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2B" w:rsidRPr="00B02240" w:rsidRDefault="0037692A" w:rsidP="0037692A">
      <w:pPr>
        <w:pStyle w:val="Default"/>
        <w:jc w:val="right"/>
        <w:rPr>
          <w:rFonts w:ascii="Liberation Serif" w:hAnsi="Liberation Serif" w:cs="Liberation Serif"/>
          <w:sz w:val="28"/>
          <w:szCs w:val="28"/>
        </w:rPr>
      </w:pPr>
      <w:proofErr w:type="spellStart"/>
      <w:r w:rsidRPr="00B02240">
        <w:rPr>
          <w:rFonts w:ascii="Liberation Serif" w:hAnsi="Liberation Serif" w:cs="Liberation Serif"/>
          <w:sz w:val="28"/>
          <w:szCs w:val="28"/>
        </w:rPr>
        <w:t>Утвеждаю</w:t>
      </w:r>
      <w:proofErr w:type="spellEnd"/>
      <w:r w:rsidRPr="00B02240">
        <w:rPr>
          <w:rFonts w:ascii="Liberation Serif" w:hAnsi="Liberation Serif" w:cs="Liberation Serif"/>
          <w:sz w:val="28"/>
          <w:szCs w:val="28"/>
        </w:rPr>
        <w:t xml:space="preserve">: </w:t>
      </w:r>
    </w:p>
    <w:p w:rsidR="0037692A" w:rsidRPr="00D5791D" w:rsidRDefault="0037692A" w:rsidP="0037692A">
      <w:pPr>
        <w:pStyle w:val="Default"/>
        <w:jc w:val="right"/>
        <w:rPr>
          <w:rFonts w:ascii="Liberation Serif" w:hAnsi="Liberation Serif" w:cs="Liberation Serif"/>
        </w:rPr>
      </w:pPr>
      <w:r w:rsidRPr="00D5791D">
        <w:rPr>
          <w:rFonts w:ascii="Liberation Serif" w:hAnsi="Liberation Serif" w:cs="Liberation Serif"/>
        </w:rPr>
        <w:t xml:space="preserve">Начальник Управления </w:t>
      </w:r>
    </w:p>
    <w:p w:rsidR="0037692A" w:rsidRPr="00D5791D" w:rsidRDefault="0037692A" w:rsidP="0037692A">
      <w:pPr>
        <w:pStyle w:val="Default"/>
        <w:jc w:val="right"/>
        <w:rPr>
          <w:rFonts w:ascii="Liberation Serif" w:hAnsi="Liberation Serif" w:cs="Liberation Serif"/>
        </w:rPr>
      </w:pPr>
      <w:r w:rsidRPr="00D5791D">
        <w:rPr>
          <w:rFonts w:ascii="Liberation Serif" w:hAnsi="Liberation Serif" w:cs="Liberation Serif"/>
        </w:rPr>
        <w:t>социальной политики №1</w:t>
      </w:r>
      <w:r w:rsidR="001A74E5">
        <w:rPr>
          <w:rFonts w:ascii="Liberation Serif" w:hAnsi="Liberation Serif" w:cs="Liberation Serif"/>
        </w:rPr>
        <w:t>4</w:t>
      </w:r>
    </w:p>
    <w:p w:rsidR="0037692A" w:rsidRPr="00D5791D" w:rsidRDefault="0037692A" w:rsidP="0037692A">
      <w:pPr>
        <w:pStyle w:val="Default"/>
        <w:jc w:val="right"/>
        <w:rPr>
          <w:rFonts w:ascii="Liberation Serif" w:hAnsi="Liberation Serif" w:cs="Liberation Serif"/>
        </w:rPr>
      </w:pPr>
    </w:p>
    <w:p w:rsidR="0037692A" w:rsidRPr="00D5791D" w:rsidRDefault="0037692A" w:rsidP="0037692A">
      <w:pPr>
        <w:pStyle w:val="Default"/>
        <w:jc w:val="right"/>
        <w:rPr>
          <w:rFonts w:ascii="Liberation Serif" w:hAnsi="Liberation Serif" w:cs="Liberation Serif"/>
        </w:rPr>
      </w:pPr>
      <w:r w:rsidRPr="00D5791D">
        <w:rPr>
          <w:rFonts w:ascii="Liberation Serif" w:hAnsi="Liberation Serif" w:cs="Liberation Serif"/>
        </w:rPr>
        <w:t>________________</w:t>
      </w:r>
      <w:r w:rsidR="001A74E5">
        <w:rPr>
          <w:rFonts w:ascii="Liberation Serif" w:hAnsi="Liberation Serif" w:cs="Liberation Serif"/>
        </w:rPr>
        <w:t xml:space="preserve">В.В. </w:t>
      </w:r>
      <w:proofErr w:type="spellStart"/>
      <w:r w:rsidR="001A74E5">
        <w:rPr>
          <w:rFonts w:ascii="Liberation Serif" w:hAnsi="Liberation Serif" w:cs="Liberation Serif"/>
        </w:rPr>
        <w:t>Райфикестр</w:t>
      </w:r>
      <w:proofErr w:type="spellEnd"/>
    </w:p>
    <w:p w:rsidR="0037692A" w:rsidRPr="00D5791D" w:rsidRDefault="0037692A" w:rsidP="0037692A">
      <w:pPr>
        <w:pStyle w:val="Default"/>
        <w:jc w:val="right"/>
        <w:rPr>
          <w:rFonts w:ascii="Liberation Serif" w:hAnsi="Liberation Serif" w:cs="Liberation Serif"/>
        </w:rPr>
      </w:pPr>
    </w:p>
    <w:p w:rsidR="0037692A" w:rsidRDefault="0037692A" w:rsidP="0037692A">
      <w:pPr>
        <w:pStyle w:val="Default"/>
        <w:jc w:val="right"/>
      </w:pPr>
      <w:r w:rsidRPr="00D5791D">
        <w:rPr>
          <w:rFonts w:ascii="Liberation Serif" w:hAnsi="Liberation Serif" w:cs="Liberation Serif"/>
        </w:rPr>
        <w:t>«____» _____________2020</w:t>
      </w:r>
      <w:r w:rsidR="00D5791D" w:rsidRPr="00D5791D">
        <w:rPr>
          <w:rFonts w:ascii="Liberation Serif" w:hAnsi="Liberation Serif" w:cs="Liberation Serif"/>
        </w:rPr>
        <w:t>г</w:t>
      </w:r>
      <w:r w:rsidR="00D5791D">
        <w:t>.</w:t>
      </w:r>
    </w:p>
    <w:p w:rsidR="0037692A" w:rsidRPr="007217A1" w:rsidRDefault="0037692A" w:rsidP="00E31C38">
      <w:pPr>
        <w:pStyle w:val="Default"/>
        <w:jc w:val="both"/>
      </w:pPr>
      <w:bookmarkStart w:id="0" w:name="_GoBack"/>
      <w:bookmarkEnd w:id="0"/>
    </w:p>
    <w:p w:rsidR="00837D2B" w:rsidRPr="003F628F" w:rsidRDefault="00837D2B" w:rsidP="00E31C38">
      <w:pPr>
        <w:pStyle w:val="Default"/>
        <w:jc w:val="center"/>
        <w:rPr>
          <w:rFonts w:ascii="Liberation Serif" w:hAnsi="Liberation Serif" w:cs="Liberation Serif"/>
        </w:rPr>
      </w:pPr>
      <w:r w:rsidRPr="003F628F">
        <w:rPr>
          <w:rFonts w:ascii="Liberation Serif" w:hAnsi="Liberation Serif" w:cs="Liberation Serif"/>
          <w:b/>
          <w:bCs/>
        </w:rPr>
        <w:t>Обоснование</w:t>
      </w:r>
    </w:p>
    <w:p w:rsidR="00D5791D" w:rsidRPr="00B6031A" w:rsidRDefault="00837D2B" w:rsidP="00E31C38">
      <w:pPr>
        <w:pStyle w:val="Default"/>
        <w:jc w:val="center"/>
        <w:rPr>
          <w:rFonts w:ascii="Liberation Serif" w:hAnsi="Liberation Serif" w:cs="Liberation Serif"/>
          <w:b/>
          <w:bCs/>
        </w:rPr>
      </w:pPr>
      <w:r w:rsidRPr="003F628F">
        <w:rPr>
          <w:rFonts w:ascii="Liberation Serif" w:hAnsi="Liberation Serif" w:cs="Liberation Serif"/>
          <w:b/>
          <w:bCs/>
        </w:rPr>
        <w:t xml:space="preserve">невозможности соблюдения ограничения на допуск радиоэлектронной продукции, </w:t>
      </w:r>
    </w:p>
    <w:p w:rsidR="00D5791D" w:rsidRPr="00B6031A" w:rsidRDefault="00837D2B" w:rsidP="00E31C38">
      <w:pPr>
        <w:pStyle w:val="Default"/>
        <w:jc w:val="center"/>
        <w:rPr>
          <w:rFonts w:ascii="Liberation Serif" w:hAnsi="Liberation Serif" w:cs="Liberation Serif"/>
          <w:b/>
          <w:bCs/>
        </w:rPr>
      </w:pPr>
      <w:proofErr w:type="gramStart"/>
      <w:r w:rsidRPr="003F628F">
        <w:rPr>
          <w:rFonts w:ascii="Liberation Serif" w:hAnsi="Liberation Serif" w:cs="Liberation Serif"/>
          <w:b/>
          <w:bCs/>
        </w:rPr>
        <w:t>происходящей</w:t>
      </w:r>
      <w:proofErr w:type="gramEnd"/>
      <w:r w:rsidRPr="003F628F">
        <w:rPr>
          <w:rFonts w:ascii="Liberation Serif" w:hAnsi="Liberation Serif" w:cs="Liberation Serif"/>
          <w:b/>
          <w:bCs/>
        </w:rPr>
        <w:t xml:space="preserve"> из иностранных государств, для целей осуществления закупок для </w:t>
      </w:r>
    </w:p>
    <w:p w:rsidR="00837D2B" w:rsidRPr="003F628F" w:rsidRDefault="00837D2B" w:rsidP="00E31C38">
      <w:pPr>
        <w:pStyle w:val="Default"/>
        <w:jc w:val="center"/>
        <w:rPr>
          <w:rFonts w:ascii="Liberation Serif" w:hAnsi="Liberation Serif" w:cs="Liberation Serif"/>
        </w:rPr>
      </w:pPr>
      <w:r w:rsidRPr="003F628F">
        <w:rPr>
          <w:rFonts w:ascii="Liberation Serif" w:hAnsi="Liberation Serif" w:cs="Liberation Serif"/>
          <w:b/>
          <w:bCs/>
        </w:rPr>
        <w:t>обеспечения государственных и муниципальных нужд</w:t>
      </w:r>
    </w:p>
    <w:p w:rsidR="00837D2B" w:rsidRPr="003F628F" w:rsidRDefault="00837D2B" w:rsidP="00E31C38">
      <w:pPr>
        <w:pStyle w:val="Default"/>
        <w:spacing w:before="60" w:after="60"/>
        <w:ind w:firstLine="709"/>
        <w:jc w:val="both"/>
        <w:rPr>
          <w:rFonts w:ascii="Liberation Serif" w:hAnsi="Liberation Serif" w:cs="Liberation Serif"/>
        </w:rPr>
      </w:pPr>
      <w:proofErr w:type="gramStart"/>
      <w:r w:rsidRPr="003F628F">
        <w:rPr>
          <w:rFonts w:ascii="Liberation Serif" w:hAnsi="Liberation Serif" w:cs="Liberation Serif"/>
        </w:rPr>
        <w:t>В соответствии с частью 3 статьи 14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и руководствуясь порядком, утвержденным постановлением Правительства Российской Федерации от 10.07.2019 г. №</w:t>
      </w:r>
      <w:r w:rsidR="001A74E5" w:rsidRPr="001A74E5">
        <w:rPr>
          <w:rFonts w:ascii="Liberation Serif" w:hAnsi="Liberation Serif" w:cs="Liberation Serif"/>
        </w:rPr>
        <w:t xml:space="preserve"> </w:t>
      </w:r>
      <w:r w:rsidRPr="003F628F">
        <w:rPr>
          <w:rFonts w:ascii="Liberation Serif" w:hAnsi="Liberation Serif" w:cs="Liberation Serif"/>
        </w:rPr>
        <w:t>878 «О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имуниципальных</w:t>
      </w:r>
      <w:proofErr w:type="gramEnd"/>
      <w:r w:rsidRPr="003F628F">
        <w:rPr>
          <w:rFonts w:ascii="Liberation Serif" w:hAnsi="Liberation Serif" w:cs="Liberation Serif"/>
        </w:rPr>
        <w:t xml:space="preserve"> </w:t>
      </w:r>
      <w:proofErr w:type="gramStart"/>
      <w:r w:rsidRPr="003F628F">
        <w:rPr>
          <w:rFonts w:ascii="Liberation Serif" w:hAnsi="Liberation Serif" w:cs="Liberation Serif"/>
        </w:rPr>
        <w:t xml:space="preserve">нужд, о внесении изменений в постановление Правительства Российской Федерации от 16 сентября 2016 г. </w:t>
      </w:r>
      <w:proofErr w:type="gramEnd"/>
      <w:r w:rsidRPr="003F628F">
        <w:rPr>
          <w:rFonts w:ascii="Liberation Serif" w:hAnsi="Liberation Serif" w:cs="Liberation Serif"/>
        </w:rPr>
        <w:t xml:space="preserve">N 925 и признании утратившими силу некоторых актов Правительства Российской Федерации» (далее – постановление Правительства РФ № 878), </w:t>
      </w:r>
      <w:r w:rsidR="0037692A" w:rsidRPr="00B6031A">
        <w:rPr>
          <w:rFonts w:ascii="Liberation Serif" w:hAnsi="Liberation Serif" w:cs="Liberation Serif"/>
        </w:rPr>
        <w:t>Управление социальной политики №</w:t>
      </w:r>
      <w:r w:rsidR="00506BB9">
        <w:rPr>
          <w:rFonts w:ascii="Liberation Serif" w:hAnsi="Liberation Serif" w:cs="Liberation Serif"/>
        </w:rPr>
        <w:t xml:space="preserve"> </w:t>
      </w:r>
      <w:r w:rsidR="0037692A" w:rsidRPr="00B6031A">
        <w:rPr>
          <w:rFonts w:ascii="Liberation Serif" w:hAnsi="Liberation Serif" w:cs="Liberation Serif"/>
        </w:rPr>
        <w:t>1</w:t>
      </w:r>
      <w:r w:rsidR="001A74E5" w:rsidRPr="001A74E5">
        <w:rPr>
          <w:rFonts w:ascii="Liberation Serif" w:hAnsi="Liberation Serif" w:cs="Liberation Serif"/>
        </w:rPr>
        <w:t xml:space="preserve">4 </w:t>
      </w:r>
      <w:r w:rsidR="0037692A" w:rsidRPr="007217A1">
        <w:t xml:space="preserve">предоставляет обоснование невозможности </w:t>
      </w:r>
      <w:r w:rsidRPr="003F628F">
        <w:rPr>
          <w:rFonts w:ascii="Liberation Serif" w:hAnsi="Liberation Serif" w:cs="Liberation Serif"/>
        </w:rPr>
        <w:t xml:space="preserve"> соблюдени</w:t>
      </w:r>
      <w:r w:rsidR="00BE04CB">
        <w:rPr>
          <w:rFonts w:ascii="Liberation Serif" w:hAnsi="Liberation Serif" w:cs="Liberation Serif"/>
        </w:rPr>
        <w:t>е</w:t>
      </w:r>
      <w:r w:rsidRPr="003F628F">
        <w:rPr>
          <w:rFonts w:ascii="Liberation Serif" w:hAnsi="Liberation Serif" w:cs="Liberation Serif"/>
        </w:rPr>
        <w:t xml:space="preserve"> ограничени</w:t>
      </w:r>
      <w:r w:rsidR="00BE04CB">
        <w:rPr>
          <w:rFonts w:ascii="Liberation Serif" w:hAnsi="Liberation Serif" w:cs="Liberation Serif"/>
        </w:rPr>
        <w:t>й</w:t>
      </w:r>
      <w:r w:rsidRPr="003F628F">
        <w:rPr>
          <w:rFonts w:ascii="Liberation Serif" w:hAnsi="Liberation Serif" w:cs="Liberation Serif"/>
        </w:rPr>
        <w:t xml:space="preserve"> на допуск радиоэлектронной продукции, происходящей из иностранных государств, для целей осуществления закупок для обеспечения государственных нужд.</w:t>
      </w:r>
    </w:p>
    <w:p w:rsidR="00BE7F91" w:rsidRPr="00B02240" w:rsidRDefault="00BE7F91" w:rsidP="0075747F">
      <w:pPr>
        <w:suppressAutoHyphens/>
        <w:spacing w:after="0" w:line="240" w:lineRule="auto"/>
        <w:contextualSpacing/>
        <w:jc w:val="center"/>
        <w:rPr>
          <w:rFonts w:ascii="Liberation Serif" w:hAnsi="Liberation Serif" w:cs="Liberation Serif"/>
          <w:b/>
          <w:bCs/>
        </w:rPr>
      </w:pPr>
    </w:p>
    <w:p w:rsidR="0075747F" w:rsidRPr="00BE7F91" w:rsidRDefault="00BE04CB" w:rsidP="0075747F">
      <w:pPr>
        <w:suppressAutoHyphens/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ar-SA"/>
        </w:rPr>
      </w:pPr>
      <w:r>
        <w:rPr>
          <w:rFonts w:ascii="Liberation Serif" w:hAnsi="Liberation Serif" w:cs="Liberation Serif"/>
          <w:b/>
          <w:bCs/>
        </w:rPr>
        <w:t>Объект закупки</w:t>
      </w:r>
      <w:r w:rsidR="0037692A" w:rsidRPr="0037692A">
        <w:rPr>
          <w:rFonts w:ascii="Liberation Serif" w:hAnsi="Liberation Serif" w:cs="Liberation Serif"/>
          <w:b/>
          <w:bCs/>
        </w:rPr>
        <w:t xml:space="preserve"> (</w:t>
      </w:r>
      <w:r w:rsidR="0037692A">
        <w:rPr>
          <w:rFonts w:ascii="Liberation Serif" w:hAnsi="Liberation Serif" w:cs="Liberation Serif"/>
          <w:b/>
          <w:bCs/>
        </w:rPr>
        <w:t>лот)</w:t>
      </w:r>
      <w:proofErr w:type="gramStart"/>
      <w:r w:rsidR="00837D2B" w:rsidRPr="003F628F">
        <w:rPr>
          <w:rFonts w:ascii="Liberation Serif" w:hAnsi="Liberation Serif" w:cs="Liberation Serif"/>
          <w:b/>
          <w:bCs/>
        </w:rPr>
        <w:t>:</w:t>
      </w:r>
      <w:r w:rsidR="0075747F" w:rsidRPr="001077C2">
        <w:rPr>
          <w:rFonts w:ascii="Liberation Serif" w:eastAsia="TimesNewRoman" w:hAnsi="Liberation Serif" w:cs="Liberation Serif"/>
          <w:b/>
          <w:sz w:val="24"/>
          <w:szCs w:val="24"/>
        </w:rPr>
        <w:t>п</w:t>
      </w:r>
      <w:proofErr w:type="gramEnd"/>
      <w:r w:rsidR="0075747F" w:rsidRPr="001077C2">
        <w:rPr>
          <w:rFonts w:ascii="Liberation Serif" w:eastAsia="TimesNewRoman" w:hAnsi="Liberation Serif" w:cs="Liberation Serif"/>
          <w:b/>
          <w:sz w:val="24"/>
          <w:szCs w:val="24"/>
        </w:rPr>
        <w:t>оставк</w:t>
      </w:r>
      <w:r w:rsidR="0075747F">
        <w:rPr>
          <w:rFonts w:ascii="Liberation Serif" w:eastAsia="TimesNewRoman" w:hAnsi="Liberation Serif" w:cs="Liberation Serif"/>
          <w:b/>
          <w:sz w:val="24"/>
          <w:szCs w:val="24"/>
        </w:rPr>
        <w:t>а</w:t>
      </w:r>
      <w:r w:rsidR="0075747F" w:rsidRPr="001077C2">
        <w:rPr>
          <w:rFonts w:ascii="Liberation Serif" w:eastAsia="TimesNewRoman" w:hAnsi="Liberation Serif" w:cs="Liberation Serif"/>
          <w:b/>
          <w:sz w:val="24"/>
          <w:szCs w:val="24"/>
        </w:rPr>
        <w:t xml:space="preserve"> программно-аппаратного комплекса </w:t>
      </w:r>
      <w:proofErr w:type="spellStart"/>
      <w:r w:rsidR="0075747F" w:rsidRPr="00B2343F">
        <w:rPr>
          <w:rFonts w:ascii="Liberation Serif" w:hAnsi="Liberation Serif" w:cs="Liberation Serif"/>
          <w:b/>
        </w:rPr>
        <w:t>ViPNetCoordinator</w:t>
      </w:r>
      <w:proofErr w:type="spellEnd"/>
      <w:r w:rsidR="0075747F" w:rsidRPr="00B2343F">
        <w:rPr>
          <w:rFonts w:ascii="Liberation Serif" w:hAnsi="Liberation Serif" w:cs="Liberation Serif"/>
          <w:b/>
        </w:rPr>
        <w:t xml:space="preserve"> HW100 C</w:t>
      </w:r>
      <w:r w:rsidR="001A74E5">
        <w:rPr>
          <w:rFonts w:ascii="Liberation Serif" w:hAnsi="Liberation Serif" w:cs="Liberation Serif"/>
          <w:b/>
          <w:lang w:val="en-US"/>
        </w:rPr>
        <w:t>U</w:t>
      </w:r>
      <w:r w:rsidR="0075747F" w:rsidRPr="00B2343F">
        <w:rPr>
          <w:rFonts w:ascii="Liberation Serif" w:hAnsi="Liberation Serif" w:cs="Liberation Serif"/>
          <w:b/>
        </w:rPr>
        <w:t xml:space="preserve"> 4.x (+</w:t>
      </w:r>
      <w:proofErr w:type="spellStart"/>
      <w:r w:rsidR="0075747F" w:rsidRPr="00B2343F">
        <w:rPr>
          <w:rFonts w:ascii="Liberation Serif" w:hAnsi="Liberation Serif" w:cs="Liberation Serif"/>
          <w:b/>
        </w:rPr>
        <w:t>unlim</w:t>
      </w:r>
      <w:proofErr w:type="spellEnd"/>
      <w:r w:rsidR="0075747F" w:rsidRPr="00B2343F">
        <w:rPr>
          <w:rFonts w:ascii="Liberation Serif" w:hAnsi="Liberation Serif" w:cs="Liberation Serif"/>
          <w:b/>
        </w:rPr>
        <w:t>)</w:t>
      </w:r>
      <w:r w:rsidR="0075747F" w:rsidRPr="001077C2">
        <w:rPr>
          <w:rFonts w:ascii="Liberation Serif" w:eastAsia="TimesNewRoman" w:hAnsi="Liberation Serif" w:cs="Liberation Serif"/>
          <w:b/>
          <w:sz w:val="24"/>
          <w:szCs w:val="24"/>
        </w:rPr>
        <w:t>для подключения к сети Министерства социальной политики Свердловской области</w:t>
      </w:r>
      <w:r w:rsidR="00BE7F91" w:rsidRPr="00BE7F91">
        <w:rPr>
          <w:rFonts w:ascii="Liberation Serif" w:eastAsia="TimesNewRoman" w:hAnsi="Liberation Serif" w:cs="Liberation Serif"/>
          <w:b/>
          <w:sz w:val="24"/>
          <w:szCs w:val="24"/>
        </w:rPr>
        <w:t>.</w:t>
      </w:r>
    </w:p>
    <w:p w:rsidR="0075747F" w:rsidRDefault="0075747F" w:rsidP="00E31C38">
      <w:pPr>
        <w:pStyle w:val="Default"/>
        <w:spacing w:before="60" w:after="60"/>
        <w:ind w:firstLine="709"/>
        <w:jc w:val="both"/>
        <w:rPr>
          <w:rFonts w:ascii="Liberation Serif" w:hAnsi="Liberation Serif" w:cs="Liberation Serif"/>
          <w:b/>
        </w:rPr>
      </w:pPr>
    </w:p>
    <w:p w:rsidR="00837D2B" w:rsidRPr="008D62C1" w:rsidRDefault="00837D2B" w:rsidP="00E31C38">
      <w:pPr>
        <w:pStyle w:val="Default"/>
        <w:spacing w:before="60" w:after="60"/>
        <w:ind w:firstLine="709"/>
        <w:jc w:val="both"/>
        <w:rPr>
          <w:rFonts w:ascii="Liberation Serif" w:hAnsi="Liberation Serif" w:cs="Liberation Serif"/>
          <w:b/>
        </w:rPr>
      </w:pPr>
      <w:r w:rsidRPr="008D62C1">
        <w:rPr>
          <w:rFonts w:ascii="Liberation Serif" w:hAnsi="Liberation Serif" w:cs="Liberation Serif"/>
          <w:b/>
        </w:rPr>
        <w:t xml:space="preserve">Обстоятельства, обуславливающие невозможность соблюдения ограничения: </w:t>
      </w:r>
    </w:p>
    <w:p w:rsidR="00837D2B" w:rsidRPr="003F628F" w:rsidRDefault="00837D2B" w:rsidP="00E31C38">
      <w:pPr>
        <w:pStyle w:val="Default"/>
        <w:spacing w:before="60" w:after="60"/>
        <w:ind w:firstLine="709"/>
        <w:jc w:val="both"/>
        <w:rPr>
          <w:rFonts w:ascii="Liberation Serif" w:hAnsi="Liberation Serif" w:cs="Liberation Serif"/>
        </w:rPr>
      </w:pPr>
      <w:r w:rsidRPr="0037692A">
        <w:rPr>
          <w:rFonts w:ascii="Liberation Serif" w:hAnsi="Liberation Serif" w:cs="Liberation Serif"/>
        </w:rPr>
        <w:t>В соответствии с подпунктом «а» пункта 2 Порядка подготовки обоснования невозможности соблюдения ограничения на допуск радиоэлектронной продукции</w:t>
      </w:r>
      <w:r w:rsidRPr="003F628F">
        <w:rPr>
          <w:rFonts w:ascii="Liberation Serif" w:hAnsi="Liberation Serif" w:cs="Liberation Serif"/>
        </w:rPr>
        <w:t xml:space="preserve">, происходящей из иностранных государств, для целей осуществления закупок для обеспечения государственных нужд, утвержденного постановлением Правительства РФ № 878, а именно: в едином реестре российской радиоэлектронной продукции (далее - реестр) отсутствуют сведения о радиоэлектронной продукции, соответствующей тому же классу (функциональному назначению) радиоэлектронной продукции, планируемой к закупке. </w:t>
      </w:r>
    </w:p>
    <w:p w:rsidR="000E1D05" w:rsidRPr="003F628F" w:rsidRDefault="000E1D05" w:rsidP="00E31C38">
      <w:pPr>
        <w:pStyle w:val="ConsPlusNormal"/>
        <w:widowControl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3F628F">
        <w:rPr>
          <w:rFonts w:ascii="Liberation Serif" w:eastAsia="Calibri" w:hAnsi="Liberation Serif" w:cs="Liberation Serif"/>
          <w:b/>
          <w:sz w:val="24"/>
          <w:szCs w:val="24"/>
        </w:rPr>
        <w:t>Требования к функциональным, техническим и эксплуатационным характеристикам радиоэлектронной продукции, являющейся объектом закупки, установленные заказчиком</w:t>
      </w:r>
      <w:r w:rsidR="009D7E4C">
        <w:rPr>
          <w:rFonts w:ascii="Liberation Serif" w:eastAsia="Calibri" w:hAnsi="Liberation Serif" w:cs="Liberation Serif"/>
          <w:b/>
          <w:sz w:val="24"/>
          <w:szCs w:val="24"/>
        </w:rPr>
        <w:t>:</w:t>
      </w:r>
    </w:p>
    <w:p w:rsidR="00E31C38" w:rsidRPr="003F628F" w:rsidRDefault="00E31C38" w:rsidP="00E31C38">
      <w:pPr>
        <w:pStyle w:val="ConsPlusNormal"/>
        <w:widowControl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3874"/>
        <w:gridCol w:w="7114"/>
      </w:tblGrid>
      <w:tr w:rsidR="00E31C38" w:rsidRPr="003F628F" w:rsidTr="00E31C38">
        <w:trPr>
          <w:tblHeader/>
        </w:trPr>
        <w:tc>
          <w:tcPr>
            <w:tcW w:w="1763" w:type="pct"/>
            <w:vAlign w:val="center"/>
          </w:tcPr>
          <w:p w:rsidR="00E31C38" w:rsidRPr="003F628F" w:rsidRDefault="00E31C38" w:rsidP="00E31C38">
            <w:pPr>
              <w:tabs>
                <w:tab w:val="left" w:pos="935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F628F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37" w:type="pct"/>
            <w:vAlign w:val="center"/>
          </w:tcPr>
          <w:p w:rsidR="00E31C38" w:rsidRPr="003F628F" w:rsidRDefault="00E31C38" w:rsidP="00E31C38">
            <w:pPr>
              <w:tabs>
                <w:tab w:val="left" w:pos="935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F628F">
              <w:rPr>
                <w:rFonts w:ascii="Liberation Serif" w:hAnsi="Liberation Serif" w:cs="Liberation Serif"/>
                <w:b/>
                <w:sz w:val="24"/>
                <w:szCs w:val="24"/>
              </w:rPr>
              <w:t>Требования</w:t>
            </w:r>
          </w:p>
        </w:tc>
      </w:tr>
      <w:tr w:rsidR="00E31C38" w:rsidRPr="003F628F" w:rsidTr="00E31C38">
        <w:tc>
          <w:tcPr>
            <w:tcW w:w="1763" w:type="pct"/>
          </w:tcPr>
          <w:p w:rsidR="00E31C38" w:rsidRPr="003F628F" w:rsidRDefault="00E31C38" w:rsidP="00E31C38">
            <w:pPr>
              <w:tabs>
                <w:tab w:val="left" w:pos="935"/>
                <w:tab w:val="center" w:pos="3294"/>
                <w:tab w:val="left" w:pos="3970"/>
              </w:tabs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 w:rsidRPr="003F628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Программно-аппаратный </w:t>
            </w:r>
            <w:proofErr w:type="spellStart"/>
            <w:proofErr w:type="gramStart"/>
            <w:r w:rsidRPr="003F628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комплек</w:t>
            </w:r>
            <w:proofErr w:type="gramEnd"/>
            <w:r w:rsidRPr="003F628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cViPNetCoordinator</w:t>
            </w:r>
            <w:proofErr w:type="spellEnd"/>
            <w:r w:rsidRPr="003F628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 HW100</w:t>
            </w:r>
          </w:p>
          <w:p w:rsidR="00E31C38" w:rsidRPr="003F628F" w:rsidRDefault="00E31C38" w:rsidP="00E31C38">
            <w:pPr>
              <w:tabs>
                <w:tab w:val="left" w:pos="935"/>
                <w:tab w:val="center" w:pos="3294"/>
                <w:tab w:val="left" w:pos="3970"/>
              </w:tabs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 w:rsidRPr="003F628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C</w:t>
            </w:r>
            <w:r w:rsidR="001A74E5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ar-SA"/>
              </w:rPr>
              <w:t>U</w:t>
            </w:r>
            <w:r w:rsidRPr="003F628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4.x (+</w:t>
            </w:r>
            <w:proofErr w:type="spellStart"/>
            <w:r w:rsidRPr="003F628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unlim</w:t>
            </w:r>
            <w:proofErr w:type="spellEnd"/>
            <w:r w:rsidRPr="003F628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) </w:t>
            </w:r>
          </w:p>
          <w:p w:rsidR="00E31C38" w:rsidRPr="003F628F" w:rsidRDefault="00E31C38" w:rsidP="00E31C38">
            <w:pPr>
              <w:tabs>
                <w:tab w:val="left" w:pos="935"/>
                <w:tab w:val="center" w:pos="3294"/>
                <w:tab w:val="left" w:pos="3970"/>
              </w:tabs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</w:p>
          <w:p w:rsidR="00E31C38" w:rsidRPr="003F628F" w:rsidRDefault="00E31C38" w:rsidP="00E31C38">
            <w:pPr>
              <w:tabs>
                <w:tab w:val="left" w:pos="935"/>
                <w:tab w:val="center" w:pos="3294"/>
                <w:tab w:val="left" w:pos="3970"/>
              </w:tabs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 w:rsidRPr="003F628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Производитель ОАО «</w:t>
            </w:r>
            <w:proofErr w:type="spellStart"/>
            <w:r w:rsidRPr="003F628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ИнфоТеКС</w:t>
            </w:r>
            <w:proofErr w:type="spellEnd"/>
            <w:r w:rsidRPr="003F628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»</w:t>
            </w:r>
          </w:p>
          <w:p w:rsidR="00E31C38" w:rsidRPr="003F628F" w:rsidRDefault="00E31C38" w:rsidP="00E31C38">
            <w:pPr>
              <w:tabs>
                <w:tab w:val="left" w:pos="935"/>
                <w:tab w:val="center" w:pos="3294"/>
                <w:tab w:val="left" w:pos="3970"/>
              </w:tabs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</w:p>
          <w:p w:rsidR="00E31C38" w:rsidRPr="003F628F" w:rsidRDefault="00E31C38" w:rsidP="00E31C38">
            <w:pPr>
              <w:tabs>
                <w:tab w:val="left" w:pos="935"/>
              </w:tabs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 w:rsidRPr="003F628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Страна происхождения </w:t>
            </w:r>
            <w:proofErr w:type="gramStart"/>
            <w:r w:rsidRPr="003F628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—Р</w:t>
            </w:r>
            <w:proofErr w:type="gramEnd"/>
            <w:r w:rsidRPr="003F628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оссия</w:t>
            </w:r>
          </w:p>
          <w:p w:rsidR="00E31C38" w:rsidRPr="003F628F" w:rsidRDefault="00E31C38" w:rsidP="00E31C38">
            <w:pPr>
              <w:tabs>
                <w:tab w:val="left" w:pos="935"/>
              </w:tabs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</w:p>
          <w:p w:rsidR="00E31C38" w:rsidRPr="003F628F" w:rsidRDefault="00E31C38" w:rsidP="00E31C38">
            <w:pPr>
              <w:tabs>
                <w:tab w:val="left" w:pos="935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3F628F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(</w:t>
            </w:r>
            <w:r w:rsidRPr="003F628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эквивалент не допускается в связи с необходимостью совместимости с уже имеющимся оборудованием)</w:t>
            </w:r>
          </w:p>
        </w:tc>
        <w:tc>
          <w:tcPr>
            <w:tcW w:w="3237" w:type="pct"/>
          </w:tcPr>
          <w:p w:rsidR="00E31C38" w:rsidRPr="003F628F" w:rsidRDefault="00E31C38" w:rsidP="00E31C38">
            <w:pPr>
              <w:tabs>
                <w:tab w:val="left" w:pos="935"/>
                <w:tab w:val="center" w:pos="3294"/>
                <w:tab w:val="left" w:pos="3970"/>
              </w:tabs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 w:rsidRPr="003F628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Программно-аппаратный комплекс</w:t>
            </w:r>
            <w:proofErr w:type="spellStart"/>
            <w:r w:rsidRPr="003F628F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ar-SA"/>
              </w:rPr>
              <w:t>ViPNetCoordinator</w:t>
            </w:r>
            <w:proofErr w:type="spellEnd"/>
            <w:r w:rsidRPr="003F628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 HW100 C 4.x (+</w:t>
            </w:r>
            <w:proofErr w:type="spellStart"/>
            <w:r w:rsidRPr="003F628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unlim</w:t>
            </w:r>
            <w:proofErr w:type="spellEnd"/>
            <w:r w:rsidRPr="003F628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) должен интегрироваться и расширять уже существующую систему защиты каналов связи, построенную на базе </w:t>
            </w:r>
            <w:proofErr w:type="spellStart"/>
            <w:r w:rsidRPr="003F628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ViPNet</w:t>
            </w:r>
            <w:proofErr w:type="spellEnd"/>
            <w:r w:rsidRPr="003F628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3F628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ViPNet</w:t>
            </w:r>
            <w:proofErr w:type="spellEnd"/>
            <w:r w:rsidRPr="003F628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 сеть № 1913), а также отвечать следующим требованиям:</w:t>
            </w:r>
          </w:p>
          <w:p w:rsidR="00E31C38" w:rsidRPr="003F628F" w:rsidRDefault="00E31C38" w:rsidP="00506BB9">
            <w:pPr>
              <w:pStyle w:val="a5"/>
              <w:numPr>
                <w:ilvl w:val="0"/>
                <w:numId w:val="3"/>
              </w:num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</w:tabs>
              <w:spacing w:beforeLines="20" w:after="20" w:line="240" w:lineRule="auto"/>
              <w:ind w:left="0" w:firstLine="284"/>
              <w:contextualSpacing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28F">
              <w:rPr>
                <w:rFonts w:ascii="Liberation Serif" w:hAnsi="Liberation Serif" w:cs="Liberation Serif"/>
                <w:sz w:val="24"/>
                <w:szCs w:val="24"/>
              </w:rPr>
              <w:t xml:space="preserve">иметь предустановленную операционную систему; </w:t>
            </w:r>
          </w:p>
          <w:p w:rsidR="00E31C38" w:rsidRPr="003F628F" w:rsidRDefault="00E31C38" w:rsidP="00506BB9">
            <w:pPr>
              <w:pStyle w:val="a5"/>
              <w:numPr>
                <w:ilvl w:val="0"/>
                <w:numId w:val="3"/>
              </w:num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</w:tabs>
              <w:spacing w:beforeLines="20" w:after="20" w:line="240" w:lineRule="auto"/>
              <w:ind w:left="0" w:firstLine="284"/>
              <w:contextualSpacing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28F">
              <w:rPr>
                <w:rFonts w:ascii="Liberation Serif" w:hAnsi="Liberation Serif" w:cs="Liberation Serif"/>
                <w:sz w:val="24"/>
                <w:szCs w:val="24"/>
              </w:rPr>
              <w:t>иметь не менее четырех сетевых интерфейсов RJ-45 1 Гбит/</w:t>
            </w:r>
            <w:proofErr w:type="gramStart"/>
            <w:r w:rsidRPr="003F628F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proofErr w:type="gramEnd"/>
            <w:r w:rsidRPr="003F628F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6435BA" w:rsidRPr="003F628F" w:rsidRDefault="006435BA" w:rsidP="00506BB9">
            <w:pPr>
              <w:pStyle w:val="a5"/>
              <w:numPr>
                <w:ilvl w:val="0"/>
                <w:numId w:val="3"/>
              </w:num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</w:tabs>
              <w:spacing w:beforeLines="20" w:after="20" w:line="240" w:lineRule="auto"/>
              <w:ind w:left="0" w:firstLine="284"/>
              <w:contextualSpacing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28F">
              <w:rPr>
                <w:rFonts w:ascii="Liberation Serif" w:hAnsi="Liberation Serif" w:cs="Liberation Serif"/>
                <w:sz w:val="24"/>
                <w:szCs w:val="24"/>
              </w:rPr>
              <w:t>иметь не менее одного сетевого интерфейса SFP 1 Гбит/</w:t>
            </w:r>
            <w:proofErr w:type="gramStart"/>
            <w:r w:rsidRPr="003F628F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proofErr w:type="gramEnd"/>
            <w:r w:rsidRPr="003F628F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E31C38" w:rsidRPr="003F628F" w:rsidRDefault="00E31C38" w:rsidP="00506BB9">
            <w:pPr>
              <w:pStyle w:val="a5"/>
              <w:numPr>
                <w:ilvl w:val="0"/>
                <w:numId w:val="3"/>
              </w:num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</w:tabs>
              <w:spacing w:beforeLines="20" w:after="20" w:line="240" w:lineRule="auto"/>
              <w:ind w:left="0" w:firstLine="284"/>
              <w:contextualSpacing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28F">
              <w:rPr>
                <w:rFonts w:ascii="Liberation Serif" w:hAnsi="Liberation Serif" w:cs="Liberation Serif"/>
                <w:sz w:val="24"/>
                <w:szCs w:val="24"/>
              </w:rPr>
              <w:t>Пропускная способность L3 VPN до 100 Мбит/</w:t>
            </w:r>
            <w:proofErr w:type="gramStart"/>
            <w:r w:rsidRPr="003F628F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proofErr w:type="gramEnd"/>
            <w:r w:rsidRPr="003F628F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E31C38" w:rsidRPr="003F628F" w:rsidRDefault="00E31C38" w:rsidP="00506BB9">
            <w:pPr>
              <w:pStyle w:val="a5"/>
              <w:numPr>
                <w:ilvl w:val="0"/>
                <w:numId w:val="3"/>
              </w:num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</w:tabs>
              <w:spacing w:beforeLines="20" w:after="20" w:line="240" w:lineRule="auto"/>
              <w:ind w:left="0" w:firstLine="284"/>
              <w:contextualSpacing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28F">
              <w:rPr>
                <w:rFonts w:ascii="Liberation Serif" w:hAnsi="Liberation Serif" w:cs="Liberation Serif"/>
                <w:sz w:val="24"/>
                <w:szCs w:val="24"/>
              </w:rPr>
              <w:t>Пропускная способность L2 VP до 100 Мбит/</w:t>
            </w:r>
            <w:proofErr w:type="gramStart"/>
            <w:r w:rsidRPr="003F628F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proofErr w:type="gramEnd"/>
            <w:r w:rsidRPr="003F628F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E31C38" w:rsidRPr="003F628F" w:rsidRDefault="00E31C38" w:rsidP="00506BB9">
            <w:pPr>
              <w:pStyle w:val="a5"/>
              <w:numPr>
                <w:ilvl w:val="0"/>
                <w:numId w:val="3"/>
              </w:num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</w:tabs>
              <w:spacing w:beforeLines="20" w:after="20" w:line="240" w:lineRule="auto"/>
              <w:ind w:left="0" w:firstLine="284"/>
              <w:contextualSpacing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28F">
              <w:rPr>
                <w:rFonts w:ascii="Liberation Serif" w:hAnsi="Liberation Serif" w:cs="Liberation Serif"/>
                <w:sz w:val="24"/>
                <w:szCs w:val="24"/>
              </w:rPr>
              <w:t xml:space="preserve">иметь форм фактор </w:t>
            </w:r>
            <w:proofErr w:type="spellStart"/>
            <w:r w:rsidRPr="003F628F">
              <w:rPr>
                <w:rFonts w:ascii="Liberation Serif" w:hAnsi="Liberation Serif" w:cs="Liberation Serif"/>
                <w:sz w:val="24"/>
                <w:szCs w:val="24"/>
              </w:rPr>
              <w:t>MiniPC</w:t>
            </w:r>
            <w:proofErr w:type="spellEnd"/>
            <w:r w:rsidRPr="003F628F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E31C38" w:rsidRPr="003F628F" w:rsidRDefault="00E31C38" w:rsidP="00506BB9">
            <w:pPr>
              <w:pStyle w:val="a5"/>
              <w:numPr>
                <w:ilvl w:val="0"/>
                <w:numId w:val="3"/>
              </w:num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</w:tabs>
              <w:spacing w:beforeLines="20" w:after="20" w:line="240" w:lineRule="auto"/>
              <w:ind w:left="0" w:firstLine="284"/>
              <w:contextualSpacing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28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иметь сертификат ФСБ России по требованиям к СКЗИ не ниже класса КС3;</w:t>
            </w:r>
          </w:p>
          <w:p w:rsidR="00E31C38" w:rsidRPr="003F628F" w:rsidRDefault="00E31C38" w:rsidP="00506BB9">
            <w:pPr>
              <w:pStyle w:val="a5"/>
              <w:numPr>
                <w:ilvl w:val="0"/>
                <w:numId w:val="3"/>
              </w:num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</w:tabs>
              <w:spacing w:beforeLines="20" w:after="20" w:line="240" w:lineRule="auto"/>
              <w:ind w:left="0" w:firstLine="284"/>
              <w:contextualSpacing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28F">
              <w:rPr>
                <w:rFonts w:ascii="Liberation Serif" w:hAnsi="Liberation Serif" w:cs="Liberation Serif"/>
                <w:sz w:val="24"/>
                <w:szCs w:val="24"/>
              </w:rPr>
              <w:t>иметь встроенное программное обеспечение, реализующее функции криптографического шлюза;</w:t>
            </w:r>
          </w:p>
          <w:p w:rsidR="00E31C38" w:rsidRPr="003F628F" w:rsidRDefault="00E31C38" w:rsidP="00506BB9">
            <w:pPr>
              <w:pStyle w:val="a5"/>
              <w:numPr>
                <w:ilvl w:val="0"/>
                <w:numId w:val="3"/>
              </w:num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</w:tabs>
              <w:spacing w:beforeLines="20" w:after="20" w:line="240" w:lineRule="auto"/>
              <w:ind w:left="0" w:firstLine="284"/>
              <w:contextualSpacing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28F">
              <w:rPr>
                <w:rFonts w:ascii="Liberation Serif" w:hAnsi="Liberation Serif" w:cs="Liberation Serif"/>
                <w:sz w:val="24"/>
                <w:szCs w:val="24"/>
              </w:rPr>
              <w:t>позволять осуществлять функции прокси-сервера защищенных соединений;</w:t>
            </w:r>
          </w:p>
          <w:p w:rsidR="00E31C38" w:rsidRPr="003F628F" w:rsidRDefault="00E31C38" w:rsidP="00506BB9">
            <w:pPr>
              <w:pStyle w:val="a5"/>
              <w:numPr>
                <w:ilvl w:val="0"/>
                <w:numId w:val="3"/>
              </w:num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</w:tabs>
              <w:spacing w:beforeLines="20" w:after="20" w:line="240" w:lineRule="auto"/>
              <w:ind w:left="0" w:firstLine="284"/>
              <w:contextualSpacing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28F">
              <w:rPr>
                <w:rFonts w:ascii="Liberation Serif" w:hAnsi="Liberation Serif" w:cs="Liberation Serif"/>
                <w:sz w:val="24"/>
                <w:szCs w:val="24"/>
              </w:rPr>
              <w:t xml:space="preserve">позволять предоставлять функции туннелирующего сервера без ограничения числа туннелируемых </w:t>
            </w:r>
            <w:proofErr w:type="spellStart"/>
            <w:r w:rsidRPr="003F628F">
              <w:rPr>
                <w:rFonts w:ascii="Liberation Serif" w:hAnsi="Liberation Serif" w:cs="Liberation Serif"/>
                <w:sz w:val="24"/>
                <w:szCs w:val="24"/>
              </w:rPr>
              <w:t>ip</w:t>
            </w:r>
            <w:proofErr w:type="spellEnd"/>
            <w:r w:rsidRPr="003F628F">
              <w:rPr>
                <w:rFonts w:ascii="Liberation Serif" w:hAnsi="Liberation Serif" w:cs="Liberation Serif"/>
                <w:sz w:val="24"/>
                <w:szCs w:val="24"/>
              </w:rPr>
              <w:t xml:space="preserve"> адресов;</w:t>
            </w:r>
          </w:p>
          <w:p w:rsidR="00E31C38" w:rsidRPr="003F628F" w:rsidRDefault="00E31C38" w:rsidP="00506BB9">
            <w:pPr>
              <w:pStyle w:val="a5"/>
              <w:numPr>
                <w:ilvl w:val="0"/>
                <w:numId w:val="3"/>
              </w:num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</w:tabs>
              <w:spacing w:beforeLines="20" w:after="20" w:line="240" w:lineRule="auto"/>
              <w:ind w:left="0" w:firstLine="284"/>
              <w:contextualSpacing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28F">
              <w:rPr>
                <w:rFonts w:ascii="Liberation Serif" w:hAnsi="Liberation Serif" w:cs="Liberation Serif"/>
                <w:sz w:val="24"/>
                <w:szCs w:val="24"/>
              </w:rPr>
              <w:t>позволять предоставлять функции сервера IP-адресов (регистрация и предоставление информации отекущих IP-адресах и состоянии объектов защищенной сети);</w:t>
            </w:r>
          </w:p>
          <w:p w:rsidR="00E31C38" w:rsidRPr="003F628F" w:rsidRDefault="00E31C38" w:rsidP="00506BB9">
            <w:pPr>
              <w:pStyle w:val="a5"/>
              <w:numPr>
                <w:ilvl w:val="0"/>
                <w:numId w:val="3"/>
              </w:num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</w:tabs>
              <w:spacing w:beforeLines="20" w:after="20" w:line="240" w:lineRule="auto"/>
              <w:ind w:left="0" w:firstLine="284"/>
              <w:contextualSpacing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28F">
              <w:rPr>
                <w:rFonts w:ascii="Liberation Serif" w:hAnsi="Liberation Serif" w:cs="Liberation Serif"/>
                <w:sz w:val="24"/>
                <w:szCs w:val="24"/>
              </w:rPr>
              <w:t>программное обеспечение, реализующее функции криптографического шлюза должно использовать IP-адресацию для организации защищённых каналов связи с другими криптографическими шлюзами, основанную на шестнадцатеричных идентификаторах;</w:t>
            </w:r>
          </w:p>
          <w:p w:rsidR="00E31C38" w:rsidRPr="003F628F" w:rsidRDefault="00E31C38" w:rsidP="00506BB9">
            <w:pPr>
              <w:pStyle w:val="a5"/>
              <w:numPr>
                <w:ilvl w:val="0"/>
                <w:numId w:val="3"/>
              </w:num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</w:tabs>
              <w:spacing w:beforeLines="20" w:after="20" w:line="240" w:lineRule="auto"/>
              <w:ind w:left="0" w:firstLine="284"/>
              <w:contextualSpacing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28F">
              <w:rPr>
                <w:rFonts w:ascii="Liberation Serif" w:hAnsi="Liberation Serif" w:cs="Liberation Serif"/>
                <w:sz w:val="24"/>
                <w:szCs w:val="24"/>
              </w:rPr>
              <w:t>программное обеспечение, реализующее функции криптографического шлюза, должно шифровать каждый IP-пакет на уникальном ключе, основанном на паре симметричных ключей связи с другими криптографическими шлюзами и клиентами, выработанных в программном обеспечении, реализующем функции управления защищённой сетью.</w:t>
            </w:r>
          </w:p>
        </w:tc>
      </w:tr>
    </w:tbl>
    <w:p w:rsidR="000E1D05" w:rsidRPr="003F628F" w:rsidRDefault="000E1D05" w:rsidP="00E31C38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firstLine="567"/>
        <w:jc w:val="both"/>
        <w:rPr>
          <w:rFonts w:ascii="Liberation Serif" w:hAnsi="Liberation Serif" w:cs="Liberation Serif"/>
          <w:color w:val="auto"/>
          <w:szCs w:val="24"/>
        </w:rPr>
      </w:pPr>
      <w:proofErr w:type="gramStart"/>
      <w:r w:rsidRPr="003F628F">
        <w:rPr>
          <w:rFonts w:ascii="Liberation Serif" w:hAnsi="Liberation Serif" w:cs="Liberation Serif"/>
          <w:color w:val="auto"/>
          <w:szCs w:val="24"/>
        </w:rPr>
        <w:lastRenderedPageBreak/>
        <w:t xml:space="preserve">Функциональные, технические и (или) эксплуатационные характеристики (в том числе их параметры), по которым </w:t>
      </w:r>
      <w:r w:rsidRPr="003F628F">
        <w:rPr>
          <w:rFonts w:ascii="Liberation Serif" w:eastAsia="Times New Roman" w:hAnsi="Liberation Serif" w:cs="Liberation Serif"/>
          <w:color w:val="auto"/>
          <w:szCs w:val="24"/>
          <w:lang w:eastAsia="en-US"/>
        </w:rPr>
        <w:t>радиоэлектронная продукция, включенная в реестр и соответствующая тому же классу радиоэлектронной продукции, что и радиоэлектронная продукция, планируемая к закупке, не соответствует установленным заказчиком требованиям к планируемой к закупке радиоэлектронной продукции</w:t>
      </w:r>
      <w:r w:rsidRPr="003F628F">
        <w:rPr>
          <w:rFonts w:ascii="Liberation Serif" w:hAnsi="Liberation Serif" w:cs="Liberation Serif"/>
          <w:color w:val="auto"/>
          <w:szCs w:val="24"/>
        </w:rPr>
        <w:t>:</w:t>
      </w:r>
      <w:proofErr w:type="gramEnd"/>
    </w:p>
    <w:tbl>
      <w:tblPr>
        <w:tblStyle w:val="a4"/>
        <w:tblW w:w="0" w:type="auto"/>
        <w:tblLayout w:type="fixed"/>
        <w:tblLook w:val="04A0"/>
      </w:tblPr>
      <w:tblGrid>
        <w:gridCol w:w="1387"/>
        <w:gridCol w:w="1556"/>
        <w:gridCol w:w="1560"/>
        <w:gridCol w:w="1588"/>
        <w:gridCol w:w="1672"/>
        <w:gridCol w:w="2999"/>
      </w:tblGrid>
      <w:tr w:rsidR="000E1D05" w:rsidRPr="003F628F" w:rsidTr="00D5791D">
        <w:trPr>
          <w:tblHeader/>
        </w:trPr>
        <w:tc>
          <w:tcPr>
            <w:tcW w:w="1387" w:type="dxa"/>
            <w:vAlign w:val="center"/>
          </w:tcPr>
          <w:p w:rsidR="000E1D05" w:rsidRPr="003F628F" w:rsidRDefault="000E1D05" w:rsidP="00E31C38">
            <w:pPr>
              <w:pStyle w:val="A3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="Liberation Serif" w:eastAsia="Times New Roman" w:hAnsi="Liberation Serif" w:cs="Liberation Serif"/>
                <w:b/>
                <w:szCs w:val="24"/>
              </w:rPr>
            </w:pPr>
            <w:r w:rsidRPr="003F628F">
              <w:rPr>
                <w:rFonts w:ascii="Liberation Serif" w:eastAsia="Times New Roman" w:hAnsi="Liberation Serif" w:cs="Liberation Serif"/>
                <w:b/>
                <w:szCs w:val="24"/>
              </w:rPr>
              <w:t>Порядковый номер реестровой записи</w:t>
            </w:r>
          </w:p>
        </w:tc>
        <w:tc>
          <w:tcPr>
            <w:tcW w:w="1556" w:type="dxa"/>
            <w:vAlign w:val="center"/>
          </w:tcPr>
          <w:p w:rsidR="000E1D05" w:rsidRPr="003F628F" w:rsidRDefault="000E1D05" w:rsidP="00E31C38">
            <w:pPr>
              <w:pStyle w:val="A3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="Liberation Serif" w:eastAsia="Times New Roman" w:hAnsi="Liberation Serif" w:cs="Liberation Serif"/>
                <w:b/>
                <w:szCs w:val="24"/>
              </w:rPr>
            </w:pPr>
            <w:r w:rsidRPr="003F628F">
              <w:rPr>
                <w:rFonts w:ascii="Liberation Serif" w:eastAsia="Times New Roman" w:hAnsi="Liberation Serif" w:cs="Liberation Serif"/>
                <w:b/>
                <w:szCs w:val="24"/>
              </w:rPr>
              <w:t>Дата формирования реестровой записи</w:t>
            </w:r>
          </w:p>
        </w:tc>
        <w:tc>
          <w:tcPr>
            <w:tcW w:w="1560" w:type="dxa"/>
            <w:vAlign w:val="center"/>
          </w:tcPr>
          <w:p w:rsidR="000E1D05" w:rsidRPr="003F628F" w:rsidRDefault="000E1D05" w:rsidP="00E31C38">
            <w:pPr>
              <w:pStyle w:val="A3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="Liberation Serif" w:eastAsia="Times New Roman" w:hAnsi="Liberation Serif" w:cs="Liberation Serif"/>
                <w:b/>
                <w:szCs w:val="24"/>
              </w:rPr>
            </w:pPr>
            <w:r w:rsidRPr="003F628F">
              <w:rPr>
                <w:rFonts w:ascii="Liberation Serif" w:eastAsia="Times New Roman" w:hAnsi="Liberation Serif" w:cs="Liberation Serif"/>
                <w:b/>
                <w:szCs w:val="24"/>
              </w:rPr>
              <w:t>Код промышленной продукции по ОК 034 2014 (КПЕС 2008)</w:t>
            </w:r>
          </w:p>
        </w:tc>
        <w:tc>
          <w:tcPr>
            <w:tcW w:w="1588" w:type="dxa"/>
            <w:vAlign w:val="center"/>
          </w:tcPr>
          <w:p w:rsidR="000E1D05" w:rsidRPr="003F628F" w:rsidRDefault="000E1D05" w:rsidP="00E31C38">
            <w:pPr>
              <w:pStyle w:val="A3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="Liberation Serif" w:eastAsia="Times New Roman" w:hAnsi="Liberation Serif" w:cs="Liberation Serif"/>
                <w:b/>
                <w:szCs w:val="24"/>
              </w:rPr>
            </w:pPr>
            <w:r w:rsidRPr="003F628F">
              <w:rPr>
                <w:rFonts w:ascii="Liberation Serif" w:eastAsia="Times New Roman" w:hAnsi="Liberation Serif" w:cs="Liberation Serif"/>
                <w:b/>
                <w:szCs w:val="24"/>
              </w:rPr>
              <w:t>Наименование радиоэлектронной продукции</w:t>
            </w:r>
          </w:p>
        </w:tc>
        <w:tc>
          <w:tcPr>
            <w:tcW w:w="1672" w:type="dxa"/>
            <w:vAlign w:val="center"/>
          </w:tcPr>
          <w:p w:rsidR="000E1D05" w:rsidRPr="003F628F" w:rsidRDefault="000E1D05" w:rsidP="00E31C38">
            <w:pPr>
              <w:pStyle w:val="A3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="Liberation Serif" w:eastAsia="Times New Roman" w:hAnsi="Liberation Serif" w:cs="Liberation Serif"/>
                <w:b/>
                <w:szCs w:val="24"/>
              </w:rPr>
            </w:pPr>
            <w:r w:rsidRPr="003F628F">
              <w:rPr>
                <w:rFonts w:ascii="Liberation Serif" w:eastAsia="Times New Roman" w:hAnsi="Liberation Serif" w:cs="Liberation Serif"/>
                <w:b/>
                <w:szCs w:val="24"/>
              </w:rPr>
              <w:t>Класс</w:t>
            </w:r>
          </w:p>
        </w:tc>
        <w:tc>
          <w:tcPr>
            <w:tcW w:w="2999" w:type="dxa"/>
            <w:vAlign w:val="center"/>
          </w:tcPr>
          <w:p w:rsidR="000E1D05" w:rsidRPr="003F628F" w:rsidRDefault="000E1D05" w:rsidP="00E31C38">
            <w:pPr>
              <w:pStyle w:val="A3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="Liberation Serif" w:eastAsia="Liberation Serif" w:hAnsi="Liberation Serif" w:cs="Liberation Serif"/>
                <w:b/>
                <w:szCs w:val="24"/>
              </w:rPr>
            </w:pPr>
            <w:r w:rsidRPr="003F628F">
              <w:rPr>
                <w:rFonts w:ascii="Liberation Serif" w:eastAsia="Liberation Serif" w:hAnsi="Liberation Serif" w:cs="Liberation Serif"/>
                <w:b/>
                <w:szCs w:val="24"/>
              </w:rPr>
              <w:t>Характеристики (параметры), по которым оборудование из реестра не соответствует требованиям заказчика</w:t>
            </w:r>
          </w:p>
        </w:tc>
      </w:tr>
      <w:tr w:rsidR="000E1D05" w:rsidRPr="003F628F" w:rsidTr="00D5791D">
        <w:tc>
          <w:tcPr>
            <w:tcW w:w="1387" w:type="dxa"/>
          </w:tcPr>
          <w:p w:rsidR="000E1D05" w:rsidRPr="003F628F" w:rsidRDefault="000E1D05" w:rsidP="00E31C3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F628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ТКО-520/20</w:t>
            </w:r>
          </w:p>
        </w:tc>
        <w:tc>
          <w:tcPr>
            <w:tcW w:w="1556" w:type="dxa"/>
          </w:tcPr>
          <w:p w:rsidR="000E1D05" w:rsidRPr="003F628F" w:rsidRDefault="000E1D05" w:rsidP="00E31C3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F628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560" w:type="dxa"/>
          </w:tcPr>
          <w:p w:rsidR="000E1D05" w:rsidRPr="003F628F" w:rsidRDefault="000E1D05" w:rsidP="00E31C3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F628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26.20.40.140</w:t>
            </w:r>
          </w:p>
        </w:tc>
        <w:tc>
          <w:tcPr>
            <w:tcW w:w="1588" w:type="dxa"/>
          </w:tcPr>
          <w:p w:rsidR="000E1D05" w:rsidRPr="003F628F" w:rsidRDefault="000E1D05" w:rsidP="00E31C3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F628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ПАК </w:t>
            </w:r>
            <w:proofErr w:type="spellStart"/>
            <w:r w:rsidRPr="003F628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ViPNetCoordinator</w:t>
            </w:r>
            <w:proofErr w:type="spellEnd"/>
            <w:r w:rsidRPr="003F628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HW 4 исполнение </w:t>
            </w:r>
            <w:proofErr w:type="spellStart"/>
            <w:r w:rsidRPr="003F628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ViPNetCoordinator</w:t>
            </w:r>
            <w:proofErr w:type="spellEnd"/>
            <w:r w:rsidRPr="003F628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HW1000 (аппаратная платформа HW1000 Q7)</w:t>
            </w:r>
          </w:p>
        </w:tc>
        <w:tc>
          <w:tcPr>
            <w:tcW w:w="1672" w:type="dxa"/>
            <w:vAlign w:val="center"/>
          </w:tcPr>
          <w:p w:rsidR="000E1D05" w:rsidRPr="003F628F" w:rsidRDefault="000E1D05" w:rsidP="00E31C38">
            <w:pPr>
              <w:ind w:right="33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F628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Телекоммуникационное оборудование</w:t>
            </w:r>
          </w:p>
        </w:tc>
        <w:tc>
          <w:tcPr>
            <w:tcW w:w="2999" w:type="dxa"/>
          </w:tcPr>
          <w:p w:rsidR="00E31C38" w:rsidRPr="003F628F" w:rsidRDefault="00E31C38" w:rsidP="00E31C38">
            <w:pPr>
              <w:pStyle w:val="A3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="Liberation Serif" w:eastAsia="Calibri" w:hAnsi="Liberation Serif" w:cs="Liberation Serif"/>
                <w:szCs w:val="24"/>
              </w:rPr>
            </w:pPr>
            <w:r w:rsidRPr="003F628F">
              <w:rPr>
                <w:rFonts w:ascii="Liberation Serif" w:eastAsia="Calibri" w:hAnsi="Liberation Serif" w:cs="Liberation Serif"/>
                <w:szCs w:val="24"/>
              </w:rPr>
              <w:t xml:space="preserve">Форм-фактор </w:t>
            </w:r>
            <w:r w:rsidRPr="003F628F">
              <w:rPr>
                <w:rFonts w:ascii="Liberation Serif" w:eastAsia="Calibri" w:hAnsi="Liberation Serif" w:cs="Liberation Serif"/>
                <w:szCs w:val="24"/>
                <w:lang w:val="en-US"/>
              </w:rPr>
              <w:t>U</w:t>
            </w:r>
            <w:r w:rsidRPr="003F628F">
              <w:rPr>
                <w:rFonts w:ascii="Liberation Serif" w:eastAsia="Calibri" w:hAnsi="Liberation Serif" w:cs="Liberation Serif"/>
                <w:szCs w:val="24"/>
              </w:rPr>
              <w:t xml:space="preserve">1 (требуется </w:t>
            </w:r>
            <w:proofErr w:type="spellStart"/>
            <w:r w:rsidRPr="003F628F">
              <w:rPr>
                <w:rFonts w:ascii="Liberation Serif" w:hAnsi="Liberation Serif" w:cs="Liberation Serif"/>
                <w:szCs w:val="24"/>
              </w:rPr>
              <w:t>MiniPC</w:t>
            </w:r>
            <w:proofErr w:type="spellEnd"/>
            <w:r w:rsidRPr="003F628F">
              <w:rPr>
                <w:rFonts w:ascii="Liberation Serif" w:eastAsia="Calibri" w:hAnsi="Liberation Serif" w:cs="Liberation Serif"/>
                <w:szCs w:val="24"/>
              </w:rPr>
              <w:t>)</w:t>
            </w:r>
          </w:p>
          <w:p w:rsidR="000E1D05" w:rsidRPr="003F628F" w:rsidRDefault="000E1D05" w:rsidP="00E31C38">
            <w:pPr>
              <w:pStyle w:val="A3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="Liberation Serif" w:eastAsia="Calibri" w:hAnsi="Liberation Serif" w:cs="Liberation Serif"/>
                <w:szCs w:val="24"/>
              </w:rPr>
            </w:pPr>
            <w:r w:rsidRPr="003F628F">
              <w:rPr>
                <w:rFonts w:ascii="Liberation Serif" w:eastAsia="Calibri" w:hAnsi="Liberation Serif" w:cs="Liberation Serif"/>
                <w:szCs w:val="24"/>
              </w:rPr>
              <w:t>сетевые интерфейсы SFP/SFP+ 10 Гбит/</w:t>
            </w:r>
            <w:proofErr w:type="gramStart"/>
            <w:r w:rsidRPr="003F628F">
              <w:rPr>
                <w:rFonts w:ascii="Liberation Serif" w:eastAsia="Calibri" w:hAnsi="Liberation Serif" w:cs="Liberation Serif"/>
                <w:szCs w:val="24"/>
              </w:rPr>
              <w:t>с</w:t>
            </w:r>
            <w:proofErr w:type="gramEnd"/>
            <w:r w:rsidRPr="003F628F">
              <w:rPr>
                <w:rFonts w:ascii="Liberation Serif" w:eastAsia="Calibri" w:hAnsi="Liberation Serif" w:cs="Liberation Serif"/>
                <w:szCs w:val="24"/>
              </w:rPr>
              <w:t xml:space="preserve"> не менее </w:t>
            </w:r>
            <w:r w:rsidR="007217A1" w:rsidRPr="003F628F">
              <w:rPr>
                <w:rFonts w:ascii="Liberation Serif" w:eastAsia="Calibri" w:hAnsi="Liberation Serif" w:cs="Liberation Serif"/>
                <w:szCs w:val="24"/>
              </w:rPr>
              <w:t>1</w:t>
            </w:r>
            <w:r w:rsidRPr="003F628F">
              <w:rPr>
                <w:rFonts w:ascii="Liberation Serif" w:eastAsia="Calibri" w:hAnsi="Liberation Serif" w:cs="Liberation Serif"/>
                <w:szCs w:val="24"/>
              </w:rPr>
              <w:t xml:space="preserve"> – отсутствуют;</w:t>
            </w:r>
          </w:p>
          <w:p w:rsidR="000E1D05" w:rsidRPr="003F628F" w:rsidRDefault="000E1D05" w:rsidP="00E31C38">
            <w:pPr>
              <w:pStyle w:val="A3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="Liberation Serif" w:eastAsia="Calibri" w:hAnsi="Liberation Serif" w:cs="Liberation Serif"/>
                <w:szCs w:val="24"/>
              </w:rPr>
            </w:pPr>
            <w:r w:rsidRPr="003F628F">
              <w:rPr>
                <w:rFonts w:ascii="Liberation Serif" w:eastAsia="Calibri" w:hAnsi="Liberation Serif" w:cs="Liberation Serif"/>
                <w:szCs w:val="24"/>
              </w:rPr>
              <w:t xml:space="preserve">Пропускная способность L3 VPN до 500 Мбит/с (требуется до </w:t>
            </w:r>
            <w:r w:rsidR="00E31C38" w:rsidRPr="003F628F">
              <w:rPr>
                <w:rFonts w:ascii="Liberation Serif" w:eastAsia="Calibri" w:hAnsi="Liberation Serif" w:cs="Liberation Serif"/>
                <w:szCs w:val="24"/>
              </w:rPr>
              <w:t>100</w:t>
            </w:r>
            <w:r w:rsidRPr="003F628F">
              <w:rPr>
                <w:rFonts w:ascii="Liberation Serif" w:eastAsia="Calibri" w:hAnsi="Liberation Serif" w:cs="Liberation Serif"/>
                <w:szCs w:val="24"/>
              </w:rPr>
              <w:t xml:space="preserve"> Мбит/с)</w:t>
            </w:r>
          </w:p>
          <w:p w:rsidR="000E1D05" w:rsidRPr="003F628F" w:rsidRDefault="000E1D05" w:rsidP="00E31C38">
            <w:pPr>
              <w:pStyle w:val="A3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="Liberation Serif" w:eastAsia="Liberation Serif" w:hAnsi="Liberation Serif" w:cs="Liberation Serif"/>
                <w:szCs w:val="24"/>
              </w:rPr>
            </w:pPr>
            <w:r w:rsidRPr="003F628F">
              <w:rPr>
                <w:rFonts w:ascii="Liberation Serif" w:eastAsia="Calibri" w:hAnsi="Liberation Serif" w:cs="Liberation Serif"/>
                <w:szCs w:val="24"/>
              </w:rPr>
              <w:t xml:space="preserve">Пропускная способность L2 VP до 500 Мбит/с (требуется до </w:t>
            </w:r>
            <w:r w:rsidR="00E31C38" w:rsidRPr="003F628F">
              <w:rPr>
                <w:rFonts w:ascii="Liberation Serif" w:eastAsia="Calibri" w:hAnsi="Liberation Serif" w:cs="Liberation Serif"/>
                <w:szCs w:val="24"/>
              </w:rPr>
              <w:t>100</w:t>
            </w:r>
            <w:r w:rsidRPr="003F628F">
              <w:rPr>
                <w:rFonts w:ascii="Liberation Serif" w:eastAsia="Calibri" w:hAnsi="Liberation Serif" w:cs="Liberation Serif"/>
                <w:szCs w:val="24"/>
              </w:rPr>
              <w:t xml:space="preserve"> Мбит/с)</w:t>
            </w:r>
          </w:p>
        </w:tc>
      </w:tr>
      <w:tr w:rsidR="00667F01" w:rsidRPr="003F628F" w:rsidTr="00D5791D">
        <w:tc>
          <w:tcPr>
            <w:tcW w:w="1387" w:type="dxa"/>
          </w:tcPr>
          <w:p w:rsidR="00667F01" w:rsidRPr="003F628F" w:rsidRDefault="00667F01" w:rsidP="00E31C3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F628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ТКО-517/20</w:t>
            </w:r>
          </w:p>
        </w:tc>
        <w:tc>
          <w:tcPr>
            <w:tcW w:w="1556" w:type="dxa"/>
          </w:tcPr>
          <w:p w:rsidR="00667F01" w:rsidRPr="003F628F" w:rsidRDefault="00667F01" w:rsidP="00E31C3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F628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560" w:type="dxa"/>
          </w:tcPr>
          <w:p w:rsidR="00667F01" w:rsidRPr="003F628F" w:rsidRDefault="00667F01" w:rsidP="00E31C3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F628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26.20.40.140</w:t>
            </w:r>
          </w:p>
        </w:tc>
        <w:tc>
          <w:tcPr>
            <w:tcW w:w="1588" w:type="dxa"/>
          </w:tcPr>
          <w:p w:rsidR="00667F01" w:rsidRPr="003F628F" w:rsidRDefault="00667F01" w:rsidP="00E31C3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</w:pPr>
            <w:r w:rsidRPr="003F628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ПАК</w:t>
            </w:r>
            <w:proofErr w:type="spellStart"/>
            <w:r w:rsidRPr="003F628F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ViPNet</w:t>
            </w:r>
            <w:proofErr w:type="spellEnd"/>
            <w:r w:rsidRPr="003F628F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Coordinator IG 4 </w:t>
            </w:r>
            <w:r w:rsidRPr="003F628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исполнение</w:t>
            </w:r>
            <w:proofErr w:type="spellStart"/>
            <w:r w:rsidRPr="003F628F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ViPNet</w:t>
            </w:r>
            <w:proofErr w:type="spellEnd"/>
            <w:r w:rsidRPr="003F628F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Coordinator </w:t>
            </w:r>
            <w:r w:rsidRPr="003F628F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lastRenderedPageBreak/>
              <w:t xml:space="preserve">IG10 4 </w:t>
            </w:r>
            <w:r w:rsidRPr="003F628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наплатформе</w:t>
            </w:r>
            <w:r w:rsidRPr="003F628F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IG10 I1 </w:t>
            </w:r>
          </w:p>
        </w:tc>
        <w:tc>
          <w:tcPr>
            <w:tcW w:w="1672" w:type="dxa"/>
          </w:tcPr>
          <w:p w:rsidR="00667F01" w:rsidRPr="003F628F" w:rsidRDefault="00667F01" w:rsidP="00E31C3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28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Телекоммуникационное оборудование</w:t>
            </w:r>
          </w:p>
        </w:tc>
        <w:tc>
          <w:tcPr>
            <w:tcW w:w="2999" w:type="dxa"/>
          </w:tcPr>
          <w:p w:rsidR="00667F01" w:rsidRPr="003F628F" w:rsidRDefault="00667F01" w:rsidP="00E31C38">
            <w:pPr>
              <w:pStyle w:val="A3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="Liberation Serif" w:eastAsia="Calibri" w:hAnsi="Liberation Serif" w:cs="Liberation Serif"/>
                <w:szCs w:val="24"/>
              </w:rPr>
            </w:pPr>
            <w:r w:rsidRPr="003F628F">
              <w:rPr>
                <w:rFonts w:ascii="Liberation Serif" w:eastAsia="Calibri" w:hAnsi="Liberation Serif" w:cs="Liberation Serif"/>
                <w:szCs w:val="24"/>
              </w:rPr>
              <w:t>Форм-фактор Блок с креплением на DIN-рейку (</w:t>
            </w:r>
            <w:r w:rsidR="00E31C38" w:rsidRPr="003F628F">
              <w:rPr>
                <w:rFonts w:ascii="Liberation Serif" w:eastAsia="Calibri" w:hAnsi="Liberation Serif" w:cs="Liberation Serif"/>
                <w:szCs w:val="24"/>
              </w:rPr>
              <w:t xml:space="preserve">требуется </w:t>
            </w:r>
            <w:proofErr w:type="spellStart"/>
            <w:r w:rsidR="00E31C38" w:rsidRPr="003F628F">
              <w:rPr>
                <w:rFonts w:ascii="Liberation Serif" w:hAnsi="Liberation Serif" w:cs="Liberation Serif"/>
                <w:szCs w:val="24"/>
              </w:rPr>
              <w:t>MiniPC</w:t>
            </w:r>
            <w:proofErr w:type="spellEnd"/>
            <w:r w:rsidRPr="003F628F">
              <w:rPr>
                <w:rFonts w:ascii="Liberation Serif" w:eastAsia="Calibri" w:hAnsi="Liberation Serif" w:cs="Liberation Serif"/>
                <w:szCs w:val="24"/>
              </w:rPr>
              <w:t>)</w:t>
            </w:r>
          </w:p>
          <w:p w:rsidR="00667F01" w:rsidRPr="003F628F" w:rsidRDefault="00667F01" w:rsidP="00E31C38">
            <w:pPr>
              <w:pStyle w:val="A3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="Liberation Serif" w:eastAsia="Calibri" w:hAnsi="Liberation Serif" w:cs="Liberation Serif"/>
                <w:szCs w:val="24"/>
              </w:rPr>
            </w:pPr>
            <w:r w:rsidRPr="003F628F">
              <w:rPr>
                <w:rFonts w:ascii="Liberation Serif" w:eastAsia="Calibri" w:hAnsi="Liberation Serif" w:cs="Liberation Serif"/>
                <w:szCs w:val="24"/>
              </w:rPr>
              <w:t>сетевые интерфейсы SFP/SFP+ 10 Гбит/</w:t>
            </w:r>
            <w:proofErr w:type="gramStart"/>
            <w:r w:rsidRPr="003F628F">
              <w:rPr>
                <w:rFonts w:ascii="Liberation Serif" w:eastAsia="Calibri" w:hAnsi="Liberation Serif" w:cs="Liberation Serif"/>
                <w:szCs w:val="24"/>
              </w:rPr>
              <w:t>с</w:t>
            </w:r>
            <w:proofErr w:type="gramEnd"/>
            <w:r w:rsidRPr="003F628F">
              <w:rPr>
                <w:rFonts w:ascii="Liberation Serif" w:eastAsia="Calibri" w:hAnsi="Liberation Serif" w:cs="Liberation Serif"/>
                <w:szCs w:val="24"/>
              </w:rPr>
              <w:t xml:space="preserve"> не менее </w:t>
            </w:r>
            <w:r w:rsidR="007217A1" w:rsidRPr="003F628F">
              <w:rPr>
                <w:rFonts w:ascii="Liberation Serif" w:eastAsia="Calibri" w:hAnsi="Liberation Serif" w:cs="Liberation Serif"/>
                <w:szCs w:val="24"/>
              </w:rPr>
              <w:t>1</w:t>
            </w:r>
            <w:r w:rsidRPr="003F628F">
              <w:rPr>
                <w:rFonts w:ascii="Liberation Serif" w:eastAsia="Calibri" w:hAnsi="Liberation Serif" w:cs="Liberation Serif"/>
                <w:szCs w:val="24"/>
              </w:rPr>
              <w:t xml:space="preserve"> – отсутствуют;</w:t>
            </w:r>
          </w:p>
          <w:p w:rsidR="00667F01" w:rsidRPr="003F628F" w:rsidRDefault="00667F01" w:rsidP="00E31C38">
            <w:pPr>
              <w:pStyle w:val="A3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="Liberation Serif" w:eastAsia="Calibri" w:hAnsi="Liberation Serif" w:cs="Liberation Serif"/>
                <w:szCs w:val="24"/>
              </w:rPr>
            </w:pPr>
            <w:r w:rsidRPr="003F628F">
              <w:rPr>
                <w:rFonts w:ascii="Liberation Serif" w:eastAsia="Calibri" w:hAnsi="Liberation Serif" w:cs="Liberation Serif"/>
                <w:szCs w:val="24"/>
              </w:rPr>
              <w:lastRenderedPageBreak/>
              <w:t xml:space="preserve">Пропускная способность L3 VPN до 10 Мбит/с (требуется до </w:t>
            </w:r>
            <w:r w:rsidR="00E31C38" w:rsidRPr="003F628F">
              <w:rPr>
                <w:rFonts w:ascii="Liberation Serif" w:eastAsia="Calibri" w:hAnsi="Liberation Serif" w:cs="Liberation Serif"/>
                <w:szCs w:val="24"/>
              </w:rPr>
              <w:t>100</w:t>
            </w:r>
            <w:r w:rsidRPr="003F628F">
              <w:rPr>
                <w:rFonts w:ascii="Liberation Serif" w:eastAsia="Calibri" w:hAnsi="Liberation Serif" w:cs="Liberation Serif"/>
                <w:szCs w:val="24"/>
              </w:rPr>
              <w:t xml:space="preserve"> Мбит/с)</w:t>
            </w:r>
          </w:p>
          <w:p w:rsidR="00667F01" w:rsidRPr="003F628F" w:rsidRDefault="00667F01" w:rsidP="00E31C38">
            <w:pPr>
              <w:pStyle w:val="A3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="Liberation Serif" w:eastAsia="Calibri" w:hAnsi="Liberation Serif" w:cs="Liberation Serif"/>
                <w:szCs w:val="24"/>
              </w:rPr>
            </w:pPr>
            <w:r w:rsidRPr="003F628F">
              <w:rPr>
                <w:rFonts w:ascii="Liberation Serif" w:eastAsia="Calibri" w:hAnsi="Liberation Serif" w:cs="Liberation Serif"/>
                <w:szCs w:val="24"/>
              </w:rPr>
              <w:t xml:space="preserve">Пропускная способность L2 VP до 10 Мбит/с (требуется до </w:t>
            </w:r>
            <w:r w:rsidR="00E31C38" w:rsidRPr="003F628F">
              <w:rPr>
                <w:rFonts w:ascii="Liberation Serif" w:eastAsia="Calibri" w:hAnsi="Liberation Serif" w:cs="Liberation Serif"/>
                <w:szCs w:val="24"/>
              </w:rPr>
              <w:t>100</w:t>
            </w:r>
            <w:r w:rsidRPr="003F628F">
              <w:rPr>
                <w:rFonts w:ascii="Liberation Serif" w:eastAsia="Calibri" w:hAnsi="Liberation Serif" w:cs="Liberation Serif"/>
                <w:szCs w:val="24"/>
              </w:rPr>
              <w:t xml:space="preserve"> Мбит/с)</w:t>
            </w:r>
          </w:p>
        </w:tc>
      </w:tr>
      <w:tr w:rsidR="00667F01" w:rsidRPr="003F628F" w:rsidTr="00D5791D">
        <w:tc>
          <w:tcPr>
            <w:tcW w:w="1387" w:type="dxa"/>
          </w:tcPr>
          <w:p w:rsidR="00667F01" w:rsidRPr="003F628F" w:rsidRDefault="00667F01" w:rsidP="00E31C3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F628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ТКО-518/20</w:t>
            </w:r>
          </w:p>
        </w:tc>
        <w:tc>
          <w:tcPr>
            <w:tcW w:w="1556" w:type="dxa"/>
          </w:tcPr>
          <w:p w:rsidR="00667F01" w:rsidRPr="003F628F" w:rsidRDefault="00667F01" w:rsidP="00E31C3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F628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560" w:type="dxa"/>
          </w:tcPr>
          <w:p w:rsidR="00667F01" w:rsidRPr="003F628F" w:rsidRDefault="00667F01" w:rsidP="00E31C3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F628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26.20.40.140</w:t>
            </w:r>
          </w:p>
        </w:tc>
        <w:tc>
          <w:tcPr>
            <w:tcW w:w="1588" w:type="dxa"/>
          </w:tcPr>
          <w:p w:rsidR="00667F01" w:rsidRPr="003F628F" w:rsidRDefault="00667F01" w:rsidP="00E31C3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</w:pPr>
            <w:r w:rsidRPr="003F628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ПАК</w:t>
            </w:r>
            <w:proofErr w:type="spellStart"/>
            <w:r w:rsidRPr="003F628F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ViPNet</w:t>
            </w:r>
            <w:proofErr w:type="spellEnd"/>
            <w:r w:rsidRPr="003F628F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Coordinator IG 4 </w:t>
            </w:r>
            <w:r w:rsidRPr="003F628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исполнение</w:t>
            </w:r>
            <w:proofErr w:type="spellStart"/>
            <w:r w:rsidRPr="003F628F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ViPNet</w:t>
            </w:r>
            <w:proofErr w:type="spellEnd"/>
            <w:r w:rsidRPr="003F628F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Coordinator IG10 4 </w:t>
            </w:r>
            <w:r w:rsidRPr="003F628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наплатформе</w:t>
            </w:r>
            <w:r w:rsidRPr="003F628F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IG10 I2 </w:t>
            </w:r>
          </w:p>
        </w:tc>
        <w:tc>
          <w:tcPr>
            <w:tcW w:w="1672" w:type="dxa"/>
          </w:tcPr>
          <w:p w:rsidR="00667F01" w:rsidRPr="003F628F" w:rsidRDefault="00667F01" w:rsidP="00E31C3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28F">
              <w:rPr>
                <w:rFonts w:ascii="Liberation Serif" w:hAnsi="Liberation Serif" w:cs="Liberation Serif"/>
                <w:sz w:val="24"/>
                <w:szCs w:val="24"/>
              </w:rPr>
              <w:t>Телекоммуникационное оборудование</w:t>
            </w:r>
          </w:p>
        </w:tc>
        <w:tc>
          <w:tcPr>
            <w:tcW w:w="2999" w:type="dxa"/>
          </w:tcPr>
          <w:p w:rsidR="00667F01" w:rsidRPr="003F628F" w:rsidRDefault="00667F01" w:rsidP="00E31C38">
            <w:pPr>
              <w:pStyle w:val="A3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="Liberation Serif" w:eastAsia="Calibri" w:hAnsi="Liberation Serif" w:cs="Liberation Serif"/>
                <w:szCs w:val="24"/>
              </w:rPr>
            </w:pPr>
            <w:r w:rsidRPr="003F628F">
              <w:rPr>
                <w:rFonts w:ascii="Liberation Serif" w:eastAsia="Calibri" w:hAnsi="Liberation Serif" w:cs="Liberation Serif"/>
                <w:szCs w:val="24"/>
              </w:rPr>
              <w:t>Форм-фактор Блок с креплением на DIN-рейку (</w:t>
            </w:r>
            <w:r w:rsidR="00E31C38" w:rsidRPr="003F628F">
              <w:rPr>
                <w:rFonts w:ascii="Liberation Serif" w:eastAsia="Calibri" w:hAnsi="Liberation Serif" w:cs="Liberation Serif"/>
                <w:szCs w:val="24"/>
              </w:rPr>
              <w:t xml:space="preserve">требуется </w:t>
            </w:r>
            <w:proofErr w:type="spellStart"/>
            <w:r w:rsidR="00E31C38" w:rsidRPr="003F628F">
              <w:rPr>
                <w:rFonts w:ascii="Liberation Serif" w:hAnsi="Liberation Serif" w:cs="Liberation Serif"/>
                <w:szCs w:val="24"/>
              </w:rPr>
              <w:t>MiniPC</w:t>
            </w:r>
            <w:proofErr w:type="spellEnd"/>
            <w:r w:rsidRPr="003F628F">
              <w:rPr>
                <w:rFonts w:ascii="Liberation Serif" w:eastAsia="Calibri" w:hAnsi="Liberation Serif" w:cs="Liberation Serif"/>
                <w:szCs w:val="24"/>
              </w:rPr>
              <w:t>)</w:t>
            </w:r>
          </w:p>
          <w:p w:rsidR="00667F01" w:rsidRPr="003F628F" w:rsidRDefault="00667F01" w:rsidP="00E31C38">
            <w:pPr>
              <w:pStyle w:val="A3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="Liberation Serif" w:eastAsia="Calibri" w:hAnsi="Liberation Serif" w:cs="Liberation Serif"/>
                <w:szCs w:val="24"/>
              </w:rPr>
            </w:pPr>
            <w:r w:rsidRPr="003F628F">
              <w:rPr>
                <w:rFonts w:ascii="Liberation Serif" w:eastAsia="Calibri" w:hAnsi="Liberation Serif" w:cs="Liberation Serif"/>
                <w:szCs w:val="24"/>
              </w:rPr>
              <w:t>сетевые интерфейсы SFP/SFP+ 10 Гбит/</w:t>
            </w:r>
            <w:proofErr w:type="gramStart"/>
            <w:r w:rsidRPr="003F628F">
              <w:rPr>
                <w:rFonts w:ascii="Liberation Serif" w:eastAsia="Calibri" w:hAnsi="Liberation Serif" w:cs="Liberation Serif"/>
                <w:szCs w:val="24"/>
              </w:rPr>
              <w:t>с</w:t>
            </w:r>
            <w:proofErr w:type="gramEnd"/>
            <w:r w:rsidRPr="003F628F">
              <w:rPr>
                <w:rFonts w:ascii="Liberation Serif" w:eastAsia="Calibri" w:hAnsi="Liberation Serif" w:cs="Liberation Serif"/>
                <w:szCs w:val="24"/>
              </w:rPr>
              <w:t xml:space="preserve"> не менее </w:t>
            </w:r>
            <w:r w:rsidR="007217A1" w:rsidRPr="003F628F">
              <w:rPr>
                <w:rFonts w:ascii="Liberation Serif" w:eastAsia="Calibri" w:hAnsi="Liberation Serif" w:cs="Liberation Serif"/>
                <w:szCs w:val="24"/>
              </w:rPr>
              <w:t>1</w:t>
            </w:r>
            <w:r w:rsidRPr="003F628F">
              <w:rPr>
                <w:rFonts w:ascii="Liberation Serif" w:eastAsia="Calibri" w:hAnsi="Liberation Serif" w:cs="Liberation Serif"/>
                <w:szCs w:val="24"/>
              </w:rPr>
              <w:t xml:space="preserve"> – отсутствуют;</w:t>
            </w:r>
          </w:p>
          <w:p w:rsidR="00667F01" w:rsidRPr="003F628F" w:rsidRDefault="00667F01" w:rsidP="00E31C38">
            <w:pPr>
              <w:pStyle w:val="A3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="Liberation Serif" w:eastAsia="Calibri" w:hAnsi="Liberation Serif" w:cs="Liberation Serif"/>
                <w:szCs w:val="24"/>
              </w:rPr>
            </w:pPr>
            <w:r w:rsidRPr="003F628F">
              <w:rPr>
                <w:rFonts w:ascii="Liberation Serif" w:eastAsia="Calibri" w:hAnsi="Liberation Serif" w:cs="Liberation Serif"/>
                <w:szCs w:val="24"/>
              </w:rPr>
              <w:t xml:space="preserve">Пропускная способность L3 VPN до 10 Мбит/с (требуется до </w:t>
            </w:r>
            <w:r w:rsidR="00E31C38" w:rsidRPr="003F628F">
              <w:rPr>
                <w:rFonts w:ascii="Liberation Serif" w:eastAsia="Calibri" w:hAnsi="Liberation Serif" w:cs="Liberation Serif"/>
                <w:szCs w:val="24"/>
              </w:rPr>
              <w:t>100</w:t>
            </w:r>
            <w:r w:rsidRPr="003F628F">
              <w:rPr>
                <w:rFonts w:ascii="Liberation Serif" w:eastAsia="Calibri" w:hAnsi="Liberation Serif" w:cs="Liberation Serif"/>
                <w:szCs w:val="24"/>
              </w:rPr>
              <w:t xml:space="preserve"> Мбит/с)</w:t>
            </w:r>
          </w:p>
          <w:p w:rsidR="00667F01" w:rsidRPr="003F628F" w:rsidRDefault="00667F01" w:rsidP="00E31C38">
            <w:pPr>
              <w:pStyle w:val="A3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="Liberation Serif" w:eastAsia="Calibri" w:hAnsi="Liberation Serif" w:cs="Liberation Serif"/>
                <w:szCs w:val="24"/>
              </w:rPr>
            </w:pPr>
            <w:r w:rsidRPr="003F628F">
              <w:rPr>
                <w:rFonts w:ascii="Liberation Serif" w:eastAsia="Calibri" w:hAnsi="Liberation Serif" w:cs="Liberation Serif"/>
                <w:szCs w:val="24"/>
              </w:rPr>
              <w:t xml:space="preserve">Пропускная способность L2 VP до 10 Мбит/с (требуется до </w:t>
            </w:r>
            <w:r w:rsidR="00E31C38" w:rsidRPr="003F628F">
              <w:rPr>
                <w:rFonts w:ascii="Liberation Serif" w:eastAsia="Calibri" w:hAnsi="Liberation Serif" w:cs="Liberation Serif"/>
                <w:szCs w:val="24"/>
              </w:rPr>
              <w:t>100</w:t>
            </w:r>
            <w:r w:rsidRPr="003F628F">
              <w:rPr>
                <w:rFonts w:ascii="Liberation Serif" w:eastAsia="Calibri" w:hAnsi="Liberation Serif" w:cs="Liberation Serif"/>
                <w:szCs w:val="24"/>
              </w:rPr>
              <w:t xml:space="preserve"> Мбит/с)</w:t>
            </w:r>
          </w:p>
        </w:tc>
      </w:tr>
      <w:tr w:rsidR="00667F01" w:rsidRPr="003F628F" w:rsidTr="00D5791D">
        <w:tc>
          <w:tcPr>
            <w:tcW w:w="1387" w:type="dxa"/>
          </w:tcPr>
          <w:p w:rsidR="00667F01" w:rsidRPr="003F628F" w:rsidRDefault="00667F01" w:rsidP="00E31C3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F628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ТКО-519/20</w:t>
            </w:r>
          </w:p>
        </w:tc>
        <w:tc>
          <w:tcPr>
            <w:tcW w:w="1556" w:type="dxa"/>
          </w:tcPr>
          <w:p w:rsidR="00667F01" w:rsidRPr="003F628F" w:rsidRDefault="00667F01" w:rsidP="00E31C3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F628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560" w:type="dxa"/>
          </w:tcPr>
          <w:p w:rsidR="00667F01" w:rsidRPr="003F628F" w:rsidRDefault="00667F01" w:rsidP="00E31C3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F628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26.20.40.140</w:t>
            </w:r>
          </w:p>
        </w:tc>
        <w:tc>
          <w:tcPr>
            <w:tcW w:w="1588" w:type="dxa"/>
          </w:tcPr>
          <w:p w:rsidR="00667F01" w:rsidRPr="003F628F" w:rsidRDefault="00667F01" w:rsidP="00E31C3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</w:pPr>
            <w:r w:rsidRPr="003F628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ПАК</w:t>
            </w:r>
            <w:proofErr w:type="spellStart"/>
            <w:r w:rsidRPr="003F628F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ViPNet</w:t>
            </w:r>
            <w:proofErr w:type="spellEnd"/>
            <w:r w:rsidRPr="003F628F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Coordinator IG 4 </w:t>
            </w:r>
            <w:r w:rsidRPr="003F628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исполнение</w:t>
            </w:r>
            <w:proofErr w:type="spellStart"/>
            <w:r w:rsidRPr="003F628F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ViPNet</w:t>
            </w:r>
            <w:proofErr w:type="spellEnd"/>
            <w:r w:rsidRPr="003F628F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Coordinator IG100 4 </w:t>
            </w:r>
            <w:r w:rsidRPr="003F628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наплатформе</w:t>
            </w:r>
            <w:r w:rsidRPr="003F628F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IG100 I1 </w:t>
            </w:r>
          </w:p>
        </w:tc>
        <w:tc>
          <w:tcPr>
            <w:tcW w:w="1672" w:type="dxa"/>
          </w:tcPr>
          <w:p w:rsidR="00667F01" w:rsidRPr="003F628F" w:rsidRDefault="00667F01" w:rsidP="00E31C3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628F">
              <w:rPr>
                <w:rFonts w:ascii="Liberation Serif" w:hAnsi="Liberation Serif" w:cs="Liberation Serif"/>
                <w:sz w:val="24"/>
                <w:szCs w:val="24"/>
              </w:rPr>
              <w:t>Телекоммуникационное оборудование</w:t>
            </w:r>
          </w:p>
        </w:tc>
        <w:tc>
          <w:tcPr>
            <w:tcW w:w="2999" w:type="dxa"/>
          </w:tcPr>
          <w:p w:rsidR="00667F01" w:rsidRPr="003F628F" w:rsidRDefault="00667F01" w:rsidP="00E31C38">
            <w:pPr>
              <w:pStyle w:val="A3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="Liberation Serif" w:eastAsia="Calibri" w:hAnsi="Liberation Serif" w:cs="Liberation Serif"/>
                <w:szCs w:val="24"/>
              </w:rPr>
            </w:pPr>
            <w:r w:rsidRPr="003F628F">
              <w:rPr>
                <w:rFonts w:ascii="Liberation Serif" w:eastAsia="Calibri" w:hAnsi="Liberation Serif" w:cs="Liberation Serif"/>
                <w:szCs w:val="24"/>
              </w:rPr>
              <w:t>Форм-фактор Блок с креплением на DIN-рейку (</w:t>
            </w:r>
            <w:r w:rsidR="00E31C38" w:rsidRPr="003F628F">
              <w:rPr>
                <w:rFonts w:ascii="Liberation Serif" w:eastAsia="Calibri" w:hAnsi="Liberation Serif" w:cs="Liberation Serif"/>
                <w:szCs w:val="24"/>
              </w:rPr>
              <w:t xml:space="preserve">требуется </w:t>
            </w:r>
            <w:proofErr w:type="spellStart"/>
            <w:r w:rsidR="00E31C38" w:rsidRPr="003F628F">
              <w:rPr>
                <w:rFonts w:ascii="Liberation Serif" w:hAnsi="Liberation Serif" w:cs="Liberation Serif"/>
                <w:szCs w:val="24"/>
              </w:rPr>
              <w:t>MiniPC</w:t>
            </w:r>
            <w:proofErr w:type="spellEnd"/>
            <w:r w:rsidRPr="003F628F">
              <w:rPr>
                <w:rFonts w:ascii="Liberation Serif" w:eastAsia="Calibri" w:hAnsi="Liberation Serif" w:cs="Liberation Serif"/>
                <w:szCs w:val="24"/>
              </w:rPr>
              <w:t>)</w:t>
            </w:r>
          </w:p>
          <w:p w:rsidR="00667F01" w:rsidRPr="003F628F" w:rsidRDefault="00667F01" w:rsidP="00E31C38">
            <w:pPr>
              <w:pStyle w:val="A3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="Liberation Serif" w:eastAsia="Calibri" w:hAnsi="Liberation Serif" w:cs="Liberation Serif"/>
                <w:szCs w:val="24"/>
              </w:rPr>
            </w:pPr>
            <w:r w:rsidRPr="003F628F">
              <w:rPr>
                <w:rFonts w:ascii="Liberation Serif" w:eastAsia="Calibri" w:hAnsi="Liberation Serif" w:cs="Liberation Serif"/>
                <w:szCs w:val="24"/>
              </w:rPr>
              <w:t>сетевые интерфейсы SFP/SFP+ 10 Гбит/</w:t>
            </w:r>
            <w:proofErr w:type="gramStart"/>
            <w:r w:rsidRPr="003F628F">
              <w:rPr>
                <w:rFonts w:ascii="Liberation Serif" w:eastAsia="Calibri" w:hAnsi="Liberation Serif" w:cs="Liberation Serif"/>
                <w:szCs w:val="24"/>
              </w:rPr>
              <w:t>с</w:t>
            </w:r>
            <w:proofErr w:type="gramEnd"/>
            <w:r w:rsidRPr="003F628F">
              <w:rPr>
                <w:rFonts w:ascii="Liberation Serif" w:eastAsia="Calibri" w:hAnsi="Liberation Serif" w:cs="Liberation Serif"/>
                <w:szCs w:val="24"/>
              </w:rPr>
              <w:t xml:space="preserve"> не менее </w:t>
            </w:r>
            <w:r w:rsidR="007217A1" w:rsidRPr="003F628F">
              <w:rPr>
                <w:rFonts w:ascii="Liberation Serif" w:eastAsia="Calibri" w:hAnsi="Liberation Serif" w:cs="Liberation Serif"/>
                <w:szCs w:val="24"/>
              </w:rPr>
              <w:t>1</w:t>
            </w:r>
            <w:r w:rsidRPr="003F628F">
              <w:rPr>
                <w:rFonts w:ascii="Liberation Serif" w:eastAsia="Calibri" w:hAnsi="Liberation Serif" w:cs="Liberation Serif"/>
                <w:szCs w:val="24"/>
              </w:rPr>
              <w:t xml:space="preserve"> – отсутствуют;</w:t>
            </w:r>
          </w:p>
          <w:p w:rsidR="00875199" w:rsidRPr="003F628F" w:rsidRDefault="00667F01" w:rsidP="00E31C38">
            <w:pPr>
              <w:pStyle w:val="A3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="Liberation Serif" w:eastAsia="Calibri" w:hAnsi="Liberation Serif" w:cs="Liberation Serif"/>
                <w:szCs w:val="24"/>
              </w:rPr>
            </w:pPr>
            <w:r w:rsidRPr="003F628F">
              <w:rPr>
                <w:rFonts w:ascii="Liberation Serif" w:eastAsia="Calibri" w:hAnsi="Liberation Serif" w:cs="Liberation Serif"/>
                <w:szCs w:val="24"/>
              </w:rPr>
              <w:t xml:space="preserve">Пропускная способность L3 VPN до 60 Мбит/с (требуется до </w:t>
            </w:r>
            <w:r w:rsidR="00E31C38" w:rsidRPr="003F628F">
              <w:rPr>
                <w:rFonts w:ascii="Liberation Serif" w:eastAsia="Calibri" w:hAnsi="Liberation Serif" w:cs="Liberation Serif"/>
                <w:szCs w:val="24"/>
              </w:rPr>
              <w:t>100</w:t>
            </w:r>
            <w:r w:rsidRPr="003F628F">
              <w:rPr>
                <w:rFonts w:ascii="Liberation Serif" w:eastAsia="Calibri" w:hAnsi="Liberation Serif" w:cs="Liberation Serif"/>
                <w:szCs w:val="24"/>
              </w:rPr>
              <w:t xml:space="preserve"> Мбит/с)</w:t>
            </w:r>
          </w:p>
          <w:p w:rsidR="00667F01" w:rsidRPr="003F628F" w:rsidRDefault="00667F01" w:rsidP="00E31C38">
            <w:pPr>
              <w:pStyle w:val="A3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="Liberation Serif" w:eastAsia="Calibri" w:hAnsi="Liberation Serif" w:cs="Liberation Serif"/>
                <w:szCs w:val="24"/>
              </w:rPr>
            </w:pPr>
            <w:r w:rsidRPr="003F628F">
              <w:rPr>
                <w:rFonts w:ascii="Liberation Serif" w:eastAsia="Calibri" w:hAnsi="Liberation Serif" w:cs="Liberation Serif"/>
                <w:szCs w:val="24"/>
              </w:rPr>
              <w:t xml:space="preserve">Пропускная способность L2 VP до 60 Мбит/с (требуется до </w:t>
            </w:r>
            <w:r w:rsidR="00E31C38" w:rsidRPr="003F628F">
              <w:rPr>
                <w:rFonts w:ascii="Liberation Serif" w:eastAsia="Calibri" w:hAnsi="Liberation Serif" w:cs="Liberation Serif"/>
                <w:szCs w:val="24"/>
              </w:rPr>
              <w:t>100</w:t>
            </w:r>
            <w:r w:rsidRPr="003F628F">
              <w:rPr>
                <w:rFonts w:ascii="Liberation Serif" w:eastAsia="Calibri" w:hAnsi="Liberation Serif" w:cs="Liberation Serif"/>
                <w:szCs w:val="24"/>
              </w:rPr>
              <w:t xml:space="preserve"> Мбит/с)</w:t>
            </w:r>
          </w:p>
        </w:tc>
      </w:tr>
    </w:tbl>
    <w:p w:rsidR="00667F01" w:rsidRPr="003F628F" w:rsidRDefault="00667F01" w:rsidP="007217A1">
      <w:pPr>
        <w:spacing w:before="60" w:after="6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F628F">
        <w:rPr>
          <w:rFonts w:ascii="Liberation Serif" w:hAnsi="Liberation Serif" w:cs="Liberation Serif"/>
          <w:sz w:val="24"/>
          <w:szCs w:val="24"/>
        </w:rPr>
        <w:t>На момент размещения извещения о закупке в единой информационной системе отсутствуют сведения о классе (функциональном назначении) радиоэлектронной продукции, являющейся объектом закупки: программно-аппаратный комплекс ViPNetCoordinator</w:t>
      </w:r>
      <w:r w:rsidR="007217A1" w:rsidRPr="003F628F">
        <w:rPr>
          <w:rFonts w:ascii="Liberation Serif" w:hAnsi="Liberation Serif" w:cs="Liberation Serif"/>
          <w:sz w:val="24"/>
          <w:szCs w:val="24"/>
        </w:rPr>
        <w:t>HW100 C</w:t>
      </w:r>
      <w:r w:rsidR="001A74E5">
        <w:rPr>
          <w:rFonts w:ascii="Liberation Serif" w:hAnsi="Liberation Serif" w:cs="Liberation Serif"/>
          <w:sz w:val="24"/>
          <w:szCs w:val="24"/>
          <w:lang w:val="en-US"/>
        </w:rPr>
        <w:t>U</w:t>
      </w:r>
      <w:r w:rsidR="007217A1" w:rsidRPr="003F628F">
        <w:rPr>
          <w:rFonts w:ascii="Liberation Serif" w:hAnsi="Liberation Serif" w:cs="Liberation Serif"/>
          <w:sz w:val="24"/>
          <w:szCs w:val="24"/>
        </w:rPr>
        <w:t xml:space="preserve"> 4.x (+</w:t>
      </w:r>
      <w:proofErr w:type="spellStart"/>
      <w:r w:rsidR="007217A1" w:rsidRPr="003F628F">
        <w:rPr>
          <w:rFonts w:ascii="Liberation Serif" w:hAnsi="Liberation Serif" w:cs="Liberation Serif"/>
          <w:sz w:val="24"/>
          <w:szCs w:val="24"/>
        </w:rPr>
        <w:t>unlim</w:t>
      </w:r>
      <w:proofErr w:type="spellEnd"/>
      <w:r w:rsidR="007217A1" w:rsidRPr="003F628F">
        <w:rPr>
          <w:rFonts w:ascii="Liberation Serif" w:hAnsi="Liberation Serif" w:cs="Liberation Serif"/>
          <w:sz w:val="24"/>
          <w:szCs w:val="24"/>
        </w:rPr>
        <w:t>)</w:t>
      </w:r>
      <w:r w:rsidRPr="003F628F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667F01" w:rsidRPr="003F628F" w:rsidRDefault="002E01C3" w:rsidP="00E31C38">
      <w:pPr>
        <w:pStyle w:val="Default"/>
        <w:spacing w:before="60" w:after="60"/>
        <w:ind w:firstLine="709"/>
        <w:jc w:val="both"/>
        <w:rPr>
          <w:rFonts w:ascii="Liberation Serif" w:hAnsi="Liberation Serif" w:cs="Liberation Serif"/>
        </w:rPr>
      </w:pPr>
      <w:proofErr w:type="gramStart"/>
      <w:r w:rsidRPr="00497204">
        <w:rPr>
          <w:rFonts w:ascii="Liberation Serif" w:hAnsi="Liberation Serif" w:cs="Liberation Serif"/>
          <w:b/>
        </w:rPr>
        <w:t xml:space="preserve">Функциональные, технические и (или) эксплуатационные характеристики (в том числе их параметры), по которым радиоэлектронная продукция, сведения о которой включены в </w:t>
      </w:r>
      <w:r w:rsidRPr="00497204">
        <w:rPr>
          <w:rFonts w:ascii="Liberation Serif" w:eastAsia="Times New Roman" w:hAnsi="Liberation Serif" w:cs="Liberation Serif"/>
          <w:b/>
          <w:lang w:eastAsia="ru-RU"/>
        </w:rPr>
        <w:t>единый реестр Россий</w:t>
      </w:r>
      <w:r>
        <w:rPr>
          <w:rFonts w:ascii="Liberation Serif" w:eastAsia="Times New Roman" w:hAnsi="Liberation Serif" w:cs="Liberation Serif"/>
          <w:b/>
          <w:lang w:eastAsia="ru-RU"/>
        </w:rPr>
        <w:t xml:space="preserve">ской радиоэлектронной продукции, </w:t>
      </w:r>
      <w:r w:rsidRPr="00497204">
        <w:rPr>
          <w:rFonts w:ascii="Liberation Serif" w:hAnsi="Liberation Serif" w:cs="Liberation Serif"/>
          <w:b/>
        </w:rPr>
        <w:t>и которое соответствует тому же классу радиоэлектронной продукции, что и радиоэлектронная продукция, являющаяся объектом закупки не соответствует установленным заказчиком требованиям к радиоэлектронной продукции, являющейся объектом закупки</w:t>
      </w:r>
      <w:r w:rsidRPr="002E01C3">
        <w:rPr>
          <w:rFonts w:ascii="Liberation Serif" w:hAnsi="Liberation Serif" w:cs="Liberation Serif"/>
          <w:b/>
        </w:rPr>
        <w:t>.</w:t>
      </w:r>
      <w:proofErr w:type="gramEnd"/>
      <w:r w:rsidR="001A74E5" w:rsidRPr="001A74E5">
        <w:rPr>
          <w:rFonts w:ascii="Liberation Serif" w:hAnsi="Liberation Serif" w:cs="Liberation Serif"/>
          <w:b/>
        </w:rPr>
        <w:t xml:space="preserve"> </w:t>
      </w:r>
      <w:r>
        <w:rPr>
          <w:rFonts w:ascii="Liberation Serif" w:hAnsi="Liberation Serif" w:cs="Liberation Serif"/>
        </w:rPr>
        <w:t>При</w:t>
      </w:r>
      <w:r w:rsidR="00667F01" w:rsidRPr="003F628F">
        <w:rPr>
          <w:rFonts w:ascii="Liberation Serif" w:hAnsi="Liberation Serif" w:cs="Liberation Serif"/>
        </w:rPr>
        <w:t xml:space="preserve"> изучении реестра, не представляется возможным подобрать </w:t>
      </w:r>
      <w:r w:rsidR="00F92403">
        <w:rPr>
          <w:rFonts w:ascii="Liberation Serif" w:hAnsi="Liberation Serif" w:cs="Liberation Serif"/>
        </w:rPr>
        <w:t xml:space="preserve">соответствующую продукцию, указанную </w:t>
      </w:r>
      <w:r w:rsidR="00667F01" w:rsidRPr="003F628F">
        <w:rPr>
          <w:rFonts w:ascii="Liberation Serif" w:hAnsi="Liberation Serif" w:cs="Liberation Serif"/>
        </w:rPr>
        <w:t xml:space="preserve"> для данного объекта закупки. </w:t>
      </w:r>
    </w:p>
    <w:p w:rsidR="00667F01" w:rsidRPr="003F628F" w:rsidRDefault="00667F01" w:rsidP="00E31C38">
      <w:pPr>
        <w:spacing w:before="60" w:after="6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F628F">
        <w:rPr>
          <w:rFonts w:ascii="Liberation Serif" w:hAnsi="Liberation Serif" w:cs="Liberation Serif"/>
          <w:sz w:val="24"/>
          <w:szCs w:val="24"/>
        </w:rPr>
        <w:t>На основании вышеизложенного, согласно пункту 5 постановления Правительства РФ № 878, соблюсти ограничение на допуск радиоэлектронной продукции, происходящей из иностранных государств, не представляется возможным.</w:t>
      </w:r>
    </w:p>
    <w:p w:rsidR="000E1D05" w:rsidRPr="003F628F" w:rsidRDefault="000E1D05" w:rsidP="00E31C38">
      <w:pPr>
        <w:spacing w:before="60" w:after="6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sectPr w:rsidR="000E1D05" w:rsidRPr="003F628F" w:rsidSect="00D579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074" w:rsidRDefault="009C7074" w:rsidP="00B82414">
      <w:pPr>
        <w:spacing w:after="0" w:line="240" w:lineRule="auto"/>
      </w:pPr>
      <w:r>
        <w:separator/>
      </w:r>
    </w:p>
  </w:endnote>
  <w:endnote w:type="continuationSeparator" w:id="1">
    <w:p w:rsidR="009C7074" w:rsidRDefault="009C7074" w:rsidP="00B82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414" w:rsidRDefault="00B8241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414" w:rsidRDefault="00B8241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414" w:rsidRDefault="00B8241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074" w:rsidRDefault="009C7074" w:rsidP="00B82414">
      <w:pPr>
        <w:spacing w:after="0" w:line="240" w:lineRule="auto"/>
      </w:pPr>
      <w:r>
        <w:separator/>
      </w:r>
    </w:p>
  </w:footnote>
  <w:footnote w:type="continuationSeparator" w:id="1">
    <w:p w:rsidR="009C7074" w:rsidRDefault="009C7074" w:rsidP="00B82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414" w:rsidRDefault="00B8241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414" w:rsidRDefault="00B8241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414" w:rsidRDefault="00B8241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E3BC3"/>
    <w:multiLevelType w:val="hybridMultilevel"/>
    <w:tmpl w:val="8E12B32E"/>
    <w:lvl w:ilvl="0" w:tplc="DB18C3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A4612"/>
    <w:multiLevelType w:val="hybridMultilevel"/>
    <w:tmpl w:val="A22C0524"/>
    <w:lvl w:ilvl="0" w:tplc="5D502E8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410E2"/>
    <w:multiLevelType w:val="hybridMultilevel"/>
    <w:tmpl w:val="BB122D10"/>
    <w:lvl w:ilvl="0" w:tplc="E530E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837D2B"/>
    <w:rsid w:val="000B786D"/>
    <w:rsid w:val="000E1D05"/>
    <w:rsid w:val="000F7F99"/>
    <w:rsid w:val="001A74E5"/>
    <w:rsid w:val="001B4B32"/>
    <w:rsid w:val="001E37AB"/>
    <w:rsid w:val="002B13BD"/>
    <w:rsid w:val="002C2476"/>
    <w:rsid w:val="002E01C3"/>
    <w:rsid w:val="0037692A"/>
    <w:rsid w:val="003F628F"/>
    <w:rsid w:val="00506BB9"/>
    <w:rsid w:val="006435BA"/>
    <w:rsid w:val="00667F01"/>
    <w:rsid w:val="007217A1"/>
    <w:rsid w:val="0075747F"/>
    <w:rsid w:val="00837D2B"/>
    <w:rsid w:val="00875199"/>
    <w:rsid w:val="008D62C1"/>
    <w:rsid w:val="009C7074"/>
    <w:rsid w:val="009D7E4C"/>
    <w:rsid w:val="00A80125"/>
    <w:rsid w:val="00B02240"/>
    <w:rsid w:val="00B47572"/>
    <w:rsid w:val="00B6031A"/>
    <w:rsid w:val="00B82414"/>
    <w:rsid w:val="00BE04CB"/>
    <w:rsid w:val="00BE7F91"/>
    <w:rsid w:val="00C86FCD"/>
    <w:rsid w:val="00D5791D"/>
    <w:rsid w:val="00E31C38"/>
    <w:rsid w:val="00F5661C"/>
    <w:rsid w:val="00F92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7D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0E1D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1D0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екстовый блок A"/>
    <w:uiPriority w:val="99"/>
    <w:rsid w:val="000E1D0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table" w:styleId="a4">
    <w:name w:val="Table Grid"/>
    <w:basedOn w:val="a1"/>
    <w:uiPriority w:val="59"/>
    <w:rsid w:val="000E1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dmaininfopurchaselink">
    <w:name w:val="cardmaininfo__purchaselink"/>
    <w:basedOn w:val="a0"/>
    <w:rsid w:val="000E1D05"/>
  </w:style>
  <w:style w:type="paragraph" w:styleId="a5">
    <w:name w:val="List Paragraph"/>
    <w:aliases w:val="SL_Абзац списка"/>
    <w:basedOn w:val="a"/>
    <w:link w:val="a6"/>
    <w:uiPriority w:val="34"/>
    <w:qFormat/>
    <w:rsid w:val="00E31C38"/>
    <w:pPr>
      <w:spacing w:after="200" w:line="276" w:lineRule="auto"/>
      <w:ind w:left="720"/>
      <w:contextualSpacing/>
    </w:pPr>
  </w:style>
  <w:style w:type="character" w:customStyle="1" w:styleId="a6">
    <w:name w:val="Абзац списка Знак"/>
    <w:aliases w:val="SL_Абзац списка Знак"/>
    <w:link w:val="a5"/>
    <w:uiPriority w:val="34"/>
    <w:rsid w:val="00E31C38"/>
  </w:style>
  <w:style w:type="paragraph" w:styleId="a7">
    <w:name w:val="header"/>
    <w:basedOn w:val="a"/>
    <w:link w:val="a8"/>
    <w:uiPriority w:val="99"/>
    <w:unhideWhenUsed/>
    <w:rsid w:val="00B82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2414"/>
  </w:style>
  <w:style w:type="paragraph" w:styleId="a9">
    <w:name w:val="footer"/>
    <w:basedOn w:val="a"/>
    <w:link w:val="aa"/>
    <w:uiPriority w:val="99"/>
    <w:unhideWhenUsed/>
    <w:rsid w:val="00B82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24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7D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0E1D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1D0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екстовый блок A"/>
    <w:uiPriority w:val="99"/>
    <w:rsid w:val="000E1D0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table" w:styleId="a4">
    <w:name w:val="Table Grid"/>
    <w:basedOn w:val="a1"/>
    <w:uiPriority w:val="59"/>
    <w:rsid w:val="000E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maininfopurchaselink">
    <w:name w:val="cardmaininfo__purchaselink"/>
    <w:basedOn w:val="a0"/>
    <w:rsid w:val="000E1D05"/>
  </w:style>
  <w:style w:type="paragraph" w:styleId="a5">
    <w:name w:val="List Paragraph"/>
    <w:aliases w:val="SL_Абзац списка"/>
    <w:basedOn w:val="a"/>
    <w:link w:val="a6"/>
    <w:uiPriority w:val="34"/>
    <w:qFormat/>
    <w:rsid w:val="00E31C38"/>
    <w:pPr>
      <w:spacing w:after="200" w:line="276" w:lineRule="auto"/>
      <w:ind w:left="720"/>
      <w:contextualSpacing/>
    </w:pPr>
  </w:style>
  <w:style w:type="character" w:customStyle="1" w:styleId="a6">
    <w:name w:val="Абзац списка Знак"/>
    <w:aliases w:val="SL_Абзац списка Знак"/>
    <w:link w:val="a5"/>
    <w:uiPriority w:val="34"/>
    <w:rsid w:val="00E31C38"/>
  </w:style>
  <w:style w:type="paragraph" w:styleId="a7">
    <w:name w:val="header"/>
    <w:basedOn w:val="a"/>
    <w:link w:val="a8"/>
    <w:uiPriority w:val="99"/>
    <w:unhideWhenUsed/>
    <w:rsid w:val="00B82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2414"/>
  </w:style>
  <w:style w:type="paragraph" w:styleId="a9">
    <w:name w:val="footer"/>
    <w:basedOn w:val="a"/>
    <w:link w:val="aa"/>
    <w:uiPriority w:val="99"/>
    <w:unhideWhenUsed/>
    <w:rsid w:val="00B82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24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2020-11-04T04:58:00Z</dcterms:created>
  <dcterms:modified xsi:type="dcterms:W3CDTF">2020-11-04T10:15:00Z</dcterms:modified>
</cp:coreProperties>
</file>