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24" w:rsidRPr="006F1F2B" w:rsidRDefault="00064924" w:rsidP="00064924">
      <w:pPr>
        <w:keepNext/>
        <w:keepLines/>
        <w:suppressLineNumbers/>
        <w:ind w:left="6096" w:hanging="29"/>
        <w:rPr>
          <w:rFonts w:ascii="Liberation Serif" w:hAnsi="Liberation Serif" w:cs="Liberation Serif"/>
          <w:kern w:val="1"/>
        </w:rPr>
      </w:pPr>
      <w:r w:rsidRPr="006F1F2B">
        <w:rPr>
          <w:rFonts w:ascii="Liberation Serif" w:hAnsi="Liberation Serif" w:cs="Liberation Serif"/>
          <w:b/>
          <w:kern w:val="1"/>
        </w:rPr>
        <w:t>УТВЕРЖДАЮ</w:t>
      </w:r>
      <w:r w:rsidRPr="006F1F2B">
        <w:rPr>
          <w:rFonts w:ascii="Liberation Serif" w:hAnsi="Liberation Serif" w:cs="Liberation Serif"/>
          <w:kern w:val="1"/>
        </w:rPr>
        <w:t>:</w:t>
      </w:r>
    </w:p>
    <w:p w:rsidR="00064924" w:rsidRDefault="00064924" w:rsidP="00064924">
      <w:pPr>
        <w:keepNext/>
        <w:keepLines/>
        <w:suppressLineNumbers/>
        <w:ind w:left="6096" w:hanging="29"/>
        <w:rPr>
          <w:rFonts w:ascii="Liberation Serif" w:hAnsi="Liberation Serif" w:cs="Liberation Serif"/>
          <w:b/>
          <w:kern w:val="1"/>
        </w:rPr>
      </w:pPr>
      <w:r>
        <w:rPr>
          <w:rFonts w:ascii="Liberation Serif" w:hAnsi="Liberation Serif" w:cs="Liberation Serif"/>
          <w:b/>
          <w:kern w:val="1"/>
        </w:rPr>
        <w:t>Директор ГБПОУ СО «ЕПТ»</w:t>
      </w:r>
    </w:p>
    <w:p w:rsidR="00064924" w:rsidRPr="0072196A" w:rsidRDefault="00064924" w:rsidP="00064924">
      <w:pPr>
        <w:keepNext/>
        <w:keepLines/>
        <w:suppressLineNumbers/>
        <w:ind w:left="6096" w:hanging="29"/>
        <w:rPr>
          <w:rFonts w:ascii="Liberation Serif" w:hAnsi="Liberation Serif" w:cs="Liberation Serif"/>
          <w:kern w:val="1"/>
        </w:rPr>
      </w:pPr>
    </w:p>
    <w:p w:rsidR="00064924" w:rsidRPr="0072196A" w:rsidRDefault="00064924" w:rsidP="00064924">
      <w:pPr>
        <w:keepNext/>
        <w:keepLines/>
        <w:suppressLineNumbers/>
        <w:ind w:left="6096" w:hanging="29"/>
        <w:rPr>
          <w:rFonts w:ascii="Liberation Serif" w:hAnsi="Liberation Serif" w:cs="Liberation Serif"/>
          <w:kern w:val="1"/>
        </w:rPr>
      </w:pPr>
      <w:r w:rsidRPr="0072196A">
        <w:rPr>
          <w:rFonts w:ascii="Liberation Serif" w:hAnsi="Liberation Serif" w:cs="Liberation Serif"/>
          <w:kern w:val="1"/>
        </w:rPr>
        <w:t>_______________/</w:t>
      </w:r>
      <w:r>
        <w:rPr>
          <w:rFonts w:ascii="Liberation Serif" w:hAnsi="Liberation Serif" w:cs="Liberation Serif"/>
          <w:kern w:val="1"/>
        </w:rPr>
        <w:t>Н.А. Алтунина</w:t>
      </w:r>
      <w:r w:rsidRPr="0072196A">
        <w:rPr>
          <w:rFonts w:ascii="Liberation Serif" w:hAnsi="Liberation Serif" w:cs="Liberation Serif"/>
          <w:kern w:val="1"/>
        </w:rPr>
        <w:t>/</w:t>
      </w:r>
    </w:p>
    <w:p w:rsidR="00064924" w:rsidRPr="0072196A" w:rsidRDefault="00064924" w:rsidP="00064924">
      <w:pPr>
        <w:keepNext/>
        <w:keepLines/>
        <w:suppressLineNumbers/>
        <w:ind w:left="6096" w:hanging="29"/>
        <w:rPr>
          <w:rFonts w:ascii="Liberation Serif" w:hAnsi="Liberation Serif" w:cs="Liberation Serif"/>
          <w:kern w:val="1"/>
        </w:rPr>
      </w:pPr>
      <w:r w:rsidRPr="0072196A">
        <w:rPr>
          <w:rFonts w:ascii="Liberation Serif" w:hAnsi="Liberation Serif" w:cs="Liberation Serif"/>
          <w:kern w:val="1"/>
        </w:rPr>
        <w:t>«</w:t>
      </w:r>
      <w:r>
        <w:rPr>
          <w:rFonts w:ascii="Liberation Serif" w:hAnsi="Liberation Serif" w:cs="Liberation Serif"/>
          <w:kern w:val="1"/>
        </w:rPr>
        <w:t>____</w:t>
      </w:r>
      <w:r w:rsidRPr="0072196A">
        <w:rPr>
          <w:rFonts w:ascii="Liberation Serif" w:hAnsi="Liberation Serif" w:cs="Liberation Serif"/>
          <w:kern w:val="1"/>
        </w:rPr>
        <w:t xml:space="preserve">» </w:t>
      </w:r>
      <w:r>
        <w:rPr>
          <w:rFonts w:ascii="Liberation Serif" w:hAnsi="Liberation Serif" w:cs="Liberation Serif"/>
          <w:kern w:val="1"/>
        </w:rPr>
        <w:t>____________</w:t>
      </w:r>
      <w:r w:rsidRPr="0072196A">
        <w:rPr>
          <w:rFonts w:ascii="Liberation Serif" w:hAnsi="Liberation Serif" w:cs="Liberation Serif"/>
          <w:kern w:val="1"/>
        </w:rPr>
        <w:t xml:space="preserve"> 201</w:t>
      </w:r>
      <w:r>
        <w:rPr>
          <w:rFonts w:ascii="Liberation Serif" w:hAnsi="Liberation Serif" w:cs="Liberation Serif"/>
          <w:kern w:val="1"/>
        </w:rPr>
        <w:t>9</w:t>
      </w:r>
      <w:r w:rsidRPr="0072196A">
        <w:rPr>
          <w:rFonts w:ascii="Liberation Serif" w:hAnsi="Liberation Serif" w:cs="Liberation Serif"/>
          <w:kern w:val="1"/>
        </w:rPr>
        <w:t xml:space="preserve">    год</w:t>
      </w:r>
    </w:p>
    <w:p w:rsidR="00064924" w:rsidRPr="006F1F2B" w:rsidRDefault="00064924" w:rsidP="00064924">
      <w:pPr>
        <w:keepNext/>
        <w:keepLines/>
        <w:suppressLineNumbers/>
        <w:ind w:firstLine="680"/>
        <w:rPr>
          <w:rFonts w:ascii="Liberation Serif" w:hAnsi="Liberation Serif" w:cs="Liberation Serif"/>
          <w:kern w:val="1"/>
        </w:rPr>
      </w:pPr>
    </w:p>
    <w:p w:rsidR="00064924" w:rsidRDefault="00064924">
      <w:pPr>
        <w:pStyle w:val="ConsPlusNormal"/>
        <w:jc w:val="center"/>
        <w:rPr>
          <w:rFonts w:ascii="Liberation Serif" w:hAnsi="Liberation Serif" w:cs="Liberation Serif"/>
          <w:b/>
          <w:sz w:val="28"/>
          <w:szCs w:val="28"/>
        </w:rPr>
      </w:pPr>
    </w:p>
    <w:p w:rsidR="00BD00D9" w:rsidRPr="0096792A" w:rsidRDefault="00A75D1E">
      <w:pPr>
        <w:pStyle w:val="ConsPlusNormal"/>
        <w:jc w:val="center"/>
        <w:rPr>
          <w:rFonts w:ascii="Liberation Serif" w:eastAsia="Calibri" w:hAnsi="Liberation Serif" w:cs="Liberation Serif"/>
          <w:b/>
          <w:sz w:val="28"/>
          <w:szCs w:val="28"/>
        </w:rPr>
      </w:pPr>
      <w:r>
        <w:rPr>
          <w:rFonts w:ascii="Liberation Serif" w:hAnsi="Liberation Serif" w:cs="Liberation Serif"/>
          <w:b/>
          <w:sz w:val="28"/>
          <w:szCs w:val="28"/>
        </w:rPr>
        <w:t>Часть</w:t>
      </w:r>
      <w:r w:rsidRPr="00A75D1E">
        <w:rPr>
          <w:rFonts w:ascii="Liberation Serif" w:hAnsi="Liberation Serif" w:cs="Liberation Serif"/>
          <w:b/>
          <w:sz w:val="28"/>
          <w:szCs w:val="28"/>
        </w:rPr>
        <w:t xml:space="preserve"> </w:t>
      </w:r>
      <w:r>
        <w:rPr>
          <w:rFonts w:ascii="Liberation Serif" w:hAnsi="Liberation Serif" w:cs="Liberation Serif"/>
          <w:b/>
          <w:sz w:val="28"/>
          <w:szCs w:val="28"/>
          <w:lang w:val="en-US"/>
        </w:rPr>
        <w:t>II</w:t>
      </w:r>
      <w:r>
        <w:rPr>
          <w:rFonts w:ascii="Liberation Serif" w:hAnsi="Liberation Serif" w:cs="Liberation Serif"/>
          <w:b/>
          <w:sz w:val="28"/>
          <w:szCs w:val="28"/>
        </w:rPr>
        <w:t xml:space="preserve"> </w:t>
      </w:r>
      <w:r w:rsidR="00AC4217" w:rsidRPr="0096792A">
        <w:rPr>
          <w:rFonts w:ascii="Liberation Serif" w:eastAsia="Calibri" w:hAnsi="Liberation Serif" w:cs="Liberation Serif"/>
          <w:b/>
          <w:sz w:val="28"/>
          <w:szCs w:val="28"/>
        </w:rPr>
        <w:t xml:space="preserve">Описание объекта закупки на поставку товара или на выполнение работы, оказание услуги, для выполнения, оказания которых используется </w:t>
      </w:r>
      <w:r w:rsidR="00FD019A" w:rsidRPr="0096792A">
        <w:rPr>
          <w:rFonts w:ascii="Liberation Serif" w:eastAsia="Calibri" w:hAnsi="Liberation Serif" w:cs="Liberation Serif"/>
          <w:b/>
          <w:sz w:val="28"/>
          <w:szCs w:val="28"/>
        </w:rPr>
        <w:t>товар</w:t>
      </w:r>
    </w:p>
    <w:p w:rsidR="00116B80" w:rsidRDefault="00116B80">
      <w:pPr>
        <w:pStyle w:val="ConsPlusNormal"/>
        <w:jc w:val="center"/>
        <w:rPr>
          <w:rFonts w:ascii="Liberation Serif" w:eastAsia="Calibri" w:hAnsi="Liberation Serif" w:cs="Liberation Serif"/>
          <w:b/>
          <w:sz w:val="24"/>
          <w:szCs w:val="24"/>
        </w:rPr>
      </w:pPr>
    </w:p>
    <w:p w:rsidR="008167B2" w:rsidRDefault="008167B2">
      <w:pPr>
        <w:pStyle w:val="ConsPlusNormal"/>
        <w:jc w:val="center"/>
        <w:rPr>
          <w:rFonts w:ascii="Liberation Serif" w:eastAsia="Calibri" w:hAnsi="Liberation Serif" w:cs="Liberation Serif"/>
          <w:b/>
          <w:sz w:val="24"/>
          <w:szCs w:val="24"/>
        </w:rPr>
      </w:pPr>
      <w:r>
        <w:rPr>
          <w:rFonts w:ascii="Liberation Serif" w:eastAsia="Calibri" w:hAnsi="Liberation Serif" w:cs="Liberation Serif"/>
          <w:b/>
          <w:sz w:val="24"/>
          <w:szCs w:val="24"/>
        </w:rPr>
        <w:t>Объект закупки</w:t>
      </w:r>
    </w:p>
    <w:p w:rsidR="005335CD" w:rsidRPr="008167B2" w:rsidRDefault="005335CD" w:rsidP="005335CD">
      <w:pPr>
        <w:spacing w:after="0" w:line="240" w:lineRule="auto"/>
        <w:jc w:val="center"/>
        <w:rPr>
          <w:rFonts w:ascii="Times New Roman" w:hAnsi="Times New Roman" w:cs="Times New Roman"/>
          <w:sz w:val="24"/>
          <w:szCs w:val="24"/>
        </w:rPr>
      </w:pPr>
      <w:r w:rsidRPr="00F70455">
        <w:rPr>
          <w:rFonts w:ascii="Times New Roman" w:hAnsi="Times New Roman" w:cs="Times New Roman"/>
          <w:b/>
          <w:sz w:val="24"/>
          <w:szCs w:val="24"/>
        </w:rPr>
        <w:t>Установка системы контроля и управления доступом и модернизация системы видеонаблюдения</w:t>
      </w:r>
      <w:r w:rsidR="008167B2" w:rsidRPr="008167B2">
        <w:rPr>
          <w:rFonts w:ascii="Times New Roman" w:hAnsi="Times New Roman" w:cs="Times New Roman"/>
          <w:bCs/>
          <w:sz w:val="24"/>
          <w:szCs w:val="24"/>
        </w:rPr>
        <w:t xml:space="preserve"> </w:t>
      </w:r>
    </w:p>
    <w:p w:rsidR="005335CD" w:rsidRPr="008167B2" w:rsidRDefault="005335CD" w:rsidP="005335CD">
      <w:pPr>
        <w:spacing w:after="0" w:line="240" w:lineRule="auto"/>
        <w:jc w:val="center"/>
        <w:rPr>
          <w:rFonts w:ascii="Times New Roman" w:hAnsi="Times New Roman" w:cs="Times New Roman"/>
          <w:sz w:val="24"/>
          <w:szCs w:val="24"/>
        </w:rPr>
      </w:pPr>
    </w:p>
    <w:p w:rsidR="005335CD" w:rsidRPr="005335CD" w:rsidRDefault="005335CD" w:rsidP="005335CD">
      <w:pPr>
        <w:pStyle w:val="afff"/>
        <w:numPr>
          <w:ilvl w:val="0"/>
          <w:numId w:val="38"/>
        </w:numPr>
        <w:contextualSpacing/>
        <w:rPr>
          <w:bCs/>
          <w:i/>
        </w:rPr>
      </w:pPr>
      <w:r w:rsidRPr="005335CD">
        <w:rPr>
          <w:bCs/>
        </w:rPr>
        <w:t>Адрес объекта:</w:t>
      </w:r>
    </w:p>
    <w:p w:rsidR="005335CD" w:rsidRPr="00E02D9F" w:rsidRDefault="00E02D9F" w:rsidP="00E02D9F">
      <w:pPr>
        <w:contextualSpacing/>
        <w:rPr>
          <w:rFonts w:ascii="Times New Roman" w:hAnsi="Times New Roman" w:cs="Times New Roman"/>
          <w:bCs/>
          <w:sz w:val="24"/>
          <w:szCs w:val="24"/>
        </w:rPr>
      </w:pPr>
      <w:r w:rsidRPr="008167B2">
        <w:rPr>
          <w:rFonts w:ascii="Times New Roman" w:hAnsi="Times New Roman" w:cs="Times New Roman"/>
          <w:bCs/>
          <w:sz w:val="24"/>
          <w:szCs w:val="24"/>
        </w:rPr>
        <w:t xml:space="preserve">- </w:t>
      </w:r>
      <w:r w:rsidR="005335CD" w:rsidRPr="00E02D9F">
        <w:rPr>
          <w:rFonts w:ascii="Times New Roman" w:hAnsi="Times New Roman" w:cs="Times New Roman"/>
          <w:bCs/>
          <w:sz w:val="24"/>
          <w:szCs w:val="24"/>
        </w:rPr>
        <w:t>г. Екатеринбург, пер. Короткий, д. 1 (Литеры А, Б, В);</w:t>
      </w:r>
    </w:p>
    <w:p w:rsidR="005335CD" w:rsidRPr="00E02D9F" w:rsidRDefault="00E02D9F" w:rsidP="00E02D9F">
      <w:pPr>
        <w:contextualSpacing/>
        <w:rPr>
          <w:rFonts w:ascii="Times New Roman" w:hAnsi="Times New Roman" w:cs="Times New Roman"/>
          <w:bCs/>
          <w:sz w:val="24"/>
          <w:szCs w:val="24"/>
        </w:rPr>
      </w:pPr>
      <w:r w:rsidRPr="008167B2">
        <w:rPr>
          <w:rFonts w:ascii="Times New Roman" w:hAnsi="Times New Roman" w:cs="Times New Roman"/>
          <w:bCs/>
          <w:sz w:val="24"/>
          <w:szCs w:val="24"/>
        </w:rPr>
        <w:t xml:space="preserve">- </w:t>
      </w:r>
      <w:r w:rsidR="005335CD" w:rsidRPr="00E02D9F">
        <w:rPr>
          <w:rFonts w:ascii="Times New Roman" w:hAnsi="Times New Roman" w:cs="Times New Roman"/>
          <w:bCs/>
          <w:sz w:val="24"/>
          <w:szCs w:val="24"/>
        </w:rPr>
        <w:t>г. Екатеринбург, ул. Военная, д. 5;</w:t>
      </w:r>
    </w:p>
    <w:p w:rsidR="005335CD" w:rsidRPr="00E02D9F" w:rsidRDefault="00E02D9F" w:rsidP="00E02D9F">
      <w:pPr>
        <w:contextualSpacing/>
        <w:rPr>
          <w:rFonts w:ascii="Times New Roman" w:hAnsi="Times New Roman" w:cs="Times New Roman"/>
          <w:bCs/>
          <w:sz w:val="24"/>
          <w:szCs w:val="24"/>
        </w:rPr>
      </w:pPr>
      <w:r w:rsidRPr="008167B2">
        <w:rPr>
          <w:rFonts w:ascii="Times New Roman" w:hAnsi="Times New Roman" w:cs="Times New Roman"/>
          <w:bCs/>
          <w:sz w:val="24"/>
          <w:szCs w:val="24"/>
        </w:rPr>
        <w:t xml:space="preserve">- </w:t>
      </w:r>
      <w:r w:rsidR="005335CD" w:rsidRPr="00E02D9F">
        <w:rPr>
          <w:rFonts w:ascii="Times New Roman" w:hAnsi="Times New Roman" w:cs="Times New Roman"/>
          <w:bCs/>
          <w:sz w:val="24"/>
          <w:szCs w:val="24"/>
        </w:rPr>
        <w:t xml:space="preserve">г. Екатеринбург, пер. Трактористов, д. 8.  </w:t>
      </w:r>
    </w:p>
    <w:p w:rsidR="005335CD" w:rsidRPr="005335CD" w:rsidRDefault="005335CD" w:rsidP="005335CD">
      <w:pPr>
        <w:pStyle w:val="afff"/>
        <w:rPr>
          <w:bCs/>
          <w:i/>
        </w:rPr>
      </w:pPr>
    </w:p>
    <w:p w:rsidR="005335CD" w:rsidRPr="005335CD" w:rsidRDefault="005335CD" w:rsidP="005335CD">
      <w:pPr>
        <w:pStyle w:val="afff"/>
        <w:numPr>
          <w:ilvl w:val="0"/>
          <w:numId w:val="38"/>
        </w:numPr>
        <w:contextualSpacing/>
        <w:rPr>
          <w:bCs/>
          <w:i/>
        </w:rPr>
      </w:pPr>
      <w:r w:rsidRPr="005335CD">
        <w:rPr>
          <w:bCs/>
        </w:rPr>
        <w:t>Назначение системы и общие требования:</w:t>
      </w:r>
    </w:p>
    <w:p w:rsidR="005335CD" w:rsidRPr="005335CD" w:rsidRDefault="005335CD" w:rsidP="005335CD">
      <w:pPr>
        <w:spacing w:after="0" w:line="240" w:lineRule="auto"/>
        <w:jc w:val="both"/>
        <w:rPr>
          <w:rFonts w:ascii="Times New Roman" w:hAnsi="Times New Roman" w:cs="Times New Roman"/>
          <w:bCs/>
          <w:i/>
          <w:sz w:val="24"/>
          <w:szCs w:val="24"/>
        </w:rPr>
      </w:pPr>
      <w:r w:rsidRPr="005335CD">
        <w:rPr>
          <w:rFonts w:ascii="Times New Roman" w:hAnsi="Times New Roman" w:cs="Times New Roman"/>
          <w:bCs/>
          <w:sz w:val="24"/>
          <w:szCs w:val="24"/>
        </w:rPr>
        <w:t>Назначение системы – предотвращение несанкционированного доступа, контроль и идентификация лиц получивших доступ в помещения ГБПОУ СО «ЕПТ», ситуационное наблюдение с выявлением и предотвращением правонарушений и охранное наблюдение для эффективного проведения расследований.</w:t>
      </w:r>
    </w:p>
    <w:p w:rsidR="005335CD" w:rsidRPr="005335CD" w:rsidRDefault="005335CD" w:rsidP="005335CD">
      <w:pPr>
        <w:spacing w:after="0" w:line="240" w:lineRule="auto"/>
        <w:jc w:val="both"/>
        <w:rPr>
          <w:rFonts w:ascii="Times New Roman" w:hAnsi="Times New Roman" w:cs="Times New Roman"/>
          <w:bCs/>
          <w:i/>
          <w:sz w:val="24"/>
          <w:szCs w:val="24"/>
        </w:rPr>
      </w:pPr>
      <w:r w:rsidRPr="005335CD">
        <w:rPr>
          <w:rFonts w:ascii="Times New Roman" w:hAnsi="Times New Roman" w:cs="Times New Roman"/>
          <w:bCs/>
          <w:sz w:val="24"/>
          <w:szCs w:val="24"/>
        </w:rPr>
        <w:t>Система составляет единый комплекс, объединяющий СКУД и систему видеонаблюдения, с общим управлением, осуществляемым при помощи персонального компьютера и установленного на нем специализированного программного обеспечения.</w:t>
      </w:r>
    </w:p>
    <w:p w:rsidR="005335CD" w:rsidRPr="005335CD" w:rsidRDefault="005335CD" w:rsidP="005335CD">
      <w:pPr>
        <w:pStyle w:val="afff"/>
        <w:rPr>
          <w:bCs/>
          <w:i/>
        </w:rPr>
      </w:pPr>
    </w:p>
    <w:p w:rsidR="005335CD" w:rsidRPr="005335CD" w:rsidRDefault="005335CD" w:rsidP="005335CD">
      <w:pPr>
        <w:pStyle w:val="afff"/>
        <w:numPr>
          <w:ilvl w:val="0"/>
          <w:numId w:val="38"/>
        </w:numPr>
        <w:contextualSpacing/>
        <w:rPr>
          <w:bCs/>
          <w:i/>
        </w:rPr>
      </w:pPr>
      <w:r w:rsidRPr="005335CD">
        <w:rPr>
          <w:bCs/>
        </w:rPr>
        <w:t>Исходные данные для выполнения работ:</w:t>
      </w:r>
    </w:p>
    <w:p w:rsidR="005335CD" w:rsidRPr="005335CD" w:rsidRDefault="005335CD" w:rsidP="005335CD">
      <w:pPr>
        <w:spacing w:after="0" w:line="240" w:lineRule="auto"/>
        <w:jc w:val="both"/>
        <w:rPr>
          <w:rFonts w:ascii="Times New Roman" w:hAnsi="Times New Roman" w:cs="Times New Roman"/>
          <w:bCs/>
          <w:i/>
          <w:sz w:val="24"/>
          <w:szCs w:val="24"/>
        </w:rPr>
      </w:pPr>
      <w:r w:rsidRPr="005335CD">
        <w:rPr>
          <w:rFonts w:ascii="Times New Roman" w:hAnsi="Times New Roman" w:cs="Times New Roman"/>
          <w:bCs/>
          <w:sz w:val="24"/>
          <w:szCs w:val="24"/>
        </w:rPr>
        <w:t>- Проектная документация;</w:t>
      </w:r>
    </w:p>
    <w:p w:rsidR="005335CD" w:rsidRPr="005335CD" w:rsidRDefault="005335CD" w:rsidP="005335CD">
      <w:pPr>
        <w:spacing w:after="0" w:line="240" w:lineRule="auto"/>
        <w:jc w:val="both"/>
        <w:rPr>
          <w:rFonts w:ascii="Times New Roman" w:hAnsi="Times New Roman" w:cs="Times New Roman"/>
          <w:bCs/>
          <w:i/>
          <w:sz w:val="24"/>
          <w:szCs w:val="24"/>
        </w:rPr>
      </w:pPr>
      <w:r w:rsidRPr="005335CD">
        <w:rPr>
          <w:rFonts w:ascii="Times New Roman" w:hAnsi="Times New Roman" w:cs="Times New Roman"/>
          <w:bCs/>
          <w:sz w:val="24"/>
          <w:szCs w:val="24"/>
        </w:rPr>
        <w:t>- Локально сметные расчеты.</w:t>
      </w:r>
    </w:p>
    <w:p w:rsidR="005335CD" w:rsidRPr="005335CD" w:rsidRDefault="005335CD" w:rsidP="005335CD">
      <w:pPr>
        <w:spacing w:after="0" w:line="240" w:lineRule="auto"/>
        <w:rPr>
          <w:rFonts w:ascii="Times New Roman" w:hAnsi="Times New Roman" w:cs="Times New Roman"/>
          <w:i/>
          <w:sz w:val="24"/>
          <w:szCs w:val="24"/>
        </w:rPr>
      </w:pPr>
    </w:p>
    <w:p w:rsidR="005335CD" w:rsidRPr="005335CD" w:rsidRDefault="005335CD" w:rsidP="005335CD">
      <w:pPr>
        <w:pStyle w:val="afff"/>
        <w:numPr>
          <w:ilvl w:val="0"/>
          <w:numId w:val="38"/>
        </w:numPr>
        <w:contextualSpacing/>
        <w:rPr>
          <w:bCs/>
          <w:i/>
        </w:rPr>
      </w:pPr>
      <w:r w:rsidRPr="005335CD">
        <w:rPr>
          <w:bCs/>
        </w:rPr>
        <w:t>Требования к функциям и параметрам системы:</w:t>
      </w:r>
    </w:p>
    <w:p w:rsidR="005335CD" w:rsidRPr="005335CD" w:rsidRDefault="005335CD" w:rsidP="005335CD">
      <w:pPr>
        <w:spacing w:after="0" w:line="240" w:lineRule="auto"/>
        <w:jc w:val="both"/>
        <w:rPr>
          <w:rFonts w:ascii="Times New Roman" w:hAnsi="Times New Roman" w:cs="Times New Roman"/>
          <w:i/>
          <w:sz w:val="24"/>
          <w:szCs w:val="24"/>
        </w:rPr>
      </w:pP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Система контроля управления доступом  (СКУД) предусматривает:</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оборудование входов в здания турникетами, контроллерами доступа и считывателями бесконтактных карт;</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установку рамочного металлодетектора;</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выдачу сотрудникам и учащимся карт, оформленных в виде постоянных пропусков. Посетителям - временных карт;</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установку картоприемника для сбора временных пропусков на выходе;</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монтаж на двери эвакуационных и аварийных выходов доводчиков, датчиков состояния, электромагнитных замков, деблокируемых по тревоге «Пожар» от существующей АУПС или с помощью ручного электроконтактного извещателя</w:t>
      </w:r>
      <w:r w:rsidR="00F26BCE">
        <w:rPr>
          <w:rFonts w:ascii="Times New Roman" w:hAnsi="Times New Roman" w:cs="Times New Roman"/>
          <w:sz w:val="24"/>
          <w:szCs w:val="24"/>
        </w:rPr>
        <w:t xml:space="preserve"> (для проведения работ требуется лицензия МЧС)</w:t>
      </w:r>
      <w:r w:rsidRPr="005335CD">
        <w:rPr>
          <w:rFonts w:ascii="Times New Roman" w:hAnsi="Times New Roman" w:cs="Times New Roman"/>
          <w:sz w:val="24"/>
          <w:szCs w:val="24"/>
        </w:rPr>
        <w:t>;</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lastRenderedPageBreak/>
        <w:t>Также предусматривает удаленное подключение с рабочих мест администрации (директор, зам. директора по АХЧ, системный администратор) к оборудованию СКУД для управления и просмотра событий с разграничением прав доступа.</w:t>
      </w:r>
    </w:p>
    <w:p w:rsidR="005335CD" w:rsidRPr="005335CD" w:rsidRDefault="005335CD" w:rsidP="005335CD">
      <w:pPr>
        <w:spacing w:after="0" w:line="240" w:lineRule="auto"/>
        <w:rPr>
          <w:rFonts w:ascii="Times New Roman" w:hAnsi="Times New Roman" w:cs="Times New Roman"/>
          <w:i/>
          <w:sz w:val="24"/>
          <w:szCs w:val="24"/>
        </w:rPr>
      </w:pPr>
    </w:p>
    <w:p w:rsidR="005335CD" w:rsidRPr="005335CD" w:rsidRDefault="005335CD" w:rsidP="005335CD">
      <w:pPr>
        <w:spacing w:after="0" w:line="240" w:lineRule="auto"/>
        <w:rPr>
          <w:rFonts w:ascii="Times New Roman" w:hAnsi="Times New Roman" w:cs="Times New Roman"/>
          <w:i/>
          <w:sz w:val="24"/>
          <w:szCs w:val="24"/>
        </w:rPr>
      </w:pPr>
      <w:r w:rsidRPr="005335CD">
        <w:rPr>
          <w:rFonts w:ascii="Times New Roman" w:hAnsi="Times New Roman" w:cs="Times New Roman"/>
          <w:sz w:val="24"/>
          <w:szCs w:val="24"/>
        </w:rPr>
        <w:t>Модернизация системы видеонаблюдения предусматривает:</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xml:space="preserve">- установку </w:t>
      </w:r>
      <w:r w:rsidRPr="005335CD">
        <w:rPr>
          <w:rFonts w:ascii="Times New Roman" w:hAnsi="Times New Roman" w:cs="Times New Roman"/>
          <w:sz w:val="24"/>
          <w:szCs w:val="24"/>
          <w:lang w:val="en-US"/>
        </w:rPr>
        <w:t>IP</w:t>
      </w:r>
      <w:r w:rsidRPr="005335CD">
        <w:rPr>
          <w:rFonts w:ascii="Times New Roman" w:hAnsi="Times New Roman" w:cs="Times New Roman"/>
          <w:sz w:val="24"/>
          <w:szCs w:val="24"/>
        </w:rPr>
        <w:t xml:space="preserve"> видеокамер (уличного и внутреннего исполнения), согласно схем расположения оборудования;</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установку видеорегистраторов;</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вывод изображения с видеокамер на мониторы, устанавливаемые на стены или горизонтальную поверхность (по согласованию с заказчиком) в помещениях вахты;</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функционирование системы 7 дней в неделю 24 часа;</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глубину архива не менее 30 суток;</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запись архива по детекции движения, время предзаписи - 5 секунд;</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удаленное подключение с рабочих мест администрации (директор, зам. директора по АХЧ, системный администратор) к видеорегистраторам для управления и просмотра с разграничением прав доступа.</w:t>
      </w:r>
    </w:p>
    <w:p w:rsidR="005335CD" w:rsidRPr="005335CD" w:rsidRDefault="005335CD" w:rsidP="005335CD">
      <w:pPr>
        <w:spacing w:after="0" w:line="240" w:lineRule="auto"/>
        <w:jc w:val="both"/>
        <w:rPr>
          <w:rFonts w:ascii="Times New Roman" w:hAnsi="Times New Roman" w:cs="Times New Roman"/>
          <w:i/>
          <w:sz w:val="24"/>
          <w:szCs w:val="24"/>
        </w:rPr>
      </w:pP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Связанность систем СКУД и системы видеонаблюдения обеспечивается структурированной кабельной системой с пропускной способностью передачи данных 1000Мбит/с (GigabitEthernet);</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xml:space="preserve">Прокладка кабелей </w:t>
      </w:r>
      <w:r w:rsidRPr="005335CD">
        <w:rPr>
          <w:rFonts w:ascii="Times New Roman" w:hAnsi="Times New Roman" w:cs="Times New Roman"/>
          <w:sz w:val="24"/>
          <w:szCs w:val="24"/>
          <w:lang w:val="en-US"/>
        </w:rPr>
        <w:t>UTP</w:t>
      </w:r>
      <w:r w:rsidRPr="005335CD">
        <w:rPr>
          <w:rFonts w:ascii="Times New Roman" w:hAnsi="Times New Roman" w:cs="Times New Roman"/>
          <w:sz w:val="24"/>
          <w:szCs w:val="24"/>
        </w:rPr>
        <w:t xml:space="preserve"> осуществляется  в пластиковом кабель-канале и гофро- трубе,</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xml:space="preserve">связь между зданиями с помощью самонесущего оптоволоконного кабеля методом подвеса. </w:t>
      </w:r>
      <w:r w:rsidRPr="005335CD">
        <w:rPr>
          <w:rFonts w:ascii="Times New Roman" w:hAnsi="Times New Roman" w:cs="Times New Roman"/>
          <w:sz w:val="24"/>
          <w:szCs w:val="24"/>
        </w:rPr>
        <w:tab/>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Система СКУД и система видеонаблюдения предусматривают в дальнейшем возможность масштабирования путем дооснащения подобным оборудованием без перерыва действия системы.</w:t>
      </w:r>
    </w:p>
    <w:p w:rsidR="005335CD" w:rsidRPr="005335CD" w:rsidRDefault="005335CD" w:rsidP="005335CD">
      <w:pPr>
        <w:spacing w:after="0" w:line="240" w:lineRule="auto"/>
        <w:rPr>
          <w:rFonts w:ascii="Times New Roman" w:hAnsi="Times New Roman" w:cs="Times New Roman"/>
          <w:i/>
          <w:sz w:val="24"/>
          <w:szCs w:val="24"/>
        </w:rPr>
      </w:pPr>
    </w:p>
    <w:p w:rsidR="005335CD" w:rsidRPr="005335CD" w:rsidRDefault="005335CD" w:rsidP="005335CD">
      <w:pPr>
        <w:pStyle w:val="afff"/>
        <w:numPr>
          <w:ilvl w:val="0"/>
          <w:numId w:val="38"/>
        </w:numPr>
        <w:ind w:left="0" w:firstLine="360"/>
        <w:contextualSpacing/>
        <w:rPr>
          <w:i/>
        </w:rPr>
      </w:pPr>
      <w:r w:rsidRPr="005335CD">
        <w:t>Управление и контроль состояния СКУД, просмотр архива видеонаблюдения осуществляется с автоматизированного рабочего места, оборудованного персональным компьютером, с использованием специального лицензионного программного обеспечения.</w:t>
      </w:r>
    </w:p>
    <w:p w:rsidR="005335CD" w:rsidRPr="005335CD" w:rsidRDefault="005335CD" w:rsidP="005335CD">
      <w:pPr>
        <w:spacing w:after="0" w:line="240" w:lineRule="auto"/>
        <w:jc w:val="both"/>
        <w:rPr>
          <w:rFonts w:ascii="Times New Roman" w:hAnsi="Times New Roman" w:cs="Times New Roman"/>
          <w:i/>
          <w:sz w:val="24"/>
          <w:szCs w:val="24"/>
        </w:rPr>
      </w:pPr>
    </w:p>
    <w:p w:rsidR="005335CD" w:rsidRPr="005335CD" w:rsidRDefault="005335CD" w:rsidP="005335CD">
      <w:pPr>
        <w:pStyle w:val="afff"/>
        <w:numPr>
          <w:ilvl w:val="0"/>
          <w:numId w:val="38"/>
        </w:numPr>
        <w:contextualSpacing/>
        <w:rPr>
          <w:i/>
        </w:rPr>
      </w:pPr>
      <w:r w:rsidRPr="005335CD">
        <w:t>Требования по размещению оборудования и прокладке линий коммуникации:</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Активное оборудование и оборудование кабельной системы размещается в настенных телекоммуникационных 19" шкафах;</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Линии связи по помещению прокладывается во вновь устанавливаемом пластиковом кабель-канале, гофро-трубе;</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Воздушные линии связи выполняются методом подвеса (с предварительным согласованием с Заказчиком);</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Наружные линии связи выполняются по стене здания в гофро-трубе, стойкой к внешним воздействиям и УФ-излучению;</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Контроллеры и ИБП СКУД размещаются  над дверями изнутри защищаемых помещений, на максимальной, недоступной высоте, опуски выполняются  кабель-каналом;</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xml:space="preserve">- Трассы, проходящие через помещения с ВЧ или электромагнитным оборудованием, выполняются кабелем </w:t>
      </w:r>
      <w:r w:rsidRPr="005335CD">
        <w:rPr>
          <w:rFonts w:ascii="Times New Roman" w:hAnsi="Times New Roman" w:cs="Times New Roman"/>
          <w:sz w:val="24"/>
          <w:szCs w:val="24"/>
          <w:lang w:val="en-US"/>
        </w:rPr>
        <w:t>FTP</w:t>
      </w:r>
      <w:r w:rsidRPr="005335CD">
        <w:rPr>
          <w:rFonts w:ascii="Times New Roman" w:hAnsi="Times New Roman" w:cs="Times New Roman"/>
          <w:sz w:val="24"/>
          <w:szCs w:val="24"/>
        </w:rPr>
        <w:t xml:space="preserve"> с заземленным экраном;</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Металлические части корпуса оборудования заземляются  на существующие шины заземления;</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Наружные видеокамеры защищаются от поражений атмосферным электричеством, порты активного оборудования оснащаются грозозащитой;</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Все оборудование и кабельная продукция должны быть промаркированы печатным способом в соответствии с проектной документацией;</w:t>
      </w:r>
    </w:p>
    <w:p w:rsidR="005335CD" w:rsidRPr="005335CD" w:rsidRDefault="005335CD" w:rsidP="005335CD">
      <w:pPr>
        <w:spacing w:after="0" w:line="240" w:lineRule="auto"/>
        <w:rPr>
          <w:rFonts w:ascii="Times New Roman" w:hAnsi="Times New Roman" w:cs="Times New Roman"/>
          <w:i/>
          <w:sz w:val="24"/>
          <w:szCs w:val="24"/>
        </w:rPr>
      </w:pPr>
      <w:r w:rsidRPr="005335CD">
        <w:rPr>
          <w:rFonts w:ascii="Times New Roman" w:hAnsi="Times New Roman" w:cs="Times New Roman"/>
          <w:sz w:val="24"/>
          <w:szCs w:val="24"/>
        </w:rPr>
        <w:t>- Предусматривается  возможность доступа для регламентных работ и обслуживания.</w:t>
      </w:r>
    </w:p>
    <w:p w:rsidR="005335CD" w:rsidRPr="005335CD" w:rsidRDefault="005335CD" w:rsidP="005335CD">
      <w:pPr>
        <w:spacing w:after="0" w:line="240" w:lineRule="auto"/>
        <w:rPr>
          <w:rStyle w:val="fontstyle01"/>
          <w:rFonts w:ascii="Times New Roman" w:hAnsi="Times New Roman" w:cs="Times New Roman"/>
          <w:i/>
          <w:sz w:val="24"/>
          <w:szCs w:val="24"/>
        </w:rPr>
      </w:pPr>
    </w:p>
    <w:p w:rsidR="005335CD" w:rsidRPr="005335CD" w:rsidRDefault="005335CD" w:rsidP="005335CD">
      <w:pPr>
        <w:pStyle w:val="afff"/>
        <w:numPr>
          <w:ilvl w:val="0"/>
          <w:numId w:val="38"/>
        </w:numPr>
        <w:contextualSpacing/>
        <w:rPr>
          <w:i/>
        </w:rPr>
      </w:pPr>
      <w:r w:rsidRPr="005335CD">
        <w:t>Требования к электропитанию:</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Предусматривается обеспечение времени работы от АКБ при отключении внешнего электроснабжения - СКУД, системы видеонаблюдения и кабельной системы– не менее 15 минут;</w:t>
      </w:r>
    </w:p>
    <w:p w:rsidR="005335CD" w:rsidRPr="005335CD" w:rsidRDefault="005335CD" w:rsidP="005335CD">
      <w:pPr>
        <w:spacing w:after="0" w:line="240" w:lineRule="auto"/>
        <w:rPr>
          <w:rFonts w:ascii="Times New Roman" w:hAnsi="Times New Roman" w:cs="Times New Roman"/>
          <w:i/>
          <w:sz w:val="24"/>
          <w:szCs w:val="24"/>
        </w:rPr>
      </w:pPr>
      <w:r w:rsidRPr="005335CD">
        <w:rPr>
          <w:rFonts w:ascii="Times New Roman" w:hAnsi="Times New Roman" w:cs="Times New Roman"/>
          <w:sz w:val="24"/>
          <w:szCs w:val="24"/>
        </w:rPr>
        <w:t xml:space="preserve">- Питание видеокамер выполняется через </w:t>
      </w:r>
      <w:r w:rsidRPr="005335CD">
        <w:rPr>
          <w:rFonts w:ascii="Times New Roman" w:hAnsi="Times New Roman" w:cs="Times New Roman"/>
          <w:sz w:val="24"/>
          <w:szCs w:val="24"/>
          <w:lang w:val="en-US"/>
        </w:rPr>
        <w:t>PoE</w:t>
      </w:r>
      <w:r w:rsidRPr="005335CD">
        <w:rPr>
          <w:rFonts w:ascii="Times New Roman" w:hAnsi="Times New Roman" w:cs="Times New Roman"/>
          <w:sz w:val="24"/>
          <w:szCs w:val="24"/>
        </w:rPr>
        <w:t xml:space="preserve"> инжектор стоечного исполнения.</w:t>
      </w:r>
    </w:p>
    <w:p w:rsidR="005335CD" w:rsidRPr="005335CD" w:rsidRDefault="005335CD" w:rsidP="005335CD">
      <w:pPr>
        <w:pStyle w:val="afff"/>
        <w:rPr>
          <w:i/>
        </w:rPr>
      </w:pPr>
    </w:p>
    <w:p w:rsidR="005335CD" w:rsidRPr="005335CD" w:rsidRDefault="005335CD" w:rsidP="005335CD">
      <w:pPr>
        <w:pStyle w:val="afff"/>
        <w:numPr>
          <w:ilvl w:val="0"/>
          <w:numId w:val="38"/>
        </w:numPr>
        <w:contextualSpacing/>
        <w:rPr>
          <w:i/>
        </w:rPr>
      </w:pPr>
      <w:r w:rsidRPr="005335CD">
        <w:t>Требования к сохранности информации и защите информации от несанкционированного доступа:</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Все настройки СКУД, системы видеонаблюдения производятся с привлечением сотрудника ГБПОУ СО «ЕПТ», ответственного за информационную безопасность, с дальнейшей передачей логинов и паролей Заказчику.</w:t>
      </w:r>
    </w:p>
    <w:p w:rsidR="005335CD" w:rsidRPr="005335CD" w:rsidRDefault="005335CD" w:rsidP="005335CD">
      <w:pPr>
        <w:spacing w:after="0" w:line="240" w:lineRule="auto"/>
        <w:jc w:val="both"/>
        <w:rPr>
          <w:rFonts w:ascii="Times New Roman" w:hAnsi="Times New Roman" w:cs="Times New Roman"/>
          <w:i/>
          <w:sz w:val="24"/>
          <w:szCs w:val="24"/>
        </w:rPr>
      </w:pPr>
    </w:p>
    <w:p w:rsidR="005335CD" w:rsidRPr="005335CD" w:rsidRDefault="005335CD" w:rsidP="005335CD">
      <w:pPr>
        <w:pStyle w:val="afff"/>
        <w:numPr>
          <w:ilvl w:val="0"/>
          <w:numId w:val="38"/>
        </w:numPr>
        <w:ind w:left="0" w:firstLine="360"/>
        <w:contextualSpacing/>
        <w:rPr>
          <w:i/>
        </w:rPr>
      </w:pPr>
      <w:r w:rsidRPr="005335CD">
        <w:t>Гарантийный срок на выполненные работы должен составлять не менее 36 месяцев.  Гарантия - в полном объеме на все виды работ. Объем гарантии качества работ распространяется на все составляющие результата работы согласно строительным нормам и правилам, действующим на территории РФ. В случае обнаружения дефектов исправление дефектов производится за счет Подрядчика.</w:t>
      </w:r>
    </w:p>
    <w:p w:rsidR="005335CD" w:rsidRPr="005335CD" w:rsidRDefault="005335CD" w:rsidP="005335CD">
      <w:pPr>
        <w:pStyle w:val="afff"/>
        <w:ind w:left="0" w:firstLine="360"/>
        <w:rPr>
          <w:i/>
        </w:rPr>
      </w:pPr>
      <w:r w:rsidRPr="005335CD">
        <w:t xml:space="preserve">Подрядчик несет ответственность за недостатки, обнаруженные в пределах гарантийного срока, за исключением тех, которые произошли вследствие нормального износа. </w:t>
      </w:r>
    </w:p>
    <w:p w:rsidR="005335CD" w:rsidRPr="005335CD" w:rsidRDefault="005335CD" w:rsidP="005335CD">
      <w:pPr>
        <w:pStyle w:val="afff"/>
        <w:ind w:left="0" w:firstLine="360"/>
        <w:rPr>
          <w:i/>
        </w:rPr>
      </w:pPr>
      <w:r w:rsidRPr="005335CD">
        <w:t>В случае обнаружения дефекта Подрядчик обязуется устранить выявленные недостатки собственными силами и за счет собственных средств по первому предъявлению Заказчика в течение 14 календарных дней с момента получения претензии от Заказчика.</w:t>
      </w:r>
    </w:p>
    <w:p w:rsidR="005335CD" w:rsidRPr="005335CD" w:rsidRDefault="005335CD" w:rsidP="005335CD">
      <w:pPr>
        <w:pStyle w:val="afff"/>
        <w:ind w:left="360"/>
        <w:rPr>
          <w:i/>
        </w:rPr>
      </w:pPr>
    </w:p>
    <w:p w:rsidR="005335CD" w:rsidRPr="00F70455" w:rsidRDefault="005335CD" w:rsidP="005335CD">
      <w:pPr>
        <w:pStyle w:val="afff"/>
        <w:numPr>
          <w:ilvl w:val="0"/>
          <w:numId w:val="38"/>
        </w:numPr>
        <w:ind w:left="0" w:firstLine="360"/>
        <w:contextualSpacing/>
        <w:rPr>
          <w:i/>
        </w:rPr>
      </w:pPr>
      <w:r w:rsidRPr="00F70455">
        <w:t>Требования к количественным характеристикам (объему) работ.</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Наименование, характеристики и количество (объемы) работ, подлежащих выполнению по контракту, указаны в Локальном сметном расчете и проектной документации.</w:t>
      </w:r>
    </w:p>
    <w:p w:rsidR="005335CD" w:rsidRPr="00A56B46"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xml:space="preserve">- </w:t>
      </w:r>
      <w:r w:rsidRPr="00A56B46">
        <w:rPr>
          <w:rFonts w:ascii="Times New Roman" w:hAnsi="Times New Roman" w:cs="Times New Roman"/>
          <w:sz w:val="24"/>
          <w:szCs w:val="24"/>
        </w:rPr>
        <w:t>Подрядчик не имеет права самостоятельно изменить виды и объем работ.</w:t>
      </w:r>
    </w:p>
    <w:p w:rsidR="005335CD" w:rsidRPr="00A56B46" w:rsidRDefault="005335CD" w:rsidP="005335CD">
      <w:pPr>
        <w:spacing w:after="0" w:line="240" w:lineRule="auto"/>
        <w:jc w:val="both"/>
        <w:rPr>
          <w:rFonts w:ascii="Times New Roman" w:hAnsi="Times New Roman" w:cs="Times New Roman"/>
          <w:i/>
          <w:sz w:val="24"/>
          <w:szCs w:val="24"/>
        </w:rPr>
      </w:pPr>
      <w:r w:rsidRPr="00A56B46">
        <w:rPr>
          <w:rFonts w:ascii="Times New Roman" w:hAnsi="Times New Roman" w:cs="Times New Roman"/>
          <w:sz w:val="24"/>
          <w:szCs w:val="24"/>
        </w:rPr>
        <w:t xml:space="preserve">- </w:t>
      </w:r>
      <w:r w:rsidR="00F70455" w:rsidRPr="00A56B46">
        <w:rPr>
          <w:rFonts w:ascii="Times New Roman" w:hAnsi="Times New Roman" w:cs="Times New Roman"/>
          <w:sz w:val="24"/>
          <w:szCs w:val="24"/>
        </w:rPr>
        <w:t>Работы по</w:t>
      </w:r>
      <w:r w:rsidRPr="00A56B46">
        <w:rPr>
          <w:rFonts w:ascii="Times New Roman" w:hAnsi="Times New Roman" w:cs="Times New Roman"/>
          <w:sz w:val="24"/>
          <w:szCs w:val="24"/>
        </w:rPr>
        <w:t xml:space="preserve"> монтаж</w:t>
      </w:r>
      <w:r w:rsidR="001D5370" w:rsidRPr="00A56B46">
        <w:rPr>
          <w:rFonts w:ascii="Times New Roman" w:hAnsi="Times New Roman" w:cs="Times New Roman"/>
          <w:sz w:val="24"/>
          <w:szCs w:val="24"/>
        </w:rPr>
        <w:t>у</w:t>
      </w:r>
      <w:r w:rsidRPr="00A56B46">
        <w:rPr>
          <w:rFonts w:ascii="Times New Roman" w:hAnsi="Times New Roman" w:cs="Times New Roman"/>
          <w:sz w:val="24"/>
          <w:szCs w:val="24"/>
        </w:rPr>
        <w:t xml:space="preserve"> и пуско-наладк</w:t>
      </w:r>
      <w:r w:rsidR="001D5370" w:rsidRPr="00A56B46">
        <w:rPr>
          <w:rFonts w:ascii="Times New Roman" w:hAnsi="Times New Roman" w:cs="Times New Roman"/>
          <w:sz w:val="24"/>
          <w:szCs w:val="24"/>
        </w:rPr>
        <w:t>е</w:t>
      </w:r>
      <w:r w:rsidRPr="00A56B46">
        <w:rPr>
          <w:rFonts w:ascii="Times New Roman" w:hAnsi="Times New Roman" w:cs="Times New Roman"/>
          <w:sz w:val="24"/>
          <w:szCs w:val="24"/>
        </w:rPr>
        <w:t xml:space="preserve"> </w:t>
      </w:r>
      <w:r w:rsidR="001D5370" w:rsidRPr="00A56B46">
        <w:rPr>
          <w:rFonts w:ascii="Times New Roman" w:hAnsi="Times New Roman" w:cs="Times New Roman"/>
          <w:sz w:val="24"/>
          <w:szCs w:val="24"/>
          <w:highlight w:val="yellow"/>
        </w:rPr>
        <w:t>системы</w:t>
      </w:r>
      <w:r w:rsidR="001D5370" w:rsidRPr="00A56B46">
        <w:rPr>
          <w:rFonts w:ascii="Times New Roman" w:hAnsi="Times New Roman" w:cs="Times New Roman"/>
          <w:sz w:val="24"/>
          <w:szCs w:val="24"/>
        </w:rPr>
        <w:t xml:space="preserve"> «под ключ» осуществляю</w:t>
      </w:r>
      <w:r w:rsidRPr="00A56B46">
        <w:rPr>
          <w:rFonts w:ascii="Times New Roman" w:hAnsi="Times New Roman" w:cs="Times New Roman"/>
          <w:sz w:val="24"/>
          <w:szCs w:val="24"/>
        </w:rPr>
        <w:t xml:space="preserve">тся в течение 30 календарных дней с момента подписания контракта. </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Монтажные работы должны включать сборку и установку технологического, электрического и другого оборудования, включая проверку и испытание качества монтажа, устройство подводок к оборудованию слаботочных и электрических систем, протяжку и монтаж кабелей, электрических проводов и проводов связи, а также полный комплекс работ по оснащению и вводу в эксплуатацию монтируем</w:t>
      </w:r>
      <w:r w:rsidR="001D5370">
        <w:rPr>
          <w:rFonts w:ascii="Times New Roman" w:hAnsi="Times New Roman" w:cs="Times New Roman"/>
          <w:sz w:val="24"/>
          <w:szCs w:val="24"/>
        </w:rPr>
        <w:t>ой системы</w:t>
      </w:r>
      <w:r w:rsidRPr="005335CD">
        <w:rPr>
          <w:rFonts w:ascii="Times New Roman" w:hAnsi="Times New Roman" w:cs="Times New Roman"/>
          <w:sz w:val="24"/>
          <w:szCs w:val="24"/>
        </w:rPr>
        <w:t>: коммутаторов, персональных компьютеров, источников бесперебойного питания, видеорегистраторов, видеокамер, мониторов, турникетов, контроллеров, датчиков, исполнительных устройств, монтаж и установку различных конструкций, связанных с установкой оборудования, установку и настройку программного обеспечения.</w:t>
      </w:r>
    </w:p>
    <w:p w:rsidR="001D5370" w:rsidRDefault="005335CD" w:rsidP="005335CD">
      <w:pPr>
        <w:spacing w:after="0" w:line="240" w:lineRule="auto"/>
        <w:jc w:val="both"/>
        <w:rPr>
          <w:rFonts w:ascii="Times New Roman" w:hAnsi="Times New Roman" w:cs="Times New Roman"/>
          <w:sz w:val="24"/>
          <w:szCs w:val="24"/>
        </w:rPr>
      </w:pPr>
      <w:r w:rsidRPr="005335CD">
        <w:rPr>
          <w:rFonts w:ascii="Times New Roman" w:hAnsi="Times New Roman" w:cs="Times New Roman"/>
          <w:sz w:val="24"/>
          <w:szCs w:val="24"/>
        </w:rPr>
        <w:t xml:space="preserve">В том числе Подрядчик </w:t>
      </w:r>
      <w:r w:rsidR="00F70455">
        <w:rPr>
          <w:rFonts w:ascii="Times New Roman" w:hAnsi="Times New Roman" w:cs="Times New Roman"/>
          <w:sz w:val="24"/>
          <w:szCs w:val="24"/>
        </w:rPr>
        <w:t xml:space="preserve">для проведения работ </w:t>
      </w:r>
      <w:r w:rsidRPr="005335CD">
        <w:rPr>
          <w:rFonts w:ascii="Times New Roman" w:hAnsi="Times New Roman" w:cs="Times New Roman"/>
          <w:sz w:val="24"/>
          <w:szCs w:val="24"/>
        </w:rPr>
        <w:t xml:space="preserve">должен предоставить все необходимые для пуско-наладки и монтажа запасные части, детали, крепежные и монтажные комплекты, кронштейны, декоративные заглушки, разъемы, переходники, соединительные и силовые кабели и пр. </w:t>
      </w:r>
    </w:p>
    <w:p w:rsidR="005335CD" w:rsidRPr="00A56B46" w:rsidRDefault="00F70455" w:rsidP="005335CD">
      <w:pPr>
        <w:spacing w:after="0" w:line="240" w:lineRule="auto"/>
        <w:jc w:val="both"/>
        <w:rPr>
          <w:rFonts w:ascii="Times New Roman" w:hAnsi="Times New Roman" w:cs="Times New Roman"/>
          <w:i/>
          <w:sz w:val="24"/>
          <w:szCs w:val="24"/>
        </w:rPr>
      </w:pPr>
      <w:r w:rsidRPr="00A56B46">
        <w:rPr>
          <w:rFonts w:ascii="Times New Roman" w:hAnsi="Times New Roman" w:cs="Times New Roman"/>
          <w:sz w:val="24"/>
          <w:szCs w:val="24"/>
        </w:rPr>
        <w:t>Работы</w:t>
      </w:r>
      <w:r w:rsidR="001D5370" w:rsidRPr="00A56B46">
        <w:rPr>
          <w:rFonts w:ascii="Times New Roman" w:hAnsi="Times New Roman" w:cs="Times New Roman"/>
          <w:sz w:val="24"/>
          <w:szCs w:val="24"/>
        </w:rPr>
        <w:t xml:space="preserve"> </w:t>
      </w:r>
      <w:r w:rsidR="00257140" w:rsidRPr="00A56B46">
        <w:rPr>
          <w:rFonts w:ascii="Times New Roman" w:hAnsi="Times New Roman" w:cs="Times New Roman"/>
          <w:sz w:val="24"/>
          <w:szCs w:val="24"/>
        </w:rPr>
        <w:t xml:space="preserve">по </w:t>
      </w:r>
      <w:r w:rsidRPr="00A56B46">
        <w:rPr>
          <w:rFonts w:ascii="Times New Roman" w:hAnsi="Times New Roman" w:cs="Times New Roman"/>
          <w:sz w:val="24"/>
          <w:szCs w:val="24"/>
        </w:rPr>
        <w:t xml:space="preserve">установке системы контроля и управления доступом и модернизации системы видеонаблюдения </w:t>
      </w:r>
      <w:r w:rsidR="001D5370" w:rsidRPr="00A56B46">
        <w:rPr>
          <w:rFonts w:ascii="Times New Roman" w:hAnsi="Times New Roman" w:cs="Times New Roman"/>
          <w:sz w:val="24"/>
          <w:szCs w:val="24"/>
        </w:rPr>
        <w:t xml:space="preserve">должны включать поставку </w:t>
      </w:r>
      <w:r w:rsidR="005335CD" w:rsidRPr="00A56B46">
        <w:rPr>
          <w:rFonts w:ascii="Times New Roman" w:hAnsi="Times New Roman" w:cs="Times New Roman"/>
          <w:sz w:val="24"/>
          <w:szCs w:val="24"/>
        </w:rPr>
        <w:t>все</w:t>
      </w:r>
      <w:r w:rsidR="001D5370" w:rsidRPr="00A56B46">
        <w:rPr>
          <w:rFonts w:ascii="Times New Roman" w:hAnsi="Times New Roman" w:cs="Times New Roman"/>
          <w:sz w:val="24"/>
          <w:szCs w:val="24"/>
        </w:rPr>
        <w:t>х необходимых</w:t>
      </w:r>
      <w:r w:rsidR="005335CD" w:rsidRPr="00A56B46">
        <w:rPr>
          <w:rFonts w:ascii="Times New Roman" w:hAnsi="Times New Roman" w:cs="Times New Roman"/>
          <w:sz w:val="24"/>
          <w:szCs w:val="24"/>
        </w:rPr>
        <w:t xml:space="preserve"> элемент</w:t>
      </w:r>
      <w:r w:rsidR="001D5370" w:rsidRPr="00A56B46">
        <w:rPr>
          <w:rFonts w:ascii="Times New Roman" w:hAnsi="Times New Roman" w:cs="Times New Roman"/>
          <w:sz w:val="24"/>
          <w:szCs w:val="24"/>
        </w:rPr>
        <w:t>ов</w:t>
      </w:r>
      <w:r w:rsidR="005335CD" w:rsidRPr="00A56B46">
        <w:rPr>
          <w:rFonts w:ascii="Times New Roman" w:hAnsi="Times New Roman" w:cs="Times New Roman"/>
          <w:sz w:val="24"/>
          <w:szCs w:val="24"/>
        </w:rPr>
        <w:t xml:space="preserve"> коммутации, кабел</w:t>
      </w:r>
      <w:r w:rsidR="001D5370" w:rsidRPr="00A56B46">
        <w:rPr>
          <w:rFonts w:ascii="Times New Roman" w:hAnsi="Times New Roman" w:cs="Times New Roman"/>
          <w:sz w:val="24"/>
          <w:szCs w:val="24"/>
        </w:rPr>
        <w:t>ей</w:t>
      </w:r>
      <w:r w:rsidR="005335CD" w:rsidRPr="00A56B46">
        <w:rPr>
          <w:rFonts w:ascii="Times New Roman" w:hAnsi="Times New Roman" w:cs="Times New Roman"/>
          <w:sz w:val="24"/>
          <w:szCs w:val="24"/>
        </w:rPr>
        <w:t xml:space="preserve"> питания, аксессуар</w:t>
      </w:r>
      <w:r w:rsidR="001D5370" w:rsidRPr="00A56B46">
        <w:rPr>
          <w:rFonts w:ascii="Times New Roman" w:hAnsi="Times New Roman" w:cs="Times New Roman"/>
          <w:sz w:val="24"/>
          <w:szCs w:val="24"/>
        </w:rPr>
        <w:t>ов</w:t>
      </w:r>
      <w:r w:rsidR="005335CD" w:rsidRPr="00A56B46">
        <w:rPr>
          <w:rFonts w:ascii="Times New Roman" w:hAnsi="Times New Roman" w:cs="Times New Roman"/>
          <w:sz w:val="24"/>
          <w:szCs w:val="24"/>
        </w:rPr>
        <w:t>, таблич</w:t>
      </w:r>
      <w:r w:rsidR="001D5370" w:rsidRPr="00A56B46">
        <w:rPr>
          <w:rFonts w:ascii="Times New Roman" w:hAnsi="Times New Roman" w:cs="Times New Roman"/>
          <w:sz w:val="24"/>
          <w:szCs w:val="24"/>
        </w:rPr>
        <w:t>ек</w:t>
      </w:r>
      <w:r w:rsidR="005335CD" w:rsidRPr="00A56B46">
        <w:rPr>
          <w:rFonts w:ascii="Times New Roman" w:hAnsi="Times New Roman" w:cs="Times New Roman"/>
          <w:sz w:val="24"/>
          <w:szCs w:val="24"/>
        </w:rPr>
        <w:t xml:space="preserve"> "Ведется видеонаблюдение", гофро-труб</w:t>
      </w:r>
      <w:r w:rsidR="001D5370" w:rsidRPr="00A56B46">
        <w:rPr>
          <w:rFonts w:ascii="Times New Roman" w:hAnsi="Times New Roman" w:cs="Times New Roman"/>
          <w:sz w:val="24"/>
          <w:szCs w:val="24"/>
        </w:rPr>
        <w:t>ы</w:t>
      </w:r>
      <w:r w:rsidR="005335CD" w:rsidRPr="00A56B46">
        <w:rPr>
          <w:rFonts w:ascii="Times New Roman" w:hAnsi="Times New Roman" w:cs="Times New Roman"/>
          <w:sz w:val="24"/>
          <w:szCs w:val="24"/>
        </w:rPr>
        <w:t xml:space="preserve"> и кабель-канал</w:t>
      </w:r>
      <w:r w:rsidR="001D5370" w:rsidRPr="00A56B46">
        <w:rPr>
          <w:rFonts w:ascii="Times New Roman" w:hAnsi="Times New Roman" w:cs="Times New Roman"/>
          <w:sz w:val="24"/>
          <w:szCs w:val="24"/>
        </w:rPr>
        <w:t>ов</w:t>
      </w:r>
      <w:r w:rsidR="005335CD" w:rsidRPr="00A56B46">
        <w:rPr>
          <w:rFonts w:ascii="Times New Roman" w:hAnsi="Times New Roman" w:cs="Times New Roman"/>
          <w:sz w:val="24"/>
          <w:szCs w:val="24"/>
        </w:rPr>
        <w:t xml:space="preserve"> определенного размера для монтажа и подключения некоторых моделей оборудования.</w:t>
      </w:r>
    </w:p>
    <w:p w:rsidR="005335CD" w:rsidRPr="00F70455" w:rsidRDefault="005335CD" w:rsidP="005335CD">
      <w:pPr>
        <w:pStyle w:val="afff"/>
        <w:rPr>
          <w:i/>
        </w:rPr>
      </w:pPr>
    </w:p>
    <w:p w:rsidR="005335CD" w:rsidRPr="005335CD" w:rsidRDefault="005335CD" w:rsidP="005335CD">
      <w:pPr>
        <w:pStyle w:val="afff"/>
        <w:numPr>
          <w:ilvl w:val="0"/>
          <w:numId w:val="38"/>
        </w:numPr>
        <w:ind w:left="0" w:firstLine="360"/>
        <w:contextualSpacing/>
        <w:rPr>
          <w:i/>
        </w:rPr>
      </w:pPr>
      <w:r w:rsidRPr="005335CD">
        <w:t>Работы должны быть выполнены согласно перечню, указанному в технической части документации, из материалов и с использованием оборудования Подрядчика, соответствующими требованиям по безопасности для данного вида работ.</w:t>
      </w:r>
    </w:p>
    <w:p w:rsidR="005335CD" w:rsidRPr="005335CD" w:rsidRDefault="005335CD" w:rsidP="005335CD">
      <w:pPr>
        <w:spacing w:after="0" w:line="240" w:lineRule="auto"/>
        <w:ind w:firstLine="360"/>
        <w:jc w:val="both"/>
        <w:rPr>
          <w:rFonts w:ascii="Times New Roman" w:hAnsi="Times New Roman" w:cs="Times New Roman"/>
          <w:i/>
          <w:sz w:val="24"/>
          <w:szCs w:val="24"/>
        </w:rPr>
      </w:pPr>
      <w:r w:rsidRPr="005335CD">
        <w:rPr>
          <w:rFonts w:ascii="Times New Roman" w:hAnsi="Times New Roman" w:cs="Times New Roman"/>
          <w:sz w:val="24"/>
          <w:szCs w:val="24"/>
        </w:rPr>
        <w:t>В процессе выполнения работ Заказчик  оставляет за собой право контролировать их соответствие смете,  заявленным срокам и качеству.</w:t>
      </w:r>
    </w:p>
    <w:p w:rsidR="005335CD" w:rsidRPr="005335CD" w:rsidRDefault="005335CD" w:rsidP="005335CD">
      <w:pPr>
        <w:spacing w:after="0" w:line="240" w:lineRule="auto"/>
        <w:ind w:firstLine="360"/>
        <w:jc w:val="both"/>
        <w:rPr>
          <w:rFonts w:ascii="Times New Roman" w:hAnsi="Times New Roman" w:cs="Times New Roman"/>
          <w:i/>
          <w:sz w:val="24"/>
          <w:szCs w:val="24"/>
        </w:rPr>
      </w:pPr>
      <w:r w:rsidRPr="005335CD">
        <w:rPr>
          <w:rFonts w:ascii="Times New Roman" w:hAnsi="Times New Roman" w:cs="Times New Roman"/>
          <w:sz w:val="24"/>
          <w:szCs w:val="24"/>
        </w:rPr>
        <w:t>В случае обнаружения дефекта Подрядчик обязуется устранить выявленные недостатки собственными силами и за счет собственных средств по первому предъявлению Заказчика.</w:t>
      </w:r>
    </w:p>
    <w:p w:rsidR="005335CD" w:rsidRPr="005335CD" w:rsidRDefault="005335CD" w:rsidP="005335CD">
      <w:pPr>
        <w:spacing w:after="0" w:line="240" w:lineRule="auto"/>
        <w:ind w:firstLine="360"/>
        <w:jc w:val="both"/>
        <w:rPr>
          <w:rFonts w:ascii="Times New Roman" w:hAnsi="Times New Roman" w:cs="Times New Roman"/>
          <w:i/>
          <w:sz w:val="24"/>
          <w:szCs w:val="24"/>
        </w:rPr>
      </w:pPr>
      <w:r w:rsidRPr="005335CD">
        <w:rPr>
          <w:rFonts w:ascii="Times New Roman" w:hAnsi="Times New Roman" w:cs="Times New Roman"/>
          <w:sz w:val="24"/>
          <w:szCs w:val="24"/>
        </w:rPr>
        <w:t>Если в процессе производства работ Подрядчик причинит механические либо другие повреждения существующим конструкциям и инженерным сетям, либо повредит их вследствие неправильной эксплуатации, то Подрядчик за свой счет обязуется произвести восстановительные работы и предоставить об этом соответствующее уведомление Заказчику.</w:t>
      </w:r>
    </w:p>
    <w:p w:rsidR="005335CD" w:rsidRPr="00A87B1D" w:rsidRDefault="00A87B1D" w:rsidP="00A87B1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Во время проведения работ о</w:t>
      </w:r>
      <w:r w:rsidR="005335CD" w:rsidRPr="005335CD">
        <w:rPr>
          <w:rFonts w:ascii="Times New Roman" w:hAnsi="Times New Roman" w:cs="Times New Roman"/>
          <w:sz w:val="24"/>
          <w:szCs w:val="24"/>
        </w:rPr>
        <w:t xml:space="preserve">борудование должно быть установлено, подключено необходимыми кабелями, настроено и подготовлено для работы в соответствии с целевым назначением, а также настроено и скоммутировано для </w:t>
      </w:r>
      <w:r>
        <w:rPr>
          <w:rFonts w:ascii="Times New Roman" w:hAnsi="Times New Roman" w:cs="Times New Roman"/>
          <w:sz w:val="24"/>
          <w:szCs w:val="24"/>
        </w:rPr>
        <w:t>использования его</w:t>
      </w:r>
      <w:r w:rsidR="005335CD" w:rsidRPr="005335CD">
        <w:rPr>
          <w:rFonts w:ascii="Times New Roman" w:hAnsi="Times New Roman" w:cs="Times New Roman"/>
          <w:sz w:val="24"/>
          <w:szCs w:val="24"/>
        </w:rPr>
        <w:t xml:space="preserve"> конечными пользователями Заказчика.</w:t>
      </w:r>
    </w:p>
    <w:p w:rsidR="005335CD" w:rsidRPr="00A87B1D" w:rsidRDefault="005335CD" w:rsidP="00A87B1D">
      <w:pPr>
        <w:spacing w:after="0" w:line="240" w:lineRule="auto"/>
        <w:ind w:firstLine="426"/>
        <w:jc w:val="both"/>
        <w:rPr>
          <w:rFonts w:ascii="Times New Roman" w:hAnsi="Times New Roman" w:cs="Times New Roman"/>
          <w:sz w:val="24"/>
          <w:szCs w:val="24"/>
        </w:rPr>
      </w:pPr>
      <w:r w:rsidRPr="005335CD">
        <w:rPr>
          <w:rFonts w:ascii="Times New Roman" w:hAnsi="Times New Roman" w:cs="Times New Roman"/>
          <w:sz w:val="24"/>
          <w:szCs w:val="24"/>
        </w:rPr>
        <w:t>Должна быть проведена обязательная процедура тестового запуска с оформлением и согласованием протокола результатов тестового запуска. При выявлении недостатков Подрядчик должен устранить такие недостатки.</w:t>
      </w:r>
    </w:p>
    <w:p w:rsidR="005335CD" w:rsidRPr="005335CD" w:rsidRDefault="005335CD" w:rsidP="005335CD">
      <w:pPr>
        <w:pStyle w:val="afff"/>
        <w:ind w:left="360"/>
        <w:rPr>
          <w:i/>
        </w:rPr>
      </w:pPr>
    </w:p>
    <w:p w:rsidR="005335CD" w:rsidRPr="005335CD" w:rsidRDefault="005335CD" w:rsidP="005335CD">
      <w:pPr>
        <w:pStyle w:val="afff"/>
        <w:numPr>
          <w:ilvl w:val="0"/>
          <w:numId w:val="38"/>
        </w:numPr>
        <w:ind w:left="0" w:firstLine="360"/>
        <w:contextualSpacing/>
        <w:rPr>
          <w:i/>
        </w:rPr>
      </w:pPr>
      <w:r w:rsidRPr="005335CD">
        <w:t>Строительные материалы, изделия и конструкции, инженерное (технологическое) оборудование и комплектующие изделия должны соответствовать ГОСТам, техническим условиям и следующим требованиям:</w:t>
      </w:r>
    </w:p>
    <w:p w:rsidR="005335CD" w:rsidRPr="005335CD" w:rsidRDefault="005335CD" w:rsidP="005335CD">
      <w:pPr>
        <w:pStyle w:val="afff"/>
        <w:ind w:left="0"/>
        <w:rPr>
          <w:i/>
        </w:rPr>
      </w:pPr>
      <w:r w:rsidRPr="005335CD">
        <w:t>- Все поставляемые для выполнения работ строительные материалы, изделия и конструкции должны быть качественными, новыми (не бывшими ранее в эксплуатации), не поврежденными и должны иметь соответствующие сертификаты, технические паспорта и другие документы, удостоверяющие их качество. Копии сертификатов и т.д. должны быть представлены Заказчику за один рабочий день до начала производства работ, выполняемых с использованием этих материалов;</w:t>
      </w:r>
    </w:p>
    <w:p w:rsidR="005335CD" w:rsidRPr="005335CD" w:rsidRDefault="005335CD" w:rsidP="005335CD">
      <w:pPr>
        <w:pStyle w:val="afff"/>
        <w:ind w:left="0"/>
        <w:rPr>
          <w:i/>
        </w:rPr>
      </w:pPr>
      <w:r w:rsidRPr="005335CD">
        <w:t xml:space="preserve">- Применяемые при </w:t>
      </w:r>
      <w:r w:rsidR="00A87B1D" w:rsidRPr="00F70455">
        <w:t>установке системы контроля и управления доступом и модернизации системы видеонаблюдения</w:t>
      </w:r>
      <w:r w:rsidR="00A87B1D" w:rsidRPr="00F70455">
        <w:rPr>
          <w:color w:val="FF0000"/>
        </w:rPr>
        <w:t xml:space="preserve"> </w:t>
      </w:r>
      <w:r w:rsidRPr="005335CD">
        <w:t>материалы, изделия и конструкции, инженерное (технологическое) оборудование и комплектующие изделия  должны быть без каких-либо ограничений (залог, запрет, арест и т.п.) к свободному обращению на территории Российской Федерации.</w:t>
      </w:r>
    </w:p>
    <w:p w:rsidR="005335CD" w:rsidRPr="005335CD" w:rsidRDefault="005335CD" w:rsidP="005335CD">
      <w:pPr>
        <w:spacing w:after="0" w:line="240" w:lineRule="auto"/>
        <w:jc w:val="both"/>
        <w:rPr>
          <w:rFonts w:ascii="Times New Roman" w:hAnsi="Times New Roman" w:cs="Times New Roman"/>
          <w:i/>
          <w:sz w:val="24"/>
          <w:szCs w:val="24"/>
        </w:rPr>
      </w:pPr>
      <w:r w:rsidRPr="005335CD">
        <w:rPr>
          <w:rFonts w:ascii="Times New Roman" w:hAnsi="Times New Roman" w:cs="Times New Roman"/>
          <w:sz w:val="24"/>
          <w:szCs w:val="24"/>
        </w:rPr>
        <w:t>- Материалы и оборудование должны соответствовать требованиям по пожарной безопасности зданий и сооружений.</w:t>
      </w:r>
    </w:p>
    <w:p w:rsidR="005335CD" w:rsidRPr="005335CD" w:rsidRDefault="005335CD" w:rsidP="005335CD">
      <w:pPr>
        <w:pStyle w:val="afff"/>
        <w:ind w:left="360"/>
        <w:rPr>
          <w:i/>
        </w:rPr>
      </w:pPr>
    </w:p>
    <w:p w:rsidR="005335CD" w:rsidRPr="005335CD" w:rsidRDefault="005335CD" w:rsidP="005335CD">
      <w:pPr>
        <w:pStyle w:val="afff"/>
        <w:numPr>
          <w:ilvl w:val="0"/>
          <w:numId w:val="38"/>
        </w:numPr>
        <w:ind w:left="0" w:firstLine="360"/>
        <w:contextualSpacing/>
        <w:rPr>
          <w:i/>
        </w:rPr>
      </w:pPr>
      <w:r w:rsidRPr="005335CD">
        <w:t>При выполнении работ Подрядчик обязан соблюдать требования закона и иных правовых актов об охране окружающей среды и технике безопасности. Подрядчик несет ответственность за нарушения указанных требований.</w:t>
      </w:r>
    </w:p>
    <w:p w:rsidR="005335CD" w:rsidRPr="005335CD" w:rsidRDefault="005335CD" w:rsidP="005335CD">
      <w:pPr>
        <w:pStyle w:val="afff"/>
        <w:ind w:left="360"/>
        <w:rPr>
          <w:i/>
        </w:rPr>
      </w:pPr>
    </w:p>
    <w:p w:rsidR="005335CD" w:rsidRPr="005335CD" w:rsidRDefault="005335CD" w:rsidP="005335CD">
      <w:pPr>
        <w:pStyle w:val="afff"/>
        <w:numPr>
          <w:ilvl w:val="0"/>
          <w:numId w:val="38"/>
        </w:numPr>
        <w:contextualSpacing/>
        <w:rPr>
          <w:i/>
        </w:rPr>
      </w:pPr>
      <w:r w:rsidRPr="005335CD">
        <w:t>Условия производства работ:</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работы не могут быть начаты без согласованного Подрядчиком с Заказчиком графиком производства работ;</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изменение графика допускается только по письменному запросу Подрядчика и письменному разрешению Заказчика;</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работы производятся в здании с особыми условиями работы, соответствующими специфике деятельности образовательного учреждения, и режимным графиком по согласованию с Заказчиком;</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xml:space="preserve">- зона проведения работ должна быть оборудована специальными ограждениями, препятствующими проходу посторонних лиц; </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нахождение рабочих вне зоны производства работ не допускается;</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xml:space="preserve">- работы </w:t>
      </w:r>
      <w:r w:rsidR="00A87B1D">
        <w:rPr>
          <w:rFonts w:ascii="Times New Roman" w:hAnsi="Times New Roman" w:cs="Times New Roman"/>
          <w:sz w:val="24"/>
          <w:szCs w:val="24"/>
        </w:rPr>
        <w:t xml:space="preserve">должны быть </w:t>
      </w:r>
      <w:r w:rsidRPr="005335CD">
        <w:rPr>
          <w:rFonts w:ascii="Times New Roman" w:hAnsi="Times New Roman" w:cs="Times New Roman"/>
          <w:sz w:val="24"/>
          <w:szCs w:val="24"/>
        </w:rPr>
        <w:t>организова</w:t>
      </w:r>
      <w:r w:rsidR="00A87B1D">
        <w:rPr>
          <w:rFonts w:ascii="Times New Roman" w:hAnsi="Times New Roman" w:cs="Times New Roman"/>
          <w:sz w:val="24"/>
          <w:szCs w:val="24"/>
        </w:rPr>
        <w:t>ны</w:t>
      </w:r>
      <w:r w:rsidRPr="005335CD">
        <w:rPr>
          <w:rFonts w:ascii="Times New Roman" w:hAnsi="Times New Roman" w:cs="Times New Roman"/>
          <w:sz w:val="24"/>
          <w:szCs w:val="24"/>
        </w:rPr>
        <w:t xml:space="preserve"> без ограничения прохода людей в здание; </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все работы разрешается производить только в присутствии ответственного лица, назначенного приказом Подрядчика. Копия приказа предоставляется Заказчику;</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xml:space="preserve">- </w:t>
      </w:r>
      <w:r w:rsidR="00A87B1D">
        <w:rPr>
          <w:rFonts w:ascii="Times New Roman" w:hAnsi="Times New Roman" w:cs="Times New Roman"/>
          <w:sz w:val="24"/>
          <w:szCs w:val="24"/>
        </w:rPr>
        <w:t>П</w:t>
      </w:r>
      <w:r w:rsidRPr="005335CD">
        <w:rPr>
          <w:rFonts w:ascii="Times New Roman" w:hAnsi="Times New Roman" w:cs="Times New Roman"/>
          <w:sz w:val="24"/>
          <w:szCs w:val="24"/>
        </w:rPr>
        <w:t xml:space="preserve">одрядчик обязан предоставить список сотрудников, принимающих участие в производстве работ на данном объекте; </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xml:space="preserve">- все рабочие и сотрудники, которые задействованы в работе, должны иметь документы, подтверждающие их квалификацию; </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Подрядчик ответственен за соблюдение правил пожарной безопасности, правил по технике безопасности при проведении работ, самостоятельно и своевременно проводит инструктаж своих работников. На местах выполнения работ Подрядчик обязан иметь огнетушители, а на противопожарные цели использовать гидранты.</w:t>
      </w:r>
    </w:p>
    <w:p w:rsidR="005335CD" w:rsidRPr="005335CD" w:rsidRDefault="005335CD" w:rsidP="005335CD">
      <w:pPr>
        <w:spacing w:after="0" w:line="240" w:lineRule="auto"/>
        <w:jc w:val="both"/>
        <w:outlineLvl w:val="0"/>
        <w:rPr>
          <w:rFonts w:ascii="Times New Roman" w:hAnsi="Times New Roman" w:cs="Times New Roman"/>
          <w:i/>
          <w:sz w:val="24"/>
          <w:szCs w:val="24"/>
        </w:rPr>
      </w:pPr>
      <w:r w:rsidRPr="005335CD">
        <w:rPr>
          <w:rFonts w:ascii="Times New Roman" w:hAnsi="Times New Roman" w:cs="Times New Roman"/>
          <w:sz w:val="24"/>
          <w:szCs w:val="24"/>
        </w:rPr>
        <w:t xml:space="preserve">- складские и бытовые помещения Заказчиком не предоставляются; </w:t>
      </w:r>
    </w:p>
    <w:p w:rsidR="005335CD" w:rsidRPr="005335CD" w:rsidRDefault="005335CD" w:rsidP="00E02D9F">
      <w:pPr>
        <w:pStyle w:val="ConsPlusNormal"/>
        <w:rPr>
          <w:rFonts w:ascii="Times New Roman" w:eastAsia="Calibri" w:hAnsi="Times New Roman" w:cs="Times New Roman"/>
          <w:b/>
          <w:sz w:val="24"/>
          <w:szCs w:val="24"/>
        </w:rPr>
      </w:pPr>
      <w:r w:rsidRPr="005335CD">
        <w:rPr>
          <w:rFonts w:ascii="Times New Roman" w:hAnsi="Times New Roman" w:cs="Times New Roman"/>
          <w:sz w:val="24"/>
          <w:szCs w:val="24"/>
        </w:rPr>
        <w:t>- строительные работы проводятся механизмами, оборудованием и средствами Подрядчика.</w:t>
      </w:r>
    </w:p>
    <w:p w:rsidR="005335CD" w:rsidRDefault="005335CD">
      <w:pPr>
        <w:pStyle w:val="ConsPlusNormal"/>
        <w:jc w:val="center"/>
        <w:rPr>
          <w:rFonts w:ascii="Liberation Serif" w:eastAsia="Calibri" w:hAnsi="Liberation Serif" w:cs="Liberation Serif"/>
          <w:b/>
          <w:sz w:val="24"/>
          <w:szCs w:val="24"/>
        </w:rPr>
      </w:pPr>
    </w:p>
    <w:p w:rsidR="005335CD" w:rsidRPr="0096792A" w:rsidRDefault="005335CD">
      <w:pPr>
        <w:pStyle w:val="ConsPlusNormal"/>
        <w:jc w:val="center"/>
        <w:rPr>
          <w:rFonts w:ascii="Liberation Serif" w:eastAsia="Calibri" w:hAnsi="Liberation Serif" w:cs="Liberation Serif"/>
          <w:b/>
          <w:sz w:val="24"/>
          <w:szCs w:val="24"/>
        </w:rPr>
      </w:pPr>
    </w:p>
    <w:p w:rsidR="00116B80" w:rsidRDefault="00524243">
      <w:pPr>
        <w:pStyle w:val="ConsPlusNormal"/>
        <w:jc w:val="center"/>
        <w:rPr>
          <w:rFonts w:ascii="Liberation Serif" w:eastAsia="Calibri" w:hAnsi="Liberation Serif" w:cs="Liberation Serif"/>
          <w:b/>
          <w:sz w:val="24"/>
          <w:szCs w:val="24"/>
        </w:rPr>
      </w:pPr>
      <w:r w:rsidRPr="00524243">
        <w:rPr>
          <w:rFonts w:ascii="Liberation Serif" w:eastAsia="Calibri" w:hAnsi="Liberation Serif" w:cs="Liberation Serif"/>
          <w:b/>
          <w:sz w:val="24"/>
          <w:szCs w:val="24"/>
        </w:rPr>
        <w:lastRenderedPageBreak/>
        <w:t xml:space="preserve">Функциональные, технические и качественные характеристики, эксплуатационные характеристики (при необходимости), </w:t>
      </w:r>
      <w:r w:rsidR="00CC2B75">
        <w:rPr>
          <w:rFonts w:ascii="Liberation Serif" w:eastAsia="Calibri" w:hAnsi="Liberation Serif" w:cs="Liberation Serif"/>
          <w:b/>
          <w:sz w:val="24"/>
          <w:szCs w:val="24"/>
        </w:rPr>
        <w:t>используемых</w:t>
      </w:r>
      <w:r w:rsidRPr="00524243">
        <w:rPr>
          <w:rFonts w:ascii="Liberation Serif" w:eastAsia="Calibri" w:hAnsi="Liberation Serif" w:cs="Liberation Serif"/>
          <w:b/>
          <w:sz w:val="24"/>
          <w:szCs w:val="24"/>
        </w:rPr>
        <w:t xml:space="preserve"> товаров (используемых материалов)</w:t>
      </w:r>
      <w:r w:rsidR="00CC2B75">
        <w:rPr>
          <w:rFonts w:ascii="Liberation Serif" w:eastAsia="Calibri" w:hAnsi="Liberation Serif" w:cs="Liberation Serif"/>
          <w:b/>
          <w:sz w:val="24"/>
          <w:szCs w:val="24"/>
        </w:rPr>
        <w:t xml:space="preserve"> для производства работ</w:t>
      </w:r>
      <w:r w:rsidRPr="00524243">
        <w:rPr>
          <w:rFonts w:ascii="Liberation Serif" w:eastAsia="Calibri" w:hAnsi="Liberation Serif" w:cs="Liberation Serif"/>
          <w:b/>
          <w:sz w:val="24"/>
          <w:szCs w:val="24"/>
        </w:rPr>
        <w:t>.</w:t>
      </w:r>
    </w:p>
    <w:p w:rsidR="00524243" w:rsidRPr="0096792A" w:rsidRDefault="00524243">
      <w:pPr>
        <w:pStyle w:val="ConsPlusNormal"/>
        <w:jc w:val="center"/>
        <w:rPr>
          <w:rFonts w:ascii="Liberation Serif" w:eastAsia="Calibri" w:hAnsi="Liberation Serif" w:cs="Liberation Serif"/>
          <w:b/>
          <w:sz w:val="24"/>
          <w:szCs w:val="24"/>
        </w:rPr>
      </w:pPr>
    </w:p>
    <w:tbl>
      <w:tblPr>
        <w:tblW w:w="100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645"/>
        <w:gridCol w:w="2551"/>
        <w:gridCol w:w="2551"/>
        <w:gridCol w:w="2410"/>
      </w:tblGrid>
      <w:tr w:rsidR="00ED01F7" w:rsidRPr="00B52DFD" w:rsidTr="00A66E2B">
        <w:trPr>
          <w:trHeight w:val="326"/>
        </w:trPr>
        <w:tc>
          <w:tcPr>
            <w:tcW w:w="850" w:type="dxa"/>
            <w:vAlign w:val="center"/>
          </w:tcPr>
          <w:p w:rsidR="00ED01F7" w:rsidRPr="003576D8" w:rsidRDefault="00ED01F7" w:rsidP="00536D50">
            <w:pPr>
              <w:spacing w:after="0" w:line="240" w:lineRule="auto"/>
              <w:contextualSpacing/>
              <w:rPr>
                <w:rFonts w:ascii="Times New Roman" w:hAnsi="Times New Roman" w:cs="Times New Roman"/>
                <w:sz w:val="24"/>
                <w:szCs w:val="24"/>
              </w:rPr>
            </w:pPr>
            <w:r w:rsidRPr="003576D8">
              <w:rPr>
                <w:rFonts w:ascii="Times New Roman" w:hAnsi="Times New Roman" w:cs="Times New Roman"/>
                <w:sz w:val="24"/>
                <w:szCs w:val="24"/>
              </w:rPr>
              <w:t>№</w:t>
            </w:r>
          </w:p>
          <w:p w:rsidR="00ED01F7" w:rsidRPr="003576D8" w:rsidRDefault="00ED01F7" w:rsidP="00536D50">
            <w:pPr>
              <w:spacing w:after="0" w:line="240" w:lineRule="auto"/>
              <w:contextualSpacing/>
              <w:rPr>
                <w:rFonts w:ascii="Times New Roman" w:hAnsi="Times New Roman" w:cs="Times New Roman"/>
                <w:sz w:val="24"/>
                <w:szCs w:val="24"/>
              </w:rPr>
            </w:pPr>
            <w:r w:rsidRPr="003576D8">
              <w:rPr>
                <w:rFonts w:ascii="Times New Roman" w:hAnsi="Times New Roman" w:cs="Times New Roman"/>
                <w:sz w:val="24"/>
                <w:szCs w:val="24"/>
              </w:rPr>
              <w:t>п/п</w:t>
            </w:r>
          </w:p>
        </w:tc>
        <w:tc>
          <w:tcPr>
            <w:tcW w:w="1645" w:type="dxa"/>
            <w:vAlign w:val="center"/>
          </w:tcPr>
          <w:p w:rsidR="00ED01F7" w:rsidRPr="00B52DFD" w:rsidRDefault="00ED01F7"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Наименование товара </w:t>
            </w:r>
          </w:p>
        </w:tc>
        <w:tc>
          <w:tcPr>
            <w:tcW w:w="2551" w:type="dxa"/>
            <w:vAlign w:val="center"/>
          </w:tcPr>
          <w:p w:rsidR="00ED01F7" w:rsidRPr="00B52DFD" w:rsidRDefault="00ED01F7"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Наименование показателя</w:t>
            </w:r>
          </w:p>
        </w:tc>
        <w:tc>
          <w:tcPr>
            <w:tcW w:w="2551" w:type="dxa"/>
            <w:vAlign w:val="center"/>
          </w:tcPr>
          <w:p w:rsidR="00ED01F7" w:rsidRPr="00B52DFD" w:rsidRDefault="00ED01F7"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Содержание (значение) показателя</w:t>
            </w:r>
          </w:p>
        </w:tc>
        <w:tc>
          <w:tcPr>
            <w:tcW w:w="2410" w:type="dxa"/>
          </w:tcPr>
          <w:p w:rsidR="00ED01F7" w:rsidRPr="00B52DFD" w:rsidRDefault="00ED01F7"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Инструкция участнику закупки по формированию предложения</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Турникет роторный полуростовой PERCo-TTR-07.1</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Турникет </w:t>
            </w:r>
          </w:p>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B52DFD">
              <w:rPr>
                <w:rFonts w:ascii="Times New Roman" w:hAnsi="Times New Roman" w:cs="Times New Roman"/>
                <w:sz w:val="24"/>
                <w:szCs w:val="24"/>
              </w:rPr>
              <w:t>олуростовой со встроенной электроникой управления</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Пульт Дистанционного управления</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 комплекте, проводной</w:t>
            </w:r>
            <w:bookmarkStart w:id="0" w:name="_GoBack"/>
            <w:bookmarkEnd w:id="0"/>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Аварийное дистанционное складывание планок</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 сигналу от системы контроля доступа</w:t>
            </w:r>
          </w:p>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при аварийном отключении питающего напряжения.</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Механизм доворота планок</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Индикация режимов работы</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Встроенная</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Напряжение питания</w:t>
            </w:r>
            <w:r>
              <w:rPr>
                <w:rFonts w:ascii="Times New Roman" w:hAnsi="Times New Roman" w:cs="Times New Roman"/>
                <w:sz w:val="24"/>
                <w:szCs w:val="24"/>
              </w:rPr>
              <w:t xml:space="preserve">  </w:t>
            </w:r>
            <w:r w:rsidRPr="00B52DFD">
              <w:rPr>
                <w:rFonts w:ascii="Times New Roman" w:hAnsi="Times New Roman" w:cs="Times New Roman"/>
                <w:sz w:val="24"/>
                <w:szCs w:val="24"/>
              </w:rPr>
              <w:t>постоянного тока</w:t>
            </w:r>
            <w:r>
              <w:rPr>
                <w:rFonts w:ascii="Times New Roman" w:hAnsi="Times New Roman" w:cs="Times New Roman"/>
                <w:sz w:val="24"/>
                <w:szCs w:val="24"/>
              </w:rPr>
              <w:t>,  В</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12</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Мощность</w:t>
            </w:r>
            <w:r>
              <w:rPr>
                <w:rFonts w:ascii="Times New Roman" w:hAnsi="Times New Roman" w:cs="Times New Roman"/>
                <w:sz w:val="24"/>
                <w:szCs w:val="24"/>
              </w:rPr>
              <w:t>,</w:t>
            </w:r>
            <w:r w:rsidRPr="00B52DFD">
              <w:rPr>
                <w:rFonts w:ascii="Times New Roman" w:hAnsi="Times New Roman" w:cs="Times New Roman"/>
                <w:sz w:val="24"/>
                <w:szCs w:val="24"/>
              </w:rPr>
              <w:t xml:space="preserve"> Вт</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более 72</w:t>
            </w:r>
            <w:r>
              <w:rPr>
                <w:rFonts w:ascii="Times New Roman" w:hAnsi="Times New Roman" w:cs="Times New Roman"/>
                <w:sz w:val="24"/>
                <w:szCs w:val="24"/>
              </w:rPr>
              <w:t xml:space="preserve">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Ток потребления</w:t>
            </w:r>
            <w:r>
              <w:rPr>
                <w:rFonts w:ascii="Times New Roman" w:hAnsi="Times New Roman" w:cs="Times New Roman"/>
                <w:sz w:val="24"/>
                <w:szCs w:val="24"/>
              </w:rPr>
              <w:t>,</w:t>
            </w:r>
            <w:r w:rsidRPr="00B52DFD">
              <w:rPr>
                <w:rFonts w:ascii="Times New Roman" w:hAnsi="Times New Roman" w:cs="Times New Roman"/>
                <w:sz w:val="24"/>
                <w:szCs w:val="24"/>
              </w:rPr>
              <w:t xml:space="preserve"> А</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более 6</w:t>
            </w:r>
            <w:r>
              <w:rPr>
                <w:rFonts w:ascii="Times New Roman" w:hAnsi="Times New Roman" w:cs="Times New Roman"/>
                <w:sz w:val="24"/>
                <w:szCs w:val="24"/>
              </w:rPr>
              <w:t>,</w:t>
            </w:r>
            <w:r w:rsidRPr="00B52DFD">
              <w:rPr>
                <w:rFonts w:ascii="Times New Roman" w:hAnsi="Times New Roman" w:cs="Times New Roman"/>
                <w:sz w:val="24"/>
                <w:szCs w:val="24"/>
              </w:rPr>
              <w:t xml:space="preserve">0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направлений прохода</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2</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Пропускная способность в режиме однократного прохода</w:t>
            </w:r>
            <w:r>
              <w:rPr>
                <w:rFonts w:ascii="Times New Roman" w:hAnsi="Times New Roman" w:cs="Times New Roman"/>
                <w:sz w:val="24"/>
                <w:szCs w:val="24"/>
              </w:rPr>
              <w:t xml:space="preserve">, </w:t>
            </w:r>
            <w:r w:rsidRPr="00B52DFD">
              <w:rPr>
                <w:rFonts w:ascii="Times New Roman" w:hAnsi="Times New Roman" w:cs="Times New Roman"/>
                <w:sz w:val="24"/>
                <w:szCs w:val="24"/>
              </w:rPr>
              <w:t>чел./мин</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30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Пропускная способность в режиме свободного прохода</w:t>
            </w:r>
            <w:r>
              <w:rPr>
                <w:rFonts w:ascii="Times New Roman" w:hAnsi="Times New Roman" w:cs="Times New Roman"/>
                <w:sz w:val="24"/>
                <w:szCs w:val="24"/>
              </w:rPr>
              <w:t>,</w:t>
            </w:r>
            <w:r w:rsidRPr="00B52DFD">
              <w:rPr>
                <w:rFonts w:ascii="Times New Roman" w:hAnsi="Times New Roman" w:cs="Times New Roman"/>
                <w:sz w:val="24"/>
                <w:szCs w:val="24"/>
              </w:rPr>
              <w:t xml:space="preserve"> чел./мин</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60 </w:t>
            </w:r>
          </w:p>
        </w:tc>
        <w:tc>
          <w:tcPr>
            <w:tcW w:w="2410" w:type="dxa"/>
          </w:tcPr>
          <w:p w:rsidR="00CC2B75" w:rsidRPr="00B52DFD" w:rsidRDefault="00CC2B75"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Габаритные размеры (</w:t>
            </w:r>
            <w:r>
              <w:rPr>
                <w:rFonts w:ascii="Times New Roman" w:hAnsi="Times New Roman" w:cs="Times New Roman"/>
                <w:sz w:val="24"/>
                <w:szCs w:val="24"/>
              </w:rPr>
              <w:t>Д×Ш</w:t>
            </w:r>
            <w:r w:rsidRPr="00B52DFD">
              <w:rPr>
                <w:rFonts w:ascii="Times New Roman" w:hAnsi="Times New Roman" w:cs="Times New Roman"/>
                <w:sz w:val="24"/>
                <w:szCs w:val="24"/>
              </w:rPr>
              <w:t>×</w:t>
            </w:r>
            <w:r>
              <w:rPr>
                <w:rFonts w:ascii="Times New Roman" w:hAnsi="Times New Roman" w:cs="Times New Roman"/>
                <w:sz w:val="24"/>
                <w:szCs w:val="24"/>
              </w:rPr>
              <w:t>В</w:t>
            </w:r>
            <w:r w:rsidRPr="00B52DFD">
              <w:rPr>
                <w:rFonts w:ascii="Times New Roman" w:hAnsi="Times New Roman" w:cs="Times New Roman"/>
                <w:sz w:val="24"/>
                <w:szCs w:val="24"/>
              </w:rPr>
              <w:t>), мм</w:t>
            </w:r>
            <w:r>
              <w:rPr>
                <w:rFonts w:ascii="Times New Roman" w:hAnsi="Times New Roman" w:cs="Times New Roman"/>
                <w:sz w:val="24"/>
                <w:szCs w:val="24"/>
              </w:rPr>
              <w:t>,</w:t>
            </w:r>
            <w:r w:rsidRPr="00B52DFD">
              <w:rPr>
                <w:rFonts w:ascii="Times New Roman" w:hAnsi="Times New Roman" w:cs="Times New Roman"/>
                <w:sz w:val="24"/>
                <w:szCs w:val="24"/>
              </w:rPr>
              <w:t xml:space="preserve"> </w:t>
            </w:r>
            <w:r>
              <w:rPr>
                <w:rFonts w:ascii="Times New Roman" w:hAnsi="Times New Roman" w:cs="Times New Roman"/>
                <w:sz w:val="24"/>
                <w:szCs w:val="24"/>
              </w:rPr>
              <w:br/>
            </w:r>
            <w:r w:rsidRPr="00B52DFD">
              <w:rPr>
                <w:rFonts w:ascii="Times New Roman" w:hAnsi="Times New Roman" w:cs="Times New Roman"/>
                <w:sz w:val="24"/>
                <w:szCs w:val="24"/>
              </w:rPr>
              <w:t>без планок</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280×260×1054 </w:t>
            </w:r>
          </w:p>
        </w:tc>
        <w:tc>
          <w:tcPr>
            <w:tcW w:w="2410" w:type="dxa"/>
          </w:tcPr>
          <w:p w:rsidR="00CC2B75" w:rsidRPr="00B52DFD" w:rsidRDefault="00CC2B75"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Габаритные размеры (</w:t>
            </w:r>
            <w:r>
              <w:rPr>
                <w:rFonts w:ascii="Times New Roman" w:hAnsi="Times New Roman" w:cs="Times New Roman"/>
                <w:sz w:val="24"/>
                <w:szCs w:val="24"/>
              </w:rPr>
              <w:t>Д</w:t>
            </w:r>
            <w:r w:rsidRPr="00B52DFD">
              <w:rPr>
                <w:rFonts w:ascii="Times New Roman" w:hAnsi="Times New Roman" w:cs="Times New Roman"/>
                <w:sz w:val="24"/>
                <w:szCs w:val="24"/>
              </w:rPr>
              <w:t>×</w:t>
            </w:r>
            <w:r>
              <w:rPr>
                <w:rFonts w:ascii="Times New Roman" w:hAnsi="Times New Roman" w:cs="Times New Roman"/>
                <w:sz w:val="24"/>
                <w:szCs w:val="24"/>
              </w:rPr>
              <w:t>Ш</w:t>
            </w:r>
            <w:r w:rsidRPr="00B52DFD">
              <w:rPr>
                <w:rFonts w:ascii="Times New Roman" w:hAnsi="Times New Roman" w:cs="Times New Roman"/>
                <w:sz w:val="24"/>
                <w:szCs w:val="24"/>
              </w:rPr>
              <w:t>×</w:t>
            </w:r>
            <w:r>
              <w:rPr>
                <w:rFonts w:ascii="Times New Roman" w:hAnsi="Times New Roman" w:cs="Times New Roman"/>
                <w:sz w:val="24"/>
                <w:szCs w:val="24"/>
              </w:rPr>
              <w:t>В</w:t>
            </w:r>
            <w:r w:rsidRPr="00B52DFD">
              <w:rPr>
                <w:rFonts w:ascii="Times New Roman" w:hAnsi="Times New Roman" w:cs="Times New Roman"/>
                <w:sz w:val="24"/>
                <w:szCs w:val="24"/>
              </w:rPr>
              <w:t>), мм</w:t>
            </w:r>
            <w:r>
              <w:rPr>
                <w:rFonts w:ascii="Times New Roman" w:hAnsi="Times New Roman" w:cs="Times New Roman"/>
                <w:sz w:val="24"/>
                <w:szCs w:val="24"/>
              </w:rPr>
              <w:t>,</w:t>
            </w:r>
            <w:r w:rsidRPr="00B52DFD">
              <w:rPr>
                <w:rFonts w:ascii="Times New Roman" w:hAnsi="Times New Roman" w:cs="Times New Roman"/>
                <w:sz w:val="24"/>
                <w:szCs w:val="24"/>
              </w:rPr>
              <w:t xml:space="preserve"> </w:t>
            </w:r>
            <w:r>
              <w:rPr>
                <w:rFonts w:ascii="Times New Roman" w:hAnsi="Times New Roman" w:cs="Times New Roman"/>
                <w:sz w:val="24"/>
                <w:szCs w:val="24"/>
              </w:rPr>
              <w:br/>
            </w:r>
            <w:r w:rsidRPr="00B52DFD">
              <w:rPr>
                <w:rFonts w:ascii="Times New Roman" w:hAnsi="Times New Roman" w:cs="Times New Roman"/>
                <w:sz w:val="24"/>
                <w:szCs w:val="24"/>
              </w:rPr>
              <w:t>с планками</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798×752×1054 </w:t>
            </w:r>
          </w:p>
        </w:tc>
        <w:tc>
          <w:tcPr>
            <w:tcW w:w="2410" w:type="dxa"/>
          </w:tcPr>
          <w:p w:rsidR="00CC2B75" w:rsidRPr="00B52DFD" w:rsidRDefault="00CC2B75"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Ширина зоны прохода</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мм</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530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Рабочий температурный диапазон</w:t>
            </w:r>
            <w:r>
              <w:rPr>
                <w:rFonts w:ascii="Times New Roman" w:hAnsi="Times New Roman" w:cs="Times New Roman"/>
                <w:sz w:val="24"/>
                <w:szCs w:val="24"/>
              </w:rPr>
              <w:t xml:space="preserve">, </w:t>
            </w:r>
            <w:r w:rsidRPr="00B52DFD">
              <w:rPr>
                <w:rFonts w:ascii="Times New Roman" w:hAnsi="Times New Roman" w:cs="Times New Roman"/>
                <w:sz w:val="24"/>
                <w:szCs w:val="24"/>
              </w:rPr>
              <w:t>°C</w:t>
            </w:r>
          </w:p>
        </w:tc>
        <w:tc>
          <w:tcPr>
            <w:tcW w:w="2551" w:type="dxa"/>
          </w:tcPr>
          <w:p w:rsidR="00CC2B75" w:rsidRPr="00B52DFD" w:rsidRDefault="00CC2B75" w:rsidP="009A545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от +1 до +50</w:t>
            </w:r>
            <w:r>
              <w:rPr>
                <w:rFonts w:ascii="Times New Roman" w:hAnsi="Times New Roman" w:cs="Times New Roman"/>
                <w:sz w:val="24"/>
                <w:szCs w:val="24"/>
              </w:rPr>
              <w:t>,</w:t>
            </w:r>
            <w:r w:rsidRPr="00B52DFD">
              <w:rPr>
                <w:rFonts w:ascii="Times New Roman" w:hAnsi="Times New Roman" w:cs="Times New Roman"/>
                <w:sz w:val="24"/>
                <w:szCs w:val="24"/>
              </w:rPr>
              <w:t xml:space="preserve"> </w:t>
            </w:r>
            <w:r>
              <w:rPr>
                <w:rFonts w:ascii="Times New Roman" w:hAnsi="Times New Roman" w:cs="Times New Roman"/>
                <w:sz w:val="24"/>
                <w:szCs w:val="24"/>
              </w:rPr>
              <w:br/>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Степень защиты оболочки IP</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IP41</w:t>
            </w:r>
          </w:p>
        </w:tc>
        <w:tc>
          <w:tcPr>
            <w:tcW w:w="2410" w:type="dxa"/>
          </w:tcPr>
          <w:p w:rsidR="00CC2B75" w:rsidRPr="00B52DFD" w:rsidRDefault="00CC2B75"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Планки антипаника</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автоматическая</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Средняя наработка на отказ</w:t>
            </w:r>
            <w:r>
              <w:rPr>
                <w:rFonts w:ascii="Times New Roman" w:hAnsi="Times New Roman" w:cs="Times New Roman"/>
                <w:sz w:val="24"/>
                <w:szCs w:val="24"/>
              </w:rPr>
              <w:t>, проход</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4 000 000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Универсальный контроллер PERCo-CT/L04.2</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Напряжение питания </w:t>
            </w:r>
            <w:r w:rsidRPr="00B52DFD">
              <w:rPr>
                <w:rFonts w:ascii="Times New Roman" w:hAnsi="Times New Roman" w:cs="Times New Roman"/>
                <w:sz w:val="24"/>
                <w:szCs w:val="24"/>
              </w:rPr>
              <w:t>постоянного тока</w:t>
            </w:r>
            <w:r>
              <w:rPr>
                <w:rFonts w:ascii="Times New Roman" w:hAnsi="Times New Roman" w:cs="Times New Roman"/>
                <w:sz w:val="24"/>
                <w:szCs w:val="24"/>
              </w:rPr>
              <w:t>,</w:t>
            </w:r>
            <w:r w:rsidRPr="00B52DFD">
              <w:rPr>
                <w:rFonts w:ascii="Times New Roman" w:hAnsi="Times New Roman" w:cs="Times New Roman"/>
                <w:sz w:val="24"/>
                <w:szCs w:val="24"/>
              </w:rPr>
              <w:t xml:space="preserve"> В</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12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Ток потребления</w:t>
            </w:r>
            <w:r>
              <w:rPr>
                <w:rFonts w:ascii="Times New Roman" w:hAnsi="Times New Roman" w:cs="Times New Roman"/>
                <w:sz w:val="24"/>
                <w:szCs w:val="24"/>
              </w:rPr>
              <w:t>,</w:t>
            </w:r>
            <w:r w:rsidRPr="00B52DFD">
              <w:rPr>
                <w:rFonts w:ascii="Times New Roman" w:hAnsi="Times New Roman" w:cs="Times New Roman"/>
                <w:sz w:val="24"/>
                <w:szCs w:val="24"/>
              </w:rPr>
              <w:t xml:space="preserve"> А</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0,4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Габаритные размеры (ДхШхВ)</w:t>
            </w:r>
            <w:r>
              <w:rPr>
                <w:rFonts w:ascii="Times New Roman" w:hAnsi="Times New Roman" w:cs="Times New Roman"/>
                <w:sz w:val="24"/>
                <w:szCs w:val="24"/>
              </w:rPr>
              <w:t>,</w:t>
            </w:r>
            <w:r w:rsidRPr="00B52DFD">
              <w:rPr>
                <w:rFonts w:ascii="Times New Roman" w:hAnsi="Times New Roman" w:cs="Times New Roman"/>
                <w:sz w:val="24"/>
                <w:szCs w:val="24"/>
              </w:rPr>
              <w:t xml:space="preserve"> мм</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45×205×189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Интерфейс связи</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Ethernet</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Количество пользователей </w:t>
            </w:r>
          </w:p>
        </w:tc>
        <w:tc>
          <w:tcPr>
            <w:tcW w:w="2551" w:type="dxa"/>
          </w:tcPr>
          <w:p w:rsidR="00CC2B75" w:rsidRPr="00B52DFD" w:rsidRDefault="009A545F" w:rsidP="009A545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w:t>
            </w:r>
            <w:r w:rsidR="00CC2B75" w:rsidRPr="00B52DFD">
              <w:rPr>
                <w:rFonts w:ascii="Times New Roman" w:hAnsi="Times New Roman" w:cs="Times New Roman"/>
                <w:sz w:val="24"/>
                <w:szCs w:val="24"/>
              </w:rPr>
              <w:t>50000</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Число событий журнала регистрации </w:t>
            </w:r>
          </w:p>
        </w:tc>
        <w:tc>
          <w:tcPr>
            <w:tcW w:w="2551" w:type="dxa"/>
          </w:tcPr>
          <w:p w:rsidR="00CC2B75" w:rsidRPr="00B52DFD" w:rsidRDefault="009A545F" w:rsidP="009A545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w:t>
            </w:r>
            <w:r w:rsidR="00CC2B75" w:rsidRPr="00B52DFD">
              <w:rPr>
                <w:rFonts w:ascii="Times New Roman" w:hAnsi="Times New Roman" w:cs="Times New Roman"/>
                <w:sz w:val="24"/>
                <w:szCs w:val="24"/>
              </w:rPr>
              <w:t>870 000</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замков</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4</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считывателей</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4</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шлейфов сигнализации</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2</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выходов управления</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8</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дополнительных входов</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8</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турникетов или калиток</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1</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шлагбаумов или автоматически1 приводом ворот</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поддержка протоколов </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TCP/IP (ARP, IP, ICMP, TCP, UDP, DHCP)</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обновление программного обеспечения контроллера </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 Ethernet</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Светодиодная индикация наличия питания </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 выведена на корпус</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Датчик вскрытия корпуса</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CC2B75" w:rsidRDefault="00CC2B75">
            <w:r w:rsidRPr="00B57F83">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Удаленное управление контроллером </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Через web-интерфейс</w:t>
            </w:r>
          </w:p>
        </w:tc>
        <w:tc>
          <w:tcPr>
            <w:tcW w:w="2410" w:type="dxa"/>
          </w:tcPr>
          <w:p w:rsidR="00CC2B75" w:rsidRDefault="00CC2B75">
            <w:r w:rsidRPr="00B57F83">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Поддерживаемые режимы работы</w:t>
            </w:r>
          </w:p>
        </w:tc>
        <w:tc>
          <w:tcPr>
            <w:tcW w:w="2551" w:type="dxa"/>
            <w:vAlign w:val="center"/>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 Контроль – вход по предъявлению карты с правом доступа </w:t>
            </w:r>
          </w:p>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lastRenderedPageBreak/>
              <w:t xml:space="preserve">- Открыто – свободный вход </w:t>
            </w:r>
          </w:p>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 Закрыто – вход запрещен </w:t>
            </w:r>
          </w:p>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Охрана – вход запрещен</w:t>
            </w:r>
          </w:p>
        </w:tc>
        <w:tc>
          <w:tcPr>
            <w:tcW w:w="2410" w:type="dxa"/>
          </w:tcPr>
          <w:p w:rsidR="00CC2B75" w:rsidRDefault="00CC2B75" w:rsidP="00CC2B75">
            <w:r w:rsidRPr="00B57F83">
              <w:rPr>
                <w:rFonts w:ascii="Times New Roman" w:hAnsi="Times New Roman" w:cs="Times New Roman"/>
                <w:sz w:val="24"/>
                <w:szCs w:val="24"/>
              </w:rPr>
              <w:lastRenderedPageBreak/>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w:t>
            </w:r>
          </w:p>
        </w:tc>
        <w:tc>
          <w:tcPr>
            <w:tcW w:w="2410" w:type="dxa"/>
          </w:tcPr>
          <w:p w:rsidR="00CC2B75" w:rsidRDefault="00CC2B75" w:rsidP="00CC2B75">
            <w:r w:rsidRPr="00B57F83">
              <w:rPr>
                <w:rFonts w:ascii="Times New Roman" w:hAnsi="Times New Roman" w:cs="Times New Roman"/>
                <w:sz w:val="24"/>
                <w:szCs w:val="24"/>
              </w:rPr>
              <w:t>Соответствие</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Блок питания</w:t>
            </w:r>
            <w:r w:rsidRPr="00B52D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DFD">
              <w:rPr>
                <w:rFonts w:ascii="Times New Roman" w:hAnsi="Times New Roman" w:cs="Times New Roman"/>
                <w:sz w:val="24"/>
                <w:szCs w:val="24"/>
              </w:rPr>
              <w:t>Рапан-30</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устройства</w:t>
            </w:r>
          </w:p>
        </w:tc>
        <w:tc>
          <w:tcPr>
            <w:tcW w:w="2551" w:type="dxa"/>
            <w:vAlign w:val="bottom"/>
          </w:tcPr>
          <w:p w:rsidR="00CC2B75" w:rsidRPr="00B52DFD" w:rsidRDefault="00CC2B75" w:rsidP="00536D50">
            <w:pPr>
              <w:spacing w:after="0" w:line="240" w:lineRule="auto"/>
              <w:ind w:right="-35"/>
              <w:rPr>
                <w:rFonts w:ascii="Times New Roman" w:hAnsi="Times New Roman" w:cs="Times New Roman"/>
                <w:sz w:val="24"/>
                <w:szCs w:val="24"/>
              </w:rPr>
            </w:pPr>
            <w:r w:rsidRPr="00B52DFD">
              <w:rPr>
                <w:rFonts w:ascii="Times New Roman" w:hAnsi="Times New Roman" w:cs="Times New Roman"/>
                <w:sz w:val="24"/>
                <w:szCs w:val="24"/>
              </w:rPr>
              <w:t>источник вторичного электропитания резервированный</w:t>
            </w:r>
          </w:p>
        </w:tc>
        <w:tc>
          <w:tcPr>
            <w:tcW w:w="2410" w:type="dxa"/>
          </w:tcPr>
          <w:p w:rsidR="00CC2B75" w:rsidRDefault="00CC2B75">
            <w:r w:rsidRPr="00F4268C">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Выходное напряжение</w:t>
            </w:r>
            <w:r>
              <w:rPr>
                <w:rFonts w:ascii="Times New Roman" w:hAnsi="Times New Roman" w:cs="Times New Roman"/>
                <w:sz w:val="24"/>
                <w:szCs w:val="24"/>
              </w:rPr>
              <w:t>,</w:t>
            </w:r>
            <w:r w:rsidRPr="00B52DFD">
              <w:rPr>
                <w:rFonts w:ascii="Times New Roman" w:hAnsi="Times New Roman" w:cs="Times New Roman"/>
                <w:sz w:val="24"/>
                <w:szCs w:val="24"/>
              </w:rPr>
              <w:t xml:space="preserve"> В</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12 </w:t>
            </w:r>
          </w:p>
        </w:tc>
        <w:tc>
          <w:tcPr>
            <w:tcW w:w="2410" w:type="dxa"/>
          </w:tcPr>
          <w:p w:rsidR="00CC2B75" w:rsidRDefault="00CC2B75">
            <w:r w:rsidRPr="00F4268C">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устанавливаемых аккумуляторов</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w:t>
            </w:r>
          </w:p>
        </w:tc>
        <w:tc>
          <w:tcPr>
            <w:tcW w:w="2410" w:type="dxa"/>
          </w:tcPr>
          <w:p w:rsidR="00CC2B75" w:rsidRDefault="00CC2B75">
            <w:r w:rsidRPr="005638FD">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устанавливаемого аккумулятора</w:t>
            </w:r>
            <w:r>
              <w:rPr>
                <w:rFonts w:ascii="Times New Roman" w:hAnsi="Times New Roman" w:cs="Times New Roman"/>
                <w:sz w:val="24"/>
                <w:szCs w:val="24"/>
              </w:rPr>
              <w:t>,</w:t>
            </w:r>
            <w:r w:rsidRPr="002D138D">
              <w:rPr>
                <w:rFonts w:ascii="Times New Roman" w:hAnsi="Times New Roman" w:cs="Times New Roman"/>
                <w:sz w:val="24"/>
                <w:szCs w:val="24"/>
              </w:rPr>
              <w:t xml:space="preserve"> В</w:t>
            </w:r>
            <w:r>
              <w:rPr>
                <w:rFonts w:ascii="Times New Roman" w:hAnsi="Times New Roman" w:cs="Times New Roman"/>
                <w:sz w:val="24"/>
                <w:szCs w:val="24"/>
              </w:rPr>
              <w:t xml:space="preserve">/Ач  </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sidRPr="002D138D">
              <w:rPr>
                <w:rFonts w:ascii="Times New Roman" w:hAnsi="Times New Roman" w:cs="Times New Roman"/>
                <w:sz w:val="24"/>
                <w:szCs w:val="24"/>
              </w:rPr>
              <w:t>12</w:t>
            </w:r>
            <w:r>
              <w:rPr>
                <w:rFonts w:ascii="Times New Roman" w:hAnsi="Times New Roman" w:cs="Times New Roman"/>
                <w:sz w:val="24"/>
                <w:szCs w:val="24"/>
              </w:rPr>
              <w:t>/</w:t>
            </w:r>
            <w:r w:rsidRPr="002D138D">
              <w:rPr>
                <w:rFonts w:ascii="Times New Roman" w:hAnsi="Times New Roman" w:cs="Times New Roman"/>
                <w:sz w:val="24"/>
                <w:szCs w:val="24"/>
              </w:rPr>
              <w:t xml:space="preserve"> 7</w:t>
            </w:r>
          </w:p>
        </w:tc>
        <w:tc>
          <w:tcPr>
            <w:tcW w:w="2410" w:type="dxa"/>
          </w:tcPr>
          <w:p w:rsidR="00CC2B75" w:rsidRDefault="00CC2B75">
            <w:r w:rsidRPr="005638FD">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корпус под АКБ</w:t>
            </w:r>
          </w:p>
        </w:tc>
        <w:tc>
          <w:tcPr>
            <w:tcW w:w="2551" w:type="dxa"/>
            <w:vAlign w:val="center"/>
          </w:tcPr>
          <w:p w:rsidR="00CC2B75" w:rsidRPr="002D138D" w:rsidRDefault="009A545F"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CC2B75" w:rsidRDefault="00CC2B75" w:rsidP="005677DE">
            <w:r w:rsidRPr="005638FD">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выходной ток</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А</w:t>
            </w:r>
          </w:p>
        </w:tc>
        <w:tc>
          <w:tcPr>
            <w:tcW w:w="2551" w:type="dxa"/>
            <w:vAlign w:val="center"/>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3,0 </w:t>
            </w:r>
          </w:p>
        </w:tc>
        <w:tc>
          <w:tcPr>
            <w:tcW w:w="2410" w:type="dxa"/>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Аккумуляторная батарея </w:t>
            </w:r>
          </w:p>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Аккумуляторная батарея </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свинцово-кислотная, необслуживаемая,</w:t>
            </w:r>
          </w:p>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для установки в источники вторичного электропитания</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Показатель остается неизменным</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Номинальное напряжение</w:t>
            </w:r>
            <w:r>
              <w:rPr>
                <w:rFonts w:ascii="Times New Roman" w:hAnsi="Times New Roman" w:cs="Times New Roman"/>
                <w:sz w:val="24"/>
                <w:szCs w:val="24"/>
              </w:rPr>
              <w:t>, В</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12</w:t>
            </w:r>
          </w:p>
        </w:tc>
        <w:tc>
          <w:tcPr>
            <w:tcW w:w="2410" w:type="dxa"/>
          </w:tcPr>
          <w:p w:rsidR="00CC2B75" w:rsidRDefault="00CC2B75">
            <w:r w:rsidRPr="00150D4F">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Номинальная ёмкость</w:t>
            </w:r>
            <w:r>
              <w:rPr>
                <w:rFonts w:ascii="Times New Roman" w:hAnsi="Times New Roman" w:cs="Times New Roman"/>
                <w:sz w:val="24"/>
                <w:szCs w:val="24"/>
              </w:rPr>
              <w:t>,</w:t>
            </w:r>
            <w:r w:rsidRPr="00B52DFD">
              <w:rPr>
                <w:rFonts w:ascii="Times New Roman" w:hAnsi="Times New Roman" w:cs="Times New Roman"/>
                <w:sz w:val="24"/>
                <w:szCs w:val="24"/>
              </w:rPr>
              <w:t xml:space="preserve"> А/ч</w:t>
            </w:r>
          </w:p>
        </w:tc>
        <w:tc>
          <w:tcPr>
            <w:tcW w:w="2551" w:type="dxa"/>
            <w:vAlign w:val="center"/>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7 </w:t>
            </w:r>
          </w:p>
        </w:tc>
        <w:tc>
          <w:tcPr>
            <w:tcW w:w="2410" w:type="dxa"/>
          </w:tcPr>
          <w:p w:rsidR="00CC2B75" w:rsidRDefault="00CC2B75" w:rsidP="00CC2B75">
            <w:r w:rsidRPr="00150D4F">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CC2B75" w:rsidRDefault="00CC2B75">
            <w:r>
              <w:rPr>
                <w:rFonts w:ascii="Times New Roman" w:hAnsi="Times New Roman" w:cs="Times New Roman"/>
                <w:sz w:val="24"/>
                <w:szCs w:val="24"/>
              </w:rPr>
              <w:t>Соответствие</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Блок питания Рапан 100</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устройства</w:t>
            </w:r>
          </w:p>
        </w:tc>
        <w:tc>
          <w:tcPr>
            <w:tcW w:w="2551" w:type="dxa"/>
            <w:vAlign w:val="bottom"/>
          </w:tcPr>
          <w:p w:rsidR="00CC2B75" w:rsidRPr="00B52DFD" w:rsidRDefault="00CC2B75" w:rsidP="00536D50">
            <w:pPr>
              <w:spacing w:after="0" w:line="240" w:lineRule="auto"/>
              <w:ind w:right="-35"/>
              <w:rPr>
                <w:rFonts w:ascii="Times New Roman" w:hAnsi="Times New Roman" w:cs="Times New Roman"/>
                <w:sz w:val="24"/>
                <w:szCs w:val="24"/>
              </w:rPr>
            </w:pPr>
            <w:r w:rsidRPr="00B52DFD">
              <w:rPr>
                <w:rFonts w:ascii="Times New Roman" w:hAnsi="Times New Roman" w:cs="Times New Roman"/>
                <w:sz w:val="24"/>
                <w:szCs w:val="24"/>
              </w:rPr>
              <w:t>источник вторичного электропитания резервированный</w:t>
            </w:r>
          </w:p>
        </w:tc>
        <w:tc>
          <w:tcPr>
            <w:tcW w:w="2410" w:type="dxa"/>
          </w:tcPr>
          <w:p w:rsidR="00CC2B75" w:rsidRDefault="00CC2B75">
            <w:r w:rsidRPr="0093773D">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Выходное напряжение</w:t>
            </w:r>
            <w:r>
              <w:rPr>
                <w:rFonts w:ascii="Times New Roman" w:hAnsi="Times New Roman" w:cs="Times New Roman"/>
                <w:sz w:val="24"/>
                <w:szCs w:val="24"/>
              </w:rPr>
              <w:t>, В</w:t>
            </w:r>
            <w:r w:rsidRPr="00B52DFD">
              <w:rPr>
                <w:rFonts w:ascii="Times New Roman" w:hAnsi="Times New Roman" w:cs="Times New Roman"/>
                <w:sz w:val="24"/>
                <w:szCs w:val="24"/>
              </w:rPr>
              <w:t xml:space="preserve"> </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CC2B75" w:rsidRDefault="00CC2B75">
            <w:r w:rsidRPr="0093773D">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устанавливаемых аккумуляторов</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w:t>
            </w:r>
          </w:p>
        </w:tc>
        <w:tc>
          <w:tcPr>
            <w:tcW w:w="2410" w:type="dxa"/>
          </w:tcPr>
          <w:p w:rsidR="00CC2B75" w:rsidRDefault="00CC2B75">
            <w:r w:rsidRPr="0093773D">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67549C">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устанавливаемого аккумулятора</w:t>
            </w:r>
            <w:r>
              <w:rPr>
                <w:rFonts w:ascii="Times New Roman" w:hAnsi="Times New Roman" w:cs="Times New Roman"/>
                <w:sz w:val="24"/>
                <w:szCs w:val="24"/>
              </w:rPr>
              <w:t>, В/ Ач</w:t>
            </w:r>
          </w:p>
        </w:tc>
        <w:tc>
          <w:tcPr>
            <w:tcW w:w="2551" w:type="dxa"/>
            <w:vAlign w:val="center"/>
          </w:tcPr>
          <w:p w:rsidR="00CC2B75" w:rsidRPr="00B52DFD" w:rsidRDefault="00CC2B75" w:rsidP="0067549C">
            <w:pPr>
              <w:spacing w:after="0" w:line="240" w:lineRule="auto"/>
              <w:contextualSpacing/>
              <w:rPr>
                <w:rFonts w:ascii="Times New Roman" w:hAnsi="Times New Roman" w:cs="Times New Roman"/>
                <w:sz w:val="24"/>
                <w:szCs w:val="24"/>
              </w:rPr>
            </w:pPr>
            <w:r w:rsidRPr="002D138D">
              <w:rPr>
                <w:rFonts w:ascii="Times New Roman" w:hAnsi="Times New Roman" w:cs="Times New Roman"/>
                <w:sz w:val="24"/>
                <w:szCs w:val="24"/>
              </w:rPr>
              <w:t>12</w:t>
            </w:r>
            <w:r>
              <w:rPr>
                <w:rFonts w:ascii="Times New Roman" w:hAnsi="Times New Roman" w:cs="Times New Roman"/>
                <w:sz w:val="24"/>
                <w:szCs w:val="24"/>
              </w:rPr>
              <w:t>/</w:t>
            </w:r>
            <w:r w:rsidRPr="002D138D">
              <w:rPr>
                <w:rFonts w:ascii="Times New Roman" w:hAnsi="Times New Roman" w:cs="Times New Roman"/>
                <w:sz w:val="24"/>
                <w:szCs w:val="24"/>
              </w:rPr>
              <w:t xml:space="preserve"> 26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выходной ток</w:t>
            </w:r>
            <w:r>
              <w:rPr>
                <w:rFonts w:ascii="Times New Roman" w:hAnsi="Times New Roman" w:cs="Times New Roman"/>
                <w:sz w:val="24"/>
                <w:szCs w:val="24"/>
              </w:rPr>
              <w:t xml:space="preserve">, </w:t>
            </w:r>
            <w:r w:rsidRPr="00B52DFD">
              <w:rPr>
                <w:rFonts w:ascii="Times New Roman" w:hAnsi="Times New Roman" w:cs="Times New Roman"/>
                <w:sz w:val="24"/>
                <w:szCs w:val="24"/>
              </w:rPr>
              <w:t>А</w:t>
            </w:r>
          </w:p>
        </w:tc>
        <w:tc>
          <w:tcPr>
            <w:tcW w:w="2551" w:type="dxa"/>
            <w:vAlign w:val="center"/>
          </w:tcPr>
          <w:p w:rsidR="00CC2B75" w:rsidRPr="00B52DFD" w:rsidRDefault="00CC2B75" w:rsidP="0035553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w:t>
            </w:r>
            <w:r>
              <w:rPr>
                <w:rFonts w:ascii="Times New Roman" w:hAnsi="Times New Roman" w:cs="Times New Roman"/>
                <w:sz w:val="24"/>
                <w:szCs w:val="24"/>
              </w:rPr>
              <w:t xml:space="preserve">10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корпус под 1 АКБ 26Ач</w:t>
            </w:r>
          </w:p>
        </w:tc>
        <w:tc>
          <w:tcPr>
            <w:tcW w:w="2551" w:type="dxa"/>
            <w:vAlign w:val="center"/>
          </w:tcPr>
          <w:p w:rsidR="00CC2B75" w:rsidRPr="00B52DFD" w:rsidRDefault="009A545F"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tc>
        <w:tc>
          <w:tcPr>
            <w:tcW w:w="2551" w:type="dxa"/>
            <w:vAlign w:val="center"/>
          </w:tcPr>
          <w:p w:rsidR="00CC2B75" w:rsidRPr="00B52DFD" w:rsidRDefault="00CC2B75" w:rsidP="003555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CC2B75" w:rsidRPr="00B52DFD" w:rsidRDefault="00CC2B75"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Аккумуляторная батарея </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Выходное напряжение</w:t>
            </w:r>
            <w:r>
              <w:rPr>
                <w:rFonts w:ascii="Times New Roman" w:hAnsi="Times New Roman" w:cs="Times New Roman"/>
                <w:sz w:val="24"/>
                <w:szCs w:val="24"/>
              </w:rPr>
              <w:t>, В</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12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Емкость</w:t>
            </w:r>
            <w:r>
              <w:rPr>
                <w:rFonts w:ascii="Times New Roman" w:hAnsi="Times New Roman" w:cs="Times New Roman"/>
                <w:sz w:val="24"/>
                <w:szCs w:val="24"/>
              </w:rPr>
              <w:t xml:space="preserve">, </w:t>
            </w:r>
            <w:r w:rsidRPr="00B52DFD">
              <w:rPr>
                <w:rFonts w:ascii="Times New Roman" w:hAnsi="Times New Roman" w:cs="Times New Roman"/>
                <w:sz w:val="24"/>
                <w:szCs w:val="24"/>
              </w:rPr>
              <w:t>А</w:t>
            </w:r>
            <w:r>
              <w:rPr>
                <w:rFonts w:ascii="Times New Roman" w:hAnsi="Times New Roman" w:cs="Times New Roman"/>
                <w:sz w:val="24"/>
                <w:szCs w:val="24"/>
              </w:rPr>
              <w:t>ч</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26</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Технология </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AGM</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Режимы работы </w:t>
            </w:r>
          </w:p>
        </w:tc>
        <w:tc>
          <w:tcPr>
            <w:tcW w:w="2551" w:type="dxa"/>
            <w:vAlign w:val="center"/>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Буферный, циклический</w:t>
            </w:r>
          </w:p>
        </w:tc>
        <w:tc>
          <w:tcPr>
            <w:tcW w:w="2410" w:type="dxa"/>
          </w:tcPr>
          <w:p w:rsidR="00CC2B75" w:rsidRDefault="00CC2B75" w:rsidP="00CC2B75">
            <w:r w:rsidRPr="00905594">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CC2B75" w:rsidRDefault="00CC2B75">
            <w:r>
              <w:rPr>
                <w:rFonts w:ascii="Times New Roman" w:hAnsi="Times New Roman" w:cs="Times New Roman"/>
                <w:sz w:val="24"/>
                <w:szCs w:val="24"/>
              </w:rPr>
              <w:t>Соответствие</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Элемент дистанционного управления электроконтактный УДП 513-3М ИСП.01</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CC2B75" w:rsidRPr="00B52DFD" w:rsidRDefault="00CC2B75" w:rsidP="00536D50">
            <w:pPr>
              <w:spacing w:after="0" w:line="240" w:lineRule="auto"/>
              <w:contextualSpacing/>
              <w:rPr>
                <w:rFonts w:ascii="Times New Roman" w:hAnsi="Times New Roman" w:cs="Times New Roman"/>
                <w:sz w:val="24"/>
                <w:szCs w:val="24"/>
              </w:rPr>
            </w:pPr>
          </w:p>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извещателя</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2/4 проводный</w:t>
            </w:r>
          </w:p>
        </w:tc>
        <w:tc>
          <w:tcPr>
            <w:tcW w:w="2410" w:type="dxa"/>
          </w:tcPr>
          <w:p w:rsidR="00CC2B75" w:rsidRDefault="00CC2B75">
            <w:r w:rsidRPr="00905594">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Световая индикация</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Дежурный режим; Нарушение технологического ШС</w:t>
            </w:r>
          </w:p>
        </w:tc>
        <w:tc>
          <w:tcPr>
            <w:tcW w:w="2410" w:type="dxa"/>
          </w:tcPr>
          <w:p w:rsidR="00CC2B75" w:rsidRDefault="00CC2B75">
            <w:r w:rsidRPr="006C7956">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Защитное стекло, предохраняющее от случайных срабатываний</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CC2B75" w:rsidRDefault="00CC2B75">
            <w:r w:rsidRPr="006C7956">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Возможность опломбировать защитное стекло УДП с помощью специальной пломбы</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Коммутируемое напряжение</w:t>
            </w:r>
            <w:r>
              <w:rPr>
                <w:rFonts w:ascii="Times New Roman" w:hAnsi="Times New Roman" w:cs="Times New Roman"/>
                <w:sz w:val="24"/>
                <w:szCs w:val="24"/>
              </w:rPr>
              <w:t>,</w:t>
            </w:r>
            <w:r w:rsidRPr="00B52DFD">
              <w:rPr>
                <w:rFonts w:ascii="Times New Roman" w:hAnsi="Times New Roman" w:cs="Times New Roman"/>
                <w:sz w:val="24"/>
                <w:szCs w:val="24"/>
              </w:rPr>
              <w:t xml:space="preserve"> В</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30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Максимальный коммутируемый ток</w:t>
            </w:r>
            <w:r>
              <w:rPr>
                <w:rFonts w:ascii="Times New Roman" w:hAnsi="Times New Roman" w:cs="Times New Roman"/>
                <w:sz w:val="24"/>
                <w:szCs w:val="24"/>
              </w:rPr>
              <w:t>,</w:t>
            </w:r>
            <w:r w:rsidRPr="00B52DFD">
              <w:rPr>
                <w:rFonts w:ascii="Times New Roman" w:hAnsi="Times New Roman" w:cs="Times New Roman"/>
                <w:sz w:val="24"/>
                <w:szCs w:val="24"/>
              </w:rPr>
              <w:t xml:space="preserve"> А</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2 </w:t>
            </w:r>
          </w:p>
        </w:tc>
        <w:tc>
          <w:tcPr>
            <w:tcW w:w="2410" w:type="dxa"/>
          </w:tcPr>
          <w:p w:rsidR="00CC2B75" w:rsidRPr="00B52DFD" w:rsidRDefault="00CC2B75"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Ток потребления в дежурном режиме</w:t>
            </w:r>
            <w:r>
              <w:rPr>
                <w:rFonts w:ascii="Times New Roman" w:hAnsi="Times New Roman" w:cs="Times New Roman"/>
                <w:sz w:val="24"/>
                <w:szCs w:val="24"/>
              </w:rPr>
              <w:t>,</w:t>
            </w:r>
            <w:r w:rsidRPr="00B52DFD">
              <w:rPr>
                <w:rFonts w:ascii="Times New Roman" w:hAnsi="Times New Roman" w:cs="Times New Roman"/>
                <w:sz w:val="24"/>
                <w:szCs w:val="24"/>
              </w:rPr>
              <w:t xml:space="preserve"> мА</w:t>
            </w:r>
          </w:p>
        </w:tc>
        <w:tc>
          <w:tcPr>
            <w:tcW w:w="2551" w:type="dxa"/>
            <w:vAlign w:val="center"/>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0,05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Степень защиты  </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IР20</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Диапазон рабочих температур</w:t>
            </w:r>
            <w:r>
              <w:rPr>
                <w:rFonts w:ascii="Times New Roman" w:hAnsi="Times New Roman" w:cs="Times New Roman"/>
                <w:sz w:val="24"/>
                <w:szCs w:val="24"/>
              </w:rPr>
              <w:t xml:space="preserve">, </w:t>
            </w:r>
            <w:r w:rsidRPr="00B52DFD">
              <w:rPr>
                <w:rFonts w:ascii="Times New Roman" w:hAnsi="Times New Roman" w:cs="Times New Roman"/>
                <w:sz w:val="24"/>
                <w:szCs w:val="24"/>
              </w:rPr>
              <w:t>°С</w:t>
            </w:r>
          </w:p>
        </w:tc>
        <w:tc>
          <w:tcPr>
            <w:tcW w:w="2551" w:type="dxa"/>
            <w:vAlign w:val="center"/>
          </w:tcPr>
          <w:p w:rsidR="00CC2B75" w:rsidRDefault="00CC2B75"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 -</w:t>
            </w:r>
            <w:r w:rsidRPr="00B52DFD">
              <w:rPr>
                <w:rFonts w:ascii="Times New Roman" w:hAnsi="Times New Roman" w:cs="Times New Roman"/>
                <w:sz w:val="24"/>
                <w:szCs w:val="24"/>
              </w:rPr>
              <w:t xml:space="preserve"> 30 до +55</w:t>
            </w:r>
            <w:r>
              <w:rPr>
                <w:rFonts w:ascii="Times New Roman" w:hAnsi="Times New Roman" w:cs="Times New Roman"/>
                <w:sz w:val="24"/>
                <w:szCs w:val="24"/>
              </w:rPr>
              <w:t>,</w:t>
            </w:r>
          </w:p>
          <w:p w:rsidR="00CC2B75" w:rsidRPr="00B52DFD" w:rsidRDefault="00CC2B75" w:rsidP="002D138D">
            <w:pPr>
              <w:spacing w:after="0" w:line="240" w:lineRule="auto"/>
              <w:contextualSpacing/>
              <w:rPr>
                <w:rFonts w:ascii="Times New Roman" w:hAnsi="Times New Roman" w:cs="Times New Roman"/>
                <w:sz w:val="24"/>
                <w:szCs w:val="24"/>
              </w:rPr>
            </w:pP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Габаритные размеры</w:t>
            </w:r>
            <w:r>
              <w:rPr>
                <w:rFonts w:ascii="Times New Roman" w:hAnsi="Times New Roman" w:cs="Times New Roman"/>
                <w:sz w:val="24"/>
                <w:szCs w:val="24"/>
              </w:rPr>
              <w:t xml:space="preserve"> (ДхШхВ), мм</w:t>
            </w:r>
          </w:p>
        </w:tc>
        <w:tc>
          <w:tcPr>
            <w:tcW w:w="2551" w:type="dxa"/>
            <w:vAlign w:val="center"/>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94х90х33</w:t>
            </w:r>
          </w:p>
        </w:tc>
        <w:tc>
          <w:tcPr>
            <w:tcW w:w="2410" w:type="dxa"/>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25</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Кнопка металлическая, накладная</w:t>
            </w:r>
          </w:p>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установки</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Накладная</w:t>
            </w:r>
          </w:p>
        </w:tc>
        <w:tc>
          <w:tcPr>
            <w:tcW w:w="2410" w:type="dxa"/>
          </w:tcPr>
          <w:p w:rsidR="00CC2B75" w:rsidRDefault="00CC2B75">
            <w:r w:rsidRPr="008D3D61">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 корпуса</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Металл</w:t>
            </w:r>
          </w:p>
        </w:tc>
        <w:tc>
          <w:tcPr>
            <w:tcW w:w="2410" w:type="dxa"/>
          </w:tcPr>
          <w:p w:rsidR="00CC2B75" w:rsidRDefault="00CC2B75">
            <w:r w:rsidRPr="008D3D61">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контактов</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НР</w:t>
            </w:r>
          </w:p>
        </w:tc>
        <w:tc>
          <w:tcPr>
            <w:tcW w:w="2410" w:type="dxa"/>
          </w:tcPr>
          <w:p w:rsidR="00CC2B75" w:rsidRDefault="00CC2B75">
            <w:r w:rsidRPr="008D3D61">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Габаритные размеры,</w:t>
            </w:r>
            <w:r>
              <w:rPr>
                <w:rFonts w:ascii="Times New Roman" w:hAnsi="Times New Roman" w:cs="Times New Roman"/>
                <w:sz w:val="24"/>
                <w:szCs w:val="24"/>
              </w:rPr>
              <w:t xml:space="preserve"> (ДхШхВ), мм</w:t>
            </w:r>
          </w:p>
        </w:tc>
        <w:tc>
          <w:tcPr>
            <w:tcW w:w="2551" w:type="dxa"/>
            <w:vAlign w:val="center"/>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83х32х25</w:t>
            </w:r>
          </w:p>
        </w:tc>
        <w:tc>
          <w:tcPr>
            <w:tcW w:w="2410" w:type="dxa"/>
          </w:tcPr>
          <w:p w:rsidR="00CC2B75" w:rsidRDefault="00CC2B75" w:rsidP="00CC2B75">
            <w:r w:rsidRPr="008D3D61">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CC2B75" w:rsidRDefault="00CC2B75">
            <w:r>
              <w:rPr>
                <w:rFonts w:ascii="Times New Roman" w:hAnsi="Times New Roman" w:cs="Times New Roman"/>
                <w:sz w:val="24"/>
                <w:szCs w:val="24"/>
              </w:rPr>
              <w:t>Соответствие</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Считыватель для карт формата EMM и HID PERCo-RP- 15</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возможность установки на металлическую поверхность (металлические двери, турникеты, ограждения)</w:t>
            </w:r>
          </w:p>
        </w:tc>
        <w:tc>
          <w:tcPr>
            <w:tcW w:w="2551" w:type="dxa"/>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CC2B75" w:rsidRDefault="00CC2B75">
            <w:r w:rsidRPr="006A450A">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Напряжение питания постоянного тока</w:t>
            </w:r>
            <w:r>
              <w:rPr>
                <w:rFonts w:ascii="Times New Roman" w:hAnsi="Times New Roman" w:cs="Times New Roman"/>
                <w:sz w:val="24"/>
                <w:szCs w:val="24"/>
              </w:rPr>
              <w:t>, В</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12 </w:t>
            </w:r>
          </w:p>
        </w:tc>
        <w:tc>
          <w:tcPr>
            <w:tcW w:w="2410" w:type="dxa"/>
          </w:tcPr>
          <w:p w:rsidR="00CC2B75" w:rsidRDefault="00CC2B75">
            <w:r w:rsidRPr="006A450A">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Ток потребления</w:t>
            </w:r>
            <w:r>
              <w:rPr>
                <w:rFonts w:ascii="Times New Roman" w:hAnsi="Times New Roman" w:cs="Times New Roman"/>
                <w:sz w:val="24"/>
                <w:szCs w:val="24"/>
              </w:rPr>
              <w:t>,</w:t>
            </w:r>
            <w:r w:rsidRPr="00B52DFD">
              <w:rPr>
                <w:rFonts w:ascii="Times New Roman" w:hAnsi="Times New Roman" w:cs="Times New Roman"/>
                <w:sz w:val="24"/>
                <w:szCs w:val="24"/>
              </w:rPr>
              <w:t xml:space="preserve"> мА</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60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Габаритные размеры (</w:t>
            </w:r>
            <w:r>
              <w:rPr>
                <w:rFonts w:ascii="Times New Roman" w:hAnsi="Times New Roman" w:cs="Times New Roman"/>
                <w:sz w:val="24"/>
                <w:szCs w:val="24"/>
              </w:rPr>
              <w:t>Д</w:t>
            </w:r>
            <w:r w:rsidRPr="00B52DFD">
              <w:rPr>
                <w:rFonts w:ascii="Times New Roman" w:hAnsi="Times New Roman" w:cs="Times New Roman"/>
                <w:sz w:val="24"/>
                <w:szCs w:val="24"/>
              </w:rPr>
              <w:t>×</w:t>
            </w:r>
            <w:r>
              <w:rPr>
                <w:rFonts w:ascii="Times New Roman" w:hAnsi="Times New Roman" w:cs="Times New Roman"/>
                <w:sz w:val="24"/>
                <w:szCs w:val="24"/>
              </w:rPr>
              <w:t>Ш</w:t>
            </w:r>
            <w:r w:rsidRPr="00B52DFD">
              <w:rPr>
                <w:rFonts w:ascii="Times New Roman" w:hAnsi="Times New Roman" w:cs="Times New Roman"/>
                <w:sz w:val="24"/>
                <w:szCs w:val="24"/>
              </w:rPr>
              <w:t>×</w:t>
            </w:r>
            <w:r>
              <w:rPr>
                <w:rFonts w:ascii="Times New Roman" w:hAnsi="Times New Roman" w:cs="Times New Roman"/>
                <w:sz w:val="24"/>
                <w:szCs w:val="24"/>
              </w:rPr>
              <w:t>В</w:t>
            </w:r>
            <w:r w:rsidRPr="00B52DFD">
              <w:rPr>
                <w:rFonts w:ascii="Times New Roman" w:hAnsi="Times New Roman" w:cs="Times New Roman"/>
                <w:sz w:val="24"/>
                <w:szCs w:val="24"/>
              </w:rPr>
              <w:t>)</w:t>
            </w:r>
            <w:r w:rsidR="009A545F">
              <w:rPr>
                <w:rFonts w:ascii="Times New Roman" w:hAnsi="Times New Roman" w:cs="Times New Roman"/>
                <w:sz w:val="24"/>
                <w:szCs w:val="24"/>
              </w:rPr>
              <w:t>, мм</w:t>
            </w:r>
          </w:p>
        </w:tc>
        <w:tc>
          <w:tcPr>
            <w:tcW w:w="2551" w:type="dxa"/>
          </w:tcPr>
          <w:p w:rsidR="00CC2B75" w:rsidRPr="00B52DFD" w:rsidRDefault="00CC2B75" w:rsidP="009A545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23×45×145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Рабочий температурный диапазон</w:t>
            </w:r>
            <w:r>
              <w:rPr>
                <w:rFonts w:ascii="Times New Roman" w:hAnsi="Times New Roman" w:cs="Times New Roman"/>
                <w:sz w:val="24"/>
                <w:szCs w:val="24"/>
              </w:rPr>
              <w:t xml:space="preserve">, </w:t>
            </w:r>
            <w:r w:rsidRPr="00B52DFD">
              <w:rPr>
                <w:rFonts w:ascii="Times New Roman" w:hAnsi="Times New Roman" w:cs="Times New Roman"/>
                <w:sz w:val="24"/>
                <w:szCs w:val="24"/>
              </w:rPr>
              <w:t>°C</w:t>
            </w:r>
          </w:p>
        </w:tc>
        <w:tc>
          <w:tcPr>
            <w:tcW w:w="2551" w:type="dxa"/>
          </w:tcPr>
          <w:p w:rsidR="00CC2B75" w:rsidRPr="00B52DFD" w:rsidRDefault="00CC2B75" w:rsidP="005677DE">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от -40 до +50</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Степень защиты оболочки IP</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IP67</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Интерфейс связи</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Wiegand</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Дальность считывания HID</w:t>
            </w:r>
            <w:r>
              <w:rPr>
                <w:rFonts w:ascii="Times New Roman" w:hAnsi="Times New Roman" w:cs="Times New Roman"/>
                <w:sz w:val="24"/>
                <w:szCs w:val="24"/>
              </w:rPr>
              <w:t>,</w:t>
            </w:r>
            <w:r w:rsidRPr="00B52DFD">
              <w:rPr>
                <w:rFonts w:ascii="Times New Roman" w:hAnsi="Times New Roman" w:cs="Times New Roman"/>
                <w:sz w:val="24"/>
                <w:szCs w:val="24"/>
              </w:rPr>
              <w:t xml:space="preserve"> см</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6 </w:t>
            </w:r>
          </w:p>
        </w:tc>
        <w:tc>
          <w:tcPr>
            <w:tcW w:w="2410" w:type="dxa"/>
          </w:tcPr>
          <w:p w:rsidR="00CC2B75" w:rsidRPr="00B52DFD" w:rsidRDefault="00CC2B75"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Дальность считывания EM-Marin</w:t>
            </w:r>
            <w:r>
              <w:rPr>
                <w:rFonts w:ascii="Times New Roman" w:hAnsi="Times New Roman" w:cs="Times New Roman"/>
                <w:sz w:val="24"/>
                <w:szCs w:val="24"/>
              </w:rPr>
              <w:t>,</w:t>
            </w:r>
            <w:r w:rsidRPr="00B52DFD">
              <w:rPr>
                <w:rFonts w:ascii="Times New Roman" w:hAnsi="Times New Roman" w:cs="Times New Roman"/>
                <w:sz w:val="24"/>
                <w:szCs w:val="24"/>
              </w:rPr>
              <w:t xml:space="preserve"> см</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w:t>
            </w:r>
            <w:r>
              <w:rPr>
                <w:rFonts w:ascii="Times New Roman" w:hAnsi="Times New Roman" w:cs="Times New Roman"/>
                <w:sz w:val="24"/>
                <w:szCs w:val="24"/>
              </w:rPr>
              <w:t>8</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Дальность считывания для брелоков</w:t>
            </w:r>
            <w:r>
              <w:rPr>
                <w:rFonts w:ascii="Times New Roman" w:hAnsi="Times New Roman" w:cs="Times New Roman"/>
                <w:sz w:val="24"/>
                <w:szCs w:val="24"/>
              </w:rPr>
              <w:t>,</w:t>
            </w:r>
            <w:r w:rsidRPr="00B52DFD">
              <w:rPr>
                <w:rFonts w:ascii="Times New Roman" w:hAnsi="Times New Roman" w:cs="Times New Roman"/>
                <w:sz w:val="24"/>
                <w:szCs w:val="24"/>
              </w:rPr>
              <w:t xml:space="preserve"> см</w:t>
            </w:r>
          </w:p>
        </w:tc>
        <w:tc>
          <w:tcPr>
            <w:tcW w:w="2551" w:type="dxa"/>
          </w:tcPr>
          <w:p w:rsidR="00CC2B75" w:rsidRPr="00B52DFD" w:rsidRDefault="00CC2B75" w:rsidP="00CC2B75">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4 </w:t>
            </w:r>
          </w:p>
        </w:tc>
        <w:tc>
          <w:tcPr>
            <w:tcW w:w="2410" w:type="dxa"/>
          </w:tcPr>
          <w:p w:rsidR="00CC2B75" w:rsidRPr="00B52DFD" w:rsidRDefault="00CC2B75" w:rsidP="00CC2B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tc>
        <w:tc>
          <w:tcPr>
            <w:tcW w:w="2551" w:type="dxa"/>
          </w:tcPr>
          <w:p w:rsidR="00CC2B75" w:rsidRPr="00B52DFD" w:rsidRDefault="00D04633"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val="restart"/>
          </w:tcPr>
          <w:p w:rsidR="00CC2B75" w:rsidRPr="00857AA7" w:rsidRDefault="00CC2B75" w:rsidP="00536D50">
            <w:pPr>
              <w:pStyle w:val="afff"/>
              <w:numPr>
                <w:ilvl w:val="0"/>
                <w:numId w:val="36"/>
              </w:numPr>
              <w:ind w:left="0" w:firstLine="0"/>
            </w:pPr>
          </w:p>
        </w:tc>
        <w:tc>
          <w:tcPr>
            <w:tcW w:w="1645" w:type="dxa"/>
            <w:vMerge w:val="restart"/>
            <w:vAlign w:val="center"/>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Контрольный считыватель PERCo-IR05.2</w:t>
            </w:r>
            <w:r>
              <w:rPr>
                <w:rFonts w:ascii="Times New Roman" w:hAnsi="Times New Roman" w:cs="Times New Roman"/>
                <w:sz w:val="24"/>
                <w:szCs w:val="24"/>
              </w:rPr>
              <w:t xml:space="preserve"> или эквивалент </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Назначение</w:t>
            </w: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для считывания и расшифровки кода, занесенного на карту доступа (идентификатора карты) и передачи его в программное обеспечение системы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vAlign w:val="center"/>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Дальность считывания кода при номинальном значении напряжения питания для карт HID</w:t>
            </w:r>
            <w:r>
              <w:rPr>
                <w:rFonts w:ascii="Times New Roman" w:hAnsi="Times New Roman" w:cs="Times New Roman"/>
                <w:sz w:val="24"/>
                <w:szCs w:val="24"/>
              </w:rPr>
              <w:t>,</w:t>
            </w:r>
            <w:r w:rsidRPr="00B52DFD">
              <w:rPr>
                <w:rFonts w:ascii="Times New Roman" w:hAnsi="Times New Roman" w:cs="Times New Roman"/>
                <w:sz w:val="24"/>
                <w:szCs w:val="24"/>
              </w:rPr>
              <w:t xml:space="preserve"> см</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4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CC2B75" w:rsidRPr="00B52DFD" w:rsidTr="00A66E2B">
        <w:trPr>
          <w:trHeight w:val="326"/>
        </w:trPr>
        <w:tc>
          <w:tcPr>
            <w:tcW w:w="850" w:type="dxa"/>
            <w:vMerge/>
          </w:tcPr>
          <w:p w:rsidR="00CC2B75" w:rsidRPr="00857AA7" w:rsidRDefault="00CC2B75" w:rsidP="00536D50">
            <w:pPr>
              <w:pStyle w:val="afff"/>
              <w:numPr>
                <w:ilvl w:val="0"/>
                <w:numId w:val="36"/>
              </w:numPr>
              <w:ind w:left="0" w:firstLine="0"/>
            </w:pPr>
          </w:p>
        </w:tc>
        <w:tc>
          <w:tcPr>
            <w:tcW w:w="1645" w:type="dxa"/>
            <w:vMerge/>
            <w:vAlign w:val="center"/>
          </w:tcPr>
          <w:p w:rsidR="00CC2B75" w:rsidRPr="00B52DFD" w:rsidRDefault="00CC2B75" w:rsidP="00536D50">
            <w:pPr>
              <w:spacing w:after="0" w:line="240" w:lineRule="auto"/>
              <w:contextualSpacing/>
              <w:rPr>
                <w:rFonts w:ascii="Times New Roman" w:hAnsi="Times New Roman" w:cs="Times New Roman"/>
                <w:sz w:val="24"/>
                <w:szCs w:val="24"/>
              </w:rPr>
            </w:pPr>
          </w:p>
        </w:tc>
        <w:tc>
          <w:tcPr>
            <w:tcW w:w="2551" w:type="dxa"/>
          </w:tcPr>
          <w:p w:rsidR="00CC2B75" w:rsidRPr="00B52DFD" w:rsidRDefault="00CC2B75"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Дальность считывания кода при номинальном значении напряжения питания для карт EM-Marin</w:t>
            </w:r>
            <w:r>
              <w:rPr>
                <w:rFonts w:ascii="Times New Roman" w:hAnsi="Times New Roman" w:cs="Times New Roman"/>
                <w:sz w:val="24"/>
                <w:szCs w:val="24"/>
              </w:rPr>
              <w:t>,</w:t>
            </w:r>
            <w:r w:rsidRPr="00B52DFD">
              <w:rPr>
                <w:rFonts w:ascii="Times New Roman" w:hAnsi="Times New Roman" w:cs="Times New Roman"/>
                <w:sz w:val="24"/>
                <w:szCs w:val="24"/>
              </w:rPr>
              <w:t xml:space="preserve"> см</w:t>
            </w:r>
          </w:p>
        </w:tc>
        <w:tc>
          <w:tcPr>
            <w:tcW w:w="2551" w:type="dxa"/>
          </w:tcPr>
          <w:p w:rsidR="00CC2B75" w:rsidRPr="00B52DFD" w:rsidRDefault="00CC2B75"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4 </w:t>
            </w:r>
          </w:p>
        </w:tc>
        <w:tc>
          <w:tcPr>
            <w:tcW w:w="2410" w:type="dxa"/>
          </w:tcPr>
          <w:p w:rsidR="00CC2B75" w:rsidRPr="00B52DFD" w:rsidRDefault="00CC2B75"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D04633" w:rsidRPr="00B52DFD" w:rsidTr="00A66E2B">
        <w:trPr>
          <w:trHeight w:val="326"/>
        </w:trPr>
        <w:tc>
          <w:tcPr>
            <w:tcW w:w="850" w:type="dxa"/>
            <w:vMerge/>
          </w:tcPr>
          <w:p w:rsidR="00D04633" w:rsidRPr="00857AA7" w:rsidRDefault="00D04633" w:rsidP="00536D50">
            <w:pPr>
              <w:pStyle w:val="afff"/>
              <w:numPr>
                <w:ilvl w:val="0"/>
                <w:numId w:val="36"/>
              </w:numPr>
              <w:ind w:left="0" w:firstLine="0"/>
            </w:pPr>
          </w:p>
        </w:tc>
        <w:tc>
          <w:tcPr>
            <w:tcW w:w="1645" w:type="dxa"/>
            <w:vMerge/>
            <w:vAlign w:val="center"/>
          </w:tcPr>
          <w:p w:rsidR="00D04633" w:rsidRPr="00B52DFD" w:rsidRDefault="00D04633" w:rsidP="00536D50">
            <w:pPr>
              <w:spacing w:after="0" w:line="240" w:lineRule="auto"/>
              <w:contextualSpacing/>
              <w:rPr>
                <w:rFonts w:ascii="Times New Roman" w:hAnsi="Times New Roman" w:cs="Times New Roman"/>
                <w:sz w:val="24"/>
                <w:szCs w:val="24"/>
              </w:rPr>
            </w:pPr>
          </w:p>
        </w:tc>
        <w:tc>
          <w:tcPr>
            <w:tcW w:w="2551" w:type="dxa"/>
          </w:tcPr>
          <w:p w:rsidR="00D04633" w:rsidRPr="00B52DFD" w:rsidRDefault="00D04633"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Стандарт интерфейса связи</w:t>
            </w:r>
          </w:p>
        </w:tc>
        <w:tc>
          <w:tcPr>
            <w:tcW w:w="2551" w:type="dxa"/>
          </w:tcPr>
          <w:p w:rsidR="00D04633" w:rsidRPr="00B52DFD" w:rsidRDefault="00D04633"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USB</w:t>
            </w:r>
          </w:p>
        </w:tc>
        <w:tc>
          <w:tcPr>
            <w:tcW w:w="2410" w:type="dxa"/>
          </w:tcPr>
          <w:p w:rsidR="00D04633" w:rsidRDefault="00D04633" w:rsidP="00146AF2">
            <w:r w:rsidRPr="0045081D">
              <w:rPr>
                <w:rFonts w:ascii="Times New Roman" w:hAnsi="Times New Roman" w:cs="Times New Roman"/>
                <w:sz w:val="24"/>
                <w:szCs w:val="24"/>
              </w:rPr>
              <w:t>Соответствие</w:t>
            </w:r>
          </w:p>
        </w:tc>
      </w:tr>
      <w:tr w:rsidR="00D04633" w:rsidRPr="00B52DFD" w:rsidTr="00A66E2B">
        <w:trPr>
          <w:trHeight w:val="326"/>
        </w:trPr>
        <w:tc>
          <w:tcPr>
            <w:tcW w:w="850" w:type="dxa"/>
            <w:vMerge/>
          </w:tcPr>
          <w:p w:rsidR="00D04633" w:rsidRPr="00857AA7" w:rsidRDefault="00D04633" w:rsidP="00536D50">
            <w:pPr>
              <w:pStyle w:val="afff"/>
              <w:numPr>
                <w:ilvl w:val="0"/>
                <w:numId w:val="36"/>
              </w:numPr>
              <w:ind w:left="0" w:firstLine="0"/>
            </w:pPr>
          </w:p>
        </w:tc>
        <w:tc>
          <w:tcPr>
            <w:tcW w:w="1645" w:type="dxa"/>
            <w:vMerge/>
            <w:vAlign w:val="center"/>
          </w:tcPr>
          <w:p w:rsidR="00D04633" w:rsidRPr="00B52DFD" w:rsidRDefault="00D04633" w:rsidP="00536D50">
            <w:pPr>
              <w:spacing w:after="0" w:line="240" w:lineRule="auto"/>
              <w:contextualSpacing/>
              <w:rPr>
                <w:rFonts w:ascii="Times New Roman" w:hAnsi="Times New Roman" w:cs="Times New Roman"/>
                <w:sz w:val="24"/>
                <w:szCs w:val="24"/>
              </w:rPr>
            </w:pPr>
          </w:p>
        </w:tc>
        <w:tc>
          <w:tcPr>
            <w:tcW w:w="2551" w:type="dxa"/>
          </w:tcPr>
          <w:p w:rsidR="00D04633" w:rsidRPr="00B52DFD" w:rsidRDefault="00D04633"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tc>
        <w:tc>
          <w:tcPr>
            <w:tcW w:w="2551" w:type="dxa"/>
          </w:tcPr>
          <w:p w:rsidR="00D04633" w:rsidRPr="00B52DFD" w:rsidRDefault="00D04633"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04633" w:rsidRDefault="00D04633">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vAlign w:val="center"/>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Карта доступа формата EMM/HID</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Тип устройства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Пластиковая карта</w:t>
            </w:r>
          </w:p>
        </w:tc>
        <w:tc>
          <w:tcPr>
            <w:tcW w:w="2410" w:type="dxa"/>
          </w:tcPr>
          <w:p w:rsidR="008A3531" w:rsidRDefault="008A3531" w:rsidP="00094A8D">
            <w:r w:rsidRPr="0045081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8A3531"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Тип микросхемы</w:t>
            </w:r>
          </w:p>
        </w:tc>
        <w:tc>
          <w:tcPr>
            <w:tcW w:w="2551" w:type="dxa"/>
          </w:tcPr>
          <w:p w:rsidR="008A3531" w:rsidRPr="008A3531" w:rsidRDefault="008A3531" w:rsidP="008A3531">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TK4100 </w:t>
            </w:r>
          </w:p>
        </w:tc>
        <w:tc>
          <w:tcPr>
            <w:tcW w:w="2410" w:type="dxa"/>
          </w:tcPr>
          <w:p w:rsidR="008A3531" w:rsidRDefault="008A3531" w:rsidP="00094A8D">
            <w:r w:rsidRPr="0045081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Формат идентификатора</w:t>
            </w:r>
          </w:p>
        </w:tc>
        <w:tc>
          <w:tcPr>
            <w:tcW w:w="2551" w:type="dxa"/>
          </w:tcPr>
          <w:p w:rsidR="008A3531" w:rsidRPr="008A3531" w:rsidRDefault="008A3531" w:rsidP="008A3531">
            <w:pPr>
              <w:spacing w:after="0" w:line="240" w:lineRule="auto"/>
              <w:contextualSpacing/>
              <w:rPr>
                <w:rFonts w:ascii="Times New Roman" w:hAnsi="Times New Roman" w:cs="Times New Roman"/>
                <w:sz w:val="24"/>
                <w:szCs w:val="24"/>
                <w:lang w:val="en-US"/>
              </w:rPr>
            </w:pPr>
            <w:r w:rsidRPr="00B52DFD">
              <w:rPr>
                <w:rFonts w:ascii="Times New Roman" w:hAnsi="Times New Roman" w:cs="Times New Roman"/>
                <w:sz w:val="24"/>
                <w:szCs w:val="24"/>
              </w:rPr>
              <w:t>Em</w:t>
            </w:r>
            <w:r>
              <w:rPr>
                <w:rFonts w:ascii="Times New Roman" w:hAnsi="Times New Roman" w:cs="Times New Roman"/>
                <w:sz w:val="24"/>
                <w:szCs w:val="24"/>
                <w:lang w:val="en-US"/>
              </w:rPr>
              <w:t xml:space="preserve"> marine</w:t>
            </w:r>
          </w:p>
        </w:tc>
        <w:tc>
          <w:tcPr>
            <w:tcW w:w="2410" w:type="dxa"/>
          </w:tcPr>
          <w:p w:rsidR="008A3531" w:rsidRDefault="008A3531">
            <w:r w:rsidRPr="0045081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Рабочая частота</w:t>
            </w:r>
            <w:r>
              <w:rPr>
                <w:rFonts w:ascii="Times New Roman" w:hAnsi="Times New Roman" w:cs="Times New Roman"/>
                <w:sz w:val="24"/>
                <w:szCs w:val="24"/>
              </w:rPr>
              <w:t>,</w:t>
            </w:r>
            <w:r w:rsidRPr="00B52DFD">
              <w:rPr>
                <w:rFonts w:ascii="Times New Roman" w:hAnsi="Times New Roman" w:cs="Times New Roman"/>
                <w:sz w:val="24"/>
                <w:szCs w:val="24"/>
              </w:rPr>
              <w:t xml:space="preserve"> кГц</w:t>
            </w:r>
          </w:p>
        </w:tc>
        <w:tc>
          <w:tcPr>
            <w:tcW w:w="2551" w:type="dxa"/>
          </w:tcPr>
          <w:p w:rsidR="008A3531" w:rsidRPr="00B52DFD" w:rsidRDefault="008A3531" w:rsidP="0093548A">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125</w:t>
            </w:r>
          </w:p>
        </w:tc>
        <w:tc>
          <w:tcPr>
            <w:tcW w:w="2410" w:type="dxa"/>
          </w:tcPr>
          <w:p w:rsidR="008A3531" w:rsidRDefault="008A3531">
            <w:r w:rsidRPr="0045081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Объем памяти, бит</w:t>
            </w:r>
          </w:p>
        </w:tc>
        <w:tc>
          <w:tcPr>
            <w:tcW w:w="2551" w:type="dxa"/>
          </w:tcPr>
          <w:p w:rsidR="008A3531" w:rsidRPr="00B52DFD" w:rsidRDefault="008A3531" w:rsidP="0093548A">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64</w:t>
            </w:r>
          </w:p>
        </w:tc>
        <w:tc>
          <w:tcPr>
            <w:tcW w:w="2410" w:type="dxa"/>
          </w:tcPr>
          <w:p w:rsidR="008A3531" w:rsidRDefault="008A3531" w:rsidP="0093548A">
            <w:r w:rsidRPr="0045081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Вид</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 нумерацией, с прорезью</w:t>
            </w:r>
          </w:p>
        </w:tc>
        <w:tc>
          <w:tcPr>
            <w:tcW w:w="2410" w:type="dxa"/>
          </w:tcPr>
          <w:p w:rsidR="008A3531" w:rsidRDefault="008A3531">
            <w:r w:rsidRPr="0045081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Толщина</w:t>
            </w:r>
            <w:r>
              <w:rPr>
                <w:rFonts w:ascii="Times New Roman" w:hAnsi="Times New Roman" w:cs="Times New Roman"/>
                <w:sz w:val="24"/>
                <w:szCs w:val="24"/>
              </w:rPr>
              <w:t>,</w:t>
            </w:r>
            <w:r w:rsidRPr="00B52DFD">
              <w:rPr>
                <w:rFonts w:ascii="Times New Roman" w:hAnsi="Times New Roman" w:cs="Times New Roman"/>
                <w:sz w:val="24"/>
                <w:szCs w:val="24"/>
              </w:rPr>
              <w:t xml:space="preserve">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1,8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8A3531">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Размеры</w:t>
            </w:r>
            <w:r>
              <w:rPr>
                <w:rFonts w:ascii="Times New Roman" w:hAnsi="Times New Roman" w:cs="Times New Roman"/>
                <w:sz w:val="24"/>
                <w:szCs w:val="24"/>
              </w:rPr>
              <w:t xml:space="preserve"> (ДхШхТ), мм</w:t>
            </w:r>
          </w:p>
        </w:tc>
        <w:tc>
          <w:tcPr>
            <w:tcW w:w="2551" w:type="dxa"/>
          </w:tcPr>
          <w:p w:rsidR="008A3531" w:rsidRPr="00B52DFD" w:rsidRDefault="008A3531" w:rsidP="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86х54х1,8</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2000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vAlign w:val="center"/>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Принтер пластиковых карт Zebra ZC100 с красящей лентой цветной, красящей лентой черной, комплектом чистящих карт </w:t>
            </w:r>
            <w:r>
              <w:rPr>
                <w:rFonts w:ascii="Times New Roman" w:hAnsi="Times New Roman" w:cs="Times New Roman"/>
                <w:sz w:val="24"/>
                <w:szCs w:val="24"/>
              </w:rPr>
              <w:t xml:space="preserve"> или эквивалент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Интерфейс подключения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USB</w:t>
            </w:r>
          </w:p>
        </w:tc>
        <w:tc>
          <w:tcPr>
            <w:tcW w:w="2410" w:type="dxa"/>
          </w:tcPr>
          <w:p w:rsidR="008A3531" w:rsidRDefault="008A3531">
            <w:r w:rsidRPr="00C7157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Метод печати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Сублимационная</w:t>
            </w:r>
          </w:p>
        </w:tc>
        <w:tc>
          <w:tcPr>
            <w:tcW w:w="2410" w:type="dxa"/>
          </w:tcPr>
          <w:p w:rsidR="008A3531" w:rsidRDefault="008A3531">
            <w:r w:rsidRPr="00C7157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Разрешение</w:t>
            </w:r>
            <w:r>
              <w:rPr>
                <w:rFonts w:ascii="Times New Roman" w:hAnsi="Times New Roman" w:cs="Times New Roman"/>
                <w:sz w:val="24"/>
                <w:szCs w:val="24"/>
              </w:rPr>
              <w:t>,</w:t>
            </w:r>
            <w:r w:rsidRPr="00B52DFD">
              <w:rPr>
                <w:rFonts w:ascii="Times New Roman" w:hAnsi="Times New Roman" w:cs="Times New Roman"/>
                <w:sz w:val="24"/>
                <w:szCs w:val="24"/>
              </w:rPr>
              <w:t xml:space="preserve"> dpi</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300 </w:t>
            </w:r>
          </w:p>
        </w:tc>
        <w:tc>
          <w:tcPr>
            <w:tcW w:w="2410" w:type="dxa"/>
          </w:tcPr>
          <w:p w:rsidR="008A3531" w:rsidRDefault="008A3531">
            <w:r w:rsidRPr="00F476C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Флеш память</w:t>
            </w:r>
            <w:r>
              <w:rPr>
                <w:rFonts w:ascii="Times New Roman" w:hAnsi="Times New Roman" w:cs="Times New Roman"/>
                <w:sz w:val="24"/>
                <w:szCs w:val="24"/>
              </w:rPr>
              <w:t xml:space="preserve">, </w:t>
            </w:r>
            <w:r w:rsidRPr="00B52DFD">
              <w:rPr>
                <w:rFonts w:ascii="Times New Roman" w:hAnsi="Times New Roman" w:cs="Times New Roman"/>
                <w:sz w:val="24"/>
                <w:szCs w:val="24"/>
              </w:rPr>
              <w:t>гб</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2 </w:t>
            </w:r>
          </w:p>
        </w:tc>
        <w:tc>
          <w:tcPr>
            <w:tcW w:w="2410" w:type="dxa"/>
          </w:tcPr>
          <w:p w:rsidR="008A3531" w:rsidRDefault="008A3531">
            <w:r w:rsidRPr="00F476C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Способ печати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односторонняя</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Монохромная печать</w:t>
            </w:r>
            <w:r>
              <w:rPr>
                <w:rFonts w:ascii="Times New Roman" w:hAnsi="Times New Roman" w:cs="Times New Roman"/>
                <w:sz w:val="24"/>
                <w:szCs w:val="24"/>
              </w:rPr>
              <w:t xml:space="preserve">, </w:t>
            </w:r>
            <w:r w:rsidRPr="00B52DFD">
              <w:rPr>
                <w:rFonts w:ascii="Times New Roman" w:hAnsi="Times New Roman" w:cs="Times New Roman"/>
                <w:sz w:val="24"/>
                <w:szCs w:val="24"/>
              </w:rPr>
              <w:t>карт/час</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700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601"/>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Цветная печать</w:t>
            </w:r>
            <w:r>
              <w:rPr>
                <w:rFonts w:ascii="Times New Roman" w:hAnsi="Times New Roman" w:cs="Times New Roman"/>
                <w:sz w:val="24"/>
                <w:szCs w:val="24"/>
              </w:rPr>
              <w:t>,</w:t>
            </w:r>
            <w:r w:rsidRPr="00B52DFD">
              <w:rPr>
                <w:rFonts w:ascii="Times New Roman" w:hAnsi="Times New Roman" w:cs="Times New Roman"/>
                <w:sz w:val="24"/>
                <w:szCs w:val="24"/>
              </w:rPr>
              <w:t xml:space="preserve"> карт/час</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150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Красящая лента черная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монохромных отпечатков</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2000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Красящая лента цветная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полноцветных отпечатков</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200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Комплект чистящих карт</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vAlign w:val="center"/>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Электрозамок AL-300-12 PRemium</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Способ монтажа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накладной</w:t>
            </w:r>
          </w:p>
        </w:tc>
        <w:tc>
          <w:tcPr>
            <w:tcW w:w="2410" w:type="dxa"/>
          </w:tcPr>
          <w:p w:rsidR="008A3531" w:rsidRDefault="008A3531">
            <w:r w:rsidRPr="00DB141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Монтажное положение</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горизонтальное, вертикальное</w:t>
            </w:r>
          </w:p>
        </w:tc>
        <w:tc>
          <w:tcPr>
            <w:tcW w:w="2410" w:type="dxa"/>
          </w:tcPr>
          <w:p w:rsidR="008A3531" w:rsidRDefault="008A3531">
            <w:r w:rsidRPr="00DB141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Сторона открытия двери</w:t>
            </w:r>
          </w:p>
        </w:tc>
        <w:tc>
          <w:tcPr>
            <w:tcW w:w="2551" w:type="dxa"/>
          </w:tcPr>
          <w:p w:rsidR="008A3531" w:rsidRPr="00B52DFD" w:rsidRDefault="008A3531" w:rsidP="0067549C">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наружу (от себя)</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Усилие удержания</w:t>
            </w:r>
            <w:r>
              <w:rPr>
                <w:rFonts w:ascii="Times New Roman" w:hAnsi="Times New Roman" w:cs="Times New Roman"/>
                <w:sz w:val="24"/>
                <w:szCs w:val="24"/>
              </w:rPr>
              <w:t>, кг</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Режим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нормально-открытый (NO)</w:t>
            </w:r>
          </w:p>
        </w:tc>
        <w:tc>
          <w:tcPr>
            <w:tcW w:w="2410" w:type="dxa"/>
          </w:tcPr>
          <w:p w:rsidR="008A3531" w:rsidRDefault="008A3531">
            <w:r w:rsidRPr="006352D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Контроль положения двери и блокировки замка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 датчик Холла и магнитоконтактный</w:t>
            </w:r>
            <w:r>
              <w:rPr>
                <w:rFonts w:ascii="Times New Roman" w:hAnsi="Times New Roman" w:cs="Times New Roman"/>
                <w:sz w:val="24"/>
                <w:szCs w:val="24"/>
              </w:rPr>
              <w:t xml:space="preserve"> </w:t>
            </w:r>
            <w:r w:rsidRPr="00B52DFD">
              <w:rPr>
                <w:rFonts w:ascii="Times New Roman" w:hAnsi="Times New Roman" w:cs="Times New Roman"/>
                <w:sz w:val="24"/>
                <w:szCs w:val="24"/>
              </w:rPr>
              <w:t>извещатель</w:t>
            </w:r>
          </w:p>
        </w:tc>
        <w:tc>
          <w:tcPr>
            <w:tcW w:w="2410" w:type="dxa"/>
          </w:tcPr>
          <w:p w:rsidR="008A3531" w:rsidRDefault="008A3531">
            <w:r w:rsidRPr="006352D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Визуальный индикатор</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двухцветный светодиод</w:t>
            </w:r>
          </w:p>
        </w:tc>
        <w:tc>
          <w:tcPr>
            <w:tcW w:w="2410" w:type="dxa"/>
          </w:tcPr>
          <w:p w:rsidR="008A3531" w:rsidRDefault="008A3531">
            <w:r w:rsidRPr="006352D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Напряжение питания</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B</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8A3531" w:rsidRDefault="008A3531">
            <w:r w:rsidRPr="006352D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Максимальный потребляемый ток по цепи питания</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А</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0,35 </w:t>
            </w:r>
          </w:p>
        </w:tc>
        <w:tc>
          <w:tcPr>
            <w:tcW w:w="2410" w:type="dxa"/>
          </w:tcPr>
          <w:p w:rsidR="008A3531" w:rsidRDefault="008A3531">
            <w:r w:rsidRPr="006352D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Максимальный потребляемый ток по цепи управления</w:t>
            </w:r>
            <w:r>
              <w:rPr>
                <w:rFonts w:ascii="Times New Roman" w:hAnsi="Times New Roman" w:cs="Times New Roman"/>
                <w:sz w:val="24"/>
                <w:szCs w:val="24"/>
              </w:rPr>
              <w:t>,</w:t>
            </w:r>
            <w:r w:rsidRPr="00B52DFD">
              <w:rPr>
                <w:rFonts w:ascii="Times New Roman" w:hAnsi="Times New Roman" w:cs="Times New Roman"/>
                <w:sz w:val="24"/>
                <w:szCs w:val="24"/>
              </w:rPr>
              <w:t xml:space="preserve"> мА</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12 </w:t>
            </w:r>
          </w:p>
        </w:tc>
        <w:tc>
          <w:tcPr>
            <w:tcW w:w="2410" w:type="dxa"/>
          </w:tcPr>
          <w:p w:rsidR="008A3531" w:rsidRDefault="008A3531">
            <w:r w:rsidRPr="006352D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Рабочая температура</w:t>
            </w:r>
            <w:r>
              <w:rPr>
                <w:rFonts w:ascii="Times New Roman" w:hAnsi="Times New Roman" w:cs="Times New Roman"/>
                <w:sz w:val="24"/>
                <w:szCs w:val="24"/>
              </w:rPr>
              <w:t xml:space="preserve">, </w:t>
            </w:r>
            <w:r w:rsidRPr="00B52DFD">
              <w:rPr>
                <w:rFonts w:ascii="Times New Roman" w:hAnsi="Times New Roman" w:cs="Times New Roman"/>
                <w:sz w:val="24"/>
                <w:szCs w:val="24"/>
              </w:rPr>
              <w:lastRenderedPageBreak/>
              <w:t>°С</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От </w:t>
            </w:r>
            <w:r w:rsidRPr="00B52DFD">
              <w:rPr>
                <w:rFonts w:ascii="Times New Roman" w:hAnsi="Times New Roman" w:cs="Times New Roman"/>
                <w:sz w:val="24"/>
                <w:szCs w:val="24"/>
              </w:rPr>
              <w:t>-20</w:t>
            </w:r>
            <w:r>
              <w:rPr>
                <w:rFonts w:ascii="Times New Roman" w:hAnsi="Times New Roman" w:cs="Times New Roman"/>
                <w:sz w:val="24"/>
                <w:szCs w:val="24"/>
              </w:rPr>
              <w:t xml:space="preserve"> до +</w:t>
            </w:r>
            <w:r w:rsidRPr="00B52DFD">
              <w:rPr>
                <w:rFonts w:ascii="Times New Roman" w:hAnsi="Times New Roman" w:cs="Times New Roman"/>
                <w:sz w:val="24"/>
                <w:szCs w:val="24"/>
              </w:rPr>
              <w:t>40</w:t>
            </w:r>
          </w:p>
        </w:tc>
        <w:tc>
          <w:tcPr>
            <w:tcW w:w="2410" w:type="dxa"/>
          </w:tcPr>
          <w:p w:rsidR="008A3531" w:rsidRDefault="008A3531">
            <w:r w:rsidRPr="006352D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Габариты корпусной части</w:t>
            </w:r>
            <w:r>
              <w:rPr>
                <w:rFonts w:ascii="Times New Roman" w:hAnsi="Times New Roman" w:cs="Times New Roman"/>
                <w:sz w:val="24"/>
                <w:szCs w:val="24"/>
              </w:rPr>
              <w:t xml:space="preserve"> (ДхШхВ),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230х38х25,5</w:t>
            </w:r>
          </w:p>
        </w:tc>
        <w:tc>
          <w:tcPr>
            <w:tcW w:w="2410" w:type="dxa"/>
          </w:tcPr>
          <w:p w:rsidR="008A3531" w:rsidRDefault="008A3531">
            <w:r w:rsidRPr="008F3CF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Габариты якорной части</w:t>
            </w:r>
            <w:r>
              <w:rPr>
                <w:rFonts w:ascii="Times New Roman" w:hAnsi="Times New Roman" w:cs="Times New Roman"/>
                <w:sz w:val="24"/>
                <w:szCs w:val="24"/>
              </w:rPr>
              <w:t xml:space="preserve"> (ДхШхВ),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193х42х14,5</w:t>
            </w:r>
          </w:p>
        </w:tc>
        <w:tc>
          <w:tcPr>
            <w:tcW w:w="2410" w:type="dxa"/>
          </w:tcPr>
          <w:p w:rsidR="008A3531" w:rsidRDefault="008A3531">
            <w:r w:rsidRPr="008F3CF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монтажный комплект МК AL-300 для электрозамка</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w:t>
            </w:r>
            <w:r w:rsidRPr="00B52DFD">
              <w:rPr>
                <w:rFonts w:ascii="Times New Roman" w:hAnsi="Times New Roman" w:cs="Times New Roman"/>
                <w:sz w:val="24"/>
                <w:szCs w:val="24"/>
              </w:rPr>
              <w:t>сть</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45</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vAlign w:val="center"/>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Доводчик TESA CT 845</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тяги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Рычажная тяга</w:t>
            </w:r>
          </w:p>
        </w:tc>
        <w:tc>
          <w:tcPr>
            <w:tcW w:w="2410" w:type="dxa"/>
          </w:tcPr>
          <w:p w:rsidR="008A3531" w:rsidRDefault="008A3531">
            <w:r w:rsidRPr="00C97CA0">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Усилие доводчика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EN4-EN5</w:t>
            </w:r>
          </w:p>
        </w:tc>
        <w:tc>
          <w:tcPr>
            <w:tcW w:w="2410" w:type="dxa"/>
          </w:tcPr>
          <w:p w:rsidR="008A3531" w:rsidRDefault="008A3531">
            <w:r w:rsidRPr="00C97CA0">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Регулировка усилия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Путем различного положения при установке и/или перестановкой рычага</w:t>
            </w:r>
          </w:p>
        </w:tc>
        <w:tc>
          <w:tcPr>
            <w:tcW w:w="2410" w:type="dxa"/>
          </w:tcPr>
          <w:p w:rsidR="008A3531" w:rsidRDefault="008A3531">
            <w:r w:rsidRPr="00C97CA0">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vAlign w:val="center"/>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Габариты (ДхШхВ),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48х250х76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center"/>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vAlign w:val="center"/>
          </w:tcPr>
          <w:p w:rsidR="008A3531" w:rsidRPr="006700C5" w:rsidRDefault="008A3531" w:rsidP="00536D50">
            <w:pPr>
              <w:spacing w:after="0" w:line="240" w:lineRule="auto"/>
              <w:contextualSpacing/>
              <w:rPr>
                <w:rFonts w:ascii="Times New Roman" w:hAnsi="Times New Roman" w:cs="Times New Roman"/>
                <w:sz w:val="24"/>
                <w:szCs w:val="24"/>
              </w:rPr>
            </w:pPr>
            <w:r w:rsidRPr="006700C5">
              <w:rPr>
                <w:rFonts w:ascii="Times New Roman" w:hAnsi="Times New Roman" w:cs="Times New Roman"/>
                <w:sz w:val="24"/>
                <w:szCs w:val="24"/>
              </w:rPr>
              <w:t xml:space="preserve">Температурный режим, °С </w:t>
            </w:r>
          </w:p>
        </w:tc>
        <w:tc>
          <w:tcPr>
            <w:tcW w:w="2551" w:type="dxa"/>
          </w:tcPr>
          <w:p w:rsidR="008A3531" w:rsidRPr="006700C5" w:rsidRDefault="008A3531" w:rsidP="006700C5">
            <w:pPr>
              <w:spacing w:after="0" w:line="240" w:lineRule="auto"/>
              <w:contextualSpacing/>
              <w:rPr>
                <w:rFonts w:ascii="Times New Roman" w:hAnsi="Times New Roman" w:cs="Times New Roman"/>
                <w:sz w:val="24"/>
                <w:szCs w:val="24"/>
              </w:rPr>
            </w:pPr>
            <w:r w:rsidRPr="006700C5">
              <w:rPr>
                <w:rFonts w:ascii="Times New Roman" w:hAnsi="Times New Roman" w:cs="Times New Roman"/>
                <w:sz w:val="24"/>
                <w:szCs w:val="24"/>
              </w:rPr>
              <w:t>До -40</w:t>
            </w:r>
          </w:p>
        </w:tc>
        <w:tc>
          <w:tcPr>
            <w:tcW w:w="2410" w:type="dxa"/>
          </w:tcPr>
          <w:p w:rsidR="008A3531" w:rsidRPr="006700C5" w:rsidRDefault="008A3531" w:rsidP="00536D50">
            <w:pPr>
              <w:spacing w:after="0" w:line="240" w:lineRule="auto"/>
              <w:contextualSpacing/>
              <w:rPr>
                <w:rFonts w:ascii="Times New Roman" w:hAnsi="Times New Roman" w:cs="Times New Roman"/>
                <w:sz w:val="24"/>
                <w:szCs w:val="24"/>
              </w:rPr>
            </w:pPr>
            <w:r w:rsidRPr="006700C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Антивандальное исполнение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w:t>
            </w:r>
            <w:r w:rsidRPr="00B52DFD">
              <w:rPr>
                <w:rFonts w:ascii="Times New Roman" w:hAnsi="Times New Roman" w:cs="Times New Roman"/>
                <w:sz w:val="24"/>
                <w:szCs w:val="24"/>
              </w:rPr>
              <w:t>сть</w:t>
            </w:r>
          </w:p>
        </w:tc>
        <w:tc>
          <w:tcPr>
            <w:tcW w:w="2410" w:type="dxa"/>
          </w:tcPr>
          <w:p w:rsidR="008A3531" w:rsidRDefault="008A3531">
            <w:r w:rsidRPr="0081148A">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Плавная регулировка скорости закрывания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81148A">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Максимальный угол открытия</w:t>
            </w:r>
            <w:r>
              <w:rPr>
                <w:rFonts w:ascii="Times New Roman" w:hAnsi="Times New Roman" w:cs="Times New Roman"/>
                <w:sz w:val="24"/>
                <w:szCs w:val="24"/>
              </w:rPr>
              <w:t>,</w:t>
            </w:r>
            <w:r w:rsidRPr="00B52DFD">
              <w:rPr>
                <w:rFonts w:ascii="Times New Roman" w:hAnsi="Times New Roman" w:cs="Times New Roman"/>
                <w:sz w:val="24"/>
                <w:szCs w:val="24"/>
              </w:rPr>
              <w:t xml:space="preserve"> °</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180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Максимальная ширина двери</w:t>
            </w:r>
            <w:r>
              <w:rPr>
                <w:rFonts w:ascii="Times New Roman" w:hAnsi="Times New Roman" w:cs="Times New Roman"/>
                <w:sz w:val="24"/>
                <w:szCs w:val="24"/>
              </w:rPr>
              <w:t>, мм</w:t>
            </w:r>
          </w:p>
          <w:p w:rsidR="008A3531" w:rsidRPr="00B52DFD" w:rsidRDefault="008A3531" w:rsidP="00146AF2">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1250</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45</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Извещатель охранный магнитоконтактный  СМК ИО102-20 А2М К</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vAlign w:val="bottom"/>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контактов</w:t>
            </w:r>
          </w:p>
        </w:tc>
        <w:tc>
          <w:tcPr>
            <w:tcW w:w="2551" w:type="dxa"/>
            <w:vAlign w:val="bottom"/>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НЗ</w:t>
            </w:r>
          </w:p>
        </w:tc>
        <w:tc>
          <w:tcPr>
            <w:tcW w:w="2410" w:type="dxa"/>
          </w:tcPr>
          <w:p w:rsidR="008A3531" w:rsidRDefault="008A3531">
            <w:r w:rsidRPr="006D39D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vAlign w:val="bottom"/>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Степень защиты</w:t>
            </w:r>
          </w:p>
        </w:tc>
        <w:tc>
          <w:tcPr>
            <w:tcW w:w="2551" w:type="dxa"/>
            <w:vAlign w:val="bottom"/>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IP44</w:t>
            </w:r>
          </w:p>
        </w:tc>
        <w:tc>
          <w:tcPr>
            <w:tcW w:w="2410" w:type="dxa"/>
          </w:tcPr>
          <w:p w:rsidR="008A3531" w:rsidRDefault="008A3531">
            <w:r w:rsidRPr="006D39D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Расстояние между магнитом и герконом при размыкании контактов</w:t>
            </w:r>
            <w:r>
              <w:rPr>
                <w:rFonts w:ascii="Times New Roman" w:hAnsi="Times New Roman" w:cs="Times New Roman"/>
                <w:sz w:val="24"/>
                <w:szCs w:val="24"/>
              </w:rPr>
              <w:t>,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65</w:t>
            </w:r>
          </w:p>
        </w:tc>
        <w:tc>
          <w:tcPr>
            <w:tcW w:w="2410" w:type="dxa"/>
          </w:tcPr>
          <w:p w:rsidR="008A3531" w:rsidRDefault="008A3531">
            <w:r w:rsidRPr="00E1214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Расстояние между магнитом и герконом при замыкании контактов</w:t>
            </w:r>
            <w:r>
              <w:rPr>
                <w:rFonts w:ascii="Times New Roman" w:hAnsi="Times New Roman" w:cs="Times New Roman"/>
                <w:sz w:val="24"/>
                <w:szCs w:val="24"/>
              </w:rPr>
              <w:t>,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более 30</w:t>
            </w:r>
          </w:p>
        </w:tc>
        <w:tc>
          <w:tcPr>
            <w:tcW w:w="2410" w:type="dxa"/>
          </w:tcPr>
          <w:p w:rsidR="008A3531" w:rsidRDefault="008A3531">
            <w:r w:rsidRPr="00E1214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максимальное коммутируемое напряжение</w:t>
            </w:r>
            <w:r>
              <w:rPr>
                <w:rFonts w:ascii="Times New Roman" w:hAnsi="Times New Roman" w:cs="Times New Roman"/>
                <w:sz w:val="24"/>
                <w:szCs w:val="24"/>
              </w:rPr>
              <w:t>,</w:t>
            </w:r>
            <w:r w:rsidRPr="00B52DFD">
              <w:rPr>
                <w:rFonts w:ascii="Times New Roman" w:hAnsi="Times New Roman" w:cs="Times New Roman"/>
                <w:sz w:val="24"/>
                <w:szCs w:val="24"/>
              </w:rPr>
              <w:t xml:space="preserve"> В</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50 </w:t>
            </w:r>
          </w:p>
        </w:tc>
        <w:tc>
          <w:tcPr>
            <w:tcW w:w="2410" w:type="dxa"/>
          </w:tcPr>
          <w:p w:rsidR="008A3531" w:rsidRDefault="008A3531">
            <w:r w:rsidRPr="00E1214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максимальный коммутируемый ток</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А</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0,</w:t>
            </w:r>
            <w:r w:rsidRPr="00B52DFD">
              <w:rPr>
                <w:rFonts w:ascii="Times New Roman" w:hAnsi="Times New Roman" w:cs="Times New Roman"/>
                <w:sz w:val="24"/>
                <w:szCs w:val="24"/>
              </w:rPr>
              <w:t xml:space="preserve">05 </w:t>
            </w:r>
          </w:p>
        </w:tc>
        <w:tc>
          <w:tcPr>
            <w:tcW w:w="2410" w:type="dxa"/>
          </w:tcPr>
          <w:p w:rsidR="008A3531" w:rsidRDefault="008A3531">
            <w:r w:rsidRPr="00E1214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Габаритные размеры корпус геркона</w:t>
            </w:r>
            <w:r>
              <w:rPr>
                <w:rFonts w:ascii="Times New Roman" w:hAnsi="Times New Roman" w:cs="Times New Roman"/>
                <w:sz w:val="24"/>
                <w:szCs w:val="24"/>
              </w:rPr>
              <w:t xml:space="preserve"> </w:t>
            </w:r>
            <w:r>
              <w:rPr>
                <w:rFonts w:ascii="Times New Roman" w:hAnsi="Times New Roman" w:cs="Times New Roman"/>
                <w:sz w:val="24"/>
                <w:szCs w:val="24"/>
              </w:rPr>
              <w:lastRenderedPageBreak/>
              <w:t>(ДхШхВ),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lastRenderedPageBreak/>
              <w:t>120х40х12</w:t>
            </w:r>
          </w:p>
        </w:tc>
        <w:tc>
          <w:tcPr>
            <w:tcW w:w="2410" w:type="dxa"/>
          </w:tcPr>
          <w:p w:rsidR="008A3531" w:rsidRDefault="008A3531">
            <w:r w:rsidRPr="00CB397B">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Габаритные размеры корпус магнита</w:t>
            </w:r>
            <w:r>
              <w:rPr>
                <w:rFonts w:ascii="Times New Roman" w:hAnsi="Times New Roman" w:cs="Times New Roman"/>
                <w:sz w:val="24"/>
                <w:szCs w:val="24"/>
              </w:rPr>
              <w:t>, (ДхШхВ),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53х30х30</w:t>
            </w:r>
          </w:p>
        </w:tc>
        <w:tc>
          <w:tcPr>
            <w:tcW w:w="2410" w:type="dxa"/>
          </w:tcPr>
          <w:p w:rsidR="008A3531" w:rsidRDefault="008A3531">
            <w:r w:rsidRPr="00CB397B">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Диапазон рабочих температур</w:t>
            </w:r>
            <w:r>
              <w:rPr>
                <w:rFonts w:ascii="Times New Roman" w:hAnsi="Times New Roman" w:cs="Times New Roman"/>
                <w:sz w:val="24"/>
                <w:szCs w:val="24"/>
              </w:rPr>
              <w:t>, °С</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 -50 до +50</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45</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Картоприемник со встроенным считывателем PERCo-IC02.1</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Напряжение питания постоянного тока</w:t>
            </w:r>
            <w:r>
              <w:rPr>
                <w:rFonts w:ascii="Times New Roman" w:hAnsi="Times New Roman" w:cs="Times New Roman"/>
                <w:sz w:val="24"/>
                <w:szCs w:val="24"/>
              </w:rPr>
              <w:t>,</w:t>
            </w:r>
            <w:r w:rsidRPr="00B52DFD">
              <w:rPr>
                <w:rFonts w:ascii="Times New Roman" w:hAnsi="Times New Roman" w:cs="Times New Roman"/>
                <w:sz w:val="24"/>
                <w:szCs w:val="24"/>
              </w:rPr>
              <w:t xml:space="preserve"> В</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12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Потребляемая мощность</w:t>
            </w:r>
            <w:r>
              <w:rPr>
                <w:rFonts w:ascii="Times New Roman" w:hAnsi="Times New Roman" w:cs="Times New Roman"/>
                <w:sz w:val="24"/>
                <w:szCs w:val="24"/>
              </w:rPr>
              <w:t>,</w:t>
            </w:r>
            <w:r w:rsidRPr="00B52DFD">
              <w:rPr>
                <w:rFonts w:ascii="Times New Roman" w:hAnsi="Times New Roman" w:cs="Times New Roman"/>
                <w:sz w:val="24"/>
                <w:szCs w:val="24"/>
              </w:rPr>
              <w:t xml:space="preserve"> Вт</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12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Емкость контейнера для приема карт</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350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Типы карт доступа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HID, EM-Marin</w:t>
            </w:r>
            <w:r w:rsidR="000B2886">
              <w:rPr>
                <w:rFonts w:ascii="Times New Roman" w:hAnsi="Times New Roman" w:cs="Times New Roman"/>
                <w:sz w:val="24"/>
                <w:szCs w:val="24"/>
              </w:rPr>
              <w:t>е</w:t>
            </w:r>
          </w:p>
        </w:tc>
        <w:tc>
          <w:tcPr>
            <w:tcW w:w="2410" w:type="dxa"/>
          </w:tcPr>
          <w:p w:rsidR="008A3531" w:rsidRDefault="008A3531">
            <w:r w:rsidRPr="001A3AD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Интерфейс связи встроенного считывателя с контроллером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RS-485</w:t>
            </w:r>
          </w:p>
        </w:tc>
        <w:tc>
          <w:tcPr>
            <w:tcW w:w="2410" w:type="dxa"/>
          </w:tcPr>
          <w:p w:rsidR="008A3531" w:rsidRDefault="008A3531">
            <w:r w:rsidRPr="001A3AD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Дальность считывания кода при номинальном значении напряжения питания для карт доступа HID</w:t>
            </w:r>
            <w:r>
              <w:rPr>
                <w:rFonts w:ascii="Times New Roman" w:hAnsi="Times New Roman" w:cs="Times New Roman"/>
                <w:sz w:val="24"/>
                <w:szCs w:val="24"/>
              </w:rPr>
              <w:t>, см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6</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Дальность считывания кода при номинальном значении напряжения питания для карт доступа EM-Marin</w:t>
            </w:r>
            <w:r>
              <w:rPr>
                <w:rFonts w:ascii="Times New Roman" w:hAnsi="Times New Roman" w:cs="Times New Roman"/>
                <w:sz w:val="24"/>
                <w:szCs w:val="24"/>
              </w:rPr>
              <w:t>, см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8</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Степень защиты оболочки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IP41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Средняя наработка на отказ, изъятий</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1 000 000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Габаритные размеры </w:t>
            </w:r>
            <w:r>
              <w:rPr>
                <w:rFonts w:ascii="Times New Roman" w:hAnsi="Times New Roman" w:cs="Times New Roman"/>
                <w:sz w:val="24"/>
                <w:szCs w:val="24"/>
              </w:rPr>
              <w:t>(ДхШхВ), мм</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203×203×1017</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Устройство коммутационное УК-ВК</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каналов коммутации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2</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Максимальное напряжение, коммутируемое контактами каждого реле</w:t>
            </w:r>
            <w:r>
              <w:rPr>
                <w:rFonts w:ascii="Times New Roman" w:hAnsi="Times New Roman" w:cs="Times New Roman"/>
                <w:sz w:val="24"/>
                <w:szCs w:val="24"/>
              </w:rPr>
              <w:t>, В</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w:t>
            </w:r>
            <w:r>
              <w:rPr>
                <w:rFonts w:ascii="Times New Roman" w:hAnsi="Times New Roman" w:cs="Times New Roman"/>
                <w:sz w:val="24"/>
                <w:szCs w:val="24"/>
              </w:rPr>
              <w:t>250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Ток, коммутируемый контактами каждого реле</w:t>
            </w:r>
            <w:r>
              <w:rPr>
                <w:rFonts w:ascii="Times New Roman" w:hAnsi="Times New Roman" w:cs="Times New Roman"/>
                <w:sz w:val="24"/>
                <w:szCs w:val="24"/>
              </w:rPr>
              <w:t>,</w:t>
            </w:r>
            <w:r w:rsidRPr="00B52DFD">
              <w:rPr>
                <w:rFonts w:ascii="Times New Roman" w:hAnsi="Times New Roman" w:cs="Times New Roman"/>
                <w:sz w:val="24"/>
                <w:szCs w:val="24"/>
              </w:rPr>
              <w:t xml:space="preserve"> А</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10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Диапазон рабочих температур</w:t>
            </w:r>
            <w:r>
              <w:rPr>
                <w:rFonts w:ascii="Times New Roman" w:hAnsi="Times New Roman" w:cs="Times New Roman"/>
                <w:sz w:val="24"/>
                <w:szCs w:val="24"/>
              </w:rPr>
              <w:t>, °С</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 -30до+50</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Арочный металлодетектор БЛОКПОСТ PC Z 100</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Габариты</w:t>
            </w:r>
            <w:r>
              <w:rPr>
                <w:rFonts w:ascii="Times New Roman" w:hAnsi="Times New Roman" w:cs="Times New Roman"/>
                <w:sz w:val="24"/>
                <w:szCs w:val="24"/>
              </w:rPr>
              <w:t xml:space="preserve"> (ДхШхВ),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2200x930x480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Габариты прохода</w:t>
            </w:r>
            <w:r>
              <w:rPr>
                <w:rFonts w:ascii="Times New Roman" w:hAnsi="Times New Roman" w:cs="Times New Roman"/>
                <w:sz w:val="24"/>
                <w:szCs w:val="24"/>
              </w:rPr>
              <w:t>, (ДхШхВ),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2000х750х480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w:t>
            </w:r>
            <w:r w:rsidRPr="00B52DFD">
              <w:rPr>
                <w:rFonts w:ascii="Times New Roman" w:hAnsi="Times New Roman" w:cs="Times New Roman"/>
                <w:sz w:val="24"/>
                <w:szCs w:val="24"/>
              </w:rPr>
              <w:t xml:space="preserve"> независимых зон детектирования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w:t>
            </w:r>
            <w:r>
              <w:rPr>
                <w:rFonts w:ascii="Times New Roman" w:hAnsi="Times New Roman" w:cs="Times New Roman"/>
                <w:sz w:val="24"/>
                <w:szCs w:val="24"/>
              </w:rPr>
              <w:t>ичест</w:t>
            </w:r>
            <w:r w:rsidRPr="00B52DFD">
              <w:rPr>
                <w:rFonts w:ascii="Times New Roman" w:hAnsi="Times New Roman" w:cs="Times New Roman"/>
                <w:sz w:val="24"/>
                <w:szCs w:val="24"/>
              </w:rPr>
              <w:t>во уровней регулировки чувствительности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200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Селективность</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Магнитные и не магнитные металлы</w:t>
            </w:r>
          </w:p>
        </w:tc>
        <w:tc>
          <w:tcPr>
            <w:tcW w:w="2410" w:type="dxa"/>
          </w:tcPr>
          <w:p w:rsidR="008A3531" w:rsidRDefault="008A3531">
            <w:r w:rsidRPr="001108E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Степень локализации объекта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Точная</w:t>
            </w:r>
          </w:p>
        </w:tc>
        <w:tc>
          <w:tcPr>
            <w:tcW w:w="2410" w:type="dxa"/>
          </w:tcPr>
          <w:p w:rsidR="008A3531" w:rsidRDefault="008A3531">
            <w:r w:rsidRPr="001108E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Пылевлагозащищенное покрытие</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1108E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Энергонезависимая память для сохранения установок</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1108ED">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Тестовый режим самодиагностики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5034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Счетчик проходов</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5034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Счетчик срабатывания сигнала тревоги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5034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Световое оповещение сигнала тревоги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5034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Звуковое оповещение сигнала тревоги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5034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Наличие светодиодов в антенных панелях</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5034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Четырехзначный пароль</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5034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Выход тревоги для управления сторонним оборудованием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5034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Сенсорное управление</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мелодий сигнала тревоги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Пропускная способность</w:t>
            </w:r>
            <w:r>
              <w:rPr>
                <w:rFonts w:ascii="Times New Roman" w:hAnsi="Times New Roman" w:cs="Times New Roman"/>
                <w:sz w:val="24"/>
                <w:szCs w:val="24"/>
              </w:rPr>
              <w:t>,</w:t>
            </w:r>
            <w:r w:rsidRPr="00B52DFD">
              <w:rPr>
                <w:rFonts w:ascii="Times New Roman" w:hAnsi="Times New Roman" w:cs="Times New Roman"/>
                <w:sz w:val="24"/>
                <w:szCs w:val="24"/>
              </w:rPr>
              <w:t xml:space="preserve"> чел/мин</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60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режимов срабатывания ИК-датчиков</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3:</w:t>
            </w:r>
          </w:p>
          <w:p w:rsidR="008A3531"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Только на вход;</w:t>
            </w:r>
            <w:r w:rsidRPr="00B52DFD">
              <w:rPr>
                <w:rFonts w:ascii="Times New Roman" w:hAnsi="Times New Roman" w:cs="Times New Roman"/>
                <w:sz w:val="24"/>
                <w:szCs w:val="24"/>
              </w:rPr>
              <w:t xml:space="preserve"> Только на выход</w:t>
            </w:r>
            <w:r>
              <w:rPr>
                <w:rFonts w:ascii="Times New Roman" w:hAnsi="Times New Roman" w:cs="Times New Roman"/>
                <w:sz w:val="24"/>
                <w:szCs w:val="24"/>
              </w:rPr>
              <w:t>;</w:t>
            </w:r>
          </w:p>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 </w:t>
            </w:r>
            <w:r>
              <w:rPr>
                <w:rFonts w:ascii="Times New Roman" w:hAnsi="Times New Roman" w:cs="Times New Roman"/>
                <w:sz w:val="24"/>
                <w:szCs w:val="24"/>
              </w:rPr>
              <w:t>На вход и на выход</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Диапазон рабочих температур</w:t>
            </w:r>
            <w:r>
              <w:rPr>
                <w:rFonts w:ascii="Times New Roman" w:hAnsi="Times New Roman" w:cs="Times New Roman"/>
                <w:sz w:val="24"/>
                <w:szCs w:val="24"/>
              </w:rPr>
              <w:t>, °С</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 -40 до +50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Потребляемая мощность</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Вт</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12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Электрическое напряжение</w:t>
            </w:r>
            <w:r>
              <w:rPr>
                <w:rFonts w:ascii="Times New Roman" w:hAnsi="Times New Roman" w:cs="Times New Roman"/>
                <w:sz w:val="24"/>
                <w:szCs w:val="24"/>
              </w:rPr>
              <w:t>,</w:t>
            </w:r>
            <w:r w:rsidRPr="00B52DFD">
              <w:rPr>
                <w:rFonts w:ascii="Times New Roman" w:hAnsi="Times New Roman" w:cs="Times New Roman"/>
                <w:sz w:val="24"/>
                <w:szCs w:val="24"/>
              </w:rPr>
              <w:t xml:space="preserve"> В</w:t>
            </w:r>
          </w:p>
        </w:tc>
        <w:tc>
          <w:tcPr>
            <w:tcW w:w="2551" w:type="dxa"/>
          </w:tcPr>
          <w:p w:rsidR="008A3531" w:rsidRPr="00B52DFD" w:rsidRDefault="000B2886"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w:t>
            </w:r>
            <w:r w:rsidR="008A3531" w:rsidRPr="00B52DFD">
              <w:rPr>
                <w:rFonts w:ascii="Times New Roman" w:hAnsi="Times New Roman" w:cs="Times New Roman"/>
                <w:sz w:val="24"/>
                <w:szCs w:val="24"/>
              </w:rPr>
              <w:t>110</w:t>
            </w:r>
            <w:r>
              <w:rPr>
                <w:rFonts w:ascii="Times New Roman" w:hAnsi="Times New Roman" w:cs="Times New Roman"/>
                <w:sz w:val="24"/>
                <w:szCs w:val="24"/>
              </w:rPr>
              <w:t xml:space="preserve"> до </w:t>
            </w:r>
            <w:r w:rsidR="008A3531" w:rsidRPr="00B52DFD">
              <w:rPr>
                <w:rFonts w:ascii="Times New Roman" w:hAnsi="Times New Roman" w:cs="Times New Roman"/>
                <w:sz w:val="24"/>
                <w:szCs w:val="24"/>
              </w:rPr>
              <w:t xml:space="preserve">240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410" w:type="dxa"/>
          </w:tcPr>
          <w:p w:rsidR="008A3531" w:rsidRDefault="008A3531">
            <w:r w:rsidRPr="003C1750">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Частота, Гц</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50-60</w:t>
            </w:r>
          </w:p>
        </w:tc>
        <w:tc>
          <w:tcPr>
            <w:tcW w:w="2410" w:type="dxa"/>
          </w:tcPr>
          <w:p w:rsidR="008A3531" w:rsidRDefault="008A3531" w:rsidP="00146AF2">
            <w:r w:rsidRPr="003C1750">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8A3531" w:rsidRDefault="008A3531">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Шкаф телекоммуникационный настенный SNR-TWD-15-G </w:t>
            </w:r>
            <w:r>
              <w:rPr>
                <w:rFonts w:ascii="Times New Roman" w:hAnsi="Times New Roman" w:cs="Times New Roman"/>
                <w:sz w:val="24"/>
                <w:szCs w:val="24"/>
              </w:rPr>
              <w:t xml:space="preserve">с полкой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Габариты  (ШхГхВ)</w:t>
            </w:r>
            <w:r>
              <w:rPr>
                <w:rFonts w:ascii="Times New Roman" w:hAnsi="Times New Roman" w:cs="Times New Roman"/>
                <w:sz w:val="24"/>
                <w:szCs w:val="24"/>
              </w:rPr>
              <w:t>,мм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600х550х770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Высота, U</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15</w:t>
            </w:r>
          </w:p>
        </w:tc>
        <w:tc>
          <w:tcPr>
            <w:tcW w:w="2410" w:type="dxa"/>
          </w:tcPr>
          <w:p w:rsidR="008A3531" w:rsidRDefault="008A3531">
            <w:r w:rsidRPr="001F2037">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Угол открытия двери</w:t>
            </w:r>
            <w:r>
              <w:rPr>
                <w:rFonts w:ascii="Times New Roman" w:hAnsi="Times New Roman" w:cs="Times New Roman"/>
                <w:sz w:val="24"/>
                <w:szCs w:val="24"/>
              </w:rPr>
              <w:t>,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180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Материал</w:t>
            </w:r>
            <w:r w:rsidRPr="00B52DFD">
              <w:rPr>
                <w:rFonts w:ascii="Times New Roman" w:hAnsi="Times New Roman" w:cs="Times New Roman"/>
                <w:sz w:val="24"/>
                <w:szCs w:val="24"/>
              </w:rPr>
              <w:t xml:space="preserve"> передней двери</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стекло </w:t>
            </w:r>
          </w:p>
        </w:tc>
        <w:tc>
          <w:tcPr>
            <w:tcW w:w="2410" w:type="dxa"/>
          </w:tcPr>
          <w:p w:rsidR="008A3531" w:rsidRDefault="008A3531">
            <w:r w:rsidRPr="0003669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Тольщина передней двери,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Не менее </w:t>
            </w:r>
            <w:r w:rsidRPr="00B52DFD">
              <w:rPr>
                <w:rFonts w:ascii="Times New Roman" w:hAnsi="Times New Roman" w:cs="Times New Roman"/>
                <w:sz w:val="24"/>
                <w:szCs w:val="24"/>
              </w:rPr>
              <w:t>5</w:t>
            </w:r>
          </w:p>
        </w:tc>
        <w:tc>
          <w:tcPr>
            <w:tcW w:w="2410" w:type="dxa"/>
          </w:tcPr>
          <w:p w:rsidR="008A3531" w:rsidRDefault="008A3531">
            <w:r w:rsidRPr="0003669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Холоднокатаная сталь</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Максимально допустимая нагрузка</w:t>
            </w:r>
            <w:r>
              <w:rPr>
                <w:rFonts w:ascii="Times New Roman" w:hAnsi="Times New Roman" w:cs="Times New Roman"/>
                <w:sz w:val="24"/>
                <w:szCs w:val="24"/>
              </w:rPr>
              <w:t>, кг</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60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Замок</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Монтажные вертикальные направляющие для крепления стандартного 19 дюймового оборудования</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шт</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4 в комплекте</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консольных полок в комплекте,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Глубина консольной полки,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250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52DFD">
              <w:rPr>
                <w:rFonts w:ascii="Times New Roman" w:hAnsi="Times New Roman" w:cs="Times New Roman"/>
                <w:sz w:val="24"/>
                <w:szCs w:val="24"/>
              </w:rPr>
              <w:t xml:space="preserve">аспределенная нагрузка </w:t>
            </w:r>
            <w:r>
              <w:rPr>
                <w:rFonts w:ascii="Times New Roman" w:hAnsi="Times New Roman" w:cs="Times New Roman"/>
                <w:sz w:val="24"/>
                <w:szCs w:val="24"/>
              </w:rPr>
              <w:t>п</w:t>
            </w:r>
            <w:r w:rsidRPr="00B52DFD">
              <w:rPr>
                <w:rFonts w:ascii="Times New Roman" w:hAnsi="Times New Roman" w:cs="Times New Roman"/>
                <w:sz w:val="24"/>
                <w:szCs w:val="24"/>
              </w:rPr>
              <w:t>олк</w:t>
            </w:r>
            <w:r>
              <w:rPr>
                <w:rFonts w:ascii="Times New Roman" w:hAnsi="Times New Roman" w:cs="Times New Roman"/>
                <w:sz w:val="24"/>
                <w:szCs w:val="24"/>
              </w:rPr>
              <w:t>и</w:t>
            </w:r>
            <w:r w:rsidRPr="00B52DFD">
              <w:rPr>
                <w:rFonts w:ascii="Times New Roman" w:hAnsi="Times New Roman" w:cs="Times New Roman"/>
                <w:sz w:val="24"/>
                <w:szCs w:val="24"/>
              </w:rPr>
              <w:t xml:space="preserve"> консольн</w:t>
            </w:r>
            <w:r>
              <w:rPr>
                <w:rFonts w:ascii="Times New Roman" w:hAnsi="Times New Roman" w:cs="Times New Roman"/>
                <w:sz w:val="24"/>
                <w:szCs w:val="24"/>
              </w:rPr>
              <w:t>ой</w:t>
            </w:r>
            <w:r w:rsidRPr="00B52DFD">
              <w:rPr>
                <w:rFonts w:ascii="Times New Roman" w:hAnsi="Times New Roman" w:cs="Times New Roman"/>
                <w:sz w:val="24"/>
                <w:szCs w:val="24"/>
              </w:rPr>
              <w:t>,</w:t>
            </w:r>
            <w:r>
              <w:rPr>
                <w:rFonts w:ascii="Times New Roman" w:hAnsi="Times New Roman" w:cs="Times New Roman"/>
                <w:sz w:val="24"/>
                <w:szCs w:val="24"/>
              </w:rPr>
              <w:t xml:space="preserve"> </w:t>
            </w:r>
            <w:r w:rsidRPr="00B52DFD">
              <w:rPr>
                <w:rFonts w:ascii="Times New Roman" w:hAnsi="Times New Roman" w:cs="Times New Roman"/>
                <w:sz w:val="24"/>
                <w:szCs w:val="24"/>
              </w:rPr>
              <w:t>кг</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менее 20</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2D138D">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Шкаф телекоммуникационный настенный SNR-TWD-1</w:t>
            </w:r>
            <w:r>
              <w:rPr>
                <w:rFonts w:ascii="Times New Roman" w:hAnsi="Times New Roman" w:cs="Times New Roman"/>
                <w:sz w:val="24"/>
                <w:szCs w:val="24"/>
              </w:rPr>
              <w:t>8</w:t>
            </w:r>
            <w:r w:rsidRPr="00B52DFD">
              <w:rPr>
                <w:rFonts w:ascii="Times New Roman" w:hAnsi="Times New Roman" w:cs="Times New Roman"/>
                <w:sz w:val="24"/>
                <w:szCs w:val="24"/>
              </w:rPr>
              <w:t xml:space="preserve">-G </w:t>
            </w:r>
            <w:r>
              <w:rPr>
                <w:rFonts w:ascii="Times New Roman" w:hAnsi="Times New Roman" w:cs="Times New Roman"/>
                <w:sz w:val="24"/>
                <w:szCs w:val="24"/>
              </w:rPr>
              <w:t xml:space="preserve">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Габариты  (ШхГхВ)</w:t>
            </w:r>
            <w:r>
              <w:rPr>
                <w:rFonts w:ascii="Times New Roman" w:hAnsi="Times New Roman" w:cs="Times New Roman"/>
                <w:sz w:val="24"/>
                <w:szCs w:val="24"/>
              </w:rPr>
              <w:t>,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600х550х901</w:t>
            </w:r>
          </w:p>
        </w:tc>
        <w:tc>
          <w:tcPr>
            <w:tcW w:w="2410" w:type="dxa"/>
          </w:tcPr>
          <w:p w:rsidR="008A3531" w:rsidRDefault="008A3531">
            <w:r w:rsidRPr="0050099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Высота, U</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w:t>
            </w:r>
            <w:r>
              <w:rPr>
                <w:rFonts w:ascii="Times New Roman" w:hAnsi="Times New Roman" w:cs="Times New Roman"/>
                <w:sz w:val="24"/>
                <w:szCs w:val="24"/>
              </w:rPr>
              <w:t>8</w:t>
            </w:r>
          </w:p>
        </w:tc>
        <w:tc>
          <w:tcPr>
            <w:tcW w:w="2410" w:type="dxa"/>
          </w:tcPr>
          <w:p w:rsidR="008A3531" w:rsidRDefault="008A3531">
            <w:r w:rsidRPr="0050099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Угол открытия двери</w:t>
            </w:r>
            <w:r>
              <w:rPr>
                <w:rFonts w:ascii="Times New Roman" w:hAnsi="Times New Roman" w:cs="Times New Roman"/>
                <w:sz w:val="24"/>
                <w:szCs w:val="24"/>
              </w:rPr>
              <w:t>,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180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передней двери</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стекло </w:t>
            </w:r>
          </w:p>
        </w:tc>
        <w:tc>
          <w:tcPr>
            <w:tcW w:w="2410" w:type="dxa"/>
          </w:tcPr>
          <w:p w:rsidR="008A3531" w:rsidRDefault="008A3531">
            <w:r w:rsidRPr="000A0F6A">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Толщина передней двери,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Не менее </w:t>
            </w:r>
            <w:r w:rsidRPr="00B52DFD">
              <w:rPr>
                <w:rFonts w:ascii="Times New Roman" w:hAnsi="Times New Roman" w:cs="Times New Roman"/>
                <w:sz w:val="24"/>
                <w:szCs w:val="24"/>
              </w:rPr>
              <w:t>5</w:t>
            </w:r>
          </w:p>
        </w:tc>
        <w:tc>
          <w:tcPr>
            <w:tcW w:w="2410" w:type="dxa"/>
          </w:tcPr>
          <w:p w:rsidR="008A3531" w:rsidRDefault="008A3531">
            <w:r w:rsidRPr="000A0F6A">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Холоднокатаная сталь</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3576D8" w:rsidRDefault="008A3531" w:rsidP="00536D50">
            <w:pPr>
              <w:spacing w:after="0" w:line="240" w:lineRule="auto"/>
              <w:contextualSpacing/>
              <w:rPr>
                <w:rFonts w:ascii="Times New Roman" w:hAnsi="Times New Roman" w:cs="Times New Roman"/>
                <w:sz w:val="24"/>
                <w:szCs w:val="24"/>
              </w:rPr>
            </w:pPr>
            <w:r w:rsidRPr="003576D8">
              <w:rPr>
                <w:rFonts w:ascii="Times New Roman" w:hAnsi="Times New Roman" w:cs="Times New Roman"/>
                <w:sz w:val="24"/>
                <w:szCs w:val="24"/>
              </w:rPr>
              <w:t>Максимально допустимая нагрузка</w:t>
            </w:r>
            <w:r>
              <w:rPr>
                <w:rFonts w:ascii="Times New Roman" w:hAnsi="Times New Roman" w:cs="Times New Roman"/>
                <w:sz w:val="24"/>
                <w:szCs w:val="24"/>
              </w:rPr>
              <w:t>, кг</w:t>
            </w:r>
          </w:p>
        </w:tc>
        <w:tc>
          <w:tcPr>
            <w:tcW w:w="2551" w:type="dxa"/>
          </w:tcPr>
          <w:p w:rsidR="008A3531" w:rsidRPr="003576D8" w:rsidRDefault="008A3531" w:rsidP="00536D50">
            <w:pPr>
              <w:spacing w:after="0" w:line="240" w:lineRule="auto"/>
              <w:contextualSpacing/>
              <w:rPr>
                <w:rFonts w:ascii="Times New Roman" w:hAnsi="Times New Roman" w:cs="Times New Roman"/>
                <w:sz w:val="24"/>
                <w:szCs w:val="24"/>
              </w:rPr>
            </w:pPr>
            <w:r w:rsidRPr="003576D8">
              <w:rPr>
                <w:rFonts w:ascii="Times New Roman" w:hAnsi="Times New Roman" w:cs="Times New Roman"/>
                <w:sz w:val="24"/>
                <w:szCs w:val="24"/>
              </w:rPr>
              <w:t>Не менее</w:t>
            </w:r>
            <w:r>
              <w:rPr>
                <w:rFonts w:ascii="Times New Roman" w:hAnsi="Times New Roman" w:cs="Times New Roman"/>
                <w:sz w:val="24"/>
                <w:szCs w:val="24"/>
              </w:rPr>
              <w:t xml:space="preserve"> 60 </w:t>
            </w:r>
          </w:p>
        </w:tc>
        <w:tc>
          <w:tcPr>
            <w:tcW w:w="2410" w:type="dxa"/>
          </w:tcPr>
          <w:p w:rsidR="008A3531" w:rsidRPr="003576D8"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Замок</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Монтажные вертикальные направляющие для крепления стандартного 19 дюймового оборудования</w:t>
            </w:r>
            <w:r>
              <w:rPr>
                <w:rFonts w:ascii="Times New Roman" w:hAnsi="Times New Roman" w:cs="Times New Roman"/>
                <w:sz w:val="24"/>
                <w:szCs w:val="24"/>
              </w:rPr>
              <w:t>, шт</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4 </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D04633">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Полка консол</w:t>
            </w:r>
            <w:r>
              <w:rPr>
                <w:rFonts w:ascii="Times New Roman" w:hAnsi="Times New Roman" w:cs="Times New Roman"/>
                <w:sz w:val="24"/>
                <w:szCs w:val="24"/>
              </w:rPr>
              <w:t>ьная для шкафов глубиной 400мм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Глубина полки,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менее 250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52DFD">
              <w:rPr>
                <w:rFonts w:ascii="Times New Roman" w:hAnsi="Times New Roman" w:cs="Times New Roman"/>
                <w:sz w:val="24"/>
                <w:szCs w:val="24"/>
              </w:rPr>
              <w:t>аспределенная нагрузка</w:t>
            </w:r>
            <w:r>
              <w:rPr>
                <w:rFonts w:ascii="Times New Roman" w:hAnsi="Times New Roman" w:cs="Times New Roman"/>
                <w:sz w:val="24"/>
                <w:szCs w:val="24"/>
              </w:rPr>
              <w:t>, кг</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менее 20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8A3531"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304A8A" w:rsidRDefault="008A3531" w:rsidP="00536D50">
            <w:pPr>
              <w:spacing w:after="0" w:line="240" w:lineRule="auto"/>
              <w:contextualSpacing/>
              <w:rPr>
                <w:rFonts w:ascii="Times New Roman" w:hAnsi="Times New Roman" w:cs="Times New Roman"/>
                <w:sz w:val="24"/>
                <w:szCs w:val="24"/>
                <w:lang w:val="en-US"/>
              </w:rPr>
            </w:pPr>
            <w:r w:rsidRPr="00B52DFD">
              <w:rPr>
                <w:rFonts w:ascii="Times New Roman" w:hAnsi="Times New Roman" w:cs="Times New Roman"/>
                <w:sz w:val="24"/>
                <w:szCs w:val="24"/>
              </w:rPr>
              <w:t>ИБП</w:t>
            </w:r>
            <w:r w:rsidRPr="006372C6">
              <w:rPr>
                <w:rFonts w:ascii="Times New Roman" w:hAnsi="Times New Roman" w:cs="Times New Roman"/>
                <w:sz w:val="24"/>
                <w:szCs w:val="24"/>
                <w:lang w:val="en-US"/>
              </w:rPr>
              <w:t xml:space="preserve"> </w:t>
            </w:r>
            <w:r w:rsidRPr="00B52DFD">
              <w:rPr>
                <w:rFonts w:ascii="Times New Roman" w:hAnsi="Times New Roman" w:cs="Times New Roman"/>
                <w:sz w:val="24"/>
                <w:szCs w:val="24"/>
                <w:lang w:val="en-US"/>
              </w:rPr>
              <w:t>SNRLine</w:t>
            </w:r>
            <w:r w:rsidRPr="00857AA7">
              <w:rPr>
                <w:rFonts w:ascii="Times New Roman" w:hAnsi="Times New Roman" w:cs="Times New Roman"/>
                <w:sz w:val="24"/>
                <w:szCs w:val="24"/>
                <w:lang w:val="en-US"/>
              </w:rPr>
              <w:t>-</w:t>
            </w:r>
            <w:r w:rsidRPr="00B52DFD">
              <w:rPr>
                <w:rFonts w:ascii="Times New Roman" w:hAnsi="Times New Roman" w:cs="Times New Roman"/>
                <w:sz w:val="24"/>
                <w:szCs w:val="24"/>
                <w:lang w:val="en-US"/>
              </w:rPr>
              <w:t>Interactive</w:t>
            </w:r>
            <w:r w:rsidRPr="00857AA7">
              <w:rPr>
                <w:rFonts w:ascii="Times New Roman" w:hAnsi="Times New Roman" w:cs="Times New Roman"/>
                <w:sz w:val="24"/>
                <w:szCs w:val="24"/>
                <w:lang w:val="en-US"/>
              </w:rPr>
              <w:t xml:space="preserve">,  </w:t>
            </w:r>
            <w:r w:rsidRPr="00B52DFD">
              <w:rPr>
                <w:rFonts w:ascii="Times New Roman" w:hAnsi="Times New Roman" w:cs="Times New Roman"/>
                <w:sz w:val="24"/>
                <w:szCs w:val="24"/>
                <w:lang w:val="en-US"/>
              </w:rPr>
              <w:t>Rackmount</w:t>
            </w:r>
            <w:r w:rsidRPr="00857AA7">
              <w:rPr>
                <w:rFonts w:ascii="Times New Roman" w:hAnsi="Times New Roman" w:cs="Times New Roman"/>
                <w:sz w:val="24"/>
                <w:szCs w:val="24"/>
                <w:lang w:val="en-US"/>
              </w:rPr>
              <w:t xml:space="preserve"> 2</w:t>
            </w:r>
            <w:r w:rsidRPr="00B52DFD">
              <w:rPr>
                <w:rFonts w:ascii="Times New Roman" w:hAnsi="Times New Roman" w:cs="Times New Roman"/>
                <w:sz w:val="24"/>
                <w:szCs w:val="24"/>
                <w:lang w:val="en-US"/>
              </w:rPr>
              <w:t>U</w:t>
            </w:r>
            <w:r w:rsidRPr="00857AA7">
              <w:rPr>
                <w:rFonts w:ascii="Times New Roman" w:hAnsi="Times New Roman" w:cs="Times New Roman"/>
                <w:sz w:val="24"/>
                <w:szCs w:val="24"/>
                <w:lang w:val="en-US"/>
              </w:rPr>
              <w:t xml:space="preserve">, </w:t>
            </w:r>
            <w:r w:rsidRPr="00B52DFD">
              <w:rPr>
                <w:rFonts w:ascii="Times New Roman" w:hAnsi="Times New Roman" w:cs="Times New Roman"/>
                <w:sz w:val="24"/>
                <w:szCs w:val="24"/>
                <w:lang w:val="en-US"/>
              </w:rPr>
              <w:t>Schuko</w:t>
            </w:r>
            <w:r w:rsidRPr="00857AA7">
              <w:rPr>
                <w:rFonts w:ascii="Times New Roman" w:hAnsi="Times New Roman" w:cs="Times New Roman"/>
                <w:sz w:val="24"/>
                <w:szCs w:val="24"/>
                <w:lang w:val="en-US"/>
              </w:rPr>
              <w:t xml:space="preserve">, </w:t>
            </w:r>
            <w:r w:rsidRPr="00B52DFD">
              <w:rPr>
                <w:rFonts w:ascii="Times New Roman" w:hAnsi="Times New Roman" w:cs="Times New Roman"/>
                <w:sz w:val="24"/>
                <w:szCs w:val="24"/>
                <w:lang w:val="en-US"/>
              </w:rPr>
              <w:t>LCD</w:t>
            </w:r>
            <w:r w:rsidRPr="00857AA7">
              <w:rPr>
                <w:rFonts w:ascii="Times New Roman" w:hAnsi="Times New Roman" w:cs="Times New Roman"/>
                <w:sz w:val="24"/>
                <w:szCs w:val="24"/>
                <w:lang w:val="en-US"/>
              </w:rPr>
              <w:t xml:space="preserve">, </w:t>
            </w:r>
            <w:r w:rsidRPr="00B52DFD">
              <w:rPr>
                <w:rFonts w:ascii="Times New Roman" w:hAnsi="Times New Roman" w:cs="Times New Roman"/>
                <w:sz w:val="24"/>
                <w:szCs w:val="24"/>
                <w:lang w:val="en-US"/>
              </w:rPr>
              <w:t>RS</w:t>
            </w:r>
            <w:r w:rsidRPr="00857AA7">
              <w:rPr>
                <w:rFonts w:ascii="Times New Roman" w:hAnsi="Times New Roman" w:cs="Times New Roman"/>
                <w:sz w:val="24"/>
                <w:szCs w:val="24"/>
                <w:lang w:val="en-US"/>
              </w:rPr>
              <w:t xml:space="preserve">232 </w:t>
            </w:r>
            <w:r w:rsidRPr="00B52DFD">
              <w:rPr>
                <w:rFonts w:ascii="Times New Roman" w:hAnsi="Times New Roman" w:cs="Times New Roman"/>
                <w:sz w:val="24"/>
                <w:szCs w:val="24"/>
                <w:lang w:val="en-US"/>
              </w:rPr>
              <w:t>SNR</w:t>
            </w:r>
            <w:r w:rsidRPr="00857AA7">
              <w:rPr>
                <w:rFonts w:ascii="Times New Roman" w:hAnsi="Times New Roman" w:cs="Times New Roman"/>
                <w:sz w:val="24"/>
                <w:szCs w:val="24"/>
                <w:lang w:val="en-US"/>
              </w:rPr>
              <w:t>-</w:t>
            </w:r>
            <w:r w:rsidRPr="00B52DFD">
              <w:rPr>
                <w:rFonts w:ascii="Times New Roman" w:hAnsi="Times New Roman" w:cs="Times New Roman"/>
                <w:sz w:val="24"/>
                <w:szCs w:val="24"/>
                <w:lang w:val="en-US"/>
              </w:rPr>
              <w:t>UPS</w:t>
            </w:r>
            <w:r w:rsidRPr="00857AA7">
              <w:rPr>
                <w:rFonts w:ascii="Times New Roman" w:hAnsi="Times New Roman" w:cs="Times New Roman"/>
                <w:sz w:val="24"/>
                <w:szCs w:val="24"/>
                <w:lang w:val="en-US"/>
              </w:rPr>
              <w:t>-</w:t>
            </w:r>
            <w:r w:rsidRPr="00B52DFD">
              <w:rPr>
                <w:rFonts w:ascii="Times New Roman" w:hAnsi="Times New Roman" w:cs="Times New Roman"/>
                <w:sz w:val="24"/>
                <w:szCs w:val="24"/>
                <w:lang w:val="en-US"/>
              </w:rPr>
              <w:t>LIRM</w:t>
            </w:r>
            <w:r w:rsidRPr="00857AA7">
              <w:rPr>
                <w:rFonts w:ascii="Times New Roman" w:hAnsi="Times New Roman" w:cs="Times New Roman"/>
                <w:sz w:val="24"/>
                <w:szCs w:val="24"/>
                <w:lang w:val="en-US"/>
              </w:rPr>
              <w:t xml:space="preserve">-1000 </w:t>
            </w:r>
            <w:r w:rsidRPr="00304A8A">
              <w:rPr>
                <w:rFonts w:ascii="Times New Roman" w:hAnsi="Times New Roman" w:cs="Times New Roman"/>
                <w:sz w:val="24"/>
                <w:szCs w:val="24"/>
                <w:lang w:val="en-US"/>
              </w:rPr>
              <w:t xml:space="preserve"> </w:t>
            </w:r>
            <w:r>
              <w:rPr>
                <w:rFonts w:ascii="Times New Roman" w:hAnsi="Times New Roman" w:cs="Times New Roman"/>
                <w:sz w:val="24"/>
                <w:szCs w:val="24"/>
              </w:rPr>
              <w:t>или</w:t>
            </w:r>
            <w:r w:rsidRPr="00304A8A">
              <w:rPr>
                <w:rFonts w:ascii="Times New Roman" w:hAnsi="Times New Roman" w:cs="Times New Roman"/>
                <w:sz w:val="24"/>
                <w:szCs w:val="24"/>
                <w:lang w:val="en-US"/>
              </w:rPr>
              <w:t xml:space="preserve"> </w:t>
            </w:r>
            <w:r>
              <w:rPr>
                <w:rFonts w:ascii="Times New Roman" w:hAnsi="Times New Roman" w:cs="Times New Roman"/>
                <w:sz w:val="24"/>
                <w:szCs w:val="24"/>
              </w:rPr>
              <w:t>эквивалент</w:t>
            </w:r>
            <w:r w:rsidRPr="00304A8A">
              <w:rPr>
                <w:rFonts w:ascii="Times New Roman" w:hAnsi="Times New Roman" w:cs="Times New Roman"/>
                <w:sz w:val="24"/>
                <w:szCs w:val="24"/>
                <w:lang w:val="en-US"/>
              </w:rPr>
              <w:t xml:space="preserve">  </w:t>
            </w:r>
          </w:p>
          <w:p w:rsidR="008A3531" w:rsidRPr="009A545F"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Мощность, ВА/Вт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1000 / 600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Входные параметры Напряжение</w:t>
            </w:r>
            <w:r>
              <w:rPr>
                <w:rFonts w:ascii="Times New Roman" w:hAnsi="Times New Roman" w:cs="Times New Roman"/>
                <w:sz w:val="24"/>
                <w:szCs w:val="24"/>
              </w:rPr>
              <w:t>,  V</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220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Входные параметры Диапазон частот</w:t>
            </w:r>
            <w:r>
              <w:rPr>
                <w:rFonts w:ascii="Times New Roman" w:hAnsi="Times New Roman" w:cs="Times New Roman"/>
                <w:sz w:val="24"/>
                <w:szCs w:val="24"/>
              </w:rPr>
              <w:t xml:space="preserve">, </w:t>
            </w:r>
            <w:r w:rsidRPr="00B52DFD">
              <w:rPr>
                <w:rFonts w:ascii="Times New Roman" w:hAnsi="Times New Roman" w:cs="Times New Roman"/>
                <w:sz w:val="24"/>
                <w:szCs w:val="24"/>
              </w:rPr>
              <w:t>Гц</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50/60 (автоопределение)</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Номинальное напряжение (режим питания от батареи</w:t>
            </w:r>
            <w:r>
              <w:rPr>
                <w:rFonts w:ascii="Times New Roman" w:hAnsi="Times New Roman" w:cs="Times New Roman"/>
                <w:sz w:val="24"/>
                <w:szCs w:val="24"/>
              </w:rPr>
              <w:t>), V</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220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Частота</w:t>
            </w:r>
            <w:r>
              <w:rPr>
                <w:rFonts w:ascii="Times New Roman" w:hAnsi="Times New Roman" w:cs="Times New Roman"/>
                <w:sz w:val="24"/>
                <w:szCs w:val="24"/>
              </w:rPr>
              <w:t>,</w:t>
            </w:r>
            <w:r w:rsidRPr="00B52DFD">
              <w:rPr>
                <w:rFonts w:ascii="Times New Roman" w:hAnsi="Times New Roman" w:cs="Times New Roman"/>
                <w:sz w:val="24"/>
                <w:szCs w:val="24"/>
              </w:rPr>
              <w:t xml:space="preserve"> Гц</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50/60 </w:t>
            </w:r>
            <w:r w:rsidRPr="00B52DFD">
              <w:rPr>
                <w:rFonts w:ascii="Times New Roman" w:hAnsi="Times New Roman" w:cs="Times New Roman"/>
                <w:sz w:val="24"/>
                <w:szCs w:val="24"/>
              </w:rPr>
              <w:t>(автоопределение)</w:t>
            </w:r>
          </w:p>
        </w:tc>
        <w:tc>
          <w:tcPr>
            <w:tcW w:w="2410" w:type="dxa"/>
          </w:tcPr>
          <w:p w:rsidR="008A3531" w:rsidRDefault="008A3531">
            <w:r w:rsidRPr="00AC7B76">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Время перехода на батарею</w:t>
            </w:r>
            <w:r>
              <w:rPr>
                <w:rFonts w:ascii="Times New Roman" w:hAnsi="Times New Roman" w:cs="Times New Roman"/>
                <w:sz w:val="24"/>
                <w:szCs w:val="24"/>
              </w:rPr>
              <w:t>, мс</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2 до </w:t>
            </w:r>
            <w:r w:rsidRPr="00B52DFD">
              <w:rPr>
                <w:rFonts w:ascii="Times New Roman" w:hAnsi="Times New Roman" w:cs="Times New Roman"/>
                <w:sz w:val="24"/>
                <w:szCs w:val="24"/>
              </w:rPr>
              <w:t xml:space="preserve">6 </w:t>
            </w:r>
          </w:p>
        </w:tc>
        <w:tc>
          <w:tcPr>
            <w:tcW w:w="2410" w:type="dxa"/>
          </w:tcPr>
          <w:p w:rsidR="008A3531" w:rsidRDefault="008A3531">
            <w:r w:rsidRPr="00AC7B76">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Напряжение а</w:t>
            </w:r>
            <w:r w:rsidRPr="00B52DFD">
              <w:rPr>
                <w:rFonts w:ascii="Times New Roman" w:hAnsi="Times New Roman" w:cs="Times New Roman"/>
                <w:sz w:val="24"/>
                <w:szCs w:val="24"/>
              </w:rPr>
              <w:t>ккумулятора</w:t>
            </w:r>
            <w:r>
              <w:rPr>
                <w:rFonts w:ascii="Times New Roman" w:hAnsi="Times New Roman" w:cs="Times New Roman"/>
                <w:sz w:val="24"/>
                <w:szCs w:val="24"/>
              </w:rPr>
              <w:t>,</w:t>
            </w:r>
            <w:r w:rsidRPr="00B52DFD">
              <w:rPr>
                <w:rFonts w:ascii="Times New Roman" w:hAnsi="Times New Roman" w:cs="Times New Roman"/>
                <w:sz w:val="24"/>
                <w:szCs w:val="24"/>
              </w:rPr>
              <w:t xml:space="preserve"> В</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24 </w:t>
            </w:r>
          </w:p>
        </w:tc>
        <w:tc>
          <w:tcPr>
            <w:tcW w:w="2410" w:type="dxa"/>
          </w:tcPr>
          <w:p w:rsidR="008A3531" w:rsidRDefault="008A3531">
            <w:r w:rsidRPr="00AC7B76">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Конфигурация а</w:t>
            </w:r>
            <w:r w:rsidRPr="00B52DFD">
              <w:rPr>
                <w:rFonts w:ascii="Times New Roman" w:hAnsi="Times New Roman" w:cs="Times New Roman"/>
                <w:sz w:val="24"/>
                <w:szCs w:val="24"/>
              </w:rPr>
              <w:t>ккумулятора</w:t>
            </w:r>
            <w:r>
              <w:rPr>
                <w:rFonts w:ascii="Times New Roman" w:hAnsi="Times New Roman" w:cs="Times New Roman"/>
                <w:sz w:val="24"/>
                <w:szCs w:val="24"/>
              </w:rPr>
              <w:t xml:space="preserve"> </w:t>
            </w:r>
            <w:r>
              <w:rPr>
                <w:rFonts w:ascii="Times New Roman" w:hAnsi="Times New Roman" w:cs="Times New Roman"/>
                <w:sz w:val="24"/>
                <w:szCs w:val="24"/>
              </w:rPr>
              <w:br/>
              <w:t>(шт х В/Ач)</w:t>
            </w:r>
          </w:p>
        </w:tc>
        <w:tc>
          <w:tcPr>
            <w:tcW w:w="2551" w:type="dxa"/>
          </w:tcPr>
          <w:p w:rsidR="008A3531" w:rsidRPr="00B52DFD" w:rsidRDefault="008A3531" w:rsidP="0067549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х 12/7</w:t>
            </w:r>
          </w:p>
        </w:tc>
        <w:tc>
          <w:tcPr>
            <w:tcW w:w="2410" w:type="dxa"/>
          </w:tcPr>
          <w:p w:rsidR="008A3531" w:rsidRDefault="008A3531">
            <w:r w:rsidRPr="00AC7B76">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Время зарядки </w:t>
            </w:r>
            <w:r>
              <w:rPr>
                <w:rFonts w:ascii="Times New Roman" w:hAnsi="Times New Roman" w:cs="Times New Roman"/>
                <w:sz w:val="24"/>
                <w:szCs w:val="24"/>
              </w:rPr>
              <w:t>а</w:t>
            </w:r>
            <w:r w:rsidRPr="00B52DFD">
              <w:rPr>
                <w:rFonts w:ascii="Times New Roman" w:hAnsi="Times New Roman" w:cs="Times New Roman"/>
                <w:sz w:val="24"/>
                <w:szCs w:val="24"/>
              </w:rPr>
              <w:t>ккумулятора</w:t>
            </w:r>
            <w:r>
              <w:rPr>
                <w:rFonts w:ascii="Times New Roman" w:hAnsi="Times New Roman" w:cs="Times New Roman"/>
                <w:sz w:val="24"/>
                <w:szCs w:val="24"/>
              </w:rPr>
              <w:t>, часов</w:t>
            </w:r>
          </w:p>
        </w:tc>
        <w:tc>
          <w:tcPr>
            <w:tcW w:w="2551" w:type="dxa"/>
          </w:tcPr>
          <w:p w:rsidR="008A3531" w:rsidRPr="00B52DFD" w:rsidRDefault="00EC58BA" w:rsidP="0067549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Защита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Защита от перегрузки и перезарядки, от короткого замыкания</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Размеры (Ш×Г×В),</w:t>
            </w:r>
            <w:r>
              <w:rPr>
                <w:rFonts w:ascii="Times New Roman" w:hAnsi="Times New Roman" w:cs="Times New Roman"/>
                <w:sz w:val="24"/>
                <w:szCs w:val="24"/>
              </w:rPr>
              <w:t xml:space="preserve">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483x350x88</w:t>
            </w:r>
          </w:p>
        </w:tc>
        <w:tc>
          <w:tcPr>
            <w:tcW w:w="2410" w:type="dxa"/>
          </w:tcPr>
          <w:p w:rsidR="008A3531" w:rsidRDefault="008A3531">
            <w:r w:rsidRPr="00083BC3">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USB порт для мониторинга ИБП</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Default="008A3531">
            <w:r w:rsidRPr="00083BC3">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Многофункциональный ЖК дисплей</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Default="008A3531">
            <w:r w:rsidRPr="00083BC3">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выходных разъемов питания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CEE 7 (евророзетка)</w:t>
            </w:r>
          </w:p>
        </w:tc>
        <w:tc>
          <w:tcPr>
            <w:tcW w:w="2410" w:type="dxa"/>
          </w:tcPr>
          <w:p w:rsidR="008A3531" w:rsidRDefault="008A3531">
            <w:r w:rsidRPr="00083BC3">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ind w:left="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3F6B80" w:rsidRDefault="008A3531" w:rsidP="00146AF2">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rPr>
              <w:t>Крепление в стойку 19</w:t>
            </w:r>
            <w:r>
              <w:rPr>
                <w:rFonts w:ascii="Times New Roman" w:hAnsi="Times New Roman" w:cs="Times New Roman"/>
                <w:sz w:val="24"/>
                <w:szCs w:val="24"/>
                <w:lang w:val="en-US"/>
              </w:rPr>
              <w:t>"</w:t>
            </w:r>
          </w:p>
        </w:tc>
        <w:tc>
          <w:tcPr>
            <w:tcW w:w="2551" w:type="dxa"/>
          </w:tcPr>
          <w:p w:rsidR="008A3531" w:rsidRPr="003F6B80"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Default="008A3531" w:rsidP="00146AF2">
            <w:r w:rsidRPr="00083BC3">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ind w:left="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D046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3F6B80"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8A3531" w:rsidRDefault="008A3531">
            <w:r>
              <w:rPr>
                <w:rFonts w:ascii="Times New Roman" w:hAnsi="Times New Roman" w:cs="Times New Roman"/>
                <w:sz w:val="24"/>
                <w:szCs w:val="24"/>
              </w:rPr>
              <w:t>Соответствие</w:t>
            </w:r>
          </w:p>
        </w:tc>
      </w:tr>
      <w:tr w:rsidR="008A3531" w:rsidRPr="003F6B80"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3576D8" w:rsidRDefault="008A3531" w:rsidP="00D04633">
            <w:pPr>
              <w:spacing w:after="0" w:line="240" w:lineRule="auto"/>
              <w:contextualSpacing/>
              <w:rPr>
                <w:rFonts w:ascii="Times New Roman" w:hAnsi="Times New Roman" w:cs="Times New Roman"/>
                <w:sz w:val="24"/>
                <w:szCs w:val="24"/>
                <w:lang w:val="en-US"/>
              </w:rPr>
            </w:pPr>
            <w:r w:rsidRPr="003576D8">
              <w:rPr>
                <w:rFonts w:ascii="Times New Roman" w:hAnsi="Times New Roman" w:cs="Times New Roman"/>
                <w:sz w:val="24"/>
                <w:szCs w:val="24"/>
              </w:rPr>
              <w:t>ИБП</w:t>
            </w:r>
            <w:r>
              <w:rPr>
                <w:rFonts w:ascii="Times New Roman" w:hAnsi="Times New Roman" w:cs="Times New Roman"/>
                <w:sz w:val="24"/>
                <w:szCs w:val="24"/>
                <w:lang w:val="en-US"/>
              </w:rPr>
              <w:t xml:space="preserve"> Line-</w:t>
            </w:r>
            <w:r>
              <w:rPr>
                <w:rFonts w:ascii="Times New Roman" w:hAnsi="Times New Roman" w:cs="Times New Roman"/>
                <w:sz w:val="24"/>
                <w:szCs w:val="24"/>
                <w:lang w:val="en-US"/>
              </w:rPr>
              <w:lastRenderedPageBreak/>
              <w:t>Interactive</w:t>
            </w:r>
            <w:r w:rsidRPr="00304A8A">
              <w:rPr>
                <w:rFonts w:ascii="Times New Roman" w:hAnsi="Times New Roman" w:cs="Times New Roman"/>
                <w:sz w:val="24"/>
                <w:szCs w:val="24"/>
                <w:lang w:val="en-US"/>
              </w:rPr>
              <w:t xml:space="preserve"> </w:t>
            </w:r>
            <w:r>
              <w:rPr>
                <w:rFonts w:ascii="Times New Roman" w:hAnsi="Times New Roman" w:cs="Times New Roman"/>
                <w:sz w:val="24"/>
                <w:szCs w:val="24"/>
              </w:rPr>
              <w:t>или</w:t>
            </w:r>
            <w:r w:rsidRPr="00304A8A">
              <w:rPr>
                <w:rFonts w:ascii="Times New Roman" w:hAnsi="Times New Roman" w:cs="Times New Roman"/>
                <w:sz w:val="24"/>
                <w:szCs w:val="24"/>
                <w:lang w:val="en-US"/>
              </w:rPr>
              <w:t xml:space="preserve"> </w:t>
            </w:r>
            <w:r>
              <w:rPr>
                <w:rFonts w:ascii="Times New Roman" w:hAnsi="Times New Roman" w:cs="Times New Roman"/>
                <w:sz w:val="24"/>
                <w:szCs w:val="24"/>
              </w:rPr>
              <w:t>эквивалент</w:t>
            </w:r>
            <w:r w:rsidRPr="00304A8A">
              <w:rPr>
                <w:rFonts w:ascii="Times New Roman" w:hAnsi="Times New Roman" w:cs="Times New Roman"/>
                <w:sz w:val="24"/>
                <w:szCs w:val="24"/>
                <w:lang w:val="en-US"/>
              </w:rPr>
              <w:t xml:space="preserve">  </w:t>
            </w:r>
            <w:r w:rsidRPr="002D138D">
              <w:rPr>
                <w:rFonts w:ascii="Times New Roman" w:hAnsi="Times New Roman" w:cs="Times New Roman"/>
                <w:sz w:val="24"/>
                <w:szCs w:val="24"/>
                <w:lang w:val="en-US"/>
              </w:rPr>
              <w:br/>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lastRenderedPageBreak/>
              <w:t>Мощность, ВА/Вт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w:t>
            </w:r>
            <w:r>
              <w:rPr>
                <w:rFonts w:ascii="Times New Roman" w:hAnsi="Times New Roman" w:cs="Times New Roman"/>
                <w:sz w:val="24"/>
                <w:szCs w:val="24"/>
              </w:rPr>
              <w:t>2</w:t>
            </w:r>
            <w:r w:rsidRPr="00B52DFD">
              <w:rPr>
                <w:rFonts w:ascii="Times New Roman" w:hAnsi="Times New Roman" w:cs="Times New Roman"/>
                <w:sz w:val="24"/>
                <w:szCs w:val="24"/>
              </w:rPr>
              <w:t xml:space="preserve">00 / </w:t>
            </w:r>
            <w:r>
              <w:rPr>
                <w:rFonts w:ascii="Times New Roman" w:hAnsi="Times New Roman" w:cs="Times New Roman"/>
                <w:sz w:val="24"/>
                <w:szCs w:val="24"/>
              </w:rPr>
              <w:t>72</w:t>
            </w:r>
            <w:r w:rsidRPr="00B52DFD">
              <w:rPr>
                <w:rFonts w:ascii="Times New Roman" w:hAnsi="Times New Roman" w:cs="Times New Roman"/>
                <w:sz w:val="24"/>
                <w:szCs w:val="24"/>
              </w:rPr>
              <w:t>0</w:t>
            </w:r>
          </w:p>
        </w:tc>
        <w:tc>
          <w:tcPr>
            <w:tcW w:w="2410" w:type="dxa"/>
          </w:tcPr>
          <w:p w:rsidR="008A3531" w:rsidRDefault="008A3531">
            <w:r w:rsidRPr="00514FD0">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Входные параметры Напряжение</w:t>
            </w:r>
            <w:r>
              <w:rPr>
                <w:rFonts w:ascii="Times New Roman" w:hAnsi="Times New Roman" w:cs="Times New Roman"/>
                <w:sz w:val="24"/>
                <w:szCs w:val="24"/>
              </w:rPr>
              <w:t>,</w:t>
            </w:r>
            <w:r w:rsidRPr="00B52DFD">
              <w:rPr>
                <w:rFonts w:ascii="Times New Roman" w:hAnsi="Times New Roman" w:cs="Times New Roman"/>
                <w:sz w:val="24"/>
                <w:szCs w:val="24"/>
              </w:rPr>
              <w:t xml:space="preserve"> V</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220 </w:t>
            </w:r>
          </w:p>
        </w:tc>
        <w:tc>
          <w:tcPr>
            <w:tcW w:w="2410" w:type="dxa"/>
          </w:tcPr>
          <w:p w:rsidR="008A3531" w:rsidRDefault="008A3531">
            <w:r w:rsidRPr="00514FD0">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Входные параметры Диапазон частот</w:t>
            </w:r>
            <w:r>
              <w:rPr>
                <w:rFonts w:ascii="Times New Roman" w:hAnsi="Times New Roman" w:cs="Times New Roman"/>
                <w:sz w:val="24"/>
                <w:szCs w:val="24"/>
              </w:rPr>
              <w:t>,</w:t>
            </w:r>
            <w:r w:rsidRPr="00B52DFD">
              <w:rPr>
                <w:rFonts w:ascii="Times New Roman" w:hAnsi="Times New Roman" w:cs="Times New Roman"/>
                <w:sz w:val="24"/>
                <w:szCs w:val="24"/>
              </w:rPr>
              <w:t xml:space="preserve"> Гц</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50/60 (автоопределение)</w:t>
            </w:r>
          </w:p>
        </w:tc>
        <w:tc>
          <w:tcPr>
            <w:tcW w:w="2410" w:type="dxa"/>
          </w:tcPr>
          <w:p w:rsidR="008A3531" w:rsidRDefault="008A3531">
            <w:r w:rsidRPr="00514FD0">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Номинальное напряжение (режим питания от батареи</w:t>
            </w:r>
            <w:r>
              <w:rPr>
                <w:rFonts w:ascii="Times New Roman" w:hAnsi="Times New Roman" w:cs="Times New Roman"/>
                <w:sz w:val="24"/>
                <w:szCs w:val="24"/>
              </w:rPr>
              <w:t xml:space="preserve">), </w:t>
            </w:r>
            <w:r w:rsidRPr="00B52DFD">
              <w:rPr>
                <w:rFonts w:ascii="Times New Roman" w:hAnsi="Times New Roman" w:cs="Times New Roman"/>
                <w:sz w:val="24"/>
                <w:szCs w:val="24"/>
              </w:rPr>
              <w:t>V</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220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Частота</w:t>
            </w:r>
            <w:r>
              <w:rPr>
                <w:rFonts w:ascii="Times New Roman" w:hAnsi="Times New Roman" w:cs="Times New Roman"/>
                <w:sz w:val="24"/>
                <w:szCs w:val="24"/>
              </w:rPr>
              <w:t>,</w:t>
            </w:r>
            <w:r w:rsidRPr="00B52DFD">
              <w:rPr>
                <w:rFonts w:ascii="Times New Roman" w:hAnsi="Times New Roman" w:cs="Times New Roman"/>
                <w:sz w:val="24"/>
                <w:szCs w:val="24"/>
              </w:rPr>
              <w:t xml:space="preserve"> Гц</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50/60 (автоопределение)</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Время перехода на батарею</w:t>
            </w:r>
            <w:r>
              <w:rPr>
                <w:rFonts w:ascii="Times New Roman" w:hAnsi="Times New Roman" w:cs="Times New Roman"/>
                <w:sz w:val="24"/>
                <w:szCs w:val="24"/>
              </w:rPr>
              <w:t>, мс</w:t>
            </w:r>
          </w:p>
        </w:tc>
        <w:tc>
          <w:tcPr>
            <w:tcW w:w="2551" w:type="dxa"/>
          </w:tcPr>
          <w:p w:rsidR="008A3531" w:rsidRPr="00B52DFD" w:rsidRDefault="008A3531" w:rsidP="0067549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w:t>
            </w:r>
            <w:r w:rsidRPr="00B52DFD">
              <w:rPr>
                <w:rFonts w:ascii="Times New Roman" w:hAnsi="Times New Roman" w:cs="Times New Roman"/>
                <w:sz w:val="24"/>
                <w:szCs w:val="24"/>
              </w:rPr>
              <w:t>2</w:t>
            </w:r>
            <w:r>
              <w:rPr>
                <w:rFonts w:ascii="Times New Roman" w:hAnsi="Times New Roman" w:cs="Times New Roman"/>
                <w:sz w:val="24"/>
                <w:szCs w:val="24"/>
              </w:rPr>
              <w:t xml:space="preserve"> до </w:t>
            </w:r>
            <w:r w:rsidRPr="00B52DFD">
              <w:rPr>
                <w:rFonts w:ascii="Times New Roman" w:hAnsi="Times New Roman" w:cs="Times New Roman"/>
                <w:sz w:val="24"/>
                <w:szCs w:val="24"/>
              </w:rPr>
              <w:t>6</w:t>
            </w:r>
          </w:p>
        </w:tc>
        <w:tc>
          <w:tcPr>
            <w:tcW w:w="2410" w:type="dxa"/>
          </w:tcPr>
          <w:p w:rsidR="008A3531" w:rsidRDefault="008A3531">
            <w:r w:rsidRPr="002B6F1F">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Напряжение </w:t>
            </w:r>
            <w:r>
              <w:rPr>
                <w:rFonts w:ascii="Times New Roman" w:hAnsi="Times New Roman" w:cs="Times New Roman"/>
                <w:sz w:val="24"/>
                <w:szCs w:val="24"/>
              </w:rPr>
              <w:t>а</w:t>
            </w:r>
            <w:r w:rsidRPr="00B52DFD">
              <w:rPr>
                <w:rFonts w:ascii="Times New Roman" w:hAnsi="Times New Roman" w:cs="Times New Roman"/>
                <w:sz w:val="24"/>
                <w:szCs w:val="24"/>
              </w:rPr>
              <w:t>ккумулятора</w:t>
            </w:r>
            <w:r>
              <w:rPr>
                <w:rFonts w:ascii="Times New Roman" w:hAnsi="Times New Roman" w:cs="Times New Roman"/>
                <w:sz w:val="24"/>
                <w:szCs w:val="24"/>
              </w:rPr>
              <w:t>,</w:t>
            </w:r>
            <w:r w:rsidRPr="00B52DFD">
              <w:rPr>
                <w:rFonts w:ascii="Times New Roman" w:hAnsi="Times New Roman" w:cs="Times New Roman"/>
                <w:sz w:val="24"/>
                <w:szCs w:val="24"/>
              </w:rPr>
              <w:t xml:space="preserve"> В</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24 </w:t>
            </w:r>
          </w:p>
        </w:tc>
        <w:tc>
          <w:tcPr>
            <w:tcW w:w="2410" w:type="dxa"/>
          </w:tcPr>
          <w:p w:rsidR="008A3531" w:rsidRDefault="008A3531">
            <w:r w:rsidRPr="002B6F1F">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2D138D" w:rsidRDefault="008A3531" w:rsidP="002D138D">
            <w:pPr>
              <w:spacing w:after="0" w:line="240" w:lineRule="auto"/>
              <w:contextualSpacing/>
              <w:rPr>
                <w:rFonts w:ascii="Times New Roman" w:hAnsi="Times New Roman" w:cs="Times New Roman"/>
                <w:sz w:val="24"/>
                <w:szCs w:val="24"/>
                <w:u w:val="double"/>
              </w:rPr>
            </w:pPr>
            <w:r w:rsidRPr="00B52DFD">
              <w:rPr>
                <w:rFonts w:ascii="Times New Roman" w:hAnsi="Times New Roman" w:cs="Times New Roman"/>
                <w:sz w:val="24"/>
                <w:szCs w:val="24"/>
              </w:rPr>
              <w:t xml:space="preserve">Конфигурация </w:t>
            </w:r>
            <w:r>
              <w:rPr>
                <w:rFonts w:ascii="Times New Roman" w:hAnsi="Times New Roman" w:cs="Times New Roman"/>
                <w:sz w:val="24"/>
                <w:szCs w:val="24"/>
              </w:rPr>
              <w:t>а</w:t>
            </w:r>
            <w:r w:rsidRPr="00B52DFD">
              <w:rPr>
                <w:rFonts w:ascii="Times New Roman" w:hAnsi="Times New Roman" w:cs="Times New Roman"/>
                <w:sz w:val="24"/>
                <w:szCs w:val="24"/>
              </w:rPr>
              <w:t>ккумулятора</w:t>
            </w:r>
            <w:r>
              <w:rPr>
                <w:rFonts w:ascii="Times New Roman" w:hAnsi="Times New Roman" w:cs="Times New Roman"/>
                <w:sz w:val="24"/>
                <w:szCs w:val="24"/>
              </w:rPr>
              <w:t xml:space="preserve"> (шт х </w:t>
            </w:r>
            <w:r w:rsidRPr="002D138D">
              <w:rPr>
                <w:rFonts w:ascii="Times New Roman" w:hAnsi="Times New Roman" w:cs="Times New Roman"/>
                <w:sz w:val="24"/>
                <w:szCs w:val="24"/>
              </w:rPr>
              <w:t>В/</w:t>
            </w:r>
            <w:r w:rsidRPr="00B52DFD">
              <w:rPr>
                <w:rFonts w:ascii="Times New Roman" w:hAnsi="Times New Roman" w:cs="Times New Roman"/>
                <w:sz w:val="24"/>
                <w:szCs w:val="24"/>
              </w:rPr>
              <w:t xml:space="preserve"> Ач</w:t>
            </w:r>
            <w:r>
              <w:rPr>
                <w:rFonts w:ascii="Times New Roman" w:hAnsi="Times New Roman" w:cs="Times New Roman"/>
                <w:sz w:val="24"/>
                <w:szCs w:val="24"/>
              </w:rPr>
              <w:t>)</w:t>
            </w:r>
          </w:p>
        </w:tc>
        <w:tc>
          <w:tcPr>
            <w:tcW w:w="2551" w:type="dxa"/>
          </w:tcPr>
          <w:p w:rsidR="008A3531" w:rsidRPr="00B52DFD" w:rsidRDefault="008A3531" w:rsidP="0067549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х 12</w:t>
            </w:r>
            <w:r w:rsidRPr="00B52DFD">
              <w:rPr>
                <w:rFonts w:ascii="Times New Roman" w:hAnsi="Times New Roman" w:cs="Times New Roman"/>
                <w:sz w:val="24"/>
                <w:szCs w:val="24"/>
              </w:rPr>
              <w:t>/7</w:t>
            </w:r>
          </w:p>
        </w:tc>
        <w:tc>
          <w:tcPr>
            <w:tcW w:w="2410" w:type="dxa"/>
          </w:tcPr>
          <w:p w:rsidR="008A3531" w:rsidRDefault="008A3531">
            <w:r w:rsidRPr="002B6F1F">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Время зарядки </w:t>
            </w:r>
            <w:r>
              <w:rPr>
                <w:rFonts w:ascii="Times New Roman" w:hAnsi="Times New Roman" w:cs="Times New Roman"/>
                <w:sz w:val="24"/>
                <w:szCs w:val="24"/>
              </w:rPr>
              <w:t>а</w:t>
            </w:r>
            <w:r w:rsidRPr="00B52DFD">
              <w:rPr>
                <w:rFonts w:ascii="Times New Roman" w:hAnsi="Times New Roman" w:cs="Times New Roman"/>
                <w:sz w:val="24"/>
                <w:szCs w:val="24"/>
              </w:rPr>
              <w:t>ккумулятора</w:t>
            </w:r>
            <w:r>
              <w:rPr>
                <w:rFonts w:ascii="Times New Roman" w:hAnsi="Times New Roman" w:cs="Times New Roman"/>
                <w:sz w:val="24"/>
                <w:szCs w:val="24"/>
              </w:rPr>
              <w:t>,</w:t>
            </w:r>
            <w:r w:rsidRPr="00B52DFD">
              <w:rPr>
                <w:rFonts w:ascii="Times New Roman" w:hAnsi="Times New Roman" w:cs="Times New Roman"/>
                <w:sz w:val="24"/>
                <w:szCs w:val="24"/>
              </w:rPr>
              <w:t xml:space="preserve"> час</w:t>
            </w:r>
          </w:p>
        </w:tc>
        <w:tc>
          <w:tcPr>
            <w:tcW w:w="2551" w:type="dxa"/>
          </w:tcPr>
          <w:p w:rsidR="008A3531" w:rsidRPr="00B52DFD" w:rsidRDefault="00EC58BA"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Защита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Защита от перегрузки и перезарядки, от короткого замыкания</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Размеры (Ш×Г×В),</w:t>
            </w:r>
            <w:r>
              <w:rPr>
                <w:rFonts w:ascii="Times New Roman" w:hAnsi="Times New Roman" w:cs="Times New Roman"/>
                <w:sz w:val="24"/>
                <w:szCs w:val="24"/>
              </w:rPr>
              <w:t xml:space="preserve">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125x400</w:t>
            </w:r>
            <w:r w:rsidRPr="00B52DFD">
              <w:rPr>
                <w:rFonts w:ascii="Times New Roman" w:hAnsi="Times New Roman" w:cs="Times New Roman"/>
                <w:sz w:val="24"/>
                <w:szCs w:val="24"/>
              </w:rPr>
              <w:t>x</w:t>
            </w:r>
            <w:r>
              <w:rPr>
                <w:rFonts w:ascii="Times New Roman" w:hAnsi="Times New Roman" w:cs="Times New Roman"/>
                <w:sz w:val="24"/>
                <w:szCs w:val="24"/>
              </w:rPr>
              <w:t>220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USB порт для мониторинга ИБП</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Default="008A3531">
            <w:r w:rsidRPr="005035C3">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Многофункциональный ЖК дисплей</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Default="008A3531">
            <w:r w:rsidRPr="005035C3">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Pr="003F6B80" w:rsidRDefault="008A3531" w:rsidP="00146AF2">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rPr>
              <w:t>Крепление в стойку 19</w:t>
            </w:r>
            <w:r>
              <w:rPr>
                <w:rFonts w:ascii="Times New Roman" w:hAnsi="Times New Roman" w:cs="Times New Roman"/>
                <w:sz w:val="24"/>
                <w:szCs w:val="24"/>
                <w:lang w:val="en-US"/>
              </w:rPr>
              <w:t>"</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3F6B80" w:rsidTr="00A66E2B">
        <w:trPr>
          <w:trHeight w:val="326"/>
        </w:trPr>
        <w:tc>
          <w:tcPr>
            <w:tcW w:w="850" w:type="dxa"/>
            <w:vMerge/>
          </w:tcPr>
          <w:p w:rsidR="008A3531" w:rsidRPr="003F6B80" w:rsidRDefault="008A3531" w:rsidP="00536D50">
            <w:pPr>
              <w:pStyle w:val="afff"/>
              <w:numPr>
                <w:ilvl w:val="0"/>
                <w:numId w:val="36"/>
              </w:numPr>
              <w:ind w:left="0" w:firstLine="0"/>
              <w:rPr>
                <w:lang w:val="en-US"/>
              </w:rPr>
            </w:pPr>
          </w:p>
        </w:tc>
        <w:tc>
          <w:tcPr>
            <w:tcW w:w="1645" w:type="dxa"/>
            <w:vMerge/>
          </w:tcPr>
          <w:p w:rsidR="008A3531" w:rsidRPr="003F6B80" w:rsidRDefault="008A3531" w:rsidP="00536D50">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3F6B80" w:rsidRDefault="008A3531" w:rsidP="00536D50">
            <w:pPr>
              <w:pStyle w:val="afff"/>
              <w:numPr>
                <w:ilvl w:val="0"/>
                <w:numId w:val="36"/>
              </w:numPr>
              <w:ind w:left="0" w:firstLine="0"/>
              <w:rPr>
                <w:lang w:val="en-US"/>
              </w:rPr>
            </w:pPr>
          </w:p>
        </w:tc>
        <w:tc>
          <w:tcPr>
            <w:tcW w:w="1645" w:type="dxa"/>
            <w:vMerge w:val="restart"/>
          </w:tcPr>
          <w:p w:rsidR="008A3531" w:rsidRPr="00304A8A"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Медиаконвертер</w:t>
            </w:r>
            <w:r w:rsidRPr="0035553F">
              <w:rPr>
                <w:rFonts w:ascii="Times New Roman" w:hAnsi="Times New Roman" w:cs="Times New Roman"/>
                <w:sz w:val="24"/>
                <w:szCs w:val="24"/>
              </w:rPr>
              <w:t xml:space="preserve"> </w:t>
            </w:r>
            <w:r w:rsidRPr="00B52DFD">
              <w:rPr>
                <w:rFonts w:ascii="Times New Roman" w:hAnsi="Times New Roman" w:cs="Times New Roman"/>
                <w:sz w:val="24"/>
                <w:szCs w:val="24"/>
              </w:rPr>
              <w:t>с</w:t>
            </w:r>
            <w:r w:rsidRPr="0035553F">
              <w:rPr>
                <w:rFonts w:ascii="Times New Roman" w:hAnsi="Times New Roman" w:cs="Times New Roman"/>
                <w:sz w:val="24"/>
                <w:szCs w:val="24"/>
              </w:rPr>
              <w:t xml:space="preserve"> </w:t>
            </w:r>
            <w:r w:rsidRPr="00321A8C">
              <w:rPr>
                <w:rFonts w:ascii="Times New Roman" w:hAnsi="Times New Roman" w:cs="Times New Roman"/>
                <w:sz w:val="24"/>
                <w:szCs w:val="24"/>
                <w:lang w:val="en-US"/>
              </w:rPr>
              <w:t>SFP</w:t>
            </w:r>
            <w:r w:rsidRPr="0035553F">
              <w:rPr>
                <w:rFonts w:ascii="Times New Roman" w:hAnsi="Times New Roman" w:cs="Times New Roman"/>
                <w:sz w:val="24"/>
                <w:szCs w:val="24"/>
              </w:rPr>
              <w:t>-</w:t>
            </w:r>
            <w:r w:rsidRPr="00B52DFD">
              <w:rPr>
                <w:rFonts w:ascii="Times New Roman" w:hAnsi="Times New Roman" w:cs="Times New Roman"/>
                <w:sz w:val="24"/>
                <w:szCs w:val="24"/>
              </w:rPr>
              <w:t>портом</w:t>
            </w:r>
            <w:r w:rsidRPr="0035553F">
              <w:rPr>
                <w:rFonts w:ascii="Times New Roman" w:hAnsi="Times New Roman" w:cs="Times New Roman"/>
                <w:sz w:val="24"/>
                <w:szCs w:val="24"/>
              </w:rPr>
              <w:t xml:space="preserve"> </w:t>
            </w:r>
            <w:r w:rsidRPr="00321A8C">
              <w:rPr>
                <w:rFonts w:ascii="Times New Roman" w:hAnsi="Times New Roman" w:cs="Times New Roman"/>
                <w:sz w:val="24"/>
                <w:szCs w:val="24"/>
                <w:lang w:val="en-US"/>
              </w:rPr>
              <w:t>SNR</w:t>
            </w:r>
            <w:r w:rsidRPr="0035553F">
              <w:rPr>
                <w:rFonts w:ascii="Times New Roman" w:hAnsi="Times New Roman" w:cs="Times New Roman"/>
                <w:sz w:val="24"/>
                <w:szCs w:val="24"/>
              </w:rPr>
              <w:t>-</w:t>
            </w:r>
            <w:r w:rsidRPr="00321A8C">
              <w:rPr>
                <w:rFonts w:ascii="Times New Roman" w:hAnsi="Times New Roman" w:cs="Times New Roman"/>
                <w:sz w:val="24"/>
                <w:szCs w:val="24"/>
                <w:lang w:val="en-US"/>
              </w:rPr>
              <w:t>CVT</w:t>
            </w:r>
            <w:r w:rsidRPr="0035553F">
              <w:rPr>
                <w:rFonts w:ascii="Times New Roman" w:hAnsi="Times New Roman" w:cs="Times New Roman"/>
                <w:sz w:val="24"/>
                <w:szCs w:val="24"/>
              </w:rPr>
              <w:t>-1000</w:t>
            </w:r>
            <w:r w:rsidRPr="00321A8C">
              <w:rPr>
                <w:rFonts w:ascii="Times New Roman" w:hAnsi="Times New Roman" w:cs="Times New Roman"/>
                <w:sz w:val="24"/>
                <w:szCs w:val="24"/>
                <w:lang w:val="en-US"/>
              </w:rPr>
              <w:t>SFP</w:t>
            </w:r>
            <w:r w:rsidRPr="0035553F">
              <w:rPr>
                <w:rFonts w:ascii="Times New Roman" w:hAnsi="Times New Roman" w:cs="Times New Roman"/>
                <w:sz w:val="24"/>
                <w:szCs w:val="24"/>
              </w:rPr>
              <w:t>-</w:t>
            </w:r>
            <w:r w:rsidRPr="00321A8C">
              <w:rPr>
                <w:rFonts w:ascii="Times New Roman" w:hAnsi="Times New Roman" w:cs="Times New Roman"/>
                <w:sz w:val="24"/>
                <w:szCs w:val="24"/>
                <w:lang w:val="en-US"/>
              </w:rPr>
              <w:t>mini</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Скорость передачи данных </w:t>
            </w:r>
            <w:r>
              <w:rPr>
                <w:rFonts w:ascii="Times New Roman" w:hAnsi="Times New Roman" w:cs="Times New Roman"/>
                <w:sz w:val="24"/>
                <w:szCs w:val="24"/>
              </w:rPr>
              <w:t>(</w:t>
            </w:r>
            <w:r w:rsidRPr="00B52DFD">
              <w:rPr>
                <w:rFonts w:ascii="Times New Roman" w:hAnsi="Times New Roman" w:cs="Times New Roman"/>
                <w:sz w:val="24"/>
                <w:szCs w:val="24"/>
              </w:rPr>
              <w:t>Витая пара</w:t>
            </w:r>
            <w:r>
              <w:rPr>
                <w:rFonts w:ascii="Times New Roman" w:hAnsi="Times New Roman" w:cs="Times New Roman"/>
                <w:sz w:val="24"/>
                <w:szCs w:val="24"/>
              </w:rPr>
              <w:t xml:space="preserve">), </w:t>
            </w:r>
            <w:r w:rsidRPr="00B52DFD">
              <w:rPr>
                <w:rFonts w:ascii="Times New Roman" w:hAnsi="Times New Roman" w:cs="Times New Roman"/>
                <w:sz w:val="24"/>
                <w:szCs w:val="24"/>
              </w:rPr>
              <w:t>Mbps</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10/100/1000 Full./HalfDuplex</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Скорость передачи данных </w:t>
            </w:r>
            <w:r>
              <w:rPr>
                <w:rFonts w:ascii="Times New Roman" w:hAnsi="Times New Roman" w:cs="Times New Roman"/>
                <w:sz w:val="24"/>
                <w:szCs w:val="24"/>
              </w:rPr>
              <w:t>(</w:t>
            </w:r>
            <w:r w:rsidRPr="00B52DFD">
              <w:rPr>
                <w:rFonts w:ascii="Times New Roman" w:hAnsi="Times New Roman" w:cs="Times New Roman"/>
                <w:sz w:val="24"/>
                <w:szCs w:val="24"/>
              </w:rPr>
              <w:t>Оптическое волокно</w:t>
            </w:r>
            <w:r>
              <w:rPr>
                <w:rFonts w:ascii="Times New Roman" w:hAnsi="Times New Roman" w:cs="Times New Roman"/>
                <w:sz w:val="24"/>
                <w:szCs w:val="24"/>
              </w:rPr>
              <w:t xml:space="preserve">), </w:t>
            </w:r>
            <w:r w:rsidRPr="00B52DFD">
              <w:rPr>
                <w:rFonts w:ascii="Times New Roman" w:hAnsi="Times New Roman" w:cs="Times New Roman"/>
                <w:sz w:val="24"/>
                <w:szCs w:val="24"/>
              </w:rPr>
              <w:t>Mbps</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100/1000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B52DFD">
              <w:rPr>
                <w:rFonts w:ascii="Times New Roman" w:hAnsi="Times New Roman" w:cs="Times New Roman"/>
                <w:sz w:val="24"/>
                <w:szCs w:val="24"/>
              </w:rPr>
              <w:t>орт SFP</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w:t>
            </w:r>
          </w:p>
        </w:tc>
        <w:tc>
          <w:tcPr>
            <w:tcW w:w="2410" w:type="dxa"/>
          </w:tcPr>
          <w:p w:rsidR="008A3531" w:rsidRDefault="008A3531">
            <w:r w:rsidRPr="00FC6E3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Порт RJ45</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w:t>
            </w:r>
          </w:p>
        </w:tc>
        <w:tc>
          <w:tcPr>
            <w:tcW w:w="2410" w:type="dxa"/>
          </w:tcPr>
          <w:p w:rsidR="008A3531" w:rsidRDefault="008A3531">
            <w:r w:rsidRPr="00FC6E3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Блок питания</w:t>
            </w:r>
            <w:r>
              <w:rPr>
                <w:rFonts w:ascii="Times New Roman" w:hAnsi="Times New Roman" w:cs="Times New Roman"/>
                <w:sz w:val="24"/>
                <w:szCs w:val="24"/>
              </w:rPr>
              <w:t>, шт</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 в комплекте</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Управляемый коммутатор уровня 2 SNR-S2962-24 T</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Интерфейсы</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20 портов 10/100BASE-TX</w:t>
            </w:r>
            <w:r w:rsidRPr="00B52DFD">
              <w:rPr>
                <w:rFonts w:ascii="Times New Roman" w:hAnsi="Times New Roman" w:cs="Times New Roman"/>
                <w:sz w:val="24"/>
                <w:szCs w:val="24"/>
              </w:rPr>
              <w:br/>
              <w:t>4 порта 10/100/1000BASE-T</w:t>
            </w:r>
            <w:r w:rsidRPr="00B52DFD">
              <w:rPr>
                <w:rFonts w:ascii="Times New Roman" w:hAnsi="Times New Roman" w:cs="Times New Roman"/>
                <w:sz w:val="24"/>
                <w:szCs w:val="24"/>
              </w:rPr>
              <w:br/>
              <w:t>4 порта 100/1000BASE-X SFP</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Консольный порт RJ45</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Объем оперативной памяти</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Mb</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128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Объем Flash-памяти</w:t>
            </w:r>
            <w:r>
              <w:rPr>
                <w:rFonts w:ascii="Times New Roman" w:hAnsi="Times New Roman" w:cs="Times New Roman"/>
                <w:sz w:val="24"/>
                <w:szCs w:val="24"/>
              </w:rPr>
              <w:t>,</w:t>
            </w:r>
            <w:r w:rsidRPr="00B52DFD">
              <w:rPr>
                <w:rFonts w:ascii="Times New Roman" w:hAnsi="Times New Roman" w:cs="Times New Roman"/>
                <w:sz w:val="24"/>
                <w:szCs w:val="24"/>
              </w:rPr>
              <w:t xml:space="preserve"> Mb</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32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67549C">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Входное напряжение VAC</w:t>
            </w:r>
            <w:r>
              <w:rPr>
                <w:rFonts w:ascii="Times New Roman" w:hAnsi="Times New Roman" w:cs="Times New Roman"/>
                <w:sz w:val="24"/>
                <w:szCs w:val="24"/>
              </w:rPr>
              <w:t xml:space="preserve"> / Гц</w:t>
            </w:r>
          </w:p>
        </w:tc>
        <w:tc>
          <w:tcPr>
            <w:tcW w:w="2551" w:type="dxa"/>
          </w:tcPr>
          <w:p w:rsidR="008A3531"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w:t>
            </w:r>
            <w:r w:rsidRPr="00B52DFD">
              <w:rPr>
                <w:rFonts w:ascii="Times New Roman" w:hAnsi="Times New Roman" w:cs="Times New Roman"/>
                <w:sz w:val="24"/>
                <w:szCs w:val="24"/>
              </w:rPr>
              <w:t>100</w:t>
            </w:r>
            <w:r>
              <w:rPr>
                <w:rFonts w:ascii="Times New Roman" w:hAnsi="Times New Roman" w:cs="Times New Roman"/>
                <w:sz w:val="24"/>
                <w:szCs w:val="24"/>
              </w:rPr>
              <w:t xml:space="preserve"> до </w:t>
            </w:r>
            <w:r w:rsidRPr="00B52DFD">
              <w:rPr>
                <w:rFonts w:ascii="Times New Roman" w:hAnsi="Times New Roman" w:cs="Times New Roman"/>
                <w:sz w:val="24"/>
                <w:szCs w:val="24"/>
              </w:rPr>
              <w:t xml:space="preserve">240, </w:t>
            </w:r>
          </w:p>
          <w:p w:rsidR="008A3531" w:rsidRPr="00B52DFD" w:rsidRDefault="008A3531" w:rsidP="0067549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w:t>
            </w:r>
            <w:r w:rsidRPr="00B52DFD">
              <w:rPr>
                <w:rFonts w:ascii="Times New Roman" w:hAnsi="Times New Roman" w:cs="Times New Roman"/>
                <w:sz w:val="24"/>
                <w:szCs w:val="24"/>
              </w:rPr>
              <w:t>50</w:t>
            </w:r>
            <w:r>
              <w:rPr>
                <w:rFonts w:ascii="Times New Roman" w:hAnsi="Times New Roman" w:cs="Times New Roman"/>
                <w:sz w:val="24"/>
                <w:szCs w:val="24"/>
              </w:rPr>
              <w:t xml:space="preserve"> до </w:t>
            </w:r>
            <w:r w:rsidRPr="00B52DFD">
              <w:rPr>
                <w:rFonts w:ascii="Times New Roman" w:hAnsi="Times New Roman" w:cs="Times New Roman"/>
                <w:sz w:val="24"/>
                <w:szCs w:val="24"/>
              </w:rPr>
              <w:t>60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Максимальная потребляемая мощность</w:t>
            </w:r>
            <w:r>
              <w:rPr>
                <w:rFonts w:ascii="Times New Roman" w:hAnsi="Times New Roman" w:cs="Times New Roman"/>
                <w:sz w:val="24"/>
                <w:szCs w:val="24"/>
              </w:rPr>
              <w:t xml:space="preserve">, </w:t>
            </w:r>
            <w:r w:rsidRPr="00B52DFD">
              <w:rPr>
                <w:rFonts w:ascii="Times New Roman" w:hAnsi="Times New Roman" w:cs="Times New Roman"/>
                <w:sz w:val="24"/>
                <w:szCs w:val="24"/>
              </w:rPr>
              <w:t>В</w:t>
            </w:r>
            <w:r>
              <w:rPr>
                <w:rFonts w:ascii="Times New Roman" w:hAnsi="Times New Roman" w:cs="Times New Roman"/>
                <w:sz w:val="24"/>
                <w:szCs w:val="24"/>
              </w:rPr>
              <w:t>т</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21,6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Размеры (ШхВхГ)</w:t>
            </w:r>
            <w:r>
              <w:rPr>
                <w:rFonts w:ascii="Times New Roman" w:hAnsi="Times New Roman" w:cs="Times New Roman"/>
                <w:sz w:val="24"/>
                <w:szCs w:val="24"/>
              </w:rPr>
              <w:t>,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440 x 44 x 230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Диапазон рабочих температур</w:t>
            </w:r>
            <w:r w:rsidRPr="00B52DFD">
              <w:rPr>
                <w:rFonts w:ascii="Cambria Math" w:hAnsi="Cambria Math" w:cs="Times New Roman"/>
                <w:sz w:val="24"/>
                <w:szCs w:val="24"/>
              </w:rPr>
              <w:t>℃</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w:t>
            </w:r>
            <w:r w:rsidRPr="00B52DFD">
              <w:rPr>
                <w:rFonts w:ascii="Times New Roman" w:hAnsi="Times New Roman" w:cs="Times New Roman"/>
                <w:sz w:val="24"/>
                <w:szCs w:val="24"/>
              </w:rPr>
              <w:t xml:space="preserve">0 </w:t>
            </w:r>
            <w:r>
              <w:rPr>
                <w:rFonts w:ascii="Times New Roman" w:hAnsi="Times New Roman" w:cs="Times New Roman"/>
                <w:sz w:val="24"/>
                <w:szCs w:val="24"/>
              </w:rPr>
              <w:t>до</w:t>
            </w:r>
            <w:r w:rsidRPr="00B52DFD">
              <w:rPr>
                <w:rFonts w:ascii="Times New Roman" w:hAnsi="Times New Roman" w:cs="Times New Roman"/>
                <w:sz w:val="24"/>
                <w:szCs w:val="24"/>
              </w:rPr>
              <w:t xml:space="preserve"> </w:t>
            </w:r>
            <w:r>
              <w:rPr>
                <w:rFonts w:ascii="Times New Roman" w:hAnsi="Times New Roman" w:cs="Times New Roman"/>
                <w:sz w:val="24"/>
                <w:szCs w:val="24"/>
              </w:rPr>
              <w:t>+</w:t>
            </w:r>
            <w:r w:rsidRPr="00B52DFD">
              <w:rPr>
                <w:rFonts w:ascii="Times New Roman" w:hAnsi="Times New Roman" w:cs="Times New Roman"/>
                <w:sz w:val="24"/>
                <w:szCs w:val="24"/>
              </w:rPr>
              <w:t xml:space="preserve">50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Встроенная грозозащита на портах</w:t>
            </w:r>
            <w:r>
              <w:rPr>
                <w:rFonts w:ascii="Times New Roman" w:hAnsi="Times New Roman" w:cs="Times New Roman"/>
                <w:sz w:val="24"/>
                <w:szCs w:val="24"/>
              </w:rPr>
              <w:t>, кВт</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4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Монтаж в  19 дюймовую стойку</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Default="008A3531" w:rsidP="00146AF2">
            <w:r w:rsidRPr="008432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D04633">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Патч-Панель UTP, SNR-UD-1U24-5E-H </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Исполнение</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Неэкранированное</w:t>
            </w:r>
          </w:p>
        </w:tc>
        <w:tc>
          <w:tcPr>
            <w:tcW w:w="2410" w:type="dxa"/>
          </w:tcPr>
          <w:p w:rsidR="008A3531" w:rsidRDefault="008A3531">
            <w:r w:rsidRPr="008432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Категория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5е</w:t>
            </w:r>
          </w:p>
        </w:tc>
        <w:tc>
          <w:tcPr>
            <w:tcW w:w="2410" w:type="dxa"/>
          </w:tcPr>
          <w:p w:rsidR="008A3531" w:rsidRDefault="008A3531">
            <w:r w:rsidRPr="008432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Полоса пропускания, МГц</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100</w:t>
            </w:r>
          </w:p>
        </w:tc>
        <w:tc>
          <w:tcPr>
            <w:tcW w:w="2410" w:type="dxa"/>
          </w:tcPr>
          <w:p w:rsidR="008A3531" w:rsidRDefault="008A3531">
            <w:r w:rsidRPr="008432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Соответствие стандартам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lang w:val="en-US"/>
              </w:rPr>
            </w:pPr>
            <w:r w:rsidRPr="00B52DFD">
              <w:rPr>
                <w:rFonts w:ascii="Times New Roman" w:hAnsi="Times New Roman" w:cs="Times New Roman"/>
                <w:sz w:val="24"/>
                <w:szCs w:val="24"/>
                <w:lang w:val="en-US"/>
              </w:rPr>
              <w:t>ISO/IEC 11801:2002 CLASS D ANSI/TIA/EIA/568B Cat. 5e</w:t>
            </w:r>
          </w:p>
        </w:tc>
        <w:tc>
          <w:tcPr>
            <w:tcW w:w="2410" w:type="dxa"/>
          </w:tcPr>
          <w:p w:rsidR="008A3531" w:rsidRDefault="008A3531">
            <w:r w:rsidRPr="008432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Высота</w:t>
            </w:r>
            <w:r>
              <w:rPr>
                <w:rFonts w:ascii="Times New Roman" w:hAnsi="Times New Roman" w:cs="Times New Roman"/>
                <w:sz w:val="24"/>
                <w:szCs w:val="24"/>
              </w:rPr>
              <w:t>,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1U (44,45)</w:t>
            </w:r>
          </w:p>
        </w:tc>
        <w:tc>
          <w:tcPr>
            <w:tcW w:w="2410" w:type="dxa"/>
          </w:tcPr>
          <w:p w:rsidR="008A3531" w:rsidRDefault="008A3531">
            <w:r w:rsidRPr="008B403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портов</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24</w:t>
            </w:r>
          </w:p>
        </w:tc>
        <w:tc>
          <w:tcPr>
            <w:tcW w:w="2410" w:type="dxa"/>
          </w:tcPr>
          <w:p w:rsidR="008A3531" w:rsidRDefault="008A3531">
            <w:r w:rsidRPr="008B403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разъемов</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8P8C (RJ-45)</w:t>
            </w:r>
          </w:p>
        </w:tc>
        <w:tc>
          <w:tcPr>
            <w:tcW w:w="2410" w:type="dxa"/>
          </w:tcPr>
          <w:p w:rsidR="008A3531" w:rsidRDefault="008A3531">
            <w:r w:rsidRPr="00B95E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Монтаж в  19 дюймовую стойку</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Default="008A3531" w:rsidP="00146AF2">
            <w:r w:rsidRPr="00B95E5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D04633">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Полуростовая стационарная секция ограждения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Pr="00B52DFD">
              <w:rPr>
                <w:rFonts w:ascii="Times New Roman" w:hAnsi="Times New Roman" w:cs="Times New Roman"/>
                <w:sz w:val="24"/>
                <w:szCs w:val="24"/>
              </w:rPr>
              <w:t>остав</w:t>
            </w:r>
            <w:r>
              <w:rPr>
                <w:rFonts w:ascii="Times New Roman" w:hAnsi="Times New Roman" w:cs="Times New Roman"/>
                <w:sz w:val="24"/>
                <w:szCs w:val="24"/>
              </w:rPr>
              <w:t>, шт</w:t>
            </w:r>
          </w:p>
        </w:tc>
        <w:tc>
          <w:tcPr>
            <w:tcW w:w="2551" w:type="dxa"/>
          </w:tcPr>
          <w:p w:rsidR="008A3531" w:rsidRPr="00B52DFD" w:rsidRDefault="008A3531" w:rsidP="00536D50">
            <w:pPr>
              <w:pStyle w:val="afff"/>
              <w:numPr>
                <w:ilvl w:val="0"/>
                <w:numId w:val="29"/>
              </w:numPr>
              <w:ind w:left="243" w:hanging="141"/>
              <w:contextualSpacing/>
            </w:pPr>
            <w:r w:rsidRPr="00B52DFD">
              <w:t>Односторонняя стойка с двумя отверстиями для крепления патрубков (</w:t>
            </w:r>
            <w:r>
              <w:t>8</w:t>
            </w:r>
            <w:r w:rsidRPr="00B52DFD">
              <w:t>)</w:t>
            </w:r>
          </w:p>
          <w:p w:rsidR="008A3531" w:rsidRPr="00B52DFD" w:rsidRDefault="008A3531" w:rsidP="00536D50">
            <w:pPr>
              <w:pStyle w:val="afff"/>
              <w:numPr>
                <w:ilvl w:val="0"/>
                <w:numId w:val="29"/>
              </w:numPr>
              <w:ind w:left="243" w:hanging="141"/>
              <w:contextualSpacing/>
            </w:pPr>
            <w:r w:rsidRPr="00B52DFD">
              <w:t>Поручень длиной 925 мм (</w:t>
            </w:r>
            <w:r>
              <w:t>8</w:t>
            </w:r>
            <w:r w:rsidRPr="00B52DFD">
              <w:t>)</w:t>
            </w:r>
          </w:p>
          <w:p w:rsidR="008A3531" w:rsidRPr="00B52DFD" w:rsidRDefault="008A3531" w:rsidP="002D138D">
            <w:pPr>
              <w:pStyle w:val="afff"/>
              <w:numPr>
                <w:ilvl w:val="0"/>
                <w:numId w:val="29"/>
              </w:numPr>
              <w:ind w:left="243" w:hanging="141"/>
              <w:contextualSpacing/>
            </w:pPr>
            <w:r w:rsidRPr="00B52DFD">
              <w:t>Патрубок прямой для крепления поручней (в комплекте с крепежом) (</w:t>
            </w:r>
            <w:r>
              <w:t>16</w:t>
            </w:r>
            <w:r w:rsidRPr="00B52DFD">
              <w:t>)</w:t>
            </w:r>
          </w:p>
        </w:tc>
        <w:tc>
          <w:tcPr>
            <w:tcW w:w="2410" w:type="dxa"/>
          </w:tcPr>
          <w:p w:rsidR="008A3531" w:rsidRDefault="008A3531">
            <w:r w:rsidRPr="006558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Высота стойки ограждения,</w:t>
            </w:r>
            <w:r>
              <w:rPr>
                <w:rFonts w:ascii="Times New Roman" w:hAnsi="Times New Roman" w:cs="Times New Roman"/>
                <w:sz w:val="24"/>
                <w:szCs w:val="24"/>
              </w:rPr>
              <w:t xml:space="preserve">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1000</w:t>
            </w:r>
          </w:p>
        </w:tc>
        <w:tc>
          <w:tcPr>
            <w:tcW w:w="2410" w:type="dxa"/>
          </w:tcPr>
          <w:p w:rsidR="008A3531" w:rsidRDefault="008A3531">
            <w:r w:rsidRPr="006558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Диаметр стойки ограждения</w:t>
            </w:r>
            <w:r>
              <w:rPr>
                <w:rFonts w:ascii="Times New Roman" w:hAnsi="Times New Roman" w:cs="Times New Roman"/>
                <w:sz w:val="24"/>
                <w:szCs w:val="24"/>
              </w:rPr>
              <w:t>,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50</w:t>
            </w:r>
          </w:p>
        </w:tc>
        <w:tc>
          <w:tcPr>
            <w:tcW w:w="2410" w:type="dxa"/>
          </w:tcPr>
          <w:p w:rsidR="008A3531" w:rsidRDefault="008A3531">
            <w:r w:rsidRPr="006558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Диаметр поручня ограждения</w:t>
            </w:r>
            <w:r>
              <w:rPr>
                <w:rFonts w:ascii="Times New Roman" w:hAnsi="Times New Roman" w:cs="Times New Roman"/>
                <w:sz w:val="24"/>
                <w:szCs w:val="24"/>
              </w:rPr>
              <w:t>, мм</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32</w:t>
            </w:r>
          </w:p>
        </w:tc>
        <w:tc>
          <w:tcPr>
            <w:tcW w:w="2410" w:type="dxa"/>
          </w:tcPr>
          <w:p w:rsidR="008A3531" w:rsidRDefault="008A3531" w:rsidP="00146AF2">
            <w:r w:rsidRPr="006558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2D138D">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D04633">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Поворотная секция с электромагнитным УБ </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Состав</w:t>
            </w:r>
            <w:r>
              <w:rPr>
                <w:rFonts w:ascii="Times New Roman" w:hAnsi="Times New Roman" w:cs="Times New Roman"/>
                <w:sz w:val="24"/>
                <w:szCs w:val="24"/>
              </w:rPr>
              <w:t>, шт</w:t>
            </w:r>
          </w:p>
        </w:tc>
        <w:tc>
          <w:tcPr>
            <w:tcW w:w="2551" w:type="dxa"/>
          </w:tcPr>
          <w:p w:rsidR="008A3531" w:rsidRPr="00B52DFD" w:rsidRDefault="008A3531" w:rsidP="00536D50">
            <w:pPr>
              <w:pStyle w:val="afff"/>
              <w:numPr>
                <w:ilvl w:val="0"/>
                <w:numId w:val="29"/>
              </w:numPr>
              <w:ind w:left="243" w:hanging="141"/>
              <w:contextualSpacing/>
            </w:pPr>
            <w:r w:rsidRPr="00B52DFD">
              <w:t>Односторонняя стойка с двумя отверстиями для крепления патрубков (1)</w:t>
            </w:r>
          </w:p>
          <w:p w:rsidR="008A3531" w:rsidRPr="00B52DFD" w:rsidRDefault="008A3531" w:rsidP="00536D50">
            <w:pPr>
              <w:pStyle w:val="afff"/>
              <w:numPr>
                <w:ilvl w:val="0"/>
                <w:numId w:val="29"/>
              </w:numPr>
              <w:ind w:left="243" w:hanging="141"/>
              <w:contextualSpacing/>
            </w:pPr>
            <w:r w:rsidRPr="00B52DFD">
              <w:t>Стойка с электро</w:t>
            </w:r>
            <w:r>
              <w:t>магнитным УБ. BH02 2-04/EL (1</w:t>
            </w:r>
            <w:r w:rsidRPr="00B52DFD">
              <w:t>)</w:t>
            </w:r>
          </w:p>
          <w:p w:rsidR="008A3531" w:rsidRPr="00B52DFD" w:rsidRDefault="008A3531" w:rsidP="002D138D">
            <w:pPr>
              <w:pStyle w:val="afff"/>
              <w:numPr>
                <w:ilvl w:val="0"/>
                <w:numId w:val="29"/>
              </w:numPr>
              <w:ind w:left="243" w:hanging="141"/>
              <w:contextualSpacing/>
            </w:pPr>
            <w:r w:rsidRPr="00B52DFD">
              <w:t>Поворотная створка с шарнирами для автоматической поворотной секции с электромагнитным УБ (1)</w:t>
            </w:r>
          </w:p>
        </w:tc>
        <w:tc>
          <w:tcPr>
            <w:tcW w:w="2410" w:type="dxa"/>
          </w:tcPr>
          <w:p w:rsidR="008A3531" w:rsidRDefault="008A3531">
            <w:r w:rsidRPr="0065587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vAlign w:val="center"/>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Поворотная створка</w:t>
            </w:r>
          </w:p>
        </w:tc>
        <w:tc>
          <w:tcPr>
            <w:tcW w:w="2410" w:type="dxa"/>
          </w:tcPr>
          <w:p w:rsidR="008A3531" w:rsidRDefault="008A3531">
            <w:r w:rsidRPr="00726C8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vAlign w:val="center"/>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Электромагнитный замок блокировки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726C8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vAlign w:val="bottom"/>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Ширина прохода</w:t>
            </w:r>
            <w:r>
              <w:rPr>
                <w:rFonts w:ascii="Times New Roman" w:hAnsi="Times New Roman" w:cs="Times New Roman"/>
                <w:sz w:val="24"/>
                <w:szCs w:val="24"/>
              </w:rPr>
              <w:t>,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1200</w:t>
            </w:r>
          </w:p>
        </w:tc>
        <w:tc>
          <w:tcPr>
            <w:tcW w:w="2410" w:type="dxa"/>
          </w:tcPr>
          <w:p w:rsidR="008A3531" w:rsidRDefault="008A3531">
            <w:r w:rsidRPr="00726C8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Нержавеющая сталь</w:t>
            </w:r>
          </w:p>
        </w:tc>
        <w:tc>
          <w:tcPr>
            <w:tcW w:w="2410" w:type="dxa"/>
          </w:tcPr>
          <w:p w:rsidR="008A3531" w:rsidRDefault="008A3531">
            <w:r w:rsidRPr="00726C8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Диаметр трубы</w:t>
            </w:r>
            <w:r>
              <w:rPr>
                <w:rFonts w:ascii="Times New Roman" w:hAnsi="Times New Roman" w:cs="Times New Roman"/>
                <w:sz w:val="24"/>
                <w:szCs w:val="24"/>
              </w:rPr>
              <w:t>,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32</w:t>
            </w:r>
          </w:p>
        </w:tc>
        <w:tc>
          <w:tcPr>
            <w:tcW w:w="2410" w:type="dxa"/>
          </w:tcPr>
          <w:p w:rsidR="008A3531" w:rsidRDefault="008A3531">
            <w:r w:rsidRPr="00726C8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Высота стойки ограждения</w:t>
            </w:r>
            <w:r>
              <w:rPr>
                <w:rFonts w:ascii="Times New Roman" w:hAnsi="Times New Roman" w:cs="Times New Roman"/>
                <w:sz w:val="24"/>
                <w:szCs w:val="24"/>
              </w:rPr>
              <w:t>,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1000</w:t>
            </w:r>
          </w:p>
        </w:tc>
        <w:tc>
          <w:tcPr>
            <w:tcW w:w="2410" w:type="dxa"/>
          </w:tcPr>
          <w:p w:rsidR="008A3531" w:rsidRDefault="008A3531">
            <w:r w:rsidRPr="000676A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Диаметр стойки ограждения</w:t>
            </w:r>
            <w:r>
              <w:rPr>
                <w:rFonts w:ascii="Times New Roman" w:hAnsi="Times New Roman" w:cs="Times New Roman"/>
                <w:sz w:val="24"/>
                <w:szCs w:val="24"/>
              </w:rPr>
              <w:t>,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8A3531" w:rsidRDefault="008A3531">
            <w:r w:rsidRPr="000676A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Величина усилия открытия створки, прикладываемая на ее середине</w:t>
            </w:r>
            <w:r>
              <w:rPr>
                <w:rFonts w:ascii="Times New Roman" w:hAnsi="Times New Roman" w:cs="Times New Roman"/>
                <w:sz w:val="24"/>
                <w:szCs w:val="24"/>
              </w:rPr>
              <w:t xml:space="preserve">, </w:t>
            </w:r>
            <w:r w:rsidRPr="00B52DFD">
              <w:rPr>
                <w:rFonts w:ascii="Times New Roman" w:hAnsi="Times New Roman" w:cs="Times New Roman"/>
                <w:sz w:val="24"/>
                <w:szCs w:val="24"/>
              </w:rPr>
              <w:t>кгс</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60 </w:t>
            </w:r>
          </w:p>
        </w:tc>
        <w:tc>
          <w:tcPr>
            <w:tcW w:w="2410" w:type="dxa"/>
          </w:tcPr>
          <w:p w:rsidR="008A3531" w:rsidRDefault="008A3531">
            <w:r w:rsidRPr="000676A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Напряжение питания постоянного тока</w:t>
            </w:r>
            <w:r>
              <w:rPr>
                <w:rFonts w:ascii="Times New Roman" w:hAnsi="Times New Roman" w:cs="Times New Roman"/>
                <w:sz w:val="24"/>
                <w:szCs w:val="24"/>
              </w:rPr>
              <w:t>, В</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12</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Потребляемая мощность</w:t>
            </w:r>
            <w:r>
              <w:rPr>
                <w:rFonts w:ascii="Times New Roman" w:hAnsi="Times New Roman" w:cs="Times New Roman"/>
                <w:sz w:val="24"/>
                <w:szCs w:val="24"/>
              </w:rPr>
              <w:t>,</w:t>
            </w:r>
            <w:r w:rsidRPr="00B52DFD">
              <w:rPr>
                <w:rFonts w:ascii="Times New Roman" w:hAnsi="Times New Roman" w:cs="Times New Roman"/>
                <w:sz w:val="24"/>
                <w:szCs w:val="24"/>
              </w:rPr>
              <w:t xml:space="preserve"> Вт</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8,5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Источник питания должен обеспечивать значение выходного тока в номинальном режиме</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А</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0,7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w:t>
            </w:r>
            <w:r w:rsidRPr="00B52DFD">
              <w:rPr>
                <w:rFonts w:ascii="Times New Roman" w:hAnsi="Times New Roman" w:cs="Times New Roman"/>
                <w:sz w:val="24"/>
                <w:szCs w:val="24"/>
              </w:rPr>
              <w:t>ункция «Антипаника»</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Есть</w:t>
            </w:r>
          </w:p>
        </w:tc>
        <w:tc>
          <w:tcPr>
            <w:tcW w:w="2410" w:type="dxa"/>
          </w:tcPr>
          <w:p w:rsidR="008A3531" w:rsidRDefault="008A3531" w:rsidP="00146AF2">
            <w:r w:rsidRPr="0047410C">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D04633">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Ограждение полноростовое PERCo-MB-16 </w:t>
            </w:r>
            <w:r>
              <w:rPr>
                <w:rFonts w:ascii="Times New Roman" w:hAnsi="Times New Roman" w:cs="Times New Roman"/>
                <w:sz w:val="24"/>
                <w:szCs w:val="24"/>
              </w:rPr>
              <w:t xml:space="preserve">или эквивалент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Состав</w:t>
            </w:r>
            <w:r>
              <w:rPr>
                <w:rFonts w:ascii="Times New Roman" w:hAnsi="Times New Roman" w:cs="Times New Roman"/>
                <w:sz w:val="24"/>
                <w:szCs w:val="24"/>
              </w:rPr>
              <w:t>, шт</w:t>
            </w:r>
          </w:p>
        </w:tc>
        <w:tc>
          <w:tcPr>
            <w:tcW w:w="2551" w:type="dxa"/>
          </w:tcPr>
          <w:p w:rsidR="008A3531" w:rsidRPr="00B52DFD" w:rsidRDefault="008A3531" w:rsidP="000221F0">
            <w:pPr>
              <w:pStyle w:val="afff"/>
              <w:numPr>
                <w:ilvl w:val="0"/>
                <w:numId w:val="37"/>
              </w:numPr>
              <w:tabs>
                <w:tab w:val="left" w:pos="234"/>
              </w:tabs>
              <w:ind w:left="0" w:firstLine="91"/>
              <w:contextualSpacing/>
              <w:rPr>
                <w:rFonts w:eastAsiaTheme="minorHAnsi"/>
              </w:rPr>
            </w:pPr>
            <w:r w:rsidRPr="00B52DFD">
              <w:rPr>
                <w:rFonts w:eastAsiaTheme="minorHAnsi"/>
              </w:rPr>
              <w:t>основная се</w:t>
            </w:r>
            <w:r>
              <w:rPr>
                <w:rFonts w:eastAsiaTheme="minorHAnsi"/>
              </w:rPr>
              <w:t>кция ограждения PERCo-MB-16R (3</w:t>
            </w:r>
            <w:r w:rsidRPr="00B52DFD">
              <w:rPr>
                <w:rFonts w:eastAsiaTheme="minorHAnsi"/>
              </w:rPr>
              <w:t>)</w:t>
            </w:r>
            <w:r>
              <w:rPr>
                <w:rFonts w:eastAsiaTheme="minorHAnsi"/>
              </w:rPr>
              <w:t>,</w:t>
            </w:r>
          </w:p>
          <w:p w:rsidR="008A3531" w:rsidRPr="00B52DFD" w:rsidRDefault="008A3531" w:rsidP="000221F0">
            <w:pPr>
              <w:pStyle w:val="afff"/>
              <w:numPr>
                <w:ilvl w:val="0"/>
                <w:numId w:val="37"/>
              </w:numPr>
              <w:tabs>
                <w:tab w:val="left" w:pos="234"/>
              </w:tabs>
              <w:ind w:left="0" w:firstLine="91"/>
              <w:contextualSpacing/>
              <w:rPr>
                <w:rFonts w:eastAsiaTheme="minorHAnsi"/>
              </w:rPr>
            </w:pPr>
            <w:r w:rsidRPr="00B52DFD">
              <w:rPr>
                <w:rFonts w:eastAsiaTheme="minorHAnsi"/>
              </w:rPr>
              <w:t>дополнительная секция ограждения PERCo-MB-16D (2)</w:t>
            </w:r>
            <w:r>
              <w:rPr>
                <w:rFonts w:eastAsiaTheme="minorHAnsi"/>
              </w:rPr>
              <w:t>,</w:t>
            </w:r>
          </w:p>
          <w:p w:rsidR="008A3531" w:rsidRPr="00B52DFD" w:rsidRDefault="008A3531" w:rsidP="000221F0">
            <w:pPr>
              <w:pStyle w:val="afff"/>
              <w:numPr>
                <w:ilvl w:val="0"/>
                <w:numId w:val="37"/>
              </w:numPr>
              <w:tabs>
                <w:tab w:val="left" w:pos="234"/>
              </w:tabs>
              <w:ind w:left="0" w:firstLine="91"/>
              <w:contextualSpacing/>
              <w:rPr>
                <w:rFonts w:eastAsiaTheme="minorHAnsi"/>
              </w:rPr>
            </w:pPr>
            <w:r w:rsidRPr="00B52DFD">
              <w:rPr>
                <w:rFonts w:eastAsiaTheme="minorHAnsi"/>
              </w:rPr>
              <w:t>накладка прямая верхняя PERCo- MB-16.8 (доп. секция -секция) (4)</w:t>
            </w:r>
            <w:r>
              <w:rPr>
                <w:rFonts w:eastAsiaTheme="minorHAnsi"/>
              </w:rPr>
              <w:t>,</w:t>
            </w:r>
          </w:p>
          <w:p w:rsidR="008A3531" w:rsidRPr="00B52DFD" w:rsidRDefault="008A3531" w:rsidP="000221F0">
            <w:pPr>
              <w:pStyle w:val="afff"/>
              <w:numPr>
                <w:ilvl w:val="0"/>
                <w:numId w:val="37"/>
              </w:numPr>
              <w:tabs>
                <w:tab w:val="left" w:pos="234"/>
              </w:tabs>
              <w:ind w:left="0" w:firstLine="91"/>
              <w:contextualSpacing/>
              <w:rPr>
                <w:rFonts w:eastAsiaTheme="minorHAnsi"/>
              </w:rPr>
            </w:pPr>
            <w:r w:rsidRPr="00B52DFD">
              <w:rPr>
                <w:rFonts w:eastAsiaTheme="minorHAnsi"/>
              </w:rPr>
              <w:t>накладка Т - образная PERCo</w:t>
            </w:r>
            <w:r>
              <w:rPr>
                <w:rFonts w:eastAsiaTheme="minorHAnsi"/>
              </w:rPr>
              <w:t>- MB-16.6 (секция - стена) (2</w:t>
            </w:r>
            <w:r w:rsidRPr="00B52DFD">
              <w:rPr>
                <w:rFonts w:eastAsiaTheme="minorHAnsi"/>
              </w:rPr>
              <w:t>)</w:t>
            </w:r>
            <w:r>
              <w:rPr>
                <w:rFonts w:eastAsiaTheme="minorHAnsi"/>
              </w:rPr>
              <w:t>,</w:t>
            </w:r>
          </w:p>
          <w:p w:rsidR="008A3531" w:rsidRPr="00B52DFD" w:rsidRDefault="008A3531" w:rsidP="000221F0">
            <w:pPr>
              <w:pStyle w:val="afff"/>
              <w:numPr>
                <w:ilvl w:val="0"/>
                <w:numId w:val="37"/>
              </w:numPr>
              <w:tabs>
                <w:tab w:val="left" w:pos="234"/>
              </w:tabs>
              <w:ind w:left="0" w:firstLine="91"/>
              <w:contextualSpacing/>
              <w:rPr>
                <w:rFonts w:eastAsiaTheme="minorHAnsi"/>
              </w:rPr>
            </w:pPr>
            <w:r w:rsidRPr="00B52DFD">
              <w:rPr>
                <w:rFonts w:eastAsiaTheme="minorHAnsi"/>
              </w:rPr>
              <w:t>упор для стоек ограждения PERCo-MB-16.9 (4)</w:t>
            </w:r>
            <w:r>
              <w:rPr>
                <w:rFonts w:eastAsiaTheme="minorHAnsi"/>
              </w:rPr>
              <w:t>,</w:t>
            </w:r>
          </w:p>
          <w:p w:rsidR="008A3531" w:rsidRPr="00B52DFD" w:rsidRDefault="008A3531" w:rsidP="002D138D">
            <w:pPr>
              <w:pStyle w:val="afff"/>
              <w:numPr>
                <w:ilvl w:val="0"/>
                <w:numId w:val="37"/>
              </w:numPr>
              <w:tabs>
                <w:tab w:val="left" w:pos="234"/>
              </w:tabs>
              <w:ind w:left="0" w:firstLine="91"/>
              <w:contextualSpacing/>
              <w:rPr>
                <w:rFonts w:eastAsiaTheme="minorHAnsi"/>
              </w:rPr>
            </w:pPr>
            <w:r w:rsidRPr="00B52DFD">
              <w:rPr>
                <w:rFonts w:eastAsiaTheme="minorHAnsi"/>
              </w:rPr>
              <w:t>болт анкерный М10 с анкером PFG IR 10-15 (фирма «SORMA T», Финляндия) (12)</w:t>
            </w:r>
          </w:p>
        </w:tc>
        <w:tc>
          <w:tcPr>
            <w:tcW w:w="2410" w:type="dxa"/>
          </w:tcPr>
          <w:p w:rsidR="008A3531" w:rsidRDefault="008A3531">
            <w:r w:rsidRPr="0047410C">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Габаритные размеры секции ограждения основной </w:t>
            </w:r>
            <w:r>
              <w:rPr>
                <w:rFonts w:ascii="Times New Roman" w:hAnsi="Times New Roman" w:cs="Times New Roman"/>
                <w:sz w:val="24"/>
                <w:szCs w:val="24"/>
              </w:rPr>
              <w:t>(ДхШхВ),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1000х120х2093</w:t>
            </w:r>
          </w:p>
        </w:tc>
        <w:tc>
          <w:tcPr>
            <w:tcW w:w="2410" w:type="dxa"/>
          </w:tcPr>
          <w:p w:rsidR="008A3531" w:rsidRDefault="008A3531">
            <w:r w:rsidRPr="004E6F60">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Габаритные размеры секции ограждения дополнительной </w:t>
            </w:r>
            <w:r>
              <w:rPr>
                <w:rFonts w:ascii="Times New Roman" w:hAnsi="Times New Roman" w:cs="Times New Roman"/>
                <w:sz w:val="24"/>
                <w:szCs w:val="24"/>
              </w:rPr>
              <w:t>(ДхШхВ),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700х60х2093</w:t>
            </w:r>
          </w:p>
        </w:tc>
        <w:tc>
          <w:tcPr>
            <w:tcW w:w="2410" w:type="dxa"/>
          </w:tcPr>
          <w:p w:rsidR="008A3531" w:rsidRDefault="008A3531">
            <w:r w:rsidRPr="004E6F60">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Накладка прямая верхняя PERCo- MB-16.8 (доп. секция -секция)</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4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Накладка Т - образная </w:t>
            </w:r>
            <w:r>
              <w:rPr>
                <w:rFonts w:ascii="Times New Roman" w:hAnsi="Times New Roman" w:cs="Times New Roman"/>
                <w:sz w:val="24"/>
                <w:szCs w:val="24"/>
              </w:rPr>
              <w:t xml:space="preserve">PERCo- MB-16.6 (секция - стена), </w:t>
            </w:r>
            <w:r w:rsidRPr="00B52DFD">
              <w:rPr>
                <w:rFonts w:ascii="Times New Roman" w:hAnsi="Times New Roman" w:cs="Times New Roman"/>
                <w:sz w:val="24"/>
                <w:szCs w:val="24"/>
              </w:rPr>
              <w:t>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менее 2</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Упор для стоек ограждения PERCo-MB-16.9 </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менее</w:t>
            </w:r>
            <w:r w:rsidRPr="00B52DFD">
              <w:rPr>
                <w:rFonts w:ascii="Times New Roman" w:hAnsi="Times New Roman" w:cs="Times New Roman"/>
                <w:sz w:val="24"/>
                <w:szCs w:val="24"/>
              </w:rPr>
              <w:t xml:space="preserve"> 4 </w:t>
            </w:r>
          </w:p>
        </w:tc>
        <w:tc>
          <w:tcPr>
            <w:tcW w:w="2410" w:type="dxa"/>
          </w:tcPr>
          <w:p w:rsidR="008A3531" w:rsidRDefault="008A3531">
            <w:r w:rsidRPr="00BA2AE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Болт анкерный М10 с анкером PFG IR 10-15 (фирма «SORMA T», Финляндия</w:t>
            </w:r>
            <w:r>
              <w:rPr>
                <w:rFonts w:ascii="Times New Roman" w:hAnsi="Times New Roman" w:cs="Times New Roman"/>
                <w:sz w:val="24"/>
                <w:szCs w:val="24"/>
              </w:rPr>
              <w:t>), шт</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 менее</w:t>
            </w:r>
            <w:r w:rsidRPr="00B52DFD">
              <w:rPr>
                <w:rFonts w:ascii="Times New Roman" w:hAnsi="Times New Roman" w:cs="Times New Roman"/>
                <w:sz w:val="24"/>
                <w:szCs w:val="24"/>
              </w:rPr>
              <w:t xml:space="preserve"> 12</w:t>
            </w:r>
          </w:p>
        </w:tc>
        <w:tc>
          <w:tcPr>
            <w:tcW w:w="2410" w:type="dxa"/>
          </w:tcPr>
          <w:p w:rsidR="008A3531" w:rsidRDefault="008A3531" w:rsidP="00146AF2">
            <w:r w:rsidRPr="00BA2AE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D04633">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Персональный компьютер </w:t>
            </w:r>
          </w:p>
        </w:tc>
        <w:tc>
          <w:tcPr>
            <w:tcW w:w="2551" w:type="dxa"/>
          </w:tcPr>
          <w:p w:rsidR="008A3531" w:rsidRPr="00B52DFD" w:rsidRDefault="008A3531"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B52DFD">
              <w:rPr>
                <w:rFonts w:ascii="Times New Roman" w:hAnsi="Times New Roman" w:cs="Times New Roman"/>
                <w:sz w:val="24"/>
                <w:szCs w:val="24"/>
              </w:rPr>
              <w:t>роцессор</w:t>
            </w:r>
            <w:r>
              <w:rPr>
                <w:rFonts w:ascii="Times New Roman" w:hAnsi="Times New Roman" w:cs="Times New Roman"/>
                <w:sz w:val="24"/>
                <w:szCs w:val="24"/>
              </w:rPr>
              <w:t xml:space="preserve">, частота, </w:t>
            </w:r>
            <w:r w:rsidRPr="00B52DFD">
              <w:rPr>
                <w:rFonts w:ascii="Times New Roman" w:hAnsi="Times New Roman" w:cs="Times New Roman"/>
                <w:sz w:val="24"/>
                <w:szCs w:val="24"/>
              </w:rPr>
              <w:t>ГГц</w:t>
            </w:r>
          </w:p>
        </w:tc>
        <w:tc>
          <w:tcPr>
            <w:tcW w:w="2551" w:type="dxa"/>
          </w:tcPr>
          <w:p w:rsidR="008A3531" w:rsidRPr="00B52DFD" w:rsidRDefault="008A3531"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Pr="00B52DFD">
              <w:rPr>
                <w:rFonts w:ascii="Times New Roman" w:hAnsi="Times New Roman" w:cs="Times New Roman"/>
                <w:sz w:val="24"/>
                <w:szCs w:val="24"/>
              </w:rPr>
              <w:t>е менее IntelCore</w:t>
            </w:r>
            <w:r>
              <w:rPr>
                <w:rFonts w:ascii="Times New Roman" w:hAnsi="Times New Roman" w:cs="Times New Roman"/>
                <w:sz w:val="24"/>
                <w:szCs w:val="24"/>
              </w:rPr>
              <w:t xml:space="preserve"> i5 или эквивалент  (с частотой не менее 3,</w:t>
            </w:r>
            <w:r w:rsidRPr="00B52DFD">
              <w:rPr>
                <w:rFonts w:ascii="Times New Roman" w:hAnsi="Times New Roman" w:cs="Times New Roman"/>
                <w:sz w:val="24"/>
                <w:szCs w:val="24"/>
              </w:rPr>
              <w:t>6)</w:t>
            </w:r>
          </w:p>
        </w:tc>
        <w:tc>
          <w:tcPr>
            <w:tcW w:w="2410" w:type="dxa"/>
          </w:tcPr>
          <w:p w:rsidR="008A3531" w:rsidRPr="00B52DFD" w:rsidRDefault="008A3531"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Оперативная память</w:t>
            </w:r>
            <w:r>
              <w:rPr>
                <w:rFonts w:ascii="Times New Roman" w:hAnsi="Times New Roman" w:cs="Times New Roman"/>
                <w:sz w:val="24"/>
                <w:szCs w:val="24"/>
              </w:rPr>
              <w:t xml:space="preserve">, объем, </w:t>
            </w:r>
            <w:r w:rsidRPr="00B52DFD">
              <w:rPr>
                <w:rFonts w:ascii="Times New Roman" w:hAnsi="Times New Roman" w:cs="Times New Roman"/>
                <w:sz w:val="24"/>
                <w:szCs w:val="24"/>
              </w:rPr>
              <w:t xml:space="preserve"> Гб</w:t>
            </w:r>
          </w:p>
        </w:tc>
        <w:tc>
          <w:tcPr>
            <w:tcW w:w="2551" w:type="dxa"/>
          </w:tcPr>
          <w:p w:rsidR="008A3531"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DDR 4;</w:t>
            </w:r>
          </w:p>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16</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Объем дискового </w:t>
            </w:r>
            <w:r w:rsidRPr="00B52DFD">
              <w:rPr>
                <w:rFonts w:ascii="Times New Roman" w:hAnsi="Times New Roman" w:cs="Times New Roman"/>
                <w:sz w:val="24"/>
                <w:szCs w:val="24"/>
              </w:rPr>
              <w:lastRenderedPageBreak/>
              <w:t>пространства HDD</w:t>
            </w:r>
            <w:r>
              <w:rPr>
                <w:rFonts w:ascii="Times New Roman" w:hAnsi="Times New Roman" w:cs="Times New Roman"/>
                <w:sz w:val="24"/>
                <w:szCs w:val="24"/>
              </w:rPr>
              <w:t>, Тб</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lastRenderedPageBreak/>
              <w:t xml:space="preserve">Не менее 1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видеокарта GT710-SL-1G</w:t>
            </w:r>
            <w:r>
              <w:rPr>
                <w:rFonts w:ascii="Times New Roman" w:hAnsi="Times New Roman" w:cs="Times New Roman"/>
                <w:sz w:val="24"/>
                <w:szCs w:val="24"/>
              </w:rPr>
              <w:t>, объем, Гб</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Не менее </w:t>
            </w:r>
            <w:r w:rsidRPr="00B52DFD">
              <w:rPr>
                <w:rFonts w:ascii="Times New Roman" w:hAnsi="Times New Roman" w:cs="Times New Roman"/>
                <w:sz w:val="24"/>
                <w:szCs w:val="24"/>
              </w:rPr>
              <w:t>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Разъемы, количество</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VGA- 1</w:t>
            </w:r>
          </w:p>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HDMI – 1</w:t>
            </w:r>
          </w:p>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DVI - 1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устройство чтения DVD-дисков</w:t>
            </w:r>
            <w:r>
              <w:rPr>
                <w:rFonts w:ascii="Times New Roman" w:hAnsi="Times New Roman" w:cs="Times New Roman"/>
                <w:sz w:val="24"/>
                <w:szCs w:val="24"/>
              </w:rPr>
              <w:t xml:space="preserve">, шт </w:t>
            </w:r>
          </w:p>
        </w:tc>
        <w:tc>
          <w:tcPr>
            <w:tcW w:w="2551" w:type="dxa"/>
          </w:tcPr>
          <w:p w:rsidR="008A3531"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DVD-RW </w:t>
            </w:r>
          </w:p>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Сеть Ethernet:</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10-BaseT, 100/1000-BaseTX</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Корпус</w:t>
            </w:r>
          </w:p>
        </w:tc>
        <w:tc>
          <w:tcPr>
            <w:tcW w:w="2551" w:type="dxa"/>
          </w:tcPr>
          <w:p w:rsidR="008A3531" w:rsidRPr="003B65AF" w:rsidRDefault="008A3531"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Midi</w:t>
            </w:r>
            <w:r w:rsidRPr="003B65AF">
              <w:rPr>
                <w:rFonts w:ascii="Times New Roman" w:hAnsi="Times New Roman" w:cs="Times New Roman"/>
                <w:sz w:val="24"/>
                <w:szCs w:val="24"/>
              </w:rPr>
              <w:t xml:space="preserve"> </w:t>
            </w:r>
            <w:r>
              <w:rPr>
                <w:rFonts w:ascii="Times New Roman" w:hAnsi="Times New Roman" w:cs="Times New Roman"/>
                <w:sz w:val="24"/>
                <w:szCs w:val="24"/>
                <w:lang w:val="en-US"/>
              </w:rPr>
              <w:t>tower</w:t>
            </w:r>
            <w:r>
              <w:rPr>
                <w:rFonts w:ascii="Times New Roman" w:hAnsi="Times New Roman" w:cs="Times New Roman"/>
                <w:sz w:val="24"/>
                <w:szCs w:val="24"/>
              </w:rPr>
              <w:t xml:space="preserve"> с наклейкой ОЕМ</w:t>
            </w:r>
          </w:p>
        </w:tc>
        <w:tc>
          <w:tcPr>
            <w:tcW w:w="2410" w:type="dxa"/>
          </w:tcPr>
          <w:p w:rsidR="008A3531" w:rsidRDefault="008A3531" w:rsidP="005677D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Блок питания, Вт</w:t>
            </w:r>
          </w:p>
        </w:tc>
        <w:tc>
          <w:tcPr>
            <w:tcW w:w="2551" w:type="dxa"/>
          </w:tcPr>
          <w:p w:rsidR="008A3531" w:rsidRPr="003B65AF"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450</w:t>
            </w:r>
          </w:p>
        </w:tc>
        <w:tc>
          <w:tcPr>
            <w:tcW w:w="2410" w:type="dxa"/>
          </w:tcPr>
          <w:p w:rsidR="008A3531"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35553F">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D04633">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Клавиатура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w:t>
            </w:r>
            <w:r w:rsidRPr="00B52DFD">
              <w:rPr>
                <w:rFonts w:ascii="Times New Roman" w:hAnsi="Times New Roman" w:cs="Times New Roman"/>
                <w:sz w:val="24"/>
                <w:szCs w:val="24"/>
              </w:rPr>
              <w:t>ип</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101/104  клавиш</w:t>
            </w:r>
          </w:p>
        </w:tc>
        <w:tc>
          <w:tcPr>
            <w:tcW w:w="2410" w:type="dxa"/>
          </w:tcPr>
          <w:p w:rsidR="008A3531" w:rsidRDefault="008A3531">
            <w:r w:rsidRPr="00D05EAB">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bottom"/>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w:t>
            </w:r>
            <w:r w:rsidRPr="00B52DFD">
              <w:rPr>
                <w:rFonts w:ascii="Times New Roman" w:hAnsi="Times New Roman" w:cs="Times New Roman"/>
                <w:sz w:val="24"/>
                <w:szCs w:val="24"/>
              </w:rPr>
              <w:t>лфавит</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русский/английский</w:t>
            </w:r>
          </w:p>
        </w:tc>
        <w:tc>
          <w:tcPr>
            <w:tcW w:w="2410" w:type="dxa"/>
          </w:tcPr>
          <w:p w:rsidR="008A3531" w:rsidRDefault="008A3531" w:rsidP="00146AF2">
            <w:r w:rsidRPr="00D05EAB">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vAlign w:val="bottom"/>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35553F">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35553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Компьютерная мышь</w:t>
            </w:r>
          </w:p>
          <w:p w:rsidR="008A3531" w:rsidRPr="00B52DFD" w:rsidRDefault="008A3531" w:rsidP="0035553F">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w:t>
            </w:r>
            <w:r w:rsidRPr="00B52DFD">
              <w:rPr>
                <w:rFonts w:ascii="Times New Roman" w:hAnsi="Times New Roman" w:cs="Times New Roman"/>
                <w:sz w:val="24"/>
                <w:szCs w:val="24"/>
              </w:rPr>
              <w:t>оличество кнопок</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2</w:t>
            </w:r>
          </w:p>
        </w:tc>
        <w:tc>
          <w:tcPr>
            <w:tcW w:w="2410" w:type="dxa"/>
          </w:tcPr>
          <w:p w:rsidR="008A3531" w:rsidRDefault="008A3531">
            <w:r w:rsidRPr="00D05EAB">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w:t>
            </w:r>
            <w:r w:rsidRPr="00B52DFD">
              <w:rPr>
                <w:rFonts w:ascii="Times New Roman" w:hAnsi="Times New Roman" w:cs="Times New Roman"/>
                <w:sz w:val="24"/>
                <w:szCs w:val="24"/>
              </w:rPr>
              <w:t>олесо прокрутки</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sidP="00146AF2">
            <w:r w:rsidRPr="00D05EAB">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Монитор SAMSUNG C27F390FHI</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F75A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52DFD">
              <w:rPr>
                <w:rFonts w:ascii="Times New Roman" w:hAnsi="Times New Roman" w:cs="Times New Roman"/>
                <w:sz w:val="24"/>
                <w:szCs w:val="24"/>
              </w:rPr>
              <w:t>азмер диагонали</w:t>
            </w:r>
            <w:r>
              <w:rPr>
                <w:rFonts w:ascii="Times New Roman" w:hAnsi="Times New Roman" w:cs="Times New Roman"/>
                <w:sz w:val="24"/>
                <w:szCs w:val="24"/>
              </w:rPr>
              <w:t xml:space="preserve">,  </w:t>
            </w:r>
            <w:r w:rsidR="00F75A94">
              <w:rPr>
                <w:rFonts w:ascii="Times New Roman" w:hAnsi="Times New Roman" w:cs="Times New Roman"/>
                <w:sz w:val="24"/>
                <w:szCs w:val="24"/>
              </w:rPr>
              <w:t>дюйм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27</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52DFD">
              <w:rPr>
                <w:rFonts w:ascii="Times New Roman" w:hAnsi="Times New Roman" w:cs="Times New Roman"/>
                <w:sz w:val="24"/>
                <w:szCs w:val="24"/>
              </w:rPr>
              <w:t>азрешение экрана</w:t>
            </w:r>
            <w:r>
              <w:rPr>
                <w:rFonts w:ascii="Times New Roman" w:hAnsi="Times New Roman" w:cs="Times New Roman"/>
                <w:sz w:val="24"/>
                <w:szCs w:val="24"/>
              </w:rPr>
              <w:t>, пиксель</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1920*1080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w:t>
            </w:r>
            <w:r w:rsidRPr="00B52DFD">
              <w:rPr>
                <w:rFonts w:ascii="Times New Roman" w:hAnsi="Times New Roman" w:cs="Times New Roman"/>
                <w:sz w:val="24"/>
                <w:szCs w:val="24"/>
              </w:rPr>
              <w:t>нтибликовое покрытие</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68766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Pr="00B52DFD">
              <w:rPr>
                <w:rFonts w:ascii="Times New Roman" w:hAnsi="Times New Roman" w:cs="Times New Roman"/>
                <w:sz w:val="24"/>
                <w:szCs w:val="24"/>
              </w:rPr>
              <w:t>оотношение сторон</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16:9</w:t>
            </w:r>
          </w:p>
        </w:tc>
        <w:tc>
          <w:tcPr>
            <w:tcW w:w="2410" w:type="dxa"/>
          </w:tcPr>
          <w:p w:rsidR="008A3531" w:rsidRDefault="008A3531">
            <w:r w:rsidRPr="0068766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Pr="00B52DFD">
              <w:rPr>
                <w:rFonts w:ascii="Times New Roman" w:hAnsi="Times New Roman" w:cs="Times New Roman"/>
                <w:sz w:val="24"/>
                <w:szCs w:val="24"/>
              </w:rPr>
              <w:t>ремя отклика</w:t>
            </w:r>
            <w:r>
              <w:rPr>
                <w:rFonts w:ascii="Times New Roman" w:hAnsi="Times New Roman" w:cs="Times New Roman"/>
                <w:sz w:val="24"/>
                <w:szCs w:val="24"/>
              </w:rPr>
              <w:t>,</w:t>
            </w:r>
            <w:r w:rsidRPr="00B52DFD">
              <w:rPr>
                <w:rFonts w:ascii="Times New Roman" w:hAnsi="Times New Roman" w:cs="Times New Roman"/>
                <w:sz w:val="24"/>
                <w:szCs w:val="24"/>
              </w:rPr>
              <w:t xml:space="preserve"> мс</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Pr="00B52DFD">
              <w:rPr>
                <w:rFonts w:ascii="Times New Roman" w:hAnsi="Times New Roman" w:cs="Times New Roman"/>
                <w:sz w:val="24"/>
                <w:szCs w:val="24"/>
              </w:rPr>
              <w:t xml:space="preserve">е более 4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Я</w:t>
            </w:r>
            <w:r w:rsidRPr="00B52DFD">
              <w:rPr>
                <w:rFonts w:ascii="Times New Roman" w:hAnsi="Times New Roman" w:cs="Times New Roman"/>
                <w:sz w:val="24"/>
                <w:szCs w:val="24"/>
              </w:rPr>
              <w:t>ркость</w:t>
            </w:r>
            <w:r>
              <w:rPr>
                <w:rFonts w:ascii="Times New Roman" w:hAnsi="Times New Roman" w:cs="Times New Roman"/>
                <w:sz w:val="24"/>
                <w:szCs w:val="24"/>
              </w:rPr>
              <w:t>,</w:t>
            </w:r>
            <w:r w:rsidRPr="00B52DFD">
              <w:rPr>
                <w:rFonts w:ascii="Times New Roman" w:hAnsi="Times New Roman" w:cs="Times New Roman"/>
                <w:sz w:val="24"/>
                <w:szCs w:val="24"/>
              </w:rPr>
              <w:t xml:space="preserve"> кд/м</w:t>
            </w:r>
            <w:r w:rsidRPr="002D138D">
              <w:rPr>
                <w:rFonts w:ascii="Times New Roman" w:hAnsi="Times New Roman" w:cs="Times New Roman"/>
                <w:sz w:val="24"/>
                <w:szCs w:val="24"/>
                <w:vertAlign w:val="superscript"/>
              </w:rPr>
              <w:t>2</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250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w:t>
            </w:r>
            <w:r w:rsidRPr="00B52DFD">
              <w:rPr>
                <w:rFonts w:ascii="Times New Roman" w:hAnsi="Times New Roman" w:cs="Times New Roman"/>
                <w:sz w:val="24"/>
                <w:szCs w:val="24"/>
              </w:rPr>
              <w:t>онтрастность</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1000:1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w:t>
            </w:r>
            <w:r w:rsidRPr="00B52DFD">
              <w:rPr>
                <w:rFonts w:ascii="Times New Roman" w:hAnsi="Times New Roman" w:cs="Times New Roman"/>
                <w:sz w:val="24"/>
                <w:szCs w:val="24"/>
              </w:rPr>
              <w:t>гол обзора (Г/В)</w:t>
            </w:r>
            <w:r>
              <w:rPr>
                <w:rFonts w:ascii="Times New Roman" w:hAnsi="Times New Roman" w:cs="Times New Roman"/>
                <w:sz w:val="24"/>
                <w:szCs w:val="24"/>
              </w:rPr>
              <w:t>, °</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178/178</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w:t>
            </w:r>
            <w:r w:rsidRPr="00B52DFD">
              <w:rPr>
                <w:rFonts w:ascii="Times New Roman" w:hAnsi="Times New Roman" w:cs="Times New Roman"/>
                <w:sz w:val="24"/>
                <w:szCs w:val="24"/>
              </w:rPr>
              <w:t>нтерфейсы, количество</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VGA (D-Sub) - 1</w:t>
            </w:r>
          </w:p>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HDMI - 1</w:t>
            </w:r>
          </w:p>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Выход для наушников - 1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52DFD">
              <w:rPr>
                <w:rFonts w:ascii="Times New Roman" w:hAnsi="Times New Roman" w:cs="Times New Roman"/>
                <w:sz w:val="24"/>
                <w:szCs w:val="24"/>
              </w:rPr>
              <w:t>егулировка</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наклон</w:t>
            </w:r>
          </w:p>
        </w:tc>
        <w:tc>
          <w:tcPr>
            <w:tcW w:w="2410" w:type="dxa"/>
          </w:tcPr>
          <w:p w:rsidR="008A3531" w:rsidRDefault="008A3531" w:rsidP="00146AF2">
            <w:r w:rsidRPr="002142A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Источник бесперебой</w:t>
            </w:r>
            <w:r>
              <w:rPr>
                <w:rFonts w:ascii="Times New Roman" w:hAnsi="Times New Roman" w:cs="Times New Roman"/>
                <w:sz w:val="24"/>
                <w:szCs w:val="24"/>
              </w:rPr>
              <w:t xml:space="preserve">ного питания POWERCOM Macan MAS </w:t>
            </w:r>
            <w:r>
              <w:rPr>
                <w:rFonts w:ascii="Times New Roman" w:hAnsi="Times New Roman" w:cs="Times New Roman"/>
                <w:sz w:val="24"/>
                <w:szCs w:val="24"/>
              </w:rPr>
              <w:lastRenderedPageBreak/>
              <w:t xml:space="preserve">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Т</w:t>
            </w:r>
            <w:r w:rsidRPr="00B52DFD">
              <w:rPr>
                <w:rFonts w:ascii="Times New Roman" w:hAnsi="Times New Roman" w:cs="Times New Roman"/>
                <w:sz w:val="24"/>
                <w:szCs w:val="24"/>
              </w:rPr>
              <w:t>ип</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 двойным преобразованием</w:t>
            </w:r>
          </w:p>
        </w:tc>
        <w:tc>
          <w:tcPr>
            <w:tcW w:w="2410" w:type="dxa"/>
          </w:tcPr>
          <w:p w:rsidR="008A3531" w:rsidRDefault="008A3531">
            <w:r w:rsidRPr="002142A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Выходная мощность ВА</w:t>
            </w:r>
            <w:r>
              <w:rPr>
                <w:rFonts w:ascii="Times New Roman" w:hAnsi="Times New Roman" w:cs="Times New Roman"/>
                <w:sz w:val="24"/>
                <w:szCs w:val="24"/>
              </w:rPr>
              <w:t>/</w:t>
            </w:r>
            <w:r w:rsidRPr="00B52DFD">
              <w:rPr>
                <w:rFonts w:ascii="Times New Roman" w:hAnsi="Times New Roman" w:cs="Times New Roman"/>
                <w:sz w:val="24"/>
                <w:szCs w:val="24"/>
              </w:rPr>
              <w:t xml:space="preserve"> Вт</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2000 / 1800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Время работы при </w:t>
            </w:r>
            <w:r w:rsidRPr="00B52DFD">
              <w:rPr>
                <w:rFonts w:ascii="Times New Roman" w:hAnsi="Times New Roman" w:cs="Times New Roman"/>
                <w:sz w:val="24"/>
                <w:szCs w:val="24"/>
              </w:rPr>
              <w:lastRenderedPageBreak/>
              <w:t>полной нагрузке</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мин</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lastRenderedPageBreak/>
              <w:t xml:space="preserve">Не менее 3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выходных разъемов питания</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8 (из них с питанием от батарей - 8)</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Интерфейсы</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USB, RS-232</w:t>
            </w:r>
          </w:p>
        </w:tc>
        <w:tc>
          <w:tcPr>
            <w:tcW w:w="2410" w:type="dxa"/>
          </w:tcPr>
          <w:p w:rsidR="008A3531" w:rsidRDefault="008A3531">
            <w:r w:rsidRPr="000E2904">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Отображение информации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ЖК-экран</w:t>
            </w:r>
          </w:p>
        </w:tc>
        <w:tc>
          <w:tcPr>
            <w:tcW w:w="2410" w:type="dxa"/>
          </w:tcPr>
          <w:p w:rsidR="008A3531" w:rsidRDefault="008A3531">
            <w:r w:rsidRPr="000E2904">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Звуковая сигнализация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 w:rsidRPr="000E2904">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Время зарядки батареи</w:t>
            </w:r>
            <w:r>
              <w:rPr>
                <w:rFonts w:ascii="Times New Roman" w:hAnsi="Times New Roman" w:cs="Times New Roman"/>
                <w:sz w:val="24"/>
                <w:szCs w:val="24"/>
              </w:rPr>
              <w:t>, час</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4</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Габариты (ШxВxГ)</w:t>
            </w:r>
            <w:r>
              <w:rPr>
                <w:rFonts w:ascii="Times New Roman" w:hAnsi="Times New Roman" w:cs="Times New Roman"/>
                <w:sz w:val="24"/>
                <w:szCs w:val="24"/>
              </w:rPr>
              <w:t>, мм</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190x332x386 </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677DE">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Расширенное ПО «Школа» PERCo-SS02</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677DE">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Pr="00B52DFD">
              <w:rPr>
                <w:rFonts w:ascii="Times New Roman" w:hAnsi="Times New Roman" w:cs="Times New Roman"/>
                <w:sz w:val="24"/>
                <w:szCs w:val="24"/>
              </w:rPr>
              <w:t>ыдача карт доступа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 w:rsidRPr="0096432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Pr="00B52DFD">
              <w:rPr>
                <w:rFonts w:ascii="Times New Roman" w:hAnsi="Times New Roman" w:cs="Times New Roman"/>
                <w:sz w:val="24"/>
                <w:szCs w:val="24"/>
              </w:rPr>
              <w:t>азначение прав доступа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 w:rsidRPr="0096432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w:t>
            </w:r>
            <w:r w:rsidRPr="00B52DFD">
              <w:rPr>
                <w:rFonts w:ascii="Times New Roman" w:hAnsi="Times New Roman" w:cs="Times New Roman"/>
                <w:sz w:val="24"/>
                <w:szCs w:val="24"/>
              </w:rPr>
              <w:t>становка и изменение режимов работы оборудования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 w:rsidRPr="0096432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w:t>
            </w:r>
            <w:r w:rsidRPr="00B52DFD">
              <w:rPr>
                <w:rFonts w:ascii="Times New Roman" w:hAnsi="Times New Roman" w:cs="Times New Roman"/>
                <w:sz w:val="24"/>
                <w:szCs w:val="24"/>
              </w:rPr>
              <w:t>онфигурация аппаратуры</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 w:rsidRPr="0096432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52DFD">
              <w:rPr>
                <w:rFonts w:ascii="Times New Roman" w:hAnsi="Times New Roman" w:cs="Times New Roman"/>
                <w:sz w:val="24"/>
                <w:szCs w:val="24"/>
              </w:rPr>
              <w:t>егистрация событий в базе данных с возможностью их экспорта в файл Excel</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 w:rsidRPr="0096432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B52DFD">
              <w:rPr>
                <w:rFonts w:ascii="Times New Roman" w:hAnsi="Times New Roman" w:cs="Times New Roman"/>
                <w:sz w:val="24"/>
                <w:szCs w:val="24"/>
              </w:rPr>
              <w:t>олучение дисциплинарных отчетов</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 w:rsidRPr="0096432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w:t>
            </w:r>
            <w:r w:rsidRPr="00B52DFD">
              <w:rPr>
                <w:rFonts w:ascii="Times New Roman" w:hAnsi="Times New Roman" w:cs="Times New Roman"/>
                <w:sz w:val="24"/>
                <w:szCs w:val="24"/>
              </w:rPr>
              <w:t>повещение родителей о времени прихода, ухода или неприхода учеником школы с помощью SMS-сообщений</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 w:rsidRPr="0096432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Pr="00B52DFD">
              <w:rPr>
                <w:rFonts w:ascii="Times New Roman" w:hAnsi="Times New Roman" w:cs="Times New Roman"/>
                <w:sz w:val="24"/>
                <w:szCs w:val="24"/>
              </w:rPr>
              <w:t>ерификация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 w:rsidRPr="00964321">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SMS-биллинг(для автоматизации расчетов за SMS-уведомления родителей)</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Есть </w:t>
            </w:r>
          </w:p>
        </w:tc>
        <w:tc>
          <w:tcPr>
            <w:tcW w:w="2410" w:type="dxa"/>
          </w:tcPr>
          <w:p w:rsidR="008A3531" w:rsidRDefault="008A3531" w:rsidP="00146AF2">
            <w:r w:rsidRPr="00DC46A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35553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Кабель КСПВ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r w:rsidRPr="00B52DFD">
              <w:rPr>
                <w:rFonts w:ascii="Times New Roman" w:hAnsi="Times New Roman" w:cs="Times New Roman"/>
                <w:sz w:val="24"/>
                <w:szCs w:val="24"/>
              </w:rPr>
              <w:t>арактеристика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для систем сигнализации, контроля доступа, управления, сбора данных.</w:t>
            </w:r>
          </w:p>
        </w:tc>
        <w:tc>
          <w:tcPr>
            <w:tcW w:w="2410" w:type="dxa"/>
          </w:tcPr>
          <w:p w:rsidR="008A3531" w:rsidRDefault="008A3531">
            <w:r w:rsidRPr="00DC46A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Напряжение переменного тока</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В</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250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жил</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4</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Диаметр жилы</w:t>
            </w:r>
            <w:r>
              <w:rPr>
                <w:rFonts w:ascii="Times New Roman" w:hAnsi="Times New Roman" w:cs="Times New Roman"/>
                <w:sz w:val="24"/>
                <w:szCs w:val="24"/>
              </w:rPr>
              <w:t>,</w:t>
            </w:r>
            <w:r w:rsidRPr="00B52DFD">
              <w:rPr>
                <w:rFonts w:ascii="Times New Roman" w:hAnsi="Times New Roman" w:cs="Times New Roman"/>
                <w:sz w:val="24"/>
                <w:szCs w:val="24"/>
              </w:rPr>
              <w:t xml:space="preserve">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0,5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Число и диаметр проволок</w:t>
            </w:r>
            <w:r>
              <w:rPr>
                <w:rFonts w:ascii="Times New Roman" w:hAnsi="Times New Roman" w:cs="Times New Roman"/>
                <w:sz w:val="24"/>
                <w:szCs w:val="24"/>
              </w:rPr>
              <w:t>, шт /</w:t>
            </w:r>
            <w:r w:rsidRPr="00B52DFD">
              <w:rPr>
                <w:rFonts w:ascii="Times New Roman" w:hAnsi="Times New Roman" w:cs="Times New Roman"/>
                <w:sz w:val="24"/>
                <w:szCs w:val="24"/>
              </w:rPr>
              <w:t>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w:t>
            </w:r>
            <w:r>
              <w:rPr>
                <w:rFonts w:ascii="Times New Roman" w:hAnsi="Times New Roman" w:cs="Times New Roman"/>
                <w:sz w:val="24"/>
                <w:szCs w:val="24"/>
              </w:rPr>
              <w:t xml:space="preserve">1 / </w:t>
            </w:r>
            <w:r w:rsidRPr="00B52DFD">
              <w:rPr>
                <w:rFonts w:ascii="Times New Roman" w:hAnsi="Times New Roman" w:cs="Times New Roman"/>
                <w:sz w:val="24"/>
                <w:szCs w:val="24"/>
              </w:rPr>
              <w:t xml:space="preserve">0,5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Сечение жилы</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мм </w:t>
            </w:r>
            <w:r w:rsidRPr="002D138D">
              <w:rPr>
                <w:rFonts w:ascii="Times New Roman" w:hAnsi="Times New Roman" w:cs="Times New Roman"/>
                <w:sz w:val="24"/>
                <w:szCs w:val="24"/>
                <w:vertAlign w:val="superscript"/>
              </w:rPr>
              <w:t>2</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0,2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Диаметр кабеля</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3,4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304A8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Кабель ВВГнг(А)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r w:rsidRPr="00B52DFD">
              <w:rPr>
                <w:rFonts w:ascii="Times New Roman" w:hAnsi="Times New Roman" w:cs="Times New Roman"/>
                <w:sz w:val="24"/>
                <w:szCs w:val="24"/>
              </w:rPr>
              <w:t>арактеристика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Кабель силовой огнестойкий не распространяющий горение, с низким дымо и газовыделением.</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Число жил и сечение</w:t>
            </w:r>
            <w:r>
              <w:rPr>
                <w:rFonts w:ascii="Times New Roman" w:hAnsi="Times New Roman" w:cs="Times New Roman"/>
                <w:sz w:val="24"/>
                <w:szCs w:val="24"/>
              </w:rPr>
              <w:t>,</w:t>
            </w:r>
            <w:r w:rsidRPr="00B52DFD">
              <w:rPr>
                <w:rFonts w:ascii="Times New Roman" w:hAnsi="Times New Roman" w:cs="Times New Roman"/>
                <w:sz w:val="24"/>
                <w:szCs w:val="24"/>
              </w:rPr>
              <w:t xml:space="preserve">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3x1,5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Число проволок</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 жилы</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Медь</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Номинальное напряжение</w:t>
            </w:r>
            <w:r>
              <w:rPr>
                <w:rFonts w:ascii="Times New Roman" w:hAnsi="Times New Roman" w:cs="Times New Roman"/>
                <w:sz w:val="24"/>
                <w:szCs w:val="24"/>
              </w:rPr>
              <w:t xml:space="preserve">, </w:t>
            </w:r>
            <w:r w:rsidRPr="00B52DFD">
              <w:rPr>
                <w:rFonts w:ascii="Times New Roman" w:hAnsi="Times New Roman" w:cs="Times New Roman"/>
                <w:sz w:val="24"/>
                <w:szCs w:val="24"/>
              </w:rPr>
              <w:t>кВ</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1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Диапазон рабочих температур</w:t>
            </w:r>
            <w:r>
              <w:rPr>
                <w:rFonts w:ascii="Times New Roman" w:hAnsi="Times New Roman" w:cs="Times New Roman"/>
                <w:sz w:val="24"/>
                <w:szCs w:val="24"/>
              </w:rPr>
              <w:t>, °С</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-50 до </w:t>
            </w:r>
            <w:r w:rsidRPr="00B52DFD">
              <w:rPr>
                <w:rFonts w:ascii="Times New Roman" w:hAnsi="Times New Roman" w:cs="Times New Roman"/>
                <w:sz w:val="24"/>
                <w:szCs w:val="24"/>
              </w:rPr>
              <w:t xml:space="preserve">+50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304A8A">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Кабель ВВГнг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r w:rsidRPr="00B52DFD">
              <w:rPr>
                <w:rFonts w:ascii="Times New Roman" w:hAnsi="Times New Roman" w:cs="Times New Roman"/>
                <w:sz w:val="24"/>
                <w:szCs w:val="24"/>
              </w:rPr>
              <w:t>арактеристика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Кабель силовой огнестойкий не распространяющий горение, с низким дымо и газовыделением.</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Число жил и сечение</w:t>
            </w:r>
            <w:r>
              <w:rPr>
                <w:rFonts w:ascii="Times New Roman" w:hAnsi="Times New Roman" w:cs="Times New Roman"/>
                <w:sz w:val="24"/>
                <w:szCs w:val="24"/>
              </w:rPr>
              <w:t>,</w:t>
            </w:r>
            <w:r w:rsidRPr="00B52DFD">
              <w:rPr>
                <w:rFonts w:ascii="Times New Roman" w:hAnsi="Times New Roman" w:cs="Times New Roman"/>
                <w:sz w:val="24"/>
                <w:szCs w:val="24"/>
              </w:rPr>
              <w:t xml:space="preserve">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3x2,5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Число проволок</w:t>
            </w:r>
            <w:r>
              <w:rPr>
                <w:rFonts w:ascii="Times New Roman" w:hAnsi="Times New Roman" w:cs="Times New Roman"/>
                <w:sz w:val="24"/>
                <w:szCs w:val="24"/>
              </w:rPr>
              <w:t>, шт</w:t>
            </w:r>
          </w:p>
        </w:tc>
        <w:tc>
          <w:tcPr>
            <w:tcW w:w="2551" w:type="dxa"/>
          </w:tcPr>
          <w:p w:rsidR="008A3531" w:rsidRPr="00B52DFD" w:rsidRDefault="008A3531" w:rsidP="0067549C">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1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 жилы</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Медь</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Диапазон рабочих температур</w:t>
            </w:r>
            <w:r>
              <w:rPr>
                <w:rFonts w:ascii="Times New Roman" w:hAnsi="Times New Roman" w:cs="Times New Roman"/>
                <w:sz w:val="24"/>
                <w:szCs w:val="24"/>
              </w:rPr>
              <w:t>, °С</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-50 до </w:t>
            </w:r>
            <w:r w:rsidRPr="00B52DFD">
              <w:rPr>
                <w:rFonts w:ascii="Times New Roman" w:hAnsi="Times New Roman" w:cs="Times New Roman"/>
                <w:sz w:val="24"/>
                <w:szCs w:val="24"/>
              </w:rPr>
              <w:t>+50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35553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Низкотоксичный кабель ParLan U/UTP Cat5e PVCLS нг(А)-LSLTx для СКС и IP-сетей</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r w:rsidRPr="00B52DFD">
              <w:rPr>
                <w:rFonts w:ascii="Times New Roman" w:hAnsi="Times New Roman" w:cs="Times New Roman"/>
                <w:sz w:val="24"/>
                <w:szCs w:val="24"/>
              </w:rPr>
              <w:t>арактеристика</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Для структурированных кабельных систем (каналы класса D, для сетей широкополосного доступа, IP-систем. Для передачи данных на частоте до 100 МГц с рабочим напряжением до 145 В. Для наружной стационарной прокладки в сетях низкого напряжения и мощности </w:t>
            </w:r>
            <w:r w:rsidRPr="00B52DFD">
              <w:rPr>
                <w:rFonts w:ascii="Times New Roman" w:hAnsi="Times New Roman" w:cs="Times New Roman"/>
                <w:sz w:val="24"/>
                <w:szCs w:val="24"/>
              </w:rPr>
              <w:lastRenderedPageBreak/>
              <w:t>(FastEthernet</w:t>
            </w:r>
            <w:r>
              <w:rPr>
                <w:rFonts w:ascii="Times New Roman" w:hAnsi="Times New Roman" w:cs="Times New Roman"/>
                <w:sz w:val="24"/>
                <w:szCs w:val="24"/>
              </w:rPr>
              <w:t>, Ethernet, Ethernetplus и пр.)</w:t>
            </w:r>
            <w:r w:rsidRPr="00B52DFD">
              <w:rPr>
                <w:rFonts w:ascii="Times New Roman" w:hAnsi="Times New Roman" w:cs="Times New Roman"/>
                <w:sz w:val="24"/>
                <w:szCs w:val="24"/>
              </w:rPr>
              <w:t>.</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жил</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8</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Диаметр жилы</w:t>
            </w:r>
            <w:r>
              <w:rPr>
                <w:rFonts w:ascii="Times New Roman" w:hAnsi="Times New Roman" w:cs="Times New Roman"/>
                <w:sz w:val="24"/>
                <w:szCs w:val="24"/>
              </w:rPr>
              <w:t>,</w:t>
            </w:r>
            <w:r w:rsidRPr="00B52DFD">
              <w:rPr>
                <w:rFonts w:ascii="Times New Roman" w:hAnsi="Times New Roman" w:cs="Times New Roman"/>
                <w:sz w:val="24"/>
                <w:szCs w:val="24"/>
              </w:rPr>
              <w:t xml:space="preserve">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0</w:t>
            </w:r>
            <w:r>
              <w:rPr>
                <w:rFonts w:ascii="Times New Roman" w:hAnsi="Times New Roman" w:cs="Times New Roman"/>
                <w:sz w:val="24"/>
                <w:szCs w:val="24"/>
              </w:rPr>
              <w:t>,5</w:t>
            </w:r>
            <w:r w:rsidRPr="00B52DFD">
              <w:rPr>
                <w:rFonts w:ascii="Times New Roman" w:hAnsi="Times New Roman" w:cs="Times New Roman"/>
                <w:sz w:val="24"/>
                <w:szCs w:val="24"/>
              </w:rPr>
              <w:t xml:space="preserve">2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Число и диаметр проволок</w:t>
            </w:r>
            <w:r>
              <w:rPr>
                <w:rFonts w:ascii="Times New Roman" w:hAnsi="Times New Roman" w:cs="Times New Roman"/>
                <w:sz w:val="24"/>
                <w:szCs w:val="24"/>
              </w:rPr>
              <w:t>, шт / мм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1х0,52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r w:rsidRPr="00B52DFD">
              <w:rPr>
                <w:rFonts w:ascii="Times New Roman" w:hAnsi="Times New Roman" w:cs="Times New Roman"/>
                <w:sz w:val="24"/>
                <w:szCs w:val="24"/>
              </w:rPr>
              <w:t xml:space="preserve"> </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Сечение жилы</w:t>
            </w:r>
            <w:r>
              <w:rPr>
                <w:rFonts w:ascii="Times New Roman" w:hAnsi="Times New Roman" w:cs="Times New Roman"/>
                <w:sz w:val="24"/>
                <w:szCs w:val="24"/>
              </w:rPr>
              <w:t>,</w:t>
            </w:r>
            <w:r w:rsidRPr="00B52DFD">
              <w:rPr>
                <w:rFonts w:ascii="Times New Roman" w:hAnsi="Times New Roman" w:cs="Times New Roman"/>
                <w:sz w:val="24"/>
                <w:szCs w:val="24"/>
              </w:rPr>
              <w:t xml:space="preserve"> мм</w:t>
            </w:r>
            <w:r w:rsidRPr="002D138D">
              <w:rPr>
                <w:rFonts w:ascii="Times New Roman" w:hAnsi="Times New Roman" w:cs="Times New Roman"/>
                <w:sz w:val="24"/>
                <w:szCs w:val="24"/>
                <w:vertAlign w:val="superscript"/>
              </w:rPr>
              <w:t>2</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0,2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Тип оболочки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нг(А)-LSLTx</w:t>
            </w:r>
          </w:p>
        </w:tc>
        <w:tc>
          <w:tcPr>
            <w:tcW w:w="2410" w:type="dxa"/>
          </w:tcPr>
          <w:p w:rsidR="008A3531" w:rsidRDefault="008A3531">
            <w:r w:rsidRPr="006F32AA">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Исполнение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внутреннее</w:t>
            </w:r>
          </w:p>
        </w:tc>
        <w:tc>
          <w:tcPr>
            <w:tcW w:w="2410" w:type="dxa"/>
          </w:tcPr>
          <w:p w:rsidR="008A3531" w:rsidRDefault="008A3531">
            <w:r w:rsidRPr="006F32AA">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Диаметр кабеля</w:t>
            </w:r>
            <w:r>
              <w:rPr>
                <w:rFonts w:ascii="Times New Roman" w:hAnsi="Times New Roman" w:cs="Times New Roman"/>
                <w:sz w:val="24"/>
                <w:szCs w:val="24"/>
              </w:rPr>
              <w:t>,</w:t>
            </w:r>
            <w:r w:rsidRPr="00B52DFD">
              <w:rPr>
                <w:rFonts w:ascii="Times New Roman" w:hAnsi="Times New Roman" w:cs="Times New Roman"/>
                <w:sz w:val="24"/>
                <w:szCs w:val="24"/>
              </w:rPr>
              <w:t xml:space="preserve"> мм</w:t>
            </w:r>
          </w:p>
        </w:tc>
        <w:tc>
          <w:tcPr>
            <w:tcW w:w="2551" w:type="dxa"/>
          </w:tcPr>
          <w:p w:rsidR="008A3531" w:rsidRPr="00B52DFD" w:rsidRDefault="008A3531" w:rsidP="0067549C">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5,2 </w:t>
            </w:r>
          </w:p>
        </w:tc>
        <w:tc>
          <w:tcPr>
            <w:tcW w:w="2410"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Диапазон рабочих температур</w:t>
            </w:r>
            <w:r>
              <w:rPr>
                <w:rFonts w:ascii="Times New Roman" w:hAnsi="Times New Roman" w:cs="Times New Roman"/>
                <w:sz w:val="24"/>
                <w:szCs w:val="24"/>
              </w:rPr>
              <w:t>, °С</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-40 до </w:t>
            </w:r>
            <w:r w:rsidRPr="00B52DFD">
              <w:rPr>
                <w:rFonts w:ascii="Times New Roman" w:hAnsi="Times New Roman" w:cs="Times New Roman"/>
                <w:sz w:val="24"/>
                <w:szCs w:val="24"/>
              </w:rPr>
              <w:t>+70</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35553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Провод ПУГВ  желтый/зеленый</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изделия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Провод монтажный</w:t>
            </w:r>
          </w:p>
        </w:tc>
        <w:tc>
          <w:tcPr>
            <w:tcW w:w="2410" w:type="dxa"/>
          </w:tcPr>
          <w:p w:rsidR="008A3531" w:rsidRDefault="008A3531">
            <w:r w:rsidRPr="00243CC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 жилы</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Медь</w:t>
            </w:r>
          </w:p>
        </w:tc>
        <w:tc>
          <w:tcPr>
            <w:tcW w:w="2410" w:type="dxa"/>
          </w:tcPr>
          <w:p w:rsidR="008A3531" w:rsidRDefault="008A3531">
            <w:r w:rsidRPr="00243CC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Материал изделия/изоляции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ПВХ пластикат</w:t>
            </w:r>
          </w:p>
        </w:tc>
        <w:tc>
          <w:tcPr>
            <w:tcW w:w="2410" w:type="dxa"/>
          </w:tcPr>
          <w:p w:rsidR="008A3531" w:rsidRDefault="008A3531">
            <w:r w:rsidRPr="00243CC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жил</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w:t>
            </w:r>
          </w:p>
        </w:tc>
        <w:tc>
          <w:tcPr>
            <w:tcW w:w="2410" w:type="dxa"/>
          </w:tcPr>
          <w:p w:rsidR="008A3531" w:rsidRDefault="008A3531">
            <w:r w:rsidRPr="00243CC8">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Напряжение</w:t>
            </w:r>
            <w:r>
              <w:rPr>
                <w:rFonts w:ascii="Times New Roman" w:hAnsi="Times New Roman" w:cs="Times New Roman"/>
                <w:sz w:val="24"/>
                <w:szCs w:val="24"/>
              </w:rPr>
              <w:t>,</w:t>
            </w:r>
            <w:r w:rsidRPr="00B52DFD">
              <w:rPr>
                <w:rFonts w:ascii="Times New Roman" w:hAnsi="Times New Roman" w:cs="Times New Roman"/>
                <w:sz w:val="24"/>
                <w:szCs w:val="24"/>
              </w:rPr>
              <w:t xml:space="preserve"> В</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более 450 /750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Сечение жил</w:t>
            </w:r>
            <w:r>
              <w:rPr>
                <w:rFonts w:ascii="Times New Roman" w:hAnsi="Times New Roman" w:cs="Times New Roman"/>
                <w:sz w:val="24"/>
                <w:szCs w:val="24"/>
              </w:rPr>
              <w:t>,</w:t>
            </w:r>
            <w:r w:rsidRPr="00B52DFD">
              <w:rPr>
                <w:rFonts w:ascii="Times New Roman" w:hAnsi="Times New Roman" w:cs="Times New Roman"/>
                <w:sz w:val="24"/>
                <w:szCs w:val="24"/>
              </w:rPr>
              <w:t xml:space="preserve"> мм </w:t>
            </w:r>
            <w:r w:rsidRPr="002D138D">
              <w:rPr>
                <w:rFonts w:ascii="Times New Roman" w:hAnsi="Times New Roman" w:cs="Times New Roman"/>
                <w:sz w:val="24"/>
                <w:szCs w:val="24"/>
                <w:vertAlign w:val="superscript"/>
              </w:rPr>
              <w:t>2</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6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304A8A">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Кабель КПСВВнг(А)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Характеристика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Кабель пожаробезопасный, низкотоксичный, групповой прокладки, для систем сигнализации и управления</w:t>
            </w:r>
          </w:p>
        </w:tc>
        <w:tc>
          <w:tcPr>
            <w:tcW w:w="2410" w:type="dxa"/>
          </w:tcPr>
          <w:p w:rsidR="008A3531" w:rsidRDefault="008A3531">
            <w:r w:rsidRPr="00050BB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Изоляция</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ПВХ (PVC)</w:t>
            </w:r>
          </w:p>
        </w:tc>
        <w:tc>
          <w:tcPr>
            <w:tcW w:w="2410" w:type="dxa"/>
          </w:tcPr>
          <w:p w:rsidR="008A3531" w:rsidRDefault="008A3531">
            <w:r w:rsidRPr="00050BB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жил</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2</w:t>
            </w:r>
          </w:p>
        </w:tc>
        <w:tc>
          <w:tcPr>
            <w:tcW w:w="2410" w:type="dxa"/>
          </w:tcPr>
          <w:p w:rsidR="008A3531" w:rsidRDefault="008A3531">
            <w:r w:rsidRPr="00D1602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 пар</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w:t>
            </w:r>
          </w:p>
        </w:tc>
        <w:tc>
          <w:tcPr>
            <w:tcW w:w="2410" w:type="dxa"/>
          </w:tcPr>
          <w:p w:rsidR="008A3531" w:rsidRDefault="008A3531">
            <w:r w:rsidRPr="00D16025">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 жилы</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Медь</w:t>
            </w:r>
          </w:p>
        </w:tc>
        <w:tc>
          <w:tcPr>
            <w:tcW w:w="2410" w:type="dxa"/>
          </w:tcPr>
          <w:p w:rsidR="008A3531" w:rsidRDefault="008A3531">
            <w:r w:rsidRPr="00F12503">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Проводники имеют цветовую кодировку</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Есть</w:t>
            </w:r>
          </w:p>
        </w:tc>
        <w:tc>
          <w:tcPr>
            <w:tcW w:w="2410" w:type="dxa"/>
          </w:tcPr>
          <w:p w:rsidR="008A3531" w:rsidRDefault="008A3531">
            <w:r w:rsidRPr="00F12503">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сечение жилы</w:t>
            </w:r>
            <w:r>
              <w:rPr>
                <w:rFonts w:ascii="Times New Roman" w:hAnsi="Times New Roman" w:cs="Times New Roman"/>
                <w:sz w:val="24"/>
                <w:szCs w:val="24"/>
              </w:rPr>
              <w:t>,</w:t>
            </w:r>
            <w:r w:rsidRPr="00B52DFD">
              <w:rPr>
                <w:rFonts w:ascii="Times New Roman" w:hAnsi="Times New Roman" w:cs="Times New Roman"/>
                <w:sz w:val="24"/>
                <w:szCs w:val="24"/>
              </w:rPr>
              <w:t xml:space="preserve"> мм </w:t>
            </w:r>
            <w:r w:rsidRPr="002D138D">
              <w:rPr>
                <w:rFonts w:ascii="Times New Roman" w:hAnsi="Times New Roman" w:cs="Times New Roman"/>
                <w:sz w:val="24"/>
                <w:szCs w:val="24"/>
                <w:vertAlign w:val="superscript"/>
              </w:rPr>
              <w:t>2</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0,5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Рабочая температура</w:t>
            </w:r>
            <w:r>
              <w:rPr>
                <w:rFonts w:ascii="Times New Roman" w:hAnsi="Times New Roman" w:cs="Times New Roman"/>
                <w:sz w:val="24"/>
                <w:szCs w:val="24"/>
              </w:rPr>
              <w:t xml:space="preserve">, </w:t>
            </w:r>
            <w:r w:rsidRPr="00B52DFD">
              <w:rPr>
                <w:rFonts w:ascii="Times New Roman" w:hAnsi="Times New Roman" w:cs="Times New Roman"/>
                <w:sz w:val="24"/>
                <w:szCs w:val="24"/>
              </w:rPr>
              <w:t>°C</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От</w:t>
            </w:r>
            <w:r>
              <w:rPr>
                <w:rFonts w:ascii="Times New Roman" w:hAnsi="Times New Roman" w:cs="Times New Roman"/>
                <w:sz w:val="24"/>
                <w:szCs w:val="24"/>
              </w:rPr>
              <w:t xml:space="preserve"> </w:t>
            </w:r>
            <w:r w:rsidRPr="00B52DFD">
              <w:rPr>
                <w:rFonts w:ascii="Times New Roman" w:hAnsi="Times New Roman" w:cs="Times New Roman"/>
                <w:sz w:val="24"/>
                <w:szCs w:val="24"/>
              </w:rPr>
              <w:t>-40</w:t>
            </w:r>
            <w:r>
              <w:rPr>
                <w:rFonts w:ascii="Times New Roman" w:hAnsi="Times New Roman" w:cs="Times New Roman"/>
                <w:sz w:val="24"/>
                <w:szCs w:val="24"/>
              </w:rPr>
              <w:t xml:space="preserve"> </w:t>
            </w:r>
            <w:r w:rsidRPr="00B52DFD">
              <w:rPr>
                <w:rFonts w:ascii="Times New Roman" w:hAnsi="Times New Roman" w:cs="Times New Roman"/>
                <w:sz w:val="24"/>
                <w:szCs w:val="24"/>
              </w:rPr>
              <w:t>до</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+70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Кабель оптический ДПОм-П-08У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Характеристика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Многомодульный подвесной оптический кабель с выносным силовым элементом</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Допустимая растягивающая нагрузка</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кН</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4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Диаметр по оболочке выносного силового </w:t>
            </w:r>
            <w:r w:rsidRPr="00B52DFD">
              <w:rPr>
                <w:rFonts w:ascii="Times New Roman" w:hAnsi="Times New Roman" w:cs="Times New Roman"/>
                <w:sz w:val="24"/>
                <w:szCs w:val="24"/>
              </w:rPr>
              <w:lastRenderedPageBreak/>
              <w:t>элемента</w:t>
            </w:r>
            <w:r>
              <w:rPr>
                <w:rFonts w:ascii="Times New Roman" w:hAnsi="Times New Roman" w:cs="Times New Roman"/>
                <w:sz w:val="24"/>
                <w:szCs w:val="24"/>
              </w:rPr>
              <w:t xml:space="preserve">, </w:t>
            </w:r>
            <w:r w:rsidRPr="00B52DFD">
              <w:rPr>
                <w:rFonts w:ascii="Times New Roman" w:hAnsi="Times New Roman" w:cs="Times New Roman"/>
                <w:sz w:val="24"/>
                <w:szCs w:val="24"/>
              </w:rPr>
              <w:t xml:space="preserve">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lastRenderedPageBreak/>
              <w:t xml:space="preserve">5,2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w:t>
            </w:r>
            <w:r w:rsidRPr="00B52DFD">
              <w:rPr>
                <w:rFonts w:ascii="Times New Roman" w:hAnsi="Times New Roman" w:cs="Times New Roman"/>
                <w:sz w:val="24"/>
                <w:szCs w:val="24"/>
              </w:rPr>
              <w:t>ип центрального элемента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диэлектрический</w:t>
            </w:r>
          </w:p>
        </w:tc>
        <w:tc>
          <w:tcPr>
            <w:tcW w:w="2410" w:type="dxa"/>
          </w:tcPr>
          <w:p w:rsidR="008A3531" w:rsidRDefault="008A3531">
            <w:r w:rsidRPr="0002051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w:t>
            </w:r>
            <w:r w:rsidRPr="00B52DFD">
              <w:rPr>
                <w:rFonts w:ascii="Times New Roman" w:hAnsi="Times New Roman" w:cs="Times New Roman"/>
                <w:sz w:val="24"/>
                <w:szCs w:val="24"/>
              </w:rPr>
              <w:t xml:space="preserve">ип внутренней оболочки </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полимерная</w:t>
            </w:r>
          </w:p>
        </w:tc>
        <w:tc>
          <w:tcPr>
            <w:tcW w:w="2410" w:type="dxa"/>
          </w:tcPr>
          <w:p w:rsidR="008A3531" w:rsidRDefault="008A3531">
            <w:r w:rsidRPr="0002051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B52DFD">
              <w:rPr>
                <w:rFonts w:ascii="Times New Roman" w:hAnsi="Times New Roman" w:cs="Times New Roman"/>
                <w:sz w:val="24"/>
                <w:szCs w:val="24"/>
              </w:rPr>
              <w:t>одвесной элемент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металлический</w:t>
            </w:r>
          </w:p>
        </w:tc>
        <w:tc>
          <w:tcPr>
            <w:tcW w:w="2410" w:type="dxa"/>
          </w:tcPr>
          <w:p w:rsidR="008A3531" w:rsidRDefault="008A3531">
            <w:r w:rsidRPr="0002051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w:t>
            </w:r>
            <w:r w:rsidRPr="00B52DFD">
              <w:rPr>
                <w:rFonts w:ascii="Times New Roman" w:hAnsi="Times New Roman" w:cs="Times New Roman"/>
                <w:sz w:val="24"/>
                <w:szCs w:val="24"/>
              </w:rPr>
              <w:t>атериал оболочки</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полиэтилен</w:t>
            </w:r>
          </w:p>
        </w:tc>
        <w:tc>
          <w:tcPr>
            <w:tcW w:w="2410" w:type="dxa"/>
          </w:tcPr>
          <w:p w:rsidR="008A3531" w:rsidRDefault="008A3531">
            <w:r w:rsidRPr="00020519">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w:t>
            </w:r>
            <w:r w:rsidRPr="00B52DFD">
              <w:rPr>
                <w:rFonts w:ascii="Times New Roman" w:hAnsi="Times New Roman" w:cs="Times New Roman"/>
                <w:sz w:val="24"/>
                <w:szCs w:val="24"/>
              </w:rPr>
              <w:t>исло оптических волокон</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8</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w:t>
            </w:r>
            <w:r w:rsidRPr="00B52DFD">
              <w:rPr>
                <w:rFonts w:ascii="Times New Roman" w:hAnsi="Times New Roman" w:cs="Times New Roman"/>
                <w:sz w:val="24"/>
                <w:szCs w:val="24"/>
              </w:rPr>
              <w:t>исло модулей</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1</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0221F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 </w:t>
            </w:r>
            <w:r>
              <w:rPr>
                <w:rFonts w:ascii="Times New Roman" w:hAnsi="Times New Roman" w:cs="Times New Roman"/>
                <w:sz w:val="24"/>
                <w:szCs w:val="24"/>
              </w:rPr>
              <w:t>Ч</w:t>
            </w:r>
            <w:r w:rsidRPr="00B52DFD">
              <w:rPr>
                <w:rFonts w:ascii="Times New Roman" w:hAnsi="Times New Roman" w:cs="Times New Roman"/>
                <w:sz w:val="24"/>
                <w:szCs w:val="24"/>
              </w:rPr>
              <w:t>исло оптических волокон в модуле</w:t>
            </w:r>
            <w:r>
              <w:rPr>
                <w:rFonts w:ascii="Times New Roman" w:hAnsi="Times New Roman" w:cs="Times New Roman"/>
                <w:sz w:val="24"/>
                <w:szCs w:val="24"/>
              </w:rPr>
              <w:t>, шт</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Не менее 8</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Зажим анкерный со стальным несущим элементом 40-100 кгс A07M250</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Характеристика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Зажим анкерный натяжной для закрепения кабеля типа «8» за вынесенный стальной трос</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Максимальный внешний диаметр несущего провода, мм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7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Минимальная разрушающая нагрузка</w:t>
            </w:r>
            <w:r>
              <w:rPr>
                <w:rFonts w:ascii="Times New Roman" w:hAnsi="Times New Roman" w:cs="Times New Roman"/>
                <w:sz w:val="24"/>
                <w:szCs w:val="24"/>
              </w:rPr>
              <w:t>,</w:t>
            </w:r>
            <w:r w:rsidRPr="00B52DFD">
              <w:rPr>
                <w:rFonts w:ascii="Times New Roman" w:hAnsi="Times New Roman" w:cs="Times New Roman"/>
                <w:sz w:val="24"/>
                <w:szCs w:val="24"/>
              </w:rPr>
              <w:t xml:space="preserve"> кН</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7,3 </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 корпуса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Сплав алюминия +</w:t>
            </w:r>
            <w:r w:rsidRPr="00B52DFD">
              <w:rPr>
                <w:rFonts w:ascii="Times New Roman" w:hAnsi="Times New Roman" w:cs="Times New Roman"/>
                <w:sz w:val="24"/>
                <w:szCs w:val="24"/>
              </w:rPr>
              <w:br/>
              <w:t>Ультрафиолето-стойкий полимер</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Материал клиньев</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Сплав цинка</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Кросс оптический (ШКОС) (комплект с розетками) SNR-ODF-24R-8SC-P </w:t>
            </w:r>
            <w:r>
              <w:rPr>
                <w:rFonts w:ascii="Times New Roman" w:hAnsi="Times New Roman" w:cs="Times New Roman"/>
                <w:sz w:val="24"/>
                <w:szCs w:val="24"/>
              </w:rPr>
              <w:t xml:space="preserve">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F75A94" w:rsidRDefault="008A3531" w:rsidP="00F75A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Тип кросса</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lang w:val="en-US"/>
              </w:rPr>
            </w:pPr>
            <w:r w:rsidRPr="00B52DFD">
              <w:rPr>
                <w:rFonts w:ascii="Times New Roman" w:hAnsi="Times New Roman" w:cs="Times New Roman"/>
                <w:sz w:val="24"/>
                <w:szCs w:val="24"/>
              </w:rPr>
              <w:t>Стоечный 19</w:t>
            </w:r>
          </w:p>
        </w:tc>
        <w:tc>
          <w:tcPr>
            <w:tcW w:w="2410" w:type="dxa"/>
          </w:tcPr>
          <w:p w:rsidR="008A3531" w:rsidRPr="00B52DFD" w:rsidRDefault="008A3531" w:rsidP="00536D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w:t>
            </w:r>
            <w:r>
              <w:rPr>
                <w:rFonts w:ascii="Times New Roman" w:hAnsi="Times New Roman" w:cs="Times New Roman"/>
                <w:sz w:val="24"/>
                <w:szCs w:val="24"/>
              </w:rPr>
              <w:t>, шт</w:t>
            </w:r>
            <w:r w:rsidRPr="00B52DFD">
              <w:rPr>
                <w:rFonts w:ascii="Times New Roman" w:hAnsi="Times New Roman" w:cs="Times New Roman"/>
                <w:sz w:val="24"/>
                <w:szCs w:val="24"/>
              </w:rPr>
              <w:t xml:space="preserve"> / тип оптических портов</w:t>
            </w:r>
            <w:r w:rsidRPr="00B52DFD">
              <w:rPr>
                <w:rFonts w:ascii="Times New Roman" w:hAnsi="Times New Roman" w:cs="Times New Roman"/>
                <w:sz w:val="24"/>
                <w:szCs w:val="24"/>
              </w:rPr>
              <w:br/>
              <w:t>(в комплекте)</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8/SC</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35553F">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Кросс оптический (ШКОС) (комплект с розетками) SNR-ODF-24R-16SC-P</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tc>
        <w:tc>
          <w:tcPr>
            <w:tcW w:w="2551" w:type="dxa"/>
          </w:tcPr>
          <w:p w:rsidR="008A3531" w:rsidRPr="00B52DFD" w:rsidRDefault="008A3531" w:rsidP="00F75A94">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кросса</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lang w:val="en-US"/>
              </w:rPr>
            </w:pPr>
            <w:r w:rsidRPr="00B52DFD">
              <w:rPr>
                <w:rFonts w:ascii="Times New Roman" w:hAnsi="Times New Roman" w:cs="Times New Roman"/>
                <w:sz w:val="24"/>
                <w:szCs w:val="24"/>
              </w:rPr>
              <w:t>Стоечный 19</w:t>
            </w:r>
          </w:p>
        </w:tc>
        <w:tc>
          <w:tcPr>
            <w:tcW w:w="2410" w:type="dxa"/>
          </w:tcPr>
          <w:p w:rsidR="008A3531" w:rsidRDefault="008A3531">
            <w:r w:rsidRPr="00805AC3">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Количество</w:t>
            </w:r>
            <w:r>
              <w:rPr>
                <w:rFonts w:ascii="Times New Roman" w:hAnsi="Times New Roman" w:cs="Times New Roman"/>
                <w:sz w:val="24"/>
                <w:szCs w:val="24"/>
              </w:rPr>
              <w:t>, шт</w:t>
            </w:r>
            <w:r w:rsidRPr="00B52DFD">
              <w:rPr>
                <w:rFonts w:ascii="Times New Roman" w:hAnsi="Times New Roman" w:cs="Times New Roman"/>
                <w:sz w:val="24"/>
                <w:szCs w:val="24"/>
              </w:rPr>
              <w:t xml:space="preserve"> / тип оптических портов</w:t>
            </w:r>
            <w:r w:rsidRPr="00B52DFD">
              <w:rPr>
                <w:rFonts w:ascii="Times New Roman" w:hAnsi="Times New Roman" w:cs="Times New Roman"/>
                <w:sz w:val="24"/>
                <w:szCs w:val="24"/>
              </w:rPr>
              <w:br/>
              <w:t>(в комплекте)</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16/SC</w:t>
            </w:r>
          </w:p>
        </w:tc>
        <w:tc>
          <w:tcPr>
            <w:tcW w:w="2410" w:type="dxa"/>
          </w:tcPr>
          <w:p w:rsidR="008A3531" w:rsidRDefault="008A3531" w:rsidP="00146AF2">
            <w:r w:rsidRPr="00805AC3">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Модуль SFP WDM, 1G SNR-SFP-W35-3</w:t>
            </w:r>
            <w:r>
              <w:rPr>
                <w:rFonts w:ascii="Times New Roman" w:hAnsi="Times New Roman" w:cs="Times New Roman"/>
                <w:sz w:val="24"/>
                <w:szCs w:val="24"/>
              </w:rPr>
              <w:t xml:space="preserve"> 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Рабочая длина волны Tx</w:t>
            </w:r>
            <w:r>
              <w:rPr>
                <w:rFonts w:ascii="Times New Roman" w:hAnsi="Times New Roman" w:cs="Times New Roman"/>
                <w:sz w:val="24"/>
                <w:szCs w:val="24"/>
              </w:rPr>
              <w:t>, нм</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1310</w:t>
            </w:r>
          </w:p>
        </w:tc>
        <w:tc>
          <w:tcPr>
            <w:tcW w:w="2410" w:type="dxa"/>
          </w:tcPr>
          <w:p w:rsidR="008A3531" w:rsidRDefault="008A3531">
            <w:r w:rsidRPr="00B40F7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лазера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FP</w:t>
            </w:r>
          </w:p>
        </w:tc>
        <w:tc>
          <w:tcPr>
            <w:tcW w:w="2410" w:type="dxa"/>
          </w:tcPr>
          <w:p w:rsidR="008A3531" w:rsidRDefault="008A3531">
            <w:r w:rsidRPr="00B40F7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Мощность излучения dBm</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w:t>
            </w:r>
            <w:r w:rsidRPr="00B52DFD">
              <w:rPr>
                <w:rFonts w:ascii="Times New Roman" w:hAnsi="Times New Roman" w:cs="Times New Roman"/>
                <w:sz w:val="24"/>
                <w:szCs w:val="24"/>
              </w:rPr>
              <w:t>-14</w:t>
            </w:r>
            <w:r>
              <w:rPr>
                <w:rFonts w:ascii="Times New Roman" w:hAnsi="Times New Roman" w:cs="Times New Roman"/>
                <w:sz w:val="24"/>
                <w:szCs w:val="24"/>
              </w:rPr>
              <w:t xml:space="preserve"> до</w:t>
            </w:r>
            <w:r w:rsidRPr="00B52DFD">
              <w:rPr>
                <w:rFonts w:ascii="Times New Roman" w:hAnsi="Times New Roman" w:cs="Times New Roman"/>
                <w:sz w:val="24"/>
                <w:szCs w:val="24"/>
              </w:rPr>
              <w:t xml:space="preserve"> -10 </w:t>
            </w:r>
          </w:p>
        </w:tc>
        <w:tc>
          <w:tcPr>
            <w:tcW w:w="2410" w:type="dxa"/>
          </w:tcPr>
          <w:p w:rsidR="008A3531" w:rsidRDefault="008A3531">
            <w:r w:rsidRPr="00B40F7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приемника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PIN</w:t>
            </w:r>
          </w:p>
        </w:tc>
        <w:tc>
          <w:tcPr>
            <w:tcW w:w="2410" w:type="dxa"/>
          </w:tcPr>
          <w:p w:rsidR="008A3531" w:rsidRDefault="008A3531">
            <w:r w:rsidRPr="00B40F7F">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Максимальная дальность</w:t>
            </w:r>
            <w:r>
              <w:rPr>
                <w:rFonts w:ascii="Times New Roman" w:hAnsi="Times New Roman" w:cs="Times New Roman"/>
                <w:sz w:val="24"/>
                <w:szCs w:val="24"/>
              </w:rPr>
              <w:t>,</w:t>
            </w:r>
            <w:r w:rsidRPr="00B52DFD">
              <w:rPr>
                <w:rFonts w:ascii="Times New Roman" w:hAnsi="Times New Roman" w:cs="Times New Roman"/>
                <w:sz w:val="24"/>
                <w:szCs w:val="24"/>
              </w:rPr>
              <w:t xml:space="preserve"> км</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3 </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B52DFD" w:rsidTr="00A66E2B">
        <w:trPr>
          <w:trHeight w:val="326"/>
        </w:trPr>
        <w:tc>
          <w:tcPr>
            <w:tcW w:w="850" w:type="dxa"/>
            <w:vMerge w:val="restart"/>
          </w:tcPr>
          <w:p w:rsidR="008A3531" w:rsidRPr="00857AA7" w:rsidRDefault="008A3531" w:rsidP="00536D50">
            <w:pPr>
              <w:pStyle w:val="afff"/>
              <w:numPr>
                <w:ilvl w:val="0"/>
                <w:numId w:val="36"/>
              </w:numPr>
              <w:ind w:left="0" w:firstLine="0"/>
            </w:pPr>
          </w:p>
        </w:tc>
        <w:tc>
          <w:tcPr>
            <w:tcW w:w="1645" w:type="dxa"/>
            <w:vMerge w:val="restart"/>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Модуль SFP WDM, 1G, SNR-SFP-W53-3 </w:t>
            </w:r>
            <w:r>
              <w:rPr>
                <w:rFonts w:ascii="Times New Roman" w:hAnsi="Times New Roman" w:cs="Times New Roman"/>
                <w:sz w:val="24"/>
                <w:szCs w:val="24"/>
              </w:rPr>
              <w:t xml:space="preserve">или эквивалент </w:t>
            </w:r>
            <w:r w:rsidRPr="00B52DFD">
              <w:rPr>
                <w:rFonts w:ascii="Times New Roman" w:hAnsi="Times New Roman" w:cs="Times New Roman"/>
                <w:sz w:val="24"/>
                <w:szCs w:val="24"/>
              </w:rPr>
              <w:t xml:space="preserve"> </w:t>
            </w:r>
          </w:p>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Рабочая длина волны Tx</w:t>
            </w:r>
            <w:r>
              <w:rPr>
                <w:rFonts w:ascii="Times New Roman" w:hAnsi="Times New Roman" w:cs="Times New Roman"/>
                <w:sz w:val="24"/>
                <w:szCs w:val="24"/>
              </w:rPr>
              <w:t xml:space="preserve">, </w:t>
            </w:r>
            <w:r w:rsidRPr="00B52DFD">
              <w:rPr>
                <w:rFonts w:ascii="Times New Roman" w:hAnsi="Times New Roman" w:cs="Times New Roman"/>
                <w:sz w:val="24"/>
                <w:szCs w:val="24"/>
              </w:rPr>
              <w:t>нм</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1550 </w:t>
            </w:r>
          </w:p>
        </w:tc>
        <w:tc>
          <w:tcPr>
            <w:tcW w:w="2410" w:type="dxa"/>
          </w:tcPr>
          <w:p w:rsidR="008A3531" w:rsidRDefault="008A3531">
            <w:r w:rsidRPr="001D423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лазера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FP</w:t>
            </w:r>
          </w:p>
        </w:tc>
        <w:tc>
          <w:tcPr>
            <w:tcW w:w="2410" w:type="dxa"/>
          </w:tcPr>
          <w:p w:rsidR="008A3531" w:rsidRDefault="008A3531">
            <w:r w:rsidRPr="001D423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Мощность излучения</w:t>
            </w:r>
            <w:r>
              <w:rPr>
                <w:rFonts w:ascii="Times New Roman" w:hAnsi="Times New Roman" w:cs="Times New Roman"/>
                <w:sz w:val="24"/>
                <w:szCs w:val="24"/>
              </w:rPr>
              <w:t xml:space="preserve">, </w:t>
            </w:r>
            <w:r w:rsidRPr="00B52DFD">
              <w:rPr>
                <w:rFonts w:ascii="Times New Roman" w:hAnsi="Times New Roman" w:cs="Times New Roman"/>
                <w:sz w:val="24"/>
                <w:szCs w:val="24"/>
              </w:rPr>
              <w:t>dBm</w:t>
            </w:r>
          </w:p>
        </w:tc>
        <w:tc>
          <w:tcPr>
            <w:tcW w:w="2551" w:type="dxa"/>
          </w:tcPr>
          <w:p w:rsidR="008A3531" w:rsidRPr="00B52DFD" w:rsidRDefault="008A3531" w:rsidP="002D13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w:t>
            </w:r>
            <w:r w:rsidRPr="00B52DFD">
              <w:rPr>
                <w:rFonts w:ascii="Times New Roman" w:hAnsi="Times New Roman" w:cs="Times New Roman"/>
                <w:sz w:val="24"/>
                <w:szCs w:val="24"/>
              </w:rPr>
              <w:t>-14</w:t>
            </w:r>
            <w:r>
              <w:rPr>
                <w:rFonts w:ascii="Times New Roman" w:hAnsi="Times New Roman" w:cs="Times New Roman"/>
                <w:sz w:val="24"/>
                <w:szCs w:val="24"/>
              </w:rPr>
              <w:t xml:space="preserve"> до</w:t>
            </w:r>
            <w:r w:rsidRPr="00B52DFD">
              <w:rPr>
                <w:rFonts w:ascii="Times New Roman" w:hAnsi="Times New Roman" w:cs="Times New Roman"/>
                <w:sz w:val="24"/>
                <w:szCs w:val="24"/>
              </w:rPr>
              <w:t xml:space="preserve"> -10 </w:t>
            </w:r>
          </w:p>
        </w:tc>
        <w:tc>
          <w:tcPr>
            <w:tcW w:w="2410" w:type="dxa"/>
          </w:tcPr>
          <w:p w:rsidR="008A3531" w:rsidRDefault="008A3531">
            <w:r w:rsidRPr="001D423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Тип приемника</w:t>
            </w:r>
          </w:p>
        </w:tc>
        <w:tc>
          <w:tcPr>
            <w:tcW w:w="2551" w:type="dxa"/>
          </w:tcPr>
          <w:p w:rsidR="008A3531" w:rsidRPr="00B52DFD" w:rsidRDefault="008A3531" w:rsidP="00536D50">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PIN</w:t>
            </w:r>
          </w:p>
        </w:tc>
        <w:tc>
          <w:tcPr>
            <w:tcW w:w="2410" w:type="dxa"/>
          </w:tcPr>
          <w:p w:rsidR="008A3531" w:rsidRDefault="008A3531">
            <w:r w:rsidRPr="001D4232">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Максимальная дальность</w:t>
            </w:r>
            <w:r>
              <w:rPr>
                <w:rFonts w:ascii="Times New Roman" w:hAnsi="Times New Roman" w:cs="Times New Roman"/>
                <w:sz w:val="24"/>
                <w:szCs w:val="24"/>
              </w:rPr>
              <w:t>,</w:t>
            </w:r>
            <w:r w:rsidRPr="00B52DFD">
              <w:rPr>
                <w:rFonts w:ascii="Times New Roman" w:hAnsi="Times New Roman" w:cs="Times New Roman"/>
                <w:sz w:val="24"/>
                <w:szCs w:val="24"/>
              </w:rPr>
              <w:t xml:space="preserve"> км</w:t>
            </w:r>
          </w:p>
        </w:tc>
        <w:tc>
          <w:tcPr>
            <w:tcW w:w="2551" w:type="dxa"/>
          </w:tcPr>
          <w:p w:rsidR="008A3531" w:rsidRPr="00B52DFD" w:rsidRDefault="008A3531" w:rsidP="00146AF2">
            <w:pPr>
              <w:spacing w:after="0" w:line="240" w:lineRule="auto"/>
              <w:contextualSpacing/>
              <w:rPr>
                <w:rFonts w:ascii="Times New Roman" w:hAnsi="Times New Roman" w:cs="Times New Roman"/>
                <w:sz w:val="24"/>
                <w:szCs w:val="24"/>
              </w:rPr>
            </w:pPr>
            <w:r w:rsidRPr="00B52DFD">
              <w:rPr>
                <w:rFonts w:ascii="Times New Roman" w:hAnsi="Times New Roman" w:cs="Times New Roman"/>
                <w:sz w:val="24"/>
                <w:szCs w:val="24"/>
              </w:rPr>
              <w:t xml:space="preserve">Не менее 3 </w:t>
            </w:r>
          </w:p>
        </w:tc>
        <w:tc>
          <w:tcPr>
            <w:tcW w:w="2410" w:type="dxa"/>
          </w:tcPr>
          <w:p w:rsidR="008A3531" w:rsidRPr="00B52DFD"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Соответствие</w:t>
            </w:r>
          </w:p>
        </w:tc>
      </w:tr>
      <w:tr w:rsidR="008A3531" w:rsidRPr="00B52DFD" w:rsidTr="00A66E2B">
        <w:trPr>
          <w:trHeight w:val="326"/>
        </w:trPr>
        <w:tc>
          <w:tcPr>
            <w:tcW w:w="850" w:type="dxa"/>
            <w:vMerge/>
          </w:tcPr>
          <w:p w:rsidR="008A3531" w:rsidRPr="00857AA7" w:rsidRDefault="008A3531" w:rsidP="00536D50">
            <w:pPr>
              <w:pStyle w:val="afff"/>
              <w:numPr>
                <w:ilvl w:val="0"/>
                <w:numId w:val="36"/>
              </w:numPr>
              <w:ind w:left="0" w:firstLine="0"/>
            </w:pPr>
          </w:p>
        </w:tc>
        <w:tc>
          <w:tcPr>
            <w:tcW w:w="1645" w:type="dxa"/>
            <w:vMerge/>
          </w:tcPr>
          <w:p w:rsidR="008A3531" w:rsidRPr="00B52DFD" w:rsidRDefault="008A3531" w:rsidP="00536D50">
            <w:pPr>
              <w:spacing w:after="0" w:line="240" w:lineRule="auto"/>
              <w:contextualSpacing/>
              <w:rPr>
                <w:rFonts w:ascii="Times New Roman" w:hAnsi="Times New Roman" w:cs="Times New Roman"/>
                <w:sz w:val="24"/>
                <w:szCs w:val="24"/>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146AF2">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EB7C40">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 Видеорегистратор сетевой</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Сетевой</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Количество каналов записи, шт</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Не менее 20</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Максимальное разрешение воспроизведения/записи, </w:t>
            </w:r>
            <w:r w:rsidRPr="00211A99">
              <w:rPr>
                <w:rFonts w:ascii="Times New Roman" w:hAnsi="Times New Roman" w:cs="Times New Roman"/>
                <w:sz w:val="24"/>
                <w:szCs w:val="24"/>
              </w:rPr>
              <w:t xml:space="preserve"> Мп</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Не менее 8 (3840×2160 по HDMI, 1080 по VGA)</w:t>
            </w:r>
          </w:p>
          <w:p w:rsidR="008A3531" w:rsidRPr="00211A99"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Число исходящих потоков,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Не менее</w:t>
            </w:r>
            <w:r w:rsidRPr="00146AF2">
              <w:rPr>
                <w:rFonts w:ascii="Times New Roman" w:hAnsi="Times New Roman" w:cs="Times New Roman"/>
                <w:sz w:val="24"/>
                <w:szCs w:val="24"/>
              </w:rPr>
              <w:t xml:space="preserve"> 64</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Процессор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Hi3536С</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Управление дисками</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Группы, квоты, управление по дням записи</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Операционная система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LINUX OS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Интерфейсы,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1 HDMI, 1 VGA,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2 USB2.0, 1xRJ-45</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Доступная развертка каналов на монитор</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8MP/6MP/5MP/4MP/3MP/1080P/UXGA/720P/VGA/4CIF/DCIF/2CIF/CIF/QCIF</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Раскладка окон, вид</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1/3/4/6/8/9/10/13/16/20A/20B</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Видео кодек, формат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S+265/H.265/H.264H/H.264M/H.264B</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 кодек, формат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G.711 A/U (8, 32, 48кГц 64Кбит/с),ADPCM (8, 32, 48кГц 32Кбит/с), AAC (8, 32, 48кГц 96-320Кбит/с)</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Одновременный просмотр живого видео или архива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1x4K/4x1080p/8x720p/20x4CIF</w:t>
            </w:r>
            <w:r w:rsidRPr="00146AF2">
              <w:rPr>
                <w:rFonts w:ascii="Times New Roman" w:hAnsi="Times New Roman" w:cs="Times New Roman"/>
                <w:sz w:val="24"/>
                <w:szCs w:val="24"/>
                <w:lang w:val="en-US"/>
              </w:rPr>
              <w:br/>
              <w:t>1x4K/4x1080p/8x720p/16x4CIF</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Запись по тревогам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 движению, при потере видео, при закрытии камеры, при сигнале на тревожном входе</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Экспорт файлов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NFS, на USB-носитель, на SATA HDD</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Режимы записи</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Ручная, по расписанию, по детекции движения, по тревоге, по саботажу, резервная, праздники, запись опорного кадра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протоколов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TCP/UDP/HTTP/MULTICAST/UPnP/DHCP/PPPoE/DDNS/NFS/FTP/NTP/HTTPS/RTSP/SMTP/SADP/SNMP</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Браузеры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IE, Chrome, Safari, Edge</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Учетные записи пользователей,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8</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Защита от статических разрядов,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6000</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Грозозащита,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1000</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Вес без HDD, кг</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более 2,3</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Вентилятор,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Вентилятор, наработка на отказ, часов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более 50 000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Питание,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Максимальная потребляемая мощность без HDD и PoE, Вт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более 35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Рабочая температура,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-10 до +55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Размеры ДхШхВ,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более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341x273x47</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Количество устанавливаемых HDD,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2</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p>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Слоты для HDD,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SATA , 2 </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p>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Максимально возможный объем HDD , Тб</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до 10 каждый</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p>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146AF2">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EB7C40">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EB7C4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Внутренний жесткий диск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F75A94">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Форм-фактор</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3,5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Емкость, Тб</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3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Интерфейс подключения  диска</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SATA3 </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Пропускная способность интерфейса, Гбит/с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6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Скорость вращения шпинделя, об/мин</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5900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Объем буфера, Mb</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64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Постоянная скорость передачи данных по внешнему диаметру (МБ/с)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180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Максимальная рабочая температура жесткого диска,</w:t>
            </w:r>
            <w:r w:rsidRPr="00146AF2">
              <w:rPr>
                <w:rStyle w:val="apple-converted-space"/>
                <w:rFonts w:ascii="Times New Roman" w:hAnsi="Times New Roman" w:cs="Times New Roman"/>
                <w:sz w:val="24"/>
                <w:szCs w:val="24"/>
              </w:rPr>
              <w:t> </w:t>
            </w:r>
            <w:r w:rsidRPr="00146AF2">
              <w:rPr>
                <w:rFonts w:ascii="Times New Roman" w:hAnsi="Times New Roman" w:cs="Times New Roman"/>
                <w:sz w:val="24"/>
                <w:szCs w:val="24"/>
              </w:rPr>
              <w:t>°C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более 70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EB7C40">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Инжектор PoE неуправляемый 802.3af </w:t>
            </w:r>
            <w:r w:rsidRPr="00146AF2">
              <w:rPr>
                <w:rFonts w:ascii="Times New Roman" w:hAnsi="Times New Roman" w:cs="Times New Roman"/>
                <w:sz w:val="24"/>
                <w:szCs w:val="24"/>
              </w:rPr>
              <w:br/>
              <w:t>PI-16-250R</w:t>
            </w:r>
          </w:p>
          <w:p w:rsidR="008A3531" w:rsidRPr="00146AF2"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или эквивалент </w:t>
            </w:r>
            <w:r w:rsidRPr="00146AF2">
              <w:rPr>
                <w:rFonts w:ascii="Times New Roman" w:hAnsi="Times New Roman" w:cs="Times New Roman"/>
                <w:sz w:val="24"/>
                <w:szCs w:val="24"/>
              </w:rPr>
              <w:t xml:space="preserve"> </w:t>
            </w:r>
          </w:p>
          <w:p w:rsidR="008A3531" w:rsidRPr="00146AF2" w:rsidRDefault="008A3531" w:rsidP="00146AF2">
            <w:pPr>
              <w:spacing w:after="0" w:line="240" w:lineRule="auto"/>
              <w:contextualSpacing/>
              <w:rPr>
                <w:rFonts w:ascii="Times New Roman" w:hAnsi="Times New Roman" w:cs="Times New Roman"/>
                <w:sz w:val="24"/>
                <w:szCs w:val="24"/>
              </w:rPr>
            </w:pPr>
          </w:p>
          <w:p w:rsidR="008A3531" w:rsidRPr="00146AF2" w:rsidRDefault="008A3531" w:rsidP="00146AF2">
            <w:pPr>
              <w:spacing w:after="0" w:line="240" w:lineRule="auto"/>
              <w:contextualSpacing/>
              <w:rPr>
                <w:rFonts w:ascii="Times New Roman" w:hAnsi="Times New Roman" w:cs="Times New Roman"/>
                <w:sz w:val="24"/>
                <w:szCs w:val="24"/>
              </w:rPr>
            </w:pP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PoE инжектор стоечный неуправляемый</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PoE Порты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16x10/100/1000BASE-T PoE 802.3af&amp;at</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Data-in порты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16x10/100/1000 BASE-T</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Распиновка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V+ (Pin 3, 6), V- (Pin 1, 2)</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Uвых на порт, В DC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53</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Потребление инжектора без PoE, Вт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PoEPмакс на порт, Вт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PoE бюджет c БП из комплекта, Вт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250</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Питание, В(AC);  Гц</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100-240; 50/60 </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КПД,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85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Охлаждение</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Малошумные кулеры</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Защита от статических разрядов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IEC 6 1 000-4-2, класс 2</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Материал корпуса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Металл</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Рабочая температура,°С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-10 до +40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Допустимая ОВ,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0 до 95 (без конд.)</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Монтаж</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Крепления в 19" стойку в комплекте</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EB7C40">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EB7C40">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Грозозащита Ethernet Nag-APC-POE </w:t>
            </w:r>
            <w:r w:rsidRPr="00211A99">
              <w:rPr>
                <w:rFonts w:ascii="Times New Roman" w:hAnsi="Times New Roman" w:cs="Times New Roman"/>
                <w:sz w:val="24"/>
                <w:szCs w:val="24"/>
              </w:rPr>
              <w:t xml:space="preserve">или эквивалент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Максимальный отводимый ток, кА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Схема грозозащиты</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проходная, не имеет направленности</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Типовая установка</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внутри помещений</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Типовое исполнение</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шасси </w:t>
            </w:r>
          </w:p>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24 штуки</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Пропускная способность Data</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10/100/1000Base Ethernet</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Поддерживаемые типы PoE</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 xml:space="preserve">IEEE 802.3af </w:t>
            </w:r>
            <w:r w:rsidRPr="00211A99">
              <w:rPr>
                <w:rFonts w:ascii="Times New Roman" w:hAnsi="Times New Roman" w:cs="Times New Roman"/>
                <w:sz w:val="24"/>
                <w:szCs w:val="24"/>
              </w:rPr>
              <w:t>классы</w:t>
            </w:r>
            <w:r w:rsidRPr="00146AF2">
              <w:rPr>
                <w:rFonts w:ascii="Times New Roman" w:hAnsi="Times New Roman" w:cs="Times New Roman"/>
                <w:sz w:val="24"/>
                <w:szCs w:val="24"/>
                <w:lang w:val="en-US"/>
              </w:rPr>
              <w:t xml:space="preserve"> 0-4,  IEEE 802.3at PoE+, Passive PoE</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Максимальное напряжение PoE, В</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66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Максимальное напряжение Data, В</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66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EB7C40">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EB7C40">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Монитор </w:t>
            </w:r>
            <w:r w:rsidRPr="00211A99">
              <w:rPr>
                <w:rFonts w:ascii="Times New Roman" w:hAnsi="Times New Roman" w:cs="Times New Roman"/>
                <w:sz w:val="24"/>
                <w:szCs w:val="24"/>
              </w:rPr>
              <w:t xml:space="preserve"> Samsung LT32E310EX или эквивалент  </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Потребляемая мощность при работе, Вт</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не более 69</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Встроенный динамик</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есть</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Тип матрицы экрана </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Edge LED</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Контрастность </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Не менее 4000</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Горизонтальная область обзора,°</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Не менее 178 </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Вертикальная область обзора ,°</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Не менее 178 </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F75A94">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Размер экрана, </w:t>
            </w:r>
            <w:r w:rsidR="00F75A94">
              <w:rPr>
                <w:rFonts w:ascii="Times New Roman" w:hAnsi="Times New Roman" w:cs="Times New Roman"/>
                <w:sz w:val="24"/>
                <w:szCs w:val="24"/>
              </w:rPr>
              <w:t>дюйм</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Не менее 32 </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Максимальное разрешение, пиксель</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не менее FullHD, 1920х1080</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Вход HDMI, шт</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Не менее 2</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Количество USB портов, шт</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Не менее 1</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9A545F">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Тип установки</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9A545F">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Возможность установки на стену,</w:t>
            </w:r>
          </w:p>
          <w:p w:rsidR="008A3531" w:rsidRPr="00211A99" w:rsidRDefault="008A3531" w:rsidP="009A545F">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На горизонтальную поверхность</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9A545F">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EB7C40">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EB7C40">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IP видеокамера внутренняя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 камеры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Внутренняя миникупольная IP камера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Процессор</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MSC313E</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Матрица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1/2.7" F23</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Максимальное разрешение, Мп;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2 (1920×1080);</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Встроенная аналитика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детектор движения и саботажа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Улучшение изображения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AGC/BLC/3D DNR/DEFOG/RoI/LDC/Режим Коридор</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WDR</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DWDR</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Минимальная освещенность, Лк</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более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цветное: 0,1;</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Ч/Б: 0,01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(F1.2, AGC вкл.)</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Режим "День/ночь"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механический ИК фильтр</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ИК-подсветка, 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25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Объектив,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2,8;</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F1,8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Угол обзора,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 горизонтали 103</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 вертикали 58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Цифровое увеличение</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да, не менее 16х</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Кодек, формат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H.265/H.264(HP, MP, BP)</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Первый поток,  Мп/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2 (от 1 до 25)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 1,3 (от 1 до 25)</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Второй поток,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4CIF/VGA/HVGA/CIF (1-25)</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Битрейт, Kbps</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H.265, H.264,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1ый: 256-8000,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2ой: 50-1000</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Русифицированный OSD</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 интерфейсы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Встроенный микрофон</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Аудиокомпрессия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G.711 A/U, AAC</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Сетевые интерфейсы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RJ-45 (10/100Base-T)</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протоколов, формат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IPv4/v6, RTMP/RTSP/RTP/RTCP, TCP/UDP, HTTP, DHCP, DNS, FTP, DDNS, PPPoE, SMTP, SNMP, UPnP, ONVIF 2.4, HTTP, CGI, Push-модуль для MacroscopCloud</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Одновременных подключений,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Входное напряжение, В DC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PoE</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802.3af A/B</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Защита от статических разрядов,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6000 (IEC 61000-4-5-2014)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Грозозащита,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4000 (IEC 61000-4-5-2014)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Пылевлагозащита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IP66</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Вандалостойкость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IK09</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Рабочая температура,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-40 до +60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343193" w:rsidP="003431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Температура х</w:t>
            </w:r>
            <w:r w:rsidR="008A3531" w:rsidRPr="00146AF2">
              <w:rPr>
                <w:rFonts w:ascii="Times New Roman" w:hAnsi="Times New Roman" w:cs="Times New Roman"/>
                <w:sz w:val="24"/>
                <w:szCs w:val="24"/>
              </w:rPr>
              <w:t>олодн</w:t>
            </w:r>
            <w:r>
              <w:rPr>
                <w:rFonts w:ascii="Times New Roman" w:hAnsi="Times New Roman" w:cs="Times New Roman"/>
                <w:sz w:val="24"/>
                <w:szCs w:val="24"/>
              </w:rPr>
              <w:t>ого</w:t>
            </w:r>
            <w:r w:rsidR="008A3531" w:rsidRPr="00146AF2">
              <w:rPr>
                <w:rFonts w:ascii="Times New Roman" w:hAnsi="Times New Roman" w:cs="Times New Roman"/>
                <w:sz w:val="24"/>
                <w:szCs w:val="24"/>
              </w:rPr>
              <w:t xml:space="preserve"> старт</w:t>
            </w:r>
            <w:r>
              <w:rPr>
                <w:rFonts w:ascii="Times New Roman" w:hAnsi="Times New Roman" w:cs="Times New Roman"/>
                <w:sz w:val="24"/>
                <w:szCs w:val="24"/>
              </w:rPr>
              <w:t>а</w:t>
            </w:r>
            <w:r w:rsidR="008A3531" w:rsidRPr="00146AF2">
              <w:rPr>
                <w:rFonts w:ascii="Times New Roman" w:hAnsi="Times New Roman" w:cs="Times New Roman"/>
                <w:sz w:val="24"/>
                <w:szCs w:val="24"/>
              </w:rPr>
              <w:t>,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-40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Размеры, </w:t>
            </w:r>
            <w:r w:rsidR="00343193" w:rsidRPr="00146AF2">
              <w:rPr>
                <w:rFonts w:ascii="Times New Roman" w:hAnsi="Times New Roman" w:cs="Times New Roman"/>
                <w:sz w:val="24"/>
                <w:szCs w:val="24"/>
              </w:rPr>
              <w:t>ДхШхВ,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343193" w:rsidP="003431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94х</w:t>
            </w:r>
            <w:r w:rsidR="008A3531" w:rsidRPr="00146AF2">
              <w:rPr>
                <w:rFonts w:ascii="Times New Roman" w:hAnsi="Times New Roman" w:cs="Times New Roman"/>
                <w:sz w:val="24"/>
                <w:szCs w:val="24"/>
              </w:rPr>
              <w:t>94×80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Вес устройства (нетто), кг</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более 0,42</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Допустимая ОВ,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10 до 90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Материал корпуса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Металл</w:t>
            </w:r>
          </w:p>
        </w:tc>
        <w:tc>
          <w:tcPr>
            <w:tcW w:w="2410" w:type="dxa"/>
            <w:tcBorders>
              <w:top w:val="single" w:sz="4" w:space="0" w:color="auto"/>
              <w:left w:val="single" w:sz="4" w:space="0" w:color="auto"/>
              <w:bottom w:val="single" w:sz="4" w:space="0" w:color="auto"/>
              <w:right w:val="single" w:sz="4" w:space="0" w:color="auto"/>
            </w:tcBorders>
          </w:tcPr>
          <w:p w:rsidR="008A3531" w:rsidRDefault="008A3531" w:rsidP="009A545F">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EB7C40">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IPвидеокамера  уличная </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 камеры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Уличная цилиндрическая вариофокальная IP камера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Матрица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1/2,8" IMX307</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Процессор</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HISI 3516CV300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Встроенная аналитика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Детектор движения и саботажа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 камеры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минибуллет</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WDR</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real WDR 120dB</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Минимальная освещенность, Лк</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Цветное: 0,005,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Ч/Б: 0,001 (F1,2; AGC вкл.),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 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Режим "День/ночь"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Механический ИК фильтр</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ИК-подсветка, 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35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Улучшение изображения</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AGC/BLC/3D DNR/DEFOG/RoI/LDC/Режим Коридор</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Фокусное расстояние,  мм</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w:t>
            </w:r>
            <w:r w:rsidRPr="00211A99">
              <w:rPr>
                <w:rFonts w:ascii="Times New Roman" w:hAnsi="Times New Roman" w:cs="Times New Roman"/>
                <w:sz w:val="24"/>
                <w:szCs w:val="24"/>
              </w:rPr>
              <w:t xml:space="preserve"> </w:t>
            </w:r>
            <w:r>
              <w:rPr>
                <w:rFonts w:ascii="Times New Roman" w:hAnsi="Times New Roman" w:cs="Times New Roman"/>
                <w:sz w:val="24"/>
                <w:szCs w:val="24"/>
              </w:rPr>
              <w:t>2,</w:t>
            </w:r>
            <w:r w:rsidRPr="00211A99">
              <w:rPr>
                <w:rFonts w:ascii="Times New Roman" w:hAnsi="Times New Roman" w:cs="Times New Roman"/>
                <w:sz w:val="24"/>
                <w:szCs w:val="24"/>
              </w:rPr>
              <w:t>8</w:t>
            </w:r>
            <w:r>
              <w:rPr>
                <w:rFonts w:ascii="Times New Roman" w:hAnsi="Times New Roman" w:cs="Times New Roman"/>
                <w:sz w:val="24"/>
                <w:szCs w:val="24"/>
              </w:rPr>
              <w:t xml:space="preserve"> до </w:t>
            </w:r>
            <w:r w:rsidRPr="00211A99">
              <w:rPr>
                <w:rFonts w:ascii="Times New Roman" w:hAnsi="Times New Roman" w:cs="Times New Roman"/>
                <w:sz w:val="24"/>
                <w:szCs w:val="24"/>
              </w:rPr>
              <w:t xml:space="preserve">8, </w:t>
            </w:r>
          </w:p>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F1,6</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Регулировка фокусного расстояния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мотор</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Угол обзора,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По горизонтали от 100 до 50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 вертикали от 74 до 37</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Диафрагма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Фиксированная</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Цифровое увеличение</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Кодек, формат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H.265/H.264(HP, MP, BP)/MJPEG</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Максимальное разрешение,  Мп;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2 (1920×1080);</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 30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Первый поток, p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1080   (1-30)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Второй поток,  p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4CIF/VGA/HVGA/CIF (1-25)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Третий поток,  p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1080</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 (MJPEG, 1-5)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Битрейт, Кбит/с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H.265/H.264: 256-8000,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MJPEG: 2000-8000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OSD</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Наличие</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протоколов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IPv4/v6, RTMP/RTSP/RTP/RTCP, TCP/UDP, HTTP, DHCP, DNS, FTP, DDNS, PPPOE, SMTP, SNMP, UPnP, ONVIF </w:t>
            </w:r>
            <w:r w:rsidRPr="00146AF2">
              <w:rPr>
                <w:rFonts w:ascii="Times New Roman" w:hAnsi="Times New Roman" w:cs="Times New Roman"/>
                <w:sz w:val="24"/>
                <w:szCs w:val="24"/>
              </w:rPr>
              <w:lastRenderedPageBreak/>
              <w:t>2.4, HTTP, CGI, Push-модуль для MacroscopCloud</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lastRenderedPageBreak/>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 интерфейсы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EasyMic</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Аудиокомпрессия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G.711 A/U, AAC</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Одновременных подключений,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Защита от статических разрядов,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6000 (IEC 61000-4-5-2014)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Грозозащита,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 Не менее 4000 (IEC 61000-4-5-2014)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Пылевлагозащита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IP67</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Вандалостойкость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IK10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Рабочая температура,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-40 до +60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343193" w:rsidP="003431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Температура холодного</w:t>
            </w:r>
            <w:r w:rsidR="008A3531" w:rsidRPr="00146AF2">
              <w:rPr>
                <w:rFonts w:ascii="Times New Roman" w:hAnsi="Times New Roman" w:cs="Times New Roman"/>
                <w:sz w:val="24"/>
                <w:szCs w:val="24"/>
              </w:rPr>
              <w:t xml:space="preserve"> старт</w:t>
            </w:r>
            <w:r>
              <w:rPr>
                <w:rFonts w:ascii="Times New Roman" w:hAnsi="Times New Roman" w:cs="Times New Roman"/>
                <w:sz w:val="24"/>
                <w:szCs w:val="24"/>
              </w:rPr>
              <w:t>а</w:t>
            </w:r>
            <w:r w:rsidR="008A3531" w:rsidRPr="00146AF2">
              <w:rPr>
                <w:rFonts w:ascii="Times New Roman" w:hAnsi="Times New Roman" w:cs="Times New Roman"/>
                <w:sz w:val="24"/>
                <w:szCs w:val="24"/>
              </w:rPr>
              <w:t>,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-40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Допустимая ОВ,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10 до 90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Размеры,</w:t>
            </w:r>
            <w:r w:rsidRPr="00211A99">
              <w:rPr>
                <w:rFonts w:ascii="Times New Roman" w:hAnsi="Times New Roman" w:cs="Times New Roman"/>
                <w:sz w:val="24"/>
                <w:szCs w:val="24"/>
              </w:rPr>
              <w:t xml:space="preserve"> (ДхШхВ),</w:t>
            </w:r>
            <w:r w:rsidRPr="00146AF2">
              <w:rPr>
                <w:rFonts w:ascii="Times New Roman" w:hAnsi="Times New Roman" w:cs="Times New Roman"/>
                <w:sz w:val="24"/>
                <w:szCs w:val="24"/>
              </w:rPr>
              <w:t xml:space="preserve">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172×63×66</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PoE</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802,3af A/B</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Максимальная потребляемая мощность, Вт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более 5,5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Материал корпуса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Металл</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EB7C40">
            <w:pPr>
              <w:pStyle w:val="afff"/>
              <w:numPr>
                <w:ilvl w:val="0"/>
                <w:numId w:val="36"/>
              </w:numPr>
              <w:ind w:left="0" w:firstLine="0"/>
            </w:pPr>
            <w:r w:rsidRPr="00146AF2">
              <w:t>8</w:t>
            </w:r>
          </w:p>
        </w:tc>
        <w:tc>
          <w:tcPr>
            <w:tcW w:w="1645" w:type="dxa"/>
            <w:vMerge w:val="restart"/>
            <w:tcBorders>
              <w:top w:val="single" w:sz="4" w:space="0" w:color="auto"/>
              <w:left w:val="single" w:sz="4" w:space="0" w:color="auto"/>
              <w:right w:val="single" w:sz="4" w:space="0" w:color="auto"/>
            </w:tcBorders>
          </w:tcPr>
          <w:p w:rsidR="008A3531" w:rsidRPr="00146AF2" w:rsidRDefault="008A3531" w:rsidP="00EB7C40">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Видеокамера аналоговая купольная цветная DahuaDH-HAC-HDW1100RP-VF 720p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 камеры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Мультиформатная купольная вариофокальная камера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Выход, Ом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Аналоговый композитный 75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 разъема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BNC</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Матрица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1/3" CMOS</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Максимальное разрешение, Мп</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1 </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Фокусное расстояние объектива,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От </w:t>
            </w:r>
            <w:r w:rsidRPr="00EB7C40">
              <w:rPr>
                <w:rFonts w:ascii="Times New Roman" w:hAnsi="Times New Roman" w:cs="Times New Roman"/>
                <w:sz w:val="24"/>
                <w:szCs w:val="24"/>
              </w:rPr>
              <w:t xml:space="preserve">2,8 до 12 </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Чувствительность, лк</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0,05@F2.0 (цвет);</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0@F2,.0 (ИК вкл.)</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 Подсветка, 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w:t>
            </w:r>
            <w:r w:rsidRPr="00EB7C40">
              <w:rPr>
                <w:rFonts w:ascii="Times New Roman" w:hAnsi="Times New Roman" w:cs="Times New Roman"/>
                <w:sz w:val="24"/>
                <w:szCs w:val="24"/>
              </w:rPr>
              <w:t xml:space="preserve">30 </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Материал корпуса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металл</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степень защиты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IP67</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EB7C40">
            <w:pPr>
              <w:pStyle w:val="afff"/>
              <w:numPr>
                <w:ilvl w:val="0"/>
                <w:numId w:val="36"/>
              </w:numPr>
              <w:ind w:left="0" w:firstLine="0"/>
            </w:pPr>
            <w:r w:rsidRPr="00146AF2">
              <w:t>9</w:t>
            </w:r>
          </w:p>
        </w:tc>
        <w:tc>
          <w:tcPr>
            <w:tcW w:w="1645" w:type="dxa"/>
            <w:vMerge w:val="restart"/>
            <w:tcBorders>
              <w:top w:val="single" w:sz="4" w:space="0" w:color="auto"/>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Видеокамера внутренняя купольная антивандальная </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 камеры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Внутренняя купольная антивандальная камера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Матрица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1/2.7" AR0230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Встроенная аналитика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Пересечение линии, Охрана периметра, детекторы движения, закрытия камеры, потери видеосигнала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Улучшение изображения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AGC/BLC/HLC/WDR 120dB/DEFOG/RoI/3D DNR/SMART IR/EIS/Режим Коридор</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Минимальная освещенность, Лк</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Цветное: 0,05,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Ч/Б: 0,005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(F1,2, AGC вкл.),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 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Режим "День/ночь"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Механический ИК фильтр</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ИК-подсветка, 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20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Объектив,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2,8/6;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F2,0/F2,1</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Горизонтальный угол обзора,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109/58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Диафрагма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Фиксированная</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Цифровое увеличение</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Кодек</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H.264(HP, MP, BP)/MJPEG</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Максимальное разрешение, Мп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2 (1920×1080)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Первый поток,  p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1080 (1-30)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Второй поток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4CIF (1-30)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Третий поток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CIF (5)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Битрейт, Кбит/с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H.264(HP, MP, BP)</w:t>
            </w:r>
          </w:p>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 xml:space="preserve">MJPEG: 128-16384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OSD</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16×16, 32×32, 24×24, 48×48, 64×64, 96×96 (Время и дата, 5 областей)</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 интерфейсы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EasyMic, встроенный микрофон</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Аудиокомпрессия, кГц</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G.711 A/U, ADPCM (8, 32, 48)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Количество пользователей,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Одновременных подключений,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2</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Локальное хранилище,  Гб</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 </w:t>
            </w:r>
            <w:r w:rsidRPr="00146AF2">
              <w:rPr>
                <w:rFonts w:ascii="Times New Roman" w:hAnsi="Times New Roman" w:cs="Times New Roman"/>
                <w:sz w:val="24"/>
                <w:szCs w:val="24"/>
              </w:rPr>
              <w:t>8 до 128 MicroSD, SDHC, SDXC</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PoE</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802.3af A/B</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Максимальная потребляемая мощность, Вт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w:t>
            </w:r>
            <w:r w:rsidRPr="00211A99">
              <w:rPr>
                <w:rFonts w:ascii="Times New Roman" w:hAnsi="Times New Roman" w:cs="Times New Roman"/>
                <w:sz w:val="24"/>
                <w:szCs w:val="24"/>
              </w:rPr>
              <w:t xml:space="preserve"> более</w:t>
            </w:r>
            <w:r w:rsidRPr="00146AF2">
              <w:rPr>
                <w:rFonts w:ascii="Times New Roman" w:hAnsi="Times New Roman" w:cs="Times New Roman"/>
                <w:sz w:val="24"/>
                <w:szCs w:val="24"/>
              </w:rPr>
              <w:t xml:space="preserve"> 5</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Входное напряжение, В DC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Защита от статических разрядов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12V IEC-61000-4-5 3B Surge 2KV,</w:t>
            </w:r>
            <w:r w:rsidRPr="00146AF2">
              <w:rPr>
                <w:rFonts w:ascii="Times New Roman" w:hAnsi="Times New Roman" w:cs="Times New Roman"/>
                <w:sz w:val="24"/>
                <w:szCs w:val="24"/>
                <w:lang w:val="en-US"/>
              </w:rPr>
              <w:br/>
              <w:t>12V IEC-61000-4-2 3B ESD-contact 6KV,</w:t>
            </w:r>
            <w:r w:rsidRPr="00146AF2">
              <w:rPr>
                <w:rFonts w:ascii="Times New Roman" w:hAnsi="Times New Roman" w:cs="Times New Roman"/>
                <w:sz w:val="24"/>
                <w:szCs w:val="24"/>
                <w:lang w:val="en-US"/>
              </w:rPr>
              <w:br/>
              <w:t>12V IEC-61000-4-2 3B ESD-Air 8KV,</w:t>
            </w:r>
            <w:r w:rsidRPr="00146AF2">
              <w:rPr>
                <w:rFonts w:ascii="Times New Roman" w:hAnsi="Times New Roman" w:cs="Times New Roman"/>
                <w:sz w:val="24"/>
                <w:szCs w:val="24"/>
                <w:lang w:val="en-US"/>
              </w:rPr>
              <w:br/>
              <w:t>PoE IEC-61000-4-5 2B</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Грозозащита,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1000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Пылевлагозащита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IP67</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Вандалостойкость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IK10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Рабочая температура,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-40 до +60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343193" w:rsidP="003431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Температура х</w:t>
            </w:r>
            <w:r w:rsidR="008A3531" w:rsidRPr="00146AF2">
              <w:rPr>
                <w:rFonts w:ascii="Times New Roman" w:hAnsi="Times New Roman" w:cs="Times New Roman"/>
                <w:sz w:val="24"/>
                <w:szCs w:val="24"/>
              </w:rPr>
              <w:t>олодн</w:t>
            </w:r>
            <w:r>
              <w:rPr>
                <w:rFonts w:ascii="Times New Roman" w:hAnsi="Times New Roman" w:cs="Times New Roman"/>
                <w:sz w:val="24"/>
                <w:szCs w:val="24"/>
              </w:rPr>
              <w:t>ого</w:t>
            </w:r>
            <w:r w:rsidR="008A3531" w:rsidRPr="00146AF2">
              <w:rPr>
                <w:rFonts w:ascii="Times New Roman" w:hAnsi="Times New Roman" w:cs="Times New Roman"/>
                <w:sz w:val="24"/>
                <w:szCs w:val="24"/>
              </w:rPr>
              <w:t xml:space="preserve"> старт</w:t>
            </w:r>
            <w:r>
              <w:rPr>
                <w:rFonts w:ascii="Times New Roman" w:hAnsi="Times New Roman" w:cs="Times New Roman"/>
                <w:sz w:val="24"/>
                <w:szCs w:val="24"/>
              </w:rPr>
              <w:t>а</w:t>
            </w:r>
            <w:r w:rsidR="008A3531" w:rsidRPr="00146AF2">
              <w:rPr>
                <w:rFonts w:ascii="Times New Roman" w:hAnsi="Times New Roman" w:cs="Times New Roman"/>
                <w:sz w:val="24"/>
                <w:szCs w:val="24"/>
              </w:rPr>
              <w:t>,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-40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Размеры, </w:t>
            </w:r>
            <w:r w:rsidR="00343193" w:rsidRPr="00146AF2">
              <w:rPr>
                <w:rFonts w:ascii="Times New Roman" w:hAnsi="Times New Roman" w:cs="Times New Roman"/>
                <w:sz w:val="24"/>
                <w:szCs w:val="24"/>
              </w:rPr>
              <w:t>ДхШхВ,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343193" w:rsidP="003431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120х</w:t>
            </w:r>
            <w:r w:rsidR="008A3531" w:rsidRPr="00146AF2">
              <w:rPr>
                <w:rFonts w:ascii="Times New Roman" w:hAnsi="Times New Roman" w:cs="Times New Roman"/>
                <w:sz w:val="24"/>
                <w:szCs w:val="24"/>
              </w:rPr>
              <w:t>120×90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Вес устройства (нетто), кг</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0,4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Допустимая ОВ,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10 до 95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Материал корпуса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Металл+пластик</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9A545F">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Видеокамера уличная купольная варифокальная</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 камеры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Уличная купольная антивандальная камера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Матрица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1/2.7" AR0230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Встроенная аналитика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Детектор движения и саботажа</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Улучшение изображения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AGC/BLC/WDR 120dB/3D DNR/DEFOG/RoI/LD</w:t>
            </w:r>
            <w:r w:rsidRPr="00146AF2">
              <w:rPr>
                <w:rFonts w:ascii="Times New Roman" w:hAnsi="Times New Roman" w:cs="Times New Roman"/>
                <w:sz w:val="24"/>
                <w:szCs w:val="24"/>
                <w:lang w:val="en-US"/>
              </w:rPr>
              <w:lastRenderedPageBreak/>
              <w:t>C</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lastRenderedPageBreak/>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Минимальная освещенность, Лк</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Цветное: 0,05;</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Ч/Б: 0,005 (F1,2; AGC вкл.),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 0</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Режим "День/ночь"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Механический ИК фильтр</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ИК-подсветка, 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30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Объектив,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2,7-13,5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 F1.4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Регулировка объектива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ручная</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Угол обзора,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 горизонтали от 113,54 до 29,76</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 вертикали от59,3 до 16,76</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Диафрагма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Фиксированная</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Цифровое увеличение</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Да</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Кодек</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H.264(HP, MP, BP)/MJPEG</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 разрешение,  Мп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2 (1920×1080)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30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Первый поток,  p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1080 (1-30)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Второй поток, p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D1/VGA/HVGA/CIF (1-25)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Третий поток, p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1080 (MJPEG, 1-5)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Битрейт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H.264: 256-8000Кбит/с, MJPEG: 2000-8000Кбит/с</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OSD</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Да</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 интерфейсы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EasyMic</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Аудиокомпрессия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G.711 A/U, AAC</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Сетевые интерфейсы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RJ-45 (10/100Base-T)</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протоколов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IPv4/v6, RTMP/RTSP/RTP/RTCP, TCP/UDP, HTTP, DHCP, DNS, FTP, DDNS, PPPOE, SMTP, SNMP, UPnP, ONVIF 2.4, HTTP, CGI, Push-модуль для MacroscopCloud</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Количество пользователей,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Одновременных подключений,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Входное напряжение,  В DC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PoE</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802.3af A/B</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Максимальная потребляемая мощность, Вт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более 5,5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Защита от статических разрядов,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6000 (IEC 61000-4-5-2014)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Грозозащита,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4000 (IEC 61000-4-5-2014)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Пылевлагозащита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IP66</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Вандалостойкость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IK10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Рабочая температура,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-40 до +60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343193" w:rsidP="003431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Температура х</w:t>
            </w:r>
            <w:r w:rsidR="008A3531" w:rsidRPr="00146AF2">
              <w:rPr>
                <w:rFonts w:ascii="Times New Roman" w:hAnsi="Times New Roman" w:cs="Times New Roman"/>
                <w:sz w:val="24"/>
                <w:szCs w:val="24"/>
              </w:rPr>
              <w:t>олодн</w:t>
            </w:r>
            <w:r>
              <w:rPr>
                <w:rFonts w:ascii="Times New Roman" w:hAnsi="Times New Roman" w:cs="Times New Roman"/>
                <w:sz w:val="24"/>
                <w:szCs w:val="24"/>
              </w:rPr>
              <w:t>ого</w:t>
            </w:r>
            <w:r w:rsidR="008A3531" w:rsidRPr="00146AF2">
              <w:rPr>
                <w:rFonts w:ascii="Times New Roman" w:hAnsi="Times New Roman" w:cs="Times New Roman"/>
                <w:sz w:val="24"/>
                <w:szCs w:val="24"/>
              </w:rPr>
              <w:t xml:space="preserve"> старт</w:t>
            </w:r>
            <w:r>
              <w:rPr>
                <w:rFonts w:ascii="Times New Roman" w:hAnsi="Times New Roman" w:cs="Times New Roman"/>
                <w:sz w:val="24"/>
                <w:szCs w:val="24"/>
              </w:rPr>
              <w:t>а</w:t>
            </w:r>
            <w:r w:rsidR="008A3531" w:rsidRPr="00146AF2">
              <w:rPr>
                <w:rFonts w:ascii="Times New Roman" w:hAnsi="Times New Roman" w:cs="Times New Roman"/>
                <w:sz w:val="24"/>
                <w:szCs w:val="24"/>
              </w:rPr>
              <w:t>,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-40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7A544B" w:rsidRDefault="008A3531" w:rsidP="00146AF2">
            <w:pPr>
              <w:spacing w:after="0" w:line="240" w:lineRule="auto"/>
              <w:contextualSpacing/>
              <w:rPr>
                <w:rFonts w:ascii="Times New Roman" w:hAnsi="Times New Roman" w:cs="Times New Roman"/>
                <w:sz w:val="24"/>
                <w:szCs w:val="24"/>
              </w:rPr>
            </w:pPr>
            <w:r w:rsidRPr="007A544B">
              <w:rPr>
                <w:rFonts w:ascii="Times New Roman" w:hAnsi="Times New Roman" w:cs="Times New Roman"/>
                <w:sz w:val="24"/>
                <w:szCs w:val="24"/>
              </w:rPr>
              <w:t xml:space="preserve">Размеры, </w:t>
            </w:r>
            <w:r w:rsidR="007A544B" w:rsidRPr="007A544B">
              <w:rPr>
                <w:rFonts w:ascii="Times New Roman" w:hAnsi="Times New Roman" w:cs="Times New Roman"/>
                <w:sz w:val="24"/>
                <w:szCs w:val="24"/>
              </w:rPr>
              <w:t>ДхШхВ, мм</w:t>
            </w:r>
          </w:p>
        </w:tc>
        <w:tc>
          <w:tcPr>
            <w:tcW w:w="2551" w:type="dxa"/>
            <w:tcBorders>
              <w:top w:val="single" w:sz="4" w:space="0" w:color="auto"/>
              <w:left w:val="single" w:sz="4" w:space="0" w:color="auto"/>
              <w:bottom w:val="single" w:sz="4" w:space="0" w:color="auto"/>
              <w:right w:val="single" w:sz="4" w:space="0" w:color="auto"/>
            </w:tcBorders>
          </w:tcPr>
          <w:p w:rsidR="008A3531" w:rsidRPr="007A544B" w:rsidRDefault="007A544B" w:rsidP="007A544B">
            <w:pPr>
              <w:spacing w:after="0" w:line="240" w:lineRule="auto"/>
              <w:contextualSpacing/>
              <w:rPr>
                <w:rFonts w:ascii="Times New Roman" w:hAnsi="Times New Roman" w:cs="Times New Roman"/>
                <w:sz w:val="24"/>
                <w:szCs w:val="24"/>
              </w:rPr>
            </w:pPr>
            <w:r w:rsidRPr="007A544B">
              <w:rPr>
                <w:rFonts w:ascii="Times New Roman" w:hAnsi="Times New Roman" w:cs="Times New Roman"/>
                <w:sz w:val="24"/>
                <w:szCs w:val="24"/>
              </w:rPr>
              <w:t>119х</w:t>
            </w:r>
            <w:r w:rsidR="008A3531" w:rsidRPr="007A544B">
              <w:rPr>
                <w:rFonts w:ascii="Times New Roman" w:hAnsi="Times New Roman" w:cs="Times New Roman"/>
                <w:sz w:val="24"/>
                <w:szCs w:val="24"/>
              </w:rPr>
              <w:t>119×100</w:t>
            </w:r>
          </w:p>
        </w:tc>
        <w:tc>
          <w:tcPr>
            <w:tcW w:w="2410" w:type="dxa"/>
            <w:tcBorders>
              <w:top w:val="single" w:sz="4" w:space="0" w:color="auto"/>
              <w:left w:val="single" w:sz="4" w:space="0" w:color="auto"/>
              <w:bottom w:val="single" w:sz="4" w:space="0" w:color="auto"/>
              <w:right w:val="single" w:sz="4" w:space="0" w:color="auto"/>
            </w:tcBorders>
          </w:tcPr>
          <w:p w:rsidR="008A3531" w:rsidRPr="007A544B" w:rsidRDefault="008A3531" w:rsidP="00146AF2">
            <w:pPr>
              <w:spacing w:line="256" w:lineRule="auto"/>
              <w:rPr>
                <w:rFonts w:ascii="Times New Roman" w:hAnsi="Times New Roman" w:cs="Times New Roman"/>
                <w:sz w:val="24"/>
                <w:szCs w:val="24"/>
              </w:rPr>
            </w:pPr>
            <w:r w:rsidRPr="007A544B">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Вес устройства (нетто), кг</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более 0,45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Материал корпуса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Металл</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EB7C40">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Видеокамера уличная цилиндрическая  варифокальная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Тип камеры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уличная цилиндрическая антивандальная камера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Матрица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1/3” OV 4689</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Встроенная аналитика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Детектор движения и саботажа</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Улучшение изображения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AGC/BLC/WDR 120dB/3D DNR/DEFOG/RoI/LDC</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Минимальная освещенность, Лк</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Цветное: 0,05,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Ч/Б: 0,005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(F1,2; AGC вкл.),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 0</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Режим "День/ночь"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Механический ИК фильтр</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ИК-подсветка,  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35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Фокусное расстояние,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От 2,8 до 8,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F1,6</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Регулировка фокусного расстояния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мотор</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Угол обзора,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 горизонтали от 95до 47,2</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 вертикали от 68 до 35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Диафрагма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Фиксированная</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Цифровое увеличение</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Да</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Кодек, формат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lang w:val="en-US"/>
              </w:rPr>
              <w:t>H.265/H.264(HP, MP, BP)/MJPEG</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Максимальное разрешение,  Мп;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4 (2592x1520);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20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Первый поток,  Мп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4 (1-20)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Второй поток, Мп (к/с)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D1/VGA/HVGA/CIF (1-25)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Третий поток, Мп (к/с)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4 (MJPEG, 1-5)</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Битрейт,  Кбит/с</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H.265/H.264: 256-8000, </w:t>
            </w:r>
          </w:p>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MJPEG: 50-1000</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OSD</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Да</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 интерфейсы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EasyMic</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Аудиокомпрессия</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G.711 A/U, AAC</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Сетевые интерфейсы</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RJ-45 (10/100Base-T)</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протоколов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IPv4/v6, RTMP/RTSP/RTP/RTCP, TCP/UDP, HTTP, DHCP, DNS, FTP, DDNS, PPPOE, SMTP, SNMP, UPnP, ONVIF 2.4, HTTP, CGI, Push-модуль для MacroscopCloud</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Количество пользователей,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Одновременных подключений,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8</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Входное напряжение, В DC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Поддержка PoE</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802,3af A/B</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Максимальная потребляемая мощность, Вт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более 5,5</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Защита от статических разрядов, </w:t>
            </w:r>
            <w:r w:rsidRPr="00146AF2">
              <w:rPr>
                <w:rFonts w:ascii="Times New Roman" w:hAnsi="Times New Roman" w:cs="Times New Roman"/>
                <w:sz w:val="24"/>
                <w:szCs w:val="24"/>
              </w:rPr>
              <w:lastRenderedPageBreak/>
              <w:t>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lastRenderedPageBreak/>
              <w:t>Не менее 6000 (IEC 61000-4-5-2014)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Грозозащита, В</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4000 (IEC 61000-4-5-2014)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Пылевлагозащита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IP66</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Вандалостойкость</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IK10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Рабочая температура,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-40 до +60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343193" w:rsidP="003431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Температура х</w:t>
            </w:r>
            <w:r w:rsidR="008A3531" w:rsidRPr="00146AF2">
              <w:rPr>
                <w:rFonts w:ascii="Times New Roman" w:hAnsi="Times New Roman" w:cs="Times New Roman"/>
                <w:sz w:val="24"/>
                <w:szCs w:val="24"/>
              </w:rPr>
              <w:t>олодн</w:t>
            </w:r>
            <w:r>
              <w:rPr>
                <w:rFonts w:ascii="Times New Roman" w:hAnsi="Times New Roman" w:cs="Times New Roman"/>
                <w:sz w:val="24"/>
                <w:szCs w:val="24"/>
              </w:rPr>
              <w:t>ого</w:t>
            </w:r>
            <w:r w:rsidR="008A3531" w:rsidRPr="00146AF2">
              <w:rPr>
                <w:rFonts w:ascii="Times New Roman" w:hAnsi="Times New Roman" w:cs="Times New Roman"/>
                <w:sz w:val="24"/>
                <w:szCs w:val="24"/>
              </w:rPr>
              <w:t xml:space="preserve"> старт</w:t>
            </w:r>
            <w:r>
              <w:rPr>
                <w:rFonts w:ascii="Times New Roman" w:hAnsi="Times New Roman" w:cs="Times New Roman"/>
                <w:sz w:val="24"/>
                <w:szCs w:val="24"/>
              </w:rPr>
              <w:t>а</w:t>
            </w:r>
            <w:r w:rsidR="008A3531" w:rsidRPr="00146AF2">
              <w:rPr>
                <w:rFonts w:ascii="Times New Roman" w:hAnsi="Times New Roman" w:cs="Times New Roman"/>
                <w:sz w:val="24"/>
                <w:szCs w:val="24"/>
              </w:rPr>
              <w:t>, °C</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-40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Допустимая ОВ,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От 10 до 90</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Материал корпуса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Металл</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Вес устройства (нетто), кг</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более 0,45</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Размеры,</w:t>
            </w:r>
            <w:r w:rsidRPr="00211A99">
              <w:rPr>
                <w:rFonts w:ascii="Times New Roman" w:hAnsi="Times New Roman" w:cs="Times New Roman"/>
                <w:sz w:val="24"/>
                <w:szCs w:val="24"/>
              </w:rPr>
              <w:t xml:space="preserve"> (ДхШхВ),</w:t>
            </w:r>
            <w:r w:rsidRPr="00146AF2">
              <w:rPr>
                <w:rFonts w:ascii="Times New Roman" w:hAnsi="Times New Roman" w:cs="Times New Roman"/>
                <w:sz w:val="24"/>
                <w:szCs w:val="24"/>
              </w:rPr>
              <w:t xml:space="preserve">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172×63×66</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Кабель соединительный </w:t>
            </w:r>
            <w:r w:rsidRPr="00146AF2">
              <w:rPr>
                <w:rFonts w:ascii="Times New Roman" w:hAnsi="Times New Roman" w:cs="Times New Roman"/>
                <w:sz w:val="24"/>
                <w:szCs w:val="24"/>
              </w:rPr>
              <w:t>HDMI</w:t>
            </w:r>
            <w:r w:rsidRPr="00211A99">
              <w:rPr>
                <w:rFonts w:ascii="Times New Roman" w:hAnsi="Times New Roman" w:cs="Times New Roman"/>
                <w:sz w:val="24"/>
                <w:szCs w:val="24"/>
              </w:rPr>
              <w:t xml:space="preserve"> экранированный </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Длина, 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Не менее 10 </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Разъем 1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HDMI (m)</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Разъём 2</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HDMI (m)</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Двойное экранирование</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Есть</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Материал проводника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Медь</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Покрытие контактов разъема</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позолота</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146AF2">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Ферритовый фильтр, шт</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Не менее 2 </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lang w:val="en-US"/>
              </w:rPr>
            </w:pPr>
            <w:r w:rsidRPr="00146AF2">
              <w:rPr>
                <w:rFonts w:ascii="Times New Roman" w:hAnsi="Times New Roman" w:cs="Times New Roman"/>
                <w:sz w:val="24"/>
                <w:szCs w:val="24"/>
              </w:rPr>
              <w:t>Кабель</w:t>
            </w:r>
            <w:r w:rsidRPr="00146AF2">
              <w:rPr>
                <w:rFonts w:ascii="Times New Roman" w:hAnsi="Times New Roman" w:cs="Times New Roman"/>
                <w:sz w:val="24"/>
                <w:szCs w:val="24"/>
                <w:lang w:val="en-US"/>
              </w:rPr>
              <w:t xml:space="preserve"> USB2.0 HAMA USB A(m) - USB B(m), 7.5</w:t>
            </w:r>
            <w:r w:rsidRPr="00146AF2">
              <w:rPr>
                <w:rFonts w:ascii="Times New Roman" w:hAnsi="Times New Roman" w:cs="Times New Roman"/>
                <w:sz w:val="24"/>
                <w:szCs w:val="24"/>
              </w:rPr>
              <w:t>м</w:t>
            </w:r>
            <w:r w:rsidRPr="00146AF2">
              <w:rPr>
                <w:rFonts w:ascii="Times New Roman" w:hAnsi="Times New Roman" w:cs="Times New Roman"/>
                <w:sz w:val="24"/>
                <w:szCs w:val="24"/>
                <w:lang w:val="en-US"/>
              </w:rPr>
              <w:t xml:space="preserve"> </w:t>
            </w:r>
          </w:p>
          <w:p w:rsidR="008A3531" w:rsidRPr="00146AF2"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или эквивалент  </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numPr>
                <w:ilvl w:val="0"/>
                <w:numId w:val="24"/>
              </w:numPr>
              <w:pBdr>
                <w:bottom w:val="single" w:sz="6" w:space="15" w:color="EBEBEB"/>
              </w:pBdr>
              <w:shd w:val="clear" w:color="auto" w:fill="FFFFFF"/>
              <w:spacing w:after="0" w:line="240" w:lineRule="auto"/>
              <w:ind w:left="0"/>
              <w:textAlignment w:val="baseline"/>
              <w:rPr>
                <w:rFonts w:ascii="Times New Roman" w:hAnsi="Times New Roman" w:cs="Times New Roman"/>
                <w:sz w:val="24"/>
                <w:szCs w:val="24"/>
              </w:rPr>
            </w:pPr>
            <w:r w:rsidRPr="00211A99">
              <w:rPr>
                <w:rFonts w:ascii="Times New Roman" w:hAnsi="Times New Roman" w:cs="Times New Roman"/>
                <w:sz w:val="24"/>
                <w:szCs w:val="24"/>
              </w:rPr>
              <w:t>Длина, м</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Не менее 7,5 </w:t>
            </w:r>
          </w:p>
        </w:tc>
        <w:tc>
          <w:tcPr>
            <w:tcW w:w="2410"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numPr>
                <w:ilvl w:val="0"/>
                <w:numId w:val="24"/>
              </w:numPr>
              <w:pBdr>
                <w:bottom w:val="single" w:sz="6" w:space="15" w:color="EBEBEB"/>
              </w:pBdr>
              <w:shd w:val="clear" w:color="auto" w:fill="FFFFFF"/>
              <w:spacing w:after="0" w:line="240" w:lineRule="auto"/>
              <w:ind w:left="0"/>
              <w:textAlignment w:val="baseline"/>
              <w:rPr>
                <w:rFonts w:ascii="Times New Roman" w:hAnsi="Times New Roman" w:cs="Times New Roman"/>
                <w:sz w:val="24"/>
                <w:szCs w:val="24"/>
              </w:rPr>
            </w:pPr>
            <w:r w:rsidRPr="00211A99">
              <w:rPr>
                <w:rFonts w:ascii="Times New Roman" w:hAnsi="Times New Roman" w:cs="Times New Roman"/>
                <w:sz w:val="24"/>
                <w:szCs w:val="24"/>
              </w:rPr>
              <w:t>Разъем 1</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USB A(m)</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numPr>
                <w:ilvl w:val="0"/>
                <w:numId w:val="24"/>
              </w:numPr>
              <w:pBdr>
                <w:bottom w:val="single" w:sz="6" w:space="15" w:color="EBEBEB"/>
              </w:pBdr>
              <w:shd w:val="clear" w:color="auto" w:fill="FFFFFF"/>
              <w:spacing w:after="0" w:line="240" w:lineRule="auto"/>
              <w:ind w:left="0"/>
              <w:textAlignment w:val="baseline"/>
              <w:rPr>
                <w:rFonts w:ascii="Times New Roman" w:hAnsi="Times New Roman" w:cs="Times New Roman"/>
                <w:sz w:val="24"/>
                <w:szCs w:val="24"/>
              </w:rPr>
            </w:pPr>
            <w:r w:rsidRPr="00211A99">
              <w:rPr>
                <w:rFonts w:ascii="Times New Roman" w:hAnsi="Times New Roman" w:cs="Times New Roman"/>
                <w:sz w:val="24"/>
                <w:szCs w:val="24"/>
              </w:rPr>
              <w:t>Разъём 2</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USB B(m)</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 xml:space="preserve">Шасси APC PRM24 для защит NAG-APC </w:t>
            </w:r>
          </w:p>
          <w:p w:rsidR="008A3531" w:rsidRPr="00146AF2" w:rsidRDefault="008A3531" w:rsidP="00EB7C40">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или эквивалент  </w:t>
            </w:r>
            <w:r w:rsidRPr="00146AF2">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numPr>
                <w:ilvl w:val="0"/>
                <w:numId w:val="24"/>
              </w:numPr>
              <w:pBdr>
                <w:bottom w:val="single" w:sz="6" w:space="15" w:color="EBEBEB"/>
              </w:pBdr>
              <w:shd w:val="clear" w:color="auto" w:fill="FFFFFF"/>
              <w:spacing w:after="0" w:line="240" w:lineRule="auto"/>
              <w:ind w:left="0"/>
              <w:textAlignment w:val="baseline"/>
              <w:rPr>
                <w:rFonts w:ascii="Times New Roman" w:hAnsi="Times New Roman" w:cs="Times New Roman"/>
                <w:sz w:val="24"/>
                <w:szCs w:val="24"/>
              </w:rPr>
            </w:pPr>
            <w:r w:rsidRPr="00211A99">
              <w:rPr>
                <w:rFonts w:ascii="Times New Roman" w:hAnsi="Times New Roman" w:cs="Times New Roman"/>
                <w:sz w:val="24"/>
                <w:szCs w:val="24"/>
              </w:rPr>
              <w:t>Количество розеток,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w:t>
            </w:r>
            <w:r w:rsidRPr="00211A99">
              <w:rPr>
                <w:rFonts w:ascii="Times New Roman" w:hAnsi="Times New Roman" w:cs="Times New Roman"/>
                <w:sz w:val="24"/>
                <w:szCs w:val="24"/>
              </w:rPr>
              <w:t xml:space="preserve"> 24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numPr>
                <w:ilvl w:val="0"/>
                <w:numId w:val="24"/>
              </w:numPr>
              <w:pBdr>
                <w:bottom w:val="single" w:sz="6" w:space="15" w:color="EBEBEB"/>
              </w:pBdr>
              <w:shd w:val="clear" w:color="auto" w:fill="FFFFFF"/>
              <w:spacing w:after="0" w:line="240" w:lineRule="auto"/>
              <w:ind w:left="0"/>
              <w:textAlignment w:val="baseline"/>
              <w:rPr>
                <w:rFonts w:ascii="Times New Roman" w:hAnsi="Times New Roman" w:cs="Times New Roman"/>
                <w:sz w:val="24"/>
                <w:szCs w:val="24"/>
              </w:rPr>
            </w:pPr>
            <w:r w:rsidRPr="00211A99">
              <w:rPr>
                <w:rFonts w:ascii="Times New Roman" w:hAnsi="Times New Roman" w:cs="Times New Roman"/>
                <w:sz w:val="24"/>
                <w:szCs w:val="24"/>
              </w:rPr>
              <w:t>Габариты (ДхШхВ), мм</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479x44x89</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r w:rsidR="008A3531" w:rsidRPr="00211A99" w:rsidTr="009A545F">
        <w:trPr>
          <w:trHeight w:val="326"/>
        </w:trPr>
        <w:tc>
          <w:tcPr>
            <w:tcW w:w="850" w:type="dxa"/>
            <w:vMerge w:val="restart"/>
            <w:tcBorders>
              <w:top w:val="single" w:sz="4" w:space="0" w:color="auto"/>
              <w:left w:val="single" w:sz="4" w:space="0" w:color="auto"/>
              <w:right w:val="single" w:sz="4" w:space="0" w:color="auto"/>
            </w:tcBorders>
          </w:tcPr>
          <w:p w:rsidR="008A3531" w:rsidRPr="00146AF2" w:rsidRDefault="008A3531" w:rsidP="00A910E8">
            <w:pPr>
              <w:pStyle w:val="afff"/>
              <w:numPr>
                <w:ilvl w:val="0"/>
                <w:numId w:val="36"/>
              </w:numPr>
              <w:ind w:left="0" w:firstLine="0"/>
            </w:pPr>
          </w:p>
        </w:tc>
        <w:tc>
          <w:tcPr>
            <w:tcW w:w="1645" w:type="dxa"/>
            <w:vMerge w:val="restart"/>
            <w:tcBorders>
              <w:top w:val="single" w:sz="4" w:space="0" w:color="auto"/>
              <w:left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Переключатель  D-link KVM D-link DKVM-4U или эквивалент   (1 шт)</w:t>
            </w:r>
          </w:p>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numPr>
                <w:ilvl w:val="0"/>
                <w:numId w:val="24"/>
              </w:numPr>
              <w:pBdr>
                <w:bottom w:val="single" w:sz="6" w:space="15" w:color="EBEBEB"/>
              </w:pBdr>
              <w:shd w:val="clear" w:color="auto" w:fill="FFFFFF"/>
              <w:spacing w:after="0" w:line="240" w:lineRule="auto"/>
              <w:ind w:left="0"/>
              <w:textAlignment w:val="baseline"/>
              <w:rPr>
                <w:rFonts w:ascii="Times New Roman" w:hAnsi="Times New Roman" w:cs="Times New Roman"/>
                <w:sz w:val="24"/>
                <w:szCs w:val="24"/>
              </w:rPr>
            </w:pPr>
            <w:r w:rsidRPr="00211A99">
              <w:rPr>
                <w:rFonts w:ascii="Times New Roman" w:hAnsi="Times New Roman" w:cs="Times New Roman"/>
                <w:sz w:val="24"/>
                <w:szCs w:val="24"/>
              </w:rPr>
              <w:t>Тип</w:t>
            </w: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Переключатель</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Количество подключаемых компьютеров, шт</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Не менее 4</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numPr>
                <w:ilvl w:val="0"/>
                <w:numId w:val="24"/>
              </w:numPr>
              <w:pBdr>
                <w:bottom w:val="single" w:sz="6" w:space="15" w:color="EBEBEB"/>
              </w:pBdr>
              <w:shd w:val="clear" w:color="auto" w:fill="FFFFFF"/>
              <w:spacing w:after="0" w:line="240" w:lineRule="auto"/>
              <w:ind w:left="0"/>
              <w:textAlignment w:val="baseline"/>
              <w:rPr>
                <w:rFonts w:ascii="Times New Roman" w:hAnsi="Times New Roman" w:cs="Times New Roman"/>
                <w:sz w:val="24"/>
                <w:szCs w:val="24"/>
              </w:rPr>
            </w:pPr>
            <w:r w:rsidRPr="00211A99">
              <w:rPr>
                <w:rFonts w:ascii="Times New Roman" w:hAnsi="Times New Roman" w:cs="Times New Roman"/>
                <w:sz w:val="24"/>
                <w:szCs w:val="24"/>
              </w:rPr>
              <w:t>Консольные разъемы USB</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Есть</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211A99"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Переключаемые интерфейсы Монитор (D-sub)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Есть</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A04122" w:rsidTr="009A545F">
        <w:trPr>
          <w:trHeight w:val="326"/>
        </w:trPr>
        <w:tc>
          <w:tcPr>
            <w:tcW w:w="850" w:type="dxa"/>
            <w:vMerge/>
            <w:tcBorders>
              <w:left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Pr="00211A99" w:rsidRDefault="008A3531" w:rsidP="00146AF2">
            <w:pPr>
              <w:spacing w:after="0" w:line="240" w:lineRule="auto"/>
              <w:contextualSpacing/>
              <w:rPr>
                <w:rFonts w:ascii="Times New Roman" w:hAnsi="Times New Roman" w:cs="Times New Roman"/>
                <w:sz w:val="24"/>
                <w:szCs w:val="24"/>
              </w:rPr>
            </w:pPr>
            <w:r w:rsidRPr="00211A99">
              <w:rPr>
                <w:rFonts w:ascii="Times New Roman" w:hAnsi="Times New Roman" w:cs="Times New Roman"/>
                <w:sz w:val="24"/>
                <w:szCs w:val="24"/>
              </w:rPr>
              <w:t xml:space="preserve">USB </w:t>
            </w:r>
          </w:p>
        </w:tc>
        <w:tc>
          <w:tcPr>
            <w:tcW w:w="2551"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r w:rsidRPr="00146AF2">
              <w:rPr>
                <w:rFonts w:ascii="Times New Roman" w:hAnsi="Times New Roman" w:cs="Times New Roman"/>
                <w:sz w:val="24"/>
                <w:szCs w:val="24"/>
              </w:rPr>
              <w:t>Есть</w:t>
            </w:r>
          </w:p>
        </w:tc>
        <w:tc>
          <w:tcPr>
            <w:tcW w:w="2410" w:type="dxa"/>
            <w:tcBorders>
              <w:top w:val="single" w:sz="4" w:space="0" w:color="auto"/>
              <w:left w:val="single" w:sz="4" w:space="0" w:color="auto"/>
              <w:bottom w:val="single" w:sz="4" w:space="0" w:color="auto"/>
              <w:right w:val="single" w:sz="4" w:space="0" w:color="auto"/>
            </w:tcBorders>
          </w:tcPr>
          <w:p w:rsidR="008A3531" w:rsidRPr="00146AF2" w:rsidRDefault="008A3531" w:rsidP="00146AF2">
            <w:pPr>
              <w:spacing w:line="256" w:lineRule="auto"/>
              <w:rPr>
                <w:rFonts w:ascii="Times New Roman" w:hAnsi="Times New Roman" w:cs="Times New Roman"/>
                <w:sz w:val="24"/>
                <w:szCs w:val="24"/>
              </w:rPr>
            </w:pPr>
            <w:r w:rsidRPr="00211A99">
              <w:rPr>
                <w:rFonts w:ascii="Times New Roman" w:hAnsi="Times New Roman" w:cs="Times New Roman"/>
                <w:sz w:val="24"/>
                <w:szCs w:val="24"/>
              </w:rPr>
              <w:t>Соответствие</w:t>
            </w:r>
          </w:p>
        </w:tc>
      </w:tr>
      <w:tr w:rsidR="008A3531" w:rsidRPr="00A04122" w:rsidTr="009A545F">
        <w:trPr>
          <w:trHeight w:val="326"/>
        </w:trPr>
        <w:tc>
          <w:tcPr>
            <w:tcW w:w="850" w:type="dxa"/>
            <w:vMerge/>
            <w:tcBorders>
              <w:left w:val="single" w:sz="4" w:space="0" w:color="auto"/>
              <w:bottom w:val="single" w:sz="4" w:space="0" w:color="auto"/>
              <w:right w:val="single" w:sz="4" w:space="0" w:color="auto"/>
            </w:tcBorders>
          </w:tcPr>
          <w:p w:rsidR="008A3531" w:rsidRPr="00146AF2" w:rsidRDefault="008A3531" w:rsidP="00146AF2">
            <w:pPr>
              <w:pStyle w:val="afff"/>
              <w:ind w:left="0"/>
            </w:pPr>
          </w:p>
        </w:tc>
        <w:tc>
          <w:tcPr>
            <w:tcW w:w="1645" w:type="dxa"/>
            <w:vMerge/>
            <w:tcBorders>
              <w:left w:val="single" w:sz="4" w:space="0" w:color="auto"/>
              <w:bottom w:val="single" w:sz="4" w:space="0" w:color="auto"/>
              <w:right w:val="single" w:sz="4" w:space="0" w:color="auto"/>
            </w:tcBorders>
          </w:tcPr>
          <w:p w:rsidR="008A3531" w:rsidRPr="00146AF2" w:rsidRDefault="008A3531" w:rsidP="00146AF2">
            <w:pPr>
              <w:spacing w:after="0" w:line="240" w:lineRule="auto"/>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шт</w:t>
            </w:r>
          </w:p>
          <w:p w:rsidR="008A3531" w:rsidRDefault="008A3531">
            <w:pPr>
              <w:spacing w:after="0" w:line="240" w:lineRule="auto"/>
              <w:contextualSpacing/>
              <w:rPr>
                <w:rFonts w:ascii="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rsidR="008A3531" w:rsidRDefault="008A35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A3531" w:rsidRDefault="008A3531">
            <w:pPr>
              <w:spacing w:line="256" w:lineRule="auto"/>
            </w:pPr>
            <w:r>
              <w:rPr>
                <w:rFonts w:ascii="Times New Roman" w:hAnsi="Times New Roman" w:cs="Times New Roman"/>
                <w:sz w:val="24"/>
                <w:szCs w:val="24"/>
              </w:rPr>
              <w:t>Соответствие</w:t>
            </w:r>
          </w:p>
        </w:tc>
      </w:tr>
    </w:tbl>
    <w:p w:rsidR="00FD52CF" w:rsidRDefault="00FD52CF" w:rsidP="0010032C">
      <w:pPr>
        <w:pStyle w:val="aff9"/>
        <w:ind w:right="-1" w:firstLine="567"/>
        <w:jc w:val="both"/>
      </w:pPr>
    </w:p>
    <w:p w:rsidR="00930B1F" w:rsidRDefault="00930B1F" w:rsidP="0010032C">
      <w:pPr>
        <w:pStyle w:val="aff9"/>
        <w:ind w:right="-1" w:firstLine="567"/>
        <w:jc w:val="both"/>
      </w:pPr>
    </w:p>
    <w:p w:rsidR="00982864" w:rsidRPr="00982864" w:rsidRDefault="0010032C" w:rsidP="0010032C">
      <w:pPr>
        <w:pStyle w:val="aff9"/>
        <w:ind w:right="-1" w:firstLine="567"/>
        <w:jc w:val="both"/>
      </w:pPr>
      <w:r w:rsidRPr="00982864">
        <w:t>Расходные материалы для монтажа – комплект включает в себя</w:t>
      </w:r>
      <w:r w:rsidR="00982864" w:rsidRPr="00982864">
        <w:t xml:space="preserve"> (количество согласно сметной документации)</w:t>
      </w:r>
      <w:r w:rsidR="00B52DFD" w:rsidRPr="00982864">
        <w:t>:</w:t>
      </w:r>
    </w:p>
    <w:p w:rsidR="0010032C" w:rsidRPr="00982864" w:rsidRDefault="00013640" w:rsidP="0010032C">
      <w:pPr>
        <w:pStyle w:val="aff9"/>
        <w:ind w:right="-1" w:firstLine="567"/>
        <w:jc w:val="both"/>
      </w:pPr>
      <w:r w:rsidRPr="00982864">
        <w:t xml:space="preserve">панель 19" </w:t>
      </w:r>
      <w:r w:rsidRPr="00982864">
        <w:rPr>
          <w:lang w:val="en-US"/>
        </w:rPr>
        <w:t>DIN</w:t>
      </w:r>
      <w:r w:rsidRPr="00982864">
        <w:t>-рейкой 3</w:t>
      </w:r>
      <w:r w:rsidRPr="00982864">
        <w:rPr>
          <w:lang w:val="en-US"/>
        </w:rPr>
        <w:t>U</w:t>
      </w:r>
      <w:r w:rsidRPr="00982864">
        <w:t>, органайзер щеточный пластиковый, щитов</w:t>
      </w:r>
      <w:r w:rsidR="00B52DFD" w:rsidRPr="00982864">
        <w:t>ую</w:t>
      </w:r>
      <w:r w:rsidRPr="00982864">
        <w:t xml:space="preserve"> розе</w:t>
      </w:r>
      <w:r w:rsidR="006677B5" w:rsidRPr="00982864">
        <w:t>т</w:t>
      </w:r>
      <w:r w:rsidRPr="00982864">
        <w:t>к</w:t>
      </w:r>
      <w:r w:rsidR="00982864" w:rsidRPr="00982864">
        <w:t>у</w:t>
      </w:r>
      <w:r w:rsidRPr="00982864">
        <w:t xml:space="preserve">, автоматический выключатель 1-полюсный 16 А, </w:t>
      </w:r>
      <w:r w:rsidR="006677B5" w:rsidRPr="00982864">
        <w:t xml:space="preserve">коробки распределительные, клеммные колодки 3А, клеммы розеточные, </w:t>
      </w:r>
      <w:r w:rsidR="00836E3A" w:rsidRPr="00982864">
        <w:t xml:space="preserve">кабель-каналы, перегородки разделительные для кабель-каналов, </w:t>
      </w:r>
      <w:r w:rsidR="0006395B" w:rsidRPr="00982864">
        <w:t>узлы крепления,</w:t>
      </w:r>
      <w:r w:rsidR="001E0B22" w:rsidRPr="00982864">
        <w:t xml:space="preserve"> талрепы, гофро-труб</w:t>
      </w:r>
      <w:r w:rsidR="00982864" w:rsidRPr="00982864">
        <w:t>у</w:t>
      </w:r>
      <w:r w:rsidR="001E0B22" w:rsidRPr="00982864">
        <w:t xml:space="preserve">, </w:t>
      </w:r>
      <w:r w:rsidR="00606381" w:rsidRPr="00982864">
        <w:t xml:space="preserve">шнуры монтажные SC/UPC - SC/UPC, SM (1 метр), </w:t>
      </w:r>
      <w:r w:rsidR="0010032C" w:rsidRPr="00982864">
        <w:t>подвесы, держ</w:t>
      </w:r>
      <w:r w:rsidR="00982864" w:rsidRPr="00982864">
        <w:t xml:space="preserve">атели, разъемы, патч-корды, </w:t>
      </w:r>
      <w:r w:rsidR="006A3E6A" w:rsidRPr="00982864">
        <w:t xml:space="preserve">кронштейны, </w:t>
      </w:r>
      <w:r w:rsidR="0010032C" w:rsidRPr="00982864">
        <w:t xml:space="preserve">крепежные элементы, для создания всей системы в целом. </w:t>
      </w:r>
    </w:p>
    <w:p w:rsidR="0010032C" w:rsidRPr="00982864" w:rsidRDefault="0010032C" w:rsidP="0010032C">
      <w:pPr>
        <w:pStyle w:val="aff9"/>
        <w:ind w:right="-1" w:firstLine="567"/>
        <w:jc w:val="both"/>
      </w:pPr>
      <w:r w:rsidRPr="00982864">
        <w:t>Прокладка кабельных линий и подключение осуществляется в соответствии с проектной документацией.</w:t>
      </w:r>
    </w:p>
    <w:p w:rsidR="004F06CD" w:rsidRPr="00982864" w:rsidRDefault="004F06CD" w:rsidP="004F06CD">
      <w:pPr>
        <w:ind w:firstLine="567"/>
        <w:rPr>
          <w:rFonts w:ascii="Times New Roman" w:eastAsia="Times New Roman" w:hAnsi="Times New Roman" w:cs="Times New Roman"/>
          <w:sz w:val="24"/>
          <w:szCs w:val="24"/>
          <w:lang w:eastAsia="ru-RU"/>
        </w:rPr>
      </w:pPr>
      <w:r w:rsidRPr="00982864">
        <w:rPr>
          <w:rFonts w:ascii="Times New Roman" w:eastAsia="Times New Roman" w:hAnsi="Times New Roman" w:cs="Times New Roman"/>
          <w:sz w:val="24"/>
          <w:szCs w:val="24"/>
          <w:lang w:eastAsia="ru-RU"/>
        </w:rPr>
        <w:t>Все материалы и оборудование, имеющие в наименовании точную модель или производителя читать со словом «эквивалент»</w:t>
      </w:r>
    </w:p>
    <w:sectPr w:rsidR="004F06CD" w:rsidRPr="00982864" w:rsidSect="00ED01F7">
      <w:pgSz w:w="11905" w:h="16838"/>
      <w:pgMar w:top="1134" w:right="850" w:bottom="1134" w:left="709"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A76" w:rsidRDefault="003B0A76" w:rsidP="001A3B3A">
      <w:pPr>
        <w:spacing w:after="0" w:line="240" w:lineRule="auto"/>
      </w:pPr>
      <w:r>
        <w:separator/>
      </w:r>
    </w:p>
  </w:endnote>
  <w:endnote w:type="continuationSeparator" w:id="1">
    <w:p w:rsidR="003B0A76" w:rsidRDefault="003B0A76" w:rsidP="001A3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20B0604020202020204"/>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panose1 w:val="02020603050405020304"/>
    <w:charset w:val="00"/>
    <w:family w:val="roman"/>
    <w:pitch w:val="default"/>
    <w:sig w:usb0="00000000" w:usb1="00000000" w:usb2="00000000" w:usb3="00000000" w:csb0="0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Cambria Math">
    <w:panose1 w:val="02040503050406030204"/>
    <w:charset w:val="CC"/>
    <w:family w:val="roman"/>
    <w:pitch w:val="variable"/>
    <w:sig w:usb0="A00002EF" w:usb1="420020E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A76" w:rsidRDefault="003B0A76" w:rsidP="001A3B3A">
      <w:pPr>
        <w:spacing w:after="0" w:line="240" w:lineRule="auto"/>
      </w:pPr>
      <w:r>
        <w:separator/>
      </w:r>
    </w:p>
  </w:footnote>
  <w:footnote w:type="continuationSeparator" w:id="1">
    <w:p w:rsidR="003B0A76" w:rsidRDefault="003B0A76" w:rsidP="001A3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4">
    <w:nsid w:val="084E3888"/>
    <w:multiLevelType w:val="hybridMultilevel"/>
    <w:tmpl w:val="96F856AC"/>
    <w:lvl w:ilvl="0" w:tplc="FF5E5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B3777A5"/>
    <w:multiLevelType w:val="hybridMultilevel"/>
    <w:tmpl w:val="8132D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CC50D16"/>
    <w:multiLevelType w:val="multilevel"/>
    <w:tmpl w:val="5550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D1F0E4A"/>
    <w:multiLevelType w:val="multilevel"/>
    <w:tmpl w:val="AAB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D2C7F43"/>
    <w:multiLevelType w:val="multilevel"/>
    <w:tmpl w:val="09A8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C57B0F"/>
    <w:multiLevelType w:val="hybridMultilevel"/>
    <w:tmpl w:val="BC9AEBA6"/>
    <w:lvl w:ilvl="0" w:tplc="CC789294">
      <w:start w:val="1"/>
      <w:numFmt w:val="decimal"/>
      <w:lvlText w:val="%1."/>
      <w:lvlJc w:val="left"/>
      <w:pPr>
        <w:ind w:left="720" w:hanging="360"/>
      </w:pPr>
      <w:rPr>
        <w:i w:val="0"/>
        <w:sz w:val="24"/>
        <w:szCs w:val="24"/>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92842"/>
    <w:multiLevelType w:val="hybridMultilevel"/>
    <w:tmpl w:val="6E82D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295233"/>
    <w:multiLevelType w:val="hybridMultilevel"/>
    <w:tmpl w:val="6E10E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3DF5BC5"/>
    <w:multiLevelType w:val="multilevel"/>
    <w:tmpl w:val="C1C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5C4736"/>
    <w:multiLevelType w:val="hybridMultilevel"/>
    <w:tmpl w:val="6D54B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8755E7"/>
    <w:multiLevelType w:val="hybridMultilevel"/>
    <w:tmpl w:val="7ED06A78"/>
    <w:lvl w:ilvl="0" w:tplc="04190001">
      <w:start w:val="1"/>
      <w:numFmt w:val="bullet"/>
      <w:lvlText w:val=""/>
      <w:lvlJc w:val="left"/>
      <w:pPr>
        <w:ind w:left="821" w:hanging="360"/>
      </w:pPr>
      <w:rPr>
        <w:rFonts w:ascii="Symbol" w:hAnsi="Symbol"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35">
    <w:nsid w:val="5D486D62"/>
    <w:multiLevelType w:val="multilevel"/>
    <w:tmpl w:val="1702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7C622E"/>
    <w:multiLevelType w:val="multilevel"/>
    <w:tmpl w:val="8084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DC5D97"/>
    <w:multiLevelType w:val="hybridMultilevel"/>
    <w:tmpl w:val="69287F72"/>
    <w:lvl w:ilvl="0" w:tplc="70E689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19"/>
  </w:num>
  <w:num w:numId="5">
    <w:abstractNumId w:val="9"/>
  </w:num>
  <w:num w:numId="6">
    <w:abstractNumId w:val="21"/>
  </w:num>
  <w:num w:numId="7">
    <w:abstractNumId w:val="3"/>
  </w:num>
  <w:num w:numId="8">
    <w:abstractNumId w:val="23"/>
  </w:num>
  <w:num w:numId="9">
    <w:abstractNumId w:val="17"/>
  </w:num>
  <w:num w:numId="10">
    <w:abstractNumId w:val="6"/>
  </w:num>
  <w:num w:numId="11">
    <w:abstractNumId w:val="18"/>
  </w:num>
  <w:num w:numId="12">
    <w:abstractNumId w:val="13"/>
  </w:num>
  <w:num w:numId="13">
    <w:abstractNumId w:val="12"/>
  </w:num>
  <w:num w:numId="14">
    <w:abstractNumId w:val="5"/>
  </w:num>
  <w:num w:numId="15">
    <w:abstractNumId w:val="15"/>
  </w:num>
  <w:num w:numId="16">
    <w:abstractNumId w:val="4"/>
  </w:num>
  <w:num w:numId="17">
    <w:abstractNumId w:val="11"/>
  </w:num>
  <w:num w:numId="18">
    <w:abstractNumId w:val="7"/>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36"/>
  </w:num>
  <w:num w:numId="25">
    <w:abstractNumId w:val="1"/>
  </w:num>
  <w:num w:numId="26">
    <w:abstractNumId w:val="30"/>
  </w:num>
  <w:num w:numId="27">
    <w:abstractNumId w:val="26"/>
  </w:num>
  <w:num w:numId="28">
    <w:abstractNumId w:val="35"/>
  </w:num>
  <w:num w:numId="29">
    <w:abstractNumId w:val="33"/>
  </w:num>
  <w:num w:numId="30">
    <w:abstractNumId w:val="32"/>
  </w:num>
  <w:num w:numId="31">
    <w:abstractNumId w:val="27"/>
  </w:num>
  <w:num w:numId="32">
    <w:abstractNumId w:val="31"/>
  </w:num>
  <w:num w:numId="33">
    <w:abstractNumId w:val="28"/>
  </w:num>
  <w:num w:numId="34">
    <w:abstractNumId w:val="34"/>
  </w:num>
  <w:num w:numId="35">
    <w:abstractNumId w:val="24"/>
  </w:num>
  <w:num w:numId="36">
    <w:abstractNumId w:val="25"/>
  </w:num>
  <w:num w:numId="37">
    <w:abstractNumId w:val="37"/>
  </w:num>
  <w:num w:numId="38">
    <w:abstractNumId w:val="2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D00D9"/>
    <w:rsid w:val="000035B1"/>
    <w:rsid w:val="00013640"/>
    <w:rsid w:val="00015847"/>
    <w:rsid w:val="000159EE"/>
    <w:rsid w:val="000221F0"/>
    <w:rsid w:val="0006395B"/>
    <w:rsid w:val="00064924"/>
    <w:rsid w:val="00076BC8"/>
    <w:rsid w:val="00094A8D"/>
    <w:rsid w:val="000A4F57"/>
    <w:rsid w:val="000B2886"/>
    <w:rsid w:val="000E0C11"/>
    <w:rsid w:val="000F4751"/>
    <w:rsid w:val="0010032C"/>
    <w:rsid w:val="00116B80"/>
    <w:rsid w:val="00125585"/>
    <w:rsid w:val="001277CD"/>
    <w:rsid w:val="0013146C"/>
    <w:rsid w:val="00134121"/>
    <w:rsid w:val="00141E9E"/>
    <w:rsid w:val="001441C8"/>
    <w:rsid w:val="00146AF2"/>
    <w:rsid w:val="0016091E"/>
    <w:rsid w:val="00165EF0"/>
    <w:rsid w:val="001856D5"/>
    <w:rsid w:val="001905C0"/>
    <w:rsid w:val="00192F23"/>
    <w:rsid w:val="001A3B3A"/>
    <w:rsid w:val="001A49AD"/>
    <w:rsid w:val="001C54B7"/>
    <w:rsid w:val="001D5370"/>
    <w:rsid w:val="001E0B22"/>
    <w:rsid w:val="00200C2D"/>
    <w:rsid w:val="0021009F"/>
    <w:rsid w:val="00212FB5"/>
    <w:rsid w:val="002224C8"/>
    <w:rsid w:val="002252B7"/>
    <w:rsid w:val="002308AE"/>
    <w:rsid w:val="002411FF"/>
    <w:rsid w:val="00253ABD"/>
    <w:rsid w:val="00257140"/>
    <w:rsid w:val="0026016F"/>
    <w:rsid w:val="00271AD5"/>
    <w:rsid w:val="00284FAF"/>
    <w:rsid w:val="0029070E"/>
    <w:rsid w:val="00290C78"/>
    <w:rsid w:val="00291D9D"/>
    <w:rsid w:val="002920A7"/>
    <w:rsid w:val="00292749"/>
    <w:rsid w:val="002A2F92"/>
    <w:rsid w:val="002B68B2"/>
    <w:rsid w:val="002D138D"/>
    <w:rsid w:val="002D64F6"/>
    <w:rsid w:val="002F5FC7"/>
    <w:rsid w:val="00301800"/>
    <w:rsid w:val="003039C0"/>
    <w:rsid w:val="00304A8A"/>
    <w:rsid w:val="003205A8"/>
    <w:rsid w:val="00321A8C"/>
    <w:rsid w:val="00322329"/>
    <w:rsid w:val="00342438"/>
    <w:rsid w:val="00343193"/>
    <w:rsid w:val="0035553F"/>
    <w:rsid w:val="00356197"/>
    <w:rsid w:val="003576D8"/>
    <w:rsid w:val="00362BCE"/>
    <w:rsid w:val="00371550"/>
    <w:rsid w:val="00376C42"/>
    <w:rsid w:val="0037787D"/>
    <w:rsid w:val="00380880"/>
    <w:rsid w:val="00394680"/>
    <w:rsid w:val="00397991"/>
    <w:rsid w:val="003B0A76"/>
    <w:rsid w:val="003B0E8B"/>
    <w:rsid w:val="003B431A"/>
    <w:rsid w:val="003B65AF"/>
    <w:rsid w:val="003C498D"/>
    <w:rsid w:val="003F6B80"/>
    <w:rsid w:val="0040192E"/>
    <w:rsid w:val="004107BD"/>
    <w:rsid w:val="00412169"/>
    <w:rsid w:val="004261F9"/>
    <w:rsid w:val="00435994"/>
    <w:rsid w:val="0044465C"/>
    <w:rsid w:val="00475E05"/>
    <w:rsid w:val="004811ED"/>
    <w:rsid w:val="004A51A4"/>
    <w:rsid w:val="004B13E9"/>
    <w:rsid w:val="004C5A37"/>
    <w:rsid w:val="004D3D5A"/>
    <w:rsid w:val="004F06CD"/>
    <w:rsid w:val="00512C7C"/>
    <w:rsid w:val="00521AB6"/>
    <w:rsid w:val="00524243"/>
    <w:rsid w:val="005274EA"/>
    <w:rsid w:val="005335CD"/>
    <w:rsid w:val="00536D50"/>
    <w:rsid w:val="0054724B"/>
    <w:rsid w:val="00550856"/>
    <w:rsid w:val="00555029"/>
    <w:rsid w:val="005677DE"/>
    <w:rsid w:val="005714E2"/>
    <w:rsid w:val="00571CC3"/>
    <w:rsid w:val="00577A52"/>
    <w:rsid w:val="00581911"/>
    <w:rsid w:val="00585318"/>
    <w:rsid w:val="005A3277"/>
    <w:rsid w:val="005A35AF"/>
    <w:rsid w:val="005C37B1"/>
    <w:rsid w:val="005C5105"/>
    <w:rsid w:val="005E7059"/>
    <w:rsid w:val="005F381B"/>
    <w:rsid w:val="005F6BE7"/>
    <w:rsid w:val="00604E9C"/>
    <w:rsid w:val="00606381"/>
    <w:rsid w:val="00616619"/>
    <w:rsid w:val="006228D7"/>
    <w:rsid w:val="00623CED"/>
    <w:rsid w:val="00635339"/>
    <w:rsid w:val="006372C6"/>
    <w:rsid w:val="0064783B"/>
    <w:rsid w:val="006677B5"/>
    <w:rsid w:val="006700C5"/>
    <w:rsid w:val="0067549C"/>
    <w:rsid w:val="00683D71"/>
    <w:rsid w:val="00686918"/>
    <w:rsid w:val="006A2DF6"/>
    <w:rsid w:val="006A3E6A"/>
    <w:rsid w:val="006B149C"/>
    <w:rsid w:val="006F4C52"/>
    <w:rsid w:val="00701E49"/>
    <w:rsid w:val="00712D2B"/>
    <w:rsid w:val="00717124"/>
    <w:rsid w:val="0071743F"/>
    <w:rsid w:val="0072087E"/>
    <w:rsid w:val="00727BCB"/>
    <w:rsid w:val="007412CD"/>
    <w:rsid w:val="00743CCB"/>
    <w:rsid w:val="00766222"/>
    <w:rsid w:val="0077641F"/>
    <w:rsid w:val="007765BB"/>
    <w:rsid w:val="00795908"/>
    <w:rsid w:val="007A544B"/>
    <w:rsid w:val="007C219D"/>
    <w:rsid w:val="007C74E8"/>
    <w:rsid w:val="007D3749"/>
    <w:rsid w:val="007D3872"/>
    <w:rsid w:val="007D71F0"/>
    <w:rsid w:val="007E3A16"/>
    <w:rsid w:val="007E5F34"/>
    <w:rsid w:val="00811D03"/>
    <w:rsid w:val="008167B2"/>
    <w:rsid w:val="00833E4F"/>
    <w:rsid w:val="00836E3A"/>
    <w:rsid w:val="00843736"/>
    <w:rsid w:val="00851CF7"/>
    <w:rsid w:val="00857AA7"/>
    <w:rsid w:val="00862EFD"/>
    <w:rsid w:val="008633F3"/>
    <w:rsid w:val="008649E2"/>
    <w:rsid w:val="00872D78"/>
    <w:rsid w:val="00884402"/>
    <w:rsid w:val="008A3531"/>
    <w:rsid w:val="008D5DF1"/>
    <w:rsid w:val="008E763D"/>
    <w:rsid w:val="008F7731"/>
    <w:rsid w:val="00917A74"/>
    <w:rsid w:val="00922C8B"/>
    <w:rsid w:val="00930B1F"/>
    <w:rsid w:val="0093548A"/>
    <w:rsid w:val="0096792A"/>
    <w:rsid w:val="00977EF0"/>
    <w:rsid w:val="00982864"/>
    <w:rsid w:val="009A288E"/>
    <w:rsid w:val="009A545F"/>
    <w:rsid w:val="009B2146"/>
    <w:rsid w:val="009D12FE"/>
    <w:rsid w:val="009D7424"/>
    <w:rsid w:val="009F48B8"/>
    <w:rsid w:val="00A04122"/>
    <w:rsid w:val="00A06DD0"/>
    <w:rsid w:val="00A13693"/>
    <w:rsid w:val="00A23595"/>
    <w:rsid w:val="00A279D4"/>
    <w:rsid w:val="00A42D3F"/>
    <w:rsid w:val="00A56B46"/>
    <w:rsid w:val="00A66E2B"/>
    <w:rsid w:val="00A75D1E"/>
    <w:rsid w:val="00A87B1D"/>
    <w:rsid w:val="00A910E8"/>
    <w:rsid w:val="00AA1337"/>
    <w:rsid w:val="00AC4217"/>
    <w:rsid w:val="00AC75FD"/>
    <w:rsid w:val="00AD4AF0"/>
    <w:rsid w:val="00B0680D"/>
    <w:rsid w:val="00B077F3"/>
    <w:rsid w:val="00B10FB5"/>
    <w:rsid w:val="00B23F35"/>
    <w:rsid w:val="00B25EBD"/>
    <w:rsid w:val="00B32B66"/>
    <w:rsid w:val="00B42AFF"/>
    <w:rsid w:val="00B433AA"/>
    <w:rsid w:val="00B52DFD"/>
    <w:rsid w:val="00B57BE8"/>
    <w:rsid w:val="00B767E2"/>
    <w:rsid w:val="00B9356B"/>
    <w:rsid w:val="00BB0116"/>
    <w:rsid w:val="00BB3813"/>
    <w:rsid w:val="00BC550D"/>
    <w:rsid w:val="00BD00D9"/>
    <w:rsid w:val="00BE2C9C"/>
    <w:rsid w:val="00BE3D12"/>
    <w:rsid w:val="00BE502A"/>
    <w:rsid w:val="00BF606B"/>
    <w:rsid w:val="00C0305D"/>
    <w:rsid w:val="00C04C7C"/>
    <w:rsid w:val="00C15C98"/>
    <w:rsid w:val="00C4795C"/>
    <w:rsid w:val="00C5668A"/>
    <w:rsid w:val="00C60562"/>
    <w:rsid w:val="00C74B09"/>
    <w:rsid w:val="00CB03BF"/>
    <w:rsid w:val="00CB1F7B"/>
    <w:rsid w:val="00CC2B75"/>
    <w:rsid w:val="00CD0958"/>
    <w:rsid w:val="00CD62C7"/>
    <w:rsid w:val="00D01669"/>
    <w:rsid w:val="00D04633"/>
    <w:rsid w:val="00D21EF9"/>
    <w:rsid w:val="00D46493"/>
    <w:rsid w:val="00D61E69"/>
    <w:rsid w:val="00D774C0"/>
    <w:rsid w:val="00D96FBC"/>
    <w:rsid w:val="00DA194C"/>
    <w:rsid w:val="00DA2578"/>
    <w:rsid w:val="00DB476D"/>
    <w:rsid w:val="00DC05AD"/>
    <w:rsid w:val="00DC4963"/>
    <w:rsid w:val="00DC4D4F"/>
    <w:rsid w:val="00DD0989"/>
    <w:rsid w:val="00DD19E7"/>
    <w:rsid w:val="00DE278E"/>
    <w:rsid w:val="00DE518A"/>
    <w:rsid w:val="00DF1DCB"/>
    <w:rsid w:val="00DF4428"/>
    <w:rsid w:val="00DF5801"/>
    <w:rsid w:val="00E02D9F"/>
    <w:rsid w:val="00E24DFA"/>
    <w:rsid w:val="00E37DA0"/>
    <w:rsid w:val="00E430E9"/>
    <w:rsid w:val="00E62D36"/>
    <w:rsid w:val="00E81B17"/>
    <w:rsid w:val="00E919F9"/>
    <w:rsid w:val="00E92935"/>
    <w:rsid w:val="00EA10E7"/>
    <w:rsid w:val="00EA5923"/>
    <w:rsid w:val="00EB7C40"/>
    <w:rsid w:val="00EC58BA"/>
    <w:rsid w:val="00ED01F7"/>
    <w:rsid w:val="00ED4539"/>
    <w:rsid w:val="00ED7389"/>
    <w:rsid w:val="00EF07BC"/>
    <w:rsid w:val="00F05D1D"/>
    <w:rsid w:val="00F07EFB"/>
    <w:rsid w:val="00F149EA"/>
    <w:rsid w:val="00F26BCE"/>
    <w:rsid w:val="00F3673F"/>
    <w:rsid w:val="00F4406A"/>
    <w:rsid w:val="00F52D9D"/>
    <w:rsid w:val="00F6137B"/>
    <w:rsid w:val="00F620A2"/>
    <w:rsid w:val="00F70455"/>
    <w:rsid w:val="00F75A94"/>
    <w:rsid w:val="00FA0518"/>
    <w:rsid w:val="00FB48AF"/>
    <w:rsid w:val="00FB4A7B"/>
    <w:rsid w:val="00FD019A"/>
    <w:rsid w:val="00FD52CF"/>
    <w:rsid w:val="00FE31BE"/>
    <w:rsid w:val="00FF06EC"/>
    <w:rsid w:val="00FF4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342438"/>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iPriority w:val="99"/>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rPr>
  </w:style>
  <w:style w:type="character" w:customStyle="1" w:styleId="QuoteChar">
    <w:name w:val="Quote Char"/>
    <w:link w:val="211"/>
    <w:rsid w:val="00376C42"/>
    <w:rPr>
      <w:rFonts w:ascii="Calibri" w:eastAsia="Times New Roman" w:hAnsi="Calibri" w:cs="Times New Roman"/>
      <w:i/>
      <w:sz w:val="24"/>
      <w:szCs w:val="24"/>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rPr>
  </w:style>
  <w:style w:type="character" w:customStyle="1" w:styleId="afff0">
    <w:name w:val="Абзац списка Знак"/>
    <w:link w:val="afff"/>
    <w:rsid w:val="00376C42"/>
    <w:rPr>
      <w:rFonts w:ascii="Times New Roman" w:eastAsia="Times New Roman" w:hAnsi="Times New Roman" w:cs="Times New Roman"/>
      <w:sz w:val="24"/>
      <w:szCs w:val="24"/>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rPr>
  </w:style>
  <w:style w:type="character" w:customStyle="1" w:styleId="52">
    <w:name w:val="Заголовок 5 Знак"/>
    <w:basedOn w:val="a4"/>
    <w:link w:val="51"/>
    <w:rsid w:val="00922C8B"/>
    <w:rPr>
      <w:rFonts w:ascii="Calibri" w:eastAsia="Times New Roman" w:hAnsi="Calibri" w:cs="Times New Roman"/>
      <w:b/>
      <w:bCs/>
      <w:i/>
      <w:iCs/>
      <w:sz w:val="26"/>
      <w:szCs w:val="26"/>
    </w:rPr>
  </w:style>
  <w:style w:type="character" w:customStyle="1" w:styleId="61">
    <w:name w:val="Заголовок 6 Знак"/>
    <w:basedOn w:val="a4"/>
    <w:link w:val="60"/>
    <w:rsid w:val="00922C8B"/>
    <w:rPr>
      <w:rFonts w:ascii="Calibri" w:eastAsia="Times New Roman" w:hAnsi="Calibri" w:cs="Times New Roman"/>
      <w:b/>
      <w:bCs/>
      <w:sz w:val="20"/>
      <w:szCs w:val="20"/>
    </w:rPr>
  </w:style>
  <w:style w:type="character" w:customStyle="1" w:styleId="70">
    <w:name w:val="Заголовок 7 Знак"/>
    <w:basedOn w:val="a4"/>
    <w:link w:val="7"/>
    <w:rsid w:val="00922C8B"/>
    <w:rPr>
      <w:rFonts w:ascii="Calibri" w:eastAsia="Times New Roman" w:hAnsi="Calibri" w:cs="Times New Roman"/>
      <w:sz w:val="24"/>
      <w:szCs w:val="24"/>
    </w:rPr>
  </w:style>
  <w:style w:type="character" w:customStyle="1" w:styleId="80">
    <w:name w:val="Заголовок 8 Знак"/>
    <w:basedOn w:val="a4"/>
    <w:link w:val="8"/>
    <w:rsid w:val="00922C8B"/>
    <w:rPr>
      <w:rFonts w:ascii="Calibri" w:eastAsia="Times New Roman" w:hAnsi="Calibri" w:cs="Times New Roman"/>
      <w:i/>
      <w:iCs/>
      <w:sz w:val="24"/>
      <w:szCs w:val="24"/>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rPr>
  </w:style>
  <w:style w:type="character" w:customStyle="1" w:styleId="IntenseQuoteChar">
    <w:name w:val="Intense Quote Char"/>
    <w:link w:val="1d"/>
    <w:rsid w:val="00922C8B"/>
    <w:rPr>
      <w:rFonts w:ascii="Calibri" w:eastAsia="Times New Roman" w:hAnsi="Calibri" w:cs="Times New Roman"/>
      <w:b/>
      <w:i/>
      <w:sz w:val="24"/>
      <w:szCs w:val="20"/>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rPr>
  </w:style>
  <w:style w:type="character" w:customStyle="1" w:styleId="1f5">
    <w:name w:val="Оглавление 1 Знак"/>
    <w:link w:val="1f4"/>
    <w:rsid w:val="00922C8B"/>
    <w:rPr>
      <w:rFonts w:ascii="Times New Roman" w:eastAsia="Times New Roman" w:hAnsi="Times New Roman" w:cs="Times New Roman"/>
      <w:sz w:val="24"/>
      <w:szCs w:val="24"/>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rPr>
  </w:style>
  <w:style w:type="character" w:customStyle="1" w:styleId="afff9">
    <w:name w:val="Обычный для ТЗ Знак"/>
    <w:link w:val="afff8"/>
    <w:rsid w:val="00922C8B"/>
    <w:rPr>
      <w:rFonts w:ascii="TimesNewRoman" w:eastAsia="Times New Roman" w:hAnsi="TimesNewRoman" w:cs="Times New Roman"/>
      <w:sz w:val="24"/>
      <w:szCs w:val="24"/>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rPr>
  </w:style>
  <w:style w:type="character" w:customStyle="1" w:styleId="afffb">
    <w:name w:val="Без интервала Знак"/>
    <w:link w:val="afffa"/>
    <w:rsid w:val="00922C8B"/>
    <w:rPr>
      <w:rFonts w:ascii="Times New Roman" w:eastAsia="Times New Roman" w:hAnsi="Times New Roman" w:cs="Times New Roman"/>
      <w:sz w:val="24"/>
      <w:szCs w:val="32"/>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rPr>
  </w:style>
  <w:style w:type="character" w:customStyle="1" w:styleId="affff">
    <w:name w:val="Выделенная цитата Знак"/>
    <w:basedOn w:val="a4"/>
    <w:link w:val="afffe"/>
    <w:rsid w:val="00922C8B"/>
    <w:rPr>
      <w:rFonts w:ascii="Calibri" w:eastAsia="Times New Roman" w:hAnsi="Calibri" w:cs="Times New Roman"/>
      <w:b/>
      <w:i/>
      <w:sz w:val="24"/>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rPr>
  </w:style>
  <w:style w:type="character" w:customStyle="1" w:styleId="35">
    <w:name w:val="Стиль3 Знак"/>
    <w:link w:val="30"/>
    <w:rsid w:val="00922C8B"/>
    <w:rPr>
      <w:rFonts w:ascii="Times New Roman" w:eastAsia="Times New Roman" w:hAnsi="Times New Roman" w:cs="Times New Roman"/>
      <w:sz w:val="24"/>
      <w:szCs w:val="24"/>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rPr>
  </w:style>
  <w:style w:type="character" w:customStyle="1" w:styleId="afffff1">
    <w:name w:val="Текст Знак"/>
    <w:basedOn w:val="a4"/>
    <w:link w:val="afffff0"/>
    <w:rsid w:val="00922C8B"/>
    <w:rPr>
      <w:rFonts w:ascii="Consolas" w:eastAsia="Calibri" w:hAnsi="Consolas" w:cs="Times New Roman"/>
      <w:sz w:val="21"/>
      <w:szCs w:val="21"/>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rPr>
  </w:style>
  <w:style w:type="character" w:customStyle="1" w:styleId="1ff2">
    <w:name w:val="Основной текст1 Знак"/>
    <w:link w:val="1ff1"/>
    <w:rsid w:val="00922C8B"/>
    <w:rPr>
      <w:rFonts w:ascii="Times New Roman" w:eastAsia="Times New Roman" w:hAnsi="Times New Roman" w:cs="Times New Roman"/>
      <w:sz w:val="24"/>
      <w:szCs w:val="20"/>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ff3"/>
    <w:rsid w:val="00922C8B"/>
    <w:rPr>
      <w:rFonts w:ascii="Times New Roman" w:eastAsia="Times New Roman" w:hAnsi="Times New Roman" w:cs="Times New Roman"/>
      <w:sz w:val="24"/>
      <w:szCs w:val="24"/>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rPr>
  </w:style>
  <w:style w:type="character" w:customStyle="1" w:styleId="TableHeading0">
    <w:name w:val="Table Heading Знак"/>
    <w:link w:val="TableHeading"/>
    <w:rsid w:val="00922C8B"/>
    <w:rPr>
      <w:rFonts w:ascii="Arial" w:eastAsia="Times New Roman" w:hAnsi="Arial" w:cs="Times New Roman"/>
      <w:b/>
      <w:i/>
      <w:sz w:val="24"/>
      <w:szCs w:val="20"/>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rPr>
  </w:style>
  <w:style w:type="character" w:customStyle="1" w:styleId="TableCellLChar">
    <w:name w:val="Table Cell L Char"/>
    <w:link w:val="TableCellL"/>
    <w:rsid w:val="00922C8B"/>
    <w:rPr>
      <w:rFonts w:ascii="Arial" w:eastAsia="Times New Roman" w:hAnsi="Arial" w:cs="Times New Roman"/>
      <w:sz w:val="24"/>
      <w:szCs w:val="20"/>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eastAsia="ar-SA"/>
    </w:rPr>
  </w:style>
  <w:style w:type="character" w:customStyle="1" w:styleId="ListParagraphChar">
    <w:name w:val="List Paragraph Char"/>
    <w:link w:val="ListParagraph1"/>
    <w:rsid w:val="00922C8B"/>
    <w:rPr>
      <w:rFonts w:ascii="Calibri" w:eastAsia="Times New Roman" w:hAnsi="Calibri" w:cs="Times New Roman"/>
      <w:sz w:val="20"/>
      <w:szCs w:val="20"/>
      <w:lang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rPr>
  </w:style>
  <w:style w:type="character" w:customStyle="1" w:styleId="KCText0">
    <w:name w:val="KC Text Знак"/>
    <w:link w:val="KCText"/>
    <w:rsid w:val="00922C8B"/>
    <w:rPr>
      <w:rFonts w:ascii="Arial" w:eastAsia="Times New Roman" w:hAnsi="Arial" w:cs="Times New Roman"/>
      <w:kern w:val="28"/>
      <w:sz w:val="20"/>
      <w:szCs w:val="20"/>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rPr>
  </w:style>
  <w:style w:type="character" w:customStyle="1" w:styleId="1ffb">
    <w:name w:val="Основной Знак1"/>
    <w:link w:val="affffff5"/>
    <w:rsid w:val="00922C8B"/>
    <w:rPr>
      <w:rFonts w:ascii="Garamond" w:eastAsia="Times New Roman" w:hAnsi="Garamond" w:cs="Times New Roman"/>
      <w:sz w:val="24"/>
      <w:szCs w:val="24"/>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rPr>
  </w:style>
  <w:style w:type="character" w:customStyle="1" w:styleId="affffff7">
    <w:name w:val="Текст в таблице Знак"/>
    <w:link w:val="affffff6"/>
    <w:rsid w:val="00922C8B"/>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eastAsia="en-US"/>
    </w:rPr>
  </w:style>
  <w:style w:type="character" w:customStyle="1" w:styleId="92">
    <w:name w:val="Знак Знак9"/>
    <w:rsid w:val="00922C8B"/>
    <w:rPr>
      <w:rFonts w:ascii="Arial" w:hAnsi="Arial" w:cs="Times New Roman"/>
      <w:sz w:val="2"/>
      <w:lang w:eastAsia="en-US"/>
    </w:rPr>
  </w:style>
  <w:style w:type="character" w:customStyle="1" w:styleId="82">
    <w:name w:val="Знак Знак8"/>
    <w:rsid w:val="00922C8B"/>
    <w:rPr>
      <w:rFonts w:ascii="Arial" w:hAnsi="Arial" w:cs="Times New Roman"/>
      <w:sz w:val="16"/>
      <w:lang w:eastAsia="en-US"/>
    </w:rPr>
  </w:style>
  <w:style w:type="character" w:customStyle="1" w:styleId="72">
    <w:name w:val="Знак Знак7"/>
    <w:rsid w:val="00922C8B"/>
    <w:rPr>
      <w:rFonts w:ascii="Arial" w:hAnsi="Arial" w:cs="Times New Roman"/>
      <w:sz w:val="16"/>
      <w:lang w:eastAsia="en-US"/>
    </w:rPr>
  </w:style>
  <w:style w:type="character" w:customStyle="1" w:styleId="160">
    <w:name w:val="Знак Знак16"/>
    <w:rsid w:val="00922C8B"/>
    <w:rPr>
      <w:rFonts w:ascii="Arial" w:hAnsi="Arial" w:cs="Times New Roman"/>
      <w:color w:val="FF0000"/>
      <w:lang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rPr>
  </w:style>
  <w:style w:type="character" w:customStyle="1" w:styleId="2f4">
    <w:name w:val="Требование 2 Знак"/>
    <w:link w:val="20"/>
    <w:rsid w:val="00922C8B"/>
    <w:rPr>
      <w:rFonts w:ascii="Arial" w:eastAsia="Times New Roman" w:hAnsi="Arial" w:cs="Times New Roman"/>
      <w:sz w:val="20"/>
      <w:szCs w:val="20"/>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character" w:customStyle="1" w:styleId="right">
    <w:name w:val="right"/>
    <w:basedOn w:val="a4"/>
    <w:rsid w:val="0010032C"/>
  </w:style>
  <w:style w:type="character" w:customStyle="1" w:styleId="c-gruppedpropsprop-name">
    <w:name w:val="c-gruppedprops__prop-name"/>
    <w:basedOn w:val="a4"/>
    <w:rsid w:val="000A4F57"/>
  </w:style>
  <w:style w:type="character" w:customStyle="1" w:styleId="c-gruppedpropsprop-value">
    <w:name w:val="c-gruppedprops__prop-value"/>
    <w:basedOn w:val="a4"/>
    <w:rsid w:val="000A4F57"/>
  </w:style>
  <w:style w:type="character" w:customStyle="1" w:styleId="fontstyle01">
    <w:name w:val="fontstyle01"/>
    <w:basedOn w:val="a4"/>
    <w:rsid w:val="005335CD"/>
    <w:rPr>
      <w:rFonts w:ascii="ArialMT" w:hAnsi="ArialMT"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327822">
      <w:bodyDiv w:val="1"/>
      <w:marLeft w:val="0"/>
      <w:marRight w:val="0"/>
      <w:marTop w:val="0"/>
      <w:marBottom w:val="0"/>
      <w:divBdr>
        <w:top w:val="none" w:sz="0" w:space="0" w:color="auto"/>
        <w:left w:val="none" w:sz="0" w:space="0" w:color="auto"/>
        <w:bottom w:val="none" w:sz="0" w:space="0" w:color="auto"/>
        <w:right w:val="none" w:sz="0" w:space="0" w:color="auto"/>
      </w:divBdr>
    </w:div>
    <w:div w:id="22175815">
      <w:bodyDiv w:val="1"/>
      <w:marLeft w:val="0"/>
      <w:marRight w:val="0"/>
      <w:marTop w:val="0"/>
      <w:marBottom w:val="0"/>
      <w:divBdr>
        <w:top w:val="none" w:sz="0" w:space="0" w:color="auto"/>
        <w:left w:val="none" w:sz="0" w:space="0" w:color="auto"/>
        <w:bottom w:val="none" w:sz="0" w:space="0" w:color="auto"/>
        <w:right w:val="none" w:sz="0" w:space="0" w:color="auto"/>
      </w:divBdr>
    </w:div>
    <w:div w:id="40709881">
      <w:bodyDiv w:val="1"/>
      <w:marLeft w:val="0"/>
      <w:marRight w:val="0"/>
      <w:marTop w:val="0"/>
      <w:marBottom w:val="0"/>
      <w:divBdr>
        <w:top w:val="none" w:sz="0" w:space="0" w:color="auto"/>
        <w:left w:val="none" w:sz="0" w:space="0" w:color="auto"/>
        <w:bottom w:val="none" w:sz="0" w:space="0" w:color="auto"/>
        <w:right w:val="none" w:sz="0" w:space="0" w:color="auto"/>
      </w:divBdr>
    </w:div>
    <w:div w:id="44574107">
      <w:bodyDiv w:val="1"/>
      <w:marLeft w:val="0"/>
      <w:marRight w:val="0"/>
      <w:marTop w:val="0"/>
      <w:marBottom w:val="0"/>
      <w:divBdr>
        <w:top w:val="none" w:sz="0" w:space="0" w:color="auto"/>
        <w:left w:val="none" w:sz="0" w:space="0" w:color="auto"/>
        <w:bottom w:val="none" w:sz="0" w:space="0" w:color="auto"/>
        <w:right w:val="none" w:sz="0" w:space="0" w:color="auto"/>
      </w:divBdr>
    </w:div>
    <w:div w:id="56054724">
      <w:bodyDiv w:val="1"/>
      <w:marLeft w:val="0"/>
      <w:marRight w:val="0"/>
      <w:marTop w:val="0"/>
      <w:marBottom w:val="0"/>
      <w:divBdr>
        <w:top w:val="none" w:sz="0" w:space="0" w:color="auto"/>
        <w:left w:val="none" w:sz="0" w:space="0" w:color="auto"/>
        <w:bottom w:val="none" w:sz="0" w:space="0" w:color="auto"/>
        <w:right w:val="none" w:sz="0" w:space="0" w:color="auto"/>
      </w:divBdr>
    </w:div>
    <w:div w:id="66806537">
      <w:bodyDiv w:val="1"/>
      <w:marLeft w:val="0"/>
      <w:marRight w:val="0"/>
      <w:marTop w:val="0"/>
      <w:marBottom w:val="0"/>
      <w:divBdr>
        <w:top w:val="none" w:sz="0" w:space="0" w:color="auto"/>
        <w:left w:val="none" w:sz="0" w:space="0" w:color="auto"/>
        <w:bottom w:val="none" w:sz="0" w:space="0" w:color="auto"/>
        <w:right w:val="none" w:sz="0" w:space="0" w:color="auto"/>
      </w:divBdr>
    </w:div>
    <w:div w:id="89350766">
      <w:bodyDiv w:val="1"/>
      <w:marLeft w:val="0"/>
      <w:marRight w:val="0"/>
      <w:marTop w:val="0"/>
      <w:marBottom w:val="0"/>
      <w:divBdr>
        <w:top w:val="none" w:sz="0" w:space="0" w:color="auto"/>
        <w:left w:val="none" w:sz="0" w:space="0" w:color="auto"/>
        <w:bottom w:val="none" w:sz="0" w:space="0" w:color="auto"/>
        <w:right w:val="none" w:sz="0" w:space="0" w:color="auto"/>
      </w:divBdr>
    </w:div>
    <w:div w:id="104927925">
      <w:bodyDiv w:val="1"/>
      <w:marLeft w:val="0"/>
      <w:marRight w:val="0"/>
      <w:marTop w:val="0"/>
      <w:marBottom w:val="0"/>
      <w:divBdr>
        <w:top w:val="none" w:sz="0" w:space="0" w:color="auto"/>
        <w:left w:val="none" w:sz="0" w:space="0" w:color="auto"/>
        <w:bottom w:val="none" w:sz="0" w:space="0" w:color="auto"/>
        <w:right w:val="none" w:sz="0" w:space="0" w:color="auto"/>
      </w:divBdr>
    </w:div>
    <w:div w:id="107549361">
      <w:bodyDiv w:val="1"/>
      <w:marLeft w:val="0"/>
      <w:marRight w:val="0"/>
      <w:marTop w:val="0"/>
      <w:marBottom w:val="0"/>
      <w:divBdr>
        <w:top w:val="none" w:sz="0" w:space="0" w:color="auto"/>
        <w:left w:val="none" w:sz="0" w:space="0" w:color="auto"/>
        <w:bottom w:val="none" w:sz="0" w:space="0" w:color="auto"/>
        <w:right w:val="none" w:sz="0" w:space="0" w:color="auto"/>
      </w:divBdr>
    </w:div>
    <w:div w:id="111368818">
      <w:bodyDiv w:val="1"/>
      <w:marLeft w:val="0"/>
      <w:marRight w:val="0"/>
      <w:marTop w:val="0"/>
      <w:marBottom w:val="0"/>
      <w:divBdr>
        <w:top w:val="none" w:sz="0" w:space="0" w:color="auto"/>
        <w:left w:val="none" w:sz="0" w:space="0" w:color="auto"/>
        <w:bottom w:val="none" w:sz="0" w:space="0" w:color="auto"/>
        <w:right w:val="none" w:sz="0" w:space="0" w:color="auto"/>
      </w:divBdr>
    </w:div>
    <w:div w:id="158079909">
      <w:bodyDiv w:val="1"/>
      <w:marLeft w:val="0"/>
      <w:marRight w:val="0"/>
      <w:marTop w:val="0"/>
      <w:marBottom w:val="0"/>
      <w:divBdr>
        <w:top w:val="none" w:sz="0" w:space="0" w:color="auto"/>
        <w:left w:val="none" w:sz="0" w:space="0" w:color="auto"/>
        <w:bottom w:val="none" w:sz="0" w:space="0" w:color="auto"/>
        <w:right w:val="none" w:sz="0" w:space="0" w:color="auto"/>
      </w:divBdr>
    </w:div>
    <w:div w:id="164825846">
      <w:bodyDiv w:val="1"/>
      <w:marLeft w:val="0"/>
      <w:marRight w:val="0"/>
      <w:marTop w:val="0"/>
      <w:marBottom w:val="0"/>
      <w:divBdr>
        <w:top w:val="none" w:sz="0" w:space="0" w:color="auto"/>
        <w:left w:val="none" w:sz="0" w:space="0" w:color="auto"/>
        <w:bottom w:val="none" w:sz="0" w:space="0" w:color="auto"/>
        <w:right w:val="none" w:sz="0" w:space="0" w:color="auto"/>
      </w:divBdr>
    </w:div>
    <w:div w:id="172379408">
      <w:bodyDiv w:val="1"/>
      <w:marLeft w:val="0"/>
      <w:marRight w:val="0"/>
      <w:marTop w:val="0"/>
      <w:marBottom w:val="0"/>
      <w:divBdr>
        <w:top w:val="none" w:sz="0" w:space="0" w:color="auto"/>
        <w:left w:val="none" w:sz="0" w:space="0" w:color="auto"/>
        <w:bottom w:val="none" w:sz="0" w:space="0" w:color="auto"/>
        <w:right w:val="none" w:sz="0" w:space="0" w:color="auto"/>
      </w:divBdr>
    </w:div>
    <w:div w:id="179588624">
      <w:bodyDiv w:val="1"/>
      <w:marLeft w:val="0"/>
      <w:marRight w:val="0"/>
      <w:marTop w:val="0"/>
      <w:marBottom w:val="0"/>
      <w:divBdr>
        <w:top w:val="none" w:sz="0" w:space="0" w:color="auto"/>
        <w:left w:val="none" w:sz="0" w:space="0" w:color="auto"/>
        <w:bottom w:val="none" w:sz="0" w:space="0" w:color="auto"/>
        <w:right w:val="none" w:sz="0" w:space="0" w:color="auto"/>
      </w:divBdr>
    </w:div>
    <w:div w:id="182283886">
      <w:bodyDiv w:val="1"/>
      <w:marLeft w:val="0"/>
      <w:marRight w:val="0"/>
      <w:marTop w:val="0"/>
      <w:marBottom w:val="0"/>
      <w:divBdr>
        <w:top w:val="none" w:sz="0" w:space="0" w:color="auto"/>
        <w:left w:val="none" w:sz="0" w:space="0" w:color="auto"/>
        <w:bottom w:val="none" w:sz="0" w:space="0" w:color="auto"/>
        <w:right w:val="none" w:sz="0" w:space="0" w:color="auto"/>
      </w:divBdr>
    </w:div>
    <w:div w:id="182939287">
      <w:bodyDiv w:val="1"/>
      <w:marLeft w:val="0"/>
      <w:marRight w:val="0"/>
      <w:marTop w:val="0"/>
      <w:marBottom w:val="0"/>
      <w:divBdr>
        <w:top w:val="none" w:sz="0" w:space="0" w:color="auto"/>
        <w:left w:val="none" w:sz="0" w:space="0" w:color="auto"/>
        <w:bottom w:val="none" w:sz="0" w:space="0" w:color="auto"/>
        <w:right w:val="none" w:sz="0" w:space="0" w:color="auto"/>
      </w:divBdr>
    </w:div>
    <w:div w:id="198251609">
      <w:bodyDiv w:val="1"/>
      <w:marLeft w:val="0"/>
      <w:marRight w:val="0"/>
      <w:marTop w:val="0"/>
      <w:marBottom w:val="0"/>
      <w:divBdr>
        <w:top w:val="none" w:sz="0" w:space="0" w:color="auto"/>
        <w:left w:val="none" w:sz="0" w:space="0" w:color="auto"/>
        <w:bottom w:val="none" w:sz="0" w:space="0" w:color="auto"/>
        <w:right w:val="none" w:sz="0" w:space="0" w:color="auto"/>
      </w:divBdr>
    </w:div>
    <w:div w:id="199900522">
      <w:bodyDiv w:val="1"/>
      <w:marLeft w:val="0"/>
      <w:marRight w:val="0"/>
      <w:marTop w:val="0"/>
      <w:marBottom w:val="0"/>
      <w:divBdr>
        <w:top w:val="none" w:sz="0" w:space="0" w:color="auto"/>
        <w:left w:val="none" w:sz="0" w:space="0" w:color="auto"/>
        <w:bottom w:val="none" w:sz="0" w:space="0" w:color="auto"/>
        <w:right w:val="none" w:sz="0" w:space="0" w:color="auto"/>
      </w:divBdr>
    </w:div>
    <w:div w:id="202717060">
      <w:bodyDiv w:val="1"/>
      <w:marLeft w:val="0"/>
      <w:marRight w:val="0"/>
      <w:marTop w:val="0"/>
      <w:marBottom w:val="0"/>
      <w:divBdr>
        <w:top w:val="none" w:sz="0" w:space="0" w:color="auto"/>
        <w:left w:val="none" w:sz="0" w:space="0" w:color="auto"/>
        <w:bottom w:val="none" w:sz="0" w:space="0" w:color="auto"/>
        <w:right w:val="none" w:sz="0" w:space="0" w:color="auto"/>
      </w:divBdr>
    </w:div>
    <w:div w:id="218126396">
      <w:bodyDiv w:val="1"/>
      <w:marLeft w:val="0"/>
      <w:marRight w:val="0"/>
      <w:marTop w:val="0"/>
      <w:marBottom w:val="0"/>
      <w:divBdr>
        <w:top w:val="none" w:sz="0" w:space="0" w:color="auto"/>
        <w:left w:val="none" w:sz="0" w:space="0" w:color="auto"/>
        <w:bottom w:val="none" w:sz="0" w:space="0" w:color="auto"/>
        <w:right w:val="none" w:sz="0" w:space="0" w:color="auto"/>
      </w:divBdr>
    </w:div>
    <w:div w:id="228686944">
      <w:bodyDiv w:val="1"/>
      <w:marLeft w:val="0"/>
      <w:marRight w:val="0"/>
      <w:marTop w:val="0"/>
      <w:marBottom w:val="0"/>
      <w:divBdr>
        <w:top w:val="none" w:sz="0" w:space="0" w:color="auto"/>
        <w:left w:val="none" w:sz="0" w:space="0" w:color="auto"/>
        <w:bottom w:val="none" w:sz="0" w:space="0" w:color="auto"/>
        <w:right w:val="none" w:sz="0" w:space="0" w:color="auto"/>
      </w:divBdr>
    </w:div>
    <w:div w:id="239023823">
      <w:bodyDiv w:val="1"/>
      <w:marLeft w:val="0"/>
      <w:marRight w:val="0"/>
      <w:marTop w:val="0"/>
      <w:marBottom w:val="0"/>
      <w:divBdr>
        <w:top w:val="none" w:sz="0" w:space="0" w:color="auto"/>
        <w:left w:val="none" w:sz="0" w:space="0" w:color="auto"/>
        <w:bottom w:val="none" w:sz="0" w:space="0" w:color="auto"/>
        <w:right w:val="none" w:sz="0" w:space="0" w:color="auto"/>
      </w:divBdr>
    </w:div>
    <w:div w:id="277564263">
      <w:bodyDiv w:val="1"/>
      <w:marLeft w:val="0"/>
      <w:marRight w:val="0"/>
      <w:marTop w:val="0"/>
      <w:marBottom w:val="0"/>
      <w:divBdr>
        <w:top w:val="none" w:sz="0" w:space="0" w:color="auto"/>
        <w:left w:val="none" w:sz="0" w:space="0" w:color="auto"/>
        <w:bottom w:val="none" w:sz="0" w:space="0" w:color="auto"/>
        <w:right w:val="none" w:sz="0" w:space="0" w:color="auto"/>
      </w:divBdr>
    </w:div>
    <w:div w:id="279144863">
      <w:bodyDiv w:val="1"/>
      <w:marLeft w:val="0"/>
      <w:marRight w:val="0"/>
      <w:marTop w:val="0"/>
      <w:marBottom w:val="0"/>
      <w:divBdr>
        <w:top w:val="none" w:sz="0" w:space="0" w:color="auto"/>
        <w:left w:val="none" w:sz="0" w:space="0" w:color="auto"/>
        <w:bottom w:val="none" w:sz="0" w:space="0" w:color="auto"/>
        <w:right w:val="none" w:sz="0" w:space="0" w:color="auto"/>
      </w:divBdr>
      <w:divsChild>
        <w:div w:id="1711880883">
          <w:marLeft w:val="0"/>
          <w:marRight w:val="0"/>
          <w:marTop w:val="0"/>
          <w:marBottom w:val="0"/>
          <w:divBdr>
            <w:top w:val="none" w:sz="0" w:space="0" w:color="auto"/>
            <w:left w:val="none" w:sz="0" w:space="0" w:color="auto"/>
            <w:bottom w:val="none" w:sz="0" w:space="0" w:color="auto"/>
            <w:right w:val="none" w:sz="0" w:space="0" w:color="auto"/>
          </w:divBdr>
        </w:div>
      </w:divsChild>
    </w:div>
    <w:div w:id="289288506">
      <w:bodyDiv w:val="1"/>
      <w:marLeft w:val="0"/>
      <w:marRight w:val="0"/>
      <w:marTop w:val="0"/>
      <w:marBottom w:val="0"/>
      <w:divBdr>
        <w:top w:val="none" w:sz="0" w:space="0" w:color="auto"/>
        <w:left w:val="none" w:sz="0" w:space="0" w:color="auto"/>
        <w:bottom w:val="none" w:sz="0" w:space="0" w:color="auto"/>
        <w:right w:val="none" w:sz="0" w:space="0" w:color="auto"/>
      </w:divBdr>
    </w:div>
    <w:div w:id="289753203">
      <w:bodyDiv w:val="1"/>
      <w:marLeft w:val="0"/>
      <w:marRight w:val="0"/>
      <w:marTop w:val="0"/>
      <w:marBottom w:val="0"/>
      <w:divBdr>
        <w:top w:val="none" w:sz="0" w:space="0" w:color="auto"/>
        <w:left w:val="none" w:sz="0" w:space="0" w:color="auto"/>
        <w:bottom w:val="none" w:sz="0" w:space="0" w:color="auto"/>
        <w:right w:val="none" w:sz="0" w:space="0" w:color="auto"/>
      </w:divBdr>
    </w:div>
    <w:div w:id="299656342">
      <w:bodyDiv w:val="1"/>
      <w:marLeft w:val="0"/>
      <w:marRight w:val="0"/>
      <w:marTop w:val="0"/>
      <w:marBottom w:val="0"/>
      <w:divBdr>
        <w:top w:val="none" w:sz="0" w:space="0" w:color="auto"/>
        <w:left w:val="none" w:sz="0" w:space="0" w:color="auto"/>
        <w:bottom w:val="none" w:sz="0" w:space="0" w:color="auto"/>
        <w:right w:val="none" w:sz="0" w:space="0" w:color="auto"/>
      </w:divBdr>
    </w:div>
    <w:div w:id="329137724">
      <w:bodyDiv w:val="1"/>
      <w:marLeft w:val="0"/>
      <w:marRight w:val="0"/>
      <w:marTop w:val="0"/>
      <w:marBottom w:val="0"/>
      <w:divBdr>
        <w:top w:val="none" w:sz="0" w:space="0" w:color="auto"/>
        <w:left w:val="none" w:sz="0" w:space="0" w:color="auto"/>
        <w:bottom w:val="none" w:sz="0" w:space="0" w:color="auto"/>
        <w:right w:val="none" w:sz="0" w:space="0" w:color="auto"/>
      </w:divBdr>
    </w:div>
    <w:div w:id="334580081">
      <w:bodyDiv w:val="1"/>
      <w:marLeft w:val="0"/>
      <w:marRight w:val="0"/>
      <w:marTop w:val="0"/>
      <w:marBottom w:val="0"/>
      <w:divBdr>
        <w:top w:val="none" w:sz="0" w:space="0" w:color="auto"/>
        <w:left w:val="none" w:sz="0" w:space="0" w:color="auto"/>
        <w:bottom w:val="none" w:sz="0" w:space="0" w:color="auto"/>
        <w:right w:val="none" w:sz="0" w:space="0" w:color="auto"/>
      </w:divBdr>
    </w:div>
    <w:div w:id="340353185">
      <w:bodyDiv w:val="1"/>
      <w:marLeft w:val="0"/>
      <w:marRight w:val="0"/>
      <w:marTop w:val="0"/>
      <w:marBottom w:val="0"/>
      <w:divBdr>
        <w:top w:val="none" w:sz="0" w:space="0" w:color="auto"/>
        <w:left w:val="none" w:sz="0" w:space="0" w:color="auto"/>
        <w:bottom w:val="none" w:sz="0" w:space="0" w:color="auto"/>
        <w:right w:val="none" w:sz="0" w:space="0" w:color="auto"/>
      </w:divBdr>
    </w:div>
    <w:div w:id="353268486">
      <w:bodyDiv w:val="1"/>
      <w:marLeft w:val="0"/>
      <w:marRight w:val="0"/>
      <w:marTop w:val="0"/>
      <w:marBottom w:val="0"/>
      <w:divBdr>
        <w:top w:val="none" w:sz="0" w:space="0" w:color="auto"/>
        <w:left w:val="none" w:sz="0" w:space="0" w:color="auto"/>
        <w:bottom w:val="none" w:sz="0" w:space="0" w:color="auto"/>
        <w:right w:val="none" w:sz="0" w:space="0" w:color="auto"/>
      </w:divBdr>
    </w:div>
    <w:div w:id="388110644">
      <w:bodyDiv w:val="1"/>
      <w:marLeft w:val="0"/>
      <w:marRight w:val="0"/>
      <w:marTop w:val="0"/>
      <w:marBottom w:val="0"/>
      <w:divBdr>
        <w:top w:val="none" w:sz="0" w:space="0" w:color="auto"/>
        <w:left w:val="none" w:sz="0" w:space="0" w:color="auto"/>
        <w:bottom w:val="none" w:sz="0" w:space="0" w:color="auto"/>
        <w:right w:val="none" w:sz="0" w:space="0" w:color="auto"/>
      </w:divBdr>
    </w:div>
    <w:div w:id="401299543">
      <w:bodyDiv w:val="1"/>
      <w:marLeft w:val="0"/>
      <w:marRight w:val="0"/>
      <w:marTop w:val="0"/>
      <w:marBottom w:val="0"/>
      <w:divBdr>
        <w:top w:val="none" w:sz="0" w:space="0" w:color="auto"/>
        <w:left w:val="none" w:sz="0" w:space="0" w:color="auto"/>
        <w:bottom w:val="none" w:sz="0" w:space="0" w:color="auto"/>
        <w:right w:val="none" w:sz="0" w:space="0" w:color="auto"/>
      </w:divBdr>
    </w:div>
    <w:div w:id="423233137">
      <w:bodyDiv w:val="1"/>
      <w:marLeft w:val="0"/>
      <w:marRight w:val="0"/>
      <w:marTop w:val="0"/>
      <w:marBottom w:val="0"/>
      <w:divBdr>
        <w:top w:val="none" w:sz="0" w:space="0" w:color="auto"/>
        <w:left w:val="none" w:sz="0" w:space="0" w:color="auto"/>
        <w:bottom w:val="none" w:sz="0" w:space="0" w:color="auto"/>
        <w:right w:val="none" w:sz="0" w:space="0" w:color="auto"/>
      </w:divBdr>
    </w:div>
    <w:div w:id="464351701">
      <w:bodyDiv w:val="1"/>
      <w:marLeft w:val="0"/>
      <w:marRight w:val="0"/>
      <w:marTop w:val="0"/>
      <w:marBottom w:val="0"/>
      <w:divBdr>
        <w:top w:val="none" w:sz="0" w:space="0" w:color="auto"/>
        <w:left w:val="none" w:sz="0" w:space="0" w:color="auto"/>
        <w:bottom w:val="none" w:sz="0" w:space="0" w:color="auto"/>
        <w:right w:val="none" w:sz="0" w:space="0" w:color="auto"/>
      </w:divBdr>
    </w:div>
    <w:div w:id="493227025">
      <w:bodyDiv w:val="1"/>
      <w:marLeft w:val="0"/>
      <w:marRight w:val="0"/>
      <w:marTop w:val="0"/>
      <w:marBottom w:val="0"/>
      <w:divBdr>
        <w:top w:val="none" w:sz="0" w:space="0" w:color="auto"/>
        <w:left w:val="none" w:sz="0" w:space="0" w:color="auto"/>
        <w:bottom w:val="none" w:sz="0" w:space="0" w:color="auto"/>
        <w:right w:val="none" w:sz="0" w:space="0" w:color="auto"/>
      </w:divBdr>
    </w:div>
    <w:div w:id="494877157">
      <w:bodyDiv w:val="1"/>
      <w:marLeft w:val="0"/>
      <w:marRight w:val="0"/>
      <w:marTop w:val="0"/>
      <w:marBottom w:val="0"/>
      <w:divBdr>
        <w:top w:val="none" w:sz="0" w:space="0" w:color="auto"/>
        <w:left w:val="none" w:sz="0" w:space="0" w:color="auto"/>
        <w:bottom w:val="none" w:sz="0" w:space="0" w:color="auto"/>
        <w:right w:val="none" w:sz="0" w:space="0" w:color="auto"/>
      </w:divBdr>
    </w:div>
    <w:div w:id="501774951">
      <w:bodyDiv w:val="1"/>
      <w:marLeft w:val="0"/>
      <w:marRight w:val="0"/>
      <w:marTop w:val="0"/>
      <w:marBottom w:val="0"/>
      <w:divBdr>
        <w:top w:val="none" w:sz="0" w:space="0" w:color="auto"/>
        <w:left w:val="none" w:sz="0" w:space="0" w:color="auto"/>
        <w:bottom w:val="none" w:sz="0" w:space="0" w:color="auto"/>
        <w:right w:val="none" w:sz="0" w:space="0" w:color="auto"/>
      </w:divBdr>
    </w:div>
    <w:div w:id="515581267">
      <w:bodyDiv w:val="1"/>
      <w:marLeft w:val="0"/>
      <w:marRight w:val="0"/>
      <w:marTop w:val="0"/>
      <w:marBottom w:val="0"/>
      <w:divBdr>
        <w:top w:val="none" w:sz="0" w:space="0" w:color="auto"/>
        <w:left w:val="none" w:sz="0" w:space="0" w:color="auto"/>
        <w:bottom w:val="none" w:sz="0" w:space="0" w:color="auto"/>
        <w:right w:val="none" w:sz="0" w:space="0" w:color="auto"/>
      </w:divBdr>
    </w:div>
    <w:div w:id="530921479">
      <w:bodyDiv w:val="1"/>
      <w:marLeft w:val="0"/>
      <w:marRight w:val="0"/>
      <w:marTop w:val="0"/>
      <w:marBottom w:val="0"/>
      <w:divBdr>
        <w:top w:val="none" w:sz="0" w:space="0" w:color="auto"/>
        <w:left w:val="none" w:sz="0" w:space="0" w:color="auto"/>
        <w:bottom w:val="none" w:sz="0" w:space="0" w:color="auto"/>
        <w:right w:val="none" w:sz="0" w:space="0" w:color="auto"/>
      </w:divBdr>
    </w:div>
    <w:div w:id="537278682">
      <w:bodyDiv w:val="1"/>
      <w:marLeft w:val="0"/>
      <w:marRight w:val="0"/>
      <w:marTop w:val="0"/>
      <w:marBottom w:val="0"/>
      <w:divBdr>
        <w:top w:val="none" w:sz="0" w:space="0" w:color="auto"/>
        <w:left w:val="none" w:sz="0" w:space="0" w:color="auto"/>
        <w:bottom w:val="none" w:sz="0" w:space="0" w:color="auto"/>
        <w:right w:val="none" w:sz="0" w:space="0" w:color="auto"/>
      </w:divBdr>
    </w:div>
    <w:div w:id="539514577">
      <w:bodyDiv w:val="1"/>
      <w:marLeft w:val="0"/>
      <w:marRight w:val="0"/>
      <w:marTop w:val="0"/>
      <w:marBottom w:val="0"/>
      <w:divBdr>
        <w:top w:val="none" w:sz="0" w:space="0" w:color="auto"/>
        <w:left w:val="none" w:sz="0" w:space="0" w:color="auto"/>
        <w:bottom w:val="none" w:sz="0" w:space="0" w:color="auto"/>
        <w:right w:val="none" w:sz="0" w:space="0" w:color="auto"/>
      </w:divBdr>
    </w:div>
    <w:div w:id="544027320">
      <w:bodyDiv w:val="1"/>
      <w:marLeft w:val="0"/>
      <w:marRight w:val="0"/>
      <w:marTop w:val="0"/>
      <w:marBottom w:val="0"/>
      <w:divBdr>
        <w:top w:val="none" w:sz="0" w:space="0" w:color="auto"/>
        <w:left w:val="none" w:sz="0" w:space="0" w:color="auto"/>
        <w:bottom w:val="none" w:sz="0" w:space="0" w:color="auto"/>
        <w:right w:val="none" w:sz="0" w:space="0" w:color="auto"/>
      </w:divBdr>
    </w:div>
    <w:div w:id="544879225">
      <w:bodyDiv w:val="1"/>
      <w:marLeft w:val="0"/>
      <w:marRight w:val="0"/>
      <w:marTop w:val="0"/>
      <w:marBottom w:val="0"/>
      <w:divBdr>
        <w:top w:val="none" w:sz="0" w:space="0" w:color="auto"/>
        <w:left w:val="none" w:sz="0" w:space="0" w:color="auto"/>
        <w:bottom w:val="none" w:sz="0" w:space="0" w:color="auto"/>
        <w:right w:val="none" w:sz="0" w:space="0" w:color="auto"/>
      </w:divBdr>
    </w:div>
    <w:div w:id="561255642">
      <w:bodyDiv w:val="1"/>
      <w:marLeft w:val="0"/>
      <w:marRight w:val="0"/>
      <w:marTop w:val="0"/>
      <w:marBottom w:val="0"/>
      <w:divBdr>
        <w:top w:val="none" w:sz="0" w:space="0" w:color="auto"/>
        <w:left w:val="none" w:sz="0" w:space="0" w:color="auto"/>
        <w:bottom w:val="none" w:sz="0" w:space="0" w:color="auto"/>
        <w:right w:val="none" w:sz="0" w:space="0" w:color="auto"/>
      </w:divBdr>
    </w:div>
    <w:div w:id="571428986">
      <w:bodyDiv w:val="1"/>
      <w:marLeft w:val="0"/>
      <w:marRight w:val="0"/>
      <w:marTop w:val="0"/>
      <w:marBottom w:val="0"/>
      <w:divBdr>
        <w:top w:val="none" w:sz="0" w:space="0" w:color="auto"/>
        <w:left w:val="none" w:sz="0" w:space="0" w:color="auto"/>
        <w:bottom w:val="none" w:sz="0" w:space="0" w:color="auto"/>
        <w:right w:val="none" w:sz="0" w:space="0" w:color="auto"/>
      </w:divBdr>
    </w:div>
    <w:div w:id="577787584">
      <w:bodyDiv w:val="1"/>
      <w:marLeft w:val="0"/>
      <w:marRight w:val="0"/>
      <w:marTop w:val="0"/>
      <w:marBottom w:val="0"/>
      <w:divBdr>
        <w:top w:val="none" w:sz="0" w:space="0" w:color="auto"/>
        <w:left w:val="none" w:sz="0" w:space="0" w:color="auto"/>
        <w:bottom w:val="none" w:sz="0" w:space="0" w:color="auto"/>
        <w:right w:val="none" w:sz="0" w:space="0" w:color="auto"/>
      </w:divBdr>
    </w:div>
    <w:div w:id="625165632">
      <w:bodyDiv w:val="1"/>
      <w:marLeft w:val="0"/>
      <w:marRight w:val="0"/>
      <w:marTop w:val="0"/>
      <w:marBottom w:val="0"/>
      <w:divBdr>
        <w:top w:val="none" w:sz="0" w:space="0" w:color="auto"/>
        <w:left w:val="none" w:sz="0" w:space="0" w:color="auto"/>
        <w:bottom w:val="none" w:sz="0" w:space="0" w:color="auto"/>
        <w:right w:val="none" w:sz="0" w:space="0" w:color="auto"/>
      </w:divBdr>
    </w:div>
    <w:div w:id="639506739">
      <w:bodyDiv w:val="1"/>
      <w:marLeft w:val="0"/>
      <w:marRight w:val="0"/>
      <w:marTop w:val="0"/>
      <w:marBottom w:val="0"/>
      <w:divBdr>
        <w:top w:val="none" w:sz="0" w:space="0" w:color="auto"/>
        <w:left w:val="none" w:sz="0" w:space="0" w:color="auto"/>
        <w:bottom w:val="none" w:sz="0" w:space="0" w:color="auto"/>
        <w:right w:val="none" w:sz="0" w:space="0" w:color="auto"/>
      </w:divBdr>
    </w:div>
    <w:div w:id="659307560">
      <w:bodyDiv w:val="1"/>
      <w:marLeft w:val="0"/>
      <w:marRight w:val="0"/>
      <w:marTop w:val="0"/>
      <w:marBottom w:val="0"/>
      <w:divBdr>
        <w:top w:val="none" w:sz="0" w:space="0" w:color="auto"/>
        <w:left w:val="none" w:sz="0" w:space="0" w:color="auto"/>
        <w:bottom w:val="none" w:sz="0" w:space="0" w:color="auto"/>
        <w:right w:val="none" w:sz="0" w:space="0" w:color="auto"/>
      </w:divBdr>
    </w:div>
    <w:div w:id="671568378">
      <w:bodyDiv w:val="1"/>
      <w:marLeft w:val="0"/>
      <w:marRight w:val="0"/>
      <w:marTop w:val="0"/>
      <w:marBottom w:val="0"/>
      <w:divBdr>
        <w:top w:val="none" w:sz="0" w:space="0" w:color="auto"/>
        <w:left w:val="none" w:sz="0" w:space="0" w:color="auto"/>
        <w:bottom w:val="none" w:sz="0" w:space="0" w:color="auto"/>
        <w:right w:val="none" w:sz="0" w:space="0" w:color="auto"/>
      </w:divBdr>
    </w:div>
    <w:div w:id="671765119">
      <w:bodyDiv w:val="1"/>
      <w:marLeft w:val="0"/>
      <w:marRight w:val="0"/>
      <w:marTop w:val="0"/>
      <w:marBottom w:val="0"/>
      <w:divBdr>
        <w:top w:val="none" w:sz="0" w:space="0" w:color="auto"/>
        <w:left w:val="none" w:sz="0" w:space="0" w:color="auto"/>
        <w:bottom w:val="none" w:sz="0" w:space="0" w:color="auto"/>
        <w:right w:val="none" w:sz="0" w:space="0" w:color="auto"/>
      </w:divBdr>
    </w:div>
    <w:div w:id="682631582">
      <w:bodyDiv w:val="1"/>
      <w:marLeft w:val="0"/>
      <w:marRight w:val="0"/>
      <w:marTop w:val="0"/>
      <w:marBottom w:val="0"/>
      <w:divBdr>
        <w:top w:val="none" w:sz="0" w:space="0" w:color="auto"/>
        <w:left w:val="none" w:sz="0" w:space="0" w:color="auto"/>
        <w:bottom w:val="none" w:sz="0" w:space="0" w:color="auto"/>
        <w:right w:val="none" w:sz="0" w:space="0" w:color="auto"/>
      </w:divBdr>
    </w:div>
    <w:div w:id="700665921">
      <w:bodyDiv w:val="1"/>
      <w:marLeft w:val="0"/>
      <w:marRight w:val="0"/>
      <w:marTop w:val="0"/>
      <w:marBottom w:val="0"/>
      <w:divBdr>
        <w:top w:val="none" w:sz="0" w:space="0" w:color="auto"/>
        <w:left w:val="none" w:sz="0" w:space="0" w:color="auto"/>
        <w:bottom w:val="none" w:sz="0" w:space="0" w:color="auto"/>
        <w:right w:val="none" w:sz="0" w:space="0" w:color="auto"/>
      </w:divBdr>
    </w:div>
    <w:div w:id="704600001">
      <w:bodyDiv w:val="1"/>
      <w:marLeft w:val="0"/>
      <w:marRight w:val="0"/>
      <w:marTop w:val="0"/>
      <w:marBottom w:val="0"/>
      <w:divBdr>
        <w:top w:val="none" w:sz="0" w:space="0" w:color="auto"/>
        <w:left w:val="none" w:sz="0" w:space="0" w:color="auto"/>
        <w:bottom w:val="none" w:sz="0" w:space="0" w:color="auto"/>
        <w:right w:val="none" w:sz="0" w:space="0" w:color="auto"/>
      </w:divBdr>
    </w:div>
    <w:div w:id="748575252">
      <w:bodyDiv w:val="1"/>
      <w:marLeft w:val="0"/>
      <w:marRight w:val="0"/>
      <w:marTop w:val="0"/>
      <w:marBottom w:val="0"/>
      <w:divBdr>
        <w:top w:val="none" w:sz="0" w:space="0" w:color="auto"/>
        <w:left w:val="none" w:sz="0" w:space="0" w:color="auto"/>
        <w:bottom w:val="none" w:sz="0" w:space="0" w:color="auto"/>
        <w:right w:val="none" w:sz="0" w:space="0" w:color="auto"/>
      </w:divBdr>
    </w:div>
    <w:div w:id="750851601">
      <w:bodyDiv w:val="1"/>
      <w:marLeft w:val="0"/>
      <w:marRight w:val="0"/>
      <w:marTop w:val="0"/>
      <w:marBottom w:val="0"/>
      <w:divBdr>
        <w:top w:val="none" w:sz="0" w:space="0" w:color="auto"/>
        <w:left w:val="none" w:sz="0" w:space="0" w:color="auto"/>
        <w:bottom w:val="none" w:sz="0" w:space="0" w:color="auto"/>
        <w:right w:val="none" w:sz="0" w:space="0" w:color="auto"/>
      </w:divBdr>
    </w:div>
    <w:div w:id="754861364">
      <w:bodyDiv w:val="1"/>
      <w:marLeft w:val="0"/>
      <w:marRight w:val="0"/>
      <w:marTop w:val="0"/>
      <w:marBottom w:val="0"/>
      <w:divBdr>
        <w:top w:val="none" w:sz="0" w:space="0" w:color="auto"/>
        <w:left w:val="none" w:sz="0" w:space="0" w:color="auto"/>
        <w:bottom w:val="none" w:sz="0" w:space="0" w:color="auto"/>
        <w:right w:val="none" w:sz="0" w:space="0" w:color="auto"/>
      </w:divBdr>
    </w:div>
    <w:div w:id="770390857">
      <w:bodyDiv w:val="1"/>
      <w:marLeft w:val="0"/>
      <w:marRight w:val="0"/>
      <w:marTop w:val="0"/>
      <w:marBottom w:val="0"/>
      <w:divBdr>
        <w:top w:val="none" w:sz="0" w:space="0" w:color="auto"/>
        <w:left w:val="none" w:sz="0" w:space="0" w:color="auto"/>
        <w:bottom w:val="none" w:sz="0" w:space="0" w:color="auto"/>
        <w:right w:val="none" w:sz="0" w:space="0" w:color="auto"/>
      </w:divBdr>
    </w:div>
    <w:div w:id="780997057">
      <w:bodyDiv w:val="1"/>
      <w:marLeft w:val="0"/>
      <w:marRight w:val="0"/>
      <w:marTop w:val="0"/>
      <w:marBottom w:val="0"/>
      <w:divBdr>
        <w:top w:val="none" w:sz="0" w:space="0" w:color="auto"/>
        <w:left w:val="none" w:sz="0" w:space="0" w:color="auto"/>
        <w:bottom w:val="none" w:sz="0" w:space="0" w:color="auto"/>
        <w:right w:val="none" w:sz="0" w:space="0" w:color="auto"/>
      </w:divBdr>
    </w:div>
    <w:div w:id="811945773">
      <w:bodyDiv w:val="1"/>
      <w:marLeft w:val="0"/>
      <w:marRight w:val="0"/>
      <w:marTop w:val="0"/>
      <w:marBottom w:val="0"/>
      <w:divBdr>
        <w:top w:val="none" w:sz="0" w:space="0" w:color="auto"/>
        <w:left w:val="none" w:sz="0" w:space="0" w:color="auto"/>
        <w:bottom w:val="none" w:sz="0" w:space="0" w:color="auto"/>
        <w:right w:val="none" w:sz="0" w:space="0" w:color="auto"/>
      </w:divBdr>
    </w:div>
    <w:div w:id="819612128">
      <w:bodyDiv w:val="1"/>
      <w:marLeft w:val="0"/>
      <w:marRight w:val="0"/>
      <w:marTop w:val="0"/>
      <w:marBottom w:val="0"/>
      <w:divBdr>
        <w:top w:val="none" w:sz="0" w:space="0" w:color="auto"/>
        <w:left w:val="none" w:sz="0" w:space="0" w:color="auto"/>
        <w:bottom w:val="none" w:sz="0" w:space="0" w:color="auto"/>
        <w:right w:val="none" w:sz="0" w:space="0" w:color="auto"/>
      </w:divBdr>
    </w:div>
    <w:div w:id="824010557">
      <w:bodyDiv w:val="1"/>
      <w:marLeft w:val="0"/>
      <w:marRight w:val="0"/>
      <w:marTop w:val="0"/>
      <w:marBottom w:val="0"/>
      <w:divBdr>
        <w:top w:val="none" w:sz="0" w:space="0" w:color="auto"/>
        <w:left w:val="none" w:sz="0" w:space="0" w:color="auto"/>
        <w:bottom w:val="none" w:sz="0" w:space="0" w:color="auto"/>
        <w:right w:val="none" w:sz="0" w:space="0" w:color="auto"/>
      </w:divBdr>
    </w:div>
    <w:div w:id="824586137">
      <w:bodyDiv w:val="1"/>
      <w:marLeft w:val="0"/>
      <w:marRight w:val="0"/>
      <w:marTop w:val="0"/>
      <w:marBottom w:val="0"/>
      <w:divBdr>
        <w:top w:val="none" w:sz="0" w:space="0" w:color="auto"/>
        <w:left w:val="none" w:sz="0" w:space="0" w:color="auto"/>
        <w:bottom w:val="none" w:sz="0" w:space="0" w:color="auto"/>
        <w:right w:val="none" w:sz="0" w:space="0" w:color="auto"/>
      </w:divBdr>
      <w:divsChild>
        <w:div w:id="1201548754">
          <w:marLeft w:val="0"/>
          <w:marRight w:val="0"/>
          <w:marTop w:val="0"/>
          <w:marBottom w:val="0"/>
          <w:divBdr>
            <w:top w:val="none" w:sz="0" w:space="0" w:color="auto"/>
            <w:left w:val="none" w:sz="0" w:space="0" w:color="auto"/>
            <w:bottom w:val="none" w:sz="0" w:space="0" w:color="auto"/>
            <w:right w:val="none" w:sz="0" w:space="0" w:color="auto"/>
          </w:divBdr>
        </w:div>
        <w:div w:id="1644580932">
          <w:marLeft w:val="0"/>
          <w:marRight w:val="0"/>
          <w:marTop w:val="0"/>
          <w:marBottom w:val="0"/>
          <w:divBdr>
            <w:top w:val="none" w:sz="0" w:space="0" w:color="auto"/>
            <w:left w:val="none" w:sz="0" w:space="0" w:color="auto"/>
            <w:bottom w:val="none" w:sz="0" w:space="0" w:color="auto"/>
            <w:right w:val="none" w:sz="0" w:space="0" w:color="auto"/>
          </w:divBdr>
        </w:div>
        <w:div w:id="1349722530">
          <w:marLeft w:val="0"/>
          <w:marRight w:val="0"/>
          <w:marTop w:val="0"/>
          <w:marBottom w:val="0"/>
          <w:divBdr>
            <w:top w:val="none" w:sz="0" w:space="0" w:color="auto"/>
            <w:left w:val="none" w:sz="0" w:space="0" w:color="auto"/>
            <w:bottom w:val="none" w:sz="0" w:space="0" w:color="auto"/>
            <w:right w:val="none" w:sz="0" w:space="0" w:color="auto"/>
          </w:divBdr>
        </w:div>
        <w:div w:id="1510146388">
          <w:marLeft w:val="0"/>
          <w:marRight w:val="0"/>
          <w:marTop w:val="0"/>
          <w:marBottom w:val="0"/>
          <w:divBdr>
            <w:top w:val="none" w:sz="0" w:space="0" w:color="auto"/>
            <w:left w:val="none" w:sz="0" w:space="0" w:color="auto"/>
            <w:bottom w:val="none" w:sz="0" w:space="0" w:color="auto"/>
            <w:right w:val="none" w:sz="0" w:space="0" w:color="auto"/>
          </w:divBdr>
        </w:div>
        <w:div w:id="1909919726">
          <w:marLeft w:val="0"/>
          <w:marRight w:val="0"/>
          <w:marTop w:val="0"/>
          <w:marBottom w:val="0"/>
          <w:divBdr>
            <w:top w:val="none" w:sz="0" w:space="0" w:color="auto"/>
            <w:left w:val="none" w:sz="0" w:space="0" w:color="auto"/>
            <w:bottom w:val="none" w:sz="0" w:space="0" w:color="auto"/>
            <w:right w:val="none" w:sz="0" w:space="0" w:color="auto"/>
          </w:divBdr>
        </w:div>
      </w:divsChild>
    </w:div>
    <w:div w:id="841236781">
      <w:bodyDiv w:val="1"/>
      <w:marLeft w:val="0"/>
      <w:marRight w:val="0"/>
      <w:marTop w:val="0"/>
      <w:marBottom w:val="0"/>
      <w:divBdr>
        <w:top w:val="none" w:sz="0" w:space="0" w:color="auto"/>
        <w:left w:val="none" w:sz="0" w:space="0" w:color="auto"/>
        <w:bottom w:val="none" w:sz="0" w:space="0" w:color="auto"/>
        <w:right w:val="none" w:sz="0" w:space="0" w:color="auto"/>
      </w:divBdr>
    </w:div>
    <w:div w:id="879978362">
      <w:bodyDiv w:val="1"/>
      <w:marLeft w:val="0"/>
      <w:marRight w:val="0"/>
      <w:marTop w:val="0"/>
      <w:marBottom w:val="0"/>
      <w:divBdr>
        <w:top w:val="none" w:sz="0" w:space="0" w:color="auto"/>
        <w:left w:val="none" w:sz="0" w:space="0" w:color="auto"/>
        <w:bottom w:val="none" w:sz="0" w:space="0" w:color="auto"/>
        <w:right w:val="none" w:sz="0" w:space="0" w:color="auto"/>
      </w:divBdr>
      <w:divsChild>
        <w:div w:id="775173175">
          <w:marLeft w:val="0"/>
          <w:marRight w:val="0"/>
          <w:marTop w:val="0"/>
          <w:marBottom w:val="0"/>
          <w:divBdr>
            <w:top w:val="none" w:sz="0" w:space="0" w:color="auto"/>
            <w:left w:val="none" w:sz="0" w:space="0" w:color="auto"/>
            <w:bottom w:val="none" w:sz="0" w:space="0" w:color="auto"/>
            <w:right w:val="none" w:sz="0" w:space="0" w:color="auto"/>
          </w:divBdr>
        </w:div>
      </w:divsChild>
    </w:div>
    <w:div w:id="883298026">
      <w:bodyDiv w:val="1"/>
      <w:marLeft w:val="0"/>
      <w:marRight w:val="0"/>
      <w:marTop w:val="0"/>
      <w:marBottom w:val="0"/>
      <w:divBdr>
        <w:top w:val="none" w:sz="0" w:space="0" w:color="auto"/>
        <w:left w:val="none" w:sz="0" w:space="0" w:color="auto"/>
        <w:bottom w:val="none" w:sz="0" w:space="0" w:color="auto"/>
        <w:right w:val="none" w:sz="0" w:space="0" w:color="auto"/>
      </w:divBdr>
    </w:div>
    <w:div w:id="886378965">
      <w:bodyDiv w:val="1"/>
      <w:marLeft w:val="0"/>
      <w:marRight w:val="0"/>
      <w:marTop w:val="0"/>
      <w:marBottom w:val="0"/>
      <w:divBdr>
        <w:top w:val="none" w:sz="0" w:space="0" w:color="auto"/>
        <w:left w:val="none" w:sz="0" w:space="0" w:color="auto"/>
        <w:bottom w:val="none" w:sz="0" w:space="0" w:color="auto"/>
        <w:right w:val="none" w:sz="0" w:space="0" w:color="auto"/>
      </w:divBdr>
    </w:div>
    <w:div w:id="888564818">
      <w:bodyDiv w:val="1"/>
      <w:marLeft w:val="0"/>
      <w:marRight w:val="0"/>
      <w:marTop w:val="0"/>
      <w:marBottom w:val="0"/>
      <w:divBdr>
        <w:top w:val="none" w:sz="0" w:space="0" w:color="auto"/>
        <w:left w:val="none" w:sz="0" w:space="0" w:color="auto"/>
        <w:bottom w:val="none" w:sz="0" w:space="0" w:color="auto"/>
        <w:right w:val="none" w:sz="0" w:space="0" w:color="auto"/>
      </w:divBdr>
    </w:div>
    <w:div w:id="892040212">
      <w:bodyDiv w:val="1"/>
      <w:marLeft w:val="0"/>
      <w:marRight w:val="0"/>
      <w:marTop w:val="0"/>
      <w:marBottom w:val="0"/>
      <w:divBdr>
        <w:top w:val="none" w:sz="0" w:space="0" w:color="auto"/>
        <w:left w:val="none" w:sz="0" w:space="0" w:color="auto"/>
        <w:bottom w:val="none" w:sz="0" w:space="0" w:color="auto"/>
        <w:right w:val="none" w:sz="0" w:space="0" w:color="auto"/>
      </w:divBdr>
      <w:divsChild>
        <w:div w:id="2057771258">
          <w:marLeft w:val="0"/>
          <w:marRight w:val="0"/>
          <w:marTop w:val="0"/>
          <w:marBottom w:val="0"/>
          <w:divBdr>
            <w:top w:val="none" w:sz="0" w:space="0" w:color="auto"/>
            <w:left w:val="none" w:sz="0" w:space="0" w:color="auto"/>
            <w:bottom w:val="none" w:sz="0" w:space="0" w:color="auto"/>
            <w:right w:val="none" w:sz="0" w:space="0" w:color="auto"/>
          </w:divBdr>
          <w:divsChild>
            <w:div w:id="130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426">
      <w:bodyDiv w:val="1"/>
      <w:marLeft w:val="0"/>
      <w:marRight w:val="0"/>
      <w:marTop w:val="0"/>
      <w:marBottom w:val="0"/>
      <w:divBdr>
        <w:top w:val="none" w:sz="0" w:space="0" w:color="auto"/>
        <w:left w:val="none" w:sz="0" w:space="0" w:color="auto"/>
        <w:bottom w:val="none" w:sz="0" w:space="0" w:color="auto"/>
        <w:right w:val="none" w:sz="0" w:space="0" w:color="auto"/>
      </w:divBdr>
    </w:div>
    <w:div w:id="90992925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sChild>
        <w:div w:id="954559848">
          <w:marLeft w:val="-225"/>
          <w:marRight w:val="-225"/>
          <w:marTop w:val="0"/>
          <w:marBottom w:val="0"/>
          <w:divBdr>
            <w:top w:val="none" w:sz="0" w:space="0" w:color="auto"/>
            <w:left w:val="none" w:sz="0" w:space="0" w:color="auto"/>
            <w:bottom w:val="none" w:sz="0" w:space="0" w:color="auto"/>
            <w:right w:val="none" w:sz="0" w:space="0" w:color="auto"/>
          </w:divBdr>
          <w:divsChild>
            <w:div w:id="1953704938">
              <w:marLeft w:val="0"/>
              <w:marRight w:val="0"/>
              <w:marTop w:val="0"/>
              <w:marBottom w:val="0"/>
              <w:divBdr>
                <w:top w:val="none" w:sz="0" w:space="0" w:color="auto"/>
                <w:left w:val="none" w:sz="0" w:space="0" w:color="auto"/>
                <w:bottom w:val="none" w:sz="0" w:space="0" w:color="auto"/>
                <w:right w:val="none" w:sz="0" w:space="0" w:color="auto"/>
              </w:divBdr>
              <w:divsChild>
                <w:div w:id="104354621">
                  <w:marLeft w:val="-225"/>
                  <w:marRight w:val="-225"/>
                  <w:marTop w:val="0"/>
                  <w:marBottom w:val="0"/>
                  <w:divBdr>
                    <w:top w:val="none" w:sz="0" w:space="0" w:color="auto"/>
                    <w:left w:val="none" w:sz="0" w:space="0" w:color="auto"/>
                    <w:bottom w:val="none" w:sz="0" w:space="0" w:color="auto"/>
                    <w:right w:val="none" w:sz="0" w:space="0" w:color="auto"/>
                  </w:divBdr>
                  <w:divsChild>
                    <w:div w:id="765152905">
                      <w:marLeft w:val="0"/>
                      <w:marRight w:val="0"/>
                      <w:marTop w:val="0"/>
                      <w:marBottom w:val="0"/>
                      <w:divBdr>
                        <w:top w:val="none" w:sz="0" w:space="0" w:color="auto"/>
                        <w:left w:val="none" w:sz="0" w:space="0" w:color="auto"/>
                        <w:bottom w:val="none" w:sz="0" w:space="0" w:color="auto"/>
                        <w:right w:val="none" w:sz="0" w:space="0" w:color="auto"/>
                      </w:divBdr>
                      <w:divsChild>
                        <w:div w:id="1970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47499">
      <w:bodyDiv w:val="1"/>
      <w:marLeft w:val="0"/>
      <w:marRight w:val="0"/>
      <w:marTop w:val="0"/>
      <w:marBottom w:val="0"/>
      <w:divBdr>
        <w:top w:val="none" w:sz="0" w:space="0" w:color="auto"/>
        <w:left w:val="none" w:sz="0" w:space="0" w:color="auto"/>
        <w:bottom w:val="none" w:sz="0" w:space="0" w:color="auto"/>
        <w:right w:val="none" w:sz="0" w:space="0" w:color="auto"/>
      </w:divBdr>
    </w:div>
    <w:div w:id="927538214">
      <w:bodyDiv w:val="1"/>
      <w:marLeft w:val="0"/>
      <w:marRight w:val="0"/>
      <w:marTop w:val="0"/>
      <w:marBottom w:val="0"/>
      <w:divBdr>
        <w:top w:val="none" w:sz="0" w:space="0" w:color="auto"/>
        <w:left w:val="none" w:sz="0" w:space="0" w:color="auto"/>
        <w:bottom w:val="none" w:sz="0" w:space="0" w:color="auto"/>
        <w:right w:val="none" w:sz="0" w:space="0" w:color="auto"/>
      </w:divBdr>
    </w:div>
    <w:div w:id="930048198">
      <w:bodyDiv w:val="1"/>
      <w:marLeft w:val="0"/>
      <w:marRight w:val="0"/>
      <w:marTop w:val="0"/>
      <w:marBottom w:val="0"/>
      <w:divBdr>
        <w:top w:val="none" w:sz="0" w:space="0" w:color="auto"/>
        <w:left w:val="none" w:sz="0" w:space="0" w:color="auto"/>
        <w:bottom w:val="none" w:sz="0" w:space="0" w:color="auto"/>
        <w:right w:val="none" w:sz="0" w:space="0" w:color="auto"/>
      </w:divBdr>
    </w:div>
    <w:div w:id="935749299">
      <w:bodyDiv w:val="1"/>
      <w:marLeft w:val="0"/>
      <w:marRight w:val="0"/>
      <w:marTop w:val="0"/>
      <w:marBottom w:val="0"/>
      <w:divBdr>
        <w:top w:val="none" w:sz="0" w:space="0" w:color="auto"/>
        <w:left w:val="none" w:sz="0" w:space="0" w:color="auto"/>
        <w:bottom w:val="none" w:sz="0" w:space="0" w:color="auto"/>
        <w:right w:val="none" w:sz="0" w:space="0" w:color="auto"/>
      </w:divBdr>
    </w:div>
    <w:div w:id="944651971">
      <w:bodyDiv w:val="1"/>
      <w:marLeft w:val="0"/>
      <w:marRight w:val="0"/>
      <w:marTop w:val="0"/>
      <w:marBottom w:val="0"/>
      <w:divBdr>
        <w:top w:val="none" w:sz="0" w:space="0" w:color="auto"/>
        <w:left w:val="none" w:sz="0" w:space="0" w:color="auto"/>
        <w:bottom w:val="none" w:sz="0" w:space="0" w:color="auto"/>
        <w:right w:val="none" w:sz="0" w:space="0" w:color="auto"/>
      </w:divBdr>
    </w:div>
    <w:div w:id="964388365">
      <w:bodyDiv w:val="1"/>
      <w:marLeft w:val="0"/>
      <w:marRight w:val="0"/>
      <w:marTop w:val="0"/>
      <w:marBottom w:val="0"/>
      <w:divBdr>
        <w:top w:val="none" w:sz="0" w:space="0" w:color="auto"/>
        <w:left w:val="none" w:sz="0" w:space="0" w:color="auto"/>
        <w:bottom w:val="none" w:sz="0" w:space="0" w:color="auto"/>
        <w:right w:val="none" w:sz="0" w:space="0" w:color="auto"/>
      </w:divBdr>
    </w:div>
    <w:div w:id="970548853">
      <w:bodyDiv w:val="1"/>
      <w:marLeft w:val="0"/>
      <w:marRight w:val="0"/>
      <w:marTop w:val="0"/>
      <w:marBottom w:val="0"/>
      <w:divBdr>
        <w:top w:val="none" w:sz="0" w:space="0" w:color="auto"/>
        <w:left w:val="none" w:sz="0" w:space="0" w:color="auto"/>
        <w:bottom w:val="none" w:sz="0" w:space="0" w:color="auto"/>
        <w:right w:val="none" w:sz="0" w:space="0" w:color="auto"/>
      </w:divBdr>
    </w:div>
    <w:div w:id="984050327">
      <w:bodyDiv w:val="1"/>
      <w:marLeft w:val="0"/>
      <w:marRight w:val="0"/>
      <w:marTop w:val="0"/>
      <w:marBottom w:val="0"/>
      <w:divBdr>
        <w:top w:val="none" w:sz="0" w:space="0" w:color="auto"/>
        <w:left w:val="none" w:sz="0" w:space="0" w:color="auto"/>
        <w:bottom w:val="none" w:sz="0" w:space="0" w:color="auto"/>
        <w:right w:val="none" w:sz="0" w:space="0" w:color="auto"/>
      </w:divBdr>
    </w:div>
    <w:div w:id="994605415">
      <w:bodyDiv w:val="1"/>
      <w:marLeft w:val="0"/>
      <w:marRight w:val="0"/>
      <w:marTop w:val="0"/>
      <w:marBottom w:val="0"/>
      <w:divBdr>
        <w:top w:val="none" w:sz="0" w:space="0" w:color="auto"/>
        <w:left w:val="none" w:sz="0" w:space="0" w:color="auto"/>
        <w:bottom w:val="none" w:sz="0" w:space="0" w:color="auto"/>
        <w:right w:val="none" w:sz="0" w:space="0" w:color="auto"/>
      </w:divBdr>
    </w:div>
    <w:div w:id="1008752672">
      <w:bodyDiv w:val="1"/>
      <w:marLeft w:val="0"/>
      <w:marRight w:val="0"/>
      <w:marTop w:val="0"/>
      <w:marBottom w:val="0"/>
      <w:divBdr>
        <w:top w:val="none" w:sz="0" w:space="0" w:color="auto"/>
        <w:left w:val="none" w:sz="0" w:space="0" w:color="auto"/>
        <w:bottom w:val="none" w:sz="0" w:space="0" w:color="auto"/>
        <w:right w:val="none" w:sz="0" w:space="0" w:color="auto"/>
      </w:divBdr>
    </w:div>
    <w:div w:id="1015035611">
      <w:bodyDiv w:val="1"/>
      <w:marLeft w:val="0"/>
      <w:marRight w:val="0"/>
      <w:marTop w:val="0"/>
      <w:marBottom w:val="0"/>
      <w:divBdr>
        <w:top w:val="none" w:sz="0" w:space="0" w:color="auto"/>
        <w:left w:val="none" w:sz="0" w:space="0" w:color="auto"/>
        <w:bottom w:val="none" w:sz="0" w:space="0" w:color="auto"/>
        <w:right w:val="none" w:sz="0" w:space="0" w:color="auto"/>
      </w:divBdr>
    </w:div>
    <w:div w:id="1033652300">
      <w:bodyDiv w:val="1"/>
      <w:marLeft w:val="0"/>
      <w:marRight w:val="0"/>
      <w:marTop w:val="0"/>
      <w:marBottom w:val="0"/>
      <w:divBdr>
        <w:top w:val="none" w:sz="0" w:space="0" w:color="auto"/>
        <w:left w:val="none" w:sz="0" w:space="0" w:color="auto"/>
        <w:bottom w:val="none" w:sz="0" w:space="0" w:color="auto"/>
        <w:right w:val="none" w:sz="0" w:space="0" w:color="auto"/>
      </w:divBdr>
    </w:div>
    <w:div w:id="1051804659">
      <w:bodyDiv w:val="1"/>
      <w:marLeft w:val="0"/>
      <w:marRight w:val="0"/>
      <w:marTop w:val="0"/>
      <w:marBottom w:val="0"/>
      <w:divBdr>
        <w:top w:val="none" w:sz="0" w:space="0" w:color="auto"/>
        <w:left w:val="none" w:sz="0" w:space="0" w:color="auto"/>
        <w:bottom w:val="none" w:sz="0" w:space="0" w:color="auto"/>
        <w:right w:val="none" w:sz="0" w:space="0" w:color="auto"/>
      </w:divBdr>
    </w:div>
    <w:div w:id="1068302682">
      <w:bodyDiv w:val="1"/>
      <w:marLeft w:val="0"/>
      <w:marRight w:val="0"/>
      <w:marTop w:val="0"/>
      <w:marBottom w:val="0"/>
      <w:divBdr>
        <w:top w:val="none" w:sz="0" w:space="0" w:color="auto"/>
        <w:left w:val="none" w:sz="0" w:space="0" w:color="auto"/>
        <w:bottom w:val="none" w:sz="0" w:space="0" w:color="auto"/>
        <w:right w:val="none" w:sz="0" w:space="0" w:color="auto"/>
      </w:divBdr>
    </w:div>
    <w:div w:id="1087921613">
      <w:bodyDiv w:val="1"/>
      <w:marLeft w:val="0"/>
      <w:marRight w:val="0"/>
      <w:marTop w:val="0"/>
      <w:marBottom w:val="0"/>
      <w:divBdr>
        <w:top w:val="none" w:sz="0" w:space="0" w:color="auto"/>
        <w:left w:val="none" w:sz="0" w:space="0" w:color="auto"/>
        <w:bottom w:val="none" w:sz="0" w:space="0" w:color="auto"/>
        <w:right w:val="none" w:sz="0" w:space="0" w:color="auto"/>
      </w:divBdr>
    </w:div>
    <w:div w:id="1096437882">
      <w:bodyDiv w:val="1"/>
      <w:marLeft w:val="0"/>
      <w:marRight w:val="0"/>
      <w:marTop w:val="0"/>
      <w:marBottom w:val="0"/>
      <w:divBdr>
        <w:top w:val="none" w:sz="0" w:space="0" w:color="auto"/>
        <w:left w:val="none" w:sz="0" w:space="0" w:color="auto"/>
        <w:bottom w:val="none" w:sz="0" w:space="0" w:color="auto"/>
        <w:right w:val="none" w:sz="0" w:space="0" w:color="auto"/>
      </w:divBdr>
    </w:div>
    <w:div w:id="1140457652">
      <w:bodyDiv w:val="1"/>
      <w:marLeft w:val="0"/>
      <w:marRight w:val="0"/>
      <w:marTop w:val="0"/>
      <w:marBottom w:val="0"/>
      <w:divBdr>
        <w:top w:val="none" w:sz="0" w:space="0" w:color="auto"/>
        <w:left w:val="none" w:sz="0" w:space="0" w:color="auto"/>
        <w:bottom w:val="none" w:sz="0" w:space="0" w:color="auto"/>
        <w:right w:val="none" w:sz="0" w:space="0" w:color="auto"/>
      </w:divBdr>
    </w:div>
    <w:div w:id="1150750744">
      <w:bodyDiv w:val="1"/>
      <w:marLeft w:val="0"/>
      <w:marRight w:val="0"/>
      <w:marTop w:val="0"/>
      <w:marBottom w:val="0"/>
      <w:divBdr>
        <w:top w:val="none" w:sz="0" w:space="0" w:color="auto"/>
        <w:left w:val="none" w:sz="0" w:space="0" w:color="auto"/>
        <w:bottom w:val="none" w:sz="0" w:space="0" w:color="auto"/>
        <w:right w:val="none" w:sz="0" w:space="0" w:color="auto"/>
      </w:divBdr>
    </w:div>
    <w:div w:id="1170683215">
      <w:bodyDiv w:val="1"/>
      <w:marLeft w:val="0"/>
      <w:marRight w:val="0"/>
      <w:marTop w:val="0"/>
      <w:marBottom w:val="0"/>
      <w:divBdr>
        <w:top w:val="none" w:sz="0" w:space="0" w:color="auto"/>
        <w:left w:val="none" w:sz="0" w:space="0" w:color="auto"/>
        <w:bottom w:val="none" w:sz="0" w:space="0" w:color="auto"/>
        <w:right w:val="none" w:sz="0" w:space="0" w:color="auto"/>
      </w:divBdr>
    </w:div>
    <w:div w:id="1174683920">
      <w:bodyDiv w:val="1"/>
      <w:marLeft w:val="0"/>
      <w:marRight w:val="0"/>
      <w:marTop w:val="0"/>
      <w:marBottom w:val="0"/>
      <w:divBdr>
        <w:top w:val="none" w:sz="0" w:space="0" w:color="auto"/>
        <w:left w:val="none" w:sz="0" w:space="0" w:color="auto"/>
        <w:bottom w:val="none" w:sz="0" w:space="0" w:color="auto"/>
        <w:right w:val="none" w:sz="0" w:space="0" w:color="auto"/>
      </w:divBdr>
    </w:div>
    <w:div w:id="1181552236">
      <w:bodyDiv w:val="1"/>
      <w:marLeft w:val="0"/>
      <w:marRight w:val="0"/>
      <w:marTop w:val="0"/>
      <w:marBottom w:val="0"/>
      <w:divBdr>
        <w:top w:val="none" w:sz="0" w:space="0" w:color="auto"/>
        <w:left w:val="none" w:sz="0" w:space="0" w:color="auto"/>
        <w:bottom w:val="none" w:sz="0" w:space="0" w:color="auto"/>
        <w:right w:val="none" w:sz="0" w:space="0" w:color="auto"/>
      </w:divBdr>
    </w:div>
    <w:div w:id="1185480927">
      <w:bodyDiv w:val="1"/>
      <w:marLeft w:val="0"/>
      <w:marRight w:val="0"/>
      <w:marTop w:val="0"/>
      <w:marBottom w:val="0"/>
      <w:divBdr>
        <w:top w:val="none" w:sz="0" w:space="0" w:color="auto"/>
        <w:left w:val="none" w:sz="0" w:space="0" w:color="auto"/>
        <w:bottom w:val="none" w:sz="0" w:space="0" w:color="auto"/>
        <w:right w:val="none" w:sz="0" w:space="0" w:color="auto"/>
      </w:divBdr>
    </w:div>
    <w:div w:id="1193880933">
      <w:bodyDiv w:val="1"/>
      <w:marLeft w:val="0"/>
      <w:marRight w:val="0"/>
      <w:marTop w:val="0"/>
      <w:marBottom w:val="0"/>
      <w:divBdr>
        <w:top w:val="none" w:sz="0" w:space="0" w:color="auto"/>
        <w:left w:val="none" w:sz="0" w:space="0" w:color="auto"/>
        <w:bottom w:val="none" w:sz="0" w:space="0" w:color="auto"/>
        <w:right w:val="none" w:sz="0" w:space="0" w:color="auto"/>
      </w:divBdr>
    </w:div>
    <w:div w:id="1225724965">
      <w:bodyDiv w:val="1"/>
      <w:marLeft w:val="0"/>
      <w:marRight w:val="0"/>
      <w:marTop w:val="0"/>
      <w:marBottom w:val="0"/>
      <w:divBdr>
        <w:top w:val="none" w:sz="0" w:space="0" w:color="auto"/>
        <w:left w:val="none" w:sz="0" w:space="0" w:color="auto"/>
        <w:bottom w:val="none" w:sz="0" w:space="0" w:color="auto"/>
        <w:right w:val="none" w:sz="0" w:space="0" w:color="auto"/>
      </w:divBdr>
    </w:div>
    <w:div w:id="1237322235">
      <w:bodyDiv w:val="1"/>
      <w:marLeft w:val="0"/>
      <w:marRight w:val="0"/>
      <w:marTop w:val="0"/>
      <w:marBottom w:val="0"/>
      <w:divBdr>
        <w:top w:val="none" w:sz="0" w:space="0" w:color="auto"/>
        <w:left w:val="none" w:sz="0" w:space="0" w:color="auto"/>
        <w:bottom w:val="none" w:sz="0" w:space="0" w:color="auto"/>
        <w:right w:val="none" w:sz="0" w:space="0" w:color="auto"/>
      </w:divBdr>
    </w:div>
    <w:div w:id="1249146716">
      <w:bodyDiv w:val="1"/>
      <w:marLeft w:val="0"/>
      <w:marRight w:val="0"/>
      <w:marTop w:val="0"/>
      <w:marBottom w:val="0"/>
      <w:divBdr>
        <w:top w:val="none" w:sz="0" w:space="0" w:color="auto"/>
        <w:left w:val="none" w:sz="0" w:space="0" w:color="auto"/>
        <w:bottom w:val="none" w:sz="0" w:space="0" w:color="auto"/>
        <w:right w:val="none" w:sz="0" w:space="0" w:color="auto"/>
      </w:divBdr>
      <w:divsChild>
        <w:div w:id="1948266354">
          <w:marLeft w:val="0"/>
          <w:marRight w:val="0"/>
          <w:marTop w:val="0"/>
          <w:marBottom w:val="0"/>
          <w:divBdr>
            <w:top w:val="none" w:sz="0" w:space="0" w:color="auto"/>
            <w:left w:val="none" w:sz="0" w:space="0" w:color="auto"/>
            <w:bottom w:val="none" w:sz="0" w:space="0" w:color="auto"/>
            <w:right w:val="none" w:sz="0" w:space="0" w:color="auto"/>
          </w:divBdr>
        </w:div>
      </w:divsChild>
    </w:div>
    <w:div w:id="1252009917">
      <w:bodyDiv w:val="1"/>
      <w:marLeft w:val="0"/>
      <w:marRight w:val="0"/>
      <w:marTop w:val="0"/>
      <w:marBottom w:val="0"/>
      <w:divBdr>
        <w:top w:val="none" w:sz="0" w:space="0" w:color="auto"/>
        <w:left w:val="none" w:sz="0" w:space="0" w:color="auto"/>
        <w:bottom w:val="none" w:sz="0" w:space="0" w:color="auto"/>
        <w:right w:val="none" w:sz="0" w:space="0" w:color="auto"/>
      </w:divBdr>
    </w:div>
    <w:div w:id="1271746221">
      <w:bodyDiv w:val="1"/>
      <w:marLeft w:val="0"/>
      <w:marRight w:val="0"/>
      <w:marTop w:val="0"/>
      <w:marBottom w:val="0"/>
      <w:divBdr>
        <w:top w:val="none" w:sz="0" w:space="0" w:color="auto"/>
        <w:left w:val="none" w:sz="0" w:space="0" w:color="auto"/>
        <w:bottom w:val="none" w:sz="0" w:space="0" w:color="auto"/>
        <w:right w:val="none" w:sz="0" w:space="0" w:color="auto"/>
      </w:divBdr>
    </w:div>
    <w:div w:id="1296332047">
      <w:bodyDiv w:val="1"/>
      <w:marLeft w:val="0"/>
      <w:marRight w:val="0"/>
      <w:marTop w:val="0"/>
      <w:marBottom w:val="0"/>
      <w:divBdr>
        <w:top w:val="none" w:sz="0" w:space="0" w:color="auto"/>
        <w:left w:val="none" w:sz="0" w:space="0" w:color="auto"/>
        <w:bottom w:val="none" w:sz="0" w:space="0" w:color="auto"/>
        <w:right w:val="none" w:sz="0" w:space="0" w:color="auto"/>
      </w:divBdr>
    </w:div>
    <w:div w:id="1314797053">
      <w:bodyDiv w:val="1"/>
      <w:marLeft w:val="0"/>
      <w:marRight w:val="0"/>
      <w:marTop w:val="0"/>
      <w:marBottom w:val="0"/>
      <w:divBdr>
        <w:top w:val="none" w:sz="0" w:space="0" w:color="auto"/>
        <w:left w:val="none" w:sz="0" w:space="0" w:color="auto"/>
        <w:bottom w:val="none" w:sz="0" w:space="0" w:color="auto"/>
        <w:right w:val="none" w:sz="0" w:space="0" w:color="auto"/>
      </w:divBdr>
    </w:div>
    <w:div w:id="1330863766">
      <w:bodyDiv w:val="1"/>
      <w:marLeft w:val="0"/>
      <w:marRight w:val="0"/>
      <w:marTop w:val="0"/>
      <w:marBottom w:val="0"/>
      <w:divBdr>
        <w:top w:val="none" w:sz="0" w:space="0" w:color="auto"/>
        <w:left w:val="none" w:sz="0" w:space="0" w:color="auto"/>
        <w:bottom w:val="none" w:sz="0" w:space="0" w:color="auto"/>
        <w:right w:val="none" w:sz="0" w:space="0" w:color="auto"/>
      </w:divBdr>
    </w:div>
    <w:div w:id="1341351356">
      <w:bodyDiv w:val="1"/>
      <w:marLeft w:val="0"/>
      <w:marRight w:val="0"/>
      <w:marTop w:val="0"/>
      <w:marBottom w:val="0"/>
      <w:divBdr>
        <w:top w:val="none" w:sz="0" w:space="0" w:color="auto"/>
        <w:left w:val="none" w:sz="0" w:space="0" w:color="auto"/>
        <w:bottom w:val="none" w:sz="0" w:space="0" w:color="auto"/>
        <w:right w:val="none" w:sz="0" w:space="0" w:color="auto"/>
      </w:divBdr>
    </w:div>
    <w:div w:id="1374306934">
      <w:bodyDiv w:val="1"/>
      <w:marLeft w:val="0"/>
      <w:marRight w:val="0"/>
      <w:marTop w:val="0"/>
      <w:marBottom w:val="0"/>
      <w:divBdr>
        <w:top w:val="none" w:sz="0" w:space="0" w:color="auto"/>
        <w:left w:val="none" w:sz="0" w:space="0" w:color="auto"/>
        <w:bottom w:val="none" w:sz="0" w:space="0" w:color="auto"/>
        <w:right w:val="none" w:sz="0" w:space="0" w:color="auto"/>
      </w:divBdr>
    </w:div>
    <w:div w:id="1383943734">
      <w:bodyDiv w:val="1"/>
      <w:marLeft w:val="0"/>
      <w:marRight w:val="0"/>
      <w:marTop w:val="0"/>
      <w:marBottom w:val="0"/>
      <w:divBdr>
        <w:top w:val="none" w:sz="0" w:space="0" w:color="auto"/>
        <w:left w:val="none" w:sz="0" w:space="0" w:color="auto"/>
        <w:bottom w:val="none" w:sz="0" w:space="0" w:color="auto"/>
        <w:right w:val="none" w:sz="0" w:space="0" w:color="auto"/>
      </w:divBdr>
    </w:div>
    <w:div w:id="1391613512">
      <w:bodyDiv w:val="1"/>
      <w:marLeft w:val="0"/>
      <w:marRight w:val="0"/>
      <w:marTop w:val="0"/>
      <w:marBottom w:val="0"/>
      <w:divBdr>
        <w:top w:val="none" w:sz="0" w:space="0" w:color="auto"/>
        <w:left w:val="none" w:sz="0" w:space="0" w:color="auto"/>
        <w:bottom w:val="none" w:sz="0" w:space="0" w:color="auto"/>
        <w:right w:val="none" w:sz="0" w:space="0" w:color="auto"/>
      </w:divBdr>
    </w:div>
    <w:div w:id="1408576243">
      <w:bodyDiv w:val="1"/>
      <w:marLeft w:val="0"/>
      <w:marRight w:val="0"/>
      <w:marTop w:val="0"/>
      <w:marBottom w:val="0"/>
      <w:divBdr>
        <w:top w:val="none" w:sz="0" w:space="0" w:color="auto"/>
        <w:left w:val="none" w:sz="0" w:space="0" w:color="auto"/>
        <w:bottom w:val="none" w:sz="0" w:space="0" w:color="auto"/>
        <w:right w:val="none" w:sz="0" w:space="0" w:color="auto"/>
      </w:divBdr>
    </w:div>
    <w:div w:id="1416241756">
      <w:bodyDiv w:val="1"/>
      <w:marLeft w:val="0"/>
      <w:marRight w:val="0"/>
      <w:marTop w:val="0"/>
      <w:marBottom w:val="0"/>
      <w:divBdr>
        <w:top w:val="none" w:sz="0" w:space="0" w:color="auto"/>
        <w:left w:val="none" w:sz="0" w:space="0" w:color="auto"/>
        <w:bottom w:val="none" w:sz="0" w:space="0" w:color="auto"/>
        <w:right w:val="none" w:sz="0" w:space="0" w:color="auto"/>
      </w:divBdr>
    </w:div>
    <w:div w:id="1416702524">
      <w:bodyDiv w:val="1"/>
      <w:marLeft w:val="0"/>
      <w:marRight w:val="0"/>
      <w:marTop w:val="0"/>
      <w:marBottom w:val="0"/>
      <w:divBdr>
        <w:top w:val="none" w:sz="0" w:space="0" w:color="auto"/>
        <w:left w:val="none" w:sz="0" w:space="0" w:color="auto"/>
        <w:bottom w:val="none" w:sz="0" w:space="0" w:color="auto"/>
        <w:right w:val="none" w:sz="0" w:space="0" w:color="auto"/>
      </w:divBdr>
    </w:div>
    <w:div w:id="1438022739">
      <w:bodyDiv w:val="1"/>
      <w:marLeft w:val="0"/>
      <w:marRight w:val="0"/>
      <w:marTop w:val="0"/>
      <w:marBottom w:val="0"/>
      <w:divBdr>
        <w:top w:val="none" w:sz="0" w:space="0" w:color="auto"/>
        <w:left w:val="none" w:sz="0" w:space="0" w:color="auto"/>
        <w:bottom w:val="none" w:sz="0" w:space="0" w:color="auto"/>
        <w:right w:val="none" w:sz="0" w:space="0" w:color="auto"/>
      </w:divBdr>
    </w:div>
    <w:div w:id="1438405987">
      <w:bodyDiv w:val="1"/>
      <w:marLeft w:val="0"/>
      <w:marRight w:val="0"/>
      <w:marTop w:val="0"/>
      <w:marBottom w:val="0"/>
      <w:divBdr>
        <w:top w:val="none" w:sz="0" w:space="0" w:color="auto"/>
        <w:left w:val="none" w:sz="0" w:space="0" w:color="auto"/>
        <w:bottom w:val="none" w:sz="0" w:space="0" w:color="auto"/>
        <w:right w:val="none" w:sz="0" w:space="0" w:color="auto"/>
      </w:divBdr>
    </w:div>
    <w:div w:id="1446533193">
      <w:bodyDiv w:val="1"/>
      <w:marLeft w:val="0"/>
      <w:marRight w:val="0"/>
      <w:marTop w:val="0"/>
      <w:marBottom w:val="0"/>
      <w:divBdr>
        <w:top w:val="none" w:sz="0" w:space="0" w:color="auto"/>
        <w:left w:val="none" w:sz="0" w:space="0" w:color="auto"/>
        <w:bottom w:val="none" w:sz="0" w:space="0" w:color="auto"/>
        <w:right w:val="none" w:sz="0" w:space="0" w:color="auto"/>
      </w:divBdr>
    </w:div>
    <w:div w:id="1451049883">
      <w:bodyDiv w:val="1"/>
      <w:marLeft w:val="0"/>
      <w:marRight w:val="0"/>
      <w:marTop w:val="0"/>
      <w:marBottom w:val="0"/>
      <w:divBdr>
        <w:top w:val="none" w:sz="0" w:space="0" w:color="auto"/>
        <w:left w:val="none" w:sz="0" w:space="0" w:color="auto"/>
        <w:bottom w:val="none" w:sz="0" w:space="0" w:color="auto"/>
        <w:right w:val="none" w:sz="0" w:space="0" w:color="auto"/>
      </w:divBdr>
    </w:div>
    <w:div w:id="1471362606">
      <w:bodyDiv w:val="1"/>
      <w:marLeft w:val="0"/>
      <w:marRight w:val="0"/>
      <w:marTop w:val="0"/>
      <w:marBottom w:val="0"/>
      <w:divBdr>
        <w:top w:val="none" w:sz="0" w:space="0" w:color="auto"/>
        <w:left w:val="none" w:sz="0" w:space="0" w:color="auto"/>
        <w:bottom w:val="none" w:sz="0" w:space="0" w:color="auto"/>
        <w:right w:val="none" w:sz="0" w:space="0" w:color="auto"/>
      </w:divBdr>
    </w:div>
    <w:div w:id="1495680717">
      <w:bodyDiv w:val="1"/>
      <w:marLeft w:val="0"/>
      <w:marRight w:val="0"/>
      <w:marTop w:val="0"/>
      <w:marBottom w:val="0"/>
      <w:divBdr>
        <w:top w:val="none" w:sz="0" w:space="0" w:color="auto"/>
        <w:left w:val="none" w:sz="0" w:space="0" w:color="auto"/>
        <w:bottom w:val="none" w:sz="0" w:space="0" w:color="auto"/>
        <w:right w:val="none" w:sz="0" w:space="0" w:color="auto"/>
      </w:divBdr>
    </w:div>
    <w:div w:id="1518040008">
      <w:bodyDiv w:val="1"/>
      <w:marLeft w:val="0"/>
      <w:marRight w:val="0"/>
      <w:marTop w:val="0"/>
      <w:marBottom w:val="0"/>
      <w:divBdr>
        <w:top w:val="none" w:sz="0" w:space="0" w:color="auto"/>
        <w:left w:val="none" w:sz="0" w:space="0" w:color="auto"/>
        <w:bottom w:val="none" w:sz="0" w:space="0" w:color="auto"/>
        <w:right w:val="none" w:sz="0" w:space="0" w:color="auto"/>
      </w:divBdr>
    </w:div>
    <w:div w:id="1528057917">
      <w:bodyDiv w:val="1"/>
      <w:marLeft w:val="0"/>
      <w:marRight w:val="0"/>
      <w:marTop w:val="0"/>
      <w:marBottom w:val="0"/>
      <w:divBdr>
        <w:top w:val="none" w:sz="0" w:space="0" w:color="auto"/>
        <w:left w:val="none" w:sz="0" w:space="0" w:color="auto"/>
        <w:bottom w:val="none" w:sz="0" w:space="0" w:color="auto"/>
        <w:right w:val="none" w:sz="0" w:space="0" w:color="auto"/>
      </w:divBdr>
    </w:div>
    <w:div w:id="1553157989">
      <w:bodyDiv w:val="1"/>
      <w:marLeft w:val="0"/>
      <w:marRight w:val="0"/>
      <w:marTop w:val="0"/>
      <w:marBottom w:val="0"/>
      <w:divBdr>
        <w:top w:val="none" w:sz="0" w:space="0" w:color="auto"/>
        <w:left w:val="none" w:sz="0" w:space="0" w:color="auto"/>
        <w:bottom w:val="none" w:sz="0" w:space="0" w:color="auto"/>
        <w:right w:val="none" w:sz="0" w:space="0" w:color="auto"/>
      </w:divBdr>
    </w:div>
    <w:div w:id="1598294099">
      <w:bodyDiv w:val="1"/>
      <w:marLeft w:val="0"/>
      <w:marRight w:val="0"/>
      <w:marTop w:val="0"/>
      <w:marBottom w:val="0"/>
      <w:divBdr>
        <w:top w:val="none" w:sz="0" w:space="0" w:color="auto"/>
        <w:left w:val="none" w:sz="0" w:space="0" w:color="auto"/>
        <w:bottom w:val="none" w:sz="0" w:space="0" w:color="auto"/>
        <w:right w:val="none" w:sz="0" w:space="0" w:color="auto"/>
      </w:divBdr>
    </w:div>
    <w:div w:id="1606574625">
      <w:bodyDiv w:val="1"/>
      <w:marLeft w:val="0"/>
      <w:marRight w:val="0"/>
      <w:marTop w:val="0"/>
      <w:marBottom w:val="0"/>
      <w:divBdr>
        <w:top w:val="none" w:sz="0" w:space="0" w:color="auto"/>
        <w:left w:val="none" w:sz="0" w:space="0" w:color="auto"/>
        <w:bottom w:val="none" w:sz="0" w:space="0" w:color="auto"/>
        <w:right w:val="none" w:sz="0" w:space="0" w:color="auto"/>
      </w:divBdr>
    </w:div>
    <w:div w:id="1630163324">
      <w:bodyDiv w:val="1"/>
      <w:marLeft w:val="0"/>
      <w:marRight w:val="0"/>
      <w:marTop w:val="0"/>
      <w:marBottom w:val="0"/>
      <w:divBdr>
        <w:top w:val="none" w:sz="0" w:space="0" w:color="auto"/>
        <w:left w:val="none" w:sz="0" w:space="0" w:color="auto"/>
        <w:bottom w:val="none" w:sz="0" w:space="0" w:color="auto"/>
        <w:right w:val="none" w:sz="0" w:space="0" w:color="auto"/>
      </w:divBdr>
    </w:div>
    <w:div w:id="1633514138">
      <w:bodyDiv w:val="1"/>
      <w:marLeft w:val="0"/>
      <w:marRight w:val="0"/>
      <w:marTop w:val="0"/>
      <w:marBottom w:val="0"/>
      <w:divBdr>
        <w:top w:val="none" w:sz="0" w:space="0" w:color="auto"/>
        <w:left w:val="none" w:sz="0" w:space="0" w:color="auto"/>
        <w:bottom w:val="none" w:sz="0" w:space="0" w:color="auto"/>
        <w:right w:val="none" w:sz="0" w:space="0" w:color="auto"/>
      </w:divBdr>
    </w:div>
    <w:div w:id="1646810979">
      <w:bodyDiv w:val="1"/>
      <w:marLeft w:val="0"/>
      <w:marRight w:val="0"/>
      <w:marTop w:val="0"/>
      <w:marBottom w:val="0"/>
      <w:divBdr>
        <w:top w:val="none" w:sz="0" w:space="0" w:color="auto"/>
        <w:left w:val="none" w:sz="0" w:space="0" w:color="auto"/>
        <w:bottom w:val="none" w:sz="0" w:space="0" w:color="auto"/>
        <w:right w:val="none" w:sz="0" w:space="0" w:color="auto"/>
      </w:divBdr>
    </w:div>
    <w:div w:id="1648433281">
      <w:bodyDiv w:val="1"/>
      <w:marLeft w:val="0"/>
      <w:marRight w:val="0"/>
      <w:marTop w:val="0"/>
      <w:marBottom w:val="0"/>
      <w:divBdr>
        <w:top w:val="none" w:sz="0" w:space="0" w:color="auto"/>
        <w:left w:val="none" w:sz="0" w:space="0" w:color="auto"/>
        <w:bottom w:val="none" w:sz="0" w:space="0" w:color="auto"/>
        <w:right w:val="none" w:sz="0" w:space="0" w:color="auto"/>
      </w:divBdr>
    </w:div>
    <w:div w:id="1659921356">
      <w:bodyDiv w:val="1"/>
      <w:marLeft w:val="0"/>
      <w:marRight w:val="0"/>
      <w:marTop w:val="0"/>
      <w:marBottom w:val="0"/>
      <w:divBdr>
        <w:top w:val="none" w:sz="0" w:space="0" w:color="auto"/>
        <w:left w:val="none" w:sz="0" w:space="0" w:color="auto"/>
        <w:bottom w:val="none" w:sz="0" w:space="0" w:color="auto"/>
        <w:right w:val="none" w:sz="0" w:space="0" w:color="auto"/>
      </w:divBdr>
    </w:div>
    <w:div w:id="1709530883">
      <w:bodyDiv w:val="1"/>
      <w:marLeft w:val="0"/>
      <w:marRight w:val="0"/>
      <w:marTop w:val="0"/>
      <w:marBottom w:val="0"/>
      <w:divBdr>
        <w:top w:val="none" w:sz="0" w:space="0" w:color="auto"/>
        <w:left w:val="none" w:sz="0" w:space="0" w:color="auto"/>
        <w:bottom w:val="none" w:sz="0" w:space="0" w:color="auto"/>
        <w:right w:val="none" w:sz="0" w:space="0" w:color="auto"/>
      </w:divBdr>
      <w:divsChild>
        <w:div w:id="1189372926">
          <w:marLeft w:val="0"/>
          <w:marRight w:val="0"/>
          <w:marTop w:val="0"/>
          <w:marBottom w:val="0"/>
          <w:divBdr>
            <w:top w:val="none" w:sz="0" w:space="0" w:color="auto"/>
            <w:left w:val="none" w:sz="0" w:space="0" w:color="auto"/>
            <w:bottom w:val="single" w:sz="6" w:space="4" w:color="BDBEC0"/>
            <w:right w:val="none" w:sz="0" w:space="0" w:color="auto"/>
          </w:divBdr>
          <w:divsChild>
            <w:div w:id="255288594">
              <w:marLeft w:val="0"/>
              <w:marRight w:val="167"/>
              <w:marTop w:val="0"/>
              <w:marBottom w:val="0"/>
              <w:divBdr>
                <w:top w:val="none" w:sz="0" w:space="0" w:color="auto"/>
                <w:left w:val="none" w:sz="0" w:space="0" w:color="auto"/>
                <w:bottom w:val="none" w:sz="0" w:space="0" w:color="auto"/>
                <w:right w:val="none" w:sz="0" w:space="0" w:color="auto"/>
              </w:divBdr>
            </w:div>
            <w:div w:id="178546260">
              <w:marLeft w:val="0"/>
              <w:marRight w:val="0"/>
              <w:marTop w:val="0"/>
              <w:marBottom w:val="0"/>
              <w:divBdr>
                <w:top w:val="none" w:sz="0" w:space="0" w:color="auto"/>
                <w:left w:val="none" w:sz="0" w:space="0" w:color="auto"/>
                <w:bottom w:val="none" w:sz="0" w:space="0" w:color="auto"/>
                <w:right w:val="none" w:sz="0" w:space="0" w:color="auto"/>
              </w:divBdr>
            </w:div>
          </w:divsChild>
        </w:div>
        <w:div w:id="753091129">
          <w:marLeft w:val="0"/>
          <w:marRight w:val="0"/>
          <w:marTop w:val="0"/>
          <w:marBottom w:val="0"/>
          <w:divBdr>
            <w:top w:val="none" w:sz="0" w:space="0" w:color="auto"/>
            <w:left w:val="none" w:sz="0" w:space="0" w:color="auto"/>
            <w:bottom w:val="single" w:sz="6" w:space="4" w:color="BDBEC0"/>
            <w:right w:val="none" w:sz="0" w:space="0" w:color="auto"/>
          </w:divBdr>
          <w:divsChild>
            <w:div w:id="709035505">
              <w:marLeft w:val="0"/>
              <w:marRight w:val="167"/>
              <w:marTop w:val="0"/>
              <w:marBottom w:val="0"/>
              <w:divBdr>
                <w:top w:val="none" w:sz="0" w:space="0" w:color="auto"/>
                <w:left w:val="none" w:sz="0" w:space="0" w:color="auto"/>
                <w:bottom w:val="none" w:sz="0" w:space="0" w:color="auto"/>
                <w:right w:val="none" w:sz="0" w:space="0" w:color="auto"/>
              </w:divBdr>
            </w:div>
            <w:div w:id="10452348">
              <w:marLeft w:val="0"/>
              <w:marRight w:val="0"/>
              <w:marTop w:val="0"/>
              <w:marBottom w:val="0"/>
              <w:divBdr>
                <w:top w:val="none" w:sz="0" w:space="0" w:color="auto"/>
                <w:left w:val="none" w:sz="0" w:space="0" w:color="auto"/>
                <w:bottom w:val="none" w:sz="0" w:space="0" w:color="auto"/>
                <w:right w:val="none" w:sz="0" w:space="0" w:color="auto"/>
              </w:divBdr>
            </w:div>
          </w:divsChild>
        </w:div>
        <w:div w:id="1765107829">
          <w:marLeft w:val="0"/>
          <w:marRight w:val="0"/>
          <w:marTop w:val="0"/>
          <w:marBottom w:val="0"/>
          <w:divBdr>
            <w:top w:val="none" w:sz="0" w:space="0" w:color="auto"/>
            <w:left w:val="none" w:sz="0" w:space="0" w:color="auto"/>
            <w:bottom w:val="single" w:sz="6" w:space="4" w:color="BDBEC0"/>
            <w:right w:val="none" w:sz="0" w:space="0" w:color="auto"/>
          </w:divBdr>
          <w:divsChild>
            <w:div w:id="709454439">
              <w:marLeft w:val="0"/>
              <w:marRight w:val="167"/>
              <w:marTop w:val="0"/>
              <w:marBottom w:val="0"/>
              <w:divBdr>
                <w:top w:val="none" w:sz="0" w:space="0" w:color="auto"/>
                <w:left w:val="none" w:sz="0" w:space="0" w:color="auto"/>
                <w:bottom w:val="none" w:sz="0" w:space="0" w:color="auto"/>
                <w:right w:val="none" w:sz="0" w:space="0" w:color="auto"/>
              </w:divBdr>
            </w:div>
            <w:div w:id="134105403">
              <w:marLeft w:val="0"/>
              <w:marRight w:val="0"/>
              <w:marTop w:val="0"/>
              <w:marBottom w:val="0"/>
              <w:divBdr>
                <w:top w:val="none" w:sz="0" w:space="0" w:color="auto"/>
                <w:left w:val="none" w:sz="0" w:space="0" w:color="auto"/>
                <w:bottom w:val="none" w:sz="0" w:space="0" w:color="auto"/>
                <w:right w:val="none" w:sz="0" w:space="0" w:color="auto"/>
              </w:divBdr>
            </w:div>
          </w:divsChild>
        </w:div>
        <w:div w:id="693768313">
          <w:marLeft w:val="0"/>
          <w:marRight w:val="0"/>
          <w:marTop w:val="0"/>
          <w:marBottom w:val="0"/>
          <w:divBdr>
            <w:top w:val="none" w:sz="0" w:space="0" w:color="auto"/>
            <w:left w:val="none" w:sz="0" w:space="0" w:color="auto"/>
            <w:bottom w:val="single" w:sz="6" w:space="4" w:color="BDBEC0"/>
            <w:right w:val="none" w:sz="0" w:space="0" w:color="auto"/>
          </w:divBdr>
          <w:divsChild>
            <w:div w:id="1977759331">
              <w:marLeft w:val="0"/>
              <w:marRight w:val="167"/>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
          </w:divsChild>
        </w:div>
        <w:div w:id="1069617760">
          <w:marLeft w:val="0"/>
          <w:marRight w:val="0"/>
          <w:marTop w:val="0"/>
          <w:marBottom w:val="0"/>
          <w:divBdr>
            <w:top w:val="none" w:sz="0" w:space="0" w:color="auto"/>
            <w:left w:val="none" w:sz="0" w:space="0" w:color="auto"/>
            <w:bottom w:val="single" w:sz="6" w:space="4" w:color="BDBEC0"/>
            <w:right w:val="none" w:sz="0" w:space="0" w:color="auto"/>
          </w:divBdr>
          <w:divsChild>
            <w:div w:id="2083793468">
              <w:marLeft w:val="0"/>
              <w:marRight w:val="167"/>
              <w:marTop w:val="0"/>
              <w:marBottom w:val="0"/>
              <w:divBdr>
                <w:top w:val="none" w:sz="0" w:space="0" w:color="auto"/>
                <w:left w:val="none" w:sz="0" w:space="0" w:color="auto"/>
                <w:bottom w:val="none" w:sz="0" w:space="0" w:color="auto"/>
                <w:right w:val="none" w:sz="0" w:space="0" w:color="auto"/>
              </w:divBdr>
            </w:div>
            <w:div w:id="1403210705">
              <w:marLeft w:val="0"/>
              <w:marRight w:val="0"/>
              <w:marTop w:val="0"/>
              <w:marBottom w:val="0"/>
              <w:divBdr>
                <w:top w:val="none" w:sz="0" w:space="0" w:color="auto"/>
                <w:left w:val="none" w:sz="0" w:space="0" w:color="auto"/>
                <w:bottom w:val="none" w:sz="0" w:space="0" w:color="auto"/>
                <w:right w:val="none" w:sz="0" w:space="0" w:color="auto"/>
              </w:divBdr>
            </w:div>
          </w:divsChild>
        </w:div>
        <w:div w:id="515769694">
          <w:marLeft w:val="0"/>
          <w:marRight w:val="0"/>
          <w:marTop w:val="0"/>
          <w:marBottom w:val="0"/>
          <w:divBdr>
            <w:top w:val="none" w:sz="0" w:space="0" w:color="auto"/>
            <w:left w:val="none" w:sz="0" w:space="0" w:color="auto"/>
            <w:bottom w:val="single" w:sz="6" w:space="4" w:color="BDBEC0"/>
            <w:right w:val="none" w:sz="0" w:space="0" w:color="auto"/>
          </w:divBdr>
          <w:divsChild>
            <w:div w:id="29653144">
              <w:marLeft w:val="0"/>
              <w:marRight w:val="167"/>
              <w:marTop w:val="0"/>
              <w:marBottom w:val="0"/>
              <w:divBdr>
                <w:top w:val="none" w:sz="0" w:space="0" w:color="auto"/>
                <w:left w:val="none" w:sz="0" w:space="0" w:color="auto"/>
                <w:bottom w:val="none" w:sz="0" w:space="0" w:color="auto"/>
                <w:right w:val="none" w:sz="0" w:space="0" w:color="auto"/>
              </w:divBdr>
            </w:div>
            <w:div w:id="230429498">
              <w:marLeft w:val="0"/>
              <w:marRight w:val="0"/>
              <w:marTop w:val="0"/>
              <w:marBottom w:val="0"/>
              <w:divBdr>
                <w:top w:val="none" w:sz="0" w:space="0" w:color="auto"/>
                <w:left w:val="none" w:sz="0" w:space="0" w:color="auto"/>
                <w:bottom w:val="none" w:sz="0" w:space="0" w:color="auto"/>
                <w:right w:val="none" w:sz="0" w:space="0" w:color="auto"/>
              </w:divBdr>
            </w:div>
          </w:divsChild>
        </w:div>
        <w:div w:id="941187626">
          <w:marLeft w:val="0"/>
          <w:marRight w:val="0"/>
          <w:marTop w:val="0"/>
          <w:marBottom w:val="0"/>
          <w:divBdr>
            <w:top w:val="none" w:sz="0" w:space="0" w:color="auto"/>
            <w:left w:val="none" w:sz="0" w:space="0" w:color="auto"/>
            <w:bottom w:val="single" w:sz="6" w:space="4" w:color="BDBEC0"/>
            <w:right w:val="none" w:sz="0" w:space="0" w:color="auto"/>
          </w:divBdr>
          <w:divsChild>
            <w:div w:id="2021736295">
              <w:marLeft w:val="0"/>
              <w:marRight w:val="167"/>
              <w:marTop w:val="0"/>
              <w:marBottom w:val="0"/>
              <w:divBdr>
                <w:top w:val="none" w:sz="0" w:space="0" w:color="auto"/>
                <w:left w:val="none" w:sz="0" w:space="0" w:color="auto"/>
                <w:bottom w:val="none" w:sz="0" w:space="0" w:color="auto"/>
                <w:right w:val="none" w:sz="0" w:space="0" w:color="auto"/>
              </w:divBdr>
            </w:div>
            <w:div w:id="1779788062">
              <w:marLeft w:val="0"/>
              <w:marRight w:val="0"/>
              <w:marTop w:val="0"/>
              <w:marBottom w:val="0"/>
              <w:divBdr>
                <w:top w:val="none" w:sz="0" w:space="0" w:color="auto"/>
                <w:left w:val="none" w:sz="0" w:space="0" w:color="auto"/>
                <w:bottom w:val="none" w:sz="0" w:space="0" w:color="auto"/>
                <w:right w:val="none" w:sz="0" w:space="0" w:color="auto"/>
              </w:divBdr>
            </w:div>
          </w:divsChild>
        </w:div>
        <w:div w:id="1901212307">
          <w:marLeft w:val="0"/>
          <w:marRight w:val="0"/>
          <w:marTop w:val="0"/>
          <w:marBottom w:val="0"/>
          <w:divBdr>
            <w:top w:val="none" w:sz="0" w:space="0" w:color="auto"/>
            <w:left w:val="none" w:sz="0" w:space="0" w:color="auto"/>
            <w:bottom w:val="single" w:sz="6" w:space="4" w:color="BDBEC0"/>
            <w:right w:val="none" w:sz="0" w:space="0" w:color="auto"/>
          </w:divBdr>
          <w:divsChild>
            <w:div w:id="68041366">
              <w:marLeft w:val="0"/>
              <w:marRight w:val="167"/>
              <w:marTop w:val="0"/>
              <w:marBottom w:val="0"/>
              <w:divBdr>
                <w:top w:val="none" w:sz="0" w:space="0" w:color="auto"/>
                <w:left w:val="none" w:sz="0" w:space="0" w:color="auto"/>
                <w:bottom w:val="none" w:sz="0" w:space="0" w:color="auto"/>
                <w:right w:val="none" w:sz="0" w:space="0" w:color="auto"/>
              </w:divBdr>
            </w:div>
            <w:div w:id="375937610">
              <w:marLeft w:val="0"/>
              <w:marRight w:val="0"/>
              <w:marTop w:val="0"/>
              <w:marBottom w:val="0"/>
              <w:divBdr>
                <w:top w:val="none" w:sz="0" w:space="0" w:color="auto"/>
                <w:left w:val="none" w:sz="0" w:space="0" w:color="auto"/>
                <w:bottom w:val="none" w:sz="0" w:space="0" w:color="auto"/>
                <w:right w:val="none" w:sz="0" w:space="0" w:color="auto"/>
              </w:divBdr>
            </w:div>
          </w:divsChild>
        </w:div>
        <w:div w:id="1970479052">
          <w:marLeft w:val="0"/>
          <w:marRight w:val="0"/>
          <w:marTop w:val="0"/>
          <w:marBottom w:val="0"/>
          <w:divBdr>
            <w:top w:val="none" w:sz="0" w:space="0" w:color="auto"/>
            <w:left w:val="none" w:sz="0" w:space="0" w:color="auto"/>
            <w:bottom w:val="single" w:sz="6" w:space="4" w:color="BDBEC0"/>
            <w:right w:val="none" w:sz="0" w:space="0" w:color="auto"/>
          </w:divBdr>
          <w:divsChild>
            <w:div w:id="1420638447">
              <w:marLeft w:val="0"/>
              <w:marRight w:val="167"/>
              <w:marTop w:val="0"/>
              <w:marBottom w:val="0"/>
              <w:divBdr>
                <w:top w:val="none" w:sz="0" w:space="0" w:color="auto"/>
                <w:left w:val="none" w:sz="0" w:space="0" w:color="auto"/>
                <w:bottom w:val="none" w:sz="0" w:space="0" w:color="auto"/>
                <w:right w:val="none" w:sz="0" w:space="0" w:color="auto"/>
              </w:divBdr>
            </w:div>
            <w:div w:id="1374580760">
              <w:marLeft w:val="0"/>
              <w:marRight w:val="0"/>
              <w:marTop w:val="0"/>
              <w:marBottom w:val="0"/>
              <w:divBdr>
                <w:top w:val="none" w:sz="0" w:space="0" w:color="auto"/>
                <w:left w:val="none" w:sz="0" w:space="0" w:color="auto"/>
                <w:bottom w:val="none" w:sz="0" w:space="0" w:color="auto"/>
                <w:right w:val="none" w:sz="0" w:space="0" w:color="auto"/>
              </w:divBdr>
            </w:div>
          </w:divsChild>
        </w:div>
        <w:div w:id="678315257">
          <w:marLeft w:val="0"/>
          <w:marRight w:val="0"/>
          <w:marTop w:val="0"/>
          <w:marBottom w:val="0"/>
          <w:divBdr>
            <w:top w:val="none" w:sz="0" w:space="0" w:color="auto"/>
            <w:left w:val="none" w:sz="0" w:space="0" w:color="auto"/>
            <w:bottom w:val="single" w:sz="6" w:space="4" w:color="BDBEC0"/>
            <w:right w:val="none" w:sz="0" w:space="0" w:color="auto"/>
          </w:divBdr>
          <w:divsChild>
            <w:div w:id="1894779094">
              <w:marLeft w:val="0"/>
              <w:marRight w:val="167"/>
              <w:marTop w:val="0"/>
              <w:marBottom w:val="0"/>
              <w:divBdr>
                <w:top w:val="none" w:sz="0" w:space="0" w:color="auto"/>
                <w:left w:val="none" w:sz="0" w:space="0" w:color="auto"/>
                <w:bottom w:val="none" w:sz="0" w:space="0" w:color="auto"/>
                <w:right w:val="none" w:sz="0" w:space="0" w:color="auto"/>
              </w:divBdr>
            </w:div>
            <w:div w:id="3634645">
              <w:marLeft w:val="0"/>
              <w:marRight w:val="0"/>
              <w:marTop w:val="0"/>
              <w:marBottom w:val="0"/>
              <w:divBdr>
                <w:top w:val="none" w:sz="0" w:space="0" w:color="auto"/>
                <w:left w:val="none" w:sz="0" w:space="0" w:color="auto"/>
                <w:bottom w:val="none" w:sz="0" w:space="0" w:color="auto"/>
                <w:right w:val="none" w:sz="0" w:space="0" w:color="auto"/>
              </w:divBdr>
            </w:div>
          </w:divsChild>
        </w:div>
        <w:div w:id="1858688432">
          <w:marLeft w:val="0"/>
          <w:marRight w:val="0"/>
          <w:marTop w:val="0"/>
          <w:marBottom w:val="0"/>
          <w:divBdr>
            <w:top w:val="none" w:sz="0" w:space="0" w:color="auto"/>
            <w:left w:val="none" w:sz="0" w:space="0" w:color="auto"/>
            <w:bottom w:val="single" w:sz="6" w:space="4" w:color="BDBEC0"/>
            <w:right w:val="none" w:sz="0" w:space="0" w:color="auto"/>
          </w:divBdr>
          <w:divsChild>
            <w:div w:id="852302631">
              <w:marLeft w:val="0"/>
              <w:marRight w:val="167"/>
              <w:marTop w:val="0"/>
              <w:marBottom w:val="0"/>
              <w:divBdr>
                <w:top w:val="none" w:sz="0" w:space="0" w:color="auto"/>
                <w:left w:val="none" w:sz="0" w:space="0" w:color="auto"/>
                <w:bottom w:val="none" w:sz="0" w:space="0" w:color="auto"/>
                <w:right w:val="none" w:sz="0" w:space="0" w:color="auto"/>
              </w:divBdr>
            </w:div>
            <w:div w:id="766001716">
              <w:marLeft w:val="0"/>
              <w:marRight w:val="0"/>
              <w:marTop w:val="0"/>
              <w:marBottom w:val="0"/>
              <w:divBdr>
                <w:top w:val="none" w:sz="0" w:space="0" w:color="auto"/>
                <w:left w:val="none" w:sz="0" w:space="0" w:color="auto"/>
                <w:bottom w:val="none" w:sz="0" w:space="0" w:color="auto"/>
                <w:right w:val="none" w:sz="0" w:space="0" w:color="auto"/>
              </w:divBdr>
            </w:div>
          </w:divsChild>
        </w:div>
        <w:div w:id="2034526539">
          <w:marLeft w:val="0"/>
          <w:marRight w:val="0"/>
          <w:marTop w:val="0"/>
          <w:marBottom w:val="0"/>
          <w:divBdr>
            <w:top w:val="none" w:sz="0" w:space="0" w:color="auto"/>
            <w:left w:val="none" w:sz="0" w:space="0" w:color="auto"/>
            <w:bottom w:val="single" w:sz="6" w:space="4" w:color="BDBEC0"/>
            <w:right w:val="none" w:sz="0" w:space="0" w:color="auto"/>
          </w:divBdr>
          <w:divsChild>
            <w:div w:id="1873565383">
              <w:marLeft w:val="0"/>
              <w:marRight w:val="167"/>
              <w:marTop w:val="0"/>
              <w:marBottom w:val="0"/>
              <w:divBdr>
                <w:top w:val="none" w:sz="0" w:space="0" w:color="auto"/>
                <w:left w:val="none" w:sz="0" w:space="0" w:color="auto"/>
                <w:bottom w:val="none" w:sz="0" w:space="0" w:color="auto"/>
                <w:right w:val="none" w:sz="0" w:space="0" w:color="auto"/>
              </w:divBdr>
            </w:div>
            <w:div w:id="586809494">
              <w:marLeft w:val="0"/>
              <w:marRight w:val="0"/>
              <w:marTop w:val="0"/>
              <w:marBottom w:val="0"/>
              <w:divBdr>
                <w:top w:val="none" w:sz="0" w:space="0" w:color="auto"/>
                <w:left w:val="none" w:sz="0" w:space="0" w:color="auto"/>
                <w:bottom w:val="none" w:sz="0" w:space="0" w:color="auto"/>
                <w:right w:val="none" w:sz="0" w:space="0" w:color="auto"/>
              </w:divBdr>
            </w:div>
          </w:divsChild>
        </w:div>
        <w:div w:id="932012105">
          <w:marLeft w:val="0"/>
          <w:marRight w:val="0"/>
          <w:marTop w:val="0"/>
          <w:marBottom w:val="0"/>
          <w:divBdr>
            <w:top w:val="none" w:sz="0" w:space="0" w:color="auto"/>
            <w:left w:val="none" w:sz="0" w:space="0" w:color="auto"/>
            <w:bottom w:val="single" w:sz="6" w:space="4" w:color="BDBEC0"/>
            <w:right w:val="none" w:sz="0" w:space="0" w:color="auto"/>
          </w:divBdr>
          <w:divsChild>
            <w:div w:id="288703281">
              <w:marLeft w:val="0"/>
              <w:marRight w:val="167"/>
              <w:marTop w:val="0"/>
              <w:marBottom w:val="0"/>
              <w:divBdr>
                <w:top w:val="none" w:sz="0" w:space="0" w:color="auto"/>
                <w:left w:val="none" w:sz="0" w:space="0" w:color="auto"/>
                <w:bottom w:val="none" w:sz="0" w:space="0" w:color="auto"/>
                <w:right w:val="none" w:sz="0" w:space="0" w:color="auto"/>
              </w:divBdr>
            </w:div>
            <w:div w:id="1573545646">
              <w:marLeft w:val="0"/>
              <w:marRight w:val="0"/>
              <w:marTop w:val="0"/>
              <w:marBottom w:val="0"/>
              <w:divBdr>
                <w:top w:val="none" w:sz="0" w:space="0" w:color="auto"/>
                <w:left w:val="none" w:sz="0" w:space="0" w:color="auto"/>
                <w:bottom w:val="none" w:sz="0" w:space="0" w:color="auto"/>
                <w:right w:val="none" w:sz="0" w:space="0" w:color="auto"/>
              </w:divBdr>
            </w:div>
          </w:divsChild>
        </w:div>
        <w:div w:id="940452122">
          <w:marLeft w:val="0"/>
          <w:marRight w:val="0"/>
          <w:marTop w:val="0"/>
          <w:marBottom w:val="0"/>
          <w:divBdr>
            <w:top w:val="none" w:sz="0" w:space="0" w:color="auto"/>
            <w:left w:val="none" w:sz="0" w:space="0" w:color="auto"/>
            <w:bottom w:val="single" w:sz="6" w:space="4" w:color="BDBEC0"/>
            <w:right w:val="none" w:sz="0" w:space="0" w:color="auto"/>
          </w:divBdr>
          <w:divsChild>
            <w:div w:id="22826065">
              <w:marLeft w:val="0"/>
              <w:marRight w:val="167"/>
              <w:marTop w:val="0"/>
              <w:marBottom w:val="0"/>
              <w:divBdr>
                <w:top w:val="none" w:sz="0" w:space="0" w:color="auto"/>
                <w:left w:val="none" w:sz="0" w:space="0" w:color="auto"/>
                <w:bottom w:val="none" w:sz="0" w:space="0" w:color="auto"/>
                <w:right w:val="none" w:sz="0" w:space="0" w:color="auto"/>
              </w:divBdr>
            </w:div>
            <w:div w:id="18545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2676">
      <w:bodyDiv w:val="1"/>
      <w:marLeft w:val="0"/>
      <w:marRight w:val="0"/>
      <w:marTop w:val="0"/>
      <w:marBottom w:val="0"/>
      <w:divBdr>
        <w:top w:val="none" w:sz="0" w:space="0" w:color="auto"/>
        <w:left w:val="none" w:sz="0" w:space="0" w:color="auto"/>
        <w:bottom w:val="none" w:sz="0" w:space="0" w:color="auto"/>
        <w:right w:val="none" w:sz="0" w:space="0" w:color="auto"/>
      </w:divBdr>
    </w:div>
    <w:div w:id="1713571891">
      <w:bodyDiv w:val="1"/>
      <w:marLeft w:val="0"/>
      <w:marRight w:val="0"/>
      <w:marTop w:val="0"/>
      <w:marBottom w:val="0"/>
      <w:divBdr>
        <w:top w:val="none" w:sz="0" w:space="0" w:color="auto"/>
        <w:left w:val="none" w:sz="0" w:space="0" w:color="auto"/>
        <w:bottom w:val="none" w:sz="0" w:space="0" w:color="auto"/>
        <w:right w:val="none" w:sz="0" w:space="0" w:color="auto"/>
      </w:divBdr>
    </w:div>
    <w:div w:id="1724983087">
      <w:bodyDiv w:val="1"/>
      <w:marLeft w:val="0"/>
      <w:marRight w:val="0"/>
      <w:marTop w:val="0"/>
      <w:marBottom w:val="0"/>
      <w:divBdr>
        <w:top w:val="none" w:sz="0" w:space="0" w:color="auto"/>
        <w:left w:val="none" w:sz="0" w:space="0" w:color="auto"/>
        <w:bottom w:val="none" w:sz="0" w:space="0" w:color="auto"/>
        <w:right w:val="none" w:sz="0" w:space="0" w:color="auto"/>
      </w:divBdr>
    </w:div>
    <w:div w:id="1729913973">
      <w:bodyDiv w:val="1"/>
      <w:marLeft w:val="0"/>
      <w:marRight w:val="0"/>
      <w:marTop w:val="0"/>
      <w:marBottom w:val="0"/>
      <w:divBdr>
        <w:top w:val="none" w:sz="0" w:space="0" w:color="auto"/>
        <w:left w:val="none" w:sz="0" w:space="0" w:color="auto"/>
        <w:bottom w:val="none" w:sz="0" w:space="0" w:color="auto"/>
        <w:right w:val="none" w:sz="0" w:space="0" w:color="auto"/>
      </w:divBdr>
    </w:div>
    <w:div w:id="1739207551">
      <w:bodyDiv w:val="1"/>
      <w:marLeft w:val="0"/>
      <w:marRight w:val="0"/>
      <w:marTop w:val="0"/>
      <w:marBottom w:val="0"/>
      <w:divBdr>
        <w:top w:val="none" w:sz="0" w:space="0" w:color="auto"/>
        <w:left w:val="none" w:sz="0" w:space="0" w:color="auto"/>
        <w:bottom w:val="none" w:sz="0" w:space="0" w:color="auto"/>
        <w:right w:val="none" w:sz="0" w:space="0" w:color="auto"/>
      </w:divBdr>
    </w:div>
    <w:div w:id="1742823727">
      <w:bodyDiv w:val="1"/>
      <w:marLeft w:val="0"/>
      <w:marRight w:val="0"/>
      <w:marTop w:val="0"/>
      <w:marBottom w:val="0"/>
      <w:divBdr>
        <w:top w:val="none" w:sz="0" w:space="0" w:color="auto"/>
        <w:left w:val="none" w:sz="0" w:space="0" w:color="auto"/>
        <w:bottom w:val="none" w:sz="0" w:space="0" w:color="auto"/>
        <w:right w:val="none" w:sz="0" w:space="0" w:color="auto"/>
      </w:divBdr>
    </w:div>
    <w:div w:id="1756516686">
      <w:bodyDiv w:val="1"/>
      <w:marLeft w:val="0"/>
      <w:marRight w:val="0"/>
      <w:marTop w:val="0"/>
      <w:marBottom w:val="0"/>
      <w:divBdr>
        <w:top w:val="none" w:sz="0" w:space="0" w:color="auto"/>
        <w:left w:val="none" w:sz="0" w:space="0" w:color="auto"/>
        <w:bottom w:val="none" w:sz="0" w:space="0" w:color="auto"/>
        <w:right w:val="none" w:sz="0" w:space="0" w:color="auto"/>
      </w:divBdr>
    </w:div>
    <w:div w:id="1803813532">
      <w:bodyDiv w:val="1"/>
      <w:marLeft w:val="0"/>
      <w:marRight w:val="0"/>
      <w:marTop w:val="0"/>
      <w:marBottom w:val="0"/>
      <w:divBdr>
        <w:top w:val="none" w:sz="0" w:space="0" w:color="auto"/>
        <w:left w:val="none" w:sz="0" w:space="0" w:color="auto"/>
        <w:bottom w:val="none" w:sz="0" w:space="0" w:color="auto"/>
        <w:right w:val="none" w:sz="0" w:space="0" w:color="auto"/>
      </w:divBdr>
    </w:div>
    <w:div w:id="1812601210">
      <w:bodyDiv w:val="1"/>
      <w:marLeft w:val="0"/>
      <w:marRight w:val="0"/>
      <w:marTop w:val="0"/>
      <w:marBottom w:val="0"/>
      <w:divBdr>
        <w:top w:val="none" w:sz="0" w:space="0" w:color="auto"/>
        <w:left w:val="none" w:sz="0" w:space="0" w:color="auto"/>
        <w:bottom w:val="none" w:sz="0" w:space="0" w:color="auto"/>
        <w:right w:val="none" w:sz="0" w:space="0" w:color="auto"/>
      </w:divBdr>
    </w:div>
    <w:div w:id="1842431341">
      <w:bodyDiv w:val="1"/>
      <w:marLeft w:val="0"/>
      <w:marRight w:val="0"/>
      <w:marTop w:val="0"/>
      <w:marBottom w:val="0"/>
      <w:divBdr>
        <w:top w:val="none" w:sz="0" w:space="0" w:color="auto"/>
        <w:left w:val="none" w:sz="0" w:space="0" w:color="auto"/>
        <w:bottom w:val="none" w:sz="0" w:space="0" w:color="auto"/>
        <w:right w:val="none" w:sz="0" w:space="0" w:color="auto"/>
      </w:divBdr>
    </w:div>
    <w:div w:id="1860269468">
      <w:bodyDiv w:val="1"/>
      <w:marLeft w:val="0"/>
      <w:marRight w:val="0"/>
      <w:marTop w:val="0"/>
      <w:marBottom w:val="0"/>
      <w:divBdr>
        <w:top w:val="none" w:sz="0" w:space="0" w:color="auto"/>
        <w:left w:val="none" w:sz="0" w:space="0" w:color="auto"/>
        <w:bottom w:val="none" w:sz="0" w:space="0" w:color="auto"/>
        <w:right w:val="none" w:sz="0" w:space="0" w:color="auto"/>
      </w:divBdr>
    </w:div>
    <w:div w:id="1886721702">
      <w:bodyDiv w:val="1"/>
      <w:marLeft w:val="0"/>
      <w:marRight w:val="0"/>
      <w:marTop w:val="0"/>
      <w:marBottom w:val="0"/>
      <w:divBdr>
        <w:top w:val="none" w:sz="0" w:space="0" w:color="auto"/>
        <w:left w:val="none" w:sz="0" w:space="0" w:color="auto"/>
        <w:bottom w:val="none" w:sz="0" w:space="0" w:color="auto"/>
        <w:right w:val="none" w:sz="0" w:space="0" w:color="auto"/>
      </w:divBdr>
    </w:div>
    <w:div w:id="1932853673">
      <w:bodyDiv w:val="1"/>
      <w:marLeft w:val="0"/>
      <w:marRight w:val="0"/>
      <w:marTop w:val="0"/>
      <w:marBottom w:val="0"/>
      <w:divBdr>
        <w:top w:val="none" w:sz="0" w:space="0" w:color="auto"/>
        <w:left w:val="none" w:sz="0" w:space="0" w:color="auto"/>
        <w:bottom w:val="none" w:sz="0" w:space="0" w:color="auto"/>
        <w:right w:val="none" w:sz="0" w:space="0" w:color="auto"/>
      </w:divBdr>
    </w:div>
    <w:div w:id="1935438615">
      <w:bodyDiv w:val="1"/>
      <w:marLeft w:val="0"/>
      <w:marRight w:val="0"/>
      <w:marTop w:val="0"/>
      <w:marBottom w:val="0"/>
      <w:divBdr>
        <w:top w:val="none" w:sz="0" w:space="0" w:color="auto"/>
        <w:left w:val="none" w:sz="0" w:space="0" w:color="auto"/>
        <w:bottom w:val="none" w:sz="0" w:space="0" w:color="auto"/>
        <w:right w:val="none" w:sz="0" w:space="0" w:color="auto"/>
      </w:divBdr>
    </w:div>
    <w:div w:id="1949506001">
      <w:bodyDiv w:val="1"/>
      <w:marLeft w:val="0"/>
      <w:marRight w:val="0"/>
      <w:marTop w:val="0"/>
      <w:marBottom w:val="0"/>
      <w:divBdr>
        <w:top w:val="none" w:sz="0" w:space="0" w:color="auto"/>
        <w:left w:val="none" w:sz="0" w:space="0" w:color="auto"/>
        <w:bottom w:val="none" w:sz="0" w:space="0" w:color="auto"/>
        <w:right w:val="none" w:sz="0" w:space="0" w:color="auto"/>
      </w:divBdr>
    </w:div>
    <w:div w:id="2009821941">
      <w:bodyDiv w:val="1"/>
      <w:marLeft w:val="0"/>
      <w:marRight w:val="0"/>
      <w:marTop w:val="0"/>
      <w:marBottom w:val="0"/>
      <w:divBdr>
        <w:top w:val="none" w:sz="0" w:space="0" w:color="auto"/>
        <w:left w:val="none" w:sz="0" w:space="0" w:color="auto"/>
        <w:bottom w:val="none" w:sz="0" w:space="0" w:color="auto"/>
        <w:right w:val="none" w:sz="0" w:space="0" w:color="auto"/>
      </w:divBdr>
    </w:div>
    <w:div w:id="2016491029">
      <w:bodyDiv w:val="1"/>
      <w:marLeft w:val="0"/>
      <w:marRight w:val="0"/>
      <w:marTop w:val="0"/>
      <w:marBottom w:val="0"/>
      <w:divBdr>
        <w:top w:val="none" w:sz="0" w:space="0" w:color="auto"/>
        <w:left w:val="none" w:sz="0" w:space="0" w:color="auto"/>
        <w:bottom w:val="none" w:sz="0" w:space="0" w:color="auto"/>
        <w:right w:val="none" w:sz="0" w:space="0" w:color="auto"/>
      </w:divBdr>
    </w:div>
    <w:div w:id="2017682568">
      <w:bodyDiv w:val="1"/>
      <w:marLeft w:val="0"/>
      <w:marRight w:val="0"/>
      <w:marTop w:val="0"/>
      <w:marBottom w:val="0"/>
      <w:divBdr>
        <w:top w:val="none" w:sz="0" w:space="0" w:color="auto"/>
        <w:left w:val="none" w:sz="0" w:space="0" w:color="auto"/>
        <w:bottom w:val="none" w:sz="0" w:space="0" w:color="auto"/>
        <w:right w:val="none" w:sz="0" w:space="0" w:color="auto"/>
      </w:divBdr>
    </w:div>
    <w:div w:id="2053335996">
      <w:bodyDiv w:val="1"/>
      <w:marLeft w:val="0"/>
      <w:marRight w:val="0"/>
      <w:marTop w:val="0"/>
      <w:marBottom w:val="0"/>
      <w:divBdr>
        <w:top w:val="none" w:sz="0" w:space="0" w:color="auto"/>
        <w:left w:val="none" w:sz="0" w:space="0" w:color="auto"/>
        <w:bottom w:val="none" w:sz="0" w:space="0" w:color="auto"/>
        <w:right w:val="none" w:sz="0" w:space="0" w:color="auto"/>
      </w:divBdr>
    </w:div>
    <w:div w:id="2069258654">
      <w:bodyDiv w:val="1"/>
      <w:marLeft w:val="0"/>
      <w:marRight w:val="0"/>
      <w:marTop w:val="0"/>
      <w:marBottom w:val="0"/>
      <w:divBdr>
        <w:top w:val="none" w:sz="0" w:space="0" w:color="auto"/>
        <w:left w:val="none" w:sz="0" w:space="0" w:color="auto"/>
        <w:bottom w:val="none" w:sz="0" w:space="0" w:color="auto"/>
        <w:right w:val="none" w:sz="0" w:space="0" w:color="auto"/>
      </w:divBdr>
    </w:div>
    <w:div w:id="2075423949">
      <w:bodyDiv w:val="1"/>
      <w:marLeft w:val="0"/>
      <w:marRight w:val="0"/>
      <w:marTop w:val="0"/>
      <w:marBottom w:val="0"/>
      <w:divBdr>
        <w:top w:val="none" w:sz="0" w:space="0" w:color="auto"/>
        <w:left w:val="none" w:sz="0" w:space="0" w:color="auto"/>
        <w:bottom w:val="none" w:sz="0" w:space="0" w:color="auto"/>
        <w:right w:val="none" w:sz="0" w:space="0" w:color="auto"/>
      </w:divBdr>
    </w:div>
    <w:div w:id="2088266635">
      <w:bodyDiv w:val="1"/>
      <w:marLeft w:val="0"/>
      <w:marRight w:val="0"/>
      <w:marTop w:val="0"/>
      <w:marBottom w:val="0"/>
      <w:divBdr>
        <w:top w:val="none" w:sz="0" w:space="0" w:color="auto"/>
        <w:left w:val="none" w:sz="0" w:space="0" w:color="auto"/>
        <w:bottom w:val="none" w:sz="0" w:space="0" w:color="auto"/>
        <w:right w:val="none" w:sz="0" w:space="0" w:color="auto"/>
      </w:divBdr>
    </w:div>
    <w:div w:id="21089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CEAAF-5633-408D-9BAB-F2BDB1D2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8747</Words>
  <Characters>49863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Преподаватель133</cp:lastModifiedBy>
  <cp:revision>11</cp:revision>
  <cp:lastPrinted>2019-10-07T15:24:00Z</cp:lastPrinted>
  <dcterms:created xsi:type="dcterms:W3CDTF">2019-10-10T04:44:00Z</dcterms:created>
  <dcterms:modified xsi:type="dcterms:W3CDTF">2019-10-14T14:06:00Z</dcterms:modified>
</cp:coreProperties>
</file>