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2837" w:rsidRPr="0059214C" w:rsidRDefault="00BC2837" w:rsidP="00BC2837">
      <w:pPr>
        <w:suppressAutoHyphens/>
        <w:ind w:firstLine="709"/>
        <w:jc w:val="center"/>
        <w:rPr>
          <w:rFonts w:ascii="Liberation Serif" w:hAnsi="Liberation Serif" w:cs="Liberation Serif"/>
          <w:b/>
          <w:sz w:val="28"/>
          <w:szCs w:val="28"/>
        </w:rPr>
      </w:pPr>
      <w:r w:rsidRPr="0059214C">
        <w:rPr>
          <w:rFonts w:ascii="Liberation Serif" w:hAnsi="Liberation Serif" w:cs="Liberation Serif"/>
          <w:b/>
          <w:sz w:val="28"/>
          <w:szCs w:val="28"/>
        </w:rPr>
        <w:t xml:space="preserve">Часть </w:t>
      </w:r>
      <w:r w:rsidRPr="0059214C">
        <w:rPr>
          <w:rFonts w:ascii="Liberation Serif" w:hAnsi="Liberation Serif" w:cs="Liberation Serif"/>
          <w:b/>
          <w:sz w:val="28"/>
          <w:szCs w:val="28"/>
          <w:lang w:val="en-US"/>
        </w:rPr>
        <w:t>II</w:t>
      </w:r>
      <w:r w:rsidRPr="0059214C">
        <w:rPr>
          <w:rFonts w:ascii="Liberation Serif" w:hAnsi="Liberation Serif" w:cs="Liberation Serif"/>
          <w:b/>
          <w:sz w:val="28"/>
          <w:szCs w:val="28"/>
        </w:rPr>
        <w:t xml:space="preserve"> «Описание объекта закупки»</w:t>
      </w:r>
    </w:p>
    <w:p w:rsidR="00BC2837" w:rsidRPr="0059214C" w:rsidRDefault="00BC2837" w:rsidP="00BC2837">
      <w:pPr>
        <w:suppressAutoHyphens/>
        <w:ind w:firstLine="709"/>
        <w:jc w:val="center"/>
        <w:rPr>
          <w:rFonts w:ascii="Liberation Serif" w:hAnsi="Liberation Serif" w:cs="Liberation Serif"/>
        </w:rPr>
      </w:pPr>
    </w:p>
    <w:p w:rsidR="007368A3" w:rsidRPr="0059214C" w:rsidRDefault="00BC2837" w:rsidP="00BC2837">
      <w:pPr>
        <w:shd w:val="clear" w:color="auto" w:fill="FFFFFF"/>
        <w:jc w:val="center"/>
        <w:rPr>
          <w:rFonts w:ascii="Liberation Serif" w:hAnsi="Liberation Serif" w:cs="Liberation Serif"/>
          <w:sz w:val="22"/>
          <w:szCs w:val="22"/>
        </w:rPr>
      </w:pPr>
      <w:r w:rsidRPr="0059214C">
        <w:rPr>
          <w:rFonts w:ascii="Liberation Serif" w:hAnsi="Liberation Serif" w:cs="Liberation Serif"/>
          <w:sz w:val="22"/>
          <w:szCs w:val="22"/>
        </w:rPr>
        <w:t xml:space="preserve">На оказание комплекса услуг по организации и проведению </w:t>
      </w:r>
      <w:bookmarkStart w:id="0" w:name="_Hlk535233394"/>
    </w:p>
    <w:p w:rsidR="00BC2837" w:rsidRPr="0059214C" w:rsidRDefault="00C91340" w:rsidP="00C91340">
      <w:pPr>
        <w:shd w:val="clear" w:color="auto" w:fill="FFFFFF"/>
        <w:jc w:val="center"/>
        <w:rPr>
          <w:rFonts w:ascii="Liberation Serif" w:hAnsi="Liberation Serif" w:cs="Liberation Serif"/>
          <w:sz w:val="22"/>
          <w:szCs w:val="22"/>
        </w:rPr>
      </w:pPr>
      <w:r w:rsidRPr="0059214C">
        <w:rPr>
          <w:rFonts w:ascii="Liberation Serif" w:hAnsi="Liberation Serif" w:cs="Liberation Serif"/>
          <w:sz w:val="22"/>
        </w:rPr>
        <w:t>Национального чемпионата сквозных рабочих профессий высокотехнологичных отраслей промышленности по методике WorldSkills</w:t>
      </w:r>
      <w:bookmarkEnd w:id="0"/>
      <w:r w:rsidR="00BC2837" w:rsidRPr="0059214C">
        <w:rPr>
          <w:rFonts w:ascii="Liberation Serif" w:hAnsi="Liberation Serif" w:cs="Liberation Serif"/>
          <w:sz w:val="22"/>
          <w:szCs w:val="22"/>
        </w:rPr>
        <w:t xml:space="preserve">, Государственным заказчиком которого является Министерство промышленности и науки Свердловской области (далее – Государственный заказчик, Заказчик) включает следующие основные услуги и требования к ним: </w:t>
      </w:r>
    </w:p>
    <w:p w:rsidR="00BC2837" w:rsidRPr="0059214C" w:rsidRDefault="00BC2837" w:rsidP="00BC2837">
      <w:pPr>
        <w:autoSpaceDE w:val="0"/>
        <w:autoSpaceDN w:val="0"/>
        <w:adjustRightInd w:val="0"/>
        <w:ind w:right="271" w:firstLine="360"/>
        <w:jc w:val="right"/>
        <w:rPr>
          <w:rFonts w:ascii="Liberation Serif" w:eastAsia="Calibri" w:hAnsi="Liberation Serif" w:cs="Liberation Serif"/>
          <w:b/>
        </w:rPr>
      </w:pPr>
    </w:p>
    <w:p w:rsidR="00486704" w:rsidRPr="0059214C" w:rsidRDefault="00486704" w:rsidP="00486704">
      <w:pPr>
        <w:widowControl w:val="0"/>
        <w:numPr>
          <w:ilvl w:val="0"/>
          <w:numId w:val="28"/>
        </w:numPr>
        <w:snapToGrid w:val="0"/>
        <w:ind w:left="0" w:firstLine="709"/>
        <w:rPr>
          <w:rFonts w:ascii="Liberation Serif" w:hAnsi="Liberation Serif" w:cs="Liberation Serif"/>
          <w:b/>
          <w:bCs/>
          <w:sz w:val="22"/>
          <w:szCs w:val="22"/>
          <w:lang w:eastAsia="ru-RU"/>
        </w:rPr>
      </w:pPr>
      <w:r w:rsidRPr="0059214C">
        <w:rPr>
          <w:rFonts w:ascii="Liberation Serif" w:hAnsi="Liberation Serif" w:cs="Liberation Serif"/>
          <w:b/>
          <w:bCs/>
          <w:sz w:val="22"/>
          <w:szCs w:val="22"/>
          <w:lang w:eastAsia="ru-RU"/>
        </w:rPr>
        <w:t xml:space="preserve">Организация и проведение Национального чемпионата сквозных рабочих профессий высокотехнологичных отраслей промышленности по методике WorldSkills </w:t>
      </w:r>
      <w:r w:rsidRPr="0059214C">
        <w:rPr>
          <w:rFonts w:ascii="Liberation Serif" w:hAnsi="Liberation Serif" w:cs="Liberation Serif"/>
          <w:b/>
          <w:bCs/>
          <w:sz w:val="22"/>
          <w:szCs w:val="22"/>
          <w:lang w:eastAsia="ru-RU"/>
        </w:rPr>
        <w:br/>
        <w:t xml:space="preserve">(далее – Чемпионат, Мероприятие) осуществляется в 2019 году совместно с Союзом «Агентство развития профессиональных сообществ и рабочих кадров «Молодые профессионалы» </w:t>
      </w:r>
      <w:r w:rsidRPr="0059214C">
        <w:rPr>
          <w:rFonts w:ascii="Liberation Serif" w:hAnsi="Liberation Serif" w:cs="Liberation Serif"/>
          <w:b/>
          <w:bCs/>
          <w:sz w:val="22"/>
          <w:szCs w:val="22"/>
          <w:lang w:eastAsia="ru-RU"/>
        </w:rPr>
        <w:br/>
        <w:t xml:space="preserve">(далее – Союз): </w:t>
      </w:r>
    </w:p>
    <w:p w:rsidR="00486704" w:rsidRPr="0059214C" w:rsidRDefault="00486704" w:rsidP="00486704">
      <w:pPr>
        <w:widowControl w:val="0"/>
        <w:snapToGrid w:val="0"/>
        <w:ind w:firstLine="709"/>
        <w:textAlignment w:val="baseline"/>
        <w:rPr>
          <w:rFonts w:ascii="Liberation Serif" w:hAnsi="Liberation Serif" w:cs="Liberation Serif"/>
          <w:i/>
          <w:iCs/>
          <w:sz w:val="22"/>
          <w:szCs w:val="22"/>
          <w:lang w:eastAsia="ru-RU"/>
        </w:rPr>
      </w:pPr>
      <w:r w:rsidRPr="0059214C">
        <w:rPr>
          <w:rFonts w:ascii="Liberation Serif" w:hAnsi="Liberation Serif" w:cs="Liberation Serif"/>
          <w:i/>
          <w:iCs/>
          <w:sz w:val="22"/>
          <w:szCs w:val="22"/>
          <w:lang w:eastAsia="ru-RU"/>
        </w:rPr>
        <w:t>Полное наименование Чемпионата в 2019 г. - V</w:t>
      </w:r>
      <w:r w:rsidRPr="0059214C">
        <w:rPr>
          <w:rFonts w:ascii="Liberation Serif" w:hAnsi="Liberation Serif" w:cs="Liberation Serif"/>
          <w:i/>
          <w:iCs/>
          <w:sz w:val="22"/>
          <w:szCs w:val="22"/>
          <w:lang w:val="en-US" w:eastAsia="ru-RU"/>
        </w:rPr>
        <w:t>I</w:t>
      </w:r>
      <w:r w:rsidRPr="0059214C">
        <w:rPr>
          <w:rFonts w:ascii="Liberation Serif" w:hAnsi="Liberation Serif" w:cs="Liberation Serif"/>
          <w:i/>
          <w:iCs/>
          <w:sz w:val="22"/>
          <w:szCs w:val="22"/>
          <w:lang w:eastAsia="ru-RU"/>
        </w:rPr>
        <w:t xml:space="preserve"> Национальный чемпионат сквозных рабочих профессий высокотехнологичных отраслей промышленности по методике WorldSkills (</w:t>
      </w:r>
      <w:proofErr w:type="gramStart"/>
      <w:r w:rsidRPr="0059214C">
        <w:rPr>
          <w:rFonts w:ascii="Liberation Serif" w:hAnsi="Liberation Serif" w:cs="Liberation Serif"/>
          <w:i/>
          <w:iCs/>
          <w:sz w:val="22"/>
          <w:szCs w:val="22"/>
          <w:lang w:eastAsia="ru-RU"/>
        </w:rPr>
        <w:t>WorldSkills  Hi</w:t>
      </w:r>
      <w:proofErr w:type="gramEnd"/>
      <w:r w:rsidRPr="0059214C">
        <w:rPr>
          <w:rFonts w:ascii="Liberation Serif" w:hAnsi="Liberation Serif" w:cs="Liberation Serif"/>
          <w:i/>
          <w:iCs/>
          <w:sz w:val="22"/>
          <w:szCs w:val="22"/>
          <w:lang w:eastAsia="ru-RU"/>
        </w:rPr>
        <w:t xml:space="preserve">-Tech). </w:t>
      </w:r>
    </w:p>
    <w:p w:rsidR="00486704" w:rsidRPr="0059214C" w:rsidRDefault="00486704" w:rsidP="00486704">
      <w:pPr>
        <w:widowControl w:val="0"/>
        <w:snapToGrid w:val="0"/>
        <w:ind w:firstLine="709"/>
        <w:textAlignment w:val="baseline"/>
        <w:rPr>
          <w:rFonts w:ascii="Liberation Serif" w:hAnsi="Liberation Serif" w:cs="Liberation Serif"/>
          <w:i/>
          <w:iCs/>
          <w:sz w:val="22"/>
          <w:szCs w:val="22"/>
          <w:lang w:eastAsia="ru-RU"/>
        </w:rPr>
      </w:pPr>
      <w:r w:rsidRPr="0059214C">
        <w:rPr>
          <w:rFonts w:ascii="Liberation Serif" w:hAnsi="Liberation Serif" w:cs="Liberation Serif"/>
          <w:i/>
          <w:iCs/>
          <w:sz w:val="22"/>
          <w:szCs w:val="22"/>
          <w:lang w:eastAsia="ru-RU"/>
        </w:rPr>
        <w:t xml:space="preserve">Краткое наименование Чемпионата – </w:t>
      </w:r>
      <w:r w:rsidRPr="0059214C">
        <w:rPr>
          <w:rFonts w:ascii="Liberation Serif" w:hAnsi="Liberation Serif" w:cs="Liberation Serif"/>
          <w:bCs/>
          <w:sz w:val="22"/>
          <w:szCs w:val="22"/>
          <w:lang w:eastAsia="ru-RU"/>
        </w:rPr>
        <w:t xml:space="preserve">WorldSkills </w:t>
      </w:r>
      <w:r w:rsidRPr="0059214C">
        <w:rPr>
          <w:rFonts w:ascii="Liberation Serif" w:hAnsi="Liberation Serif" w:cs="Liberation Serif"/>
          <w:i/>
          <w:iCs/>
          <w:sz w:val="22"/>
          <w:szCs w:val="22"/>
          <w:lang w:eastAsia="ru-RU"/>
        </w:rPr>
        <w:t>Hi-Tec</w:t>
      </w:r>
      <w:r w:rsidRPr="0059214C">
        <w:rPr>
          <w:rFonts w:ascii="Liberation Serif" w:hAnsi="Liberation Serif" w:cs="Liberation Serif"/>
          <w:i/>
          <w:iCs/>
          <w:sz w:val="22"/>
          <w:szCs w:val="22"/>
          <w:lang w:val="en-US" w:eastAsia="ru-RU"/>
        </w:rPr>
        <w:t>h</w:t>
      </w:r>
      <w:r w:rsidRPr="0059214C">
        <w:rPr>
          <w:rFonts w:ascii="Liberation Serif" w:hAnsi="Liberation Serif" w:cs="Liberation Serif"/>
          <w:bCs/>
          <w:sz w:val="22"/>
          <w:szCs w:val="22"/>
          <w:lang w:eastAsia="ru-RU"/>
        </w:rPr>
        <w:t>– 2019</w:t>
      </w:r>
      <w:r w:rsidRPr="0059214C">
        <w:rPr>
          <w:rFonts w:ascii="Liberation Serif" w:hAnsi="Liberation Serif" w:cs="Liberation Serif"/>
          <w:b/>
          <w:bCs/>
          <w:sz w:val="22"/>
          <w:szCs w:val="22"/>
          <w:lang w:eastAsia="ru-RU"/>
        </w:rPr>
        <w:t xml:space="preserve"> </w:t>
      </w:r>
    </w:p>
    <w:p w:rsidR="00FD7D7E" w:rsidRPr="0059214C" w:rsidRDefault="00FD7D7E" w:rsidP="00FD7D7E">
      <w:pPr>
        <w:widowControl w:val="0"/>
        <w:snapToGrid w:val="0"/>
        <w:ind w:firstLine="709"/>
        <w:textAlignment w:val="baseline"/>
        <w:rPr>
          <w:rFonts w:ascii="Liberation Serif" w:hAnsi="Liberation Serif" w:cs="Liberation Serif"/>
          <w:i/>
          <w:iCs/>
          <w:sz w:val="22"/>
          <w:szCs w:val="22"/>
          <w:lang w:eastAsia="ru-RU"/>
        </w:rPr>
      </w:pPr>
      <w:r w:rsidRPr="0059214C">
        <w:rPr>
          <w:rFonts w:ascii="Liberation Serif" w:hAnsi="Liberation Serif" w:cs="Liberation Serif"/>
          <w:i/>
          <w:iCs/>
          <w:sz w:val="22"/>
          <w:szCs w:val="22"/>
          <w:lang w:eastAsia="ru-RU"/>
        </w:rPr>
        <w:t>Сроки оказания услуг:</w:t>
      </w:r>
    </w:p>
    <w:p w:rsidR="00FD7D7E" w:rsidRPr="0059214C" w:rsidRDefault="00FD7D7E" w:rsidP="00FD7D7E">
      <w:pPr>
        <w:widowControl w:val="0"/>
        <w:snapToGrid w:val="0"/>
        <w:ind w:firstLine="709"/>
        <w:textAlignment w:val="baseline"/>
        <w:rPr>
          <w:rFonts w:ascii="Liberation Serif" w:hAnsi="Liberation Serif" w:cs="Liberation Serif"/>
          <w:iCs/>
          <w:sz w:val="22"/>
          <w:szCs w:val="22"/>
          <w:lang w:eastAsia="ru-RU"/>
        </w:rPr>
      </w:pPr>
      <w:r w:rsidRPr="0059214C">
        <w:rPr>
          <w:rFonts w:ascii="Liberation Serif" w:hAnsi="Liberation Serif" w:cs="Liberation Serif"/>
          <w:i/>
          <w:iCs/>
          <w:sz w:val="22"/>
          <w:szCs w:val="22"/>
          <w:lang w:eastAsia="ru-RU"/>
        </w:rPr>
        <w:t xml:space="preserve"> </w:t>
      </w:r>
      <w:r w:rsidRPr="0059214C">
        <w:rPr>
          <w:rFonts w:ascii="Liberation Serif" w:hAnsi="Liberation Serif" w:cs="Liberation Serif"/>
          <w:iCs/>
          <w:sz w:val="22"/>
          <w:szCs w:val="22"/>
          <w:lang w:eastAsia="ru-RU"/>
        </w:rPr>
        <w:t xml:space="preserve">начало: календарный день, следующий за днём заключения Контракта; </w:t>
      </w:r>
    </w:p>
    <w:p w:rsidR="00FD7D7E" w:rsidRPr="0059214C" w:rsidRDefault="00FD7D7E" w:rsidP="00FD7D7E">
      <w:pPr>
        <w:widowControl w:val="0"/>
        <w:snapToGrid w:val="0"/>
        <w:ind w:firstLine="709"/>
        <w:textAlignment w:val="baseline"/>
        <w:rPr>
          <w:rFonts w:ascii="Liberation Serif" w:hAnsi="Liberation Serif" w:cs="Liberation Serif"/>
          <w:iCs/>
          <w:sz w:val="22"/>
          <w:szCs w:val="22"/>
          <w:lang w:eastAsia="ru-RU"/>
        </w:rPr>
      </w:pPr>
      <w:r w:rsidRPr="0059214C">
        <w:rPr>
          <w:rFonts w:ascii="Liberation Serif" w:hAnsi="Liberation Serif" w:cs="Liberation Serif"/>
          <w:iCs/>
          <w:sz w:val="22"/>
          <w:szCs w:val="22"/>
          <w:lang w:eastAsia="ru-RU"/>
        </w:rPr>
        <w:t xml:space="preserve">даты подготовки </w:t>
      </w:r>
      <w:r w:rsidR="00F14CAD" w:rsidRPr="0059214C">
        <w:rPr>
          <w:rFonts w:ascii="Liberation Serif" w:hAnsi="Liberation Serif" w:cs="Liberation Serif"/>
          <w:iCs/>
          <w:sz w:val="22"/>
          <w:szCs w:val="22"/>
          <w:lang w:eastAsia="ru-RU"/>
        </w:rPr>
        <w:t xml:space="preserve">и </w:t>
      </w:r>
      <w:proofErr w:type="gramStart"/>
      <w:r w:rsidR="00F14CAD" w:rsidRPr="0059214C">
        <w:rPr>
          <w:rFonts w:ascii="Liberation Serif" w:hAnsi="Liberation Serif" w:cs="Liberation Serif"/>
          <w:iCs/>
          <w:sz w:val="22"/>
          <w:szCs w:val="22"/>
          <w:lang w:eastAsia="ru-RU"/>
        </w:rPr>
        <w:t>монтажа</w:t>
      </w:r>
      <w:r w:rsidRPr="0059214C">
        <w:rPr>
          <w:rFonts w:ascii="Liberation Serif" w:hAnsi="Liberation Serif" w:cs="Liberation Serif"/>
          <w:iCs/>
          <w:sz w:val="22"/>
          <w:szCs w:val="22"/>
          <w:lang w:eastAsia="ru-RU"/>
        </w:rPr>
        <w:t>:18.10</w:t>
      </w:r>
      <w:proofErr w:type="gramEnd"/>
      <w:r w:rsidRPr="0059214C">
        <w:rPr>
          <w:rFonts w:ascii="Liberation Serif" w:hAnsi="Liberation Serif" w:cs="Liberation Serif"/>
          <w:iCs/>
          <w:sz w:val="22"/>
          <w:szCs w:val="22"/>
          <w:lang w:eastAsia="ru-RU"/>
        </w:rPr>
        <w:t xml:space="preserve"> – 27.10.2019;</w:t>
      </w:r>
    </w:p>
    <w:p w:rsidR="00FD7D7E" w:rsidRPr="0059214C" w:rsidRDefault="00FD7D7E" w:rsidP="00FD7D7E">
      <w:pPr>
        <w:widowControl w:val="0"/>
        <w:snapToGrid w:val="0"/>
        <w:ind w:firstLine="709"/>
        <w:textAlignment w:val="baseline"/>
        <w:rPr>
          <w:rFonts w:ascii="Liberation Serif" w:hAnsi="Liberation Serif" w:cs="Liberation Serif"/>
          <w:iCs/>
          <w:sz w:val="22"/>
          <w:szCs w:val="22"/>
          <w:lang w:eastAsia="ru-RU"/>
        </w:rPr>
      </w:pPr>
      <w:r w:rsidRPr="0059214C">
        <w:rPr>
          <w:rFonts w:ascii="Liberation Serif" w:hAnsi="Liberation Serif" w:cs="Liberation Serif"/>
          <w:iCs/>
          <w:sz w:val="22"/>
          <w:szCs w:val="22"/>
          <w:lang w:eastAsia="ru-RU"/>
        </w:rPr>
        <w:t xml:space="preserve">даты проведения Чемпионата: </w:t>
      </w:r>
    </w:p>
    <w:p w:rsidR="00FD7D7E" w:rsidRPr="0059214C" w:rsidRDefault="00FD7D7E" w:rsidP="00FD7D7E">
      <w:pPr>
        <w:widowControl w:val="0"/>
        <w:snapToGrid w:val="0"/>
        <w:ind w:firstLine="709"/>
        <w:textAlignment w:val="baseline"/>
        <w:rPr>
          <w:rFonts w:ascii="Liberation Serif" w:hAnsi="Liberation Serif" w:cs="Liberation Serif"/>
          <w:iCs/>
          <w:sz w:val="22"/>
          <w:szCs w:val="22"/>
          <w:lang w:eastAsia="ru-RU"/>
        </w:rPr>
      </w:pPr>
      <w:r w:rsidRPr="0059214C">
        <w:rPr>
          <w:rFonts w:ascii="Liberation Serif" w:hAnsi="Liberation Serif" w:cs="Liberation Serif"/>
          <w:iCs/>
          <w:sz w:val="22"/>
          <w:szCs w:val="22"/>
          <w:lang w:eastAsia="ru-RU"/>
        </w:rPr>
        <w:t xml:space="preserve">- церемония открытия Чемпионата – 28.10.2019; </w:t>
      </w:r>
    </w:p>
    <w:p w:rsidR="00FD7D7E" w:rsidRPr="0059214C" w:rsidRDefault="00FD7D7E" w:rsidP="00FD7D7E">
      <w:pPr>
        <w:widowControl w:val="0"/>
        <w:snapToGrid w:val="0"/>
        <w:ind w:firstLine="709"/>
        <w:textAlignment w:val="baseline"/>
        <w:rPr>
          <w:rFonts w:ascii="Liberation Serif" w:hAnsi="Liberation Serif" w:cs="Liberation Serif"/>
          <w:iCs/>
          <w:sz w:val="22"/>
          <w:szCs w:val="22"/>
          <w:lang w:eastAsia="ru-RU"/>
        </w:rPr>
      </w:pPr>
      <w:r w:rsidRPr="0059214C">
        <w:rPr>
          <w:rFonts w:ascii="Liberation Serif" w:hAnsi="Liberation Serif" w:cs="Liberation Serif"/>
          <w:iCs/>
          <w:sz w:val="22"/>
          <w:szCs w:val="22"/>
          <w:lang w:eastAsia="ru-RU"/>
        </w:rPr>
        <w:t>- проведение Чемпионата (соревнования и деловая программа</w:t>
      </w:r>
      <w:proofErr w:type="gramStart"/>
      <w:r w:rsidRPr="0059214C">
        <w:rPr>
          <w:rFonts w:ascii="Liberation Serif" w:hAnsi="Liberation Serif" w:cs="Liberation Serif"/>
          <w:iCs/>
          <w:sz w:val="22"/>
          <w:szCs w:val="22"/>
          <w:lang w:eastAsia="ru-RU"/>
        </w:rPr>
        <w:t>),  даты</w:t>
      </w:r>
      <w:proofErr w:type="gramEnd"/>
      <w:r w:rsidRPr="0059214C">
        <w:rPr>
          <w:rFonts w:ascii="Liberation Serif" w:hAnsi="Liberation Serif" w:cs="Liberation Serif"/>
          <w:iCs/>
          <w:sz w:val="22"/>
          <w:szCs w:val="22"/>
          <w:lang w:eastAsia="ru-RU"/>
        </w:rPr>
        <w:t xml:space="preserve"> посещения Чемпионата  – 29.10 – 31.10.2019; </w:t>
      </w:r>
    </w:p>
    <w:p w:rsidR="00FD7D7E" w:rsidRPr="0059214C" w:rsidRDefault="00FD7D7E" w:rsidP="00FD7D7E">
      <w:pPr>
        <w:widowControl w:val="0"/>
        <w:snapToGrid w:val="0"/>
        <w:ind w:firstLine="709"/>
        <w:textAlignment w:val="baseline"/>
        <w:rPr>
          <w:rFonts w:ascii="Liberation Serif" w:hAnsi="Liberation Serif" w:cs="Liberation Serif"/>
          <w:iCs/>
          <w:sz w:val="22"/>
          <w:szCs w:val="22"/>
          <w:lang w:eastAsia="ru-RU"/>
        </w:rPr>
      </w:pPr>
      <w:r w:rsidRPr="0059214C">
        <w:rPr>
          <w:rFonts w:ascii="Liberation Serif" w:hAnsi="Liberation Serif" w:cs="Liberation Serif"/>
          <w:iCs/>
          <w:sz w:val="22"/>
          <w:szCs w:val="22"/>
          <w:lang w:eastAsia="ru-RU"/>
        </w:rPr>
        <w:t xml:space="preserve">- церемония закрытия Чемпионата – 01.11.2019; </w:t>
      </w:r>
    </w:p>
    <w:p w:rsidR="00FD7D7E" w:rsidRPr="0059214C" w:rsidRDefault="00431C32" w:rsidP="00FD7D7E">
      <w:pPr>
        <w:widowControl w:val="0"/>
        <w:snapToGrid w:val="0"/>
        <w:ind w:firstLine="709"/>
        <w:textAlignment w:val="baseline"/>
        <w:rPr>
          <w:rFonts w:ascii="Liberation Serif" w:hAnsi="Liberation Serif" w:cs="Liberation Serif"/>
          <w:iCs/>
          <w:sz w:val="22"/>
          <w:szCs w:val="22"/>
          <w:lang w:eastAsia="ru-RU"/>
        </w:rPr>
      </w:pPr>
      <w:r w:rsidRPr="0059214C">
        <w:rPr>
          <w:rFonts w:ascii="Liberation Serif" w:hAnsi="Liberation Serif" w:cs="Liberation Serif"/>
          <w:iCs/>
          <w:sz w:val="22"/>
          <w:szCs w:val="22"/>
          <w:lang w:eastAsia="ru-RU"/>
        </w:rPr>
        <w:t>о</w:t>
      </w:r>
      <w:r w:rsidR="00FD7D7E" w:rsidRPr="0059214C">
        <w:rPr>
          <w:rFonts w:ascii="Liberation Serif" w:hAnsi="Liberation Serif" w:cs="Liberation Serif"/>
          <w:iCs/>
          <w:sz w:val="22"/>
          <w:szCs w:val="22"/>
          <w:lang w:eastAsia="ru-RU"/>
        </w:rPr>
        <w:t>кончание</w:t>
      </w:r>
      <w:r w:rsidR="00F14CAD" w:rsidRPr="0059214C">
        <w:rPr>
          <w:rFonts w:ascii="Liberation Serif" w:hAnsi="Liberation Serif" w:cs="Liberation Serif"/>
          <w:iCs/>
          <w:sz w:val="22"/>
          <w:szCs w:val="22"/>
          <w:lang w:eastAsia="ru-RU"/>
        </w:rPr>
        <w:t xml:space="preserve"> (демонтаж)</w:t>
      </w:r>
      <w:r w:rsidR="00FD7D7E" w:rsidRPr="0059214C">
        <w:rPr>
          <w:rFonts w:ascii="Liberation Serif" w:hAnsi="Liberation Serif" w:cs="Liberation Serif"/>
          <w:iCs/>
          <w:sz w:val="22"/>
          <w:szCs w:val="22"/>
          <w:lang w:eastAsia="ru-RU"/>
        </w:rPr>
        <w:t>: 02.11 – 03.11.2019.</w:t>
      </w:r>
    </w:p>
    <w:p w:rsidR="00FD7D7E" w:rsidRPr="0059214C" w:rsidRDefault="00FD7D7E" w:rsidP="00486704">
      <w:pPr>
        <w:widowControl w:val="0"/>
        <w:snapToGrid w:val="0"/>
        <w:ind w:firstLine="709"/>
        <w:textAlignment w:val="baseline"/>
        <w:rPr>
          <w:rFonts w:ascii="Liberation Serif" w:hAnsi="Liberation Serif" w:cs="Liberation Serif"/>
          <w:i/>
          <w:iCs/>
          <w:sz w:val="22"/>
          <w:szCs w:val="22"/>
          <w:lang w:eastAsia="ru-RU"/>
        </w:rPr>
      </w:pPr>
    </w:p>
    <w:p w:rsidR="00486704" w:rsidRPr="0059214C" w:rsidRDefault="00486704" w:rsidP="00486704">
      <w:pPr>
        <w:widowControl w:val="0"/>
        <w:snapToGrid w:val="0"/>
        <w:ind w:firstLine="709"/>
        <w:textAlignment w:val="baseline"/>
        <w:rPr>
          <w:rFonts w:ascii="Liberation Serif" w:hAnsi="Liberation Serif" w:cs="Liberation Serif"/>
          <w:sz w:val="22"/>
          <w:szCs w:val="22"/>
          <w:lang w:eastAsia="ru-RU"/>
        </w:rPr>
      </w:pPr>
      <w:r w:rsidRPr="0059214C">
        <w:rPr>
          <w:rFonts w:ascii="Liberation Serif" w:hAnsi="Liberation Serif" w:cs="Liberation Serif"/>
          <w:i/>
          <w:iCs/>
          <w:sz w:val="22"/>
          <w:szCs w:val="22"/>
          <w:lang w:eastAsia="ru-RU"/>
        </w:rPr>
        <w:t>Место оказания услуг (проведения Мероприятия)</w:t>
      </w:r>
      <w:r w:rsidRPr="0059214C">
        <w:rPr>
          <w:rFonts w:ascii="Liberation Serif" w:hAnsi="Liberation Serif" w:cs="Liberation Serif"/>
          <w:sz w:val="22"/>
          <w:szCs w:val="22"/>
          <w:lang w:eastAsia="ru-RU"/>
        </w:rPr>
        <w:t xml:space="preserve">: Свердловская область, выставочные площади одного из выставочных комплексов, расположенного на территории Муниципального образования «город Екатеринбург» или на расстоянии до 15 км от него. </w:t>
      </w:r>
    </w:p>
    <w:p w:rsidR="00486704" w:rsidRPr="0059214C" w:rsidRDefault="00486704" w:rsidP="00486704">
      <w:pPr>
        <w:widowControl w:val="0"/>
        <w:numPr>
          <w:ilvl w:val="0"/>
          <w:numId w:val="28"/>
        </w:numPr>
        <w:snapToGrid w:val="0"/>
        <w:ind w:left="0" w:firstLine="709"/>
        <w:textAlignment w:val="baseline"/>
        <w:rPr>
          <w:rFonts w:ascii="Liberation Serif" w:hAnsi="Liberation Serif" w:cs="Liberation Serif"/>
          <w:sz w:val="22"/>
          <w:szCs w:val="22"/>
        </w:rPr>
      </w:pPr>
      <w:r w:rsidRPr="0059214C">
        <w:rPr>
          <w:rFonts w:ascii="Liberation Serif" w:hAnsi="Liberation Serif" w:cs="Liberation Serif"/>
          <w:b/>
          <w:bCs/>
          <w:sz w:val="22"/>
          <w:szCs w:val="22"/>
          <w:lang w:eastAsia="ru-RU"/>
        </w:rPr>
        <w:t xml:space="preserve">Организация и проведение в рамках Чемпионата сопутствующих мероприятий: </w:t>
      </w:r>
      <w:r w:rsidRPr="0059214C">
        <w:rPr>
          <w:rFonts w:ascii="Liberation Serif" w:hAnsi="Liberation Serif" w:cs="Liberation Serif"/>
          <w:sz w:val="22"/>
          <w:szCs w:val="22"/>
          <w:lang w:eastAsia="ru-RU"/>
        </w:rPr>
        <w:t>церемоний открытия и закрытия, проведение деловой и культурно-развлекательной программ, выставочной части, интерактивной части.</w:t>
      </w:r>
    </w:p>
    <w:p w:rsidR="00486704" w:rsidRPr="0059214C" w:rsidRDefault="00486704" w:rsidP="00486704">
      <w:pPr>
        <w:widowControl w:val="0"/>
        <w:numPr>
          <w:ilvl w:val="0"/>
          <w:numId w:val="28"/>
        </w:numPr>
        <w:snapToGrid w:val="0"/>
        <w:ind w:left="0" w:firstLine="709"/>
        <w:textAlignment w:val="baseline"/>
        <w:rPr>
          <w:rFonts w:ascii="Liberation Serif" w:hAnsi="Liberation Serif" w:cs="Liberation Serif"/>
          <w:sz w:val="22"/>
          <w:szCs w:val="22"/>
        </w:rPr>
      </w:pPr>
      <w:r w:rsidRPr="0059214C">
        <w:rPr>
          <w:rFonts w:ascii="Liberation Serif" w:hAnsi="Liberation Serif" w:cs="Liberation Serif"/>
          <w:b/>
          <w:bCs/>
          <w:sz w:val="22"/>
          <w:szCs w:val="22"/>
          <w:lang w:eastAsia="ar-SA"/>
        </w:rPr>
        <w:t>Разработка концепции проведения Чемпионата и сопутствующих мероприятий в рамках Чемпионата:</w:t>
      </w:r>
    </w:p>
    <w:p w:rsidR="00486704" w:rsidRPr="0059214C" w:rsidRDefault="00486704" w:rsidP="00486704">
      <w:pPr>
        <w:pStyle w:val="aff5"/>
        <w:numPr>
          <w:ilvl w:val="1"/>
          <w:numId w:val="30"/>
        </w:numPr>
        <w:ind w:hanging="731"/>
        <w:rPr>
          <w:rFonts w:ascii="Liberation Serif" w:hAnsi="Liberation Serif" w:cs="Liberation Serif"/>
          <w:sz w:val="22"/>
          <w:szCs w:val="22"/>
        </w:rPr>
      </w:pPr>
      <w:r w:rsidRPr="0059214C">
        <w:rPr>
          <w:rFonts w:ascii="Liberation Serif" w:hAnsi="Liberation Serif" w:cs="Liberation Serif"/>
          <w:sz w:val="22"/>
          <w:szCs w:val="22"/>
        </w:rPr>
        <w:t>Разработка концепции выставочной части в рамках Чемпионата;</w:t>
      </w:r>
    </w:p>
    <w:p w:rsidR="00486704" w:rsidRPr="0059214C" w:rsidRDefault="00486704" w:rsidP="00486704">
      <w:pPr>
        <w:pStyle w:val="aff5"/>
        <w:numPr>
          <w:ilvl w:val="1"/>
          <w:numId w:val="30"/>
        </w:numPr>
        <w:ind w:hanging="731"/>
        <w:rPr>
          <w:rFonts w:ascii="Liberation Serif" w:hAnsi="Liberation Serif" w:cs="Liberation Serif"/>
          <w:sz w:val="22"/>
          <w:szCs w:val="22"/>
        </w:rPr>
      </w:pPr>
      <w:r w:rsidRPr="0059214C">
        <w:rPr>
          <w:rFonts w:ascii="Liberation Serif" w:hAnsi="Liberation Serif" w:cs="Liberation Serif"/>
          <w:sz w:val="22"/>
          <w:szCs w:val="22"/>
        </w:rPr>
        <w:t>Разработка концепции интерактивной части в рамках Чемпионата;</w:t>
      </w:r>
    </w:p>
    <w:p w:rsidR="00486704" w:rsidRPr="0059214C" w:rsidRDefault="00486704" w:rsidP="00486704">
      <w:pPr>
        <w:pStyle w:val="aff5"/>
        <w:numPr>
          <w:ilvl w:val="1"/>
          <w:numId w:val="30"/>
        </w:numPr>
        <w:ind w:hanging="731"/>
        <w:rPr>
          <w:rFonts w:ascii="Liberation Serif" w:hAnsi="Liberation Serif" w:cs="Liberation Serif"/>
          <w:sz w:val="22"/>
          <w:szCs w:val="22"/>
        </w:rPr>
      </w:pPr>
      <w:r w:rsidRPr="0059214C">
        <w:rPr>
          <w:rFonts w:ascii="Liberation Serif" w:hAnsi="Liberation Serif" w:cs="Liberation Serif"/>
          <w:sz w:val="22"/>
          <w:szCs w:val="22"/>
        </w:rPr>
        <w:t xml:space="preserve">Разработка концепций церемоний открытия/закрытия Чемпионата; </w:t>
      </w:r>
    </w:p>
    <w:p w:rsidR="00486704" w:rsidRPr="0059214C" w:rsidRDefault="00486704" w:rsidP="00486704">
      <w:pPr>
        <w:pStyle w:val="aff5"/>
        <w:numPr>
          <w:ilvl w:val="1"/>
          <w:numId w:val="30"/>
        </w:numPr>
        <w:ind w:hanging="731"/>
        <w:rPr>
          <w:rFonts w:ascii="Liberation Serif" w:hAnsi="Liberation Serif" w:cs="Liberation Serif"/>
          <w:sz w:val="22"/>
          <w:szCs w:val="22"/>
        </w:rPr>
      </w:pPr>
      <w:r w:rsidRPr="0059214C">
        <w:rPr>
          <w:rFonts w:ascii="Liberation Serif" w:hAnsi="Liberation Serif" w:cs="Liberation Serif"/>
          <w:sz w:val="22"/>
          <w:szCs w:val="22"/>
        </w:rPr>
        <w:t xml:space="preserve">Разработка культурно-развлекательной программы для конкурсантов и экспертов </w:t>
      </w:r>
    </w:p>
    <w:p w:rsidR="00486704" w:rsidRPr="0059214C" w:rsidRDefault="00486704" w:rsidP="00486704">
      <w:pPr>
        <w:pStyle w:val="aff5"/>
        <w:numPr>
          <w:ilvl w:val="1"/>
          <w:numId w:val="30"/>
        </w:numPr>
        <w:ind w:hanging="731"/>
        <w:rPr>
          <w:rFonts w:ascii="Liberation Serif" w:hAnsi="Liberation Serif" w:cs="Liberation Serif"/>
          <w:sz w:val="22"/>
          <w:szCs w:val="22"/>
        </w:rPr>
      </w:pPr>
      <w:r w:rsidRPr="0059214C">
        <w:rPr>
          <w:rFonts w:ascii="Liberation Serif" w:hAnsi="Liberation Serif" w:cs="Liberation Serif"/>
          <w:sz w:val="22"/>
          <w:szCs w:val="22"/>
        </w:rPr>
        <w:t>Чемпионата;</w:t>
      </w:r>
    </w:p>
    <w:p w:rsidR="00486704" w:rsidRPr="0059214C" w:rsidRDefault="00486704" w:rsidP="00486704">
      <w:pPr>
        <w:pStyle w:val="aff5"/>
        <w:numPr>
          <w:ilvl w:val="1"/>
          <w:numId w:val="30"/>
        </w:numPr>
        <w:ind w:hanging="731"/>
        <w:rPr>
          <w:rFonts w:ascii="Liberation Serif" w:hAnsi="Liberation Serif" w:cs="Liberation Serif"/>
          <w:sz w:val="22"/>
          <w:szCs w:val="22"/>
        </w:rPr>
      </w:pPr>
      <w:r w:rsidRPr="0059214C">
        <w:rPr>
          <w:rFonts w:ascii="Liberation Serif" w:hAnsi="Liberation Serif" w:cs="Liberation Serif"/>
          <w:sz w:val="22"/>
          <w:szCs w:val="22"/>
        </w:rPr>
        <w:t xml:space="preserve">Разработка концепции программы пребывания на площадке Чемпионата для организованных групп посетителей и гостей Чемпионата; </w:t>
      </w:r>
    </w:p>
    <w:p w:rsidR="00486704" w:rsidRPr="0059214C" w:rsidRDefault="00486704" w:rsidP="00486704">
      <w:pPr>
        <w:pStyle w:val="aff5"/>
        <w:numPr>
          <w:ilvl w:val="1"/>
          <w:numId w:val="30"/>
        </w:numPr>
        <w:ind w:hanging="731"/>
        <w:rPr>
          <w:rFonts w:ascii="Liberation Serif" w:hAnsi="Liberation Serif" w:cs="Liberation Serif"/>
          <w:sz w:val="22"/>
          <w:szCs w:val="22"/>
        </w:rPr>
      </w:pPr>
      <w:r w:rsidRPr="0059214C">
        <w:rPr>
          <w:rFonts w:ascii="Liberation Serif" w:hAnsi="Liberation Serif" w:cs="Liberation Serif"/>
          <w:sz w:val="22"/>
          <w:szCs w:val="22"/>
        </w:rPr>
        <w:t xml:space="preserve">Разработка схемы размещения гостей Чемпионата в г. Екатеринбурге и трансферов для площадки Чемпионата. </w:t>
      </w:r>
    </w:p>
    <w:p w:rsidR="00486704" w:rsidRPr="0059214C" w:rsidRDefault="00486704" w:rsidP="00486704">
      <w:pPr>
        <w:pStyle w:val="aff5"/>
        <w:ind w:left="1440"/>
        <w:rPr>
          <w:rFonts w:ascii="Liberation Serif" w:hAnsi="Liberation Serif" w:cs="Liberation Serif"/>
          <w:sz w:val="22"/>
          <w:szCs w:val="22"/>
        </w:rPr>
      </w:pPr>
    </w:p>
    <w:p w:rsidR="00486704" w:rsidRPr="0059214C" w:rsidRDefault="00486704" w:rsidP="00486704">
      <w:pPr>
        <w:pStyle w:val="aff5"/>
        <w:widowControl w:val="0"/>
        <w:numPr>
          <w:ilvl w:val="0"/>
          <w:numId w:val="28"/>
        </w:numPr>
        <w:suppressAutoHyphens/>
        <w:snapToGrid w:val="0"/>
        <w:ind w:left="0" w:firstLine="709"/>
        <w:textAlignment w:val="baseline"/>
        <w:rPr>
          <w:rFonts w:ascii="Liberation Serif" w:hAnsi="Liberation Serif" w:cs="Liberation Serif"/>
          <w:b/>
          <w:bCs/>
          <w:sz w:val="22"/>
          <w:szCs w:val="22"/>
          <w:lang w:eastAsia="ar-SA"/>
        </w:rPr>
      </w:pPr>
      <w:r w:rsidRPr="0059214C">
        <w:rPr>
          <w:rFonts w:ascii="Liberation Serif" w:hAnsi="Liberation Serif" w:cs="Liberation Serif"/>
          <w:b/>
          <w:bCs/>
          <w:sz w:val="22"/>
          <w:szCs w:val="22"/>
          <w:lang w:eastAsia="ar-SA"/>
        </w:rPr>
        <w:t xml:space="preserve">Технические условия проведения Чемпионата. Требования к помещениям: </w:t>
      </w:r>
    </w:p>
    <w:p w:rsidR="00486704" w:rsidRPr="0059214C" w:rsidRDefault="00486704" w:rsidP="00486704">
      <w:pPr>
        <w:pStyle w:val="aff5"/>
        <w:numPr>
          <w:ilvl w:val="1"/>
          <w:numId w:val="29"/>
        </w:numPr>
        <w:ind w:left="0" w:firstLine="709"/>
        <w:rPr>
          <w:rFonts w:ascii="Liberation Serif" w:hAnsi="Liberation Serif" w:cs="Liberation Serif"/>
          <w:b/>
          <w:bCs/>
          <w:sz w:val="22"/>
          <w:szCs w:val="22"/>
        </w:rPr>
      </w:pPr>
      <w:r w:rsidRPr="0059214C">
        <w:rPr>
          <w:rFonts w:ascii="Liberation Serif" w:hAnsi="Liberation Serif" w:cs="Liberation Serif"/>
          <w:b/>
          <w:bCs/>
          <w:sz w:val="22"/>
          <w:szCs w:val="22"/>
        </w:rPr>
        <w:t>Общие требования к помещениям:</w:t>
      </w:r>
    </w:p>
    <w:p w:rsidR="00486704" w:rsidRPr="0059214C" w:rsidRDefault="00486704" w:rsidP="00486704">
      <w:pPr>
        <w:pStyle w:val="aff5"/>
        <w:numPr>
          <w:ilvl w:val="1"/>
          <w:numId w:val="30"/>
        </w:numPr>
        <w:ind w:left="0" w:firstLine="709"/>
        <w:rPr>
          <w:rFonts w:ascii="Liberation Serif" w:hAnsi="Liberation Serif" w:cs="Liberation Serif"/>
          <w:sz w:val="22"/>
          <w:szCs w:val="22"/>
        </w:rPr>
      </w:pPr>
      <w:r w:rsidRPr="0059214C">
        <w:rPr>
          <w:rFonts w:ascii="Liberation Serif" w:hAnsi="Liberation Serif" w:cs="Liberation Serif"/>
          <w:sz w:val="22"/>
          <w:szCs w:val="22"/>
        </w:rPr>
        <w:t>Общая площадь не менее 35 тыс. кв.м (предоставление площади для проведения соревнований Чемпионата, выставочной и интеративной частей (не менее 28 000 кв.м.), площади для организации деловой части мероприятия согласно пю 4.4.</w:t>
      </w:r>
    </w:p>
    <w:p w:rsidR="00486704" w:rsidRPr="0059214C" w:rsidRDefault="00486704" w:rsidP="00486704">
      <w:pPr>
        <w:pStyle w:val="aff5"/>
        <w:numPr>
          <w:ilvl w:val="1"/>
          <w:numId w:val="30"/>
        </w:numPr>
        <w:ind w:left="0" w:firstLine="709"/>
        <w:rPr>
          <w:rFonts w:ascii="Liberation Serif" w:hAnsi="Liberation Serif" w:cs="Liberation Serif"/>
          <w:sz w:val="22"/>
          <w:szCs w:val="22"/>
        </w:rPr>
      </w:pPr>
      <w:r w:rsidRPr="0059214C">
        <w:rPr>
          <w:rFonts w:ascii="Liberation Serif" w:hAnsi="Liberation Serif" w:cs="Liberation Serif"/>
          <w:sz w:val="22"/>
          <w:szCs w:val="22"/>
          <w:lang w:eastAsia="ar-SA"/>
        </w:rPr>
        <w:t>Обеспечение расположения площадей для проведения соревнований по компетенциям, стендов бизнес-партнеров, интерактивных зон, выставочных стендов, площадей деловой программы и площадей</w:t>
      </w:r>
      <w:r w:rsidRPr="0059214C">
        <w:rPr>
          <w:rFonts w:ascii="Liberation Serif" w:hAnsi="Liberation Serif" w:cs="Liberation Serif"/>
          <w:sz w:val="22"/>
          <w:szCs w:val="22"/>
        </w:rPr>
        <w:t xml:space="preserve"> </w:t>
      </w:r>
      <w:r w:rsidRPr="0059214C">
        <w:rPr>
          <w:rFonts w:ascii="Liberation Serif" w:hAnsi="Liberation Serif" w:cs="Liberation Serif"/>
          <w:sz w:val="22"/>
          <w:szCs w:val="22"/>
          <w:lang w:eastAsia="ar-SA"/>
        </w:rPr>
        <w:t>для церемонии открытия и закрытия Чемпионата в шаговой доступности друг от друга;</w:t>
      </w:r>
    </w:p>
    <w:p w:rsidR="00486704" w:rsidRPr="0059214C" w:rsidRDefault="00486704" w:rsidP="00486704">
      <w:pPr>
        <w:pStyle w:val="aff5"/>
        <w:numPr>
          <w:ilvl w:val="1"/>
          <w:numId w:val="30"/>
        </w:numPr>
        <w:ind w:left="0" w:firstLine="709"/>
        <w:rPr>
          <w:rFonts w:ascii="Liberation Serif" w:hAnsi="Liberation Serif" w:cs="Liberation Serif"/>
          <w:sz w:val="22"/>
          <w:szCs w:val="22"/>
        </w:rPr>
      </w:pPr>
      <w:r w:rsidRPr="0059214C">
        <w:rPr>
          <w:rFonts w:ascii="Liberation Serif" w:hAnsi="Liberation Serif" w:cs="Liberation Serif"/>
          <w:sz w:val="22"/>
          <w:szCs w:val="22"/>
        </w:rPr>
        <w:lastRenderedPageBreak/>
        <w:t>Освещение в соответствии с действующими требованиями (ГОСТ и СНиП) к внутреннему освещению помещений;</w:t>
      </w:r>
    </w:p>
    <w:p w:rsidR="00486704" w:rsidRPr="0059214C" w:rsidRDefault="00486704" w:rsidP="00486704">
      <w:pPr>
        <w:pStyle w:val="aff5"/>
        <w:numPr>
          <w:ilvl w:val="1"/>
          <w:numId w:val="30"/>
        </w:numPr>
        <w:ind w:left="0" w:firstLine="709"/>
        <w:rPr>
          <w:rFonts w:ascii="Liberation Serif" w:hAnsi="Liberation Serif" w:cs="Liberation Serif"/>
          <w:sz w:val="22"/>
          <w:szCs w:val="22"/>
        </w:rPr>
      </w:pPr>
      <w:r w:rsidRPr="0059214C">
        <w:rPr>
          <w:rFonts w:ascii="Liberation Serif" w:hAnsi="Liberation Serif" w:cs="Liberation Serif"/>
          <w:sz w:val="22"/>
          <w:szCs w:val="22"/>
        </w:rPr>
        <w:t>Развитая транспортная инфраструктура, включая несколько (больше двух) грузовых проездов к месту проведения мероприятий с высотой въездных ворот не менее 4,5 м.;</w:t>
      </w:r>
    </w:p>
    <w:p w:rsidR="00486704" w:rsidRPr="0059214C" w:rsidRDefault="00486704" w:rsidP="00486704">
      <w:pPr>
        <w:pStyle w:val="aff5"/>
        <w:numPr>
          <w:ilvl w:val="1"/>
          <w:numId w:val="30"/>
        </w:numPr>
        <w:ind w:left="0" w:firstLine="709"/>
        <w:rPr>
          <w:rFonts w:ascii="Liberation Serif" w:hAnsi="Liberation Serif" w:cs="Liberation Serif"/>
          <w:sz w:val="22"/>
          <w:szCs w:val="22"/>
        </w:rPr>
      </w:pPr>
      <w:r w:rsidRPr="0059214C">
        <w:rPr>
          <w:rFonts w:ascii="Liberation Serif" w:hAnsi="Liberation Serif" w:cs="Liberation Serif"/>
          <w:sz w:val="22"/>
          <w:szCs w:val="22"/>
        </w:rPr>
        <w:t>Функциональные системы вентиляции и отопления, позволяющие производить воздухообмен не менее 100 куб.м./час;</w:t>
      </w:r>
    </w:p>
    <w:p w:rsidR="00486704" w:rsidRPr="0059214C" w:rsidRDefault="00486704" w:rsidP="00486704">
      <w:pPr>
        <w:pStyle w:val="aff5"/>
        <w:numPr>
          <w:ilvl w:val="1"/>
          <w:numId w:val="30"/>
        </w:numPr>
        <w:ind w:left="0" w:firstLine="709"/>
        <w:rPr>
          <w:rFonts w:ascii="Liberation Serif" w:hAnsi="Liberation Serif" w:cs="Liberation Serif"/>
          <w:sz w:val="22"/>
          <w:szCs w:val="22"/>
        </w:rPr>
      </w:pPr>
      <w:r w:rsidRPr="0059214C">
        <w:rPr>
          <w:rFonts w:ascii="Liberation Serif" w:hAnsi="Liberation Serif" w:cs="Liberation Serif"/>
          <w:sz w:val="22"/>
          <w:szCs w:val="22"/>
        </w:rPr>
        <w:t xml:space="preserve">Наличие сети Интернет со скоростью обмена потоками данных не менее </w:t>
      </w:r>
      <w:r w:rsidRPr="0059214C">
        <w:rPr>
          <w:rFonts w:ascii="Liberation Serif" w:hAnsi="Liberation Serif" w:cs="Liberation Serif"/>
          <w:sz w:val="22"/>
          <w:szCs w:val="22"/>
          <w:lang w:val="en-US"/>
        </w:rPr>
        <w:t>I</w:t>
      </w:r>
      <w:r w:rsidRPr="0059214C">
        <w:rPr>
          <w:rFonts w:ascii="Liberation Serif" w:hAnsi="Liberation Serif" w:cs="Liberation Serif"/>
          <w:sz w:val="22"/>
          <w:szCs w:val="22"/>
        </w:rPr>
        <w:t>/</w:t>
      </w:r>
      <w:r w:rsidRPr="0059214C">
        <w:rPr>
          <w:rFonts w:ascii="Liberation Serif" w:hAnsi="Liberation Serif" w:cs="Liberation Serif"/>
          <w:sz w:val="22"/>
          <w:szCs w:val="22"/>
          <w:lang w:val="en-US"/>
        </w:rPr>
        <w:t>O</w:t>
      </w:r>
      <w:r w:rsidRPr="0059214C">
        <w:rPr>
          <w:rFonts w:ascii="Liberation Serif" w:hAnsi="Liberation Serif" w:cs="Liberation Serif"/>
          <w:sz w:val="22"/>
          <w:szCs w:val="22"/>
        </w:rPr>
        <w:t xml:space="preserve"> 20 Мб/с.;</w:t>
      </w:r>
    </w:p>
    <w:p w:rsidR="00486704" w:rsidRPr="0059214C" w:rsidRDefault="00486704" w:rsidP="00486704">
      <w:pPr>
        <w:pStyle w:val="aff5"/>
        <w:numPr>
          <w:ilvl w:val="1"/>
          <w:numId w:val="30"/>
        </w:numPr>
        <w:ind w:left="0" w:firstLine="709"/>
        <w:rPr>
          <w:rFonts w:ascii="Liberation Serif" w:hAnsi="Liberation Serif" w:cs="Liberation Serif"/>
          <w:sz w:val="22"/>
          <w:szCs w:val="22"/>
        </w:rPr>
      </w:pPr>
      <w:r w:rsidRPr="0059214C">
        <w:rPr>
          <w:rFonts w:ascii="Liberation Serif" w:hAnsi="Liberation Serif" w:cs="Liberation Serif"/>
          <w:sz w:val="22"/>
          <w:szCs w:val="22"/>
        </w:rPr>
        <w:t>Наличие навигации внутри помещений.</w:t>
      </w:r>
    </w:p>
    <w:p w:rsidR="00486704" w:rsidRPr="0059214C" w:rsidRDefault="00486704" w:rsidP="00486704">
      <w:pPr>
        <w:ind w:left="1080"/>
        <w:rPr>
          <w:rFonts w:ascii="Liberation Serif" w:hAnsi="Liberation Serif" w:cs="Liberation Serif"/>
          <w:b/>
          <w:bCs/>
          <w:sz w:val="22"/>
          <w:szCs w:val="22"/>
        </w:rPr>
      </w:pPr>
    </w:p>
    <w:p w:rsidR="00486704" w:rsidRPr="0059214C" w:rsidRDefault="00486704" w:rsidP="00486704">
      <w:pPr>
        <w:pStyle w:val="aff5"/>
        <w:numPr>
          <w:ilvl w:val="1"/>
          <w:numId w:val="29"/>
        </w:numPr>
        <w:ind w:left="0" w:firstLine="709"/>
        <w:rPr>
          <w:rFonts w:ascii="Liberation Serif" w:hAnsi="Liberation Serif" w:cs="Liberation Serif"/>
          <w:b/>
          <w:bCs/>
          <w:sz w:val="22"/>
          <w:szCs w:val="22"/>
        </w:rPr>
      </w:pPr>
      <w:r w:rsidRPr="0059214C">
        <w:rPr>
          <w:rFonts w:ascii="Liberation Serif" w:hAnsi="Liberation Serif" w:cs="Liberation Serif"/>
          <w:b/>
          <w:bCs/>
          <w:sz w:val="22"/>
          <w:szCs w:val="22"/>
        </w:rPr>
        <w:t xml:space="preserve">Помещения для проведения соревнований </w:t>
      </w:r>
      <w:r w:rsidRPr="0059214C">
        <w:rPr>
          <w:rFonts w:ascii="Liberation Serif" w:hAnsi="Liberation Serif" w:cs="Liberation Serif"/>
          <w:b/>
          <w:sz w:val="22"/>
          <w:szCs w:val="22"/>
        </w:rPr>
        <w:t>Чемпионата, выставочной и интерактивной частей (дополнительно к требованиям п. 4.1.)</w:t>
      </w:r>
    </w:p>
    <w:p w:rsidR="00486704" w:rsidRPr="0059214C" w:rsidRDefault="00486704" w:rsidP="00486704">
      <w:pPr>
        <w:pStyle w:val="aff5"/>
        <w:numPr>
          <w:ilvl w:val="1"/>
          <w:numId w:val="30"/>
        </w:numPr>
        <w:ind w:left="0" w:firstLine="709"/>
        <w:rPr>
          <w:rFonts w:ascii="Liberation Serif" w:hAnsi="Liberation Serif" w:cs="Liberation Serif"/>
          <w:sz w:val="22"/>
          <w:szCs w:val="22"/>
        </w:rPr>
      </w:pPr>
      <w:r w:rsidRPr="0059214C">
        <w:rPr>
          <w:rFonts w:ascii="Liberation Serif" w:hAnsi="Liberation Serif" w:cs="Liberation Serif"/>
          <w:sz w:val="22"/>
          <w:szCs w:val="22"/>
        </w:rPr>
        <w:t xml:space="preserve">Высота потолков в помещениях для соревнований Чемпионата, выставочной и интерактивной частей - не менее 12 метров (высота потолков должна позволять проводить погрузочно-разгрузочные работы с крупногабаритными грузами при помощи подъемных механизмов, кранов и др.,  а также обеспечить возможность размещать подвесные конструкции);  </w:t>
      </w:r>
    </w:p>
    <w:p w:rsidR="00486704" w:rsidRPr="0059214C" w:rsidRDefault="00486704" w:rsidP="00486704">
      <w:pPr>
        <w:pStyle w:val="aff5"/>
        <w:numPr>
          <w:ilvl w:val="1"/>
          <w:numId w:val="30"/>
        </w:numPr>
        <w:ind w:left="0" w:firstLine="709"/>
        <w:rPr>
          <w:rFonts w:ascii="Liberation Serif" w:hAnsi="Liberation Serif" w:cs="Liberation Serif"/>
          <w:sz w:val="22"/>
          <w:szCs w:val="22"/>
        </w:rPr>
      </w:pPr>
      <w:r w:rsidRPr="0059214C">
        <w:rPr>
          <w:rFonts w:ascii="Liberation Serif" w:hAnsi="Liberation Serif" w:cs="Liberation Serif"/>
          <w:sz w:val="22"/>
          <w:szCs w:val="22"/>
        </w:rPr>
        <w:t>Наличие контура заземления для электропитания и сети слаботочных подключений с опто-развязкой и внутренним сопротивлением согласно требованиями (ГОСТ и СНиП) к Электропитанию до 1000 В и Слаботочным сетям;</w:t>
      </w:r>
    </w:p>
    <w:p w:rsidR="00486704" w:rsidRPr="0059214C" w:rsidRDefault="00486704" w:rsidP="00486704">
      <w:pPr>
        <w:pStyle w:val="aff5"/>
        <w:numPr>
          <w:ilvl w:val="1"/>
          <w:numId w:val="30"/>
        </w:numPr>
        <w:ind w:left="0" w:firstLine="709"/>
        <w:rPr>
          <w:rFonts w:ascii="Liberation Serif" w:hAnsi="Liberation Serif" w:cs="Liberation Serif"/>
          <w:sz w:val="22"/>
          <w:szCs w:val="22"/>
        </w:rPr>
      </w:pPr>
      <w:r w:rsidRPr="0059214C">
        <w:rPr>
          <w:rFonts w:ascii="Liberation Serif" w:hAnsi="Liberation Serif" w:cs="Liberation Serif"/>
          <w:sz w:val="22"/>
          <w:szCs w:val="22"/>
        </w:rPr>
        <w:t xml:space="preserve">Наличие возможности подключения оборудования на конкурсных участках к системе подачи сжатого воздуха, водоснабжения, электрическим сетям мощностью до 50 кВт, напряжением 380 вольт. </w:t>
      </w:r>
    </w:p>
    <w:p w:rsidR="00486704" w:rsidRPr="0059214C" w:rsidRDefault="00486704" w:rsidP="00486704">
      <w:pPr>
        <w:pStyle w:val="aff5"/>
        <w:numPr>
          <w:ilvl w:val="1"/>
          <w:numId w:val="30"/>
        </w:numPr>
        <w:ind w:left="0" w:firstLine="709"/>
        <w:rPr>
          <w:rFonts w:ascii="Liberation Serif" w:hAnsi="Liberation Serif" w:cs="Liberation Serif"/>
          <w:sz w:val="22"/>
          <w:szCs w:val="22"/>
        </w:rPr>
      </w:pPr>
      <w:r w:rsidRPr="0059214C">
        <w:rPr>
          <w:rFonts w:ascii="Liberation Serif" w:hAnsi="Liberation Serif" w:cs="Liberation Serif"/>
          <w:sz w:val="22"/>
          <w:szCs w:val="22"/>
        </w:rPr>
        <w:t xml:space="preserve">Наличие покрытия пола с нагрузочными характеристиками согласно требованиями (ГОСТ и СНиП) к промышленным зданиям. </w:t>
      </w:r>
    </w:p>
    <w:p w:rsidR="00486704" w:rsidRPr="0059214C" w:rsidRDefault="00486704" w:rsidP="00486704">
      <w:pPr>
        <w:ind w:firstLine="709"/>
        <w:rPr>
          <w:rFonts w:ascii="Liberation Serif" w:hAnsi="Liberation Serif" w:cs="Liberation Serif"/>
          <w:sz w:val="22"/>
          <w:szCs w:val="22"/>
        </w:rPr>
      </w:pPr>
    </w:p>
    <w:p w:rsidR="00486704" w:rsidRPr="0059214C" w:rsidRDefault="00486704" w:rsidP="00486704">
      <w:pPr>
        <w:pStyle w:val="aff5"/>
        <w:numPr>
          <w:ilvl w:val="1"/>
          <w:numId w:val="29"/>
        </w:numPr>
        <w:ind w:left="0" w:firstLine="709"/>
        <w:rPr>
          <w:rFonts w:ascii="Liberation Serif" w:hAnsi="Liberation Serif" w:cs="Liberation Serif"/>
          <w:b/>
          <w:sz w:val="22"/>
          <w:szCs w:val="22"/>
        </w:rPr>
      </w:pPr>
      <w:r w:rsidRPr="0059214C">
        <w:rPr>
          <w:rFonts w:ascii="Liberation Serif" w:hAnsi="Liberation Serif" w:cs="Liberation Serif"/>
          <w:b/>
          <w:sz w:val="22"/>
          <w:szCs w:val="22"/>
        </w:rPr>
        <w:t xml:space="preserve">Требования к застройке Конкурсных участков по компетенциям. </w:t>
      </w:r>
    </w:p>
    <w:p w:rsidR="00486704" w:rsidRPr="0059214C" w:rsidRDefault="00486704" w:rsidP="00486704">
      <w:pPr>
        <w:ind w:firstLine="709"/>
        <w:rPr>
          <w:rFonts w:ascii="Liberation Serif" w:hAnsi="Liberation Serif" w:cs="Liberation Serif"/>
          <w:sz w:val="22"/>
          <w:szCs w:val="22"/>
        </w:rPr>
      </w:pPr>
      <w:r w:rsidRPr="0059214C">
        <w:rPr>
          <w:rFonts w:ascii="Liberation Serif" w:hAnsi="Liberation Serif" w:cs="Liberation Serif"/>
          <w:sz w:val="22"/>
          <w:szCs w:val="22"/>
        </w:rPr>
        <w:t xml:space="preserve">Проработка архитектурно-планировочного решения для помещения, где размещаются конкурсные участки Чемпионата, схем застройки отдельных конкурсных участков производится с учетом технических требований в инфраструктурных листах в Приложении 1 к настоящему </w:t>
      </w:r>
      <w:r w:rsidR="00B76F26" w:rsidRPr="0059214C">
        <w:rPr>
          <w:rFonts w:ascii="Liberation Serif" w:hAnsi="Liberation Serif" w:cs="Liberation Serif"/>
          <w:sz w:val="22"/>
          <w:szCs w:val="22"/>
        </w:rPr>
        <w:t>описанию объекта закупки</w:t>
      </w:r>
      <w:r w:rsidRPr="0059214C">
        <w:rPr>
          <w:rFonts w:ascii="Liberation Serif" w:hAnsi="Liberation Serif" w:cs="Liberation Serif"/>
          <w:sz w:val="22"/>
          <w:szCs w:val="22"/>
        </w:rPr>
        <w:t>, особенностей помещений, предоставленных для проведения соревнований, расположения необходимых коммуникаций.</w:t>
      </w:r>
    </w:p>
    <w:p w:rsidR="00486704" w:rsidRPr="0059214C" w:rsidRDefault="00486704" w:rsidP="00486704">
      <w:pPr>
        <w:pStyle w:val="aff5"/>
        <w:ind w:left="0" w:firstLine="709"/>
        <w:rPr>
          <w:rFonts w:ascii="Liberation Serif" w:hAnsi="Liberation Serif" w:cs="Liberation Serif"/>
          <w:sz w:val="22"/>
          <w:szCs w:val="22"/>
        </w:rPr>
      </w:pPr>
    </w:p>
    <w:p w:rsidR="008C2A2F" w:rsidRPr="0059214C" w:rsidRDefault="008C2A2F" w:rsidP="008C2A2F">
      <w:pPr>
        <w:pStyle w:val="aff5"/>
        <w:numPr>
          <w:ilvl w:val="1"/>
          <w:numId w:val="29"/>
        </w:numPr>
        <w:rPr>
          <w:rFonts w:ascii="Liberation Serif" w:hAnsi="Liberation Serif" w:cs="Liberation Serif"/>
          <w:b/>
          <w:bCs/>
          <w:sz w:val="22"/>
          <w:szCs w:val="22"/>
        </w:rPr>
      </w:pPr>
      <w:r w:rsidRPr="0059214C">
        <w:rPr>
          <w:rFonts w:ascii="Liberation Serif" w:hAnsi="Liberation Serif" w:cs="Liberation Serif"/>
          <w:b/>
          <w:bCs/>
          <w:sz w:val="22"/>
          <w:szCs w:val="22"/>
        </w:rPr>
        <w:t>Помещения для проведения деловой программы:</w:t>
      </w:r>
    </w:p>
    <w:p w:rsidR="008C2A2F" w:rsidRPr="0059214C" w:rsidRDefault="008C2A2F" w:rsidP="008C2A2F">
      <w:pPr>
        <w:pStyle w:val="aff5"/>
        <w:numPr>
          <w:ilvl w:val="0"/>
          <w:numId w:val="194"/>
        </w:numPr>
        <w:ind w:left="0" w:firstLine="709"/>
        <w:rPr>
          <w:rFonts w:ascii="Liberation Serif" w:hAnsi="Liberation Serif" w:cs="Liberation Serif"/>
          <w:sz w:val="22"/>
          <w:szCs w:val="22"/>
        </w:rPr>
      </w:pPr>
      <w:r w:rsidRPr="0059214C">
        <w:rPr>
          <w:rFonts w:ascii="Liberation Serif" w:hAnsi="Liberation Serif" w:cs="Liberation Serif"/>
          <w:sz w:val="22"/>
          <w:szCs w:val="22"/>
        </w:rPr>
        <w:t>конференц-зал вместимостью не менее 2 000 человек, оборудованный профессиональной звуковой, световой аппаратурой, светодидным экрано</w:t>
      </w:r>
      <w:r w:rsidRPr="0059214C">
        <w:rPr>
          <w:rFonts w:ascii="Liberation Serif" w:hAnsi="Liberation Serif" w:cs="Liberation Serif"/>
          <w:sz w:val="22"/>
          <w:szCs w:val="22"/>
          <w:lang w:val="ru-RU"/>
        </w:rPr>
        <w:t>м</w:t>
      </w:r>
      <w:r w:rsidRPr="0059214C">
        <w:rPr>
          <w:rFonts w:ascii="Liberation Serif" w:hAnsi="Liberation Serif" w:cs="Liberation Serif"/>
          <w:sz w:val="22"/>
          <w:szCs w:val="22"/>
        </w:rPr>
        <w:t>, сценой;</w:t>
      </w:r>
    </w:p>
    <w:p w:rsidR="008C2A2F" w:rsidRPr="0059214C" w:rsidRDefault="008C2A2F" w:rsidP="008C2A2F">
      <w:pPr>
        <w:pStyle w:val="aff5"/>
        <w:numPr>
          <w:ilvl w:val="0"/>
          <w:numId w:val="194"/>
        </w:numPr>
        <w:ind w:left="0" w:firstLine="709"/>
        <w:rPr>
          <w:rFonts w:ascii="Liberation Serif" w:hAnsi="Liberation Serif" w:cs="Liberation Serif"/>
          <w:sz w:val="22"/>
          <w:szCs w:val="22"/>
        </w:rPr>
      </w:pPr>
      <w:r w:rsidRPr="0059214C">
        <w:rPr>
          <w:rFonts w:ascii="Liberation Serif" w:hAnsi="Liberation Serif" w:cs="Liberation Serif"/>
          <w:sz w:val="22"/>
          <w:szCs w:val="22"/>
          <w:lang w:val="ru-RU"/>
        </w:rPr>
        <w:t xml:space="preserve">1 </w:t>
      </w:r>
      <w:r w:rsidRPr="0059214C">
        <w:rPr>
          <w:rFonts w:ascii="Liberation Serif" w:hAnsi="Liberation Serif" w:cs="Liberation Serif"/>
          <w:sz w:val="22"/>
          <w:szCs w:val="22"/>
        </w:rPr>
        <w:t xml:space="preserve">конференц-зал вместимостью не менее </w:t>
      </w:r>
      <w:r w:rsidRPr="0059214C">
        <w:rPr>
          <w:rFonts w:ascii="Liberation Serif" w:hAnsi="Liberation Serif" w:cs="Liberation Serif"/>
          <w:sz w:val="22"/>
          <w:szCs w:val="22"/>
          <w:lang w:val="ru-RU"/>
        </w:rPr>
        <w:t>300</w:t>
      </w:r>
      <w:r w:rsidRPr="0059214C">
        <w:rPr>
          <w:rFonts w:ascii="Liberation Serif" w:hAnsi="Liberation Serif" w:cs="Liberation Serif"/>
          <w:sz w:val="22"/>
          <w:szCs w:val="22"/>
        </w:rPr>
        <w:t xml:space="preserve"> человек</w:t>
      </w:r>
      <w:r w:rsidRPr="0059214C">
        <w:rPr>
          <w:rFonts w:ascii="Liberation Serif" w:hAnsi="Liberation Serif" w:cs="Liberation Serif"/>
          <w:sz w:val="22"/>
          <w:szCs w:val="22"/>
          <w:lang w:val="ru-RU"/>
        </w:rPr>
        <w:t xml:space="preserve"> (от 500 кв.м.</w:t>
      </w:r>
      <w:proofErr w:type="gramStart"/>
      <w:r w:rsidRPr="0059214C">
        <w:rPr>
          <w:rFonts w:ascii="Liberation Serif" w:hAnsi="Liberation Serif" w:cs="Liberation Serif"/>
          <w:sz w:val="22"/>
          <w:szCs w:val="22"/>
          <w:lang w:val="ru-RU"/>
        </w:rPr>
        <w:t xml:space="preserve">) </w:t>
      </w:r>
      <w:r w:rsidRPr="0059214C">
        <w:rPr>
          <w:rFonts w:ascii="Liberation Serif" w:hAnsi="Liberation Serif" w:cs="Liberation Serif"/>
          <w:sz w:val="22"/>
          <w:szCs w:val="22"/>
        </w:rPr>
        <w:t>;</w:t>
      </w:r>
      <w:proofErr w:type="gramEnd"/>
    </w:p>
    <w:p w:rsidR="008C2A2F" w:rsidRPr="0059214C" w:rsidRDefault="008C2A2F" w:rsidP="008C2A2F">
      <w:pPr>
        <w:pStyle w:val="aff5"/>
        <w:numPr>
          <w:ilvl w:val="0"/>
          <w:numId w:val="194"/>
        </w:numPr>
        <w:ind w:left="0" w:firstLine="709"/>
        <w:rPr>
          <w:rFonts w:ascii="Liberation Serif" w:hAnsi="Liberation Serif" w:cs="Liberation Serif"/>
          <w:sz w:val="22"/>
          <w:szCs w:val="22"/>
        </w:rPr>
      </w:pPr>
      <w:r w:rsidRPr="0059214C">
        <w:rPr>
          <w:rFonts w:ascii="Liberation Serif" w:hAnsi="Liberation Serif" w:cs="Liberation Serif"/>
          <w:sz w:val="22"/>
          <w:szCs w:val="22"/>
          <w:lang w:val="ru-RU"/>
        </w:rPr>
        <w:t xml:space="preserve">Не менее 1 конференц-зала, оборудованного для проведения заседаний за круглым столом вместимостью не менее 50 мест; </w:t>
      </w:r>
    </w:p>
    <w:p w:rsidR="008C2A2F" w:rsidRPr="0059214C" w:rsidRDefault="008C2A2F" w:rsidP="008C2A2F">
      <w:pPr>
        <w:pStyle w:val="aff5"/>
        <w:numPr>
          <w:ilvl w:val="0"/>
          <w:numId w:val="194"/>
        </w:numPr>
        <w:ind w:left="0" w:firstLine="709"/>
        <w:rPr>
          <w:rFonts w:ascii="Liberation Serif" w:hAnsi="Liberation Serif" w:cs="Liberation Serif"/>
          <w:sz w:val="22"/>
          <w:szCs w:val="22"/>
        </w:rPr>
      </w:pPr>
      <w:r w:rsidRPr="0059214C">
        <w:rPr>
          <w:rFonts w:ascii="Liberation Serif" w:hAnsi="Liberation Serif" w:cs="Liberation Serif"/>
          <w:sz w:val="22"/>
          <w:szCs w:val="22"/>
        </w:rPr>
        <w:t xml:space="preserve">до 5 конференц-залов вместимостью не менее </w:t>
      </w:r>
      <w:r w:rsidRPr="0059214C">
        <w:rPr>
          <w:rFonts w:ascii="Liberation Serif" w:hAnsi="Liberation Serif" w:cs="Liberation Serif"/>
          <w:sz w:val="22"/>
          <w:szCs w:val="22"/>
          <w:lang w:val="ru-RU"/>
        </w:rPr>
        <w:t>70</w:t>
      </w:r>
      <w:r w:rsidRPr="0059214C">
        <w:rPr>
          <w:rFonts w:ascii="Liberation Serif" w:hAnsi="Liberation Serif" w:cs="Liberation Serif"/>
          <w:sz w:val="22"/>
          <w:szCs w:val="22"/>
        </w:rPr>
        <w:t xml:space="preserve"> человек</w:t>
      </w:r>
      <w:r w:rsidRPr="0059214C">
        <w:rPr>
          <w:rFonts w:ascii="Liberation Serif" w:hAnsi="Liberation Serif" w:cs="Liberation Serif"/>
          <w:sz w:val="22"/>
          <w:szCs w:val="22"/>
          <w:lang w:val="ru-RU"/>
        </w:rPr>
        <w:t xml:space="preserve"> (не менее 120 кв.м.)</w:t>
      </w:r>
      <w:r w:rsidRPr="0059214C">
        <w:rPr>
          <w:rFonts w:ascii="Liberation Serif" w:hAnsi="Liberation Serif" w:cs="Liberation Serif"/>
          <w:sz w:val="22"/>
          <w:szCs w:val="22"/>
        </w:rPr>
        <w:t xml:space="preserve">, но не менее </w:t>
      </w:r>
      <w:r w:rsidRPr="0059214C">
        <w:rPr>
          <w:rFonts w:ascii="Liberation Serif" w:hAnsi="Liberation Serif" w:cs="Liberation Serif"/>
          <w:sz w:val="22"/>
          <w:szCs w:val="22"/>
          <w:lang w:val="ru-RU"/>
        </w:rPr>
        <w:t>3</w:t>
      </w:r>
      <w:r w:rsidRPr="0059214C">
        <w:rPr>
          <w:rFonts w:ascii="Liberation Serif" w:hAnsi="Liberation Serif" w:cs="Liberation Serif"/>
          <w:sz w:val="22"/>
          <w:szCs w:val="22"/>
        </w:rPr>
        <w:t xml:space="preserve"> залов;</w:t>
      </w:r>
    </w:p>
    <w:p w:rsidR="008C2A2F" w:rsidRPr="0059214C" w:rsidRDefault="008C2A2F" w:rsidP="008C2A2F">
      <w:pPr>
        <w:pStyle w:val="aff5"/>
        <w:numPr>
          <w:ilvl w:val="0"/>
          <w:numId w:val="194"/>
        </w:numPr>
        <w:ind w:left="0" w:firstLine="709"/>
        <w:rPr>
          <w:rFonts w:ascii="Liberation Serif" w:hAnsi="Liberation Serif" w:cs="Liberation Serif"/>
          <w:sz w:val="22"/>
          <w:szCs w:val="22"/>
        </w:rPr>
      </w:pPr>
      <w:r w:rsidRPr="0059214C">
        <w:rPr>
          <w:rFonts w:ascii="Liberation Serif" w:hAnsi="Liberation Serif" w:cs="Liberation Serif"/>
          <w:sz w:val="22"/>
          <w:szCs w:val="22"/>
        </w:rPr>
        <w:t xml:space="preserve">переговорные комнаты – не менее </w:t>
      </w:r>
      <w:r w:rsidRPr="0059214C">
        <w:rPr>
          <w:rFonts w:ascii="Liberation Serif" w:hAnsi="Liberation Serif" w:cs="Liberation Serif"/>
          <w:sz w:val="22"/>
          <w:szCs w:val="22"/>
          <w:lang w:val="ru-RU"/>
        </w:rPr>
        <w:t>4,</w:t>
      </w:r>
      <w:r w:rsidRPr="0059214C">
        <w:rPr>
          <w:rFonts w:ascii="Liberation Serif" w:hAnsi="Liberation Serif" w:cs="Liberation Serif"/>
          <w:sz w:val="22"/>
          <w:szCs w:val="22"/>
        </w:rPr>
        <w:t xml:space="preserve"> вместимостью не менее 20 человек каждая</w:t>
      </w:r>
      <w:r w:rsidRPr="0059214C">
        <w:rPr>
          <w:rFonts w:ascii="Liberation Serif" w:hAnsi="Liberation Serif" w:cs="Liberation Serif"/>
          <w:sz w:val="22"/>
          <w:szCs w:val="22"/>
          <w:lang w:val="ru-RU"/>
        </w:rPr>
        <w:t xml:space="preserve"> (не менее 50 кв.м.</w:t>
      </w:r>
      <w:r w:rsidRPr="0059214C">
        <w:rPr>
          <w:rFonts w:ascii="Liberation Serif" w:hAnsi="Liberation Serif" w:cs="Liberation Serif"/>
          <w:sz w:val="22"/>
          <w:szCs w:val="22"/>
        </w:rPr>
        <w:t>;</w:t>
      </w:r>
    </w:p>
    <w:p w:rsidR="008C2A2F" w:rsidRPr="0059214C" w:rsidRDefault="008C2A2F" w:rsidP="008C2A2F">
      <w:pPr>
        <w:pStyle w:val="aff5"/>
        <w:numPr>
          <w:ilvl w:val="0"/>
          <w:numId w:val="194"/>
        </w:numPr>
        <w:ind w:left="0" w:firstLine="709"/>
        <w:rPr>
          <w:rFonts w:ascii="Liberation Serif" w:hAnsi="Liberation Serif" w:cs="Liberation Serif"/>
          <w:sz w:val="22"/>
          <w:szCs w:val="22"/>
        </w:rPr>
      </w:pPr>
      <w:r w:rsidRPr="0059214C">
        <w:rPr>
          <w:rFonts w:ascii="Liberation Serif" w:hAnsi="Liberation Serif" w:cs="Liberation Serif"/>
          <w:sz w:val="22"/>
          <w:szCs w:val="22"/>
        </w:rPr>
        <w:t>лаундж-зона площадью не менее 700 кв. м. с возможностью организации питания в формате кофе-брейков;</w:t>
      </w:r>
    </w:p>
    <w:p w:rsidR="008C2A2F" w:rsidRPr="0059214C" w:rsidRDefault="008C2A2F" w:rsidP="008C2A2F">
      <w:pPr>
        <w:pStyle w:val="aff5"/>
        <w:ind w:left="0" w:firstLine="709"/>
        <w:rPr>
          <w:rFonts w:ascii="Liberation Serif" w:hAnsi="Liberation Serif" w:cs="Liberation Serif"/>
          <w:sz w:val="22"/>
          <w:szCs w:val="22"/>
        </w:rPr>
      </w:pPr>
      <w:r w:rsidRPr="0059214C">
        <w:rPr>
          <w:rFonts w:ascii="Liberation Serif" w:hAnsi="Liberation Serif" w:cs="Liberation Serif"/>
          <w:sz w:val="22"/>
          <w:szCs w:val="22"/>
        </w:rPr>
        <w:t xml:space="preserve">Все залы для проведения деловой программы должны быть оснащены звуковым и проекционным оборудованием.  </w:t>
      </w:r>
    </w:p>
    <w:p w:rsidR="008C2A2F" w:rsidRPr="0059214C" w:rsidRDefault="008C2A2F" w:rsidP="008C2A2F">
      <w:pPr>
        <w:pStyle w:val="aff5"/>
        <w:ind w:left="0" w:firstLine="709"/>
        <w:rPr>
          <w:rFonts w:ascii="Liberation Serif" w:hAnsi="Liberation Serif" w:cs="Liberation Serif"/>
          <w:sz w:val="22"/>
          <w:szCs w:val="22"/>
        </w:rPr>
      </w:pPr>
    </w:p>
    <w:p w:rsidR="008C2A2F" w:rsidRPr="0059214C" w:rsidRDefault="008C2A2F" w:rsidP="008C2A2F">
      <w:pPr>
        <w:pStyle w:val="aff5"/>
        <w:numPr>
          <w:ilvl w:val="1"/>
          <w:numId w:val="195"/>
        </w:numPr>
        <w:rPr>
          <w:rFonts w:ascii="Liberation Serif" w:hAnsi="Liberation Serif" w:cs="Liberation Serif"/>
          <w:b/>
          <w:bCs/>
          <w:sz w:val="22"/>
          <w:szCs w:val="22"/>
        </w:rPr>
      </w:pPr>
      <w:r w:rsidRPr="0059214C">
        <w:rPr>
          <w:rFonts w:ascii="Liberation Serif" w:hAnsi="Liberation Serif" w:cs="Liberation Serif"/>
          <w:b/>
          <w:bCs/>
          <w:sz w:val="22"/>
          <w:szCs w:val="22"/>
        </w:rPr>
        <w:t xml:space="preserve">Помещения для </w:t>
      </w:r>
      <w:r w:rsidRPr="0059214C">
        <w:rPr>
          <w:rFonts w:ascii="Liberation Serif" w:hAnsi="Liberation Serif" w:cs="Liberation Serif"/>
          <w:b/>
          <w:bCs/>
          <w:sz w:val="22"/>
          <w:szCs w:val="22"/>
          <w:lang w:val="en-US"/>
        </w:rPr>
        <w:t>VIP</w:t>
      </w:r>
      <w:r w:rsidRPr="0059214C">
        <w:rPr>
          <w:rFonts w:ascii="Liberation Serif" w:hAnsi="Liberation Serif" w:cs="Liberation Serif"/>
          <w:b/>
          <w:bCs/>
          <w:sz w:val="22"/>
          <w:szCs w:val="22"/>
        </w:rPr>
        <w:t>-гостей и СМИ:</w:t>
      </w:r>
    </w:p>
    <w:p w:rsidR="008C2A2F" w:rsidRPr="0059214C" w:rsidRDefault="008C2A2F" w:rsidP="008C2A2F">
      <w:pPr>
        <w:pStyle w:val="aff5"/>
        <w:numPr>
          <w:ilvl w:val="0"/>
          <w:numId w:val="194"/>
        </w:numPr>
        <w:ind w:left="0" w:firstLine="709"/>
        <w:rPr>
          <w:rFonts w:ascii="Liberation Serif" w:hAnsi="Liberation Serif" w:cs="Liberation Serif"/>
          <w:sz w:val="22"/>
          <w:szCs w:val="22"/>
        </w:rPr>
      </w:pPr>
      <w:r w:rsidRPr="0059214C">
        <w:rPr>
          <w:rFonts w:ascii="Liberation Serif" w:hAnsi="Liberation Serif" w:cs="Liberation Serif"/>
          <w:sz w:val="22"/>
          <w:szCs w:val="22"/>
        </w:rPr>
        <w:t>Помещение</w:t>
      </w:r>
      <w:r w:rsidRPr="0059214C">
        <w:rPr>
          <w:rFonts w:ascii="Liberation Serif" w:hAnsi="Liberation Serif" w:cs="Liberation Serif"/>
          <w:sz w:val="22"/>
          <w:szCs w:val="22"/>
          <w:lang w:val="ru-RU"/>
        </w:rPr>
        <w:t xml:space="preserve"> / помещения</w:t>
      </w:r>
      <w:r w:rsidRPr="0059214C">
        <w:rPr>
          <w:rFonts w:ascii="Liberation Serif" w:hAnsi="Liberation Serif" w:cs="Liberation Serif"/>
          <w:sz w:val="22"/>
          <w:szCs w:val="22"/>
        </w:rPr>
        <w:t xml:space="preserve"> для приема VIP персон – от </w:t>
      </w:r>
      <w:r w:rsidRPr="0059214C">
        <w:rPr>
          <w:rFonts w:ascii="Liberation Serif" w:hAnsi="Liberation Serif" w:cs="Liberation Serif"/>
          <w:sz w:val="22"/>
          <w:szCs w:val="22"/>
          <w:lang w:val="ru-RU"/>
        </w:rPr>
        <w:t>70</w:t>
      </w:r>
      <w:r w:rsidRPr="0059214C">
        <w:rPr>
          <w:rFonts w:ascii="Liberation Serif" w:hAnsi="Liberation Serif" w:cs="Liberation Serif"/>
          <w:sz w:val="22"/>
          <w:szCs w:val="22"/>
        </w:rPr>
        <w:t xml:space="preserve"> кв.м;</w:t>
      </w:r>
    </w:p>
    <w:p w:rsidR="008C2A2F" w:rsidRPr="0059214C" w:rsidRDefault="008C2A2F" w:rsidP="008C2A2F">
      <w:pPr>
        <w:pStyle w:val="aff5"/>
        <w:numPr>
          <w:ilvl w:val="0"/>
          <w:numId w:val="194"/>
        </w:numPr>
        <w:ind w:left="0" w:firstLine="709"/>
        <w:rPr>
          <w:rFonts w:ascii="Liberation Serif" w:hAnsi="Liberation Serif" w:cs="Liberation Serif"/>
          <w:sz w:val="22"/>
          <w:szCs w:val="22"/>
        </w:rPr>
      </w:pPr>
      <w:r w:rsidRPr="0059214C">
        <w:rPr>
          <w:rFonts w:ascii="Liberation Serif" w:hAnsi="Liberation Serif" w:cs="Liberation Serif"/>
          <w:sz w:val="22"/>
          <w:szCs w:val="22"/>
        </w:rPr>
        <w:t>помещение / зона для пресс-конференций и пресс-подходов. Оснащение пресс-центра – подиум, места для спикеров за столом, звуковое оборудование, световое оборудование, стулья до 50 шт., рабочие места для журналистов, оборудованные компьютерами/ноутбуками – не менее 2 не более 5 мест, рабочие места – столы и стулья, зона для проведения интервью – диваны и журнальные столики, кулер с водой, принтер/МФУ, канцелярские принадлежности, розетки 220В;</w:t>
      </w:r>
    </w:p>
    <w:p w:rsidR="008C2A2F" w:rsidRPr="0059214C" w:rsidRDefault="008C2A2F" w:rsidP="008C2A2F">
      <w:pPr>
        <w:pStyle w:val="aff5"/>
        <w:ind w:left="709"/>
        <w:rPr>
          <w:rFonts w:ascii="Liberation Serif" w:hAnsi="Liberation Serif" w:cs="Liberation Serif"/>
          <w:sz w:val="22"/>
          <w:szCs w:val="22"/>
        </w:rPr>
      </w:pPr>
    </w:p>
    <w:p w:rsidR="008C2A2F" w:rsidRPr="0059214C" w:rsidRDefault="008C2A2F" w:rsidP="008C2A2F">
      <w:pPr>
        <w:pStyle w:val="aff5"/>
        <w:numPr>
          <w:ilvl w:val="1"/>
          <w:numId w:val="193"/>
        </w:numPr>
        <w:ind w:left="0" w:firstLine="709"/>
        <w:rPr>
          <w:rFonts w:ascii="Liberation Serif" w:hAnsi="Liberation Serif" w:cs="Liberation Serif"/>
          <w:b/>
          <w:bCs/>
          <w:sz w:val="22"/>
          <w:szCs w:val="22"/>
        </w:rPr>
      </w:pPr>
      <w:r w:rsidRPr="0059214C">
        <w:rPr>
          <w:rFonts w:ascii="Liberation Serif" w:hAnsi="Liberation Serif" w:cs="Liberation Serif"/>
          <w:b/>
          <w:bCs/>
          <w:sz w:val="22"/>
          <w:szCs w:val="22"/>
        </w:rPr>
        <w:lastRenderedPageBreak/>
        <w:t>Помещения для организации питания:</w:t>
      </w:r>
    </w:p>
    <w:p w:rsidR="008C2A2F" w:rsidRPr="0059214C" w:rsidRDefault="008C2A2F" w:rsidP="008C2A2F">
      <w:pPr>
        <w:pStyle w:val="aff5"/>
        <w:numPr>
          <w:ilvl w:val="0"/>
          <w:numId w:val="194"/>
        </w:numPr>
        <w:ind w:left="0" w:firstLine="709"/>
        <w:rPr>
          <w:rFonts w:ascii="Liberation Serif" w:hAnsi="Liberation Serif" w:cs="Liberation Serif"/>
          <w:sz w:val="22"/>
          <w:szCs w:val="22"/>
        </w:rPr>
      </w:pPr>
      <w:r w:rsidRPr="0059214C">
        <w:rPr>
          <w:rFonts w:ascii="Liberation Serif" w:hAnsi="Liberation Serif" w:cs="Liberation Serif"/>
          <w:sz w:val="22"/>
          <w:szCs w:val="22"/>
        </w:rPr>
        <w:t xml:space="preserve">зал для организации питания площадью не менее </w:t>
      </w:r>
      <w:r w:rsidRPr="0059214C">
        <w:rPr>
          <w:rFonts w:ascii="Liberation Serif" w:hAnsi="Liberation Serif" w:cs="Liberation Serif"/>
          <w:sz w:val="22"/>
          <w:szCs w:val="22"/>
          <w:lang w:val="ru-RU"/>
        </w:rPr>
        <w:t>1</w:t>
      </w:r>
      <w:r w:rsidRPr="0059214C">
        <w:rPr>
          <w:rFonts w:ascii="Liberation Serif" w:hAnsi="Liberation Serif" w:cs="Liberation Serif"/>
          <w:sz w:val="22"/>
          <w:szCs w:val="22"/>
        </w:rPr>
        <w:t xml:space="preserve">00 кв.м. для </w:t>
      </w:r>
      <w:r w:rsidRPr="0059214C">
        <w:rPr>
          <w:rFonts w:ascii="Liberation Serif" w:hAnsi="Liberation Serif" w:cs="Liberation Serif"/>
          <w:sz w:val="22"/>
          <w:szCs w:val="22"/>
          <w:lang w:val="en-US"/>
        </w:rPr>
        <w:t>VIP</w:t>
      </w:r>
      <w:r w:rsidRPr="0059214C">
        <w:rPr>
          <w:rFonts w:ascii="Liberation Serif" w:hAnsi="Liberation Serif" w:cs="Liberation Serif"/>
          <w:sz w:val="22"/>
          <w:szCs w:val="22"/>
        </w:rPr>
        <w:t>-гостей, спикеров деловой программы;</w:t>
      </w:r>
    </w:p>
    <w:p w:rsidR="008C2A2F" w:rsidRPr="0059214C" w:rsidRDefault="008C2A2F" w:rsidP="008C2A2F">
      <w:pPr>
        <w:pStyle w:val="aff5"/>
        <w:numPr>
          <w:ilvl w:val="0"/>
          <w:numId w:val="194"/>
        </w:numPr>
        <w:ind w:left="0" w:firstLine="709"/>
        <w:rPr>
          <w:rFonts w:ascii="Liberation Serif" w:hAnsi="Liberation Serif" w:cs="Liberation Serif"/>
          <w:sz w:val="22"/>
          <w:szCs w:val="22"/>
        </w:rPr>
      </w:pPr>
      <w:r w:rsidRPr="0059214C">
        <w:rPr>
          <w:rFonts w:ascii="Liberation Serif" w:hAnsi="Liberation Serif" w:cs="Liberation Serif"/>
          <w:sz w:val="22"/>
          <w:szCs w:val="22"/>
        </w:rPr>
        <w:t xml:space="preserve">столовая для конкурсантов и экспертов Чемпионата – вместимость не менее 450 мест одновременно. </w:t>
      </w:r>
    </w:p>
    <w:p w:rsidR="008C2A2F" w:rsidRPr="0059214C" w:rsidRDefault="008C2A2F" w:rsidP="008C2A2F">
      <w:pPr>
        <w:pStyle w:val="aff5"/>
        <w:numPr>
          <w:ilvl w:val="0"/>
          <w:numId w:val="194"/>
        </w:numPr>
        <w:ind w:left="0" w:firstLine="709"/>
        <w:rPr>
          <w:rFonts w:ascii="Liberation Serif" w:hAnsi="Liberation Serif" w:cs="Liberation Serif"/>
          <w:sz w:val="22"/>
          <w:szCs w:val="22"/>
        </w:rPr>
      </w:pPr>
      <w:r w:rsidRPr="0059214C">
        <w:rPr>
          <w:rFonts w:ascii="Liberation Serif" w:hAnsi="Liberation Serif" w:cs="Liberation Serif"/>
          <w:sz w:val="22"/>
          <w:szCs w:val="22"/>
        </w:rPr>
        <w:t>точки общественного питания для гостей</w:t>
      </w:r>
      <w:r w:rsidRPr="0059214C">
        <w:rPr>
          <w:rFonts w:ascii="Liberation Serif" w:hAnsi="Liberation Serif" w:cs="Liberation Serif"/>
          <w:sz w:val="22"/>
          <w:szCs w:val="22"/>
          <w:lang w:val="ru-RU"/>
        </w:rPr>
        <w:t xml:space="preserve"> и участников деловой программы</w:t>
      </w:r>
      <w:r w:rsidRPr="0059214C">
        <w:rPr>
          <w:rFonts w:ascii="Liberation Serif" w:hAnsi="Liberation Serif" w:cs="Liberation Serif"/>
          <w:sz w:val="22"/>
          <w:szCs w:val="22"/>
        </w:rPr>
        <w:t xml:space="preserve"> − не менее 4х точек;</w:t>
      </w:r>
    </w:p>
    <w:p w:rsidR="008C2A2F" w:rsidRPr="0059214C" w:rsidRDefault="008C2A2F" w:rsidP="008C2A2F">
      <w:pPr>
        <w:pStyle w:val="aff5"/>
        <w:ind w:left="0" w:firstLine="709"/>
        <w:rPr>
          <w:rFonts w:ascii="Liberation Serif" w:hAnsi="Liberation Serif" w:cs="Liberation Serif"/>
          <w:sz w:val="22"/>
          <w:szCs w:val="22"/>
        </w:rPr>
      </w:pPr>
      <w:r w:rsidRPr="0059214C">
        <w:rPr>
          <w:rFonts w:ascii="Liberation Serif" w:hAnsi="Liberation Serif" w:cs="Liberation Serif"/>
          <w:sz w:val="22"/>
          <w:szCs w:val="22"/>
        </w:rPr>
        <w:t>зал для организации ужинов в формате фуршета</w:t>
      </w:r>
    </w:p>
    <w:p w:rsidR="008C2A2F" w:rsidRPr="0059214C" w:rsidRDefault="008C2A2F" w:rsidP="00486704">
      <w:pPr>
        <w:pStyle w:val="aff5"/>
        <w:ind w:left="0" w:firstLine="709"/>
        <w:rPr>
          <w:rFonts w:ascii="Liberation Serif" w:hAnsi="Liberation Serif" w:cs="Liberation Serif"/>
          <w:sz w:val="22"/>
          <w:szCs w:val="22"/>
        </w:rPr>
      </w:pPr>
    </w:p>
    <w:p w:rsidR="00486704" w:rsidRPr="0059214C" w:rsidRDefault="00486704" w:rsidP="008C2A2F">
      <w:pPr>
        <w:pStyle w:val="aff5"/>
        <w:numPr>
          <w:ilvl w:val="1"/>
          <w:numId w:val="195"/>
        </w:numPr>
        <w:ind w:left="0" w:firstLine="709"/>
        <w:rPr>
          <w:rFonts w:ascii="Liberation Serif" w:hAnsi="Liberation Serif" w:cs="Liberation Serif"/>
          <w:b/>
          <w:bCs/>
          <w:sz w:val="22"/>
          <w:szCs w:val="22"/>
        </w:rPr>
      </w:pPr>
      <w:r w:rsidRPr="0059214C">
        <w:rPr>
          <w:rFonts w:ascii="Liberation Serif" w:hAnsi="Liberation Serif" w:cs="Liberation Serif"/>
          <w:b/>
          <w:bCs/>
          <w:sz w:val="22"/>
          <w:szCs w:val="22"/>
        </w:rPr>
        <w:t>Иные помещения, необходимые для проведения Чемпионата:</w:t>
      </w:r>
    </w:p>
    <w:p w:rsidR="00486704" w:rsidRPr="0059214C" w:rsidRDefault="00486704" w:rsidP="00486704">
      <w:pPr>
        <w:pStyle w:val="aff5"/>
        <w:numPr>
          <w:ilvl w:val="0"/>
          <w:numId w:val="31"/>
        </w:numPr>
        <w:ind w:left="0" w:firstLine="709"/>
        <w:rPr>
          <w:rFonts w:ascii="Liberation Serif" w:hAnsi="Liberation Serif" w:cs="Liberation Serif"/>
          <w:sz w:val="22"/>
          <w:szCs w:val="22"/>
        </w:rPr>
      </w:pPr>
      <w:r w:rsidRPr="0059214C">
        <w:rPr>
          <w:rFonts w:ascii="Liberation Serif" w:hAnsi="Liberation Serif" w:cs="Liberation Serif"/>
          <w:sz w:val="22"/>
          <w:szCs w:val="22"/>
        </w:rPr>
        <w:t xml:space="preserve">помещения для организации штаба Чемпионата – от 100 кв. м. Оснащение - </w:t>
      </w:r>
      <w:r w:rsidRPr="0059214C">
        <w:rPr>
          <w:rFonts w:ascii="Liberation Serif" w:hAnsi="Liberation Serif" w:cs="Liberation Serif"/>
          <w:sz w:val="22"/>
          <w:szCs w:val="22"/>
          <w:lang w:eastAsia="ru-RU"/>
        </w:rPr>
        <w:t xml:space="preserve">мебель, оргтехника, канцелярские принадлежности, кулер, наличие </w:t>
      </w:r>
      <w:r w:rsidRPr="0059214C">
        <w:rPr>
          <w:rFonts w:ascii="Liberation Serif" w:hAnsi="Liberation Serif" w:cs="Liberation Serif"/>
          <w:sz w:val="22"/>
          <w:szCs w:val="22"/>
          <w:lang w:val="en-US" w:eastAsia="ru-RU"/>
        </w:rPr>
        <w:t>Wi</w:t>
      </w:r>
      <w:r w:rsidRPr="0059214C">
        <w:rPr>
          <w:rFonts w:ascii="Liberation Serif" w:hAnsi="Liberation Serif" w:cs="Liberation Serif"/>
          <w:sz w:val="22"/>
          <w:szCs w:val="22"/>
          <w:lang w:eastAsia="ru-RU"/>
        </w:rPr>
        <w:t>-</w:t>
      </w:r>
      <w:r w:rsidRPr="0059214C">
        <w:rPr>
          <w:rFonts w:ascii="Liberation Serif" w:hAnsi="Liberation Serif" w:cs="Liberation Serif"/>
          <w:sz w:val="22"/>
          <w:szCs w:val="22"/>
          <w:lang w:val="en-US" w:eastAsia="ru-RU"/>
        </w:rPr>
        <w:t>Fi</w:t>
      </w:r>
      <w:r w:rsidRPr="0059214C">
        <w:rPr>
          <w:rFonts w:ascii="Liberation Serif" w:hAnsi="Liberation Serif" w:cs="Liberation Serif"/>
          <w:sz w:val="22"/>
          <w:szCs w:val="22"/>
          <w:lang w:eastAsia="ru-RU"/>
        </w:rPr>
        <w:t>;</w:t>
      </w:r>
    </w:p>
    <w:p w:rsidR="00486704" w:rsidRPr="0059214C" w:rsidRDefault="00486704" w:rsidP="00486704">
      <w:pPr>
        <w:pStyle w:val="aff5"/>
        <w:numPr>
          <w:ilvl w:val="0"/>
          <w:numId w:val="31"/>
        </w:numPr>
        <w:ind w:left="0" w:firstLine="709"/>
        <w:rPr>
          <w:rFonts w:ascii="Liberation Serif" w:hAnsi="Liberation Serif" w:cs="Liberation Serif"/>
          <w:sz w:val="22"/>
          <w:szCs w:val="22"/>
        </w:rPr>
      </w:pPr>
      <w:r w:rsidRPr="0059214C">
        <w:rPr>
          <w:rFonts w:ascii="Liberation Serif" w:hAnsi="Liberation Serif" w:cs="Liberation Serif"/>
          <w:sz w:val="22"/>
          <w:szCs w:val="22"/>
        </w:rPr>
        <w:t xml:space="preserve">помещение для размещения штаба волонтеров – от 20 кв.м. Оснащение – кулер, мебель, микроволновая печь. </w:t>
      </w:r>
    </w:p>
    <w:p w:rsidR="00486704" w:rsidRPr="0059214C" w:rsidRDefault="00486704" w:rsidP="00486704">
      <w:pPr>
        <w:pStyle w:val="aff5"/>
        <w:numPr>
          <w:ilvl w:val="0"/>
          <w:numId w:val="31"/>
        </w:numPr>
        <w:ind w:left="0" w:firstLine="709"/>
        <w:rPr>
          <w:rFonts w:ascii="Liberation Serif" w:hAnsi="Liberation Serif" w:cs="Liberation Serif"/>
          <w:sz w:val="22"/>
          <w:szCs w:val="22"/>
        </w:rPr>
      </w:pPr>
      <w:r w:rsidRPr="0059214C">
        <w:rPr>
          <w:rFonts w:ascii="Liberation Serif" w:hAnsi="Liberation Serif" w:cs="Liberation Serif"/>
          <w:sz w:val="22"/>
          <w:szCs w:val="22"/>
        </w:rPr>
        <w:t>стойка регистрации участников – не менее 20 рабочих мест;</w:t>
      </w:r>
    </w:p>
    <w:p w:rsidR="00486704" w:rsidRPr="0059214C" w:rsidRDefault="00486704" w:rsidP="00486704">
      <w:pPr>
        <w:pStyle w:val="aff5"/>
        <w:numPr>
          <w:ilvl w:val="0"/>
          <w:numId w:val="31"/>
        </w:numPr>
        <w:ind w:left="0" w:firstLine="709"/>
        <w:rPr>
          <w:rFonts w:ascii="Liberation Serif" w:hAnsi="Liberation Serif" w:cs="Liberation Serif"/>
          <w:sz w:val="22"/>
          <w:szCs w:val="22"/>
        </w:rPr>
      </w:pPr>
      <w:r w:rsidRPr="0059214C">
        <w:rPr>
          <w:rFonts w:ascii="Liberation Serif" w:hAnsi="Liberation Serif" w:cs="Liberation Serif"/>
          <w:sz w:val="22"/>
          <w:szCs w:val="22"/>
        </w:rPr>
        <w:t>гардеробы – не менее чем на 1 000 мест;</w:t>
      </w:r>
    </w:p>
    <w:p w:rsidR="00486704" w:rsidRPr="0059214C" w:rsidRDefault="00486704" w:rsidP="00486704">
      <w:pPr>
        <w:pStyle w:val="aff5"/>
        <w:numPr>
          <w:ilvl w:val="0"/>
          <w:numId w:val="31"/>
        </w:numPr>
        <w:ind w:left="0" w:firstLine="709"/>
        <w:rPr>
          <w:rFonts w:ascii="Liberation Serif" w:hAnsi="Liberation Serif" w:cs="Liberation Serif"/>
          <w:sz w:val="22"/>
          <w:szCs w:val="22"/>
        </w:rPr>
      </w:pPr>
      <w:r w:rsidRPr="0059214C">
        <w:rPr>
          <w:rFonts w:ascii="Liberation Serif" w:hAnsi="Liberation Serif" w:cs="Liberation Serif"/>
          <w:sz w:val="22"/>
          <w:szCs w:val="22"/>
        </w:rPr>
        <w:t>санузлы;</w:t>
      </w:r>
    </w:p>
    <w:p w:rsidR="00486704" w:rsidRPr="0059214C" w:rsidRDefault="00486704" w:rsidP="00486704">
      <w:pPr>
        <w:pStyle w:val="aff5"/>
        <w:numPr>
          <w:ilvl w:val="0"/>
          <w:numId w:val="31"/>
        </w:numPr>
        <w:ind w:left="0" w:firstLine="709"/>
        <w:rPr>
          <w:rFonts w:ascii="Liberation Serif" w:hAnsi="Liberation Serif" w:cs="Liberation Serif"/>
          <w:sz w:val="22"/>
          <w:szCs w:val="22"/>
        </w:rPr>
      </w:pPr>
      <w:r w:rsidRPr="0059214C">
        <w:rPr>
          <w:rFonts w:ascii="Liberation Serif" w:hAnsi="Liberation Serif" w:cs="Liberation Serif"/>
          <w:sz w:val="22"/>
          <w:szCs w:val="22"/>
        </w:rPr>
        <w:t>медпункт.</w:t>
      </w:r>
    </w:p>
    <w:p w:rsidR="00486704" w:rsidRPr="0059214C" w:rsidRDefault="00486704" w:rsidP="00486704">
      <w:pPr>
        <w:pStyle w:val="aff5"/>
        <w:ind w:left="709"/>
        <w:rPr>
          <w:rFonts w:ascii="Liberation Serif" w:hAnsi="Liberation Serif" w:cs="Liberation Serif"/>
          <w:sz w:val="22"/>
          <w:szCs w:val="22"/>
        </w:rPr>
      </w:pPr>
    </w:p>
    <w:p w:rsidR="00486704" w:rsidRPr="0059214C" w:rsidRDefault="00486704" w:rsidP="008C2A2F">
      <w:pPr>
        <w:pStyle w:val="aff5"/>
        <w:numPr>
          <w:ilvl w:val="1"/>
          <w:numId w:val="195"/>
        </w:numPr>
        <w:ind w:left="0" w:firstLine="709"/>
        <w:rPr>
          <w:rFonts w:ascii="Liberation Serif" w:hAnsi="Liberation Serif" w:cs="Liberation Serif"/>
          <w:b/>
          <w:bCs/>
          <w:sz w:val="22"/>
          <w:szCs w:val="22"/>
        </w:rPr>
      </w:pPr>
      <w:r w:rsidRPr="0059214C">
        <w:rPr>
          <w:rFonts w:ascii="Liberation Serif" w:hAnsi="Liberation Serif" w:cs="Liberation Serif"/>
          <w:b/>
          <w:bCs/>
          <w:sz w:val="22"/>
          <w:szCs w:val="22"/>
        </w:rPr>
        <w:t>Парковка:</w:t>
      </w:r>
    </w:p>
    <w:p w:rsidR="00486704" w:rsidRPr="0059214C" w:rsidRDefault="00486704" w:rsidP="00486704">
      <w:pPr>
        <w:pStyle w:val="aff5"/>
        <w:numPr>
          <w:ilvl w:val="0"/>
          <w:numId w:val="31"/>
        </w:numPr>
        <w:ind w:left="0" w:firstLine="709"/>
        <w:rPr>
          <w:rFonts w:ascii="Liberation Serif" w:hAnsi="Liberation Serif" w:cs="Liberation Serif"/>
          <w:b/>
          <w:bCs/>
          <w:sz w:val="22"/>
          <w:szCs w:val="22"/>
        </w:rPr>
      </w:pPr>
      <w:r w:rsidRPr="0059214C">
        <w:rPr>
          <w:rFonts w:ascii="Liberation Serif" w:hAnsi="Liberation Serif" w:cs="Liberation Serif"/>
          <w:sz w:val="22"/>
          <w:szCs w:val="22"/>
        </w:rPr>
        <w:t xml:space="preserve">стоянка для автомобилей оргкомитета (25-30 машиномест), стоянка для машин участников и посетителей (от 1 000 машиномест), парковка для </w:t>
      </w:r>
      <w:r w:rsidRPr="0059214C">
        <w:rPr>
          <w:rFonts w:ascii="Liberation Serif" w:hAnsi="Liberation Serif" w:cs="Liberation Serif"/>
          <w:sz w:val="22"/>
          <w:szCs w:val="22"/>
          <w:lang w:val="en-US"/>
        </w:rPr>
        <w:t>VIP</w:t>
      </w:r>
      <w:r w:rsidRPr="0059214C">
        <w:rPr>
          <w:rFonts w:ascii="Liberation Serif" w:hAnsi="Liberation Serif" w:cs="Liberation Serif"/>
          <w:sz w:val="22"/>
          <w:szCs w:val="22"/>
        </w:rPr>
        <w:t xml:space="preserve">-гостей до 20 машиномест. </w:t>
      </w:r>
    </w:p>
    <w:p w:rsidR="00486704" w:rsidRPr="0059214C" w:rsidRDefault="00486704" w:rsidP="00486704">
      <w:pPr>
        <w:pStyle w:val="aff5"/>
        <w:numPr>
          <w:ilvl w:val="0"/>
          <w:numId w:val="31"/>
        </w:numPr>
        <w:ind w:left="0" w:firstLine="709"/>
        <w:rPr>
          <w:rFonts w:ascii="Liberation Serif" w:hAnsi="Liberation Serif" w:cs="Liberation Serif"/>
          <w:b/>
          <w:bCs/>
          <w:sz w:val="22"/>
          <w:szCs w:val="22"/>
        </w:rPr>
      </w:pPr>
      <w:r w:rsidRPr="0059214C">
        <w:rPr>
          <w:rFonts w:ascii="Liberation Serif" w:hAnsi="Liberation Serif" w:cs="Liberation Serif"/>
          <w:sz w:val="22"/>
          <w:szCs w:val="22"/>
        </w:rPr>
        <w:t>выделенное место для посадки-высадки в автобусы.</w:t>
      </w:r>
    </w:p>
    <w:p w:rsidR="00486704" w:rsidRPr="0059214C" w:rsidRDefault="00486704" w:rsidP="00486704">
      <w:pPr>
        <w:pStyle w:val="aff5"/>
        <w:ind w:left="0" w:firstLine="709"/>
        <w:rPr>
          <w:rFonts w:ascii="Liberation Serif" w:hAnsi="Liberation Serif" w:cs="Liberation Serif"/>
          <w:b/>
          <w:bCs/>
          <w:sz w:val="22"/>
          <w:szCs w:val="22"/>
        </w:rPr>
      </w:pPr>
    </w:p>
    <w:p w:rsidR="00486704" w:rsidRPr="0059214C" w:rsidRDefault="00486704" w:rsidP="00486704">
      <w:pPr>
        <w:pStyle w:val="aff5"/>
        <w:widowControl w:val="0"/>
        <w:numPr>
          <w:ilvl w:val="0"/>
          <w:numId w:val="28"/>
        </w:numPr>
        <w:suppressAutoHyphens/>
        <w:snapToGrid w:val="0"/>
        <w:ind w:left="0" w:firstLine="709"/>
        <w:textAlignment w:val="baseline"/>
        <w:rPr>
          <w:rFonts w:ascii="Liberation Serif" w:hAnsi="Liberation Serif" w:cs="Liberation Serif"/>
          <w:b/>
          <w:bCs/>
          <w:sz w:val="22"/>
          <w:szCs w:val="22"/>
          <w:lang w:eastAsia="ar-SA"/>
        </w:rPr>
      </w:pPr>
      <w:r w:rsidRPr="0059214C">
        <w:rPr>
          <w:rFonts w:ascii="Liberation Serif" w:hAnsi="Liberation Serif" w:cs="Liberation Serif"/>
          <w:b/>
          <w:bCs/>
          <w:sz w:val="22"/>
          <w:szCs w:val="22"/>
          <w:lang w:eastAsia="ar-SA"/>
        </w:rPr>
        <w:t>Обеспечение доступа зрителей:</w:t>
      </w:r>
    </w:p>
    <w:p w:rsidR="00486704" w:rsidRPr="0059214C" w:rsidRDefault="00486704" w:rsidP="00486704">
      <w:pPr>
        <w:ind w:firstLine="709"/>
        <w:rPr>
          <w:rFonts w:ascii="Liberation Serif" w:hAnsi="Liberation Serif" w:cs="Liberation Serif"/>
          <w:b/>
          <w:bCs/>
          <w:sz w:val="22"/>
          <w:szCs w:val="22"/>
        </w:rPr>
      </w:pPr>
      <w:r w:rsidRPr="0059214C">
        <w:rPr>
          <w:rFonts w:ascii="Liberation Serif" w:hAnsi="Liberation Serif" w:cs="Liberation Serif"/>
          <w:sz w:val="22"/>
          <w:szCs w:val="22"/>
        </w:rPr>
        <w:t xml:space="preserve">Общий план застройки конкурсных участков компетенций, выставочной и интерактивной частей Чемпионата должен обеспечивать беспрепятственное и удобное перемещение гостей между всеми конкурсными участками, выставочными стендами и интерактивными зонами. </w:t>
      </w:r>
    </w:p>
    <w:p w:rsidR="00486704" w:rsidRPr="0059214C" w:rsidRDefault="00486704" w:rsidP="00486704">
      <w:pPr>
        <w:widowControl w:val="0"/>
        <w:suppressAutoHyphens/>
        <w:snapToGrid w:val="0"/>
        <w:ind w:firstLine="709"/>
        <w:textAlignment w:val="baseline"/>
        <w:rPr>
          <w:rFonts w:ascii="Liberation Serif" w:hAnsi="Liberation Serif" w:cs="Liberation Serif"/>
          <w:sz w:val="22"/>
          <w:szCs w:val="22"/>
          <w:lang w:eastAsia="ar-SA"/>
        </w:rPr>
      </w:pPr>
    </w:p>
    <w:p w:rsidR="00486704" w:rsidRPr="0059214C" w:rsidRDefault="00486704" w:rsidP="00486704">
      <w:pPr>
        <w:pStyle w:val="aff5"/>
        <w:widowControl w:val="0"/>
        <w:numPr>
          <w:ilvl w:val="0"/>
          <w:numId w:val="28"/>
        </w:numPr>
        <w:suppressAutoHyphens/>
        <w:snapToGrid w:val="0"/>
        <w:ind w:left="0" w:firstLine="709"/>
        <w:textAlignment w:val="baseline"/>
        <w:rPr>
          <w:rFonts w:ascii="Liberation Serif" w:hAnsi="Liberation Serif" w:cs="Liberation Serif"/>
          <w:b/>
          <w:bCs/>
          <w:sz w:val="22"/>
          <w:szCs w:val="22"/>
          <w:lang w:eastAsia="ar-SA"/>
        </w:rPr>
      </w:pPr>
      <w:r w:rsidRPr="0059214C">
        <w:rPr>
          <w:rFonts w:ascii="Liberation Serif" w:hAnsi="Liberation Serif" w:cs="Liberation Serif"/>
          <w:b/>
          <w:bCs/>
          <w:sz w:val="22"/>
          <w:szCs w:val="22"/>
          <w:lang w:eastAsia="ar-SA"/>
        </w:rPr>
        <w:t>Подготовительные работы по организации соревновательной части Чемпионата:</w:t>
      </w:r>
    </w:p>
    <w:p w:rsidR="00486704" w:rsidRPr="0059214C" w:rsidRDefault="00486704" w:rsidP="00B86743">
      <w:pPr>
        <w:pStyle w:val="aff5"/>
        <w:widowControl w:val="0"/>
        <w:numPr>
          <w:ilvl w:val="0"/>
          <w:numId w:val="45"/>
        </w:numPr>
        <w:suppressAutoHyphens/>
        <w:snapToGrid w:val="0"/>
        <w:ind w:left="0" w:firstLine="709"/>
        <w:textAlignment w:val="baseline"/>
        <w:rPr>
          <w:rFonts w:ascii="Liberation Serif" w:hAnsi="Liberation Serif" w:cs="Liberation Serif"/>
          <w:sz w:val="22"/>
          <w:szCs w:val="22"/>
          <w:lang w:eastAsia="ar-SA"/>
        </w:rPr>
      </w:pPr>
      <w:r w:rsidRPr="0059214C">
        <w:rPr>
          <w:rFonts w:ascii="Liberation Serif" w:hAnsi="Liberation Serif" w:cs="Liberation Serif"/>
          <w:sz w:val="22"/>
          <w:szCs w:val="22"/>
          <w:lang w:eastAsia="ar-SA"/>
        </w:rPr>
        <w:t xml:space="preserve">Формирование списка и утверждение технических экспертов от Свердловской области по основным компетенциям, части презентационных компетенций (см. Приложение 2 к </w:t>
      </w:r>
      <w:r w:rsidR="00B76F26" w:rsidRPr="0059214C">
        <w:rPr>
          <w:rFonts w:ascii="Liberation Serif" w:hAnsi="Liberation Serif" w:cs="Liberation Serif"/>
          <w:sz w:val="22"/>
          <w:szCs w:val="22"/>
        </w:rPr>
        <w:t>описанию объекта закупки</w:t>
      </w:r>
      <w:r w:rsidRPr="0059214C">
        <w:rPr>
          <w:rFonts w:ascii="Liberation Serif" w:hAnsi="Liberation Serif" w:cs="Liberation Serif"/>
          <w:sz w:val="22"/>
          <w:szCs w:val="22"/>
          <w:lang w:eastAsia="ar-SA"/>
        </w:rPr>
        <w:t xml:space="preserve">);  </w:t>
      </w:r>
    </w:p>
    <w:p w:rsidR="00486704" w:rsidRPr="0059214C" w:rsidRDefault="00486704" w:rsidP="00B86743">
      <w:pPr>
        <w:pStyle w:val="aff5"/>
        <w:widowControl w:val="0"/>
        <w:numPr>
          <w:ilvl w:val="0"/>
          <w:numId w:val="45"/>
        </w:numPr>
        <w:suppressAutoHyphens/>
        <w:snapToGrid w:val="0"/>
        <w:ind w:left="0" w:firstLine="709"/>
        <w:textAlignment w:val="baseline"/>
        <w:rPr>
          <w:rFonts w:ascii="Liberation Serif" w:hAnsi="Liberation Serif" w:cs="Liberation Serif"/>
          <w:sz w:val="22"/>
          <w:szCs w:val="22"/>
          <w:lang w:eastAsia="ar-SA"/>
        </w:rPr>
      </w:pPr>
      <w:r w:rsidRPr="0059214C">
        <w:rPr>
          <w:rFonts w:ascii="Liberation Serif" w:hAnsi="Liberation Serif" w:cs="Liberation Serif"/>
          <w:sz w:val="22"/>
          <w:szCs w:val="22"/>
          <w:lang w:eastAsia="ru-RU"/>
        </w:rPr>
        <w:t>Формирование и утверждение план-графика монтажных и демонтажных работ конкурсных участков, выставочных стендов, интерактивных зон, подготовки помещений деловой программы и иных, см .п. 4.4. – 4.8.;</w:t>
      </w:r>
    </w:p>
    <w:p w:rsidR="00486704" w:rsidRPr="0059214C" w:rsidRDefault="00486704" w:rsidP="00B86743">
      <w:pPr>
        <w:pStyle w:val="aff5"/>
        <w:widowControl w:val="0"/>
        <w:numPr>
          <w:ilvl w:val="0"/>
          <w:numId w:val="45"/>
        </w:numPr>
        <w:suppressAutoHyphens/>
        <w:snapToGrid w:val="0"/>
        <w:ind w:left="0" w:firstLine="709"/>
        <w:textAlignment w:val="baseline"/>
        <w:rPr>
          <w:rFonts w:ascii="Liberation Serif" w:hAnsi="Liberation Serif" w:cs="Liberation Serif"/>
          <w:sz w:val="22"/>
          <w:szCs w:val="22"/>
          <w:lang w:eastAsia="ar-SA"/>
        </w:rPr>
      </w:pPr>
      <w:r w:rsidRPr="0059214C">
        <w:rPr>
          <w:rFonts w:ascii="Liberation Serif" w:hAnsi="Liberation Serif" w:cs="Liberation Serif"/>
          <w:sz w:val="22"/>
          <w:szCs w:val="22"/>
          <w:lang w:eastAsia="ru-RU"/>
        </w:rPr>
        <w:t>Совместно с Союзом формирование и утверждение графика работы экспертов и конкурсантов в дни подготовки и проведения Чемпионата;</w:t>
      </w:r>
    </w:p>
    <w:p w:rsidR="00486704" w:rsidRPr="0059214C" w:rsidRDefault="00486704" w:rsidP="00B86743">
      <w:pPr>
        <w:pStyle w:val="aff5"/>
        <w:widowControl w:val="0"/>
        <w:numPr>
          <w:ilvl w:val="0"/>
          <w:numId w:val="45"/>
        </w:numPr>
        <w:suppressAutoHyphens/>
        <w:snapToGrid w:val="0"/>
        <w:ind w:left="0" w:firstLine="709"/>
        <w:textAlignment w:val="baseline"/>
        <w:rPr>
          <w:rFonts w:ascii="Liberation Serif" w:hAnsi="Liberation Serif" w:cs="Liberation Serif"/>
          <w:sz w:val="22"/>
          <w:szCs w:val="22"/>
          <w:lang w:eastAsia="ar-SA"/>
        </w:rPr>
      </w:pPr>
      <w:r w:rsidRPr="0059214C">
        <w:rPr>
          <w:rFonts w:ascii="Liberation Serif" w:hAnsi="Liberation Serif" w:cs="Liberation Serif"/>
          <w:sz w:val="22"/>
          <w:szCs w:val="22"/>
          <w:lang w:eastAsia="ru-RU"/>
        </w:rPr>
        <w:t xml:space="preserve">Формирование и представление представителю Заказчика списка конкурсантов и экспертов соревновательной части Чемпионата, состава участников выставочной и интерактивной частей Чемпионата, спикеров и модераторов деловой программы Чемпионата, программы проведения всех мероприятий Чемпионата  за 5 дней до начала мероприятия.  </w:t>
      </w:r>
    </w:p>
    <w:p w:rsidR="00486704" w:rsidRPr="0059214C" w:rsidRDefault="00486704" w:rsidP="00486704">
      <w:pPr>
        <w:pStyle w:val="aff5"/>
        <w:widowControl w:val="0"/>
        <w:suppressAutoHyphens/>
        <w:snapToGrid w:val="0"/>
        <w:ind w:left="1428"/>
        <w:textAlignment w:val="baseline"/>
        <w:rPr>
          <w:rFonts w:ascii="Liberation Serif" w:hAnsi="Liberation Serif" w:cs="Liberation Serif"/>
          <w:sz w:val="22"/>
          <w:szCs w:val="22"/>
          <w:lang w:eastAsia="ar-SA"/>
        </w:rPr>
      </w:pPr>
    </w:p>
    <w:p w:rsidR="00486704" w:rsidRPr="0059214C" w:rsidRDefault="00486704" w:rsidP="00486704">
      <w:pPr>
        <w:pStyle w:val="aff5"/>
        <w:widowControl w:val="0"/>
        <w:numPr>
          <w:ilvl w:val="0"/>
          <w:numId w:val="28"/>
        </w:numPr>
        <w:snapToGrid w:val="0"/>
        <w:ind w:left="0" w:firstLine="709"/>
        <w:rPr>
          <w:rFonts w:ascii="Liberation Serif" w:hAnsi="Liberation Serif" w:cs="Liberation Serif"/>
          <w:b/>
          <w:bCs/>
          <w:sz w:val="22"/>
          <w:szCs w:val="22"/>
          <w:lang w:eastAsia="ru-RU"/>
        </w:rPr>
      </w:pPr>
      <w:r w:rsidRPr="0059214C">
        <w:rPr>
          <w:rFonts w:ascii="Liberation Serif" w:hAnsi="Liberation Serif" w:cs="Liberation Serif"/>
          <w:b/>
          <w:bCs/>
          <w:sz w:val="22"/>
          <w:szCs w:val="22"/>
          <w:lang w:eastAsia="ru-RU"/>
        </w:rPr>
        <w:t>Организация застройки площадки проведения соревнований Чемпионата и ее работы в дни проведения Чемпионата:</w:t>
      </w:r>
    </w:p>
    <w:p w:rsidR="00486704" w:rsidRPr="0059214C" w:rsidRDefault="00486704" w:rsidP="00486704">
      <w:pPr>
        <w:pStyle w:val="aff5"/>
        <w:widowControl w:val="0"/>
        <w:snapToGrid w:val="0"/>
        <w:ind w:left="0" w:firstLine="709"/>
        <w:rPr>
          <w:rFonts w:ascii="Liberation Serif" w:hAnsi="Liberation Serif" w:cs="Liberation Serif"/>
          <w:b/>
          <w:bCs/>
          <w:sz w:val="22"/>
          <w:szCs w:val="22"/>
          <w:lang w:eastAsia="ru-RU"/>
        </w:rPr>
      </w:pPr>
    </w:p>
    <w:p w:rsidR="00486704" w:rsidRPr="0059214C" w:rsidRDefault="00486704" w:rsidP="00486704">
      <w:pPr>
        <w:pStyle w:val="aff5"/>
        <w:widowControl w:val="0"/>
        <w:snapToGrid w:val="0"/>
        <w:ind w:left="0" w:firstLine="709"/>
        <w:rPr>
          <w:rFonts w:ascii="Liberation Serif" w:hAnsi="Liberation Serif" w:cs="Liberation Serif"/>
          <w:b/>
          <w:bCs/>
          <w:sz w:val="22"/>
          <w:szCs w:val="22"/>
        </w:rPr>
      </w:pPr>
      <w:r w:rsidRPr="0059214C">
        <w:rPr>
          <w:rFonts w:ascii="Liberation Serif" w:hAnsi="Liberation Serif" w:cs="Liberation Serif"/>
          <w:b/>
          <w:bCs/>
          <w:sz w:val="22"/>
          <w:szCs w:val="22"/>
          <w:lang w:eastAsia="ru-RU"/>
        </w:rPr>
        <w:t xml:space="preserve">7.1. Проработка архитектурно-планировочного решения по размещению всех конкурсных участков в помещении проведения соревнований Чемпионата, </w:t>
      </w:r>
      <w:r w:rsidRPr="0059214C">
        <w:rPr>
          <w:rFonts w:ascii="Liberation Serif" w:hAnsi="Liberation Serif" w:cs="Liberation Serif"/>
          <w:b/>
          <w:bCs/>
          <w:sz w:val="22"/>
          <w:szCs w:val="22"/>
        </w:rPr>
        <w:t xml:space="preserve">схем застройки отдельных конкурсных участков производится согласно количеству рабочих мест в Приложениях 2, 3, 4 с учетом технических требований в инфраструктурных листах в Приложении 1 к </w:t>
      </w:r>
      <w:r w:rsidR="00B76F26" w:rsidRPr="0059214C">
        <w:rPr>
          <w:rFonts w:ascii="Liberation Serif" w:hAnsi="Liberation Serif" w:cs="Liberation Serif"/>
          <w:sz w:val="22"/>
          <w:szCs w:val="22"/>
        </w:rPr>
        <w:t>описанию объекта закупки</w:t>
      </w:r>
      <w:r w:rsidRPr="0059214C">
        <w:rPr>
          <w:rFonts w:ascii="Liberation Serif" w:hAnsi="Liberation Serif" w:cs="Liberation Serif"/>
          <w:b/>
          <w:bCs/>
          <w:sz w:val="22"/>
          <w:szCs w:val="22"/>
        </w:rPr>
        <w:t xml:space="preserve">, особенностей помещений, предоставленных для проведения соревнований, </w:t>
      </w:r>
      <w:r w:rsidRPr="0059214C">
        <w:rPr>
          <w:rFonts w:ascii="Liberation Serif" w:hAnsi="Liberation Serif" w:cs="Liberation Serif"/>
          <w:b/>
          <w:bCs/>
          <w:sz w:val="22"/>
          <w:szCs w:val="22"/>
          <w:lang w:eastAsia="ru-RU"/>
        </w:rPr>
        <w:t xml:space="preserve">расположения </w:t>
      </w:r>
      <w:r w:rsidRPr="0059214C">
        <w:rPr>
          <w:rFonts w:ascii="Liberation Serif" w:hAnsi="Liberation Serif" w:cs="Liberation Serif"/>
          <w:b/>
          <w:bCs/>
          <w:sz w:val="22"/>
          <w:szCs w:val="22"/>
        </w:rPr>
        <w:t>необходимых коммуникаций.</w:t>
      </w:r>
    </w:p>
    <w:p w:rsidR="00486704" w:rsidRPr="0059214C" w:rsidRDefault="00486704" w:rsidP="00486704">
      <w:pPr>
        <w:pStyle w:val="aff5"/>
        <w:widowControl w:val="0"/>
        <w:snapToGrid w:val="0"/>
        <w:ind w:left="0" w:firstLine="709"/>
        <w:rPr>
          <w:rFonts w:ascii="Liberation Serif" w:hAnsi="Liberation Serif" w:cs="Liberation Serif"/>
          <w:b/>
          <w:bCs/>
          <w:sz w:val="22"/>
          <w:szCs w:val="22"/>
          <w:lang w:eastAsia="ru-RU"/>
        </w:rPr>
      </w:pPr>
    </w:p>
    <w:p w:rsidR="00486704" w:rsidRPr="0059214C" w:rsidRDefault="00486704" w:rsidP="00486704">
      <w:pPr>
        <w:pStyle w:val="aff5"/>
        <w:widowControl w:val="0"/>
        <w:snapToGrid w:val="0"/>
        <w:ind w:left="0" w:firstLine="709"/>
        <w:rPr>
          <w:rFonts w:ascii="Liberation Serif" w:hAnsi="Liberation Serif" w:cs="Liberation Serif"/>
          <w:b/>
          <w:bCs/>
          <w:sz w:val="22"/>
          <w:szCs w:val="22"/>
          <w:lang w:eastAsia="ru-RU"/>
        </w:rPr>
      </w:pPr>
      <w:r w:rsidRPr="0059214C">
        <w:rPr>
          <w:rFonts w:ascii="Liberation Serif" w:hAnsi="Liberation Serif" w:cs="Liberation Serif"/>
          <w:b/>
          <w:bCs/>
          <w:sz w:val="22"/>
          <w:szCs w:val="22"/>
          <w:lang w:eastAsia="ru-RU"/>
        </w:rPr>
        <w:t xml:space="preserve">7.2. По основным компетенциям Чемпионата (технические условия, перечень </w:t>
      </w:r>
      <w:r w:rsidRPr="0059214C">
        <w:rPr>
          <w:rFonts w:ascii="Liberation Serif" w:hAnsi="Liberation Serif" w:cs="Liberation Serif"/>
          <w:b/>
          <w:bCs/>
          <w:sz w:val="22"/>
          <w:szCs w:val="22"/>
          <w:lang w:eastAsia="ru-RU"/>
        </w:rPr>
        <w:lastRenderedPageBreak/>
        <w:t xml:space="preserve">оборудования, инструментов и прочее приведены в Приложении 1 к </w:t>
      </w:r>
      <w:r w:rsidR="00B76F26" w:rsidRPr="0059214C">
        <w:rPr>
          <w:rFonts w:ascii="Liberation Serif" w:hAnsi="Liberation Serif" w:cs="Liberation Serif"/>
          <w:b/>
          <w:sz w:val="22"/>
          <w:szCs w:val="22"/>
        </w:rPr>
        <w:t>описанию объекта закупки</w:t>
      </w:r>
      <w:r w:rsidRPr="0059214C">
        <w:rPr>
          <w:rFonts w:ascii="Liberation Serif" w:hAnsi="Liberation Serif" w:cs="Liberation Serif"/>
          <w:b/>
          <w:bCs/>
          <w:sz w:val="22"/>
          <w:szCs w:val="22"/>
          <w:lang w:eastAsia="ru-RU"/>
        </w:rPr>
        <w:t xml:space="preserve">, перечень компетенций, максимальное количество конкурсантов, экспертов, рабочих мест, необходимость привлечения технических экспертов — в Приложении 2 к </w:t>
      </w:r>
      <w:r w:rsidR="00B76F26" w:rsidRPr="0059214C">
        <w:rPr>
          <w:rFonts w:ascii="Liberation Serif" w:hAnsi="Liberation Serif" w:cs="Liberation Serif"/>
          <w:b/>
          <w:bCs/>
          <w:sz w:val="22"/>
          <w:szCs w:val="22"/>
          <w:lang w:eastAsia="ru-RU"/>
        </w:rPr>
        <w:t>описанию объекта закупки</w:t>
      </w:r>
      <w:r w:rsidRPr="0059214C">
        <w:rPr>
          <w:rFonts w:ascii="Liberation Serif" w:hAnsi="Liberation Serif" w:cs="Liberation Serif"/>
          <w:b/>
          <w:bCs/>
          <w:sz w:val="22"/>
          <w:szCs w:val="22"/>
          <w:lang w:eastAsia="ru-RU"/>
        </w:rPr>
        <w:t>)</w:t>
      </w:r>
    </w:p>
    <w:p w:rsidR="00486704" w:rsidRPr="0059214C" w:rsidRDefault="00486704" w:rsidP="00486704">
      <w:pPr>
        <w:pStyle w:val="aff5"/>
        <w:numPr>
          <w:ilvl w:val="0"/>
          <w:numId w:val="32"/>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ind w:left="0" w:firstLine="709"/>
        <w:rPr>
          <w:rFonts w:ascii="Liberation Serif" w:hAnsi="Liberation Serif" w:cs="Liberation Serif"/>
          <w:sz w:val="22"/>
          <w:szCs w:val="22"/>
          <w:lang w:eastAsia="ru-RU"/>
        </w:rPr>
      </w:pPr>
      <w:r w:rsidRPr="0059214C">
        <w:rPr>
          <w:rFonts w:ascii="Liberation Serif" w:hAnsi="Liberation Serif" w:cs="Liberation Serif"/>
          <w:sz w:val="22"/>
          <w:szCs w:val="22"/>
          <w:lang w:eastAsia="ru-RU"/>
        </w:rPr>
        <w:t>разработка схемы застройки с указанием необходимых конструкций и коммуникаций, расчет необходимых объемов ресурсов (электричества, воды, сжатого воздуха, интернет и т.д.);</w:t>
      </w:r>
    </w:p>
    <w:p w:rsidR="00486704" w:rsidRPr="0059214C" w:rsidRDefault="00486704" w:rsidP="00486704">
      <w:pPr>
        <w:pStyle w:val="aff5"/>
        <w:numPr>
          <w:ilvl w:val="0"/>
          <w:numId w:val="32"/>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ind w:left="0" w:firstLine="709"/>
        <w:rPr>
          <w:rFonts w:ascii="Liberation Serif" w:hAnsi="Liberation Serif" w:cs="Liberation Serif"/>
          <w:sz w:val="22"/>
          <w:szCs w:val="22"/>
          <w:lang w:eastAsia="ru-RU"/>
        </w:rPr>
      </w:pPr>
      <w:r w:rsidRPr="0059214C">
        <w:rPr>
          <w:rFonts w:ascii="Liberation Serif" w:hAnsi="Liberation Serif" w:cs="Liberation Serif"/>
          <w:sz w:val="22"/>
          <w:szCs w:val="22"/>
          <w:lang w:eastAsia="ru-RU"/>
        </w:rPr>
        <w:t>монтаж конструктивных элементов площадок. Перечень отдельных помещений и зон площадки указан в инфраструктурных листах в Приложении 1</w:t>
      </w:r>
      <w:r w:rsidRPr="0059214C">
        <w:rPr>
          <w:rFonts w:ascii="Liberation Serif" w:hAnsi="Liberation Serif" w:cs="Liberation Serif"/>
          <w:bCs/>
          <w:sz w:val="22"/>
          <w:szCs w:val="22"/>
          <w:lang w:eastAsia="ru-RU"/>
        </w:rPr>
        <w:t xml:space="preserve"> к </w:t>
      </w:r>
      <w:r w:rsidR="00B76F26" w:rsidRPr="0059214C">
        <w:rPr>
          <w:rFonts w:ascii="Liberation Serif" w:hAnsi="Liberation Serif" w:cs="Liberation Serif"/>
          <w:sz w:val="22"/>
          <w:szCs w:val="22"/>
        </w:rPr>
        <w:t>описанию объекта закупки</w:t>
      </w:r>
      <w:r w:rsidRPr="0059214C">
        <w:rPr>
          <w:rFonts w:ascii="Liberation Serif" w:hAnsi="Liberation Serif" w:cs="Liberation Serif"/>
          <w:sz w:val="22"/>
          <w:szCs w:val="22"/>
          <w:lang w:eastAsia="ru-RU"/>
        </w:rPr>
        <w:t xml:space="preserve">. </w:t>
      </w:r>
    </w:p>
    <w:p w:rsidR="00486704" w:rsidRPr="0059214C" w:rsidRDefault="00486704" w:rsidP="00486704">
      <w:pPr>
        <w:pStyle w:val="aff5"/>
        <w:numPr>
          <w:ilvl w:val="0"/>
          <w:numId w:val="32"/>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ind w:left="0" w:firstLine="709"/>
        <w:rPr>
          <w:rFonts w:ascii="Liberation Serif" w:hAnsi="Liberation Serif" w:cs="Liberation Serif"/>
          <w:sz w:val="22"/>
          <w:szCs w:val="22"/>
          <w:lang w:eastAsia="ru-RU"/>
        </w:rPr>
      </w:pPr>
      <w:r w:rsidRPr="0059214C">
        <w:rPr>
          <w:rFonts w:ascii="Liberation Serif" w:hAnsi="Liberation Serif" w:cs="Liberation Serif"/>
          <w:sz w:val="22"/>
          <w:szCs w:val="22"/>
          <w:lang w:eastAsia="ru-RU"/>
        </w:rPr>
        <w:t xml:space="preserve">подведение к конкурсным участкам электричества (согласно требуемым кВт мощности по участкам), проведение электромонтажных работ, подвод воды, подключение сжатого воздуха, интернет; </w:t>
      </w:r>
    </w:p>
    <w:p w:rsidR="00486704" w:rsidRPr="0059214C" w:rsidRDefault="00486704" w:rsidP="00486704">
      <w:pPr>
        <w:widowControl w:val="0"/>
        <w:numPr>
          <w:ilvl w:val="0"/>
          <w:numId w:val="32"/>
        </w:numPr>
        <w:snapToGrid w:val="0"/>
        <w:ind w:left="0" w:firstLine="709"/>
        <w:rPr>
          <w:rFonts w:ascii="Liberation Serif" w:hAnsi="Liberation Serif" w:cs="Liberation Serif"/>
          <w:sz w:val="22"/>
          <w:szCs w:val="22"/>
          <w:lang w:eastAsia="ru-RU"/>
        </w:rPr>
      </w:pPr>
      <w:r w:rsidRPr="0059214C">
        <w:rPr>
          <w:rFonts w:ascii="Liberation Serif" w:hAnsi="Liberation Serif" w:cs="Liberation Serif"/>
          <w:sz w:val="22"/>
          <w:szCs w:val="22"/>
          <w:lang w:eastAsia="ru-RU"/>
        </w:rPr>
        <w:t xml:space="preserve">оснащение конкурсной площадки каждой компетенции </w:t>
      </w:r>
      <w:r w:rsidRPr="0059214C">
        <w:rPr>
          <w:rFonts w:ascii="Liberation Serif" w:hAnsi="Liberation Serif" w:cs="Liberation Serif"/>
          <w:sz w:val="22"/>
          <w:szCs w:val="22"/>
          <w:lang w:eastAsia="ar-SA"/>
        </w:rPr>
        <w:t xml:space="preserve">техническим оборудованием, инструментами, мебелью </w:t>
      </w:r>
      <w:r w:rsidRPr="0059214C">
        <w:rPr>
          <w:rFonts w:ascii="Liberation Serif" w:hAnsi="Liberation Serif" w:cs="Liberation Serif"/>
          <w:sz w:val="22"/>
          <w:szCs w:val="22"/>
          <w:lang w:eastAsia="ru-RU"/>
        </w:rPr>
        <w:t xml:space="preserve">согласно Приложению 1 к </w:t>
      </w:r>
      <w:r w:rsidR="00B76F26" w:rsidRPr="0059214C">
        <w:rPr>
          <w:rFonts w:ascii="Liberation Serif" w:hAnsi="Liberation Serif" w:cs="Liberation Serif"/>
          <w:sz w:val="22"/>
          <w:szCs w:val="22"/>
        </w:rPr>
        <w:t>описанию объекта закупки</w:t>
      </w:r>
      <w:r w:rsidRPr="0059214C">
        <w:rPr>
          <w:rFonts w:ascii="Liberation Serif" w:hAnsi="Liberation Serif" w:cs="Liberation Serif"/>
          <w:sz w:val="22"/>
          <w:szCs w:val="22"/>
          <w:lang w:eastAsia="ru-RU"/>
        </w:rPr>
        <w:t>;</w:t>
      </w:r>
    </w:p>
    <w:p w:rsidR="00486704" w:rsidRPr="0059214C" w:rsidRDefault="00486704" w:rsidP="00486704">
      <w:pPr>
        <w:widowControl w:val="0"/>
        <w:numPr>
          <w:ilvl w:val="0"/>
          <w:numId w:val="32"/>
        </w:numPr>
        <w:snapToGrid w:val="0"/>
        <w:ind w:left="0" w:firstLine="709"/>
        <w:rPr>
          <w:rFonts w:ascii="Liberation Serif" w:hAnsi="Liberation Serif" w:cs="Liberation Serif"/>
          <w:sz w:val="22"/>
          <w:szCs w:val="22"/>
          <w:lang w:eastAsia="ru-RU"/>
        </w:rPr>
      </w:pPr>
      <w:r w:rsidRPr="0059214C">
        <w:rPr>
          <w:rFonts w:ascii="Liberation Serif" w:hAnsi="Liberation Serif" w:cs="Liberation Serif"/>
          <w:sz w:val="22"/>
          <w:szCs w:val="22"/>
          <w:lang w:eastAsia="ru-RU"/>
        </w:rPr>
        <w:t xml:space="preserve">организация монтажа оборудования, в том числе предоставленного партнерами.  </w:t>
      </w:r>
    </w:p>
    <w:p w:rsidR="00486704" w:rsidRPr="0059214C" w:rsidRDefault="00486704" w:rsidP="00486704">
      <w:pPr>
        <w:pStyle w:val="aff5"/>
        <w:snapToGrid w:val="0"/>
        <w:ind w:left="0" w:firstLine="708"/>
        <w:rPr>
          <w:rFonts w:ascii="Liberation Serif" w:hAnsi="Liberation Serif" w:cs="Liberation Serif"/>
          <w:b/>
          <w:bCs/>
          <w:sz w:val="22"/>
          <w:szCs w:val="22"/>
          <w:lang w:eastAsia="ru-RU"/>
        </w:rPr>
      </w:pPr>
    </w:p>
    <w:p w:rsidR="00486704" w:rsidRPr="0059214C" w:rsidRDefault="00486704" w:rsidP="00486704">
      <w:pPr>
        <w:pStyle w:val="aff5"/>
        <w:snapToGrid w:val="0"/>
        <w:ind w:left="0" w:firstLine="708"/>
        <w:rPr>
          <w:rFonts w:ascii="Liberation Serif" w:hAnsi="Liberation Serif" w:cs="Liberation Serif"/>
          <w:b/>
          <w:bCs/>
          <w:sz w:val="22"/>
          <w:szCs w:val="22"/>
          <w:lang w:eastAsia="ru-RU"/>
        </w:rPr>
      </w:pPr>
      <w:r w:rsidRPr="0059214C">
        <w:rPr>
          <w:rFonts w:ascii="Liberation Serif" w:hAnsi="Liberation Serif" w:cs="Liberation Serif"/>
          <w:b/>
          <w:bCs/>
          <w:sz w:val="22"/>
          <w:szCs w:val="22"/>
          <w:lang w:eastAsia="ru-RU"/>
        </w:rPr>
        <w:t>7.3. По презентационным компетенциям Чемпионата «Синтез и обработка минералов» «Промышленная механика и монтаж», «Многоосевая обработка на станках с ЧПУ», «Управление жизненным циклом», «Монтаж электрооборудования летательных аппаратов», «Охрана труда», «Магистральные линии связи. Строительство и эксплуатация ВОЛП», «Изготовление изделий из полимерных материалов» – проведение нижеперечисленных работ совместно с Союзом, партнерами и заявителями презентационных компетенций;</w:t>
      </w:r>
    </w:p>
    <w:p w:rsidR="00486704" w:rsidRPr="0059214C" w:rsidRDefault="00486704" w:rsidP="00486704">
      <w:pPr>
        <w:pStyle w:val="aff5"/>
        <w:numPr>
          <w:ilvl w:val="0"/>
          <w:numId w:val="32"/>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ind w:left="0" w:firstLine="709"/>
        <w:rPr>
          <w:rFonts w:ascii="Liberation Serif" w:hAnsi="Liberation Serif" w:cs="Liberation Serif"/>
          <w:sz w:val="22"/>
          <w:szCs w:val="22"/>
          <w:lang w:eastAsia="ru-RU"/>
        </w:rPr>
      </w:pPr>
      <w:r w:rsidRPr="0059214C">
        <w:rPr>
          <w:rFonts w:ascii="Liberation Serif" w:hAnsi="Liberation Serif" w:cs="Liberation Serif"/>
          <w:sz w:val="22"/>
          <w:szCs w:val="22"/>
          <w:lang w:eastAsia="ru-RU"/>
        </w:rPr>
        <w:t>разработка схемы застройки с указанием необходимых коммуникаций и конструкций, расчет необходимых объемов ресурсов (электричества, воды, сжатого воздуха, интернет и т.д.);</w:t>
      </w:r>
    </w:p>
    <w:p w:rsidR="00486704" w:rsidRPr="0059214C" w:rsidRDefault="00486704" w:rsidP="00486704">
      <w:pPr>
        <w:pStyle w:val="aff5"/>
        <w:numPr>
          <w:ilvl w:val="0"/>
          <w:numId w:val="32"/>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ind w:left="0" w:firstLine="709"/>
        <w:rPr>
          <w:rFonts w:ascii="Liberation Serif" w:hAnsi="Liberation Serif" w:cs="Liberation Serif"/>
          <w:sz w:val="22"/>
          <w:szCs w:val="22"/>
          <w:lang w:eastAsia="ru-RU"/>
        </w:rPr>
      </w:pPr>
      <w:r w:rsidRPr="0059214C">
        <w:rPr>
          <w:rFonts w:ascii="Liberation Serif" w:hAnsi="Liberation Serif" w:cs="Liberation Serif"/>
          <w:sz w:val="22"/>
          <w:szCs w:val="22"/>
          <w:lang w:eastAsia="ru-RU"/>
        </w:rPr>
        <w:t>монтаж конструктивных элементов площадок. Перечень отдельных помещений и зон площадки указан в инфраструктурных листах в Приложении 1</w:t>
      </w:r>
      <w:r w:rsidRPr="0059214C">
        <w:rPr>
          <w:rFonts w:ascii="Liberation Serif" w:hAnsi="Liberation Serif" w:cs="Liberation Serif"/>
          <w:bCs/>
          <w:sz w:val="22"/>
          <w:szCs w:val="22"/>
          <w:lang w:eastAsia="ru-RU"/>
        </w:rPr>
        <w:t xml:space="preserve"> к </w:t>
      </w:r>
      <w:r w:rsidR="00B76F26" w:rsidRPr="0059214C">
        <w:rPr>
          <w:rFonts w:ascii="Liberation Serif" w:hAnsi="Liberation Serif" w:cs="Liberation Serif"/>
          <w:sz w:val="22"/>
          <w:szCs w:val="22"/>
        </w:rPr>
        <w:t>описанию объекта закупки</w:t>
      </w:r>
      <w:r w:rsidRPr="0059214C">
        <w:rPr>
          <w:rFonts w:ascii="Liberation Serif" w:hAnsi="Liberation Serif" w:cs="Liberation Serif"/>
          <w:sz w:val="22"/>
          <w:szCs w:val="22"/>
          <w:lang w:eastAsia="ru-RU"/>
        </w:rPr>
        <w:t xml:space="preserve">. </w:t>
      </w:r>
    </w:p>
    <w:p w:rsidR="00486704" w:rsidRPr="0059214C" w:rsidRDefault="00486704" w:rsidP="00486704">
      <w:pPr>
        <w:pStyle w:val="aff5"/>
        <w:numPr>
          <w:ilvl w:val="0"/>
          <w:numId w:val="32"/>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ind w:left="0" w:firstLine="709"/>
        <w:rPr>
          <w:rFonts w:ascii="Liberation Serif" w:hAnsi="Liberation Serif" w:cs="Liberation Serif"/>
          <w:sz w:val="22"/>
          <w:szCs w:val="22"/>
          <w:lang w:eastAsia="ru-RU"/>
        </w:rPr>
      </w:pPr>
      <w:r w:rsidRPr="0059214C">
        <w:rPr>
          <w:rFonts w:ascii="Liberation Serif" w:hAnsi="Liberation Serif" w:cs="Liberation Serif"/>
          <w:sz w:val="22"/>
          <w:szCs w:val="22"/>
          <w:lang w:eastAsia="ru-RU"/>
        </w:rPr>
        <w:t xml:space="preserve">подведение к конкурсным участкам электричества (согласно требуемым кВт мощности по участкам), проведение электромонтажных работ, подвод воды, подключение сжатого воздуха, интернет; </w:t>
      </w:r>
    </w:p>
    <w:p w:rsidR="00486704" w:rsidRPr="0059214C" w:rsidRDefault="00486704" w:rsidP="00486704">
      <w:pPr>
        <w:numPr>
          <w:ilvl w:val="0"/>
          <w:numId w:val="32"/>
        </w:numPr>
        <w:ind w:left="0" w:firstLine="709"/>
        <w:rPr>
          <w:rFonts w:ascii="Liberation Serif" w:hAnsi="Liberation Serif" w:cs="Liberation Serif"/>
          <w:sz w:val="22"/>
          <w:szCs w:val="22"/>
          <w:lang w:eastAsia="ru-RU"/>
        </w:rPr>
      </w:pPr>
      <w:r w:rsidRPr="0059214C">
        <w:rPr>
          <w:rFonts w:ascii="Liberation Serif" w:hAnsi="Liberation Serif" w:cs="Liberation Serif"/>
          <w:sz w:val="22"/>
          <w:szCs w:val="22"/>
          <w:lang w:eastAsia="ru-RU"/>
        </w:rPr>
        <w:t xml:space="preserve">оснащение конкурсной площадки каждой компетенции согласно Приложению 1 к </w:t>
      </w:r>
      <w:r w:rsidR="00B76F26" w:rsidRPr="0059214C">
        <w:rPr>
          <w:rFonts w:ascii="Liberation Serif" w:hAnsi="Liberation Serif" w:cs="Liberation Serif"/>
          <w:sz w:val="22"/>
          <w:szCs w:val="22"/>
        </w:rPr>
        <w:t>описанию объекта закупки</w:t>
      </w:r>
      <w:r w:rsidRPr="0059214C">
        <w:rPr>
          <w:rFonts w:ascii="Liberation Serif" w:hAnsi="Liberation Serif" w:cs="Liberation Serif"/>
          <w:sz w:val="22"/>
          <w:szCs w:val="22"/>
          <w:lang w:eastAsia="ru-RU"/>
        </w:rPr>
        <w:t>.</w:t>
      </w:r>
    </w:p>
    <w:p w:rsidR="00486704" w:rsidRPr="0059214C" w:rsidRDefault="00486704" w:rsidP="00486704">
      <w:pPr>
        <w:numPr>
          <w:ilvl w:val="0"/>
          <w:numId w:val="32"/>
        </w:numPr>
        <w:ind w:left="0" w:firstLine="709"/>
        <w:rPr>
          <w:rFonts w:ascii="Liberation Serif" w:hAnsi="Liberation Serif" w:cs="Liberation Serif"/>
          <w:sz w:val="22"/>
          <w:szCs w:val="22"/>
          <w:lang w:eastAsia="ru-RU"/>
        </w:rPr>
      </w:pPr>
      <w:r w:rsidRPr="0059214C">
        <w:rPr>
          <w:rFonts w:ascii="Liberation Serif" w:hAnsi="Liberation Serif" w:cs="Liberation Serif"/>
          <w:sz w:val="22"/>
          <w:szCs w:val="22"/>
          <w:lang w:eastAsia="ru-RU"/>
        </w:rPr>
        <w:t>организация монтажа и подключения к коммуникациям оборудования, предоставленного Партнерами и заявителями презентационных компетенций.</w:t>
      </w:r>
    </w:p>
    <w:p w:rsidR="00486704" w:rsidRPr="0059214C" w:rsidRDefault="00486704" w:rsidP="00486704">
      <w:pPr>
        <w:pStyle w:val="aff5"/>
        <w:widowControl w:val="0"/>
        <w:snapToGrid w:val="0"/>
        <w:ind w:left="0" w:firstLine="709"/>
        <w:rPr>
          <w:rFonts w:ascii="Liberation Serif" w:hAnsi="Liberation Serif" w:cs="Liberation Serif"/>
          <w:b/>
          <w:bCs/>
          <w:color w:val="FF0000"/>
          <w:sz w:val="22"/>
          <w:szCs w:val="22"/>
          <w:lang w:eastAsia="ru-RU"/>
        </w:rPr>
      </w:pPr>
    </w:p>
    <w:p w:rsidR="00486704" w:rsidRPr="0059214C" w:rsidRDefault="00486704" w:rsidP="00486704">
      <w:pPr>
        <w:pStyle w:val="aff5"/>
        <w:snapToGrid w:val="0"/>
        <w:ind w:left="0" w:firstLine="708"/>
        <w:rPr>
          <w:rFonts w:ascii="Liberation Serif" w:hAnsi="Liberation Serif" w:cs="Liberation Serif"/>
          <w:b/>
          <w:bCs/>
          <w:sz w:val="22"/>
          <w:szCs w:val="22"/>
          <w:lang w:eastAsia="ru-RU"/>
        </w:rPr>
      </w:pPr>
      <w:r w:rsidRPr="0059214C">
        <w:rPr>
          <w:rFonts w:ascii="Liberation Serif" w:hAnsi="Liberation Serif" w:cs="Liberation Serif"/>
          <w:b/>
          <w:bCs/>
          <w:sz w:val="22"/>
          <w:szCs w:val="22"/>
          <w:lang w:eastAsia="ru-RU"/>
        </w:rPr>
        <w:t>7.4. По презентационным компетенциям Чемпионата «А</w:t>
      </w:r>
      <w:r w:rsidRPr="0059214C">
        <w:rPr>
          <w:rFonts w:ascii="Liberation Serif" w:hAnsi="Liberation Serif" w:cs="Liberation Serif"/>
          <w:b/>
          <w:bCs/>
          <w:sz w:val="22"/>
          <w:szCs w:val="22"/>
        </w:rPr>
        <w:t>ппаратчик химических технологий</w:t>
      </w:r>
      <w:r w:rsidRPr="0059214C">
        <w:rPr>
          <w:rFonts w:ascii="Liberation Serif" w:hAnsi="Liberation Serif" w:cs="Liberation Serif"/>
          <w:b/>
          <w:bCs/>
          <w:sz w:val="22"/>
          <w:szCs w:val="22"/>
          <w:lang w:eastAsia="ru-RU"/>
        </w:rPr>
        <w:t>», «</w:t>
      </w:r>
      <w:r w:rsidRPr="0059214C">
        <w:rPr>
          <w:rFonts w:ascii="Liberation Serif" w:hAnsi="Liberation Serif" w:cs="Liberation Serif"/>
          <w:b/>
          <w:bCs/>
          <w:sz w:val="22"/>
          <w:szCs w:val="22"/>
        </w:rPr>
        <w:t>Инженер-технолог</w:t>
      </w:r>
      <w:r w:rsidRPr="0059214C">
        <w:rPr>
          <w:rFonts w:ascii="Liberation Serif" w:hAnsi="Liberation Serif" w:cs="Liberation Serif"/>
          <w:b/>
          <w:bCs/>
          <w:sz w:val="22"/>
          <w:szCs w:val="22"/>
          <w:lang w:eastAsia="ru-RU"/>
        </w:rPr>
        <w:t>», «</w:t>
      </w:r>
      <w:r w:rsidRPr="0059214C">
        <w:rPr>
          <w:rFonts w:ascii="Liberation Serif" w:hAnsi="Liberation Serif" w:cs="Liberation Serif"/>
          <w:b/>
          <w:bCs/>
          <w:sz w:val="22"/>
          <w:szCs w:val="22"/>
        </w:rPr>
        <w:t>Инженерное проектирование</w:t>
      </w:r>
      <w:r w:rsidRPr="0059214C">
        <w:rPr>
          <w:rFonts w:ascii="Liberation Serif" w:hAnsi="Liberation Serif" w:cs="Liberation Serif"/>
          <w:b/>
          <w:bCs/>
          <w:sz w:val="22"/>
          <w:szCs w:val="22"/>
          <w:lang w:eastAsia="ru-RU"/>
        </w:rPr>
        <w:t>», «</w:t>
      </w:r>
      <w:r w:rsidRPr="0059214C">
        <w:rPr>
          <w:rFonts w:ascii="Liberation Serif" w:hAnsi="Liberation Serif" w:cs="Liberation Serif"/>
          <w:b/>
          <w:bCs/>
          <w:sz w:val="22"/>
          <w:szCs w:val="22"/>
        </w:rPr>
        <w:t>Интеллектуальная система учета электроэнергии</w:t>
      </w:r>
      <w:r w:rsidRPr="0059214C">
        <w:rPr>
          <w:rFonts w:ascii="Liberation Serif" w:hAnsi="Liberation Serif" w:cs="Liberation Serif"/>
          <w:b/>
          <w:bCs/>
          <w:sz w:val="22"/>
          <w:szCs w:val="22"/>
          <w:lang w:eastAsia="ru-RU"/>
        </w:rPr>
        <w:t>», «</w:t>
      </w:r>
      <w:r w:rsidRPr="0059214C">
        <w:rPr>
          <w:rFonts w:ascii="Liberation Serif" w:hAnsi="Liberation Serif" w:cs="Liberation Serif"/>
          <w:b/>
          <w:bCs/>
          <w:sz w:val="22"/>
          <w:szCs w:val="22"/>
        </w:rPr>
        <w:t>Интернет-маркетинг</w:t>
      </w:r>
      <w:r w:rsidRPr="0059214C">
        <w:rPr>
          <w:rFonts w:ascii="Liberation Serif" w:hAnsi="Liberation Serif" w:cs="Liberation Serif"/>
          <w:b/>
          <w:bCs/>
          <w:sz w:val="22"/>
          <w:szCs w:val="22"/>
          <w:lang w:eastAsia="ru-RU"/>
        </w:rPr>
        <w:t>», «</w:t>
      </w:r>
      <w:r w:rsidRPr="0059214C">
        <w:rPr>
          <w:rFonts w:ascii="Liberation Serif" w:hAnsi="Liberation Serif" w:cs="Liberation Serif"/>
          <w:b/>
          <w:bCs/>
          <w:sz w:val="22"/>
          <w:szCs w:val="22"/>
        </w:rPr>
        <w:t>Квановые технологии</w:t>
      </w:r>
      <w:r w:rsidRPr="0059214C">
        <w:rPr>
          <w:rFonts w:ascii="Liberation Serif" w:hAnsi="Liberation Serif" w:cs="Liberation Serif"/>
          <w:b/>
          <w:bCs/>
          <w:sz w:val="22"/>
          <w:szCs w:val="22"/>
          <w:lang w:eastAsia="ru-RU"/>
        </w:rPr>
        <w:t>», «</w:t>
      </w:r>
      <w:r w:rsidRPr="0059214C">
        <w:rPr>
          <w:rFonts w:ascii="Liberation Serif" w:hAnsi="Liberation Serif" w:cs="Liberation Serif"/>
          <w:b/>
          <w:bCs/>
          <w:sz w:val="22"/>
          <w:szCs w:val="22"/>
        </w:rPr>
        <w:t>Неразрушающий контроль</w:t>
      </w:r>
      <w:r w:rsidRPr="0059214C">
        <w:rPr>
          <w:rFonts w:ascii="Liberation Serif" w:hAnsi="Liberation Serif" w:cs="Liberation Serif"/>
          <w:b/>
          <w:bCs/>
          <w:sz w:val="22"/>
          <w:szCs w:val="22"/>
          <w:lang w:eastAsia="ru-RU"/>
        </w:rPr>
        <w:t>», «</w:t>
      </w:r>
      <w:r w:rsidRPr="0059214C">
        <w:rPr>
          <w:rFonts w:ascii="Liberation Serif" w:hAnsi="Liberation Serif" w:cs="Liberation Serif"/>
          <w:b/>
          <w:bCs/>
          <w:sz w:val="22"/>
          <w:szCs w:val="22"/>
        </w:rPr>
        <w:t>Обслуживание и ремонт оборудования релейной защиты и автоматики</w:t>
      </w:r>
      <w:r w:rsidRPr="0059214C">
        <w:rPr>
          <w:rFonts w:ascii="Liberation Serif" w:hAnsi="Liberation Serif" w:cs="Liberation Serif"/>
          <w:b/>
          <w:bCs/>
          <w:sz w:val="22"/>
          <w:szCs w:val="22"/>
          <w:lang w:eastAsia="ru-RU"/>
        </w:rPr>
        <w:t>», «</w:t>
      </w:r>
      <w:r w:rsidRPr="0059214C">
        <w:rPr>
          <w:rFonts w:ascii="Liberation Serif" w:hAnsi="Liberation Serif" w:cs="Liberation Serif"/>
          <w:b/>
          <w:bCs/>
          <w:sz w:val="22"/>
          <w:szCs w:val="22"/>
        </w:rPr>
        <w:t>Охрана окружающей среды</w:t>
      </w:r>
      <w:r w:rsidRPr="0059214C">
        <w:rPr>
          <w:rFonts w:ascii="Liberation Serif" w:hAnsi="Liberation Serif" w:cs="Liberation Serif"/>
          <w:b/>
          <w:bCs/>
          <w:sz w:val="22"/>
          <w:szCs w:val="22"/>
          <w:lang w:eastAsia="ru-RU"/>
        </w:rPr>
        <w:t>», «Рекрутер», «Сметное дело», «</w:t>
      </w:r>
      <w:r w:rsidRPr="0059214C">
        <w:rPr>
          <w:rFonts w:ascii="Liberation Serif" w:hAnsi="Liberation Serif" w:cs="Liberation Serif"/>
          <w:b/>
          <w:bCs/>
          <w:sz w:val="22"/>
          <w:szCs w:val="22"/>
        </w:rPr>
        <w:t>Технологии информационного моделирования (FS)</w:t>
      </w:r>
      <w:r w:rsidRPr="0059214C">
        <w:rPr>
          <w:rFonts w:ascii="Liberation Serif" w:hAnsi="Liberation Serif" w:cs="Liberation Serif"/>
          <w:b/>
          <w:bCs/>
          <w:sz w:val="22"/>
          <w:szCs w:val="22"/>
          <w:lang w:eastAsia="ru-RU"/>
        </w:rPr>
        <w:t>», «</w:t>
      </w:r>
      <w:r w:rsidRPr="0059214C">
        <w:rPr>
          <w:rFonts w:ascii="Liberation Serif" w:hAnsi="Liberation Serif" w:cs="Liberation Serif"/>
          <w:b/>
          <w:bCs/>
          <w:sz w:val="22"/>
          <w:szCs w:val="22"/>
        </w:rPr>
        <w:t>Технологические системы энергетических объектов</w:t>
      </w:r>
      <w:r w:rsidRPr="0059214C">
        <w:rPr>
          <w:rFonts w:ascii="Liberation Serif" w:hAnsi="Liberation Serif" w:cs="Liberation Serif"/>
          <w:b/>
          <w:bCs/>
          <w:sz w:val="22"/>
          <w:szCs w:val="22"/>
          <w:lang w:eastAsia="ru-RU"/>
        </w:rPr>
        <w:t>», «</w:t>
      </w:r>
      <w:r w:rsidRPr="0059214C">
        <w:rPr>
          <w:rFonts w:ascii="Liberation Serif" w:hAnsi="Liberation Serif" w:cs="Liberation Serif"/>
          <w:b/>
          <w:bCs/>
          <w:sz w:val="22"/>
          <w:szCs w:val="22"/>
        </w:rPr>
        <w:t>Эксплуатация кабельных линий электропередачи</w:t>
      </w:r>
      <w:r w:rsidRPr="0059214C">
        <w:rPr>
          <w:rFonts w:ascii="Liberation Serif" w:hAnsi="Liberation Serif" w:cs="Liberation Serif"/>
          <w:b/>
          <w:bCs/>
          <w:sz w:val="22"/>
          <w:szCs w:val="22"/>
          <w:lang w:eastAsia="ru-RU"/>
        </w:rPr>
        <w:t>» – проведение нижеперечисленных работ совместно с Союзом, партнерами и заявителями презентационных компетенций;</w:t>
      </w:r>
    </w:p>
    <w:p w:rsidR="00486704" w:rsidRPr="0059214C" w:rsidRDefault="00486704" w:rsidP="00486704">
      <w:pPr>
        <w:pStyle w:val="aff5"/>
        <w:numPr>
          <w:ilvl w:val="0"/>
          <w:numId w:val="32"/>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ind w:left="0" w:firstLine="709"/>
        <w:rPr>
          <w:rFonts w:ascii="Liberation Serif" w:hAnsi="Liberation Serif" w:cs="Liberation Serif"/>
          <w:sz w:val="22"/>
          <w:szCs w:val="22"/>
          <w:lang w:eastAsia="ru-RU"/>
        </w:rPr>
      </w:pPr>
      <w:r w:rsidRPr="0059214C">
        <w:rPr>
          <w:rFonts w:ascii="Liberation Serif" w:hAnsi="Liberation Serif" w:cs="Liberation Serif"/>
          <w:sz w:val="22"/>
          <w:szCs w:val="22"/>
          <w:lang w:eastAsia="ru-RU"/>
        </w:rPr>
        <w:t>разработка схемы застройки с указанием необходимых коммуникаций и конструкций, расчет необходимых объемов ресурсов (электричества, воды, сжатого воздуха, интернет и т.д.);</w:t>
      </w:r>
    </w:p>
    <w:p w:rsidR="00486704" w:rsidRPr="0059214C" w:rsidRDefault="00486704" w:rsidP="00486704">
      <w:pPr>
        <w:numPr>
          <w:ilvl w:val="0"/>
          <w:numId w:val="32"/>
        </w:numPr>
        <w:ind w:left="0" w:firstLine="709"/>
        <w:rPr>
          <w:rFonts w:ascii="Liberation Serif" w:hAnsi="Liberation Serif" w:cs="Liberation Serif"/>
          <w:sz w:val="22"/>
          <w:szCs w:val="22"/>
          <w:lang w:eastAsia="ru-RU"/>
        </w:rPr>
      </w:pPr>
      <w:r w:rsidRPr="0059214C">
        <w:rPr>
          <w:rFonts w:ascii="Liberation Serif" w:hAnsi="Liberation Serif" w:cs="Liberation Serif"/>
          <w:sz w:val="22"/>
          <w:szCs w:val="22"/>
          <w:lang w:eastAsia="ru-RU"/>
        </w:rPr>
        <w:t>организация монтажа и подключения к коммуникациям оборудования, предоставленного Партнерами и заявителями презентационных компетенций.</w:t>
      </w:r>
    </w:p>
    <w:p w:rsidR="00486704" w:rsidRPr="0059214C" w:rsidRDefault="00486704" w:rsidP="00486704">
      <w:pPr>
        <w:pStyle w:val="aff5"/>
        <w:widowControl w:val="0"/>
        <w:snapToGrid w:val="0"/>
        <w:ind w:left="0" w:firstLine="709"/>
        <w:rPr>
          <w:rFonts w:ascii="Liberation Serif" w:hAnsi="Liberation Serif" w:cs="Liberation Serif"/>
          <w:b/>
          <w:bCs/>
          <w:color w:val="FF0000"/>
          <w:sz w:val="22"/>
          <w:szCs w:val="22"/>
          <w:lang w:eastAsia="ru-RU"/>
        </w:rPr>
      </w:pPr>
    </w:p>
    <w:p w:rsidR="00486704" w:rsidRPr="0059214C" w:rsidRDefault="00486704" w:rsidP="00486704">
      <w:pPr>
        <w:pStyle w:val="aff5"/>
        <w:widowControl w:val="0"/>
        <w:snapToGrid w:val="0"/>
        <w:ind w:left="0" w:firstLine="709"/>
        <w:rPr>
          <w:rFonts w:ascii="Liberation Serif" w:hAnsi="Liberation Serif" w:cs="Liberation Serif"/>
          <w:b/>
          <w:bCs/>
          <w:sz w:val="22"/>
          <w:szCs w:val="22"/>
          <w:lang w:eastAsia="ru-RU"/>
        </w:rPr>
      </w:pPr>
      <w:r w:rsidRPr="0059214C">
        <w:rPr>
          <w:rFonts w:ascii="Liberation Serif" w:hAnsi="Liberation Serif" w:cs="Liberation Serif"/>
          <w:b/>
          <w:bCs/>
          <w:sz w:val="22"/>
          <w:szCs w:val="22"/>
          <w:lang w:eastAsia="ru-RU"/>
        </w:rPr>
        <w:t>7.5. По выставчным компетенциям Чемпионата «Роботизированная сварка», «Цифровое производство (Digital Factory) (FS)», «Цифровая метрология» – проведение нижеперечисленных работ совместно с Союзом, партнерами и заявителями компетенций;</w:t>
      </w:r>
    </w:p>
    <w:p w:rsidR="00486704" w:rsidRPr="0059214C" w:rsidRDefault="00486704" w:rsidP="00486704">
      <w:pPr>
        <w:pStyle w:val="aff5"/>
        <w:numPr>
          <w:ilvl w:val="0"/>
          <w:numId w:val="32"/>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ind w:left="0" w:firstLine="709"/>
        <w:rPr>
          <w:rFonts w:ascii="Liberation Serif" w:hAnsi="Liberation Serif" w:cs="Liberation Serif"/>
          <w:sz w:val="22"/>
          <w:szCs w:val="22"/>
          <w:lang w:eastAsia="ru-RU"/>
        </w:rPr>
      </w:pPr>
      <w:r w:rsidRPr="0059214C">
        <w:rPr>
          <w:rFonts w:ascii="Liberation Serif" w:hAnsi="Liberation Serif" w:cs="Liberation Serif"/>
          <w:sz w:val="22"/>
          <w:szCs w:val="22"/>
          <w:lang w:eastAsia="ru-RU"/>
        </w:rPr>
        <w:t>размещение компетенций в рамках архитектурно-планировочного решения по размещению всех конкурсных участков в помещении проведения соревнований Чемпионата</w:t>
      </w:r>
    </w:p>
    <w:p w:rsidR="00486704" w:rsidRPr="0059214C" w:rsidRDefault="00486704" w:rsidP="00486704">
      <w:pPr>
        <w:pStyle w:val="aff5"/>
        <w:numPr>
          <w:ilvl w:val="0"/>
          <w:numId w:val="32"/>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ind w:left="0" w:firstLine="709"/>
        <w:rPr>
          <w:rFonts w:ascii="Liberation Serif" w:hAnsi="Liberation Serif" w:cs="Liberation Serif"/>
          <w:sz w:val="22"/>
          <w:szCs w:val="22"/>
          <w:lang w:eastAsia="ru-RU"/>
        </w:rPr>
      </w:pPr>
      <w:r w:rsidRPr="0059214C">
        <w:rPr>
          <w:rFonts w:ascii="Liberation Serif" w:hAnsi="Liberation Serif" w:cs="Liberation Serif"/>
          <w:sz w:val="22"/>
          <w:szCs w:val="22"/>
          <w:lang w:eastAsia="ru-RU"/>
        </w:rPr>
        <w:t xml:space="preserve">разработка схемы застройки с указанием необходимых коммуникаций и конструкций, расчет необходимых объемов ресурсов (электричества, воды, сжатого воздуха, интернет и т.д.). </w:t>
      </w:r>
    </w:p>
    <w:p w:rsidR="00486704" w:rsidRPr="0059214C" w:rsidRDefault="00486704" w:rsidP="00486704">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rPr>
          <w:rFonts w:ascii="Liberation Serif" w:hAnsi="Liberation Serif" w:cs="Liberation Serif"/>
          <w:sz w:val="22"/>
          <w:szCs w:val="22"/>
          <w:lang w:eastAsia="ru-RU"/>
        </w:rPr>
      </w:pPr>
    </w:p>
    <w:p w:rsidR="00486704" w:rsidRPr="0059214C" w:rsidRDefault="00486704" w:rsidP="00486704">
      <w:pPr>
        <w:pStyle w:val="aff5"/>
        <w:widowControl w:val="0"/>
        <w:snapToGrid w:val="0"/>
        <w:ind w:left="0" w:firstLine="709"/>
        <w:rPr>
          <w:rFonts w:ascii="Liberation Serif" w:hAnsi="Liberation Serif" w:cs="Liberation Serif"/>
          <w:b/>
          <w:bCs/>
          <w:sz w:val="22"/>
          <w:szCs w:val="22"/>
          <w:lang w:eastAsia="ru-RU"/>
        </w:rPr>
      </w:pPr>
      <w:r w:rsidRPr="0059214C">
        <w:rPr>
          <w:rFonts w:ascii="Liberation Serif" w:hAnsi="Liberation Serif" w:cs="Liberation Serif"/>
          <w:b/>
          <w:bCs/>
          <w:sz w:val="22"/>
          <w:szCs w:val="22"/>
          <w:lang w:eastAsia="ru-RU"/>
        </w:rPr>
        <w:lastRenderedPageBreak/>
        <w:t xml:space="preserve">7.6. По компетенциям по направлению Юниоры Союза, возрастная категория 12-16 лет (перечень компетенций и максимальное количество конкурсантов – в Приложении 3 к </w:t>
      </w:r>
      <w:r w:rsidR="00B76F26" w:rsidRPr="0059214C">
        <w:rPr>
          <w:rFonts w:ascii="Liberation Serif" w:hAnsi="Liberation Serif" w:cs="Liberation Serif"/>
          <w:b/>
          <w:sz w:val="22"/>
          <w:szCs w:val="22"/>
        </w:rPr>
        <w:t>описанию объекта закупки</w:t>
      </w:r>
      <w:r w:rsidRPr="0059214C">
        <w:rPr>
          <w:rFonts w:ascii="Liberation Serif" w:hAnsi="Liberation Serif" w:cs="Liberation Serif"/>
          <w:b/>
          <w:bCs/>
          <w:sz w:val="22"/>
          <w:szCs w:val="22"/>
          <w:lang w:eastAsia="ru-RU"/>
        </w:rPr>
        <w:t xml:space="preserve">, технические требования к застройке – в Приложении 1 к </w:t>
      </w:r>
      <w:r w:rsidR="00B76F26" w:rsidRPr="0059214C">
        <w:rPr>
          <w:rFonts w:ascii="Liberation Serif" w:hAnsi="Liberation Serif" w:cs="Liberation Serif"/>
          <w:b/>
          <w:sz w:val="22"/>
          <w:szCs w:val="22"/>
        </w:rPr>
        <w:t>описанию объекта закупки</w:t>
      </w:r>
      <w:r w:rsidRPr="0059214C">
        <w:rPr>
          <w:rFonts w:ascii="Liberation Serif" w:hAnsi="Liberation Serif" w:cs="Liberation Serif"/>
          <w:b/>
          <w:bCs/>
          <w:sz w:val="22"/>
          <w:szCs w:val="22"/>
          <w:lang w:eastAsia="ru-RU"/>
        </w:rPr>
        <w:t>):</w:t>
      </w:r>
    </w:p>
    <w:p w:rsidR="00486704" w:rsidRPr="0059214C" w:rsidRDefault="00486704" w:rsidP="00486704">
      <w:pPr>
        <w:pStyle w:val="aff5"/>
        <w:numPr>
          <w:ilvl w:val="0"/>
          <w:numId w:val="32"/>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ind w:left="0" w:firstLine="709"/>
        <w:rPr>
          <w:rFonts w:ascii="Liberation Serif" w:hAnsi="Liberation Serif" w:cs="Liberation Serif"/>
          <w:sz w:val="22"/>
          <w:szCs w:val="22"/>
          <w:lang w:eastAsia="ru-RU"/>
        </w:rPr>
      </w:pPr>
      <w:r w:rsidRPr="0059214C">
        <w:rPr>
          <w:rFonts w:ascii="Liberation Serif" w:hAnsi="Liberation Serif" w:cs="Liberation Serif"/>
          <w:sz w:val="22"/>
          <w:szCs w:val="22"/>
          <w:lang w:eastAsia="ru-RU"/>
        </w:rPr>
        <w:t>разработка схемы застройки с указанием необходимых коммуникаций и конструкций, расчет необходимых объемов ресурсов (электричества, воды, сжатого воздуха, интернет и т.д. для подключения оборудования);</w:t>
      </w:r>
    </w:p>
    <w:p w:rsidR="00486704" w:rsidRPr="0059214C" w:rsidRDefault="00486704" w:rsidP="00486704">
      <w:pPr>
        <w:pStyle w:val="aff5"/>
        <w:numPr>
          <w:ilvl w:val="0"/>
          <w:numId w:val="32"/>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ind w:left="0" w:firstLine="709"/>
        <w:rPr>
          <w:rFonts w:ascii="Liberation Serif" w:hAnsi="Liberation Serif" w:cs="Liberation Serif"/>
          <w:sz w:val="22"/>
          <w:szCs w:val="22"/>
          <w:lang w:eastAsia="ru-RU"/>
        </w:rPr>
      </w:pPr>
      <w:r w:rsidRPr="0059214C">
        <w:rPr>
          <w:rFonts w:ascii="Liberation Serif" w:hAnsi="Liberation Serif" w:cs="Liberation Serif"/>
          <w:sz w:val="22"/>
          <w:szCs w:val="22"/>
          <w:lang w:eastAsia="ru-RU"/>
        </w:rPr>
        <w:t>монтаж конструктивных элементов площадок согласно схеме застройки и техническим условиям (указаны в Приложении 1</w:t>
      </w:r>
      <w:r w:rsidRPr="0059214C">
        <w:rPr>
          <w:rFonts w:ascii="Liberation Serif" w:hAnsi="Liberation Serif" w:cs="Liberation Serif"/>
          <w:bCs/>
          <w:sz w:val="22"/>
          <w:szCs w:val="22"/>
          <w:lang w:eastAsia="ru-RU"/>
        </w:rPr>
        <w:t xml:space="preserve"> к </w:t>
      </w:r>
      <w:r w:rsidR="00B76F26" w:rsidRPr="0059214C">
        <w:rPr>
          <w:rFonts w:ascii="Liberation Serif" w:hAnsi="Liberation Serif" w:cs="Liberation Serif"/>
          <w:sz w:val="22"/>
          <w:szCs w:val="22"/>
        </w:rPr>
        <w:t>описанию объекта закупки</w:t>
      </w:r>
      <w:r w:rsidR="00B76F26" w:rsidRPr="0059214C">
        <w:rPr>
          <w:rFonts w:ascii="Liberation Serif" w:hAnsi="Liberation Serif" w:cs="Liberation Serif"/>
          <w:bCs/>
          <w:sz w:val="22"/>
          <w:szCs w:val="22"/>
          <w:lang w:eastAsia="ru-RU"/>
        </w:rPr>
        <w:t>)</w:t>
      </w:r>
      <w:r w:rsidRPr="0059214C">
        <w:rPr>
          <w:rFonts w:ascii="Liberation Serif" w:hAnsi="Liberation Serif" w:cs="Liberation Serif"/>
          <w:sz w:val="22"/>
          <w:szCs w:val="22"/>
          <w:lang w:eastAsia="ru-RU"/>
        </w:rPr>
        <w:t xml:space="preserve">. </w:t>
      </w:r>
    </w:p>
    <w:p w:rsidR="00486704" w:rsidRPr="0059214C" w:rsidRDefault="00486704" w:rsidP="00486704">
      <w:pPr>
        <w:pStyle w:val="aff5"/>
        <w:numPr>
          <w:ilvl w:val="0"/>
          <w:numId w:val="32"/>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ind w:left="0" w:firstLine="709"/>
        <w:rPr>
          <w:rFonts w:ascii="Liberation Serif" w:hAnsi="Liberation Serif" w:cs="Liberation Serif"/>
          <w:sz w:val="22"/>
          <w:szCs w:val="22"/>
          <w:lang w:eastAsia="ru-RU"/>
        </w:rPr>
      </w:pPr>
      <w:r w:rsidRPr="0059214C">
        <w:rPr>
          <w:rFonts w:ascii="Liberation Serif" w:hAnsi="Liberation Serif" w:cs="Liberation Serif"/>
          <w:sz w:val="22"/>
          <w:szCs w:val="22"/>
          <w:lang w:eastAsia="ru-RU"/>
        </w:rPr>
        <w:t xml:space="preserve">подведение к конкурсным участкам электричества (согласно требуемым кВт мощности по участкам), проведение электромонтажных работ, подвод воды, подключение сжатого воздуха, интернет. </w:t>
      </w:r>
    </w:p>
    <w:p w:rsidR="00486704" w:rsidRPr="0059214C" w:rsidRDefault="00486704" w:rsidP="00486704">
      <w:pPr>
        <w:pStyle w:val="aff5"/>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ind w:left="709"/>
        <w:rPr>
          <w:rFonts w:ascii="Liberation Serif" w:hAnsi="Liberation Serif" w:cs="Liberation Serif"/>
          <w:sz w:val="22"/>
          <w:szCs w:val="22"/>
          <w:lang w:eastAsia="ru-RU"/>
        </w:rPr>
      </w:pPr>
    </w:p>
    <w:p w:rsidR="00486704" w:rsidRPr="0059214C" w:rsidRDefault="00486704" w:rsidP="00486704">
      <w:pPr>
        <w:pStyle w:val="aff5"/>
        <w:widowControl w:val="0"/>
        <w:snapToGrid w:val="0"/>
        <w:ind w:left="0" w:firstLine="709"/>
        <w:rPr>
          <w:rFonts w:ascii="Liberation Serif" w:hAnsi="Liberation Serif" w:cs="Liberation Serif"/>
          <w:b/>
          <w:bCs/>
          <w:sz w:val="22"/>
          <w:szCs w:val="22"/>
          <w:lang w:eastAsia="ru-RU"/>
        </w:rPr>
      </w:pPr>
      <w:r w:rsidRPr="0059214C">
        <w:rPr>
          <w:rFonts w:ascii="Liberation Serif" w:hAnsi="Liberation Serif" w:cs="Liberation Serif"/>
          <w:b/>
          <w:bCs/>
          <w:sz w:val="22"/>
          <w:szCs w:val="22"/>
          <w:lang w:eastAsia="ru-RU"/>
        </w:rPr>
        <w:t xml:space="preserve">7.7. По компетенциям по направлению «Навыки мудрых, 50+», возрастная категория 50+ лет (перечень компетенций и максимальное количество конкурсантов и экспертов – в Приложении 4 к </w:t>
      </w:r>
      <w:r w:rsidR="00B76F26" w:rsidRPr="0059214C">
        <w:rPr>
          <w:rFonts w:ascii="Liberation Serif" w:hAnsi="Liberation Serif" w:cs="Liberation Serif"/>
          <w:b/>
          <w:sz w:val="22"/>
          <w:szCs w:val="22"/>
        </w:rPr>
        <w:t>описанию объекта закупки</w:t>
      </w:r>
      <w:r w:rsidRPr="0059214C">
        <w:rPr>
          <w:rFonts w:ascii="Liberation Serif" w:hAnsi="Liberation Serif" w:cs="Liberation Serif"/>
          <w:b/>
          <w:bCs/>
          <w:sz w:val="22"/>
          <w:szCs w:val="22"/>
          <w:lang w:eastAsia="ru-RU"/>
        </w:rPr>
        <w:t>):</w:t>
      </w:r>
    </w:p>
    <w:p w:rsidR="00486704" w:rsidRPr="0059214C" w:rsidRDefault="00486704" w:rsidP="00486704">
      <w:pPr>
        <w:pStyle w:val="aff5"/>
        <w:numPr>
          <w:ilvl w:val="0"/>
          <w:numId w:val="32"/>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ind w:left="0" w:firstLine="709"/>
        <w:rPr>
          <w:rFonts w:ascii="Liberation Serif" w:hAnsi="Liberation Serif" w:cs="Liberation Serif"/>
          <w:sz w:val="22"/>
          <w:szCs w:val="22"/>
          <w:lang w:eastAsia="ru-RU"/>
        </w:rPr>
      </w:pPr>
      <w:r w:rsidRPr="0059214C">
        <w:rPr>
          <w:rFonts w:ascii="Liberation Serif" w:hAnsi="Liberation Serif" w:cs="Liberation Serif"/>
          <w:sz w:val="22"/>
          <w:szCs w:val="22"/>
          <w:lang w:eastAsia="ru-RU"/>
        </w:rPr>
        <w:t xml:space="preserve">размещениие компетенций в рамках архитектурно-планировочного решения по размещению всех конкурсных участков в помещении проведения соревнований Чемпионата. </w:t>
      </w:r>
    </w:p>
    <w:p w:rsidR="00486704" w:rsidRPr="0059214C" w:rsidRDefault="00486704" w:rsidP="00486704">
      <w:pPr>
        <w:pStyle w:val="aff5"/>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ind w:left="709"/>
        <w:rPr>
          <w:rFonts w:ascii="Liberation Serif" w:hAnsi="Liberation Serif" w:cs="Liberation Serif"/>
          <w:sz w:val="22"/>
          <w:szCs w:val="22"/>
          <w:lang w:eastAsia="ru-RU"/>
        </w:rPr>
      </w:pPr>
    </w:p>
    <w:p w:rsidR="00486704" w:rsidRPr="0059214C" w:rsidRDefault="00486704" w:rsidP="00486704">
      <w:pPr>
        <w:pStyle w:val="aff5"/>
        <w:widowControl w:val="0"/>
        <w:snapToGrid w:val="0"/>
        <w:ind w:left="0" w:firstLine="709"/>
        <w:rPr>
          <w:rFonts w:ascii="Liberation Serif" w:hAnsi="Liberation Serif" w:cs="Liberation Serif"/>
          <w:b/>
          <w:bCs/>
          <w:sz w:val="22"/>
          <w:szCs w:val="22"/>
          <w:lang w:eastAsia="ru-RU"/>
        </w:rPr>
      </w:pPr>
      <w:r w:rsidRPr="0059214C">
        <w:rPr>
          <w:rFonts w:ascii="Liberation Serif" w:hAnsi="Liberation Serif" w:cs="Liberation Serif"/>
          <w:b/>
          <w:bCs/>
          <w:sz w:val="22"/>
          <w:szCs w:val="22"/>
          <w:lang w:eastAsia="ru-RU"/>
        </w:rPr>
        <w:t xml:space="preserve">7.8. на всех площадках всех компетенций: </w:t>
      </w:r>
    </w:p>
    <w:p w:rsidR="00486704" w:rsidRPr="0059214C" w:rsidRDefault="00486704" w:rsidP="00486704">
      <w:pPr>
        <w:pStyle w:val="aff5"/>
        <w:numPr>
          <w:ilvl w:val="0"/>
          <w:numId w:val="32"/>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ind w:left="0" w:firstLine="709"/>
        <w:rPr>
          <w:rFonts w:ascii="Liberation Serif" w:hAnsi="Liberation Serif" w:cs="Liberation Serif"/>
          <w:sz w:val="22"/>
          <w:szCs w:val="22"/>
          <w:lang w:eastAsia="ru-RU"/>
        </w:rPr>
      </w:pPr>
      <w:r w:rsidRPr="0059214C">
        <w:rPr>
          <w:rFonts w:ascii="Liberation Serif" w:hAnsi="Liberation Serif" w:cs="Liberation Serif"/>
          <w:sz w:val="22"/>
          <w:szCs w:val="22"/>
          <w:lang w:eastAsia="ru-RU"/>
        </w:rPr>
        <w:t>обеспечение работы обслуживающего персонала (администраторы, волонтеры, техническая служба) и  в течение всего периода работы Чемпионата, включая монтаж и демонтаж;</w:t>
      </w:r>
    </w:p>
    <w:p w:rsidR="00486704" w:rsidRPr="0059214C" w:rsidRDefault="00486704" w:rsidP="00486704">
      <w:pPr>
        <w:pStyle w:val="aff5"/>
        <w:numPr>
          <w:ilvl w:val="0"/>
          <w:numId w:val="32"/>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ind w:left="0" w:firstLine="709"/>
        <w:rPr>
          <w:rFonts w:ascii="Liberation Serif" w:hAnsi="Liberation Serif" w:cs="Liberation Serif"/>
          <w:sz w:val="22"/>
          <w:szCs w:val="22"/>
          <w:lang w:eastAsia="ru-RU"/>
        </w:rPr>
      </w:pPr>
      <w:r w:rsidRPr="0059214C">
        <w:rPr>
          <w:rFonts w:ascii="Liberation Serif" w:hAnsi="Liberation Serif" w:cs="Liberation Serif"/>
          <w:sz w:val="22"/>
          <w:szCs w:val="22"/>
          <w:lang w:eastAsia="ru-RU"/>
        </w:rPr>
        <w:t xml:space="preserve">обеспечение уборки площади, общей охраны помещения проведения Чемпионата в течение всего периода проведения мероприятия (в т.ч. монтаж и демонтаж); </w:t>
      </w:r>
    </w:p>
    <w:p w:rsidR="00486704" w:rsidRPr="0059214C" w:rsidRDefault="00486704" w:rsidP="00486704">
      <w:pPr>
        <w:pStyle w:val="aff5"/>
        <w:numPr>
          <w:ilvl w:val="0"/>
          <w:numId w:val="32"/>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 w:val="left" w:pos="708"/>
          <w:tab w:val="left" w:pos="1418"/>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ind w:left="0" w:firstLine="709"/>
        <w:rPr>
          <w:rFonts w:ascii="Liberation Serif" w:hAnsi="Liberation Serif" w:cs="Liberation Serif"/>
          <w:sz w:val="22"/>
          <w:szCs w:val="22"/>
          <w:lang w:eastAsia="ru-RU"/>
        </w:rPr>
      </w:pPr>
      <w:r w:rsidRPr="0059214C">
        <w:rPr>
          <w:rFonts w:ascii="Liberation Serif" w:hAnsi="Liberation Serif" w:cs="Liberation Serif"/>
          <w:sz w:val="22"/>
          <w:szCs w:val="22"/>
          <w:lang w:eastAsia="ru-RU"/>
        </w:rPr>
        <w:t>решение организационно-технических вопросов, возникающих в ходе проведения мероприятия.</w:t>
      </w:r>
    </w:p>
    <w:p w:rsidR="00486704" w:rsidRPr="0059214C" w:rsidRDefault="00486704" w:rsidP="00486704">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 w:val="left" w:pos="708"/>
          <w:tab w:val="left" w:pos="1418"/>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rPr>
          <w:rFonts w:ascii="Liberation Serif" w:hAnsi="Liberation Serif" w:cs="Liberation Serif"/>
          <w:b/>
          <w:sz w:val="22"/>
          <w:szCs w:val="22"/>
          <w:lang w:eastAsia="ru-RU"/>
        </w:rPr>
      </w:pPr>
      <w:r w:rsidRPr="0059214C">
        <w:rPr>
          <w:rFonts w:ascii="Liberation Serif" w:hAnsi="Liberation Serif" w:cs="Liberation Serif"/>
          <w:b/>
          <w:sz w:val="22"/>
          <w:szCs w:val="22"/>
          <w:lang w:eastAsia="ru-RU"/>
        </w:rPr>
        <w:tab/>
        <w:t xml:space="preserve">7.9. Работа технических экспертов в период подготовки и проведения Чемпионата: </w:t>
      </w:r>
    </w:p>
    <w:p w:rsidR="00486704" w:rsidRPr="0059214C" w:rsidRDefault="00486704" w:rsidP="00486704">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 w:val="left" w:pos="708"/>
          <w:tab w:val="left" w:pos="1418"/>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rPr>
          <w:rFonts w:ascii="Liberation Serif" w:hAnsi="Liberation Serif" w:cs="Liberation Serif"/>
          <w:sz w:val="22"/>
          <w:szCs w:val="22"/>
          <w:lang w:eastAsia="ru-RU"/>
        </w:rPr>
      </w:pPr>
      <w:r w:rsidRPr="0059214C">
        <w:rPr>
          <w:rFonts w:ascii="Liberation Serif" w:hAnsi="Liberation Serif" w:cs="Liberation Serif"/>
          <w:sz w:val="22"/>
          <w:szCs w:val="22"/>
          <w:lang w:eastAsia="ru-RU"/>
        </w:rPr>
        <w:t xml:space="preserve">Работы из п. 7.1 – 7.7. выполняются с привлечением технических экспертов по каждой компетенции согласно указанию о требованиях технического эксперта на компетенции в Приложениях 2 - 4.  </w:t>
      </w:r>
    </w:p>
    <w:p w:rsidR="00486704" w:rsidRPr="0059214C" w:rsidRDefault="00486704" w:rsidP="00486704">
      <w:pPr>
        <w:pStyle w:val="aff5"/>
        <w:widowControl w:val="0"/>
        <w:snapToGrid w:val="0"/>
        <w:ind w:left="0" w:firstLine="709"/>
        <w:rPr>
          <w:rFonts w:ascii="Liberation Serif" w:hAnsi="Liberation Serif" w:cs="Liberation Serif"/>
          <w:b/>
          <w:bCs/>
          <w:sz w:val="22"/>
          <w:szCs w:val="22"/>
          <w:lang w:eastAsia="ru-RU"/>
        </w:rPr>
      </w:pPr>
    </w:p>
    <w:p w:rsidR="00486704" w:rsidRPr="0059214C" w:rsidRDefault="00486704" w:rsidP="00486704">
      <w:pPr>
        <w:pStyle w:val="aff5"/>
        <w:widowControl w:val="0"/>
        <w:snapToGrid w:val="0"/>
        <w:ind w:left="0" w:firstLine="709"/>
        <w:rPr>
          <w:rFonts w:ascii="Liberation Serif" w:hAnsi="Liberation Serif" w:cs="Liberation Serif"/>
          <w:b/>
          <w:bCs/>
          <w:sz w:val="22"/>
          <w:szCs w:val="22"/>
          <w:lang w:eastAsia="ru-RU"/>
        </w:rPr>
      </w:pPr>
      <w:r w:rsidRPr="0059214C">
        <w:rPr>
          <w:rFonts w:ascii="Liberation Serif" w:hAnsi="Liberation Serif" w:cs="Liberation Serif"/>
          <w:b/>
          <w:bCs/>
          <w:sz w:val="22"/>
          <w:szCs w:val="22"/>
          <w:lang w:eastAsia="ru-RU"/>
        </w:rPr>
        <w:t xml:space="preserve">7.10. Организация демонтажа конструктивных элементов, оборудования на площадках всех компетенций, включая направление Юниоры Союза, после завершения Чемпионата. </w:t>
      </w:r>
    </w:p>
    <w:p w:rsidR="00486704" w:rsidRPr="0059214C" w:rsidRDefault="00486704" w:rsidP="00486704">
      <w:pPr>
        <w:widowControl w:val="0"/>
        <w:snapToGrid w:val="0"/>
        <w:ind w:firstLine="709"/>
        <w:rPr>
          <w:rFonts w:ascii="Liberation Serif" w:hAnsi="Liberation Serif" w:cs="Liberation Serif"/>
          <w:sz w:val="22"/>
          <w:szCs w:val="22"/>
          <w:lang w:eastAsia="ru-RU"/>
        </w:rPr>
      </w:pPr>
    </w:p>
    <w:p w:rsidR="00486704" w:rsidRPr="0059214C" w:rsidRDefault="00486704" w:rsidP="00486704">
      <w:pPr>
        <w:pStyle w:val="aff5"/>
        <w:widowControl w:val="0"/>
        <w:numPr>
          <w:ilvl w:val="0"/>
          <w:numId w:val="28"/>
        </w:numPr>
        <w:snapToGrid w:val="0"/>
        <w:ind w:left="0" w:firstLine="709"/>
        <w:rPr>
          <w:rFonts w:ascii="Liberation Serif" w:hAnsi="Liberation Serif" w:cs="Liberation Serif"/>
          <w:b/>
          <w:bCs/>
          <w:sz w:val="22"/>
          <w:szCs w:val="22"/>
          <w:lang w:eastAsia="ru-RU"/>
        </w:rPr>
      </w:pPr>
      <w:r w:rsidRPr="0059214C">
        <w:rPr>
          <w:rFonts w:ascii="Liberation Serif" w:hAnsi="Liberation Serif" w:cs="Liberation Serif"/>
          <w:b/>
          <w:bCs/>
          <w:sz w:val="22"/>
          <w:szCs w:val="22"/>
          <w:lang w:eastAsia="ru-RU"/>
        </w:rPr>
        <w:t>Организация застройки выставочной и интерактивной частей Чемпионата, их работы в течение Чемпионата:</w:t>
      </w:r>
    </w:p>
    <w:p w:rsidR="00486704" w:rsidRPr="0059214C" w:rsidRDefault="00486704" w:rsidP="00486704">
      <w:pPr>
        <w:pStyle w:val="aff5"/>
        <w:widowControl w:val="0"/>
        <w:numPr>
          <w:ilvl w:val="0"/>
          <w:numId w:val="32"/>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napToGrid w:val="0"/>
        <w:ind w:left="0" w:firstLine="709"/>
        <w:rPr>
          <w:rFonts w:ascii="Liberation Serif" w:hAnsi="Liberation Serif" w:cs="Liberation Serif"/>
          <w:sz w:val="22"/>
          <w:szCs w:val="22"/>
          <w:lang w:eastAsia="ru-RU"/>
        </w:rPr>
      </w:pPr>
      <w:r w:rsidRPr="0059214C">
        <w:rPr>
          <w:rFonts w:ascii="Liberation Serif" w:hAnsi="Liberation Serif" w:cs="Liberation Serif"/>
          <w:sz w:val="22"/>
          <w:szCs w:val="22"/>
          <w:lang w:eastAsia="ru-RU"/>
        </w:rPr>
        <w:t xml:space="preserve">проработка архитектурно-планировочного решения для помещения проведения выставочной и интерактивной частей Чемпионата с учетом технических условий помещений, количества участников, размещения конкурсных участков компетенций соревновательной части Чемпионата;    </w:t>
      </w:r>
    </w:p>
    <w:p w:rsidR="00486704" w:rsidRPr="0059214C" w:rsidRDefault="00486704" w:rsidP="00486704">
      <w:pPr>
        <w:pStyle w:val="aff5"/>
        <w:numPr>
          <w:ilvl w:val="0"/>
          <w:numId w:val="32"/>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ind w:left="0" w:firstLine="709"/>
        <w:rPr>
          <w:rFonts w:ascii="Liberation Serif" w:hAnsi="Liberation Serif" w:cs="Liberation Serif"/>
          <w:sz w:val="22"/>
          <w:szCs w:val="22"/>
          <w:lang w:eastAsia="ru-RU"/>
        </w:rPr>
      </w:pPr>
      <w:r w:rsidRPr="0059214C">
        <w:rPr>
          <w:rFonts w:ascii="Liberation Serif" w:hAnsi="Liberation Serif" w:cs="Liberation Serif"/>
          <w:sz w:val="22"/>
          <w:szCs w:val="22"/>
          <w:lang w:eastAsia="ru-RU"/>
        </w:rPr>
        <w:t>обеспечение работы обслуживающего персонала (администраторы, техническая служба) и  в течение всего периода работы Чемпионата, включая монтаж и демонтаж;</w:t>
      </w:r>
    </w:p>
    <w:p w:rsidR="00486704" w:rsidRPr="0059214C" w:rsidRDefault="00486704" w:rsidP="00486704">
      <w:pPr>
        <w:pStyle w:val="aff5"/>
        <w:widowControl w:val="0"/>
        <w:numPr>
          <w:ilvl w:val="0"/>
          <w:numId w:val="32"/>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napToGrid w:val="0"/>
        <w:ind w:left="0" w:firstLine="709"/>
        <w:rPr>
          <w:rFonts w:ascii="Liberation Serif" w:hAnsi="Liberation Serif" w:cs="Liberation Serif"/>
          <w:sz w:val="22"/>
          <w:szCs w:val="22"/>
          <w:lang w:eastAsia="ru-RU"/>
        </w:rPr>
      </w:pPr>
      <w:r w:rsidRPr="0059214C">
        <w:rPr>
          <w:rFonts w:ascii="Liberation Serif" w:hAnsi="Liberation Serif" w:cs="Liberation Serif"/>
          <w:sz w:val="22"/>
          <w:szCs w:val="22"/>
          <w:lang w:eastAsia="ru-RU"/>
        </w:rPr>
        <w:t>стандартная застройка стендов из выставочного конструктора — до 200 кв.м;</w:t>
      </w:r>
    </w:p>
    <w:p w:rsidR="00486704" w:rsidRPr="0059214C" w:rsidRDefault="00486704" w:rsidP="00486704">
      <w:pPr>
        <w:pStyle w:val="aff5"/>
        <w:widowControl w:val="0"/>
        <w:numPr>
          <w:ilvl w:val="0"/>
          <w:numId w:val="32"/>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napToGrid w:val="0"/>
        <w:ind w:left="0" w:firstLine="709"/>
        <w:rPr>
          <w:rFonts w:ascii="Liberation Serif" w:hAnsi="Liberation Serif" w:cs="Liberation Serif"/>
          <w:sz w:val="22"/>
          <w:szCs w:val="22"/>
          <w:lang w:eastAsia="ru-RU"/>
        </w:rPr>
      </w:pPr>
      <w:r w:rsidRPr="0059214C">
        <w:rPr>
          <w:rFonts w:ascii="Liberation Serif" w:hAnsi="Liberation Serif" w:cs="Liberation Serif"/>
          <w:sz w:val="22"/>
          <w:szCs w:val="22"/>
          <w:lang w:eastAsia="ru-RU"/>
        </w:rPr>
        <w:t xml:space="preserve">обеспечение уборки площади, общей охраны течение всего периода проведения мероприятия (в т.ч. монтаж и демонтаж); </w:t>
      </w:r>
    </w:p>
    <w:p w:rsidR="00486704" w:rsidRPr="0059214C" w:rsidRDefault="00486704" w:rsidP="00486704">
      <w:pPr>
        <w:pStyle w:val="aff5"/>
        <w:widowControl w:val="0"/>
        <w:numPr>
          <w:ilvl w:val="0"/>
          <w:numId w:val="32"/>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napToGrid w:val="0"/>
        <w:ind w:left="0" w:firstLine="709"/>
        <w:rPr>
          <w:rFonts w:ascii="Liberation Serif" w:hAnsi="Liberation Serif" w:cs="Liberation Serif"/>
          <w:sz w:val="22"/>
          <w:szCs w:val="22"/>
          <w:lang w:eastAsia="ru-RU"/>
        </w:rPr>
      </w:pPr>
      <w:r w:rsidRPr="0059214C">
        <w:rPr>
          <w:rFonts w:ascii="Liberation Serif" w:hAnsi="Liberation Serif" w:cs="Liberation Serif"/>
          <w:sz w:val="22"/>
          <w:szCs w:val="22"/>
          <w:lang w:eastAsia="ru-RU"/>
        </w:rPr>
        <w:t>решение организационно-технических вопросов, возникающих в ходе проведения мероприятия.</w:t>
      </w:r>
    </w:p>
    <w:p w:rsidR="00486704" w:rsidRPr="0059214C" w:rsidRDefault="00486704" w:rsidP="00486704">
      <w:pPr>
        <w:pStyle w:val="aff5"/>
        <w:widowControl w:val="0"/>
        <w:numPr>
          <w:ilvl w:val="0"/>
          <w:numId w:val="32"/>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napToGrid w:val="0"/>
        <w:ind w:left="0" w:firstLine="709"/>
        <w:rPr>
          <w:rFonts w:ascii="Liberation Serif" w:hAnsi="Liberation Serif" w:cs="Liberation Serif"/>
          <w:sz w:val="22"/>
          <w:szCs w:val="22"/>
          <w:lang w:eastAsia="ru-RU"/>
        </w:rPr>
      </w:pPr>
      <w:r w:rsidRPr="0059214C">
        <w:rPr>
          <w:rFonts w:ascii="Liberation Serif" w:hAnsi="Liberation Serif" w:cs="Liberation Serif"/>
          <w:sz w:val="22"/>
          <w:szCs w:val="22"/>
          <w:lang w:eastAsia="ru-RU"/>
        </w:rPr>
        <w:t xml:space="preserve">Предусмотрение в архитектурно-планировочном решении размещение стенда Свредловской области площадью не менее 60 кв.м. </w:t>
      </w:r>
    </w:p>
    <w:p w:rsidR="00486704" w:rsidRPr="0059214C" w:rsidRDefault="00486704" w:rsidP="00486704">
      <w:pPr>
        <w:pStyle w:val="aff5"/>
        <w:widowControl w:val="0"/>
        <w:numPr>
          <w:ilvl w:val="0"/>
          <w:numId w:val="32"/>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napToGrid w:val="0"/>
        <w:ind w:left="0" w:firstLine="709"/>
        <w:rPr>
          <w:rFonts w:ascii="Liberation Serif" w:hAnsi="Liberation Serif" w:cs="Liberation Serif"/>
          <w:sz w:val="22"/>
          <w:szCs w:val="22"/>
          <w:lang w:eastAsia="ru-RU"/>
        </w:rPr>
      </w:pPr>
      <w:r w:rsidRPr="0059214C">
        <w:rPr>
          <w:rFonts w:ascii="Liberation Serif" w:hAnsi="Liberation Serif" w:cs="Liberation Serif"/>
          <w:bCs/>
          <w:sz w:val="22"/>
          <w:szCs w:val="22"/>
          <w:lang w:eastAsia="ru-RU"/>
        </w:rPr>
        <w:t xml:space="preserve">организация демонтажа конструктивных элементов стендов на площадках выставочной и интерактивной частей. </w:t>
      </w:r>
    </w:p>
    <w:p w:rsidR="00486704" w:rsidRPr="0059214C" w:rsidRDefault="00486704" w:rsidP="00486704">
      <w:pPr>
        <w:widowControl w:val="0"/>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napToGrid w:val="0"/>
        <w:ind w:left="1134" w:firstLine="709"/>
        <w:rPr>
          <w:rFonts w:ascii="Liberation Serif" w:hAnsi="Liberation Serif" w:cs="Liberation Serif"/>
          <w:sz w:val="22"/>
          <w:szCs w:val="22"/>
          <w:lang w:eastAsia="ru-RU"/>
        </w:rPr>
      </w:pPr>
    </w:p>
    <w:p w:rsidR="00486704" w:rsidRPr="0059214C" w:rsidRDefault="00486704" w:rsidP="00486704">
      <w:pPr>
        <w:pStyle w:val="aff5"/>
        <w:widowControl w:val="0"/>
        <w:numPr>
          <w:ilvl w:val="0"/>
          <w:numId w:val="28"/>
        </w:numPr>
        <w:tabs>
          <w:tab w:val="left" w:pos="0"/>
        </w:tabs>
        <w:snapToGrid w:val="0"/>
        <w:ind w:left="0" w:firstLine="709"/>
        <w:rPr>
          <w:rFonts w:ascii="Liberation Serif" w:hAnsi="Liberation Serif" w:cs="Liberation Serif"/>
          <w:b/>
          <w:bCs/>
          <w:sz w:val="22"/>
          <w:szCs w:val="22"/>
          <w:lang w:eastAsia="ru-RU"/>
        </w:rPr>
      </w:pPr>
      <w:r w:rsidRPr="0059214C">
        <w:rPr>
          <w:rFonts w:ascii="Liberation Serif" w:hAnsi="Liberation Serif" w:cs="Liberation Serif"/>
          <w:b/>
          <w:bCs/>
          <w:sz w:val="22"/>
          <w:szCs w:val="22"/>
          <w:lang w:eastAsia="ru-RU"/>
        </w:rPr>
        <w:t xml:space="preserve">Транспортно-логистическое обслуживание соревновательной части Чемпионата: </w:t>
      </w:r>
    </w:p>
    <w:p w:rsidR="00486704" w:rsidRPr="0059214C" w:rsidRDefault="00486704" w:rsidP="00486704">
      <w:pPr>
        <w:widowControl w:val="0"/>
        <w:numPr>
          <w:ilvl w:val="0"/>
          <w:numId w:val="32"/>
        </w:numPr>
        <w:tabs>
          <w:tab w:val="left" w:pos="0"/>
        </w:tabs>
        <w:snapToGrid w:val="0"/>
        <w:ind w:left="0" w:firstLine="709"/>
        <w:rPr>
          <w:rFonts w:ascii="Liberation Serif" w:hAnsi="Liberation Serif" w:cs="Liberation Serif"/>
          <w:sz w:val="22"/>
          <w:szCs w:val="22"/>
          <w:lang w:eastAsia="ru-RU"/>
        </w:rPr>
      </w:pPr>
      <w:r w:rsidRPr="0059214C">
        <w:rPr>
          <w:rFonts w:ascii="Liberation Serif" w:hAnsi="Liberation Serif" w:cs="Liberation Serif"/>
          <w:sz w:val="22"/>
          <w:szCs w:val="22"/>
          <w:lang w:eastAsia="ru-RU"/>
        </w:rPr>
        <w:t xml:space="preserve">организация перевозки необходимого оборудования, инструментов для компетенций от партнеров и поставщиков (оборудование, инструменты и т.д. – согласно Приложению 1 к </w:t>
      </w:r>
      <w:r w:rsidR="00B76F26" w:rsidRPr="0059214C">
        <w:rPr>
          <w:rFonts w:ascii="Liberation Serif" w:hAnsi="Liberation Serif" w:cs="Liberation Serif"/>
          <w:sz w:val="22"/>
          <w:szCs w:val="22"/>
        </w:rPr>
        <w:t xml:space="preserve">описанию </w:t>
      </w:r>
      <w:r w:rsidR="00B76F26" w:rsidRPr="0059214C">
        <w:rPr>
          <w:rFonts w:ascii="Liberation Serif" w:hAnsi="Liberation Serif" w:cs="Liberation Serif"/>
          <w:sz w:val="22"/>
          <w:szCs w:val="22"/>
        </w:rPr>
        <w:lastRenderedPageBreak/>
        <w:t>объекта закупки</w:t>
      </w:r>
      <w:r w:rsidRPr="0059214C">
        <w:rPr>
          <w:rFonts w:ascii="Liberation Serif" w:hAnsi="Liberation Serif" w:cs="Liberation Serif"/>
          <w:sz w:val="22"/>
          <w:szCs w:val="22"/>
          <w:lang w:eastAsia="ru-RU"/>
        </w:rPr>
        <w:t>) к месту проведения Чемпионата транспортными средствами и организация погрузо-разгрузочных работ;</w:t>
      </w:r>
    </w:p>
    <w:p w:rsidR="00486704" w:rsidRPr="0059214C" w:rsidRDefault="00486704" w:rsidP="00486704">
      <w:pPr>
        <w:widowControl w:val="0"/>
        <w:numPr>
          <w:ilvl w:val="0"/>
          <w:numId w:val="32"/>
        </w:numPr>
        <w:tabs>
          <w:tab w:val="left" w:pos="0"/>
        </w:tabs>
        <w:snapToGrid w:val="0"/>
        <w:ind w:left="0" w:firstLine="709"/>
        <w:rPr>
          <w:rFonts w:ascii="Liberation Serif" w:hAnsi="Liberation Serif" w:cs="Liberation Serif"/>
          <w:sz w:val="22"/>
          <w:szCs w:val="22"/>
          <w:lang w:eastAsia="ru-RU"/>
        </w:rPr>
      </w:pPr>
      <w:r w:rsidRPr="0059214C">
        <w:rPr>
          <w:rFonts w:ascii="Liberation Serif" w:hAnsi="Liberation Serif" w:cs="Liberation Serif"/>
          <w:sz w:val="22"/>
          <w:szCs w:val="22"/>
          <w:lang w:eastAsia="ru-RU"/>
        </w:rPr>
        <w:t>в случае задержки доставки оборудования необходимо незамедлительно информировать представителя Государственного заказчика;</w:t>
      </w:r>
    </w:p>
    <w:p w:rsidR="00486704" w:rsidRPr="0059214C" w:rsidRDefault="00486704" w:rsidP="00486704">
      <w:pPr>
        <w:widowControl w:val="0"/>
        <w:numPr>
          <w:ilvl w:val="0"/>
          <w:numId w:val="32"/>
        </w:numPr>
        <w:tabs>
          <w:tab w:val="left" w:pos="0"/>
        </w:tabs>
        <w:snapToGrid w:val="0"/>
        <w:ind w:left="0" w:firstLine="709"/>
        <w:rPr>
          <w:rFonts w:ascii="Liberation Serif" w:hAnsi="Liberation Serif" w:cs="Liberation Serif"/>
          <w:sz w:val="22"/>
          <w:szCs w:val="22"/>
          <w:lang w:eastAsia="ru-RU"/>
        </w:rPr>
      </w:pPr>
      <w:r w:rsidRPr="0059214C">
        <w:rPr>
          <w:rFonts w:ascii="Liberation Serif" w:hAnsi="Liberation Serif" w:cs="Liberation Serif"/>
          <w:sz w:val="22"/>
          <w:szCs w:val="22"/>
          <w:lang w:eastAsia="ru-RU"/>
        </w:rPr>
        <w:t>организация обратной доставки оборудования, инструментов по завершении мероприятия (при необходимости).</w:t>
      </w:r>
    </w:p>
    <w:p w:rsidR="00486704" w:rsidRPr="0059214C" w:rsidRDefault="00486704" w:rsidP="00486704">
      <w:pPr>
        <w:widowControl w:val="0"/>
        <w:tabs>
          <w:tab w:val="left" w:pos="0"/>
        </w:tabs>
        <w:snapToGrid w:val="0"/>
        <w:ind w:left="709"/>
        <w:rPr>
          <w:rFonts w:ascii="Liberation Serif" w:hAnsi="Liberation Serif" w:cs="Liberation Serif"/>
          <w:sz w:val="22"/>
          <w:szCs w:val="22"/>
          <w:lang w:eastAsia="ru-RU"/>
        </w:rPr>
      </w:pPr>
    </w:p>
    <w:p w:rsidR="00486704" w:rsidRPr="0059214C" w:rsidRDefault="00486704" w:rsidP="00486704">
      <w:pPr>
        <w:pStyle w:val="aff5"/>
        <w:widowControl w:val="0"/>
        <w:numPr>
          <w:ilvl w:val="0"/>
          <w:numId w:val="28"/>
        </w:numPr>
        <w:tabs>
          <w:tab w:val="left" w:pos="1418"/>
        </w:tabs>
        <w:snapToGrid w:val="0"/>
        <w:rPr>
          <w:rFonts w:ascii="Liberation Serif" w:hAnsi="Liberation Serif" w:cs="Liberation Serif"/>
          <w:b/>
          <w:sz w:val="22"/>
          <w:szCs w:val="22"/>
          <w:lang w:eastAsia="ru-RU"/>
        </w:rPr>
      </w:pPr>
      <w:r w:rsidRPr="0059214C">
        <w:rPr>
          <w:rFonts w:ascii="Liberation Serif" w:hAnsi="Liberation Serif" w:cs="Liberation Serif"/>
          <w:b/>
          <w:bCs/>
          <w:sz w:val="22"/>
          <w:szCs w:val="22"/>
          <w:lang w:eastAsia="ru-RU"/>
        </w:rPr>
        <w:t>Организация и проведение деловой программы в рамках Чемпионата:</w:t>
      </w:r>
    </w:p>
    <w:p w:rsidR="00486704" w:rsidRPr="0059214C" w:rsidRDefault="00486704" w:rsidP="00486704">
      <w:pPr>
        <w:pStyle w:val="aff5"/>
        <w:widowControl w:val="0"/>
        <w:numPr>
          <w:ilvl w:val="0"/>
          <w:numId w:val="36"/>
        </w:numPr>
        <w:tabs>
          <w:tab w:val="left" w:pos="0"/>
        </w:tabs>
        <w:snapToGrid w:val="0"/>
        <w:ind w:left="0" w:firstLine="709"/>
        <w:rPr>
          <w:rFonts w:ascii="Liberation Serif" w:hAnsi="Liberation Serif" w:cs="Liberation Serif"/>
          <w:sz w:val="22"/>
          <w:szCs w:val="22"/>
          <w:lang w:eastAsia="ru-RU"/>
        </w:rPr>
      </w:pPr>
      <w:r w:rsidRPr="0059214C">
        <w:rPr>
          <w:rFonts w:ascii="Liberation Serif" w:hAnsi="Liberation Serif" w:cs="Liberation Serif"/>
          <w:sz w:val="22"/>
          <w:szCs w:val="22"/>
          <w:lang w:eastAsia="ru-RU"/>
        </w:rPr>
        <w:t>обеспечение площадей, конференц-залов и иных требуемых помещений для проведения деловой программы Чемпионата (в шаговой доступности от площадей проведения соревнований Чемпионата, выставочной и интерактивной частей) согласно п. 4.4.;</w:t>
      </w:r>
    </w:p>
    <w:p w:rsidR="00486704" w:rsidRPr="0059214C" w:rsidRDefault="00486704" w:rsidP="00486704">
      <w:pPr>
        <w:pStyle w:val="aff5"/>
        <w:widowControl w:val="0"/>
        <w:numPr>
          <w:ilvl w:val="0"/>
          <w:numId w:val="36"/>
        </w:numPr>
        <w:tabs>
          <w:tab w:val="left" w:pos="0"/>
        </w:tabs>
        <w:snapToGrid w:val="0"/>
        <w:ind w:left="0" w:firstLine="709"/>
        <w:rPr>
          <w:rFonts w:ascii="Liberation Serif" w:hAnsi="Liberation Serif" w:cs="Liberation Serif"/>
          <w:sz w:val="22"/>
          <w:szCs w:val="22"/>
          <w:lang w:eastAsia="ru-RU"/>
        </w:rPr>
      </w:pPr>
      <w:r w:rsidRPr="0059214C">
        <w:rPr>
          <w:rFonts w:ascii="Liberation Serif" w:hAnsi="Liberation Serif" w:cs="Liberation Serif"/>
          <w:sz w:val="22"/>
          <w:szCs w:val="22"/>
          <w:lang w:eastAsia="ru-RU"/>
        </w:rPr>
        <w:t>оборудование конференц-залов  мебелью, звуковой и проекционной аппаратурой;</w:t>
      </w:r>
    </w:p>
    <w:p w:rsidR="00486704" w:rsidRPr="0059214C" w:rsidRDefault="00486704" w:rsidP="00486704">
      <w:pPr>
        <w:pStyle w:val="aff5"/>
        <w:widowControl w:val="0"/>
        <w:numPr>
          <w:ilvl w:val="0"/>
          <w:numId w:val="36"/>
        </w:numPr>
        <w:tabs>
          <w:tab w:val="left" w:pos="0"/>
        </w:tabs>
        <w:snapToGrid w:val="0"/>
        <w:ind w:left="0" w:firstLine="709"/>
        <w:rPr>
          <w:rFonts w:ascii="Liberation Serif" w:hAnsi="Liberation Serif" w:cs="Liberation Serif"/>
          <w:sz w:val="22"/>
          <w:szCs w:val="22"/>
          <w:lang w:eastAsia="ru-RU"/>
        </w:rPr>
      </w:pPr>
      <w:r w:rsidRPr="0059214C">
        <w:rPr>
          <w:rFonts w:ascii="Liberation Serif" w:hAnsi="Liberation Serif" w:cs="Liberation Serif"/>
          <w:sz w:val="22"/>
          <w:szCs w:val="22"/>
          <w:lang w:eastAsia="ru-RU"/>
        </w:rPr>
        <w:t>обеспечение работы технических специалистов, звукорежиссеров в дни подготовки и проведения деловой программы;</w:t>
      </w:r>
    </w:p>
    <w:p w:rsidR="00486704" w:rsidRPr="0059214C" w:rsidRDefault="00486704" w:rsidP="00486704">
      <w:pPr>
        <w:pStyle w:val="aff5"/>
        <w:widowControl w:val="0"/>
        <w:numPr>
          <w:ilvl w:val="0"/>
          <w:numId w:val="36"/>
        </w:numPr>
        <w:tabs>
          <w:tab w:val="left" w:pos="0"/>
        </w:tabs>
        <w:snapToGrid w:val="0"/>
        <w:ind w:left="0" w:firstLine="709"/>
        <w:rPr>
          <w:rFonts w:ascii="Liberation Serif" w:hAnsi="Liberation Serif" w:cs="Liberation Serif"/>
          <w:sz w:val="22"/>
          <w:szCs w:val="22"/>
          <w:lang w:eastAsia="ru-RU"/>
        </w:rPr>
      </w:pPr>
      <w:r w:rsidRPr="0059214C">
        <w:rPr>
          <w:rFonts w:ascii="Liberation Serif" w:hAnsi="Liberation Serif" w:cs="Liberation Serif"/>
          <w:sz w:val="22"/>
          <w:szCs w:val="22"/>
          <w:lang w:eastAsia="ru-RU"/>
        </w:rPr>
        <w:t>составление графика работы конференц-залов;</w:t>
      </w:r>
    </w:p>
    <w:p w:rsidR="00486704" w:rsidRPr="0059214C" w:rsidRDefault="00486704" w:rsidP="00486704">
      <w:pPr>
        <w:widowControl w:val="0"/>
        <w:numPr>
          <w:ilvl w:val="0"/>
          <w:numId w:val="36"/>
        </w:numPr>
        <w:tabs>
          <w:tab w:val="left" w:pos="0"/>
        </w:tabs>
        <w:snapToGrid w:val="0"/>
        <w:ind w:left="0" w:firstLine="709"/>
        <w:rPr>
          <w:rFonts w:ascii="Liberation Serif" w:hAnsi="Liberation Serif" w:cs="Liberation Serif"/>
          <w:sz w:val="22"/>
          <w:szCs w:val="22"/>
          <w:lang w:eastAsia="ru-RU"/>
        </w:rPr>
      </w:pPr>
      <w:r w:rsidRPr="0059214C">
        <w:rPr>
          <w:rFonts w:ascii="Liberation Serif" w:hAnsi="Liberation Serif" w:cs="Liberation Serif"/>
          <w:sz w:val="22"/>
          <w:szCs w:val="22"/>
          <w:lang w:eastAsia="ru-RU"/>
        </w:rPr>
        <w:t>обеспечение условий для интерактивного общения в рамках деловой программы для целевых групп;</w:t>
      </w:r>
    </w:p>
    <w:p w:rsidR="00486704" w:rsidRPr="0059214C" w:rsidRDefault="00486704" w:rsidP="00486704">
      <w:pPr>
        <w:widowControl w:val="0"/>
        <w:numPr>
          <w:ilvl w:val="0"/>
          <w:numId w:val="36"/>
        </w:numPr>
        <w:tabs>
          <w:tab w:val="left" w:pos="0"/>
        </w:tabs>
        <w:snapToGrid w:val="0"/>
        <w:ind w:left="0" w:firstLine="709"/>
        <w:rPr>
          <w:rFonts w:ascii="Liberation Serif" w:hAnsi="Liberation Serif" w:cs="Liberation Serif"/>
          <w:sz w:val="22"/>
          <w:szCs w:val="22"/>
          <w:lang w:eastAsia="ru-RU"/>
        </w:rPr>
      </w:pPr>
      <w:r w:rsidRPr="0059214C">
        <w:rPr>
          <w:rFonts w:ascii="Liberation Serif" w:hAnsi="Liberation Serif" w:cs="Liberation Serif"/>
          <w:sz w:val="22"/>
          <w:szCs w:val="22"/>
          <w:lang w:eastAsia="ru-RU"/>
        </w:rPr>
        <w:t>организация работы переводчиков для обеспечения синхронного перевода (английский язык) в рамках мероприятий деловой программы Чемпионата.</w:t>
      </w:r>
    </w:p>
    <w:p w:rsidR="00486704" w:rsidRPr="0059214C" w:rsidRDefault="00486704" w:rsidP="00486704">
      <w:pPr>
        <w:pStyle w:val="aff5"/>
        <w:widowControl w:val="0"/>
        <w:tabs>
          <w:tab w:val="left" w:pos="0"/>
        </w:tabs>
        <w:snapToGrid w:val="0"/>
        <w:ind w:left="709"/>
        <w:rPr>
          <w:rFonts w:ascii="Liberation Serif" w:hAnsi="Liberation Serif" w:cs="Liberation Serif"/>
          <w:b/>
          <w:bCs/>
          <w:sz w:val="22"/>
          <w:szCs w:val="22"/>
          <w:lang w:eastAsia="ru-RU"/>
        </w:rPr>
      </w:pPr>
    </w:p>
    <w:p w:rsidR="00486704" w:rsidRPr="0059214C" w:rsidRDefault="00486704" w:rsidP="00486704">
      <w:pPr>
        <w:pStyle w:val="aff5"/>
        <w:numPr>
          <w:ilvl w:val="0"/>
          <w:numId w:val="28"/>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ind w:left="0" w:firstLine="709"/>
        <w:rPr>
          <w:rFonts w:ascii="Liberation Serif" w:hAnsi="Liberation Serif" w:cs="Liberation Serif"/>
          <w:b/>
          <w:bCs/>
          <w:sz w:val="22"/>
          <w:szCs w:val="22"/>
        </w:rPr>
      </w:pPr>
      <w:r w:rsidRPr="0059214C">
        <w:rPr>
          <w:rFonts w:ascii="Liberation Serif" w:hAnsi="Liberation Serif" w:cs="Liberation Serif"/>
          <w:b/>
          <w:bCs/>
          <w:sz w:val="22"/>
          <w:szCs w:val="22"/>
        </w:rPr>
        <w:t>Иное сопутствующее организационное обеспечение Чемпионата на площадке проведения:</w:t>
      </w:r>
    </w:p>
    <w:p w:rsidR="00486704" w:rsidRPr="0059214C" w:rsidRDefault="00486704" w:rsidP="00B86743">
      <w:pPr>
        <w:widowControl w:val="0"/>
        <w:numPr>
          <w:ilvl w:val="0"/>
          <w:numId w:val="46"/>
        </w:numPr>
        <w:tabs>
          <w:tab w:val="left" w:pos="0"/>
          <w:tab w:val="left" w:pos="284"/>
        </w:tabs>
        <w:snapToGrid w:val="0"/>
        <w:ind w:left="0" w:firstLine="709"/>
        <w:rPr>
          <w:rFonts w:ascii="Liberation Serif" w:hAnsi="Liberation Serif" w:cs="Liberation Serif"/>
          <w:sz w:val="22"/>
          <w:szCs w:val="22"/>
          <w:lang w:eastAsia="ru-RU"/>
        </w:rPr>
      </w:pPr>
      <w:r w:rsidRPr="0059214C">
        <w:rPr>
          <w:rFonts w:ascii="Liberation Serif" w:hAnsi="Liberation Serif" w:cs="Liberation Serif"/>
          <w:sz w:val="22"/>
          <w:szCs w:val="22"/>
          <w:lang w:eastAsia="ru-RU"/>
        </w:rPr>
        <w:t xml:space="preserve">Организация регистрации конкурсантов и экспертов соревнований (включая направление Юниоры Союза), VIP-гостей, СМИ, участников деловой программы, организация выдачи пакета раздаточных материалов (полиграфическая и сувенирная продукция, см. п. 15 </w:t>
      </w:r>
      <w:r w:rsidR="00B76F26" w:rsidRPr="0059214C">
        <w:rPr>
          <w:rFonts w:ascii="Liberation Serif" w:hAnsi="Liberation Serif" w:cs="Liberation Serif"/>
          <w:sz w:val="22"/>
          <w:szCs w:val="22"/>
        </w:rPr>
        <w:t>описания объекта закупки</w:t>
      </w:r>
      <w:r w:rsidRPr="0059214C">
        <w:rPr>
          <w:rFonts w:ascii="Liberation Serif" w:hAnsi="Liberation Serif" w:cs="Liberation Serif"/>
          <w:sz w:val="22"/>
          <w:szCs w:val="22"/>
          <w:lang w:eastAsia="ru-RU"/>
        </w:rPr>
        <w:t>);</w:t>
      </w:r>
    </w:p>
    <w:p w:rsidR="00486704" w:rsidRPr="0059214C" w:rsidRDefault="00486704" w:rsidP="00B86743">
      <w:pPr>
        <w:pStyle w:val="aff5"/>
        <w:numPr>
          <w:ilvl w:val="0"/>
          <w:numId w:val="46"/>
        </w:numPr>
        <w:tabs>
          <w:tab w:val="left" w:pos="0"/>
          <w:tab w:val="left" w:pos="284"/>
        </w:tabs>
        <w:ind w:left="0" w:firstLine="709"/>
        <w:rPr>
          <w:rFonts w:ascii="Liberation Serif" w:hAnsi="Liberation Serif" w:cs="Liberation Serif"/>
          <w:sz w:val="22"/>
          <w:szCs w:val="22"/>
          <w:lang w:eastAsia="ru-RU"/>
        </w:rPr>
      </w:pPr>
      <w:r w:rsidRPr="0059214C">
        <w:rPr>
          <w:rFonts w:ascii="Liberation Serif" w:hAnsi="Liberation Serif" w:cs="Liberation Serif"/>
          <w:sz w:val="22"/>
          <w:szCs w:val="22"/>
          <w:lang w:eastAsia="ru-RU"/>
        </w:rPr>
        <w:t>Обеспечение работы волонтеров (не менее 150 человек ежедневно в период проведения: помощь в регистрации, координация и навигация, помощь экспертам на компетенциях, помощь в залах проведения деловой программы, экскурсии по площадкам Чемпионата для организованных групп посетителей);</w:t>
      </w:r>
    </w:p>
    <w:p w:rsidR="00486704" w:rsidRPr="0059214C" w:rsidRDefault="00486704" w:rsidP="00B86743">
      <w:pPr>
        <w:pStyle w:val="aff5"/>
        <w:numPr>
          <w:ilvl w:val="0"/>
          <w:numId w:val="46"/>
        </w:numPr>
        <w:tabs>
          <w:tab w:val="left" w:pos="0"/>
          <w:tab w:val="left" w:pos="284"/>
        </w:tabs>
        <w:ind w:left="0" w:firstLine="709"/>
        <w:rPr>
          <w:rFonts w:ascii="Liberation Serif" w:hAnsi="Liberation Serif" w:cs="Liberation Serif"/>
          <w:sz w:val="22"/>
          <w:szCs w:val="22"/>
          <w:lang w:eastAsia="ru-RU"/>
        </w:rPr>
      </w:pPr>
      <w:r w:rsidRPr="0059214C">
        <w:rPr>
          <w:rFonts w:ascii="Liberation Serif" w:hAnsi="Liberation Serif" w:cs="Liberation Serif"/>
          <w:sz w:val="22"/>
          <w:szCs w:val="22"/>
          <w:lang w:eastAsia="ru-RU"/>
        </w:rPr>
        <w:t xml:space="preserve">Организация работы атташе со знанием английского языка каждому международному эксперту  в течение всего периода проведения Чемпионата; </w:t>
      </w:r>
    </w:p>
    <w:p w:rsidR="00486704" w:rsidRPr="0059214C" w:rsidRDefault="00486704" w:rsidP="00B86743">
      <w:pPr>
        <w:pStyle w:val="aff5"/>
        <w:numPr>
          <w:ilvl w:val="0"/>
          <w:numId w:val="46"/>
        </w:numPr>
        <w:tabs>
          <w:tab w:val="left" w:pos="0"/>
          <w:tab w:val="left" w:pos="284"/>
        </w:tabs>
        <w:ind w:left="0" w:firstLine="709"/>
        <w:rPr>
          <w:rFonts w:ascii="Liberation Serif" w:hAnsi="Liberation Serif" w:cs="Liberation Serif"/>
          <w:sz w:val="22"/>
          <w:szCs w:val="22"/>
          <w:lang w:eastAsia="ru-RU"/>
        </w:rPr>
      </w:pPr>
      <w:r w:rsidRPr="0059214C">
        <w:rPr>
          <w:rFonts w:ascii="Liberation Serif" w:hAnsi="Liberation Serif" w:cs="Liberation Serif"/>
          <w:sz w:val="22"/>
          <w:szCs w:val="22"/>
          <w:lang w:eastAsia="ru-RU"/>
        </w:rPr>
        <w:t xml:space="preserve">Обеспечение работы технических специалистов для контроля работы оборудования в пресс-центре, штабах оргкомитета. </w:t>
      </w:r>
    </w:p>
    <w:p w:rsidR="00486704" w:rsidRPr="0059214C" w:rsidRDefault="00486704" w:rsidP="00486704">
      <w:pPr>
        <w:widowControl w:val="0"/>
        <w:snapToGrid w:val="0"/>
        <w:ind w:firstLine="708"/>
        <w:rPr>
          <w:rFonts w:ascii="Liberation Serif" w:hAnsi="Liberation Serif" w:cs="Liberation Serif"/>
          <w:sz w:val="22"/>
          <w:szCs w:val="22"/>
          <w:lang w:eastAsia="ru-RU"/>
        </w:rPr>
      </w:pPr>
    </w:p>
    <w:p w:rsidR="00486704" w:rsidRPr="0059214C" w:rsidRDefault="00486704" w:rsidP="00486704">
      <w:pPr>
        <w:widowControl w:val="0"/>
        <w:snapToGrid w:val="0"/>
        <w:ind w:firstLine="708"/>
        <w:rPr>
          <w:rFonts w:ascii="Liberation Serif" w:hAnsi="Liberation Serif" w:cs="Liberation Serif"/>
          <w:sz w:val="22"/>
          <w:szCs w:val="22"/>
          <w:lang w:eastAsia="ru-RU"/>
        </w:rPr>
      </w:pPr>
      <w:r w:rsidRPr="0059214C">
        <w:rPr>
          <w:rFonts w:ascii="Liberation Serif" w:hAnsi="Liberation Serif" w:cs="Liberation Serif"/>
          <w:b/>
          <w:bCs/>
          <w:sz w:val="22"/>
          <w:szCs w:val="22"/>
          <w:lang w:eastAsia="ru-RU"/>
        </w:rPr>
        <w:t>12.</w:t>
      </w:r>
      <w:r w:rsidRPr="0059214C">
        <w:rPr>
          <w:rFonts w:ascii="Liberation Serif" w:hAnsi="Liberation Serif" w:cs="Liberation Serif"/>
          <w:sz w:val="22"/>
          <w:szCs w:val="22"/>
          <w:lang w:eastAsia="ru-RU"/>
        </w:rPr>
        <w:t xml:space="preserve">  </w:t>
      </w:r>
      <w:r w:rsidRPr="0059214C">
        <w:rPr>
          <w:rFonts w:ascii="Liberation Serif" w:hAnsi="Liberation Serif" w:cs="Liberation Serif"/>
          <w:b/>
          <w:bCs/>
          <w:sz w:val="22"/>
          <w:szCs w:val="22"/>
          <w:lang w:eastAsia="ru-RU"/>
        </w:rPr>
        <w:t>Обеспечение безопасности участников и посетителей Чемпионата на достаточном уровне с учетом их количества в соответствии с требованиями федерального законодательства и с использованием современных средств предотвращения террористических актов, в том числе</w:t>
      </w:r>
      <w:r w:rsidRPr="0059214C">
        <w:rPr>
          <w:rFonts w:ascii="Liberation Serif" w:hAnsi="Liberation Serif" w:cs="Liberation Serif"/>
          <w:sz w:val="22"/>
          <w:szCs w:val="22"/>
          <w:lang w:eastAsia="ru-RU"/>
        </w:rPr>
        <w:t>:</w:t>
      </w:r>
    </w:p>
    <w:p w:rsidR="00486704" w:rsidRPr="0059214C" w:rsidRDefault="00486704" w:rsidP="00486704">
      <w:pPr>
        <w:pStyle w:val="aff5"/>
        <w:widowControl w:val="0"/>
        <w:numPr>
          <w:ilvl w:val="0"/>
          <w:numId w:val="34"/>
        </w:numPr>
        <w:snapToGrid w:val="0"/>
        <w:ind w:left="0" w:firstLine="709"/>
        <w:rPr>
          <w:rFonts w:ascii="Liberation Serif" w:hAnsi="Liberation Serif" w:cs="Liberation Serif"/>
          <w:sz w:val="22"/>
          <w:szCs w:val="22"/>
          <w:lang w:eastAsia="ru-RU"/>
        </w:rPr>
      </w:pPr>
      <w:r w:rsidRPr="0059214C">
        <w:rPr>
          <w:rFonts w:ascii="Liberation Serif" w:hAnsi="Liberation Serif" w:cs="Liberation Serif"/>
          <w:sz w:val="22"/>
          <w:szCs w:val="22"/>
          <w:lang w:eastAsia="ru-RU"/>
        </w:rPr>
        <w:t>рамки металлодетекторы;</w:t>
      </w:r>
    </w:p>
    <w:p w:rsidR="00486704" w:rsidRPr="0059214C" w:rsidRDefault="00486704" w:rsidP="00486704">
      <w:pPr>
        <w:pStyle w:val="aff5"/>
        <w:widowControl w:val="0"/>
        <w:numPr>
          <w:ilvl w:val="0"/>
          <w:numId w:val="34"/>
        </w:numPr>
        <w:snapToGrid w:val="0"/>
        <w:ind w:left="0" w:firstLine="709"/>
        <w:rPr>
          <w:rFonts w:ascii="Liberation Serif" w:hAnsi="Liberation Serif" w:cs="Liberation Serif"/>
          <w:sz w:val="22"/>
          <w:szCs w:val="22"/>
          <w:lang w:eastAsia="ru-RU"/>
        </w:rPr>
      </w:pPr>
      <w:r w:rsidRPr="0059214C">
        <w:rPr>
          <w:rFonts w:ascii="Liberation Serif" w:hAnsi="Liberation Serif" w:cs="Liberation Serif"/>
          <w:sz w:val="22"/>
          <w:szCs w:val="22"/>
          <w:lang w:eastAsia="ru-RU"/>
        </w:rPr>
        <w:t>ручные сканы-металлоискатели;</w:t>
      </w:r>
    </w:p>
    <w:p w:rsidR="00486704" w:rsidRPr="0059214C" w:rsidRDefault="00486704" w:rsidP="00486704">
      <w:pPr>
        <w:pStyle w:val="aff5"/>
        <w:widowControl w:val="0"/>
        <w:numPr>
          <w:ilvl w:val="0"/>
          <w:numId w:val="34"/>
        </w:numPr>
        <w:snapToGrid w:val="0"/>
        <w:ind w:left="0" w:firstLine="709"/>
        <w:rPr>
          <w:rFonts w:ascii="Liberation Serif" w:hAnsi="Liberation Serif" w:cs="Liberation Serif"/>
          <w:sz w:val="22"/>
          <w:szCs w:val="22"/>
          <w:lang w:eastAsia="ru-RU"/>
        </w:rPr>
      </w:pPr>
      <w:r w:rsidRPr="0059214C">
        <w:rPr>
          <w:rFonts w:ascii="Liberation Serif" w:hAnsi="Liberation Serif" w:cs="Liberation Serif"/>
          <w:sz w:val="22"/>
          <w:szCs w:val="22"/>
          <w:lang w:eastAsia="ru-RU"/>
        </w:rPr>
        <w:t>наличие не менее 5 сотрудников охраны на входе в месте проведения мероприятия;</w:t>
      </w:r>
    </w:p>
    <w:p w:rsidR="00486704" w:rsidRPr="0059214C" w:rsidRDefault="00486704" w:rsidP="00486704">
      <w:pPr>
        <w:pStyle w:val="aff5"/>
        <w:widowControl w:val="0"/>
        <w:numPr>
          <w:ilvl w:val="0"/>
          <w:numId w:val="34"/>
        </w:numPr>
        <w:snapToGrid w:val="0"/>
        <w:ind w:left="0" w:firstLine="709"/>
        <w:rPr>
          <w:rFonts w:ascii="Liberation Serif" w:hAnsi="Liberation Serif" w:cs="Liberation Serif"/>
          <w:sz w:val="22"/>
          <w:szCs w:val="22"/>
          <w:lang w:eastAsia="ru-RU"/>
        </w:rPr>
      </w:pPr>
      <w:r w:rsidRPr="0059214C">
        <w:rPr>
          <w:rFonts w:ascii="Liberation Serif" w:hAnsi="Liberation Serif" w:cs="Liberation Serif"/>
          <w:sz w:val="22"/>
          <w:szCs w:val="22"/>
          <w:lang w:eastAsia="ru-RU"/>
        </w:rPr>
        <w:t>не менее 10 сотрудников суммарно в помещениях проведения соревнований, выставочной и интерактивной частей, деловой программы;</w:t>
      </w:r>
    </w:p>
    <w:p w:rsidR="00486704" w:rsidRPr="0059214C" w:rsidRDefault="00486704" w:rsidP="00486704">
      <w:pPr>
        <w:pStyle w:val="aff5"/>
        <w:widowControl w:val="0"/>
        <w:numPr>
          <w:ilvl w:val="0"/>
          <w:numId w:val="34"/>
        </w:numPr>
        <w:snapToGrid w:val="0"/>
        <w:ind w:left="0" w:firstLine="709"/>
        <w:rPr>
          <w:rFonts w:ascii="Liberation Serif" w:hAnsi="Liberation Serif" w:cs="Liberation Serif"/>
          <w:sz w:val="22"/>
          <w:szCs w:val="22"/>
          <w:lang w:eastAsia="ru-RU"/>
        </w:rPr>
      </w:pPr>
      <w:r w:rsidRPr="0059214C">
        <w:rPr>
          <w:rFonts w:ascii="Liberation Serif" w:hAnsi="Liberation Serif" w:cs="Liberation Serif"/>
          <w:sz w:val="22"/>
          <w:szCs w:val="22"/>
          <w:lang w:eastAsia="ru-RU"/>
        </w:rPr>
        <w:t>пункт медицинского контроля;</w:t>
      </w:r>
    </w:p>
    <w:p w:rsidR="00486704" w:rsidRPr="0059214C" w:rsidRDefault="00486704" w:rsidP="00486704">
      <w:pPr>
        <w:pStyle w:val="aff5"/>
        <w:widowControl w:val="0"/>
        <w:numPr>
          <w:ilvl w:val="0"/>
          <w:numId w:val="34"/>
        </w:numPr>
        <w:snapToGrid w:val="0"/>
        <w:ind w:left="0" w:firstLine="709"/>
        <w:rPr>
          <w:rFonts w:ascii="Liberation Serif" w:hAnsi="Liberation Serif" w:cs="Liberation Serif"/>
          <w:sz w:val="22"/>
          <w:szCs w:val="22"/>
          <w:lang w:eastAsia="ru-RU"/>
        </w:rPr>
      </w:pPr>
      <w:r w:rsidRPr="0059214C">
        <w:rPr>
          <w:rFonts w:ascii="Liberation Serif" w:hAnsi="Liberation Serif" w:cs="Liberation Serif"/>
          <w:sz w:val="22"/>
          <w:szCs w:val="22"/>
          <w:lang w:eastAsia="ru-RU"/>
        </w:rPr>
        <w:t>наряд скорой медицинской помощи;</w:t>
      </w:r>
    </w:p>
    <w:p w:rsidR="00486704" w:rsidRPr="0059214C" w:rsidRDefault="00486704" w:rsidP="00486704">
      <w:pPr>
        <w:pStyle w:val="aff5"/>
        <w:widowControl w:val="0"/>
        <w:numPr>
          <w:ilvl w:val="0"/>
          <w:numId w:val="34"/>
        </w:numPr>
        <w:snapToGrid w:val="0"/>
        <w:ind w:left="0" w:firstLine="709"/>
        <w:rPr>
          <w:rFonts w:ascii="Liberation Serif" w:hAnsi="Liberation Serif" w:cs="Liberation Serif"/>
          <w:sz w:val="22"/>
          <w:szCs w:val="22"/>
          <w:lang w:eastAsia="ru-RU"/>
        </w:rPr>
      </w:pPr>
      <w:r w:rsidRPr="0059214C">
        <w:rPr>
          <w:rFonts w:ascii="Liberation Serif" w:hAnsi="Liberation Serif" w:cs="Liberation Serif"/>
          <w:sz w:val="22"/>
          <w:szCs w:val="22"/>
          <w:lang w:eastAsia="ru-RU"/>
        </w:rPr>
        <w:t>наряд пожарной охраны.</w:t>
      </w:r>
    </w:p>
    <w:p w:rsidR="00486704" w:rsidRPr="0059214C" w:rsidRDefault="00486704" w:rsidP="00486704">
      <w:pPr>
        <w:widowControl w:val="0"/>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napToGrid w:val="0"/>
        <w:ind w:left="1134" w:firstLine="709"/>
        <w:rPr>
          <w:rFonts w:ascii="Liberation Serif" w:hAnsi="Liberation Serif" w:cs="Liberation Serif"/>
          <w:sz w:val="22"/>
          <w:szCs w:val="22"/>
          <w:lang w:eastAsia="ru-RU"/>
        </w:rPr>
      </w:pPr>
    </w:p>
    <w:p w:rsidR="00486704" w:rsidRPr="0059214C" w:rsidRDefault="00486704" w:rsidP="00B86743">
      <w:pPr>
        <w:pStyle w:val="aff5"/>
        <w:widowControl w:val="0"/>
        <w:numPr>
          <w:ilvl w:val="0"/>
          <w:numId w:val="42"/>
        </w:numPr>
        <w:tabs>
          <w:tab w:val="left" w:pos="0"/>
        </w:tabs>
        <w:snapToGrid w:val="0"/>
        <w:rPr>
          <w:rFonts w:ascii="Liberation Serif" w:hAnsi="Liberation Serif" w:cs="Liberation Serif"/>
          <w:b/>
          <w:bCs/>
          <w:sz w:val="22"/>
          <w:szCs w:val="22"/>
          <w:lang w:eastAsia="ru-RU"/>
        </w:rPr>
      </w:pPr>
      <w:r w:rsidRPr="0059214C">
        <w:rPr>
          <w:rFonts w:ascii="Liberation Serif" w:hAnsi="Liberation Serif" w:cs="Liberation Serif"/>
          <w:b/>
          <w:bCs/>
          <w:sz w:val="22"/>
          <w:szCs w:val="22"/>
          <w:lang w:eastAsia="ru-RU"/>
        </w:rPr>
        <w:t xml:space="preserve">Художественное и декоративное оформление площадки Чемпионата: </w:t>
      </w:r>
    </w:p>
    <w:p w:rsidR="00486704" w:rsidRPr="0059214C" w:rsidRDefault="00486704" w:rsidP="00486704">
      <w:pPr>
        <w:pStyle w:val="aff5"/>
        <w:widowControl w:val="0"/>
        <w:numPr>
          <w:ilvl w:val="0"/>
          <w:numId w:val="33"/>
        </w:numPr>
        <w:tabs>
          <w:tab w:val="left" w:pos="0"/>
        </w:tabs>
        <w:suppressAutoHyphens/>
        <w:snapToGrid w:val="0"/>
        <w:ind w:left="0" w:firstLine="709"/>
        <w:textAlignment w:val="baseline"/>
        <w:rPr>
          <w:rFonts w:ascii="Liberation Serif" w:hAnsi="Liberation Serif" w:cs="Liberation Serif"/>
          <w:sz w:val="22"/>
          <w:szCs w:val="22"/>
          <w:lang w:eastAsia="ru-RU"/>
        </w:rPr>
      </w:pPr>
      <w:r w:rsidRPr="0059214C">
        <w:rPr>
          <w:rFonts w:ascii="Liberation Serif" w:hAnsi="Liberation Serif" w:cs="Liberation Serif"/>
          <w:sz w:val="22"/>
          <w:szCs w:val="22"/>
          <w:lang w:eastAsia="ru-RU"/>
        </w:rPr>
        <w:t xml:space="preserve">определение мест размещения элементов внешнего и внутреннего оформления всех площадок Чемпионата (зона соревнований, выставочная часть, интерактивная часть, деловая программа, церемонии открытия и закрытия, навигация, внешнее оформление площадки), количества элементов оформления. </w:t>
      </w:r>
    </w:p>
    <w:p w:rsidR="00486704" w:rsidRPr="0059214C" w:rsidRDefault="00486704" w:rsidP="00486704">
      <w:pPr>
        <w:pStyle w:val="aff5"/>
        <w:widowControl w:val="0"/>
        <w:numPr>
          <w:ilvl w:val="0"/>
          <w:numId w:val="33"/>
        </w:numPr>
        <w:tabs>
          <w:tab w:val="left" w:pos="0"/>
        </w:tabs>
        <w:suppressAutoHyphens/>
        <w:snapToGrid w:val="0"/>
        <w:ind w:left="0" w:firstLine="709"/>
        <w:textAlignment w:val="baseline"/>
        <w:rPr>
          <w:rFonts w:ascii="Liberation Serif" w:hAnsi="Liberation Serif" w:cs="Liberation Serif"/>
          <w:sz w:val="22"/>
          <w:szCs w:val="22"/>
          <w:lang w:eastAsia="ru-RU"/>
        </w:rPr>
      </w:pPr>
      <w:r w:rsidRPr="0059214C">
        <w:rPr>
          <w:rFonts w:ascii="Liberation Serif" w:hAnsi="Liberation Serif" w:cs="Liberation Serif"/>
          <w:sz w:val="22"/>
          <w:szCs w:val="22"/>
          <w:lang w:eastAsia="ru-RU"/>
        </w:rPr>
        <w:t>разработка макетов внутреннего и внешнего оформления совместно с Союзом, подбор материалов и конструкций для их размещения;</w:t>
      </w:r>
    </w:p>
    <w:p w:rsidR="00486704" w:rsidRPr="0059214C" w:rsidRDefault="00486704" w:rsidP="00486704">
      <w:pPr>
        <w:widowControl w:val="0"/>
        <w:numPr>
          <w:ilvl w:val="0"/>
          <w:numId w:val="33"/>
        </w:numPr>
        <w:tabs>
          <w:tab w:val="left" w:pos="0"/>
        </w:tabs>
        <w:snapToGrid w:val="0"/>
        <w:ind w:left="0" w:firstLine="709"/>
        <w:rPr>
          <w:rFonts w:ascii="Liberation Serif" w:hAnsi="Liberation Serif" w:cs="Liberation Serif"/>
          <w:sz w:val="22"/>
          <w:szCs w:val="22"/>
          <w:lang w:eastAsia="ar-SA"/>
        </w:rPr>
      </w:pPr>
      <w:r w:rsidRPr="0059214C">
        <w:rPr>
          <w:rFonts w:ascii="Liberation Serif" w:hAnsi="Liberation Serif" w:cs="Liberation Serif"/>
          <w:sz w:val="22"/>
          <w:szCs w:val="22"/>
          <w:lang w:eastAsia="ar-SA"/>
        </w:rPr>
        <w:lastRenderedPageBreak/>
        <w:t xml:space="preserve">при разработке макетов допустимо использование краткого наименования Чемпионата WorldSkills </w:t>
      </w:r>
      <w:r w:rsidRPr="0059214C">
        <w:rPr>
          <w:rFonts w:ascii="Liberation Serif" w:hAnsi="Liberation Serif" w:cs="Liberation Serif"/>
          <w:sz w:val="22"/>
          <w:szCs w:val="22"/>
          <w:lang w:val="en-US" w:eastAsia="ar-SA"/>
        </w:rPr>
        <w:t>Hi</w:t>
      </w:r>
      <w:r w:rsidRPr="0059214C">
        <w:rPr>
          <w:rFonts w:ascii="Liberation Serif" w:hAnsi="Liberation Serif" w:cs="Liberation Serif"/>
          <w:sz w:val="22"/>
          <w:szCs w:val="22"/>
          <w:lang w:eastAsia="ar-SA"/>
        </w:rPr>
        <w:t>-</w:t>
      </w:r>
      <w:r w:rsidRPr="0059214C">
        <w:rPr>
          <w:rFonts w:ascii="Liberation Serif" w:hAnsi="Liberation Serif" w:cs="Liberation Serif"/>
          <w:sz w:val="22"/>
          <w:szCs w:val="22"/>
          <w:lang w:val="en-US" w:eastAsia="ar-SA"/>
        </w:rPr>
        <w:t>Tech</w:t>
      </w:r>
      <w:r w:rsidRPr="0059214C">
        <w:rPr>
          <w:rFonts w:ascii="Liberation Serif" w:hAnsi="Liberation Serif" w:cs="Liberation Serif"/>
          <w:sz w:val="22"/>
          <w:szCs w:val="22"/>
          <w:lang w:eastAsia="ar-SA"/>
        </w:rPr>
        <w:t xml:space="preserve"> 2019, а также указания только дат проведения непосредственно соревнований (дней посещения Чемпионата) 29 – 31 октября 2019 г. </w:t>
      </w:r>
    </w:p>
    <w:p w:rsidR="00486704" w:rsidRPr="0059214C" w:rsidRDefault="00486704" w:rsidP="00486704">
      <w:pPr>
        <w:widowControl w:val="0"/>
        <w:numPr>
          <w:ilvl w:val="0"/>
          <w:numId w:val="33"/>
        </w:numPr>
        <w:tabs>
          <w:tab w:val="left" w:pos="0"/>
        </w:tabs>
        <w:snapToGrid w:val="0"/>
        <w:ind w:left="0" w:firstLine="709"/>
        <w:rPr>
          <w:rFonts w:ascii="Liberation Serif" w:hAnsi="Liberation Serif" w:cs="Liberation Serif"/>
          <w:sz w:val="22"/>
          <w:szCs w:val="22"/>
          <w:lang w:eastAsia="ru-RU"/>
        </w:rPr>
      </w:pPr>
      <w:r w:rsidRPr="0059214C">
        <w:rPr>
          <w:rFonts w:ascii="Liberation Serif" w:hAnsi="Liberation Serif" w:cs="Liberation Serif"/>
          <w:sz w:val="22"/>
          <w:szCs w:val="22"/>
          <w:lang w:eastAsia="ar-SA"/>
        </w:rPr>
        <w:t>внутреннее и внешнее оформление площадки Чемпионата должно быть выполнено в единой концепции;</w:t>
      </w:r>
    </w:p>
    <w:p w:rsidR="00486704" w:rsidRPr="0059214C" w:rsidRDefault="00486704" w:rsidP="00486704">
      <w:pPr>
        <w:widowControl w:val="0"/>
        <w:numPr>
          <w:ilvl w:val="0"/>
          <w:numId w:val="33"/>
        </w:numPr>
        <w:tabs>
          <w:tab w:val="left" w:pos="0"/>
        </w:tabs>
        <w:snapToGrid w:val="0"/>
        <w:ind w:left="0" w:firstLine="709"/>
        <w:rPr>
          <w:rFonts w:ascii="Liberation Serif" w:hAnsi="Liberation Serif" w:cs="Liberation Serif"/>
          <w:sz w:val="22"/>
          <w:szCs w:val="22"/>
          <w:lang w:eastAsia="ru-RU"/>
        </w:rPr>
      </w:pPr>
      <w:r w:rsidRPr="0059214C">
        <w:rPr>
          <w:rFonts w:ascii="Liberation Serif" w:hAnsi="Liberation Serif" w:cs="Liberation Serif"/>
          <w:sz w:val="22"/>
          <w:szCs w:val="22"/>
        </w:rPr>
        <w:t xml:space="preserve">изготовление и размещение элементов </w:t>
      </w:r>
      <w:r w:rsidRPr="0059214C">
        <w:rPr>
          <w:rFonts w:ascii="Liberation Serif" w:hAnsi="Liberation Serif" w:cs="Liberation Serif"/>
          <w:sz w:val="22"/>
          <w:szCs w:val="22"/>
          <w:lang w:eastAsia="ru-RU"/>
        </w:rPr>
        <w:t>внутреннего и внешнего оформления всех площадок Чемпионата</w:t>
      </w:r>
      <w:r w:rsidRPr="0059214C">
        <w:rPr>
          <w:rFonts w:ascii="Liberation Serif" w:hAnsi="Liberation Serif" w:cs="Liberation Serif"/>
          <w:sz w:val="22"/>
          <w:szCs w:val="22"/>
        </w:rPr>
        <w:t xml:space="preserve">. </w:t>
      </w:r>
    </w:p>
    <w:p w:rsidR="00486704" w:rsidRPr="0059214C" w:rsidRDefault="00486704" w:rsidP="00486704">
      <w:pPr>
        <w:widowControl w:val="0"/>
        <w:numPr>
          <w:ilvl w:val="0"/>
          <w:numId w:val="33"/>
        </w:numPr>
        <w:tabs>
          <w:tab w:val="left" w:pos="0"/>
        </w:tabs>
        <w:snapToGrid w:val="0"/>
        <w:ind w:left="0" w:firstLine="709"/>
        <w:rPr>
          <w:rFonts w:ascii="Liberation Serif" w:hAnsi="Liberation Serif" w:cs="Liberation Serif"/>
          <w:sz w:val="22"/>
          <w:szCs w:val="22"/>
          <w:lang w:eastAsia="ru-RU"/>
        </w:rPr>
      </w:pPr>
      <w:r w:rsidRPr="0059214C">
        <w:rPr>
          <w:rFonts w:ascii="Liberation Serif" w:hAnsi="Liberation Serif" w:cs="Liberation Serif"/>
          <w:sz w:val="22"/>
          <w:szCs w:val="22"/>
        </w:rPr>
        <w:t xml:space="preserve">демонтаж элементов </w:t>
      </w:r>
      <w:r w:rsidRPr="0059214C">
        <w:rPr>
          <w:rFonts w:ascii="Liberation Serif" w:hAnsi="Liberation Serif" w:cs="Liberation Serif"/>
          <w:sz w:val="22"/>
          <w:szCs w:val="22"/>
          <w:lang w:eastAsia="ru-RU"/>
        </w:rPr>
        <w:t>внутреннего и внешнего оформления всех площадок Чемпионата после завершения Чемпионата</w:t>
      </w:r>
      <w:r w:rsidRPr="0059214C">
        <w:rPr>
          <w:rFonts w:ascii="Liberation Serif" w:hAnsi="Liberation Serif" w:cs="Liberation Serif"/>
          <w:sz w:val="22"/>
          <w:szCs w:val="22"/>
        </w:rPr>
        <w:t xml:space="preserve">. </w:t>
      </w:r>
    </w:p>
    <w:p w:rsidR="00486704" w:rsidRPr="0059214C" w:rsidRDefault="00486704" w:rsidP="00486704">
      <w:pPr>
        <w:widowControl w:val="0"/>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napToGrid w:val="0"/>
        <w:ind w:left="1134" w:firstLine="709"/>
        <w:rPr>
          <w:rFonts w:ascii="Liberation Serif" w:hAnsi="Liberation Serif" w:cs="Liberation Serif"/>
          <w:sz w:val="22"/>
          <w:szCs w:val="22"/>
          <w:lang w:eastAsia="ru-RU"/>
        </w:rPr>
      </w:pPr>
    </w:p>
    <w:p w:rsidR="00486704" w:rsidRPr="0059214C" w:rsidRDefault="00486704" w:rsidP="00B86743">
      <w:pPr>
        <w:widowControl w:val="0"/>
        <w:numPr>
          <w:ilvl w:val="0"/>
          <w:numId w:val="42"/>
        </w:numPr>
        <w:tabs>
          <w:tab w:val="left" w:pos="1418"/>
        </w:tabs>
        <w:snapToGrid w:val="0"/>
        <w:ind w:left="0" w:firstLine="709"/>
        <w:rPr>
          <w:rFonts w:ascii="Liberation Serif" w:hAnsi="Liberation Serif" w:cs="Liberation Serif"/>
          <w:b/>
          <w:bCs/>
          <w:sz w:val="22"/>
          <w:szCs w:val="22"/>
          <w:lang w:eastAsia="ru-RU"/>
        </w:rPr>
      </w:pPr>
      <w:r w:rsidRPr="0059214C">
        <w:rPr>
          <w:rFonts w:ascii="Liberation Serif" w:hAnsi="Liberation Serif" w:cs="Liberation Serif"/>
          <w:b/>
          <w:bCs/>
          <w:sz w:val="22"/>
          <w:szCs w:val="22"/>
          <w:lang w:eastAsia="ru-RU"/>
        </w:rPr>
        <w:t xml:space="preserve">Изготовление сувенирной и полиграфической продукции с символикой Чемпионата (WSR) для участников Чемпионата (конкурснты, эксперты соревнований в </w:t>
      </w:r>
      <w:r w:rsidRPr="0059214C">
        <w:rPr>
          <w:rFonts w:ascii="Liberation Serif" w:hAnsi="Liberation Serif" w:cs="Liberation Serif"/>
          <w:b/>
          <w:bCs/>
          <w:sz w:val="22"/>
          <w:szCs w:val="22"/>
          <w:lang w:eastAsia="ar-SA"/>
        </w:rPr>
        <w:t>возрастной категории от 16 лет, основные и презентационные компетенции, участники деловой программы, оргкомитет, волонтеры)</w:t>
      </w:r>
    </w:p>
    <w:p w:rsidR="00486704" w:rsidRPr="0059214C" w:rsidRDefault="00486704" w:rsidP="00B86743">
      <w:pPr>
        <w:pStyle w:val="aff5"/>
        <w:numPr>
          <w:ilvl w:val="0"/>
          <w:numId w:val="47"/>
        </w:numPr>
        <w:ind w:left="142" w:firstLine="425"/>
        <w:rPr>
          <w:rFonts w:ascii="Liberation Serif" w:hAnsi="Liberation Serif" w:cs="Liberation Serif"/>
          <w:sz w:val="22"/>
          <w:szCs w:val="22"/>
          <w:lang w:eastAsia="ar-SA"/>
        </w:rPr>
      </w:pPr>
      <w:r w:rsidRPr="0059214C">
        <w:rPr>
          <w:rFonts w:ascii="Liberation Serif" w:hAnsi="Liberation Serif" w:cs="Liberation Serif"/>
          <w:sz w:val="22"/>
          <w:szCs w:val="22"/>
          <w:lang w:eastAsia="ar-SA"/>
        </w:rPr>
        <w:t xml:space="preserve">  Разработка дизайн-макетов полиграфической и сувенирной продукции (включая одежду) с использованием фирменного стиля Чемпионата для нижеперечисленных носителей и ее изготовление:</w:t>
      </w:r>
    </w:p>
    <w:tbl>
      <w:tblPr>
        <w:tblStyle w:val="afffa"/>
        <w:tblW w:w="8789" w:type="dxa"/>
        <w:jc w:val="center"/>
        <w:tblLook w:val="04A0" w:firstRow="1" w:lastRow="0" w:firstColumn="1" w:lastColumn="0" w:noHBand="0" w:noVBand="1"/>
      </w:tblPr>
      <w:tblGrid>
        <w:gridCol w:w="5670"/>
        <w:gridCol w:w="3119"/>
      </w:tblGrid>
      <w:tr w:rsidR="00486704" w:rsidRPr="0059214C" w:rsidTr="00486704">
        <w:trPr>
          <w:tblHeader/>
          <w:jc w:val="center"/>
        </w:trPr>
        <w:tc>
          <w:tcPr>
            <w:tcW w:w="5670" w:type="dxa"/>
          </w:tcPr>
          <w:p w:rsidR="00486704" w:rsidRPr="0059214C" w:rsidRDefault="00486704" w:rsidP="00486704">
            <w:pPr>
              <w:widowControl w:val="0"/>
              <w:suppressAutoHyphens/>
              <w:snapToGrid w:val="0"/>
              <w:jc w:val="center"/>
              <w:rPr>
                <w:rFonts w:ascii="Liberation Serif" w:hAnsi="Liberation Serif" w:cs="Liberation Serif"/>
                <w:b/>
                <w:bCs/>
                <w:sz w:val="22"/>
                <w:szCs w:val="22"/>
                <w:lang w:eastAsia="ar-SA"/>
              </w:rPr>
            </w:pPr>
            <w:r w:rsidRPr="0059214C">
              <w:rPr>
                <w:rFonts w:ascii="Liberation Serif" w:hAnsi="Liberation Serif" w:cs="Liberation Serif"/>
                <w:b/>
                <w:bCs/>
                <w:sz w:val="22"/>
                <w:szCs w:val="22"/>
                <w:lang w:eastAsia="ar-SA"/>
              </w:rPr>
              <w:t xml:space="preserve">Наименование </w:t>
            </w:r>
            <w:r w:rsidRPr="0059214C">
              <w:rPr>
                <w:rFonts w:ascii="Liberation Serif" w:hAnsi="Liberation Serif" w:cs="Liberation Serif"/>
                <w:b/>
                <w:bCs/>
                <w:sz w:val="22"/>
                <w:szCs w:val="22"/>
                <w:lang w:eastAsia="ru-RU"/>
              </w:rPr>
              <w:t>сувенирной и полиграфической продукции</w:t>
            </w:r>
          </w:p>
        </w:tc>
        <w:tc>
          <w:tcPr>
            <w:tcW w:w="3119" w:type="dxa"/>
          </w:tcPr>
          <w:p w:rsidR="00486704" w:rsidRPr="0059214C" w:rsidRDefault="00486704" w:rsidP="00486704">
            <w:pPr>
              <w:widowControl w:val="0"/>
              <w:suppressAutoHyphens/>
              <w:snapToGrid w:val="0"/>
              <w:rPr>
                <w:rFonts w:ascii="Liberation Serif" w:hAnsi="Liberation Serif" w:cs="Liberation Serif"/>
                <w:b/>
                <w:bCs/>
                <w:sz w:val="22"/>
                <w:szCs w:val="22"/>
                <w:lang w:eastAsia="ar-SA"/>
              </w:rPr>
            </w:pPr>
            <w:r w:rsidRPr="0059214C">
              <w:rPr>
                <w:rFonts w:ascii="Liberation Serif" w:hAnsi="Liberation Serif" w:cs="Liberation Serif"/>
                <w:b/>
                <w:bCs/>
                <w:sz w:val="22"/>
                <w:szCs w:val="22"/>
                <w:lang w:eastAsia="ar-SA"/>
              </w:rPr>
              <w:t>Количество, не менее, шт</w:t>
            </w:r>
          </w:p>
        </w:tc>
      </w:tr>
      <w:tr w:rsidR="00486704" w:rsidRPr="0059214C" w:rsidTr="00486704">
        <w:trPr>
          <w:jc w:val="center"/>
        </w:trPr>
        <w:tc>
          <w:tcPr>
            <w:tcW w:w="8789" w:type="dxa"/>
            <w:gridSpan w:val="2"/>
          </w:tcPr>
          <w:p w:rsidR="00486704" w:rsidRPr="0059214C" w:rsidRDefault="00486704" w:rsidP="00486704">
            <w:pPr>
              <w:widowControl w:val="0"/>
              <w:suppressAutoHyphens/>
              <w:snapToGrid w:val="0"/>
              <w:jc w:val="center"/>
              <w:rPr>
                <w:rFonts w:ascii="Liberation Serif" w:hAnsi="Liberation Serif" w:cs="Liberation Serif"/>
                <w:b/>
                <w:bCs/>
                <w:sz w:val="22"/>
                <w:szCs w:val="22"/>
                <w:lang w:eastAsia="ar-SA"/>
              </w:rPr>
            </w:pPr>
            <w:r w:rsidRPr="0059214C">
              <w:rPr>
                <w:rFonts w:ascii="Liberation Serif" w:hAnsi="Liberation Serif" w:cs="Liberation Serif"/>
                <w:b/>
                <w:bCs/>
                <w:sz w:val="22"/>
                <w:szCs w:val="22"/>
                <w:lang w:eastAsia="ar-SA"/>
              </w:rPr>
              <w:t>Сувенирная и полиграфическая продукция для конкурсантов и экспертов Чемпионата*, оргкомитета, волонтеров</w:t>
            </w:r>
          </w:p>
        </w:tc>
      </w:tr>
      <w:tr w:rsidR="00486704" w:rsidRPr="0059214C" w:rsidTr="00486704">
        <w:trPr>
          <w:jc w:val="center"/>
        </w:trPr>
        <w:tc>
          <w:tcPr>
            <w:tcW w:w="5670" w:type="dxa"/>
          </w:tcPr>
          <w:p w:rsidR="00486704" w:rsidRPr="0059214C" w:rsidRDefault="00486704" w:rsidP="00486704">
            <w:pPr>
              <w:widowControl w:val="0"/>
              <w:suppressAutoHyphens/>
              <w:snapToGrid w:val="0"/>
              <w:rPr>
                <w:rFonts w:ascii="Liberation Serif" w:hAnsi="Liberation Serif" w:cs="Liberation Serif"/>
                <w:bCs/>
                <w:sz w:val="22"/>
                <w:szCs w:val="22"/>
                <w:lang w:eastAsia="ar-SA"/>
              </w:rPr>
            </w:pPr>
            <w:r w:rsidRPr="0059214C">
              <w:rPr>
                <w:rFonts w:ascii="Liberation Serif" w:hAnsi="Liberation Serif" w:cs="Liberation Serif"/>
                <w:sz w:val="22"/>
                <w:szCs w:val="22"/>
                <w:lang w:eastAsia="ar-SA"/>
              </w:rPr>
              <w:t>Свитшоты (конкурсанты, эксперты, оргкомитет)</w:t>
            </w:r>
          </w:p>
        </w:tc>
        <w:tc>
          <w:tcPr>
            <w:tcW w:w="3119" w:type="dxa"/>
          </w:tcPr>
          <w:p w:rsidR="00486704" w:rsidRPr="0059214C" w:rsidRDefault="00486704" w:rsidP="00486704">
            <w:pPr>
              <w:widowControl w:val="0"/>
              <w:suppressAutoHyphens/>
              <w:snapToGrid w:val="0"/>
              <w:jc w:val="center"/>
              <w:rPr>
                <w:rFonts w:ascii="Liberation Serif" w:hAnsi="Liberation Serif" w:cs="Liberation Serif"/>
                <w:bCs/>
                <w:sz w:val="22"/>
                <w:szCs w:val="22"/>
                <w:lang w:eastAsia="ar-SA"/>
              </w:rPr>
            </w:pPr>
            <w:r w:rsidRPr="0059214C">
              <w:rPr>
                <w:rFonts w:ascii="Liberation Serif" w:hAnsi="Liberation Serif" w:cs="Liberation Serif"/>
                <w:bCs/>
                <w:sz w:val="22"/>
                <w:szCs w:val="22"/>
                <w:lang w:eastAsia="ar-SA"/>
              </w:rPr>
              <w:t>1 250</w:t>
            </w:r>
          </w:p>
        </w:tc>
      </w:tr>
      <w:tr w:rsidR="00486704" w:rsidRPr="0059214C" w:rsidTr="00486704">
        <w:trPr>
          <w:trHeight w:val="115"/>
          <w:jc w:val="center"/>
        </w:trPr>
        <w:tc>
          <w:tcPr>
            <w:tcW w:w="5670" w:type="dxa"/>
          </w:tcPr>
          <w:p w:rsidR="00486704" w:rsidRPr="0059214C" w:rsidRDefault="00486704" w:rsidP="00486704">
            <w:pPr>
              <w:widowControl w:val="0"/>
              <w:suppressAutoHyphens/>
              <w:snapToGrid w:val="0"/>
              <w:rPr>
                <w:rFonts w:ascii="Liberation Serif" w:hAnsi="Liberation Serif" w:cs="Liberation Serif"/>
                <w:bCs/>
                <w:sz w:val="22"/>
                <w:szCs w:val="22"/>
                <w:lang w:eastAsia="ar-SA"/>
              </w:rPr>
            </w:pPr>
            <w:r w:rsidRPr="0059214C">
              <w:rPr>
                <w:rFonts w:ascii="Liberation Serif" w:hAnsi="Liberation Serif" w:cs="Liberation Serif"/>
                <w:sz w:val="22"/>
                <w:szCs w:val="22"/>
                <w:lang w:eastAsia="ar-SA"/>
              </w:rPr>
              <w:t>Футболки (волонтеры)</w:t>
            </w:r>
          </w:p>
        </w:tc>
        <w:tc>
          <w:tcPr>
            <w:tcW w:w="3119" w:type="dxa"/>
          </w:tcPr>
          <w:p w:rsidR="00486704" w:rsidRPr="0059214C" w:rsidRDefault="00486704" w:rsidP="00486704">
            <w:pPr>
              <w:widowControl w:val="0"/>
              <w:suppressAutoHyphens/>
              <w:snapToGrid w:val="0"/>
              <w:jc w:val="center"/>
              <w:rPr>
                <w:rFonts w:ascii="Liberation Serif" w:hAnsi="Liberation Serif" w:cs="Liberation Serif"/>
                <w:bCs/>
                <w:sz w:val="22"/>
                <w:szCs w:val="22"/>
                <w:lang w:eastAsia="ar-SA"/>
              </w:rPr>
            </w:pPr>
            <w:r w:rsidRPr="0059214C">
              <w:rPr>
                <w:rFonts w:ascii="Liberation Serif" w:hAnsi="Liberation Serif" w:cs="Liberation Serif"/>
                <w:bCs/>
                <w:sz w:val="22"/>
                <w:szCs w:val="22"/>
                <w:lang w:eastAsia="ar-SA"/>
              </w:rPr>
              <w:t>85</w:t>
            </w:r>
          </w:p>
        </w:tc>
      </w:tr>
      <w:tr w:rsidR="00486704" w:rsidRPr="0059214C" w:rsidTr="00486704">
        <w:trPr>
          <w:jc w:val="center"/>
        </w:trPr>
        <w:tc>
          <w:tcPr>
            <w:tcW w:w="5670" w:type="dxa"/>
          </w:tcPr>
          <w:p w:rsidR="00486704" w:rsidRPr="0059214C" w:rsidRDefault="00486704" w:rsidP="00486704">
            <w:pPr>
              <w:widowControl w:val="0"/>
              <w:suppressAutoHyphens/>
              <w:snapToGrid w:val="0"/>
              <w:rPr>
                <w:rFonts w:ascii="Liberation Serif" w:hAnsi="Liberation Serif" w:cs="Liberation Serif"/>
                <w:bCs/>
                <w:sz w:val="22"/>
                <w:szCs w:val="22"/>
                <w:lang w:eastAsia="ar-SA"/>
              </w:rPr>
            </w:pPr>
            <w:r w:rsidRPr="0059214C">
              <w:rPr>
                <w:rFonts w:ascii="Liberation Serif" w:hAnsi="Liberation Serif" w:cs="Liberation Serif"/>
                <w:sz w:val="22"/>
                <w:szCs w:val="22"/>
                <w:lang w:eastAsia="ar-SA"/>
              </w:rPr>
              <w:t>Шарф/платок (волонтеры)</w:t>
            </w:r>
          </w:p>
        </w:tc>
        <w:tc>
          <w:tcPr>
            <w:tcW w:w="3119" w:type="dxa"/>
          </w:tcPr>
          <w:p w:rsidR="00486704" w:rsidRPr="0059214C" w:rsidRDefault="00486704" w:rsidP="00486704">
            <w:pPr>
              <w:widowControl w:val="0"/>
              <w:suppressAutoHyphens/>
              <w:snapToGrid w:val="0"/>
              <w:jc w:val="center"/>
              <w:rPr>
                <w:rFonts w:ascii="Liberation Serif" w:hAnsi="Liberation Serif" w:cs="Liberation Serif"/>
                <w:bCs/>
                <w:sz w:val="22"/>
                <w:szCs w:val="22"/>
                <w:lang w:eastAsia="ar-SA"/>
              </w:rPr>
            </w:pPr>
            <w:r w:rsidRPr="0059214C">
              <w:rPr>
                <w:rFonts w:ascii="Liberation Serif" w:hAnsi="Liberation Serif" w:cs="Liberation Serif"/>
                <w:bCs/>
                <w:sz w:val="22"/>
                <w:szCs w:val="22"/>
                <w:lang w:eastAsia="ar-SA"/>
              </w:rPr>
              <w:t>65</w:t>
            </w:r>
          </w:p>
        </w:tc>
      </w:tr>
      <w:tr w:rsidR="00486704" w:rsidRPr="0059214C" w:rsidTr="00486704">
        <w:trPr>
          <w:jc w:val="center"/>
        </w:trPr>
        <w:tc>
          <w:tcPr>
            <w:tcW w:w="5670" w:type="dxa"/>
          </w:tcPr>
          <w:p w:rsidR="00486704" w:rsidRPr="0059214C" w:rsidRDefault="00486704" w:rsidP="00486704">
            <w:pPr>
              <w:widowControl w:val="0"/>
              <w:suppressAutoHyphens/>
              <w:snapToGrid w:val="0"/>
              <w:rPr>
                <w:rFonts w:ascii="Liberation Serif" w:hAnsi="Liberation Serif" w:cs="Liberation Serif"/>
                <w:sz w:val="22"/>
                <w:szCs w:val="22"/>
                <w:lang w:eastAsia="ar-SA"/>
              </w:rPr>
            </w:pPr>
            <w:r w:rsidRPr="0059214C">
              <w:rPr>
                <w:rFonts w:ascii="Liberation Serif" w:hAnsi="Liberation Serif" w:cs="Liberation Serif"/>
                <w:sz w:val="22"/>
                <w:szCs w:val="22"/>
                <w:lang w:eastAsia="ar-SA"/>
              </w:rPr>
              <w:t>Дипломы конкурсантов (об участии в Чемпионате)</w:t>
            </w:r>
          </w:p>
        </w:tc>
        <w:tc>
          <w:tcPr>
            <w:tcW w:w="3119" w:type="dxa"/>
          </w:tcPr>
          <w:p w:rsidR="00486704" w:rsidRPr="0059214C" w:rsidRDefault="00486704" w:rsidP="00486704">
            <w:pPr>
              <w:widowControl w:val="0"/>
              <w:suppressAutoHyphens/>
              <w:snapToGrid w:val="0"/>
              <w:jc w:val="center"/>
              <w:rPr>
                <w:rFonts w:ascii="Liberation Serif" w:hAnsi="Liberation Serif" w:cs="Liberation Serif"/>
                <w:bCs/>
                <w:sz w:val="22"/>
                <w:szCs w:val="22"/>
                <w:lang w:eastAsia="ar-SA"/>
              </w:rPr>
            </w:pPr>
            <w:r w:rsidRPr="0059214C">
              <w:rPr>
                <w:rFonts w:ascii="Liberation Serif" w:hAnsi="Liberation Serif" w:cs="Liberation Serif"/>
                <w:bCs/>
                <w:sz w:val="22"/>
                <w:szCs w:val="22"/>
                <w:lang w:eastAsia="ar-SA"/>
              </w:rPr>
              <w:t>563</w:t>
            </w:r>
          </w:p>
        </w:tc>
      </w:tr>
      <w:tr w:rsidR="00486704" w:rsidRPr="0059214C" w:rsidTr="00486704">
        <w:trPr>
          <w:jc w:val="center"/>
        </w:trPr>
        <w:tc>
          <w:tcPr>
            <w:tcW w:w="5670" w:type="dxa"/>
          </w:tcPr>
          <w:p w:rsidR="00486704" w:rsidRPr="0059214C" w:rsidRDefault="00486704" w:rsidP="00486704">
            <w:pPr>
              <w:widowControl w:val="0"/>
              <w:suppressAutoHyphens/>
              <w:snapToGrid w:val="0"/>
              <w:rPr>
                <w:rFonts w:ascii="Liberation Serif" w:hAnsi="Liberation Serif" w:cs="Liberation Serif"/>
                <w:sz w:val="22"/>
                <w:szCs w:val="22"/>
                <w:lang w:eastAsia="ar-SA"/>
              </w:rPr>
            </w:pPr>
            <w:r w:rsidRPr="0059214C">
              <w:rPr>
                <w:rFonts w:ascii="Liberation Serif" w:hAnsi="Liberation Serif" w:cs="Liberation Serif"/>
                <w:sz w:val="22"/>
                <w:szCs w:val="22"/>
                <w:lang w:eastAsia="ar-SA"/>
              </w:rPr>
              <w:t>Дипломы экспертов (об участии в Чемпионате)</w:t>
            </w:r>
          </w:p>
        </w:tc>
        <w:tc>
          <w:tcPr>
            <w:tcW w:w="3119" w:type="dxa"/>
          </w:tcPr>
          <w:p w:rsidR="00486704" w:rsidRPr="0059214C" w:rsidRDefault="00486704" w:rsidP="00486704">
            <w:pPr>
              <w:widowControl w:val="0"/>
              <w:suppressAutoHyphens/>
              <w:snapToGrid w:val="0"/>
              <w:jc w:val="center"/>
              <w:rPr>
                <w:rFonts w:ascii="Liberation Serif" w:hAnsi="Liberation Serif" w:cs="Liberation Serif"/>
                <w:bCs/>
                <w:sz w:val="22"/>
                <w:szCs w:val="22"/>
                <w:lang w:eastAsia="ar-SA"/>
              </w:rPr>
            </w:pPr>
            <w:r w:rsidRPr="0059214C">
              <w:rPr>
                <w:rFonts w:ascii="Liberation Serif" w:hAnsi="Liberation Serif" w:cs="Liberation Serif"/>
                <w:bCs/>
                <w:sz w:val="22"/>
                <w:szCs w:val="22"/>
                <w:lang w:eastAsia="ar-SA"/>
              </w:rPr>
              <w:t>521</w:t>
            </w:r>
          </w:p>
        </w:tc>
      </w:tr>
      <w:tr w:rsidR="00486704" w:rsidRPr="0059214C" w:rsidTr="00486704">
        <w:trPr>
          <w:jc w:val="center"/>
        </w:trPr>
        <w:tc>
          <w:tcPr>
            <w:tcW w:w="5670" w:type="dxa"/>
          </w:tcPr>
          <w:p w:rsidR="00486704" w:rsidRPr="0059214C" w:rsidRDefault="00486704" w:rsidP="00486704">
            <w:pPr>
              <w:widowControl w:val="0"/>
              <w:suppressAutoHyphens/>
              <w:snapToGrid w:val="0"/>
              <w:rPr>
                <w:rFonts w:ascii="Liberation Serif" w:hAnsi="Liberation Serif" w:cs="Liberation Serif"/>
                <w:sz w:val="22"/>
                <w:szCs w:val="22"/>
                <w:lang w:eastAsia="ar-SA"/>
              </w:rPr>
            </w:pPr>
            <w:r w:rsidRPr="0059214C">
              <w:rPr>
                <w:rFonts w:ascii="Liberation Serif" w:hAnsi="Liberation Serif" w:cs="Liberation Serif"/>
                <w:sz w:val="22"/>
                <w:szCs w:val="22"/>
                <w:lang w:eastAsia="ar-SA"/>
              </w:rPr>
              <w:t>Дипломы волонтера</w:t>
            </w:r>
          </w:p>
        </w:tc>
        <w:tc>
          <w:tcPr>
            <w:tcW w:w="3119" w:type="dxa"/>
          </w:tcPr>
          <w:p w:rsidR="00486704" w:rsidRPr="0059214C" w:rsidRDefault="00486704" w:rsidP="00486704">
            <w:pPr>
              <w:widowControl w:val="0"/>
              <w:suppressAutoHyphens/>
              <w:snapToGrid w:val="0"/>
              <w:jc w:val="center"/>
              <w:rPr>
                <w:rFonts w:ascii="Liberation Serif" w:hAnsi="Liberation Serif" w:cs="Liberation Serif"/>
                <w:bCs/>
                <w:sz w:val="22"/>
                <w:szCs w:val="22"/>
                <w:lang w:eastAsia="ar-SA"/>
              </w:rPr>
            </w:pPr>
            <w:r w:rsidRPr="0059214C">
              <w:rPr>
                <w:rFonts w:ascii="Liberation Serif" w:hAnsi="Liberation Serif" w:cs="Liberation Serif"/>
                <w:bCs/>
                <w:sz w:val="22"/>
                <w:szCs w:val="22"/>
                <w:lang w:eastAsia="ar-SA"/>
              </w:rPr>
              <w:t>150</w:t>
            </w:r>
          </w:p>
        </w:tc>
      </w:tr>
      <w:tr w:rsidR="00486704" w:rsidRPr="0059214C" w:rsidTr="00486704">
        <w:trPr>
          <w:jc w:val="center"/>
        </w:trPr>
        <w:tc>
          <w:tcPr>
            <w:tcW w:w="8789" w:type="dxa"/>
            <w:gridSpan w:val="2"/>
          </w:tcPr>
          <w:p w:rsidR="00486704" w:rsidRPr="0059214C" w:rsidRDefault="00486704" w:rsidP="00486704">
            <w:pPr>
              <w:widowControl w:val="0"/>
              <w:suppressAutoHyphens/>
              <w:snapToGrid w:val="0"/>
              <w:jc w:val="center"/>
              <w:rPr>
                <w:rFonts w:ascii="Liberation Serif" w:hAnsi="Liberation Serif" w:cs="Liberation Serif"/>
                <w:b/>
                <w:bCs/>
                <w:sz w:val="22"/>
                <w:szCs w:val="22"/>
                <w:lang w:eastAsia="ar-SA"/>
              </w:rPr>
            </w:pPr>
            <w:r w:rsidRPr="0059214C">
              <w:rPr>
                <w:rFonts w:ascii="Liberation Serif" w:hAnsi="Liberation Serif" w:cs="Liberation Serif"/>
                <w:b/>
                <w:bCs/>
                <w:sz w:val="22"/>
                <w:szCs w:val="22"/>
                <w:lang w:eastAsia="ar-SA"/>
              </w:rPr>
              <w:t>Сувенирная и полиграфическая продукция для всех возможных категорий участников</w:t>
            </w:r>
          </w:p>
        </w:tc>
      </w:tr>
      <w:tr w:rsidR="00486704" w:rsidRPr="0059214C" w:rsidTr="00486704">
        <w:trPr>
          <w:jc w:val="center"/>
        </w:trPr>
        <w:tc>
          <w:tcPr>
            <w:tcW w:w="5670" w:type="dxa"/>
          </w:tcPr>
          <w:p w:rsidR="00486704" w:rsidRPr="0059214C" w:rsidRDefault="00486704" w:rsidP="00486704">
            <w:pPr>
              <w:widowControl w:val="0"/>
              <w:suppressAutoHyphens/>
              <w:snapToGrid w:val="0"/>
              <w:rPr>
                <w:rFonts w:ascii="Liberation Serif" w:hAnsi="Liberation Serif" w:cs="Liberation Serif"/>
                <w:b/>
                <w:bCs/>
                <w:sz w:val="22"/>
                <w:szCs w:val="22"/>
                <w:lang w:eastAsia="ar-SA"/>
              </w:rPr>
            </w:pPr>
            <w:r w:rsidRPr="0059214C">
              <w:rPr>
                <w:rFonts w:ascii="Liberation Serif" w:hAnsi="Liberation Serif" w:cs="Liberation Serif"/>
                <w:sz w:val="22"/>
                <w:szCs w:val="22"/>
                <w:lang w:eastAsia="ar-SA"/>
              </w:rPr>
              <w:t>Бейджи на лентах</w:t>
            </w:r>
          </w:p>
        </w:tc>
        <w:tc>
          <w:tcPr>
            <w:tcW w:w="3119" w:type="dxa"/>
          </w:tcPr>
          <w:p w:rsidR="00486704" w:rsidRPr="0059214C" w:rsidRDefault="00486704" w:rsidP="00486704">
            <w:pPr>
              <w:widowControl w:val="0"/>
              <w:suppressAutoHyphens/>
              <w:snapToGrid w:val="0"/>
              <w:jc w:val="center"/>
              <w:rPr>
                <w:rFonts w:ascii="Liberation Serif" w:hAnsi="Liberation Serif" w:cs="Liberation Serif"/>
                <w:bCs/>
                <w:sz w:val="22"/>
                <w:szCs w:val="22"/>
                <w:lang w:eastAsia="ar-SA"/>
              </w:rPr>
            </w:pPr>
            <w:r w:rsidRPr="0059214C">
              <w:rPr>
                <w:rFonts w:ascii="Liberation Serif" w:hAnsi="Liberation Serif" w:cs="Liberation Serif"/>
                <w:bCs/>
                <w:sz w:val="22"/>
                <w:szCs w:val="22"/>
                <w:lang w:eastAsia="ar-SA"/>
              </w:rPr>
              <w:t>3 000</w:t>
            </w:r>
          </w:p>
        </w:tc>
      </w:tr>
      <w:tr w:rsidR="00486704" w:rsidRPr="0059214C" w:rsidTr="00486704">
        <w:trPr>
          <w:jc w:val="center"/>
        </w:trPr>
        <w:tc>
          <w:tcPr>
            <w:tcW w:w="5670" w:type="dxa"/>
          </w:tcPr>
          <w:p w:rsidR="00486704" w:rsidRPr="0059214C" w:rsidRDefault="00486704" w:rsidP="00486704">
            <w:pPr>
              <w:widowControl w:val="0"/>
              <w:suppressAutoHyphens/>
              <w:snapToGrid w:val="0"/>
              <w:rPr>
                <w:rFonts w:ascii="Liberation Serif" w:hAnsi="Liberation Serif" w:cs="Liberation Serif"/>
                <w:b/>
                <w:bCs/>
                <w:sz w:val="22"/>
                <w:szCs w:val="22"/>
                <w:lang w:eastAsia="ar-SA"/>
              </w:rPr>
            </w:pPr>
            <w:r w:rsidRPr="0059214C">
              <w:rPr>
                <w:rFonts w:ascii="Liberation Serif" w:hAnsi="Liberation Serif" w:cs="Liberation Serif"/>
                <w:sz w:val="22"/>
                <w:szCs w:val="22"/>
                <w:lang w:eastAsia="ar-SA"/>
              </w:rPr>
              <w:t>Папки</w:t>
            </w:r>
          </w:p>
        </w:tc>
        <w:tc>
          <w:tcPr>
            <w:tcW w:w="3119" w:type="dxa"/>
          </w:tcPr>
          <w:p w:rsidR="00486704" w:rsidRPr="0059214C" w:rsidRDefault="00486704" w:rsidP="00486704">
            <w:pPr>
              <w:widowControl w:val="0"/>
              <w:suppressAutoHyphens/>
              <w:snapToGrid w:val="0"/>
              <w:jc w:val="center"/>
              <w:rPr>
                <w:rFonts w:ascii="Liberation Serif" w:hAnsi="Liberation Serif" w:cs="Liberation Serif"/>
                <w:bCs/>
                <w:sz w:val="22"/>
                <w:szCs w:val="22"/>
                <w:lang w:eastAsia="ar-SA"/>
              </w:rPr>
            </w:pPr>
            <w:r w:rsidRPr="0059214C">
              <w:rPr>
                <w:rFonts w:ascii="Liberation Serif" w:hAnsi="Liberation Serif" w:cs="Liberation Serif"/>
                <w:bCs/>
                <w:sz w:val="22"/>
                <w:szCs w:val="22"/>
                <w:lang w:eastAsia="ar-SA"/>
              </w:rPr>
              <w:t>1 700</w:t>
            </w:r>
          </w:p>
        </w:tc>
      </w:tr>
      <w:tr w:rsidR="00486704" w:rsidRPr="0059214C" w:rsidTr="00486704">
        <w:trPr>
          <w:jc w:val="center"/>
        </w:trPr>
        <w:tc>
          <w:tcPr>
            <w:tcW w:w="5670" w:type="dxa"/>
          </w:tcPr>
          <w:p w:rsidR="00486704" w:rsidRPr="0059214C" w:rsidRDefault="00486704" w:rsidP="00486704">
            <w:pPr>
              <w:widowControl w:val="0"/>
              <w:suppressAutoHyphens/>
              <w:snapToGrid w:val="0"/>
              <w:rPr>
                <w:rFonts w:ascii="Liberation Serif" w:hAnsi="Liberation Serif" w:cs="Liberation Serif"/>
                <w:b/>
                <w:bCs/>
                <w:sz w:val="22"/>
                <w:szCs w:val="22"/>
                <w:lang w:eastAsia="ar-SA"/>
              </w:rPr>
            </w:pPr>
            <w:r w:rsidRPr="0059214C">
              <w:rPr>
                <w:rFonts w:ascii="Liberation Serif" w:hAnsi="Liberation Serif" w:cs="Liberation Serif"/>
                <w:sz w:val="22"/>
                <w:szCs w:val="22"/>
                <w:lang w:eastAsia="ar-SA"/>
              </w:rPr>
              <w:t>Блокноты</w:t>
            </w:r>
          </w:p>
        </w:tc>
        <w:tc>
          <w:tcPr>
            <w:tcW w:w="3119" w:type="dxa"/>
          </w:tcPr>
          <w:p w:rsidR="00486704" w:rsidRPr="0059214C" w:rsidRDefault="00486704" w:rsidP="00486704">
            <w:pPr>
              <w:widowControl w:val="0"/>
              <w:suppressAutoHyphens/>
              <w:snapToGrid w:val="0"/>
              <w:jc w:val="center"/>
              <w:rPr>
                <w:rFonts w:ascii="Liberation Serif" w:hAnsi="Liberation Serif" w:cs="Liberation Serif"/>
                <w:bCs/>
                <w:sz w:val="22"/>
                <w:szCs w:val="22"/>
                <w:lang w:eastAsia="ar-SA"/>
              </w:rPr>
            </w:pPr>
            <w:r w:rsidRPr="0059214C">
              <w:rPr>
                <w:rFonts w:ascii="Liberation Serif" w:hAnsi="Liberation Serif" w:cs="Liberation Serif"/>
                <w:bCs/>
                <w:sz w:val="22"/>
                <w:szCs w:val="22"/>
                <w:lang w:eastAsia="ar-SA"/>
              </w:rPr>
              <w:t>1 700</w:t>
            </w:r>
          </w:p>
        </w:tc>
      </w:tr>
      <w:tr w:rsidR="00486704" w:rsidRPr="0059214C" w:rsidTr="00486704">
        <w:trPr>
          <w:jc w:val="center"/>
        </w:trPr>
        <w:tc>
          <w:tcPr>
            <w:tcW w:w="5670" w:type="dxa"/>
          </w:tcPr>
          <w:p w:rsidR="00486704" w:rsidRPr="0059214C" w:rsidRDefault="00486704" w:rsidP="00486704">
            <w:pPr>
              <w:widowControl w:val="0"/>
              <w:suppressAutoHyphens/>
              <w:snapToGrid w:val="0"/>
              <w:rPr>
                <w:rFonts w:ascii="Liberation Serif" w:hAnsi="Liberation Serif" w:cs="Liberation Serif"/>
                <w:b/>
                <w:bCs/>
                <w:sz w:val="22"/>
                <w:szCs w:val="22"/>
                <w:lang w:eastAsia="ar-SA"/>
              </w:rPr>
            </w:pPr>
            <w:r w:rsidRPr="0059214C">
              <w:rPr>
                <w:rFonts w:ascii="Liberation Serif" w:hAnsi="Liberation Serif" w:cs="Liberation Serif"/>
                <w:sz w:val="22"/>
                <w:szCs w:val="22"/>
                <w:lang w:eastAsia="ar-SA"/>
              </w:rPr>
              <w:t xml:space="preserve">Ручки  </w:t>
            </w:r>
          </w:p>
        </w:tc>
        <w:tc>
          <w:tcPr>
            <w:tcW w:w="3119" w:type="dxa"/>
          </w:tcPr>
          <w:p w:rsidR="00486704" w:rsidRPr="0059214C" w:rsidRDefault="00486704" w:rsidP="00486704">
            <w:pPr>
              <w:widowControl w:val="0"/>
              <w:suppressAutoHyphens/>
              <w:snapToGrid w:val="0"/>
              <w:jc w:val="center"/>
              <w:rPr>
                <w:rFonts w:ascii="Liberation Serif" w:hAnsi="Liberation Serif" w:cs="Liberation Serif"/>
                <w:bCs/>
                <w:sz w:val="22"/>
                <w:szCs w:val="22"/>
                <w:lang w:eastAsia="ar-SA"/>
              </w:rPr>
            </w:pPr>
            <w:r w:rsidRPr="0059214C">
              <w:rPr>
                <w:rFonts w:ascii="Liberation Serif" w:hAnsi="Liberation Serif" w:cs="Liberation Serif"/>
                <w:bCs/>
                <w:sz w:val="22"/>
                <w:szCs w:val="22"/>
                <w:lang w:eastAsia="ar-SA"/>
              </w:rPr>
              <w:t>2 000</w:t>
            </w:r>
          </w:p>
        </w:tc>
      </w:tr>
      <w:tr w:rsidR="00486704" w:rsidRPr="0059214C" w:rsidTr="00486704">
        <w:trPr>
          <w:jc w:val="center"/>
        </w:trPr>
        <w:tc>
          <w:tcPr>
            <w:tcW w:w="5670" w:type="dxa"/>
          </w:tcPr>
          <w:p w:rsidR="00486704" w:rsidRPr="0059214C" w:rsidRDefault="00486704" w:rsidP="00486704">
            <w:pPr>
              <w:widowControl w:val="0"/>
              <w:suppressAutoHyphens/>
              <w:snapToGrid w:val="0"/>
              <w:rPr>
                <w:rFonts w:ascii="Liberation Serif" w:hAnsi="Liberation Serif" w:cs="Liberation Serif"/>
                <w:b/>
                <w:bCs/>
                <w:sz w:val="22"/>
                <w:szCs w:val="22"/>
                <w:lang w:eastAsia="ar-SA"/>
              </w:rPr>
            </w:pPr>
            <w:r w:rsidRPr="0059214C">
              <w:rPr>
                <w:rFonts w:ascii="Liberation Serif" w:hAnsi="Liberation Serif" w:cs="Liberation Serif"/>
                <w:sz w:val="22"/>
                <w:szCs w:val="22"/>
                <w:lang w:eastAsia="ar-SA"/>
              </w:rPr>
              <w:t xml:space="preserve">Значки сувенирные  </w:t>
            </w:r>
          </w:p>
        </w:tc>
        <w:tc>
          <w:tcPr>
            <w:tcW w:w="3119" w:type="dxa"/>
          </w:tcPr>
          <w:p w:rsidR="00486704" w:rsidRPr="0059214C" w:rsidRDefault="00486704" w:rsidP="00486704">
            <w:pPr>
              <w:widowControl w:val="0"/>
              <w:suppressAutoHyphens/>
              <w:snapToGrid w:val="0"/>
              <w:jc w:val="center"/>
              <w:rPr>
                <w:rFonts w:ascii="Liberation Serif" w:hAnsi="Liberation Serif" w:cs="Liberation Serif"/>
                <w:bCs/>
                <w:sz w:val="22"/>
                <w:szCs w:val="22"/>
                <w:lang w:eastAsia="ar-SA"/>
              </w:rPr>
            </w:pPr>
            <w:r w:rsidRPr="0059214C">
              <w:rPr>
                <w:rFonts w:ascii="Liberation Serif" w:hAnsi="Liberation Serif" w:cs="Liberation Serif"/>
                <w:bCs/>
                <w:sz w:val="22"/>
                <w:szCs w:val="22"/>
                <w:lang w:eastAsia="ar-SA"/>
              </w:rPr>
              <w:t>2 500</w:t>
            </w:r>
          </w:p>
        </w:tc>
      </w:tr>
      <w:tr w:rsidR="00486704" w:rsidRPr="0059214C" w:rsidTr="00486704">
        <w:trPr>
          <w:jc w:val="center"/>
        </w:trPr>
        <w:tc>
          <w:tcPr>
            <w:tcW w:w="5670" w:type="dxa"/>
          </w:tcPr>
          <w:p w:rsidR="00486704" w:rsidRPr="0059214C" w:rsidRDefault="00486704" w:rsidP="00486704">
            <w:pPr>
              <w:widowControl w:val="0"/>
              <w:suppressAutoHyphens/>
              <w:snapToGrid w:val="0"/>
              <w:rPr>
                <w:rFonts w:ascii="Liberation Serif" w:hAnsi="Liberation Serif" w:cs="Liberation Serif"/>
                <w:b/>
                <w:bCs/>
                <w:sz w:val="22"/>
                <w:szCs w:val="22"/>
                <w:lang w:eastAsia="ar-SA"/>
              </w:rPr>
            </w:pPr>
            <w:r w:rsidRPr="0059214C">
              <w:rPr>
                <w:rFonts w:ascii="Liberation Serif" w:hAnsi="Liberation Serif" w:cs="Liberation Serif"/>
                <w:sz w:val="22"/>
                <w:szCs w:val="22"/>
                <w:lang w:eastAsia="ar-SA"/>
              </w:rPr>
              <w:t>Схема Чемпионата и расписание мероприятий</w:t>
            </w:r>
          </w:p>
        </w:tc>
        <w:tc>
          <w:tcPr>
            <w:tcW w:w="3119" w:type="dxa"/>
          </w:tcPr>
          <w:p w:rsidR="00486704" w:rsidRPr="0059214C" w:rsidRDefault="00486704" w:rsidP="00486704">
            <w:pPr>
              <w:widowControl w:val="0"/>
              <w:suppressAutoHyphens/>
              <w:snapToGrid w:val="0"/>
              <w:jc w:val="center"/>
              <w:rPr>
                <w:rFonts w:ascii="Liberation Serif" w:hAnsi="Liberation Serif" w:cs="Liberation Serif"/>
                <w:bCs/>
                <w:sz w:val="22"/>
                <w:szCs w:val="22"/>
                <w:lang w:eastAsia="ar-SA"/>
              </w:rPr>
            </w:pPr>
            <w:r w:rsidRPr="0059214C">
              <w:rPr>
                <w:rFonts w:ascii="Liberation Serif" w:hAnsi="Liberation Serif" w:cs="Liberation Serif"/>
                <w:bCs/>
                <w:sz w:val="22"/>
                <w:szCs w:val="22"/>
                <w:lang w:eastAsia="ar-SA"/>
              </w:rPr>
              <w:t>2 000</w:t>
            </w:r>
          </w:p>
        </w:tc>
      </w:tr>
      <w:tr w:rsidR="00486704" w:rsidRPr="0059214C" w:rsidTr="00486704">
        <w:trPr>
          <w:jc w:val="center"/>
        </w:trPr>
        <w:tc>
          <w:tcPr>
            <w:tcW w:w="5670" w:type="dxa"/>
          </w:tcPr>
          <w:p w:rsidR="00486704" w:rsidRPr="0059214C" w:rsidRDefault="00486704" w:rsidP="00486704">
            <w:pPr>
              <w:widowControl w:val="0"/>
              <w:suppressAutoHyphens/>
              <w:snapToGrid w:val="0"/>
              <w:rPr>
                <w:rFonts w:ascii="Liberation Serif" w:hAnsi="Liberation Serif" w:cs="Liberation Serif"/>
                <w:b/>
                <w:bCs/>
                <w:sz w:val="22"/>
                <w:szCs w:val="22"/>
                <w:lang w:eastAsia="ar-SA"/>
              </w:rPr>
            </w:pPr>
            <w:r w:rsidRPr="0059214C">
              <w:rPr>
                <w:rFonts w:ascii="Liberation Serif" w:hAnsi="Liberation Serif" w:cs="Liberation Serif"/>
                <w:sz w:val="22"/>
                <w:szCs w:val="22"/>
                <w:lang w:eastAsia="ar-SA"/>
              </w:rPr>
              <w:t>Благодарственные письма, дипломы партнеров</w:t>
            </w:r>
          </w:p>
        </w:tc>
        <w:tc>
          <w:tcPr>
            <w:tcW w:w="3119" w:type="dxa"/>
          </w:tcPr>
          <w:p w:rsidR="00486704" w:rsidRPr="0059214C" w:rsidRDefault="00486704" w:rsidP="00486704">
            <w:pPr>
              <w:widowControl w:val="0"/>
              <w:suppressAutoHyphens/>
              <w:snapToGrid w:val="0"/>
              <w:jc w:val="center"/>
              <w:rPr>
                <w:rFonts w:ascii="Liberation Serif" w:hAnsi="Liberation Serif" w:cs="Liberation Serif"/>
                <w:bCs/>
                <w:sz w:val="22"/>
                <w:szCs w:val="22"/>
                <w:lang w:eastAsia="ar-SA"/>
              </w:rPr>
            </w:pPr>
            <w:r w:rsidRPr="0059214C">
              <w:rPr>
                <w:rFonts w:ascii="Liberation Serif" w:hAnsi="Liberation Serif" w:cs="Liberation Serif"/>
                <w:bCs/>
                <w:sz w:val="22"/>
                <w:szCs w:val="22"/>
                <w:lang w:eastAsia="ar-SA"/>
              </w:rPr>
              <w:t>100</w:t>
            </w:r>
          </w:p>
        </w:tc>
      </w:tr>
      <w:tr w:rsidR="00486704" w:rsidRPr="0059214C" w:rsidTr="00486704">
        <w:trPr>
          <w:jc w:val="center"/>
        </w:trPr>
        <w:tc>
          <w:tcPr>
            <w:tcW w:w="8789" w:type="dxa"/>
            <w:gridSpan w:val="2"/>
          </w:tcPr>
          <w:p w:rsidR="00486704" w:rsidRPr="0059214C" w:rsidRDefault="00486704" w:rsidP="00486704">
            <w:pPr>
              <w:widowControl w:val="0"/>
              <w:suppressAutoHyphens/>
              <w:snapToGrid w:val="0"/>
              <w:rPr>
                <w:rFonts w:ascii="Liberation Serif" w:hAnsi="Liberation Serif" w:cs="Liberation Serif"/>
                <w:b/>
                <w:bCs/>
                <w:sz w:val="22"/>
                <w:szCs w:val="22"/>
                <w:lang w:eastAsia="ar-SA"/>
              </w:rPr>
            </w:pPr>
            <w:r w:rsidRPr="0059214C">
              <w:rPr>
                <w:rFonts w:ascii="Liberation Serif" w:hAnsi="Liberation Serif" w:cs="Liberation Serif"/>
                <w:b/>
                <w:sz w:val="22"/>
                <w:szCs w:val="22"/>
                <w:lang w:eastAsia="ar-SA"/>
              </w:rPr>
              <w:t xml:space="preserve">Сувенирная и полиграфическая продукция отдельно для </w:t>
            </w:r>
            <w:r w:rsidRPr="0059214C">
              <w:rPr>
                <w:rFonts w:ascii="Liberation Serif" w:hAnsi="Liberation Serif" w:cs="Liberation Serif"/>
                <w:b/>
                <w:sz w:val="22"/>
                <w:szCs w:val="22"/>
                <w:lang w:val="en-US" w:eastAsia="ar-SA"/>
              </w:rPr>
              <w:t>VIP</w:t>
            </w:r>
            <w:r w:rsidRPr="0059214C">
              <w:rPr>
                <w:rFonts w:ascii="Liberation Serif" w:hAnsi="Liberation Serif" w:cs="Liberation Serif"/>
                <w:b/>
                <w:sz w:val="22"/>
                <w:szCs w:val="22"/>
                <w:lang w:eastAsia="ar-SA"/>
              </w:rPr>
              <w:t xml:space="preserve"> участников / специальных гостей</w:t>
            </w:r>
          </w:p>
        </w:tc>
      </w:tr>
      <w:tr w:rsidR="00486704" w:rsidRPr="0059214C" w:rsidTr="00486704">
        <w:trPr>
          <w:jc w:val="center"/>
        </w:trPr>
        <w:tc>
          <w:tcPr>
            <w:tcW w:w="5670" w:type="dxa"/>
          </w:tcPr>
          <w:p w:rsidR="00486704" w:rsidRPr="0059214C" w:rsidRDefault="00486704" w:rsidP="00486704">
            <w:pPr>
              <w:widowControl w:val="0"/>
              <w:suppressAutoHyphens/>
              <w:snapToGrid w:val="0"/>
              <w:rPr>
                <w:rFonts w:ascii="Liberation Serif" w:hAnsi="Liberation Serif" w:cs="Liberation Serif"/>
                <w:b/>
                <w:bCs/>
                <w:sz w:val="22"/>
                <w:szCs w:val="22"/>
                <w:lang w:eastAsia="ar-SA"/>
              </w:rPr>
            </w:pPr>
            <w:r w:rsidRPr="0059214C">
              <w:rPr>
                <w:rFonts w:ascii="Liberation Serif" w:hAnsi="Liberation Serif" w:cs="Liberation Serif"/>
                <w:sz w:val="22"/>
                <w:szCs w:val="22"/>
                <w:lang w:eastAsia="ar-SA"/>
              </w:rPr>
              <w:t xml:space="preserve">Ежедневники </w:t>
            </w:r>
            <w:r w:rsidRPr="0059214C">
              <w:rPr>
                <w:rFonts w:ascii="Liberation Serif" w:hAnsi="Liberation Serif" w:cs="Liberation Serif"/>
                <w:sz w:val="22"/>
                <w:szCs w:val="22"/>
                <w:lang w:val="en-US" w:eastAsia="ar-SA"/>
              </w:rPr>
              <w:t>VIP</w:t>
            </w:r>
            <w:r w:rsidRPr="0059214C">
              <w:rPr>
                <w:rFonts w:ascii="Liberation Serif" w:hAnsi="Liberation Serif" w:cs="Liberation Serif"/>
                <w:sz w:val="22"/>
                <w:szCs w:val="22"/>
                <w:lang w:eastAsia="ar-SA"/>
              </w:rPr>
              <w:t xml:space="preserve"> пакет</w:t>
            </w:r>
          </w:p>
        </w:tc>
        <w:tc>
          <w:tcPr>
            <w:tcW w:w="3119" w:type="dxa"/>
          </w:tcPr>
          <w:p w:rsidR="00486704" w:rsidRPr="0059214C" w:rsidRDefault="00486704" w:rsidP="00486704">
            <w:pPr>
              <w:jc w:val="center"/>
              <w:rPr>
                <w:rFonts w:ascii="Liberation Serif" w:hAnsi="Liberation Serif" w:cs="Liberation Serif"/>
                <w:lang w:val="en-US"/>
              </w:rPr>
            </w:pPr>
            <w:r w:rsidRPr="0059214C">
              <w:rPr>
                <w:rFonts w:ascii="Liberation Serif" w:hAnsi="Liberation Serif" w:cs="Liberation Serif"/>
                <w:bCs/>
                <w:sz w:val="22"/>
                <w:szCs w:val="22"/>
                <w:lang w:val="en-US" w:eastAsia="ar-SA"/>
              </w:rPr>
              <w:t>100</w:t>
            </w:r>
          </w:p>
        </w:tc>
      </w:tr>
      <w:tr w:rsidR="00486704" w:rsidRPr="0059214C" w:rsidTr="00486704">
        <w:trPr>
          <w:jc w:val="center"/>
        </w:trPr>
        <w:tc>
          <w:tcPr>
            <w:tcW w:w="5670" w:type="dxa"/>
          </w:tcPr>
          <w:p w:rsidR="00486704" w:rsidRPr="0059214C" w:rsidRDefault="00486704" w:rsidP="00486704">
            <w:pPr>
              <w:widowControl w:val="0"/>
              <w:suppressAutoHyphens/>
              <w:snapToGrid w:val="0"/>
              <w:rPr>
                <w:rFonts w:ascii="Liberation Serif" w:hAnsi="Liberation Serif" w:cs="Liberation Serif"/>
                <w:b/>
                <w:bCs/>
                <w:sz w:val="22"/>
                <w:szCs w:val="22"/>
                <w:lang w:eastAsia="ar-SA"/>
              </w:rPr>
            </w:pPr>
            <w:r w:rsidRPr="0059214C">
              <w:rPr>
                <w:rFonts w:ascii="Liberation Serif" w:hAnsi="Liberation Serif" w:cs="Liberation Serif"/>
                <w:sz w:val="22"/>
                <w:szCs w:val="22"/>
                <w:lang w:eastAsia="ar-SA"/>
              </w:rPr>
              <w:t xml:space="preserve">Значки </w:t>
            </w:r>
            <w:proofErr w:type="gramStart"/>
            <w:r w:rsidRPr="0059214C">
              <w:rPr>
                <w:rFonts w:ascii="Liberation Serif" w:hAnsi="Liberation Serif" w:cs="Liberation Serif"/>
                <w:sz w:val="22"/>
                <w:szCs w:val="22"/>
                <w:lang w:eastAsia="ar-SA"/>
              </w:rPr>
              <w:t>сувенирные  VIP</w:t>
            </w:r>
            <w:proofErr w:type="gramEnd"/>
            <w:r w:rsidRPr="0059214C">
              <w:rPr>
                <w:rFonts w:ascii="Liberation Serif" w:hAnsi="Liberation Serif" w:cs="Liberation Serif"/>
                <w:sz w:val="22"/>
                <w:szCs w:val="22"/>
                <w:lang w:eastAsia="ar-SA"/>
              </w:rPr>
              <w:t xml:space="preserve"> пакет</w:t>
            </w:r>
          </w:p>
        </w:tc>
        <w:tc>
          <w:tcPr>
            <w:tcW w:w="3119" w:type="dxa"/>
          </w:tcPr>
          <w:p w:rsidR="00486704" w:rsidRPr="0059214C" w:rsidRDefault="00486704" w:rsidP="00486704">
            <w:pPr>
              <w:jc w:val="center"/>
              <w:rPr>
                <w:rFonts w:ascii="Liberation Serif" w:hAnsi="Liberation Serif" w:cs="Liberation Serif"/>
                <w:lang w:val="en-US"/>
              </w:rPr>
            </w:pPr>
            <w:r w:rsidRPr="0059214C">
              <w:rPr>
                <w:rFonts w:ascii="Liberation Serif" w:hAnsi="Liberation Serif" w:cs="Liberation Serif"/>
                <w:bCs/>
                <w:sz w:val="22"/>
                <w:szCs w:val="22"/>
                <w:lang w:val="en-US" w:eastAsia="ar-SA"/>
              </w:rPr>
              <w:t>100</w:t>
            </w:r>
          </w:p>
        </w:tc>
      </w:tr>
      <w:tr w:rsidR="00486704" w:rsidRPr="0059214C" w:rsidTr="00486704">
        <w:trPr>
          <w:jc w:val="center"/>
        </w:trPr>
        <w:tc>
          <w:tcPr>
            <w:tcW w:w="5670" w:type="dxa"/>
          </w:tcPr>
          <w:p w:rsidR="00486704" w:rsidRPr="0059214C" w:rsidRDefault="00486704" w:rsidP="00486704">
            <w:pPr>
              <w:widowControl w:val="0"/>
              <w:suppressAutoHyphens/>
              <w:snapToGrid w:val="0"/>
              <w:rPr>
                <w:rFonts w:ascii="Liberation Serif" w:hAnsi="Liberation Serif" w:cs="Liberation Serif"/>
                <w:b/>
                <w:bCs/>
                <w:sz w:val="22"/>
                <w:szCs w:val="22"/>
                <w:lang w:eastAsia="ar-SA"/>
              </w:rPr>
            </w:pPr>
            <w:r w:rsidRPr="0059214C">
              <w:rPr>
                <w:rFonts w:ascii="Liberation Serif" w:hAnsi="Liberation Serif" w:cs="Liberation Serif"/>
                <w:sz w:val="22"/>
                <w:szCs w:val="22"/>
                <w:lang w:eastAsia="ar-SA"/>
              </w:rPr>
              <w:t>Ручки VIP пакет</w:t>
            </w:r>
          </w:p>
        </w:tc>
        <w:tc>
          <w:tcPr>
            <w:tcW w:w="3119" w:type="dxa"/>
          </w:tcPr>
          <w:p w:rsidR="00486704" w:rsidRPr="0059214C" w:rsidRDefault="00486704" w:rsidP="00486704">
            <w:pPr>
              <w:jc w:val="center"/>
              <w:rPr>
                <w:rFonts w:ascii="Liberation Serif" w:hAnsi="Liberation Serif" w:cs="Liberation Serif"/>
                <w:lang w:val="en-US"/>
              </w:rPr>
            </w:pPr>
            <w:r w:rsidRPr="0059214C">
              <w:rPr>
                <w:rFonts w:ascii="Liberation Serif" w:hAnsi="Liberation Serif" w:cs="Liberation Serif"/>
                <w:bCs/>
                <w:sz w:val="22"/>
                <w:szCs w:val="22"/>
                <w:lang w:val="en-US" w:eastAsia="ar-SA"/>
              </w:rPr>
              <w:t>100</w:t>
            </w:r>
          </w:p>
        </w:tc>
      </w:tr>
      <w:tr w:rsidR="00486704" w:rsidRPr="0059214C" w:rsidTr="00486704">
        <w:trPr>
          <w:jc w:val="center"/>
        </w:trPr>
        <w:tc>
          <w:tcPr>
            <w:tcW w:w="5670" w:type="dxa"/>
          </w:tcPr>
          <w:p w:rsidR="00486704" w:rsidRPr="0059214C" w:rsidRDefault="00486704" w:rsidP="00486704">
            <w:pPr>
              <w:widowControl w:val="0"/>
              <w:suppressAutoHyphens/>
              <w:snapToGrid w:val="0"/>
              <w:rPr>
                <w:rFonts w:ascii="Liberation Serif" w:hAnsi="Liberation Serif" w:cs="Liberation Serif"/>
                <w:b/>
                <w:bCs/>
                <w:sz w:val="22"/>
                <w:szCs w:val="22"/>
                <w:lang w:eastAsia="ar-SA"/>
              </w:rPr>
            </w:pPr>
            <w:r w:rsidRPr="0059214C">
              <w:rPr>
                <w:rFonts w:ascii="Liberation Serif" w:hAnsi="Liberation Serif" w:cs="Liberation Serif"/>
                <w:sz w:val="22"/>
                <w:szCs w:val="22"/>
                <w:lang w:eastAsia="ar-SA"/>
              </w:rPr>
              <w:t>Пакет/ папка VIP пакет</w:t>
            </w:r>
          </w:p>
        </w:tc>
        <w:tc>
          <w:tcPr>
            <w:tcW w:w="3119" w:type="dxa"/>
          </w:tcPr>
          <w:p w:rsidR="00486704" w:rsidRPr="0059214C" w:rsidRDefault="00486704" w:rsidP="00486704">
            <w:pPr>
              <w:jc w:val="center"/>
              <w:rPr>
                <w:rFonts w:ascii="Liberation Serif" w:hAnsi="Liberation Serif" w:cs="Liberation Serif"/>
                <w:lang w:val="en-US"/>
              </w:rPr>
            </w:pPr>
            <w:r w:rsidRPr="0059214C">
              <w:rPr>
                <w:rFonts w:ascii="Liberation Serif" w:hAnsi="Liberation Serif" w:cs="Liberation Serif"/>
                <w:bCs/>
                <w:sz w:val="22"/>
                <w:szCs w:val="22"/>
                <w:lang w:val="en-US" w:eastAsia="ar-SA"/>
              </w:rPr>
              <w:t>100</w:t>
            </w:r>
          </w:p>
        </w:tc>
      </w:tr>
      <w:tr w:rsidR="00486704" w:rsidRPr="0059214C" w:rsidTr="00486704">
        <w:trPr>
          <w:jc w:val="center"/>
        </w:trPr>
        <w:tc>
          <w:tcPr>
            <w:tcW w:w="5670" w:type="dxa"/>
          </w:tcPr>
          <w:p w:rsidR="00486704" w:rsidRPr="0059214C" w:rsidRDefault="00486704" w:rsidP="00486704">
            <w:pPr>
              <w:widowControl w:val="0"/>
              <w:suppressAutoHyphens/>
              <w:snapToGrid w:val="0"/>
              <w:rPr>
                <w:rFonts w:ascii="Liberation Serif" w:hAnsi="Liberation Serif" w:cs="Liberation Serif"/>
                <w:b/>
                <w:bCs/>
                <w:sz w:val="22"/>
                <w:szCs w:val="22"/>
                <w:lang w:eastAsia="ar-SA"/>
              </w:rPr>
            </w:pPr>
            <w:r w:rsidRPr="0059214C">
              <w:rPr>
                <w:rFonts w:ascii="Liberation Serif" w:hAnsi="Liberation Serif" w:cs="Liberation Serif"/>
                <w:sz w:val="22"/>
                <w:szCs w:val="22"/>
                <w:lang w:eastAsia="ar-SA"/>
              </w:rPr>
              <w:t>Приглашения VIP пакет</w:t>
            </w:r>
          </w:p>
        </w:tc>
        <w:tc>
          <w:tcPr>
            <w:tcW w:w="3119" w:type="dxa"/>
          </w:tcPr>
          <w:p w:rsidR="00486704" w:rsidRPr="0059214C" w:rsidRDefault="00486704" w:rsidP="00486704">
            <w:pPr>
              <w:jc w:val="center"/>
              <w:rPr>
                <w:rFonts w:ascii="Liberation Serif" w:hAnsi="Liberation Serif" w:cs="Liberation Serif"/>
                <w:lang w:val="en-US"/>
              </w:rPr>
            </w:pPr>
            <w:r w:rsidRPr="0059214C">
              <w:rPr>
                <w:rFonts w:ascii="Liberation Serif" w:hAnsi="Liberation Serif" w:cs="Liberation Serif"/>
                <w:bCs/>
                <w:sz w:val="22"/>
                <w:szCs w:val="22"/>
                <w:lang w:val="en-US" w:eastAsia="ar-SA"/>
              </w:rPr>
              <w:t>100</w:t>
            </w:r>
          </w:p>
        </w:tc>
      </w:tr>
      <w:tr w:rsidR="00486704" w:rsidRPr="0059214C" w:rsidTr="00486704">
        <w:trPr>
          <w:jc w:val="center"/>
        </w:trPr>
        <w:tc>
          <w:tcPr>
            <w:tcW w:w="8789" w:type="dxa"/>
            <w:gridSpan w:val="2"/>
          </w:tcPr>
          <w:p w:rsidR="00486704" w:rsidRPr="0059214C" w:rsidRDefault="00486704" w:rsidP="00486704">
            <w:pPr>
              <w:widowControl w:val="0"/>
              <w:suppressAutoHyphens/>
              <w:snapToGrid w:val="0"/>
              <w:rPr>
                <w:rFonts w:ascii="Liberation Serif" w:hAnsi="Liberation Serif" w:cs="Liberation Serif"/>
                <w:b/>
                <w:bCs/>
                <w:sz w:val="22"/>
                <w:szCs w:val="22"/>
                <w:lang w:eastAsia="ar-SA"/>
              </w:rPr>
            </w:pPr>
            <w:r w:rsidRPr="0059214C">
              <w:rPr>
                <w:rFonts w:ascii="Liberation Serif" w:hAnsi="Liberation Serif" w:cs="Liberation Serif"/>
                <w:b/>
                <w:sz w:val="22"/>
                <w:szCs w:val="22"/>
                <w:lang w:eastAsia="ar-SA"/>
              </w:rPr>
              <w:t xml:space="preserve">Медали, дипломы для победителей </w:t>
            </w:r>
            <w:proofErr w:type="gramStart"/>
            <w:r w:rsidRPr="0059214C">
              <w:rPr>
                <w:rFonts w:ascii="Liberation Serif" w:hAnsi="Liberation Serif" w:cs="Liberation Serif"/>
                <w:b/>
                <w:sz w:val="22"/>
                <w:szCs w:val="22"/>
                <w:lang w:eastAsia="ar-SA"/>
              </w:rPr>
              <w:t>Чемпионата  *</w:t>
            </w:r>
            <w:proofErr w:type="gramEnd"/>
          </w:p>
        </w:tc>
      </w:tr>
      <w:tr w:rsidR="00486704" w:rsidRPr="0059214C" w:rsidTr="00486704">
        <w:trPr>
          <w:jc w:val="center"/>
        </w:trPr>
        <w:tc>
          <w:tcPr>
            <w:tcW w:w="5670" w:type="dxa"/>
          </w:tcPr>
          <w:p w:rsidR="00486704" w:rsidRPr="0059214C" w:rsidRDefault="00486704" w:rsidP="00486704">
            <w:pPr>
              <w:widowControl w:val="0"/>
              <w:suppressAutoHyphens/>
              <w:snapToGrid w:val="0"/>
              <w:rPr>
                <w:rFonts w:ascii="Liberation Serif" w:hAnsi="Liberation Serif" w:cs="Liberation Serif"/>
                <w:b/>
                <w:bCs/>
                <w:sz w:val="22"/>
                <w:szCs w:val="22"/>
                <w:lang w:eastAsia="ar-SA"/>
              </w:rPr>
            </w:pPr>
            <w:r w:rsidRPr="0059214C">
              <w:rPr>
                <w:rFonts w:ascii="Liberation Serif" w:hAnsi="Liberation Serif" w:cs="Liberation Serif"/>
                <w:sz w:val="22"/>
                <w:szCs w:val="22"/>
                <w:lang w:eastAsia="ar-SA"/>
              </w:rPr>
              <w:t>Медали (на лентах) (1, 2, 3 места)</w:t>
            </w:r>
          </w:p>
        </w:tc>
        <w:tc>
          <w:tcPr>
            <w:tcW w:w="3119" w:type="dxa"/>
          </w:tcPr>
          <w:p w:rsidR="00486704" w:rsidRPr="0059214C" w:rsidRDefault="00486704" w:rsidP="00486704">
            <w:pPr>
              <w:widowControl w:val="0"/>
              <w:suppressAutoHyphens/>
              <w:snapToGrid w:val="0"/>
              <w:jc w:val="center"/>
              <w:rPr>
                <w:rFonts w:ascii="Liberation Serif" w:hAnsi="Liberation Serif" w:cs="Liberation Serif"/>
                <w:bCs/>
                <w:sz w:val="22"/>
                <w:szCs w:val="22"/>
                <w:lang w:eastAsia="ar-SA"/>
              </w:rPr>
            </w:pPr>
            <w:r w:rsidRPr="0059214C">
              <w:rPr>
                <w:rFonts w:ascii="Liberation Serif" w:hAnsi="Liberation Serif" w:cs="Liberation Serif"/>
                <w:sz w:val="22"/>
                <w:szCs w:val="22"/>
                <w:lang w:eastAsia="ar-SA"/>
              </w:rPr>
              <w:t>200</w:t>
            </w:r>
          </w:p>
        </w:tc>
      </w:tr>
      <w:tr w:rsidR="00486704" w:rsidRPr="0059214C" w:rsidTr="00486704">
        <w:trPr>
          <w:jc w:val="center"/>
        </w:trPr>
        <w:tc>
          <w:tcPr>
            <w:tcW w:w="5670" w:type="dxa"/>
          </w:tcPr>
          <w:p w:rsidR="00486704" w:rsidRPr="0059214C" w:rsidRDefault="00486704" w:rsidP="00486704">
            <w:pPr>
              <w:widowControl w:val="0"/>
              <w:suppressAutoHyphens/>
              <w:snapToGrid w:val="0"/>
              <w:rPr>
                <w:rFonts w:ascii="Liberation Serif" w:hAnsi="Liberation Serif" w:cs="Liberation Serif"/>
                <w:b/>
                <w:bCs/>
                <w:sz w:val="22"/>
                <w:szCs w:val="22"/>
                <w:lang w:eastAsia="ar-SA"/>
              </w:rPr>
            </w:pPr>
            <w:r w:rsidRPr="0059214C">
              <w:rPr>
                <w:rFonts w:ascii="Liberation Serif" w:hAnsi="Liberation Serif" w:cs="Liberation Serif"/>
                <w:sz w:val="22"/>
                <w:szCs w:val="22"/>
                <w:lang w:eastAsia="ar-SA"/>
              </w:rPr>
              <w:t>Дипломы победителей (1, 2, 3 места)</w:t>
            </w:r>
          </w:p>
        </w:tc>
        <w:tc>
          <w:tcPr>
            <w:tcW w:w="3119" w:type="dxa"/>
          </w:tcPr>
          <w:p w:rsidR="00486704" w:rsidRPr="0059214C" w:rsidRDefault="00486704" w:rsidP="00486704">
            <w:pPr>
              <w:widowControl w:val="0"/>
              <w:suppressAutoHyphens/>
              <w:snapToGrid w:val="0"/>
              <w:jc w:val="center"/>
              <w:rPr>
                <w:rFonts w:ascii="Liberation Serif" w:hAnsi="Liberation Serif" w:cs="Liberation Serif"/>
                <w:bCs/>
                <w:sz w:val="22"/>
                <w:szCs w:val="22"/>
                <w:lang w:eastAsia="ar-SA"/>
              </w:rPr>
            </w:pPr>
            <w:r w:rsidRPr="0059214C">
              <w:rPr>
                <w:rFonts w:ascii="Liberation Serif" w:hAnsi="Liberation Serif" w:cs="Liberation Serif"/>
                <w:bCs/>
                <w:sz w:val="22"/>
                <w:szCs w:val="22"/>
                <w:lang w:eastAsia="ar-SA"/>
              </w:rPr>
              <w:t>200</w:t>
            </w:r>
          </w:p>
        </w:tc>
      </w:tr>
    </w:tbl>
    <w:p w:rsidR="00486704" w:rsidRPr="00F45758" w:rsidRDefault="00486704" w:rsidP="00F45758">
      <w:pPr>
        <w:pStyle w:val="aff5"/>
        <w:widowControl w:val="0"/>
        <w:tabs>
          <w:tab w:val="left" w:pos="0"/>
          <w:tab w:val="left" w:pos="426"/>
          <w:tab w:val="left" w:pos="993"/>
          <w:tab w:val="left" w:pos="3540"/>
          <w:tab w:val="left" w:pos="4248"/>
          <w:tab w:val="left" w:pos="4956"/>
          <w:tab w:val="left" w:pos="5664"/>
          <w:tab w:val="left" w:pos="6372"/>
          <w:tab w:val="left" w:pos="7080"/>
          <w:tab w:val="left" w:pos="7788"/>
          <w:tab w:val="left" w:pos="8496"/>
          <w:tab w:val="left" w:pos="9204"/>
          <w:tab w:val="left" w:pos="9912"/>
        </w:tabs>
        <w:suppressAutoHyphens/>
        <w:ind w:left="709"/>
        <w:rPr>
          <w:rFonts w:ascii="Liberation Serif" w:hAnsi="Liberation Serif" w:cs="Liberation Serif"/>
          <w:sz w:val="22"/>
          <w:szCs w:val="22"/>
          <w:lang w:eastAsia="ar-SA"/>
        </w:rPr>
      </w:pPr>
      <w:r w:rsidRPr="00F45758">
        <w:rPr>
          <w:rFonts w:ascii="Liberation Serif" w:hAnsi="Liberation Serif" w:cs="Liberation Serif"/>
          <w:sz w:val="22"/>
          <w:szCs w:val="22"/>
          <w:lang w:eastAsia="ar-SA"/>
        </w:rPr>
        <w:t xml:space="preserve">* включая запасное количество медалей и дипломов для случаев, когда первых, вторых или третьих призовых мест в компетенции может быть два </w:t>
      </w:r>
    </w:p>
    <w:p w:rsidR="00486704" w:rsidRPr="0059214C" w:rsidRDefault="00486704" w:rsidP="00486704">
      <w:pPr>
        <w:pStyle w:val="aff5"/>
        <w:widowControl w:val="0"/>
        <w:tabs>
          <w:tab w:val="left" w:pos="0"/>
          <w:tab w:val="left" w:pos="426"/>
          <w:tab w:val="left" w:pos="993"/>
          <w:tab w:val="left" w:pos="3540"/>
          <w:tab w:val="left" w:pos="4248"/>
          <w:tab w:val="left" w:pos="4956"/>
          <w:tab w:val="left" w:pos="5664"/>
          <w:tab w:val="left" w:pos="6372"/>
          <w:tab w:val="left" w:pos="7080"/>
          <w:tab w:val="left" w:pos="7788"/>
          <w:tab w:val="left" w:pos="8496"/>
          <w:tab w:val="left" w:pos="9204"/>
          <w:tab w:val="left" w:pos="9912"/>
        </w:tabs>
        <w:suppressAutoHyphens/>
        <w:ind w:left="709"/>
        <w:rPr>
          <w:rFonts w:ascii="Liberation Serif" w:hAnsi="Liberation Serif" w:cs="Liberation Serif"/>
          <w:sz w:val="22"/>
          <w:szCs w:val="22"/>
          <w:lang w:eastAsia="ar-SA"/>
        </w:rPr>
      </w:pPr>
    </w:p>
    <w:p w:rsidR="00486704" w:rsidRPr="0059214C" w:rsidRDefault="00486704" w:rsidP="00B86743">
      <w:pPr>
        <w:pStyle w:val="aff5"/>
        <w:widowControl w:val="0"/>
        <w:numPr>
          <w:ilvl w:val="0"/>
          <w:numId w:val="47"/>
        </w:numPr>
        <w:tabs>
          <w:tab w:val="left" w:pos="0"/>
          <w:tab w:val="left" w:pos="426"/>
          <w:tab w:val="left" w:pos="993"/>
          <w:tab w:val="left" w:pos="3540"/>
          <w:tab w:val="left" w:pos="4248"/>
          <w:tab w:val="left" w:pos="4956"/>
          <w:tab w:val="left" w:pos="5664"/>
          <w:tab w:val="left" w:pos="6372"/>
          <w:tab w:val="left" w:pos="7080"/>
          <w:tab w:val="left" w:pos="7788"/>
          <w:tab w:val="left" w:pos="8496"/>
          <w:tab w:val="left" w:pos="9204"/>
          <w:tab w:val="left" w:pos="9912"/>
        </w:tabs>
        <w:suppressAutoHyphens/>
        <w:ind w:left="0" w:firstLine="709"/>
        <w:rPr>
          <w:rFonts w:ascii="Liberation Serif" w:hAnsi="Liberation Serif" w:cs="Liberation Serif"/>
          <w:sz w:val="22"/>
          <w:szCs w:val="22"/>
          <w:lang w:eastAsia="ar-SA"/>
        </w:rPr>
      </w:pPr>
      <w:r w:rsidRPr="0059214C">
        <w:rPr>
          <w:rFonts w:ascii="Liberation Serif" w:hAnsi="Liberation Serif" w:cs="Liberation Serif"/>
          <w:sz w:val="22"/>
          <w:szCs w:val="22"/>
          <w:lang w:eastAsia="ar-SA"/>
        </w:rPr>
        <w:t xml:space="preserve">Формирование каналов распространения / получения сувенирной и полиграфической продукции адресатами. </w:t>
      </w:r>
    </w:p>
    <w:p w:rsidR="00486704" w:rsidRPr="0059214C" w:rsidRDefault="00486704" w:rsidP="00B86743">
      <w:pPr>
        <w:pStyle w:val="aff5"/>
        <w:widowControl w:val="0"/>
        <w:numPr>
          <w:ilvl w:val="0"/>
          <w:numId w:val="47"/>
        </w:numPr>
        <w:tabs>
          <w:tab w:val="left" w:pos="0"/>
          <w:tab w:val="left" w:pos="426"/>
          <w:tab w:val="left" w:pos="993"/>
          <w:tab w:val="left" w:pos="3540"/>
          <w:tab w:val="left" w:pos="4248"/>
          <w:tab w:val="left" w:pos="4956"/>
          <w:tab w:val="left" w:pos="5664"/>
          <w:tab w:val="left" w:pos="6372"/>
          <w:tab w:val="left" w:pos="7080"/>
          <w:tab w:val="left" w:pos="7788"/>
          <w:tab w:val="left" w:pos="8496"/>
          <w:tab w:val="left" w:pos="9204"/>
          <w:tab w:val="left" w:pos="9912"/>
        </w:tabs>
        <w:suppressAutoHyphens/>
        <w:ind w:left="0" w:firstLine="709"/>
        <w:rPr>
          <w:rFonts w:ascii="Liberation Serif" w:hAnsi="Liberation Serif" w:cs="Liberation Serif"/>
          <w:sz w:val="22"/>
          <w:szCs w:val="22"/>
          <w:lang w:eastAsia="ar-SA"/>
        </w:rPr>
      </w:pPr>
      <w:r w:rsidRPr="0059214C">
        <w:rPr>
          <w:rFonts w:ascii="Liberation Serif" w:hAnsi="Liberation Serif" w:cs="Liberation Serif"/>
          <w:sz w:val="22"/>
          <w:szCs w:val="22"/>
          <w:lang w:eastAsia="ar-SA"/>
        </w:rPr>
        <w:t xml:space="preserve">Формирование пакетов раздаточных материалов (изготовленная сувенирная и полиграфическая продукция) для различных категорий участников для последующей выдачи на стойках регистрации; размещение полиграфической продукции на стойках информации на площадке. </w:t>
      </w:r>
    </w:p>
    <w:p w:rsidR="00486704" w:rsidRPr="0059214C" w:rsidRDefault="00486704" w:rsidP="00486704">
      <w:pPr>
        <w:pStyle w:val="aff5"/>
        <w:widowControl w:val="0"/>
        <w:suppressAutoHyphens/>
        <w:snapToGrid w:val="0"/>
        <w:ind w:left="0"/>
        <w:jc w:val="left"/>
        <w:rPr>
          <w:rFonts w:ascii="Liberation Serif" w:hAnsi="Liberation Serif" w:cs="Liberation Serif"/>
          <w:sz w:val="22"/>
          <w:szCs w:val="22"/>
          <w:lang w:eastAsia="ar-SA"/>
        </w:rPr>
      </w:pPr>
    </w:p>
    <w:p w:rsidR="00486704" w:rsidRPr="0059214C" w:rsidRDefault="00486704" w:rsidP="00B86743">
      <w:pPr>
        <w:pStyle w:val="aff5"/>
        <w:widowControl w:val="0"/>
        <w:numPr>
          <w:ilvl w:val="0"/>
          <w:numId w:val="42"/>
        </w:numPr>
        <w:suppressAutoHyphens/>
        <w:snapToGrid w:val="0"/>
        <w:ind w:left="0" w:firstLine="709"/>
        <w:jc w:val="left"/>
        <w:rPr>
          <w:rFonts w:ascii="Liberation Serif" w:hAnsi="Liberation Serif" w:cs="Liberation Serif"/>
          <w:b/>
          <w:bCs/>
          <w:sz w:val="22"/>
          <w:szCs w:val="22"/>
          <w:lang w:eastAsia="ar-SA"/>
        </w:rPr>
      </w:pPr>
      <w:r w:rsidRPr="0059214C">
        <w:rPr>
          <w:rFonts w:ascii="Liberation Serif" w:hAnsi="Liberation Serif" w:cs="Liberation Serif"/>
          <w:b/>
          <w:bCs/>
          <w:sz w:val="22"/>
          <w:szCs w:val="22"/>
          <w:lang w:eastAsia="ar-SA"/>
        </w:rPr>
        <w:t xml:space="preserve">Изготовление сувенирной продукции с символикой Свердловской области для </w:t>
      </w:r>
      <w:r w:rsidRPr="0059214C">
        <w:rPr>
          <w:rFonts w:ascii="Liberation Serif" w:hAnsi="Liberation Serif" w:cs="Liberation Serif"/>
          <w:b/>
          <w:bCs/>
          <w:sz w:val="22"/>
          <w:szCs w:val="22"/>
          <w:lang w:val="en-US" w:eastAsia="ar-SA"/>
        </w:rPr>
        <w:t>VIP</w:t>
      </w:r>
      <w:r w:rsidRPr="0059214C">
        <w:rPr>
          <w:rFonts w:ascii="Liberation Serif" w:hAnsi="Liberation Serif" w:cs="Liberation Serif"/>
          <w:b/>
          <w:bCs/>
          <w:sz w:val="22"/>
          <w:szCs w:val="22"/>
          <w:lang w:eastAsia="ar-SA"/>
        </w:rPr>
        <w:t xml:space="preserve"> гостей Чемпионата:</w:t>
      </w:r>
    </w:p>
    <w:p w:rsidR="00486704" w:rsidRPr="0059214C" w:rsidRDefault="00486704" w:rsidP="00486704">
      <w:pPr>
        <w:pStyle w:val="aff5"/>
        <w:widowControl w:val="0"/>
        <w:suppressAutoHyphens/>
        <w:snapToGrid w:val="0"/>
        <w:ind w:left="0" w:firstLine="709"/>
        <w:jc w:val="left"/>
        <w:rPr>
          <w:rFonts w:ascii="Liberation Serif" w:hAnsi="Liberation Serif" w:cs="Liberation Serif"/>
          <w:sz w:val="22"/>
          <w:szCs w:val="22"/>
        </w:rPr>
      </w:pPr>
      <w:r w:rsidRPr="0059214C">
        <w:rPr>
          <w:rFonts w:ascii="Liberation Serif" w:hAnsi="Liberation Serif" w:cs="Liberation Serif"/>
          <w:b/>
          <w:bCs/>
          <w:sz w:val="22"/>
          <w:szCs w:val="22"/>
          <w:lang w:eastAsia="ar-SA"/>
        </w:rPr>
        <w:t xml:space="preserve">- </w:t>
      </w:r>
      <w:r w:rsidRPr="0059214C">
        <w:rPr>
          <w:rFonts w:ascii="Liberation Serif" w:hAnsi="Liberation Serif" w:cs="Liberation Serif"/>
          <w:sz w:val="22"/>
          <w:szCs w:val="22"/>
        </w:rPr>
        <w:t>Разработка дизайна сувенирной продукции с использованием визуальной атрибутики Свердловской области;</w:t>
      </w:r>
    </w:p>
    <w:p w:rsidR="00486704" w:rsidRPr="0059214C" w:rsidRDefault="00486704" w:rsidP="00486704">
      <w:pPr>
        <w:pStyle w:val="aff5"/>
        <w:widowControl w:val="0"/>
        <w:suppressAutoHyphens/>
        <w:snapToGrid w:val="0"/>
        <w:ind w:left="0" w:firstLine="709"/>
        <w:jc w:val="left"/>
        <w:rPr>
          <w:rFonts w:ascii="Liberation Serif" w:hAnsi="Liberation Serif" w:cs="Liberation Serif"/>
          <w:sz w:val="22"/>
          <w:szCs w:val="22"/>
        </w:rPr>
      </w:pPr>
      <w:r w:rsidRPr="0059214C">
        <w:rPr>
          <w:rFonts w:ascii="Liberation Serif" w:hAnsi="Liberation Serif" w:cs="Liberation Serif"/>
          <w:sz w:val="22"/>
          <w:szCs w:val="22"/>
        </w:rPr>
        <w:t>- Изготовление комплектов сувенирной продукции, количество не менее 20 шт.</w:t>
      </w:r>
    </w:p>
    <w:p w:rsidR="00486704" w:rsidRPr="0059214C" w:rsidRDefault="00486704" w:rsidP="00486704">
      <w:pPr>
        <w:widowControl w:val="0"/>
        <w:snapToGrid w:val="0"/>
        <w:rPr>
          <w:rFonts w:ascii="Liberation Serif" w:hAnsi="Liberation Serif" w:cs="Liberation Serif"/>
          <w:sz w:val="22"/>
          <w:szCs w:val="22"/>
          <w:lang w:eastAsia="ru-RU"/>
        </w:rPr>
      </w:pPr>
    </w:p>
    <w:p w:rsidR="00486704" w:rsidRPr="0059214C" w:rsidRDefault="00486704" w:rsidP="00B86743">
      <w:pPr>
        <w:pStyle w:val="aff5"/>
        <w:widowControl w:val="0"/>
        <w:numPr>
          <w:ilvl w:val="0"/>
          <w:numId w:val="42"/>
        </w:numPr>
        <w:snapToGrid w:val="0"/>
        <w:ind w:left="0" w:firstLine="709"/>
        <w:rPr>
          <w:rFonts w:ascii="Liberation Serif" w:hAnsi="Liberation Serif" w:cs="Liberation Serif"/>
          <w:b/>
          <w:bCs/>
          <w:sz w:val="22"/>
          <w:szCs w:val="22"/>
          <w:lang w:eastAsia="ru-RU"/>
        </w:rPr>
      </w:pPr>
      <w:r w:rsidRPr="0059214C">
        <w:rPr>
          <w:rFonts w:ascii="Liberation Serif" w:hAnsi="Liberation Serif" w:cs="Liberation Serif"/>
          <w:b/>
          <w:bCs/>
          <w:sz w:val="22"/>
          <w:szCs w:val="22"/>
          <w:lang w:eastAsia="ru-RU"/>
        </w:rPr>
        <w:t>Организация и проведение культурно-развлекательной программы в рамках Чемпионата, церемоний открытия и закрытия.</w:t>
      </w:r>
    </w:p>
    <w:p w:rsidR="00486704" w:rsidRPr="0059214C" w:rsidRDefault="00486704" w:rsidP="00486704">
      <w:pPr>
        <w:pStyle w:val="aff5"/>
        <w:widowControl w:val="0"/>
        <w:numPr>
          <w:ilvl w:val="0"/>
          <w:numId w:val="35"/>
        </w:numPr>
        <w:snapToGrid w:val="0"/>
        <w:ind w:left="0" w:firstLine="709"/>
        <w:rPr>
          <w:rFonts w:ascii="Liberation Serif" w:hAnsi="Liberation Serif" w:cs="Liberation Serif"/>
          <w:sz w:val="22"/>
          <w:szCs w:val="22"/>
          <w:lang w:eastAsia="ru-RU"/>
        </w:rPr>
      </w:pPr>
      <w:r w:rsidRPr="0059214C">
        <w:rPr>
          <w:rFonts w:ascii="Liberation Serif" w:hAnsi="Liberation Serif" w:cs="Liberation Serif"/>
          <w:sz w:val="22"/>
          <w:szCs w:val="22"/>
          <w:lang w:eastAsia="ar-SA"/>
        </w:rPr>
        <w:t>При разработке проекта культурно-развлекательной программы</w:t>
      </w:r>
      <w:r w:rsidRPr="0059214C">
        <w:rPr>
          <w:rFonts w:ascii="Liberation Serif" w:hAnsi="Liberation Serif" w:cs="Liberation Serif"/>
          <w:sz w:val="22"/>
          <w:szCs w:val="22"/>
        </w:rPr>
        <w:t xml:space="preserve"> Чемпионата учесть организацию экскурсий для конкурсантов и экспертов мероприятия в городе Екатеринбурге с посещением объектов истории, культуры и искусств;</w:t>
      </w:r>
    </w:p>
    <w:p w:rsidR="00486704" w:rsidRPr="0059214C" w:rsidRDefault="00486704" w:rsidP="00486704">
      <w:pPr>
        <w:pStyle w:val="aff5"/>
        <w:widowControl w:val="0"/>
        <w:numPr>
          <w:ilvl w:val="0"/>
          <w:numId w:val="35"/>
        </w:numPr>
        <w:snapToGrid w:val="0"/>
        <w:ind w:left="0" w:firstLine="709"/>
        <w:rPr>
          <w:rFonts w:ascii="Liberation Serif" w:hAnsi="Liberation Serif" w:cs="Liberation Serif"/>
          <w:sz w:val="22"/>
          <w:szCs w:val="22"/>
          <w:lang w:eastAsia="ru-RU"/>
        </w:rPr>
      </w:pPr>
      <w:r w:rsidRPr="0059214C">
        <w:rPr>
          <w:rFonts w:ascii="Liberation Serif" w:hAnsi="Liberation Serif" w:cs="Liberation Serif"/>
          <w:sz w:val="22"/>
          <w:szCs w:val="22"/>
        </w:rPr>
        <w:t xml:space="preserve">При разработке сценариев открытия и закрытия Чемпионата обеспечить наличие спецэффектов в церемониях, </w:t>
      </w:r>
      <w:r w:rsidRPr="0059214C">
        <w:rPr>
          <w:rFonts w:ascii="Liberation Serif" w:hAnsi="Liberation Serif" w:cs="Liberation Serif"/>
          <w:sz w:val="22"/>
          <w:szCs w:val="22"/>
          <w:lang w:eastAsia="ru-RU"/>
        </w:rPr>
        <w:t>профессиональных ведущих, участие артистов и творческих коллективов Свердловской области</w:t>
      </w:r>
      <w:r w:rsidRPr="0059214C">
        <w:rPr>
          <w:rFonts w:ascii="Liberation Serif" w:hAnsi="Liberation Serif" w:cs="Liberation Serif"/>
          <w:sz w:val="22"/>
          <w:szCs w:val="22"/>
        </w:rPr>
        <w:t>;</w:t>
      </w:r>
    </w:p>
    <w:p w:rsidR="00486704" w:rsidRPr="0059214C" w:rsidRDefault="00486704" w:rsidP="00486704">
      <w:pPr>
        <w:pStyle w:val="aff5"/>
        <w:widowControl w:val="0"/>
        <w:numPr>
          <w:ilvl w:val="0"/>
          <w:numId w:val="35"/>
        </w:numPr>
        <w:snapToGrid w:val="0"/>
        <w:ind w:left="0" w:firstLine="709"/>
        <w:rPr>
          <w:rFonts w:ascii="Liberation Serif" w:hAnsi="Liberation Serif" w:cs="Liberation Serif"/>
          <w:sz w:val="22"/>
          <w:szCs w:val="22"/>
          <w:lang w:eastAsia="ar-SA"/>
        </w:rPr>
      </w:pPr>
      <w:r w:rsidRPr="0059214C">
        <w:rPr>
          <w:rFonts w:ascii="Liberation Serif" w:hAnsi="Liberation Serif" w:cs="Liberation Serif"/>
          <w:sz w:val="22"/>
          <w:szCs w:val="22"/>
          <w:lang w:eastAsia="ar-SA"/>
        </w:rPr>
        <w:t xml:space="preserve">Обеспечение площадей для проведения церемоний открытия и закрытия вместимостью не менее </w:t>
      </w:r>
      <w:r w:rsidR="008C2A2F" w:rsidRPr="0059214C">
        <w:rPr>
          <w:rFonts w:ascii="Liberation Serif" w:hAnsi="Liberation Serif" w:cs="Liberation Serif"/>
          <w:sz w:val="22"/>
          <w:szCs w:val="22"/>
          <w:lang w:val="ru-RU" w:eastAsia="ar-SA"/>
        </w:rPr>
        <w:t>3</w:t>
      </w:r>
      <w:r w:rsidRPr="0059214C">
        <w:rPr>
          <w:rFonts w:ascii="Liberation Serif" w:hAnsi="Liberation Serif" w:cs="Liberation Serif"/>
          <w:sz w:val="22"/>
          <w:szCs w:val="22"/>
          <w:lang w:eastAsia="ar-SA"/>
        </w:rPr>
        <w:t>000 человек, включая дни репетиций;</w:t>
      </w:r>
    </w:p>
    <w:p w:rsidR="00486704" w:rsidRPr="0059214C" w:rsidRDefault="00486704" w:rsidP="00486704">
      <w:pPr>
        <w:pStyle w:val="aff5"/>
        <w:widowControl w:val="0"/>
        <w:numPr>
          <w:ilvl w:val="0"/>
          <w:numId w:val="35"/>
        </w:numPr>
        <w:snapToGrid w:val="0"/>
        <w:ind w:left="0" w:firstLine="709"/>
        <w:rPr>
          <w:rFonts w:ascii="Liberation Serif" w:hAnsi="Liberation Serif" w:cs="Liberation Serif"/>
          <w:sz w:val="22"/>
          <w:szCs w:val="22"/>
          <w:lang w:eastAsia="ru-RU"/>
        </w:rPr>
      </w:pPr>
      <w:r w:rsidRPr="0059214C">
        <w:rPr>
          <w:rFonts w:ascii="Liberation Serif" w:hAnsi="Liberation Serif" w:cs="Liberation Serif"/>
          <w:sz w:val="22"/>
          <w:szCs w:val="22"/>
        </w:rPr>
        <w:t xml:space="preserve">Разработка проекта </w:t>
      </w:r>
      <w:r w:rsidRPr="0059214C">
        <w:rPr>
          <w:rFonts w:ascii="Liberation Serif" w:hAnsi="Liberation Serif" w:cs="Liberation Serif"/>
          <w:sz w:val="22"/>
          <w:szCs w:val="22"/>
          <w:lang w:eastAsia="ru-RU"/>
        </w:rPr>
        <w:t>культурно-развлекательной программы для  участников Чемпионата, сценариев церемоний открытия и закрытия Чемпионата, последующее их проведение;</w:t>
      </w:r>
    </w:p>
    <w:p w:rsidR="00486704" w:rsidRPr="0059214C" w:rsidRDefault="00486704" w:rsidP="00486704">
      <w:pPr>
        <w:pStyle w:val="aff5"/>
        <w:widowControl w:val="0"/>
        <w:numPr>
          <w:ilvl w:val="0"/>
          <w:numId w:val="35"/>
        </w:numPr>
        <w:snapToGrid w:val="0"/>
        <w:ind w:left="0" w:firstLine="709"/>
        <w:rPr>
          <w:rFonts w:ascii="Liberation Serif" w:hAnsi="Liberation Serif" w:cs="Liberation Serif"/>
          <w:sz w:val="22"/>
          <w:szCs w:val="22"/>
          <w:lang w:eastAsia="ru-RU"/>
        </w:rPr>
      </w:pPr>
      <w:r w:rsidRPr="0059214C">
        <w:rPr>
          <w:rFonts w:ascii="Liberation Serif" w:hAnsi="Liberation Serif" w:cs="Liberation Serif"/>
          <w:sz w:val="22"/>
          <w:szCs w:val="22"/>
          <w:lang w:eastAsia="ru-RU"/>
        </w:rPr>
        <w:t>Подготовка эскизов, изготовление, монтаж и демонтаж дополнительных сценических конструкций, декораций и реквизита в соответствии с утвержденной концепцией мероприятия;</w:t>
      </w:r>
    </w:p>
    <w:p w:rsidR="00486704" w:rsidRPr="0059214C" w:rsidRDefault="00486704" w:rsidP="00486704">
      <w:pPr>
        <w:pStyle w:val="aff5"/>
        <w:widowControl w:val="0"/>
        <w:numPr>
          <w:ilvl w:val="0"/>
          <w:numId w:val="35"/>
        </w:numPr>
        <w:snapToGrid w:val="0"/>
        <w:ind w:left="0" w:firstLine="709"/>
        <w:rPr>
          <w:rFonts w:ascii="Liberation Serif" w:hAnsi="Liberation Serif" w:cs="Liberation Serif"/>
          <w:sz w:val="22"/>
          <w:szCs w:val="22"/>
          <w:lang w:eastAsia="ru-RU"/>
        </w:rPr>
      </w:pPr>
      <w:r w:rsidRPr="0059214C">
        <w:rPr>
          <w:rFonts w:ascii="Liberation Serif" w:hAnsi="Liberation Serif" w:cs="Liberation Serif"/>
          <w:sz w:val="22"/>
          <w:szCs w:val="22"/>
          <w:lang w:eastAsia="ar-SA"/>
        </w:rPr>
        <w:t xml:space="preserve">Обеспечение функционирования </w:t>
      </w:r>
      <w:r w:rsidRPr="0059214C">
        <w:rPr>
          <w:rFonts w:ascii="Liberation Serif" w:hAnsi="Liberation Serif" w:cs="Liberation Serif"/>
          <w:sz w:val="22"/>
          <w:szCs w:val="22"/>
          <w:lang w:eastAsia="ru-RU"/>
        </w:rPr>
        <w:t xml:space="preserve">звукового/ светового/ мультимедийного оборудования </w:t>
      </w:r>
      <w:r w:rsidRPr="0059214C">
        <w:rPr>
          <w:rFonts w:ascii="Liberation Serif" w:hAnsi="Liberation Serif" w:cs="Liberation Serif"/>
          <w:sz w:val="22"/>
          <w:szCs w:val="22"/>
          <w:lang w:eastAsia="ar-SA"/>
        </w:rPr>
        <w:t xml:space="preserve">и организация работы видеоинженеров, технических специалистов в период проведения концертной программы </w:t>
      </w:r>
      <w:r w:rsidRPr="0059214C">
        <w:rPr>
          <w:rFonts w:ascii="Liberation Serif" w:hAnsi="Liberation Serif" w:cs="Liberation Serif"/>
          <w:sz w:val="22"/>
          <w:szCs w:val="22"/>
          <w:lang w:eastAsia="ru-RU"/>
        </w:rPr>
        <w:t>церемоний открытия и закрытия Чемпионата,  включая дни репетиций.</w:t>
      </w:r>
    </w:p>
    <w:p w:rsidR="00486704" w:rsidRPr="0059214C" w:rsidRDefault="00486704" w:rsidP="00486704">
      <w:pPr>
        <w:widowControl w:val="0"/>
        <w:tabs>
          <w:tab w:val="left" w:pos="0"/>
        </w:tabs>
        <w:snapToGrid w:val="0"/>
        <w:ind w:firstLine="709"/>
        <w:rPr>
          <w:rFonts w:ascii="Liberation Serif" w:hAnsi="Liberation Serif" w:cs="Liberation Serif"/>
          <w:sz w:val="22"/>
          <w:szCs w:val="22"/>
          <w:lang w:eastAsia="ru-RU"/>
        </w:rPr>
      </w:pPr>
    </w:p>
    <w:p w:rsidR="00486704" w:rsidRPr="0059214C" w:rsidRDefault="00486704" w:rsidP="00B86743">
      <w:pPr>
        <w:pStyle w:val="aff5"/>
        <w:widowControl w:val="0"/>
        <w:numPr>
          <w:ilvl w:val="0"/>
          <w:numId w:val="42"/>
        </w:numPr>
        <w:suppressAutoHyphens/>
        <w:snapToGrid w:val="0"/>
        <w:ind w:left="0" w:firstLine="709"/>
        <w:jc w:val="left"/>
        <w:rPr>
          <w:rFonts w:ascii="Liberation Serif" w:hAnsi="Liberation Serif" w:cs="Liberation Serif"/>
          <w:b/>
          <w:bCs/>
          <w:sz w:val="22"/>
          <w:szCs w:val="22"/>
          <w:lang w:eastAsia="ar-SA"/>
        </w:rPr>
      </w:pPr>
      <w:r w:rsidRPr="0059214C">
        <w:rPr>
          <w:rFonts w:ascii="Liberation Serif" w:hAnsi="Liberation Serif" w:cs="Liberation Serif"/>
          <w:b/>
          <w:bCs/>
          <w:sz w:val="22"/>
          <w:szCs w:val="22"/>
          <w:lang w:eastAsia="ar-SA"/>
        </w:rPr>
        <w:t xml:space="preserve">Организация питания во время проведения Чемпионата </w:t>
      </w:r>
      <w:r w:rsidRPr="0059214C">
        <w:rPr>
          <w:rFonts w:ascii="Liberation Serif" w:hAnsi="Liberation Serif" w:cs="Liberation Serif"/>
          <w:b/>
          <w:bCs/>
          <w:sz w:val="22"/>
          <w:szCs w:val="22"/>
          <w:lang w:eastAsia="ru-RU"/>
        </w:rPr>
        <w:t xml:space="preserve">конкурснты, эксперты соревнований в </w:t>
      </w:r>
      <w:r w:rsidRPr="0059214C">
        <w:rPr>
          <w:rFonts w:ascii="Liberation Serif" w:hAnsi="Liberation Serif" w:cs="Liberation Serif"/>
          <w:b/>
          <w:bCs/>
          <w:sz w:val="22"/>
          <w:szCs w:val="22"/>
          <w:lang w:eastAsia="ar-SA"/>
        </w:rPr>
        <w:t>возрастной категории от 16 лет, основные и презентационные компетенции, участники деловой программы, оргкомитет, волонтеры</w:t>
      </w:r>
    </w:p>
    <w:p w:rsidR="00486704" w:rsidRPr="0059214C" w:rsidRDefault="00486704" w:rsidP="00486704">
      <w:pPr>
        <w:pStyle w:val="aff5"/>
        <w:widowControl w:val="0"/>
        <w:numPr>
          <w:ilvl w:val="0"/>
          <w:numId w:val="37"/>
        </w:numPr>
        <w:suppressAutoHyphens/>
        <w:snapToGrid w:val="0"/>
        <w:ind w:left="0" w:firstLine="709"/>
        <w:rPr>
          <w:rFonts w:ascii="Liberation Serif" w:hAnsi="Liberation Serif" w:cs="Liberation Serif"/>
          <w:spacing w:val="-4"/>
          <w:sz w:val="22"/>
          <w:szCs w:val="22"/>
        </w:rPr>
      </w:pPr>
      <w:r w:rsidRPr="0059214C">
        <w:rPr>
          <w:rFonts w:ascii="Liberation Serif" w:hAnsi="Liberation Serif" w:cs="Liberation Serif"/>
          <w:sz w:val="22"/>
          <w:szCs w:val="22"/>
        </w:rPr>
        <w:t xml:space="preserve">Определение и оснащение зон питания, разработка меню. </w:t>
      </w:r>
    </w:p>
    <w:p w:rsidR="00486704" w:rsidRPr="0059214C" w:rsidRDefault="00486704" w:rsidP="00486704">
      <w:pPr>
        <w:pStyle w:val="aff5"/>
        <w:widowControl w:val="0"/>
        <w:numPr>
          <w:ilvl w:val="0"/>
          <w:numId w:val="37"/>
        </w:numPr>
        <w:suppressAutoHyphens/>
        <w:snapToGrid w:val="0"/>
        <w:ind w:left="0" w:firstLine="709"/>
        <w:rPr>
          <w:rFonts w:ascii="Liberation Serif" w:hAnsi="Liberation Serif" w:cs="Liberation Serif"/>
          <w:spacing w:val="-4"/>
          <w:sz w:val="22"/>
          <w:szCs w:val="22"/>
        </w:rPr>
      </w:pPr>
      <w:r w:rsidRPr="0059214C">
        <w:rPr>
          <w:rFonts w:ascii="Liberation Serif" w:hAnsi="Liberation Serif" w:cs="Liberation Serif"/>
          <w:spacing w:val="-4"/>
          <w:sz w:val="22"/>
          <w:szCs w:val="22"/>
        </w:rPr>
        <w:t xml:space="preserve">Организация питания для </w:t>
      </w:r>
      <w:r w:rsidRPr="0059214C">
        <w:rPr>
          <w:rFonts w:ascii="Liberation Serif" w:hAnsi="Liberation Serif" w:cs="Liberation Serif"/>
          <w:spacing w:val="-4"/>
          <w:sz w:val="22"/>
          <w:szCs w:val="22"/>
          <w:lang w:val="en-US"/>
        </w:rPr>
        <w:t>VIP</w:t>
      </w:r>
      <w:r w:rsidRPr="0059214C">
        <w:rPr>
          <w:rFonts w:ascii="Liberation Serif" w:hAnsi="Liberation Serif" w:cs="Liberation Serif"/>
          <w:spacing w:val="-4"/>
          <w:sz w:val="22"/>
          <w:szCs w:val="22"/>
        </w:rPr>
        <w:t xml:space="preserve"> персон, спикеров деловой програмы Чемпионата, конкурсантов и экспертов соревнований, организационного комитета, волонтеров, переводчиков/атташе и СМИ Чемпионата (не менее 1 600 человек ежедневно в период проведения соревнований и дело Чемпионата);</w:t>
      </w:r>
    </w:p>
    <w:p w:rsidR="00486704" w:rsidRPr="0059214C" w:rsidRDefault="00486704" w:rsidP="00486704">
      <w:pPr>
        <w:pStyle w:val="aff5"/>
        <w:widowControl w:val="0"/>
        <w:numPr>
          <w:ilvl w:val="0"/>
          <w:numId w:val="37"/>
        </w:numPr>
        <w:suppressAutoHyphens/>
        <w:snapToGrid w:val="0"/>
        <w:ind w:left="0" w:firstLine="709"/>
        <w:rPr>
          <w:rFonts w:ascii="Liberation Serif" w:hAnsi="Liberation Serif" w:cs="Liberation Serif"/>
          <w:spacing w:val="-4"/>
          <w:sz w:val="22"/>
          <w:szCs w:val="22"/>
        </w:rPr>
      </w:pPr>
      <w:r w:rsidRPr="0059214C">
        <w:rPr>
          <w:rFonts w:ascii="Liberation Serif" w:hAnsi="Liberation Serif" w:cs="Liberation Serif"/>
          <w:spacing w:val="-4"/>
          <w:sz w:val="22"/>
          <w:szCs w:val="22"/>
        </w:rPr>
        <w:t>Проведение 2 деловых ужинов (не менее 50, но не более 100 человек, период – день открытия и день закрытия Чемпионата);</w:t>
      </w:r>
    </w:p>
    <w:p w:rsidR="00486704" w:rsidRPr="0059214C" w:rsidRDefault="00486704" w:rsidP="00486704">
      <w:pPr>
        <w:pStyle w:val="aff5"/>
        <w:widowControl w:val="0"/>
        <w:numPr>
          <w:ilvl w:val="0"/>
          <w:numId w:val="37"/>
        </w:numPr>
        <w:suppressAutoHyphens/>
        <w:snapToGrid w:val="0"/>
        <w:ind w:left="0" w:firstLine="709"/>
        <w:rPr>
          <w:rFonts w:ascii="Liberation Serif" w:hAnsi="Liberation Serif" w:cs="Liberation Serif"/>
          <w:b/>
          <w:bCs/>
          <w:spacing w:val="-4"/>
          <w:sz w:val="22"/>
          <w:szCs w:val="22"/>
          <w:lang w:eastAsia="ar-SA"/>
        </w:rPr>
      </w:pPr>
      <w:r w:rsidRPr="0059214C">
        <w:rPr>
          <w:rFonts w:ascii="Liberation Serif" w:hAnsi="Liberation Serif" w:cs="Liberation Serif"/>
          <w:spacing w:val="-4"/>
          <w:sz w:val="22"/>
          <w:szCs w:val="22"/>
        </w:rPr>
        <w:t>организация работы столовой, кофеен и иных точек питания для гостей Чемпионата;</w:t>
      </w:r>
    </w:p>
    <w:p w:rsidR="00486704" w:rsidRPr="0059214C" w:rsidRDefault="00486704" w:rsidP="00486704">
      <w:pPr>
        <w:widowControl w:val="0"/>
        <w:numPr>
          <w:ilvl w:val="0"/>
          <w:numId w:val="37"/>
        </w:numPr>
        <w:snapToGrid w:val="0"/>
        <w:ind w:left="0" w:firstLine="709"/>
        <w:rPr>
          <w:rFonts w:ascii="Liberation Serif" w:hAnsi="Liberation Serif" w:cs="Liberation Serif"/>
          <w:spacing w:val="-4"/>
          <w:sz w:val="22"/>
          <w:szCs w:val="22"/>
          <w:lang w:eastAsia="ru-RU"/>
        </w:rPr>
      </w:pPr>
      <w:r w:rsidRPr="0059214C">
        <w:rPr>
          <w:rFonts w:ascii="Liberation Serif" w:hAnsi="Liberation Serif" w:cs="Liberation Serif"/>
          <w:spacing w:val="-4"/>
          <w:sz w:val="22"/>
          <w:szCs w:val="22"/>
          <w:lang w:eastAsia="ru-RU"/>
        </w:rPr>
        <w:t>обеспечение кулеров с водой для на всей площадке Чемпионата для посетителей Чемпионата;</w:t>
      </w:r>
    </w:p>
    <w:p w:rsidR="00486704" w:rsidRPr="0059214C" w:rsidRDefault="00486704" w:rsidP="00486704">
      <w:pPr>
        <w:widowControl w:val="0"/>
        <w:numPr>
          <w:ilvl w:val="0"/>
          <w:numId w:val="37"/>
        </w:numPr>
        <w:snapToGrid w:val="0"/>
        <w:ind w:left="0" w:firstLine="709"/>
        <w:rPr>
          <w:rFonts w:ascii="Liberation Serif" w:hAnsi="Liberation Serif" w:cs="Liberation Serif"/>
          <w:spacing w:val="-4"/>
          <w:sz w:val="22"/>
          <w:szCs w:val="22"/>
          <w:lang w:eastAsia="ru-RU"/>
        </w:rPr>
      </w:pPr>
      <w:r w:rsidRPr="0059214C">
        <w:rPr>
          <w:rFonts w:ascii="Liberation Serif" w:hAnsi="Liberation Serif" w:cs="Liberation Serif"/>
          <w:spacing w:val="-4"/>
          <w:sz w:val="22"/>
          <w:szCs w:val="22"/>
          <w:lang w:eastAsia="ru-RU"/>
        </w:rPr>
        <w:t>обеспечение водой в бутылках 0,4 – 0,6 л. и стаканами выступающих в рамках проведения деловой программы Чемпионата;</w:t>
      </w:r>
    </w:p>
    <w:p w:rsidR="00486704" w:rsidRPr="0059214C" w:rsidRDefault="00486704" w:rsidP="00486704">
      <w:pPr>
        <w:widowControl w:val="0"/>
        <w:numPr>
          <w:ilvl w:val="0"/>
          <w:numId w:val="37"/>
        </w:numPr>
        <w:snapToGrid w:val="0"/>
        <w:ind w:left="0" w:firstLine="709"/>
        <w:rPr>
          <w:rFonts w:ascii="Liberation Serif" w:hAnsi="Liberation Serif" w:cs="Liberation Serif"/>
          <w:spacing w:val="-4"/>
          <w:sz w:val="22"/>
          <w:szCs w:val="22"/>
          <w:lang w:eastAsia="ru-RU"/>
        </w:rPr>
      </w:pPr>
      <w:r w:rsidRPr="0059214C">
        <w:rPr>
          <w:rFonts w:ascii="Liberation Serif" w:hAnsi="Liberation Serif" w:cs="Liberation Serif"/>
          <w:spacing w:val="-4"/>
          <w:sz w:val="22"/>
          <w:szCs w:val="22"/>
          <w:lang w:eastAsia="ar-SA"/>
        </w:rPr>
        <w:t xml:space="preserve">обеспечить наличие питьевой воды (кулеры), чая /кофе, снэков на конкурсных участках всех компетенций, штабах оргкомитета Чемпионата, волонтеров, пресс-центре. </w:t>
      </w:r>
    </w:p>
    <w:p w:rsidR="00486704" w:rsidRPr="0059214C" w:rsidRDefault="00486704" w:rsidP="00486704">
      <w:pPr>
        <w:widowControl w:val="0"/>
        <w:snapToGrid w:val="0"/>
        <w:ind w:left="709"/>
        <w:rPr>
          <w:rFonts w:ascii="Liberation Serif" w:hAnsi="Liberation Serif" w:cs="Liberation Serif"/>
          <w:sz w:val="18"/>
          <w:szCs w:val="22"/>
          <w:lang w:eastAsia="ru-RU"/>
        </w:rPr>
      </w:pPr>
    </w:p>
    <w:p w:rsidR="00486704" w:rsidRPr="0059214C" w:rsidRDefault="00486704" w:rsidP="00B86743">
      <w:pPr>
        <w:pStyle w:val="aff5"/>
        <w:widowControl w:val="0"/>
        <w:numPr>
          <w:ilvl w:val="0"/>
          <w:numId w:val="42"/>
        </w:numPr>
        <w:tabs>
          <w:tab w:val="left" w:pos="426"/>
          <w:tab w:val="left" w:pos="993"/>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left="0" w:firstLine="709"/>
        <w:jc w:val="left"/>
        <w:rPr>
          <w:rFonts w:ascii="Liberation Serif" w:hAnsi="Liberation Serif" w:cs="Liberation Serif"/>
          <w:b/>
          <w:bCs/>
          <w:sz w:val="22"/>
          <w:szCs w:val="22"/>
          <w:lang w:eastAsia="ar-SA"/>
        </w:rPr>
      </w:pPr>
      <w:r w:rsidRPr="0059214C">
        <w:rPr>
          <w:rFonts w:ascii="Liberation Serif" w:hAnsi="Liberation Serif" w:cs="Liberation Serif"/>
          <w:b/>
          <w:bCs/>
          <w:sz w:val="22"/>
          <w:szCs w:val="22"/>
          <w:lang w:eastAsia="ar-SA"/>
        </w:rPr>
        <w:t xml:space="preserve">Подготовка и проведение PR-кампании, рекламной кампании (на региональном уровне): </w:t>
      </w:r>
    </w:p>
    <w:p w:rsidR="00486704" w:rsidRPr="0059214C" w:rsidRDefault="00486704" w:rsidP="00B86743">
      <w:pPr>
        <w:pStyle w:val="aff5"/>
        <w:widowControl w:val="0"/>
        <w:numPr>
          <w:ilvl w:val="0"/>
          <w:numId w:val="47"/>
        </w:numPr>
        <w:tabs>
          <w:tab w:val="left" w:pos="0"/>
          <w:tab w:val="left" w:pos="426"/>
          <w:tab w:val="left" w:pos="993"/>
          <w:tab w:val="left" w:pos="4248"/>
          <w:tab w:val="left" w:pos="4956"/>
          <w:tab w:val="left" w:pos="5664"/>
          <w:tab w:val="left" w:pos="6372"/>
          <w:tab w:val="left" w:pos="7080"/>
          <w:tab w:val="left" w:pos="7788"/>
          <w:tab w:val="left" w:pos="8496"/>
          <w:tab w:val="left" w:pos="9204"/>
          <w:tab w:val="left" w:pos="9912"/>
        </w:tabs>
        <w:suppressAutoHyphens/>
        <w:ind w:left="0" w:firstLine="709"/>
        <w:rPr>
          <w:rFonts w:ascii="Liberation Serif" w:hAnsi="Liberation Serif" w:cs="Liberation Serif"/>
          <w:b/>
          <w:bCs/>
          <w:sz w:val="22"/>
          <w:szCs w:val="22"/>
          <w:lang w:eastAsia="ar-SA"/>
        </w:rPr>
      </w:pPr>
      <w:r w:rsidRPr="0059214C">
        <w:rPr>
          <w:rFonts w:ascii="Liberation Serif" w:hAnsi="Liberation Serif" w:cs="Liberation Serif"/>
          <w:sz w:val="22"/>
          <w:szCs w:val="22"/>
          <w:lang w:eastAsia="ar-SA"/>
        </w:rPr>
        <w:t xml:space="preserve">Разработка </w:t>
      </w:r>
      <w:r w:rsidRPr="0059214C">
        <w:rPr>
          <w:rFonts w:ascii="Liberation Serif" w:hAnsi="Liberation Serif" w:cs="Liberation Serif"/>
          <w:sz w:val="22"/>
          <w:szCs w:val="22"/>
          <w:lang w:val="en-US" w:eastAsia="ar-SA"/>
        </w:rPr>
        <w:t>PR</w:t>
      </w:r>
      <w:r w:rsidRPr="0059214C">
        <w:rPr>
          <w:rFonts w:ascii="Liberation Serif" w:hAnsi="Liberation Serif" w:cs="Liberation Serif"/>
          <w:sz w:val="22"/>
          <w:szCs w:val="22"/>
          <w:lang w:eastAsia="ar-SA"/>
        </w:rPr>
        <w:t>-кампании, рекламной кампании Чемпионата на региональном уровне;</w:t>
      </w:r>
    </w:p>
    <w:p w:rsidR="00486704" w:rsidRPr="0059214C" w:rsidRDefault="00486704" w:rsidP="00B86743">
      <w:pPr>
        <w:pStyle w:val="aff5"/>
        <w:widowControl w:val="0"/>
        <w:numPr>
          <w:ilvl w:val="0"/>
          <w:numId w:val="47"/>
        </w:numPr>
        <w:tabs>
          <w:tab w:val="left" w:pos="0"/>
          <w:tab w:val="left" w:pos="426"/>
          <w:tab w:val="left" w:pos="993"/>
          <w:tab w:val="left" w:pos="2124"/>
          <w:tab w:val="left" w:pos="4248"/>
          <w:tab w:val="left" w:pos="4956"/>
          <w:tab w:val="left" w:pos="5664"/>
          <w:tab w:val="left" w:pos="6372"/>
          <w:tab w:val="left" w:pos="7080"/>
          <w:tab w:val="left" w:pos="7788"/>
          <w:tab w:val="left" w:pos="8496"/>
          <w:tab w:val="left" w:pos="9204"/>
          <w:tab w:val="left" w:pos="9912"/>
        </w:tabs>
        <w:suppressAutoHyphens/>
        <w:ind w:left="0" w:firstLine="709"/>
        <w:rPr>
          <w:rFonts w:ascii="Liberation Serif" w:hAnsi="Liberation Serif" w:cs="Liberation Serif"/>
          <w:sz w:val="22"/>
          <w:szCs w:val="22"/>
          <w:lang w:eastAsia="ar-SA"/>
        </w:rPr>
      </w:pPr>
      <w:r w:rsidRPr="0059214C">
        <w:rPr>
          <w:rFonts w:ascii="Liberation Serif" w:hAnsi="Liberation Serif" w:cs="Liberation Serif"/>
          <w:sz w:val="22"/>
          <w:szCs w:val="22"/>
          <w:lang w:eastAsia="ar-SA"/>
        </w:rPr>
        <w:t>Формирование пакета предложений для информационных партнеров на региональном уровне (СМИ, профессиональные сообщества и иные);</w:t>
      </w:r>
    </w:p>
    <w:p w:rsidR="00486704" w:rsidRPr="0059214C" w:rsidRDefault="00486704" w:rsidP="00B86743">
      <w:pPr>
        <w:pStyle w:val="aff5"/>
        <w:widowControl w:val="0"/>
        <w:numPr>
          <w:ilvl w:val="0"/>
          <w:numId w:val="47"/>
        </w:numPr>
        <w:tabs>
          <w:tab w:val="left" w:pos="0"/>
          <w:tab w:val="left" w:pos="426"/>
          <w:tab w:val="left" w:pos="993"/>
          <w:tab w:val="left" w:pos="2124"/>
          <w:tab w:val="left" w:pos="4248"/>
          <w:tab w:val="left" w:pos="4956"/>
          <w:tab w:val="left" w:pos="5664"/>
          <w:tab w:val="left" w:pos="6372"/>
          <w:tab w:val="left" w:pos="7080"/>
          <w:tab w:val="left" w:pos="7788"/>
          <w:tab w:val="left" w:pos="8496"/>
          <w:tab w:val="left" w:pos="9204"/>
          <w:tab w:val="left" w:pos="9912"/>
        </w:tabs>
        <w:suppressAutoHyphens/>
        <w:ind w:left="0" w:firstLine="709"/>
        <w:rPr>
          <w:rFonts w:ascii="Liberation Serif" w:hAnsi="Liberation Serif" w:cs="Liberation Serif"/>
          <w:sz w:val="22"/>
          <w:szCs w:val="22"/>
          <w:lang w:eastAsia="ar-SA"/>
        </w:rPr>
      </w:pPr>
      <w:r w:rsidRPr="0059214C">
        <w:rPr>
          <w:rFonts w:ascii="Liberation Serif" w:hAnsi="Liberation Serif" w:cs="Liberation Serif"/>
          <w:sz w:val="22"/>
          <w:szCs w:val="22"/>
          <w:lang w:eastAsia="ar-SA"/>
        </w:rPr>
        <w:t>Формирование перечня информационных партнеров среди региональных СМИ;</w:t>
      </w:r>
    </w:p>
    <w:p w:rsidR="00486704" w:rsidRPr="0059214C" w:rsidRDefault="00486704" w:rsidP="00B86743">
      <w:pPr>
        <w:pStyle w:val="aff5"/>
        <w:widowControl w:val="0"/>
        <w:numPr>
          <w:ilvl w:val="0"/>
          <w:numId w:val="47"/>
        </w:numPr>
        <w:tabs>
          <w:tab w:val="left" w:pos="0"/>
          <w:tab w:val="left" w:pos="426"/>
          <w:tab w:val="left" w:pos="993"/>
          <w:tab w:val="left" w:pos="4248"/>
          <w:tab w:val="left" w:pos="4956"/>
          <w:tab w:val="left" w:pos="5664"/>
          <w:tab w:val="left" w:pos="6372"/>
          <w:tab w:val="left" w:pos="7080"/>
          <w:tab w:val="left" w:pos="7788"/>
          <w:tab w:val="left" w:pos="8496"/>
          <w:tab w:val="left" w:pos="9204"/>
          <w:tab w:val="left" w:pos="9912"/>
        </w:tabs>
        <w:suppressAutoHyphens/>
        <w:ind w:left="0" w:firstLine="709"/>
        <w:rPr>
          <w:rFonts w:ascii="Liberation Serif" w:hAnsi="Liberation Serif" w:cs="Liberation Serif"/>
          <w:b/>
          <w:bCs/>
          <w:sz w:val="22"/>
          <w:szCs w:val="22"/>
          <w:lang w:eastAsia="ar-SA"/>
        </w:rPr>
      </w:pPr>
      <w:r w:rsidRPr="0059214C">
        <w:rPr>
          <w:rFonts w:ascii="Liberation Serif" w:hAnsi="Liberation Serif" w:cs="Liberation Serif"/>
          <w:sz w:val="22"/>
          <w:szCs w:val="22"/>
          <w:lang w:eastAsia="ar-SA"/>
        </w:rPr>
        <w:t>Разработка плана-графика (медиаплана) размещения рекламных и информационных материалов о Чемпионате (наружная, интернет, TV, печатные СМИ, реклама на радио, профессиональные сообщества, образовательные учреждения и иные);</w:t>
      </w:r>
    </w:p>
    <w:p w:rsidR="00486704" w:rsidRPr="0059214C" w:rsidRDefault="00486704" w:rsidP="00B86743">
      <w:pPr>
        <w:pStyle w:val="aff5"/>
        <w:widowControl w:val="0"/>
        <w:numPr>
          <w:ilvl w:val="0"/>
          <w:numId w:val="47"/>
        </w:numPr>
        <w:tabs>
          <w:tab w:val="left" w:pos="0"/>
          <w:tab w:val="left" w:pos="426"/>
          <w:tab w:val="left" w:pos="993"/>
          <w:tab w:val="left" w:pos="4248"/>
          <w:tab w:val="left" w:pos="4956"/>
          <w:tab w:val="left" w:pos="5664"/>
          <w:tab w:val="left" w:pos="6372"/>
          <w:tab w:val="left" w:pos="7080"/>
          <w:tab w:val="left" w:pos="7788"/>
          <w:tab w:val="left" w:pos="8496"/>
          <w:tab w:val="left" w:pos="9204"/>
          <w:tab w:val="left" w:pos="9912"/>
        </w:tabs>
        <w:suppressAutoHyphens/>
        <w:ind w:left="0" w:firstLine="709"/>
        <w:rPr>
          <w:rFonts w:ascii="Liberation Serif" w:hAnsi="Liberation Serif" w:cs="Liberation Serif"/>
          <w:sz w:val="22"/>
          <w:szCs w:val="22"/>
          <w:lang w:eastAsia="ar-SA"/>
        </w:rPr>
      </w:pPr>
      <w:r w:rsidRPr="0059214C">
        <w:rPr>
          <w:rFonts w:ascii="Liberation Serif" w:hAnsi="Liberation Serif" w:cs="Liberation Serif"/>
          <w:sz w:val="22"/>
          <w:szCs w:val="22"/>
          <w:lang w:eastAsia="ar-SA"/>
        </w:rPr>
        <w:t>Изготовление рекламных и информационных материалов для рекаммных и информационных каналов и носителей согласно медиаплана:</w:t>
      </w:r>
    </w:p>
    <w:p w:rsidR="00486704" w:rsidRPr="0059214C" w:rsidRDefault="00486704" w:rsidP="00B86743">
      <w:pPr>
        <w:pStyle w:val="aff5"/>
        <w:widowControl w:val="0"/>
        <w:numPr>
          <w:ilvl w:val="0"/>
          <w:numId w:val="48"/>
        </w:numPr>
        <w:tabs>
          <w:tab w:val="left" w:pos="0"/>
          <w:tab w:val="left" w:pos="426"/>
          <w:tab w:val="left" w:pos="127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left="0" w:firstLine="709"/>
        <w:rPr>
          <w:rFonts w:ascii="Liberation Serif" w:hAnsi="Liberation Serif" w:cs="Liberation Serif"/>
          <w:sz w:val="22"/>
          <w:szCs w:val="22"/>
          <w:lang w:eastAsia="ar-SA"/>
        </w:rPr>
      </w:pPr>
      <w:r w:rsidRPr="0059214C">
        <w:rPr>
          <w:rFonts w:ascii="Liberation Serif" w:hAnsi="Liberation Serif" w:cs="Liberation Serif"/>
          <w:sz w:val="22"/>
          <w:szCs w:val="22"/>
          <w:lang w:eastAsia="ar-SA"/>
        </w:rPr>
        <w:lastRenderedPageBreak/>
        <w:t xml:space="preserve">обязательное содержание (возможна корректировка с учетом специфики рекламного носителя и канала распространения – радио, </w:t>
      </w:r>
      <w:r w:rsidRPr="0059214C">
        <w:rPr>
          <w:rFonts w:ascii="Liberation Serif" w:hAnsi="Liberation Serif" w:cs="Liberation Serif"/>
          <w:sz w:val="22"/>
          <w:szCs w:val="22"/>
          <w:lang w:val="en-US" w:eastAsia="ar-SA"/>
        </w:rPr>
        <w:t>TV</w:t>
      </w:r>
      <w:r w:rsidRPr="0059214C">
        <w:rPr>
          <w:rFonts w:ascii="Liberation Serif" w:hAnsi="Liberation Serif" w:cs="Liberation Serif"/>
          <w:sz w:val="22"/>
          <w:szCs w:val="22"/>
          <w:lang w:eastAsia="ar-SA"/>
        </w:rPr>
        <w:t xml:space="preserve"> и т.д.): логотип, название мероприятия, дата и место проведения, официальный сайт;</w:t>
      </w:r>
    </w:p>
    <w:p w:rsidR="00486704" w:rsidRPr="0059214C" w:rsidRDefault="00486704" w:rsidP="00B86743">
      <w:pPr>
        <w:pStyle w:val="aff5"/>
        <w:widowControl w:val="0"/>
        <w:numPr>
          <w:ilvl w:val="0"/>
          <w:numId w:val="48"/>
        </w:numPr>
        <w:tabs>
          <w:tab w:val="left" w:pos="0"/>
          <w:tab w:val="left" w:pos="426"/>
          <w:tab w:val="left" w:pos="127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left="0" w:firstLine="709"/>
        <w:rPr>
          <w:rFonts w:ascii="Liberation Serif" w:hAnsi="Liberation Serif" w:cs="Liberation Serif"/>
          <w:sz w:val="22"/>
          <w:szCs w:val="22"/>
          <w:lang w:eastAsia="ar-SA"/>
        </w:rPr>
      </w:pPr>
      <w:r w:rsidRPr="0059214C">
        <w:rPr>
          <w:rFonts w:ascii="Liberation Serif" w:hAnsi="Liberation Serif" w:cs="Liberation Serif"/>
          <w:sz w:val="22"/>
          <w:szCs w:val="22"/>
          <w:lang w:eastAsia="ar-SA"/>
        </w:rPr>
        <w:t>производство роликов и/или баннеров для размещения в интернете (социальные сети, электронные СМИ, сайты профессиональных сообществ, организаций по тематикам Чемпионата).;</w:t>
      </w:r>
    </w:p>
    <w:p w:rsidR="00486704" w:rsidRPr="0059214C" w:rsidRDefault="00486704" w:rsidP="00B86743">
      <w:pPr>
        <w:pStyle w:val="aff5"/>
        <w:widowControl w:val="0"/>
        <w:numPr>
          <w:ilvl w:val="0"/>
          <w:numId w:val="48"/>
        </w:numPr>
        <w:tabs>
          <w:tab w:val="left" w:pos="0"/>
          <w:tab w:val="left" w:pos="426"/>
          <w:tab w:val="left" w:pos="127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left="0" w:firstLine="709"/>
        <w:rPr>
          <w:rFonts w:ascii="Liberation Serif" w:hAnsi="Liberation Serif" w:cs="Liberation Serif"/>
          <w:sz w:val="22"/>
          <w:szCs w:val="22"/>
          <w:lang w:eastAsia="ar-SA"/>
        </w:rPr>
      </w:pPr>
      <w:r w:rsidRPr="0059214C">
        <w:rPr>
          <w:rFonts w:ascii="Liberation Serif" w:hAnsi="Liberation Serif" w:cs="Liberation Serif"/>
          <w:sz w:val="22"/>
          <w:szCs w:val="22"/>
          <w:lang w:eastAsia="ar-SA"/>
        </w:rPr>
        <w:t>производство модулей для наружной рекламы;</w:t>
      </w:r>
    </w:p>
    <w:p w:rsidR="00486704" w:rsidRPr="0059214C" w:rsidRDefault="00486704" w:rsidP="00B86743">
      <w:pPr>
        <w:pStyle w:val="aff5"/>
        <w:widowControl w:val="0"/>
        <w:numPr>
          <w:ilvl w:val="0"/>
          <w:numId w:val="48"/>
        </w:numPr>
        <w:tabs>
          <w:tab w:val="left" w:pos="0"/>
          <w:tab w:val="left" w:pos="426"/>
          <w:tab w:val="left" w:pos="127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left="0" w:firstLine="709"/>
        <w:rPr>
          <w:rFonts w:ascii="Liberation Serif" w:hAnsi="Liberation Serif" w:cs="Liberation Serif"/>
          <w:sz w:val="22"/>
          <w:szCs w:val="22"/>
          <w:lang w:eastAsia="ar-SA"/>
        </w:rPr>
      </w:pPr>
      <w:r w:rsidRPr="0059214C">
        <w:rPr>
          <w:rFonts w:ascii="Liberation Serif" w:hAnsi="Liberation Serif" w:cs="Liberation Serif"/>
          <w:sz w:val="22"/>
          <w:szCs w:val="22"/>
          <w:lang w:eastAsia="ar-SA"/>
        </w:rPr>
        <w:t>производство модулей для печатных СМИ;</w:t>
      </w:r>
    </w:p>
    <w:p w:rsidR="00486704" w:rsidRPr="0059214C" w:rsidRDefault="00486704" w:rsidP="00B86743">
      <w:pPr>
        <w:pStyle w:val="aff5"/>
        <w:widowControl w:val="0"/>
        <w:numPr>
          <w:ilvl w:val="0"/>
          <w:numId w:val="48"/>
        </w:numPr>
        <w:tabs>
          <w:tab w:val="left" w:pos="0"/>
          <w:tab w:val="left" w:pos="426"/>
          <w:tab w:val="left" w:pos="127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left="0" w:firstLine="709"/>
        <w:rPr>
          <w:rFonts w:ascii="Liberation Serif" w:hAnsi="Liberation Serif" w:cs="Liberation Serif"/>
          <w:sz w:val="22"/>
          <w:szCs w:val="22"/>
          <w:lang w:eastAsia="ar-SA"/>
        </w:rPr>
      </w:pPr>
      <w:r w:rsidRPr="0059214C">
        <w:rPr>
          <w:rFonts w:ascii="Liberation Serif" w:hAnsi="Liberation Serif" w:cs="Liberation Serif"/>
          <w:sz w:val="22"/>
          <w:szCs w:val="22"/>
          <w:lang w:eastAsia="ar-SA"/>
        </w:rPr>
        <w:t>производство роликов для радио. Длительность – не менее 7 сек.;</w:t>
      </w:r>
    </w:p>
    <w:p w:rsidR="00486704" w:rsidRPr="0059214C" w:rsidRDefault="00486704" w:rsidP="00B86743">
      <w:pPr>
        <w:pStyle w:val="aff5"/>
        <w:widowControl w:val="0"/>
        <w:numPr>
          <w:ilvl w:val="0"/>
          <w:numId w:val="48"/>
        </w:numPr>
        <w:tabs>
          <w:tab w:val="left" w:pos="426"/>
          <w:tab w:val="left" w:pos="127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left="1276" w:hanging="567"/>
        <w:rPr>
          <w:rFonts w:ascii="Liberation Serif" w:hAnsi="Liberation Serif" w:cs="Liberation Serif"/>
          <w:sz w:val="22"/>
          <w:szCs w:val="22"/>
          <w:lang w:eastAsia="ar-SA"/>
        </w:rPr>
      </w:pPr>
      <w:r w:rsidRPr="0059214C">
        <w:rPr>
          <w:rFonts w:ascii="Liberation Serif" w:hAnsi="Liberation Serif" w:cs="Liberation Serif"/>
          <w:sz w:val="22"/>
          <w:szCs w:val="22"/>
          <w:lang w:eastAsia="ar-SA"/>
        </w:rPr>
        <w:t>производство роликов для TV. Длительность – не менее 7 сек.;</w:t>
      </w:r>
    </w:p>
    <w:p w:rsidR="00486704" w:rsidRPr="0059214C" w:rsidRDefault="00486704" w:rsidP="00B86743">
      <w:pPr>
        <w:pStyle w:val="aff5"/>
        <w:widowControl w:val="0"/>
        <w:numPr>
          <w:ilvl w:val="0"/>
          <w:numId w:val="48"/>
        </w:numPr>
        <w:tabs>
          <w:tab w:val="left" w:pos="426"/>
          <w:tab w:val="left" w:pos="127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left="1276" w:hanging="567"/>
        <w:rPr>
          <w:rFonts w:ascii="Liberation Serif" w:hAnsi="Liberation Serif" w:cs="Liberation Serif"/>
          <w:sz w:val="22"/>
          <w:szCs w:val="22"/>
          <w:lang w:eastAsia="ar-SA"/>
        </w:rPr>
      </w:pPr>
      <w:r w:rsidRPr="0059214C">
        <w:rPr>
          <w:rFonts w:ascii="Liberation Serif" w:hAnsi="Liberation Serif" w:cs="Liberation Serif"/>
          <w:sz w:val="22"/>
          <w:szCs w:val="22"/>
          <w:lang w:eastAsia="ar-SA"/>
        </w:rPr>
        <w:t>производство роликов для медаэкранов .</w:t>
      </w:r>
    </w:p>
    <w:p w:rsidR="00486704" w:rsidRPr="0059214C" w:rsidRDefault="00486704" w:rsidP="00B86743">
      <w:pPr>
        <w:pStyle w:val="aff5"/>
        <w:widowControl w:val="0"/>
        <w:numPr>
          <w:ilvl w:val="0"/>
          <w:numId w:val="48"/>
        </w:numPr>
        <w:tabs>
          <w:tab w:val="left" w:pos="0"/>
          <w:tab w:val="left" w:pos="426"/>
          <w:tab w:val="left" w:pos="1276"/>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left="0" w:firstLine="709"/>
        <w:rPr>
          <w:rFonts w:ascii="Liberation Serif" w:hAnsi="Liberation Serif" w:cs="Liberation Serif"/>
          <w:sz w:val="22"/>
          <w:szCs w:val="22"/>
          <w:lang w:eastAsia="ar-SA"/>
        </w:rPr>
      </w:pPr>
      <w:r w:rsidRPr="0059214C">
        <w:rPr>
          <w:rFonts w:ascii="Liberation Serif" w:hAnsi="Liberation Serif" w:cs="Liberation Serif"/>
          <w:sz w:val="22"/>
          <w:szCs w:val="22"/>
          <w:lang w:eastAsia="ar-SA"/>
        </w:rPr>
        <w:t>подготовка текстовых материалов для размещение на сайтах компаний-партнеров, сайтах профессионального сообщества, образовательных учреждений и иных (при необходимости);</w:t>
      </w:r>
    </w:p>
    <w:p w:rsidR="00486704" w:rsidRPr="0059214C" w:rsidRDefault="00486704" w:rsidP="00B86743">
      <w:pPr>
        <w:pStyle w:val="aff5"/>
        <w:widowControl w:val="0"/>
        <w:numPr>
          <w:ilvl w:val="0"/>
          <w:numId w:val="48"/>
        </w:numPr>
        <w:tabs>
          <w:tab w:val="left" w:pos="0"/>
          <w:tab w:val="left" w:pos="426"/>
          <w:tab w:val="left" w:pos="1276"/>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left="0" w:firstLine="709"/>
        <w:rPr>
          <w:rFonts w:ascii="Liberation Serif" w:hAnsi="Liberation Serif" w:cs="Liberation Serif"/>
          <w:sz w:val="22"/>
          <w:szCs w:val="22"/>
          <w:lang w:eastAsia="ar-SA"/>
        </w:rPr>
      </w:pPr>
      <w:r w:rsidRPr="0059214C">
        <w:rPr>
          <w:rFonts w:ascii="Liberation Serif" w:hAnsi="Liberation Serif" w:cs="Liberation Serif"/>
          <w:sz w:val="22"/>
          <w:szCs w:val="22"/>
          <w:lang w:eastAsia="ar-SA"/>
        </w:rPr>
        <w:t xml:space="preserve">при разработке макетов, модулей рекламных и информационных материалов допустимо использование краткого наименования Чемпионата WorldSkills </w:t>
      </w:r>
      <w:r w:rsidRPr="0059214C">
        <w:rPr>
          <w:rFonts w:ascii="Liberation Serif" w:hAnsi="Liberation Serif" w:cs="Liberation Serif"/>
          <w:sz w:val="22"/>
          <w:szCs w:val="22"/>
          <w:lang w:val="en-US" w:eastAsia="ar-SA"/>
        </w:rPr>
        <w:t>Hi</w:t>
      </w:r>
      <w:r w:rsidRPr="0059214C">
        <w:rPr>
          <w:rFonts w:ascii="Liberation Serif" w:hAnsi="Liberation Serif" w:cs="Liberation Serif"/>
          <w:sz w:val="22"/>
          <w:szCs w:val="22"/>
          <w:lang w:eastAsia="ar-SA"/>
        </w:rPr>
        <w:t>-</w:t>
      </w:r>
      <w:r w:rsidRPr="0059214C">
        <w:rPr>
          <w:rFonts w:ascii="Liberation Serif" w:hAnsi="Liberation Serif" w:cs="Liberation Serif"/>
          <w:sz w:val="22"/>
          <w:szCs w:val="22"/>
          <w:lang w:val="en-US" w:eastAsia="ar-SA"/>
        </w:rPr>
        <w:t>Tech</w:t>
      </w:r>
      <w:r w:rsidRPr="0059214C">
        <w:rPr>
          <w:rFonts w:ascii="Liberation Serif" w:hAnsi="Liberation Serif" w:cs="Liberation Serif"/>
          <w:sz w:val="22"/>
          <w:szCs w:val="22"/>
          <w:lang w:eastAsia="ar-SA"/>
        </w:rPr>
        <w:t xml:space="preserve"> 2019, а также указания дат проведения непосредственно соревнований (дней посещения Чемпионата) 29 – 31 октября 2019 г. </w:t>
      </w:r>
    </w:p>
    <w:p w:rsidR="00486704" w:rsidRPr="0059214C" w:rsidRDefault="00486704" w:rsidP="00B86743">
      <w:pPr>
        <w:pStyle w:val="aff5"/>
        <w:widowControl w:val="0"/>
        <w:numPr>
          <w:ilvl w:val="0"/>
          <w:numId w:val="47"/>
        </w:numPr>
        <w:tabs>
          <w:tab w:val="left" w:pos="0"/>
          <w:tab w:val="left" w:pos="426"/>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left="0" w:firstLine="709"/>
        <w:rPr>
          <w:rFonts w:ascii="Liberation Serif" w:hAnsi="Liberation Serif" w:cs="Liberation Serif"/>
          <w:sz w:val="22"/>
          <w:szCs w:val="22"/>
          <w:lang w:eastAsia="ar-SA"/>
        </w:rPr>
      </w:pPr>
      <w:r w:rsidRPr="0059214C">
        <w:rPr>
          <w:rFonts w:ascii="Liberation Serif" w:hAnsi="Liberation Serif" w:cs="Liberation Serif"/>
          <w:sz w:val="22"/>
          <w:szCs w:val="22"/>
          <w:lang w:eastAsia="ar-SA"/>
        </w:rPr>
        <w:t>Размещение рекламных и информационных материалов согласно медиаплана;</w:t>
      </w:r>
    </w:p>
    <w:p w:rsidR="00486704" w:rsidRPr="0059214C" w:rsidRDefault="00486704" w:rsidP="00B86743">
      <w:pPr>
        <w:pStyle w:val="aff5"/>
        <w:widowControl w:val="0"/>
        <w:numPr>
          <w:ilvl w:val="0"/>
          <w:numId w:val="47"/>
        </w:numPr>
        <w:tabs>
          <w:tab w:val="left" w:pos="0"/>
          <w:tab w:val="left" w:pos="426"/>
          <w:tab w:val="left" w:pos="99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left="0" w:firstLine="709"/>
        <w:rPr>
          <w:rFonts w:ascii="Liberation Serif" w:hAnsi="Liberation Serif" w:cs="Liberation Serif"/>
          <w:sz w:val="22"/>
          <w:szCs w:val="22"/>
          <w:lang w:eastAsia="ar-SA"/>
        </w:rPr>
      </w:pPr>
      <w:r w:rsidRPr="0059214C">
        <w:rPr>
          <w:rFonts w:ascii="Liberation Serif" w:hAnsi="Liberation Serif" w:cs="Liberation Serif"/>
          <w:sz w:val="22"/>
          <w:szCs w:val="22"/>
          <w:lang w:eastAsia="ar-SA"/>
        </w:rPr>
        <w:t>Предоставление необходимой информации для работы официального сайта Чемпионата;</w:t>
      </w:r>
    </w:p>
    <w:p w:rsidR="00486704" w:rsidRPr="0059214C" w:rsidRDefault="00486704" w:rsidP="00B86743">
      <w:pPr>
        <w:pStyle w:val="aff5"/>
        <w:widowControl w:val="0"/>
        <w:numPr>
          <w:ilvl w:val="0"/>
          <w:numId w:val="47"/>
        </w:numPr>
        <w:tabs>
          <w:tab w:val="left" w:pos="0"/>
          <w:tab w:val="left" w:pos="426"/>
          <w:tab w:val="left" w:pos="99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left="0" w:firstLine="709"/>
        <w:rPr>
          <w:rFonts w:ascii="Liberation Serif" w:hAnsi="Liberation Serif" w:cs="Liberation Serif"/>
          <w:sz w:val="22"/>
          <w:szCs w:val="22"/>
          <w:lang w:eastAsia="ar-SA"/>
        </w:rPr>
      </w:pPr>
      <w:r w:rsidRPr="0059214C">
        <w:rPr>
          <w:rFonts w:ascii="Liberation Serif" w:hAnsi="Liberation Serif" w:cs="Liberation Serif"/>
          <w:sz w:val="22"/>
          <w:szCs w:val="22"/>
          <w:lang w:eastAsia="ar-SA"/>
        </w:rPr>
        <w:t xml:space="preserve">Мониторинг проведения рекламной и </w:t>
      </w:r>
      <w:r w:rsidRPr="0059214C">
        <w:rPr>
          <w:rFonts w:ascii="Liberation Serif" w:hAnsi="Liberation Serif" w:cs="Liberation Serif"/>
          <w:sz w:val="22"/>
          <w:szCs w:val="22"/>
          <w:lang w:val="en-US" w:eastAsia="ar-SA"/>
        </w:rPr>
        <w:t>PR</w:t>
      </w:r>
      <w:r w:rsidRPr="0059214C">
        <w:rPr>
          <w:rFonts w:ascii="Liberation Serif" w:hAnsi="Liberation Serif" w:cs="Liberation Serif"/>
          <w:sz w:val="22"/>
          <w:szCs w:val="22"/>
          <w:lang w:eastAsia="ar-SA"/>
        </w:rPr>
        <w:t>-кампании Чемпионата;</w:t>
      </w:r>
    </w:p>
    <w:p w:rsidR="00486704" w:rsidRPr="0059214C" w:rsidRDefault="00486704" w:rsidP="00B86743">
      <w:pPr>
        <w:pStyle w:val="aff5"/>
        <w:widowControl w:val="0"/>
        <w:numPr>
          <w:ilvl w:val="0"/>
          <w:numId w:val="42"/>
        </w:numPr>
        <w:tabs>
          <w:tab w:val="left" w:pos="426"/>
          <w:tab w:val="left" w:pos="993"/>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left="0" w:firstLine="709"/>
        <w:jc w:val="left"/>
        <w:rPr>
          <w:rFonts w:ascii="Liberation Serif" w:hAnsi="Liberation Serif" w:cs="Liberation Serif"/>
          <w:b/>
          <w:bCs/>
          <w:sz w:val="22"/>
          <w:szCs w:val="22"/>
          <w:lang w:eastAsia="ar-SA"/>
        </w:rPr>
      </w:pPr>
      <w:r w:rsidRPr="0059214C">
        <w:rPr>
          <w:rFonts w:ascii="Liberation Serif" w:hAnsi="Liberation Serif" w:cs="Liberation Serif"/>
          <w:b/>
          <w:bCs/>
          <w:sz w:val="22"/>
          <w:szCs w:val="22"/>
          <w:lang w:eastAsia="ar-SA"/>
        </w:rPr>
        <w:t xml:space="preserve"> Обеспечение работы со СМИ:</w:t>
      </w:r>
    </w:p>
    <w:p w:rsidR="00486704" w:rsidRPr="0059214C" w:rsidRDefault="00486704" w:rsidP="00486704">
      <w:pPr>
        <w:pStyle w:val="aff5"/>
        <w:widowControl w:val="0"/>
        <w:numPr>
          <w:ilvl w:val="0"/>
          <w:numId w:val="38"/>
        </w:numPr>
        <w:tabs>
          <w:tab w:val="left" w:pos="426"/>
          <w:tab w:val="left" w:pos="113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left="0" w:firstLine="709"/>
        <w:rPr>
          <w:rFonts w:ascii="Liberation Serif" w:hAnsi="Liberation Serif" w:cs="Liberation Serif"/>
          <w:sz w:val="22"/>
          <w:szCs w:val="22"/>
          <w:lang w:eastAsia="ar-SA"/>
        </w:rPr>
      </w:pPr>
      <w:r w:rsidRPr="0059214C">
        <w:rPr>
          <w:rFonts w:ascii="Liberation Serif" w:hAnsi="Liberation Serif" w:cs="Liberation Serif"/>
          <w:sz w:val="22"/>
          <w:szCs w:val="22"/>
          <w:lang w:eastAsia="ar-SA"/>
        </w:rPr>
        <w:t>подготовка и рассылка информационного пакета СМИ на региональном уровне: пресс-релиз и приглашения  (интернет, радио, печатные СМИ, TV);</w:t>
      </w:r>
    </w:p>
    <w:p w:rsidR="00486704" w:rsidRPr="0059214C" w:rsidRDefault="00486704" w:rsidP="00486704">
      <w:pPr>
        <w:pStyle w:val="aff5"/>
        <w:widowControl w:val="0"/>
        <w:numPr>
          <w:ilvl w:val="0"/>
          <w:numId w:val="38"/>
        </w:numPr>
        <w:tabs>
          <w:tab w:val="left" w:pos="426"/>
          <w:tab w:val="left" w:pos="113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left="0" w:firstLine="709"/>
        <w:rPr>
          <w:rFonts w:ascii="Liberation Serif" w:hAnsi="Liberation Serif" w:cs="Liberation Serif"/>
          <w:sz w:val="22"/>
          <w:szCs w:val="22"/>
          <w:lang w:eastAsia="ar-SA"/>
        </w:rPr>
      </w:pPr>
      <w:r w:rsidRPr="0059214C">
        <w:rPr>
          <w:rFonts w:ascii="Liberation Serif" w:hAnsi="Liberation Serif" w:cs="Liberation Serif"/>
          <w:sz w:val="22"/>
          <w:szCs w:val="22"/>
          <w:lang w:eastAsia="ar-SA"/>
        </w:rPr>
        <w:t>организация аккредитации представителей СМИ для участия в мероприятии, регистрации на площадке проведения Чемпионата;</w:t>
      </w:r>
    </w:p>
    <w:p w:rsidR="00486704" w:rsidRPr="0059214C" w:rsidRDefault="00486704" w:rsidP="00486704">
      <w:pPr>
        <w:pStyle w:val="aff5"/>
        <w:widowControl w:val="0"/>
        <w:numPr>
          <w:ilvl w:val="0"/>
          <w:numId w:val="38"/>
        </w:numPr>
        <w:tabs>
          <w:tab w:val="left" w:pos="426"/>
          <w:tab w:val="left" w:pos="113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left="0" w:firstLine="709"/>
        <w:rPr>
          <w:rFonts w:ascii="Liberation Serif" w:hAnsi="Liberation Serif" w:cs="Liberation Serif"/>
          <w:sz w:val="22"/>
          <w:szCs w:val="22"/>
          <w:lang w:eastAsia="ar-SA"/>
        </w:rPr>
      </w:pPr>
      <w:r w:rsidRPr="0059214C">
        <w:rPr>
          <w:rFonts w:ascii="Liberation Serif" w:hAnsi="Liberation Serif" w:cs="Liberation Serif"/>
          <w:sz w:val="22"/>
          <w:szCs w:val="22"/>
          <w:lang w:eastAsia="ar-SA"/>
        </w:rPr>
        <w:t>техническое обеспечение и сопровождение пресс-конференций и пресс-подходов на Чемпионате;</w:t>
      </w:r>
    </w:p>
    <w:p w:rsidR="00486704" w:rsidRPr="0059214C" w:rsidRDefault="00486704" w:rsidP="00486704">
      <w:pPr>
        <w:pStyle w:val="aff5"/>
        <w:widowControl w:val="0"/>
        <w:numPr>
          <w:ilvl w:val="0"/>
          <w:numId w:val="38"/>
        </w:numPr>
        <w:tabs>
          <w:tab w:val="left" w:pos="426"/>
          <w:tab w:val="left" w:pos="113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left="0" w:firstLine="709"/>
        <w:rPr>
          <w:rFonts w:ascii="Liberation Serif" w:hAnsi="Liberation Serif" w:cs="Liberation Serif"/>
          <w:sz w:val="22"/>
          <w:szCs w:val="22"/>
          <w:lang w:eastAsia="ar-SA"/>
        </w:rPr>
      </w:pPr>
      <w:r w:rsidRPr="0059214C">
        <w:rPr>
          <w:rFonts w:ascii="Liberation Serif" w:hAnsi="Liberation Serif" w:cs="Liberation Serif"/>
          <w:sz w:val="22"/>
          <w:szCs w:val="22"/>
          <w:lang w:eastAsia="ar-SA"/>
        </w:rPr>
        <w:t>организация работы пресс-центра Чемпионата;</w:t>
      </w:r>
    </w:p>
    <w:p w:rsidR="00486704" w:rsidRPr="0059214C" w:rsidRDefault="00486704" w:rsidP="00486704">
      <w:pPr>
        <w:pStyle w:val="aff5"/>
        <w:widowControl w:val="0"/>
        <w:numPr>
          <w:ilvl w:val="0"/>
          <w:numId w:val="38"/>
        </w:numPr>
        <w:tabs>
          <w:tab w:val="left" w:pos="426"/>
          <w:tab w:val="left" w:pos="113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left="0" w:firstLine="709"/>
        <w:rPr>
          <w:rFonts w:ascii="Liberation Serif" w:hAnsi="Liberation Serif" w:cs="Liberation Serif"/>
          <w:sz w:val="22"/>
          <w:szCs w:val="22"/>
          <w:lang w:eastAsia="ar-SA"/>
        </w:rPr>
      </w:pPr>
      <w:r w:rsidRPr="0059214C">
        <w:rPr>
          <w:rFonts w:ascii="Liberation Serif" w:hAnsi="Liberation Serif" w:cs="Liberation Serif"/>
          <w:sz w:val="22"/>
          <w:szCs w:val="22"/>
          <w:lang w:eastAsia="ar-SA"/>
        </w:rPr>
        <w:t xml:space="preserve">мониторинг информационного освещения хода проведения и итогов Чемпионата на региональном уровне. </w:t>
      </w:r>
    </w:p>
    <w:p w:rsidR="00486704" w:rsidRPr="0059214C" w:rsidRDefault="00486704" w:rsidP="00486704">
      <w:pPr>
        <w:pStyle w:val="aff5"/>
        <w:widowControl w:val="0"/>
        <w:tabs>
          <w:tab w:val="left" w:pos="426"/>
          <w:tab w:val="left" w:pos="99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left="1069"/>
        <w:rPr>
          <w:rFonts w:ascii="Liberation Serif" w:hAnsi="Liberation Serif" w:cs="Liberation Serif"/>
          <w:sz w:val="22"/>
          <w:szCs w:val="22"/>
          <w:lang w:eastAsia="ar-SA"/>
        </w:rPr>
      </w:pPr>
    </w:p>
    <w:p w:rsidR="00486704" w:rsidRPr="0059214C" w:rsidRDefault="00486704" w:rsidP="00B86743">
      <w:pPr>
        <w:pStyle w:val="aff5"/>
        <w:widowControl w:val="0"/>
        <w:numPr>
          <w:ilvl w:val="0"/>
          <w:numId w:val="42"/>
        </w:numPr>
        <w:tabs>
          <w:tab w:val="left" w:pos="426"/>
          <w:tab w:val="left" w:pos="993"/>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left="0" w:firstLine="709"/>
        <w:rPr>
          <w:rFonts w:ascii="Liberation Serif" w:hAnsi="Liberation Serif" w:cs="Liberation Serif"/>
          <w:b/>
          <w:bCs/>
          <w:sz w:val="22"/>
          <w:szCs w:val="22"/>
          <w:lang w:eastAsia="ar-SA"/>
        </w:rPr>
      </w:pPr>
      <w:r w:rsidRPr="0059214C">
        <w:rPr>
          <w:rFonts w:ascii="Liberation Serif" w:hAnsi="Liberation Serif" w:cs="Liberation Serif"/>
          <w:b/>
          <w:bCs/>
          <w:sz w:val="22"/>
          <w:szCs w:val="22"/>
          <w:lang w:eastAsia="ar-SA"/>
        </w:rPr>
        <w:t xml:space="preserve"> Обеспечение видеотрансляции мероприятия, организация фото- и видеосъемки, подготовка фильма по итогам Чемпионата</w:t>
      </w:r>
    </w:p>
    <w:p w:rsidR="00486704" w:rsidRPr="0059214C" w:rsidRDefault="00486704" w:rsidP="00486704">
      <w:pPr>
        <w:pStyle w:val="aff5"/>
        <w:widowControl w:val="0"/>
        <w:numPr>
          <w:ilvl w:val="0"/>
          <w:numId w:val="38"/>
        </w:numPr>
        <w:tabs>
          <w:tab w:val="left" w:pos="0"/>
          <w:tab w:val="left" w:pos="426"/>
          <w:tab w:val="left" w:pos="113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left="0" w:firstLine="709"/>
        <w:rPr>
          <w:rFonts w:ascii="Liberation Serif" w:hAnsi="Liberation Serif" w:cs="Liberation Serif"/>
          <w:sz w:val="22"/>
          <w:szCs w:val="22"/>
          <w:lang w:eastAsia="ar-SA"/>
        </w:rPr>
      </w:pPr>
      <w:r w:rsidRPr="0059214C">
        <w:rPr>
          <w:rFonts w:ascii="Liberation Serif" w:hAnsi="Liberation Serif" w:cs="Liberation Serif"/>
          <w:sz w:val="22"/>
          <w:szCs w:val="22"/>
          <w:lang w:eastAsia="ar-SA"/>
        </w:rPr>
        <w:t>Организация видеосъемки Чемпионата с помощью не менее 4 камер с операторами;</w:t>
      </w:r>
    </w:p>
    <w:p w:rsidR="00486704" w:rsidRPr="0059214C" w:rsidRDefault="00486704" w:rsidP="00486704">
      <w:pPr>
        <w:pStyle w:val="aff5"/>
        <w:widowControl w:val="0"/>
        <w:numPr>
          <w:ilvl w:val="0"/>
          <w:numId w:val="38"/>
        </w:numPr>
        <w:tabs>
          <w:tab w:val="left" w:pos="0"/>
          <w:tab w:val="left" w:pos="426"/>
          <w:tab w:val="left" w:pos="1134"/>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uppressAutoHyphens/>
        <w:ind w:left="0" w:firstLine="709"/>
        <w:rPr>
          <w:rFonts w:ascii="Liberation Serif" w:hAnsi="Liberation Serif" w:cs="Liberation Serif"/>
          <w:sz w:val="22"/>
          <w:szCs w:val="22"/>
          <w:lang w:eastAsia="ar-SA"/>
        </w:rPr>
      </w:pPr>
      <w:r w:rsidRPr="0059214C">
        <w:rPr>
          <w:rFonts w:ascii="Liberation Serif" w:hAnsi="Liberation Serif" w:cs="Liberation Serif"/>
          <w:sz w:val="22"/>
          <w:szCs w:val="22"/>
          <w:lang w:eastAsia="ar-SA"/>
        </w:rPr>
        <w:t>Организация онлайн-трансляции хода соревнований на официальном сайте Чемпионата во все дни проведения Чемпионата;</w:t>
      </w:r>
    </w:p>
    <w:p w:rsidR="00486704" w:rsidRPr="0059214C" w:rsidRDefault="00486704" w:rsidP="00486704">
      <w:pPr>
        <w:pStyle w:val="aff5"/>
        <w:widowControl w:val="0"/>
        <w:numPr>
          <w:ilvl w:val="0"/>
          <w:numId w:val="38"/>
        </w:numPr>
        <w:tabs>
          <w:tab w:val="left" w:pos="0"/>
          <w:tab w:val="left" w:pos="426"/>
          <w:tab w:val="left" w:pos="113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left="0" w:firstLine="709"/>
        <w:rPr>
          <w:rFonts w:ascii="Liberation Serif" w:hAnsi="Liberation Serif" w:cs="Liberation Serif"/>
          <w:sz w:val="22"/>
          <w:szCs w:val="22"/>
          <w:lang w:eastAsia="ar-SA"/>
        </w:rPr>
      </w:pPr>
      <w:r w:rsidRPr="0059214C">
        <w:rPr>
          <w:rFonts w:ascii="Liberation Serif" w:hAnsi="Liberation Serif" w:cs="Liberation Serif"/>
          <w:sz w:val="22"/>
          <w:szCs w:val="22"/>
          <w:lang w:eastAsia="ar-SA"/>
        </w:rPr>
        <w:t>Организация работы ведущего он-лайн трансляции на официальном сайте Чемпионата во все дни проведения Чемпионата;</w:t>
      </w:r>
    </w:p>
    <w:p w:rsidR="00486704" w:rsidRPr="0059214C" w:rsidRDefault="00486704" w:rsidP="00486704">
      <w:pPr>
        <w:pStyle w:val="aff5"/>
        <w:widowControl w:val="0"/>
        <w:numPr>
          <w:ilvl w:val="0"/>
          <w:numId w:val="38"/>
        </w:numPr>
        <w:tabs>
          <w:tab w:val="left" w:pos="0"/>
          <w:tab w:val="left" w:pos="426"/>
          <w:tab w:val="left" w:pos="1134"/>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uppressAutoHyphens/>
        <w:ind w:left="0" w:firstLine="709"/>
        <w:rPr>
          <w:rFonts w:ascii="Liberation Serif" w:hAnsi="Liberation Serif" w:cs="Liberation Serif"/>
          <w:sz w:val="22"/>
          <w:szCs w:val="22"/>
          <w:lang w:eastAsia="ar-SA"/>
        </w:rPr>
      </w:pPr>
      <w:r w:rsidRPr="0059214C">
        <w:rPr>
          <w:rFonts w:ascii="Liberation Serif" w:hAnsi="Liberation Serif" w:cs="Liberation Serif"/>
          <w:sz w:val="22"/>
          <w:szCs w:val="22"/>
        </w:rPr>
        <w:t>Организация трансляции на площадках компетенций, помещениях проведения Чемпионата в целом,  презентационных материалов о Чемпионате, компетенциях,  партнерах Чемпионата, расписания;</w:t>
      </w:r>
    </w:p>
    <w:p w:rsidR="00486704" w:rsidRPr="0059214C" w:rsidRDefault="00486704" w:rsidP="00486704">
      <w:pPr>
        <w:pStyle w:val="aff5"/>
        <w:widowControl w:val="0"/>
        <w:numPr>
          <w:ilvl w:val="0"/>
          <w:numId w:val="38"/>
        </w:numPr>
        <w:tabs>
          <w:tab w:val="left" w:pos="0"/>
          <w:tab w:val="left" w:pos="426"/>
          <w:tab w:val="left" w:pos="113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left="0" w:firstLine="709"/>
        <w:rPr>
          <w:rFonts w:ascii="Liberation Serif" w:hAnsi="Liberation Serif" w:cs="Liberation Serif"/>
          <w:sz w:val="22"/>
          <w:szCs w:val="22"/>
          <w:lang w:eastAsia="ar-SA"/>
        </w:rPr>
      </w:pPr>
      <w:r w:rsidRPr="0059214C">
        <w:rPr>
          <w:rFonts w:ascii="Liberation Serif" w:hAnsi="Liberation Serif" w:cs="Liberation Serif"/>
          <w:sz w:val="22"/>
          <w:szCs w:val="22"/>
          <w:lang w:eastAsia="ar-SA"/>
        </w:rPr>
        <w:t>Организация фотосъемки всех мероприятий Чемпионата;</w:t>
      </w:r>
    </w:p>
    <w:p w:rsidR="00486704" w:rsidRPr="0059214C" w:rsidRDefault="00486704" w:rsidP="00486704">
      <w:pPr>
        <w:pStyle w:val="aff5"/>
        <w:widowControl w:val="0"/>
        <w:numPr>
          <w:ilvl w:val="0"/>
          <w:numId w:val="38"/>
        </w:numPr>
        <w:tabs>
          <w:tab w:val="left" w:pos="0"/>
          <w:tab w:val="left" w:pos="426"/>
          <w:tab w:val="left" w:pos="113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left="0" w:firstLine="709"/>
        <w:rPr>
          <w:rFonts w:ascii="Liberation Serif" w:hAnsi="Liberation Serif" w:cs="Liberation Serif"/>
          <w:sz w:val="22"/>
          <w:szCs w:val="22"/>
          <w:lang w:eastAsia="ar-SA"/>
        </w:rPr>
      </w:pPr>
      <w:r w:rsidRPr="0059214C">
        <w:rPr>
          <w:rFonts w:ascii="Liberation Serif" w:hAnsi="Liberation Serif" w:cs="Liberation Serif"/>
          <w:sz w:val="22"/>
          <w:szCs w:val="22"/>
          <w:lang w:eastAsia="ar-SA"/>
        </w:rPr>
        <w:t xml:space="preserve">Подготовка фильма о ходе и итогах Чемпионата, длительность не менее 10 минут.  </w:t>
      </w:r>
    </w:p>
    <w:p w:rsidR="00486704" w:rsidRPr="0059214C" w:rsidRDefault="00486704" w:rsidP="00486704">
      <w:pPr>
        <w:widowControl w:val="0"/>
        <w:tabs>
          <w:tab w:val="left" w:pos="426"/>
          <w:tab w:val="left" w:pos="99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709"/>
        <w:jc w:val="left"/>
        <w:rPr>
          <w:rFonts w:ascii="Liberation Serif" w:hAnsi="Liberation Serif" w:cs="Liberation Serif"/>
          <w:sz w:val="22"/>
          <w:szCs w:val="22"/>
          <w:lang w:eastAsia="ar-SA"/>
        </w:rPr>
      </w:pPr>
    </w:p>
    <w:p w:rsidR="00486704" w:rsidRPr="0059214C" w:rsidRDefault="00486704" w:rsidP="00B86743">
      <w:pPr>
        <w:widowControl w:val="0"/>
        <w:numPr>
          <w:ilvl w:val="0"/>
          <w:numId w:val="42"/>
        </w:numPr>
        <w:snapToGrid w:val="0"/>
        <w:ind w:left="0" w:firstLine="709"/>
        <w:rPr>
          <w:rFonts w:ascii="Liberation Serif" w:hAnsi="Liberation Serif" w:cs="Liberation Serif"/>
          <w:b/>
          <w:sz w:val="22"/>
          <w:szCs w:val="22"/>
          <w:lang w:eastAsia="ru-RU"/>
        </w:rPr>
      </w:pPr>
      <w:r w:rsidRPr="0059214C">
        <w:rPr>
          <w:rFonts w:ascii="Liberation Serif" w:hAnsi="Liberation Serif" w:cs="Liberation Serif"/>
          <w:b/>
          <w:bCs/>
          <w:sz w:val="22"/>
          <w:szCs w:val="22"/>
          <w:lang w:eastAsia="ru-RU"/>
        </w:rPr>
        <w:t xml:space="preserve">Организация размещения конкурсантов, экспертов и гостей Чемпионата </w:t>
      </w:r>
      <w:r w:rsidRPr="0059214C">
        <w:rPr>
          <w:rFonts w:ascii="Liberation Serif" w:hAnsi="Liberation Serif" w:cs="Liberation Serif"/>
          <w:b/>
          <w:bCs/>
          <w:sz w:val="22"/>
          <w:szCs w:val="22"/>
        </w:rPr>
        <w:t>в гостиницах не менее 3-х звезд в радиусе не более 40 км от места проведения Чемпионата (информирование участников Чемпионата, оказание помощи при бронировании номеров).</w:t>
      </w:r>
    </w:p>
    <w:p w:rsidR="00486704" w:rsidRPr="0059214C" w:rsidRDefault="00486704" w:rsidP="00486704">
      <w:pPr>
        <w:widowControl w:val="0"/>
        <w:snapToGrid w:val="0"/>
        <w:rPr>
          <w:rFonts w:ascii="Liberation Serif" w:hAnsi="Liberation Serif" w:cs="Liberation Serif"/>
          <w:b/>
          <w:bCs/>
          <w:sz w:val="22"/>
          <w:szCs w:val="22"/>
        </w:rPr>
      </w:pPr>
    </w:p>
    <w:p w:rsidR="00486704" w:rsidRPr="0059214C" w:rsidRDefault="00486704" w:rsidP="00B86743">
      <w:pPr>
        <w:widowControl w:val="0"/>
        <w:numPr>
          <w:ilvl w:val="0"/>
          <w:numId w:val="42"/>
        </w:numPr>
        <w:snapToGrid w:val="0"/>
        <w:ind w:left="0" w:firstLine="709"/>
        <w:rPr>
          <w:rFonts w:ascii="Liberation Serif" w:hAnsi="Liberation Serif" w:cs="Liberation Serif"/>
          <w:b/>
          <w:sz w:val="22"/>
          <w:szCs w:val="22"/>
          <w:lang w:eastAsia="ru-RU"/>
        </w:rPr>
      </w:pPr>
      <w:r w:rsidRPr="0059214C">
        <w:rPr>
          <w:rFonts w:ascii="Liberation Serif" w:hAnsi="Liberation Serif" w:cs="Liberation Serif"/>
          <w:b/>
          <w:bCs/>
          <w:sz w:val="22"/>
          <w:szCs w:val="22"/>
          <w:lang w:eastAsia="ru-RU"/>
        </w:rPr>
        <w:t>Обеспечение транспортного обслуживания в рамках подготовки и проведения Чемпионата</w:t>
      </w:r>
    </w:p>
    <w:p w:rsidR="00486704" w:rsidRPr="0059214C" w:rsidRDefault="00486704" w:rsidP="00486704">
      <w:pPr>
        <w:pStyle w:val="aff5"/>
        <w:widowControl w:val="0"/>
        <w:numPr>
          <w:ilvl w:val="0"/>
          <w:numId w:val="39"/>
        </w:numPr>
        <w:snapToGrid w:val="0"/>
        <w:ind w:left="0" w:firstLine="709"/>
        <w:rPr>
          <w:rFonts w:ascii="Liberation Serif" w:hAnsi="Liberation Serif" w:cs="Liberation Serif"/>
          <w:sz w:val="22"/>
          <w:szCs w:val="22"/>
          <w:lang w:eastAsia="ru-RU"/>
        </w:rPr>
      </w:pPr>
      <w:r w:rsidRPr="0059214C">
        <w:rPr>
          <w:rFonts w:ascii="Liberation Serif" w:hAnsi="Liberation Serif" w:cs="Liberation Serif"/>
          <w:sz w:val="22"/>
          <w:szCs w:val="22"/>
          <w:lang w:eastAsia="ru-RU"/>
        </w:rPr>
        <w:t>разработка расписания трансферов для конкурсантов, экспертов, организационного комитета, иных участников на период проведения мероприятия;</w:t>
      </w:r>
    </w:p>
    <w:p w:rsidR="00486704" w:rsidRPr="0059214C" w:rsidRDefault="00486704" w:rsidP="00486704">
      <w:pPr>
        <w:pStyle w:val="aff5"/>
        <w:widowControl w:val="0"/>
        <w:numPr>
          <w:ilvl w:val="0"/>
          <w:numId w:val="39"/>
        </w:numPr>
        <w:snapToGrid w:val="0"/>
        <w:ind w:left="0" w:firstLine="709"/>
        <w:rPr>
          <w:rFonts w:ascii="Liberation Serif" w:hAnsi="Liberation Serif" w:cs="Liberation Serif"/>
          <w:sz w:val="22"/>
          <w:szCs w:val="22"/>
          <w:lang w:eastAsia="ru-RU"/>
        </w:rPr>
      </w:pPr>
      <w:r w:rsidRPr="0059214C">
        <w:rPr>
          <w:rFonts w:ascii="Liberation Serif" w:hAnsi="Liberation Serif" w:cs="Liberation Serif"/>
          <w:sz w:val="22"/>
          <w:szCs w:val="22"/>
          <w:lang w:eastAsia="ru-RU"/>
        </w:rPr>
        <w:t>организация трансфера для конкурсантов, экспертов, организационного комитета  Чемпионата по маршрутам: «</w:t>
      </w:r>
      <w:r w:rsidRPr="0059214C">
        <w:rPr>
          <w:rFonts w:ascii="Liberation Serif" w:hAnsi="Liberation Serif" w:cs="Liberation Serif"/>
          <w:sz w:val="22"/>
          <w:szCs w:val="22"/>
          <w:lang w:eastAsia="ar-SA"/>
        </w:rPr>
        <w:t xml:space="preserve">аэропорт – гостиница – аэропорт», «гостиница –  место проведение мероприятий Чемпионата – гостиница»; «железнодорожный вокзал – гостиница - железнодорожный </w:t>
      </w:r>
      <w:r w:rsidRPr="0059214C">
        <w:rPr>
          <w:rFonts w:ascii="Liberation Serif" w:hAnsi="Liberation Serif" w:cs="Liberation Serif"/>
          <w:sz w:val="22"/>
          <w:szCs w:val="22"/>
          <w:lang w:eastAsia="ar-SA"/>
        </w:rPr>
        <w:lastRenderedPageBreak/>
        <w:t>вокзал»</w:t>
      </w:r>
      <w:r w:rsidRPr="0059214C">
        <w:rPr>
          <w:rFonts w:ascii="Liberation Serif" w:hAnsi="Liberation Serif" w:cs="Liberation Serif"/>
          <w:sz w:val="22"/>
          <w:szCs w:val="22"/>
          <w:lang w:eastAsia="ru-RU"/>
        </w:rPr>
        <w:t xml:space="preserve">, </w:t>
      </w:r>
      <w:r w:rsidRPr="0059214C">
        <w:rPr>
          <w:rFonts w:ascii="Liberation Serif" w:hAnsi="Liberation Serif" w:cs="Liberation Serif"/>
          <w:sz w:val="22"/>
          <w:szCs w:val="22"/>
          <w:lang w:eastAsia="ar-SA"/>
        </w:rPr>
        <w:t xml:space="preserve"> (в зависимости от используемого транспорта; весь период проведения мероприятия, включая дни прибытия участников и экспертов Чемпионата согласно утвержденному графику работы конкурсантов, экспертов, оргкомитета в п.6). </w:t>
      </w:r>
      <w:r w:rsidRPr="0059214C">
        <w:rPr>
          <w:rFonts w:ascii="Liberation Serif" w:hAnsi="Liberation Serif" w:cs="Liberation Serif"/>
          <w:sz w:val="22"/>
          <w:szCs w:val="22"/>
          <w:lang w:eastAsia="ru-RU"/>
        </w:rPr>
        <w:t>Трансфер обеспечивается для конкурсантов и экспертов по основным и презентационным компетенциям основной возрастной категории участников согласно количеству в Приложении №1</w:t>
      </w:r>
      <w:r w:rsidRPr="0059214C">
        <w:rPr>
          <w:rFonts w:ascii="Liberation Serif" w:hAnsi="Liberation Serif" w:cs="Liberation Serif"/>
          <w:sz w:val="22"/>
          <w:szCs w:val="22"/>
          <w:lang w:eastAsia="ar-SA"/>
        </w:rPr>
        <w:t>;</w:t>
      </w:r>
    </w:p>
    <w:p w:rsidR="00486704" w:rsidRPr="0059214C" w:rsidRDefault="00486704" w:rsidP="00486704">
      <w:pPr>
        <w:pStyle w:val="aff5"/>
        <w:widowControl w:val="0"/>
        <w:numPr>
          <w:ilvl w:val="0"/>
          <w:numId w:val="39"/>
        </w:numPr>
        <w:suppressAutoHyphens/>
        <w:snapToGrid w:val="0"/>
        <w:ind w:left="0" w:firstLine="709"/>
        <w:rPr>
          <w:rFonts w:ascii="Liberation Serif" w:hAnsi="Liberation Serif" w:cs="Liberation Serif"/>
          <w:sz w:val="22"/>
          <w:szCs w:val="22"/>
          <w:lang w:eastAsia="ar-SA"/>
        </w:rPr>
      </w:pPr>
      <w:r w:rsidRPr="0059214C">
        <w:rPr>
          <w:rFonts w:ascii="Liberation Serif" w:hAnsi="Liberation Serif" w:cs="Liberation Serif"/>
          <w:sz w:val="22"/>
          <w:szCs w:val="22"/>
          <w:lang w:eastAsia="ru-RU"/>
        </w:rPr>
        <w:t>организация стойки встречи гостей с волонтерами в аэропорту «Кольцово» (консультирование, помощь в заказе такси, координация);</w:t>
      </w:r>
    </w:p>
    <w:p w:rsidR="00486704" w:rsidRPr="0059214C" w:rsidRDefault="00486704" w:rsidP="00486704">
      <w:pPr>
        <w:pStyle w:val="aff5"/>
        <w:widowControl w:val="0"/>
        <w:numPr>
          <w:ilvl w:val="0"/>
          <w:numId w:val="39"/>
        </w:numPr>
        <w:suppressAutoHyphens/>
        <w:snapToGrid w:val="0"/>
        <w:ind w:left="0" w:firstLine="709"/>
        <w:rPr>
          <w:rFonts w:ascii="Liberation Serif" w:hAnsi="Liberation Serif" w:cs="Liberation Serif"/>
          <w:sz w:val="22"/>
          <w:szCs w:val="22"/>
          <w:lang w:eastAsia="ar-SA"/>
        </w:rPr>
      </w:pPr>
      <w:r w:rsidRPr="0059214C">
        <w:rPr>
          <w:rFonts w:ascii="Liberation Serif" w:hAnsi="Liberation Serif" w:cs="Liberation Serif"/>
          <w:sz w:val="22"/>
          <w:szCs w:val="22"/>
          <w:lang w:eastAsia="ru-RU"/>
        </w:rPr>
        <w:t>организация транспорта для конкурсантов, экспертов и организационного комитета  Чемпионата</w:t>
      </w:r>
      <w:r w:rsidRPr="0059214C">
        <w:rPr>
          <w:rFonts w:ascii="Liberation Serif" w:hAnsi="Liberation Serif" w:cs="Liberation Serif"/>
          <w:sz w:val="22"/>
          <w:szCs w:val="22"/>
          <w:lang w:eastAsia="ar-SA"/>
        </w:rPr>
        <w:t xml:space="preserve"> по маршрутам экскурсий (</w:t>
      </w:r>
      <w:r w:rsidRPr="0059214C">
        <w:rPr>
          <w:rFonts w:ascii="Liberation Serif" w:hAnsi="Liberation Serif" w:cs="Liberation Serif"/>
          <w:sz w:val="22"/>
          <w:szCs w:val="22"/>
          <w:lang w:eastAsia="ru-RU"/>
        </w:rPr>
        <w:t>для конкурсантов и экспертов по основным и презентационным компетенциям основной возрастной категории участников в максимальном количестве согласно количеству в Приложении №1)</w:t>
      </w:r>
      <w:r w:rsidRPr="0059214C">
        <w:rPr>
          <w:rFonts w:ascii="Liberation Serif" w:hAnsi="Liberation Serif" w:cs="Liberation Serif"/>
          <w:sz w:val="22"/>
          <w:szCs w:val="22"/>
          <w:lang w:eastAsia="ar-SA"/>
        </w:rPr>
        <w:t>;</w:t>
      </w:r>
    </w:p>
    <w:p w:rsidR="00486704" w:rsidRPr="0059214C" w:rsidRDefault="00486704" w:rsidP="00486704">
      <w:pPr>
        <w:pStyle w:val="aff5"/>
        <w:widowControl w:val="0"/>
        <w:numPr>
          <w:ilvl w:val="0"/>
          <w:numId w:val="39"/>
        </w:numPr>
        <w:suppressAutoHyphens/>
        <w:snapToGrid w:val="0"/>
        <w:ind w:left="0" w:firstLine="709"/>
        <w:rPr>
          <w:rFonts w:ascii="Liberation Serif" w:hAnsi="Liberation Serif" w:cs="Liberation Serif"/>
          <w:sz w:val="22"/>
          <w:szCs w:val="22"/>
          <w:lang w:eastAsia="ar-SA"/>
        </w:rPr>
      </w:pPr>
      <w:r w:rsidRPr="0059214C">
        <w:rPr>
          <w:rFonts w:ascii="Liberation Serif" w:hAnsi="Liberation Serif" w:cs="Liberation Serif"/>
          <w:sz w:val="22"/>
          <w:szCs w:val="22"/>
          <w:lang w:eastAsia="ar-SA"/>
        </w:rPr>
        <w:t xml:space="preserve">разработка расписания и организация работы шаттлов для гостей </w:t>
      </w:r>
      <w:r w:rsidRPr="0059214C">
        <w:rPr>
          <w:rFonts w:ascii="Liberation Serif" w:hAnsi="Liberation Serif" w:cs="Liberation Serif"/>
          <w:sz w:val="22"/>
          <w:szCs w:val="22"/>
          <w:lang w:eastAsia="ru-RU"/>
        </w:rPr>
        <w:t>на весь период проведения мероприятия по маршруту «город Екатеринбург – место проведения Чемпионата – город Екатеринбург»;</w:t>
      </w:r>
    </w:p>
    <w:p w:rsidR="00486704" w:rsidRPr="0059214C" w:rsidRDefault="00486704" w:rsidP="00486704">
      <w:pPr>
        <w:pStyle w:val="aff5"/>
        <w:numPr>
          <w:ilvl w:val="0"/>
          <w:numId w:val="39"/>
        </w:numPr>
        <w:ind w:left="0" w:firstLine="709"/>
        <w:rPr>
          <w:rFonts w:ascii="Liberation Serif" w:hAnsi="Liberation Serif" w:cs="Liberation Serif"/>
          <w:sz w:val="22"/>
          <w:szCs w:val="22"/>
          <w:lang w:eastAsia="ar-SA"/>
        </w:rPr>
      </w:pPr>
      <w:r w:rsidRPr="0059214C">
        <w:rPr>
          <w:rFonts w:ascii="Liberation Serif" w:hAnsi="Liberation Serif" w:cs="Liberation Serif"/>
          <w:sz w:val="22"/>
          <w:szCs w:val="22"/>
          <w:lang w:eastAsia="ar-SA"/>
        </w:rPr>
        <w:t xml:space="preserve">организация трансфера для волонтеров </w:t>
      </w:r>
      <w:r w:rsidRPr="0059214C">
        <w:rPr>
          <w:rFonts w:ascii="Liberation Serif" w:hAnsi="Liberation Serif" w:cs="Liberation Serif"/>
          <w:sz w:val="22"/>
          <w:szCs w:val="22"/>
          <w:lang w:eastAsia="ru-RU"/>
        </w:rPr>
        <w:t xml:space="preserve">по маршруту «город Екатеринбург – место проведения Чемпионата – город Екатеринбург» (в случае необходимости); </w:t>
      </w:r>
    </w:p>
    <w:p w:rsidR="00486704" w:rsidRPr="0059214C" w:rsidRDefault="00486704" w:rsidP="00486704">
      <w:pPr>
        <w:widowControl w:val="0"/>
        <w:numPr>
          <w:ilvl w:val="0"/>
          <w:numId w:val="39"/>
        </w:numPr>
        <w:suppressAutoHyphens/>
        <w:snapToGrid w:val="0"/>
        <w:ind w:left="0" w:firstLine="709"/>
        <w:rPr>
          <w:rFonts w:ascii="Liberation Serif" w:hAnsi="Liberation Serif" w:cs="Liberation Serif"/>
          <w:sz w:val="22"/>
          <w:szCs w:val="22"/>
          <w:lang w:eastAsia="ar-SA"/>
        </w:rPr>
      </w:pPr>
      <w:r w:rsidRPr="0059214C">
        <w:rPr>
          <w:rFonts w:ascii="Liberation Serif" w:hAnsi="Liberation Serif" w:cs="Liberation Serif"/>
          <w:sz w:val="22"/>
          <w:szCs w:val="22"/>
          <w:lang w:eastAsia="ar-SA"/>
        </w:rPr>
        <w:t>предоставление для оказания перечисленных выше услуг не менее 14 технически исправных автобусов без видимых повреждений и следов ремонта, с наличием технического осмотра (наличием диагностической карты на предмет отсутствия неисправностей, угрожающих безопасности пассажиров и дорожного движения), в соответствующем санитарным требованиям состоянии, вместимостью не менее 15 человек;</w:t>
      </w:r>
    </w:p>
    <w:p w:rsidR="00486704" w:rsidRPr="0059214C" w:rsidRDefault="00486704" w:rsidP="00486704">
      <w:pPr>
        <w:widowControl w:val="0"/>
        <w:numPr>
          <w:ilvl w:val="0"/>
          <w:numId w:val="39"/>
        </w:numPr>
        <w:suppressAutoHyphens/>
        <w:snapToGrid w:val="0"/>
        <w:ind w:left="0" w:firstLine="709"/>
        <w:rPr>
          <w:rFonts w:ascii="Liberation Serif" w:hAnsi="Liberation Serif" w:cs="Liberation Serif"/>
          <w:sz w:val="22"/>
          <w:szCs w:val="22"/>
          <w:lang w:eastAsia="ar-SA"/>
        </w:rPr>
      </w:pPr>
      <w:r w:rsidRPr="0059214C">
        <w:rPr>
          <w:rFonts w:ascii="Liberation Serif" w:hAnsi="Liberation Serif" w:cs="Liberation Serif"/>
          <w:sz w:val="22"/>
          <w:szCs w:val="22"/>
          <w:lang w:eastAsia="ar-SA"/>
        </w:rPr>
        <w:t>обеспечение технически исправными 3 автомобилями представительского класса без видимых повреждений и следов ремонта, в отличном техническом и санитарном состоянии для организации сопровождения ВИП-гостей;</w:t>
      </w:r>
    </w:p>
    <w:p w:rsidR="00486704" w:rsidRPr="0059214C" w:rsidRDefault="00486704" w:rsidP="00486704">
      <w:pPr>
        <w:widowControl w:val="0"/>
        <w:numPr>
          <w:ilvl w:val="0"/>
          <w:numId w:val="39"/>
        </w:numPr>
        <w:suppressAutoHyphens/>
        <w:snapToGrid w:val="0"/>
        <w:ind w:left="0" w:firstLine="709"/>
        <w:rPr>
          <w:rFonts w:ascii="Liberation Serif" w:hAnsi="Liberation Serif" w:cs="Liberation Serif"/>
          <w:sz w:val="22"/>
          <w:szCs w:val="22"/>
          <w:lang w:eastAsia="ar-SA"/>
        </w:rPr>
      </w:pPr>
      <w:r w:rsidRPr="0059214C">
        <w:rPr>
          <w:rFonts w:ascii="Liberation Serif" w:hAnsi="Liberation Serif" w:cs="Liberation Serif"/>
          <w:sz w:val="22"/>
          <w:szCs w:val="22"/>
          <w:lang w:eastAsia="ar-SA"/>
        </w:rPr>
        <w:t xml:space="preserve">водители используемых для оказания услуг транспортных средств должны иметь водительское удостоверение соответствующей категории и водительский стаж не менее 3-х лет; </w:t>
      </w:r>
    </w:p>
    <w:p w:rsidR="00486704" w:rsidRPr="0059214C" w:rsidRDefault="00486704" w:rsidP="00486704">
      <w:pPr>
        <w:widowControl w:val="0"/>
        <w:numPr>
          <w:ilvl w:val="0"/>
          <w:numId w:val="39"/>
        </w:numPr>
        <w:suppressAutoHyphens/>
        <w:snapToGrid w:val="0"/>
        <w:ind w:left="0" w:firstLine="709"/>
        <w:rPr>
          <w:rFonts w:ascii="Liberation Serif" w:hAnsi="Liberation Serif" w:cs="Liberation Serif"/>
          <w:sz w:val="22"/>
          <w:szCs w:val="22"/>
          <w:lang w:eastAsia="ar-SA"/>
        </w:rPr>
      </w:pPr>
      <w:r w:rsidRPr="0059214C">
        <w:rPr>
          <w:rFonts w:ascii="Liberation Serif" w:hAnsi="Liberation Serif" w:cs="Liberation Serif"/>
          <w:sz w:val="22"/>
          <w:szCs w:val="22"/>
          <w:lang w:eastAsia="ar-SA"/>
        </w:rPr>
        <w:t>обеспечение брендирования автомобилей/автобусов, используемых для оказания транспортных услуг.</w:t>
      </w:r>
    </w:p>
    <w:p w:rsidR="00486704" w:rsidRPr="0059214C" w:rsidRDefault="00486704" w:rsidP="00486704">
      <w:pPr>
        <w:widowControl w:val="0"/>
        <w:suppressAutoHyphens/>
        <w:snapToGrid w:val="0"/>
        <w:ind w:left="709"/>
        <w:rPr>
          <w:rFonts w:ascii="Liberation Serif" w:hAnsi="Liberation Serif" w:cs="Liberation Serif"/>
          <w:sz w:val="22"/>
          <w:szCs w:val="22"/>
          <w:lang w:eastAsia="ar-SA"/>
        </w:rPr>
      </w:pPr>
    </w:p>
    <w:p w:rsidR="00486704" w:rsidRPr="0059214C" w:rsidRDefault="00486704" w:rsidP="00B86743">
      <w:pPr>
        <w:widowControl w:val="0"/>
        <w:numPr>
          <w:ilvl w:val="0"/>
          <w:numId w:val="42"/>
        </w:numPr>
        <w:snapToGrid w:val="0"/>
        <w:ind w:left="0" w:firstLine="709"/>
        <w:rPr>
          <w:rFonts w:ascii="Liberation Serif" w:hAnsi="Liberation Serif" w:cs="Liberation Serif"/>
          <w:b/>
          <w:bCs/>
          <w:sz w:val="22"/>
          <w:szCs w:val="22"/>
          <w:lang w:eastAsia="ru-RU"/>
        </w:rPr>
      </w:pPr>
      <w:r w:rsidRPr="0059214C">
        <w:rPr>
          <w:rFonts w:ascii="Liberation Serif" w:hAnsi="Liberation Serif" w:cs="Liberation Serif"/>
          <w:b/>
          <w:bCs/>
          <w:sz w:val="22"/>
          <w:szCs w:val="22"/>
          <w:lang w:eastAsia="ru-RU"/>
        </w:rPr>
        <w:t xml:space="preserve">Ведение работы с Союзом, участниками выставочной и интерактивной частей Чемпионата, партнерами Чемпионата. </w:t>
      </w:r>
    </w:p>
    <w:p w:rsidR="00486704" w:rsidRPr="0059214C" w:rsidRDefault="00486704" w:rsidP="00486704">
      <w:pPr>
        <w:pStyle w:val="aff5"/>
        <w:widowControl w:val="0"/>
        <w:snapToGrid w:val="0"/>
        <w:ind w:left="1429"/>
        <w:rPr>
          <w:rFonts w:ascii="Liberation Serif" w:hAnsi="Liberation Serif" w:cs="Liberation Serif"/>
          <w:sz w:val="22"/>
          <w:szCs w:val="22"/>
          <w:lang w:eastAsia="ru-RU"/>
        </w:rPr>
      </w:pPr>
    </w:p>
    <w:p w:rsidR="00486704" w:rsidRPr="0059214C" w:rsidRDefault="00486704" w:rsidP="00B86743">
      <w:pPr>
        <w:numPr>
          <w:ilvl w:val="0"/>
          <w:numId w:val="42"/>
        </w:numPr>
        <w:tabs>
          <w:tab w:val="left" w:pos="993"/>
        </w:tabs>
        <w:ind w:left="0" w:firstLine="709"/>
        <w:jc w:val="left"/>
        <w:rPr>
          <w:rFonts w:ascii="Liberation Serif" w:hAnsi="Liberation Serif" w:cs="Liberation Serif"/>
          <w:b/>
          <w:bCs/>
          <w:sz w:val="22"/>
          <w:szCs w:val="22"/>
          <w:lang w:eastAsia="ru-RU"/>
        </w:rPr>
      </w:pPr>
      <w:r w:rsidRPr="0059214C">
        <w:rPr>
          <w:rFonts w:ascii="Liberation Serif" w:hAnsi="Liberation Serif" w:cs="Liberation Serif"/>
          <w:b/>
          <w:bCs/>
          <w:sz w:val="22"/>
          <w:szCs w:val="22"/>
          <w:lang w:eastAsia="ru-RU"/>
        </w:rPr>
        <w:t xml:space="preserve"> Результаты выполнения </w:t>
      </w:r>
      <w:r w:rsidR="00B76F26" w:rsidRPr="0059214C">
        <w:rPr>
          <w:rFonts w:ascii="Liberation Serif" w:hAnsi="Liberation Serif" w:cs="Liberation Serif"/>
          <w:b/>
          <w:sz w:val="22"/>
          <w:szCs w:val="22"/>
        </w:rPr>
        <w:t>описания объекта закупки</w:t>
      </w:r>
      <w:r w:rsidR="00B76F26" w:rsidRPr="0059214C">
        <w:rPr>
          <w:rFonts w:ascii="Liberation Serif" w:hAnsi="Liberation Serif" w:cs="Liberation Serif"/>
          <w:b/>
          <w:bCs/>
          <w:sz w:val="22"/>
          <w:szCs w:val="22"/>
          <w:lang w:eastAsia="ru-RU"/>
        </w:rPr>
        <w:t xml:space="preserve"> </w:t>
      </w:r>
      <w:r w:rsidRPr="0059214C">
        <w:rPr>
          <w:rFonts w:ascii="Liberation Serif" w:hAnsi="Liberation Serif" w:cs="Liberation Serif"/>
          <w:b/>
          <w:bCs/>
          <w:sz w:val="22"/>
          <w:szCs w:val="22"/>
          <w:lang w:eastAsia="ru-RU"/>
        </w:rPr>
        <w:t>и отчетность:</w:t>
      </w:r>
    </w:p>
    <w:p w:rsidR="00486704" w:rsidRPr="0059214C" w:rsidRDefault="00486704" w:rsidP="00486704">
      <w:pPr>
        <w:widowControl w:val="0"/>
        <w:numPr>
          <w:ilvl w:val="0"/>
          <w:numId w:val="40"/>
        </w:numPr>
        <w:suppressAutoHyphens/>
        <w:snapToGrid w:val="0"/>
        <w:ind w:left="0" w:firstLine="709"/>
        <w:rPr>
          <w:rFonts w:ascii="Liberation Serif" w:hAnsi="Liberation Serif" w:cs="Liberation Serif"/>
          <w:sz w:val="22"/>
          <w:szCs w:val="22"/>
          <w:lang w:eastAsia="ar-SA"/>
        </w:rPr>
      </w:pPr>
      <w:r w:rsidRPr="0059214C">
        <w:rPr>
          <w:rFonts w:ascii="Liberation Serif" w:hAnsi="Liberation Serif" w:cs="Liberation Serif"/>
          <w:sz w:val="22"/>
          <w:szCs w:val="22"/>
          <w:lang w:eastAsia="ar-SA"/>
        </w:rPr>
        <w:t>результатом оказания услуг должно стать выполнение Исполнителем всех запланированных мероприятий, проводимых в рамках подготовки и проведения Чемпионата;</w:t>
      </w:r>
    </w:p>
    <w:p w:rsidR="00486704" w:rsidRPr="0059214C" w:rsidRDefault="00486704" w:rsidP="00486704">
      <w:pPr>
        <w:widowControl w:val="0"/>
        <w:numPr>
          <w:ilvl w:val="0"/>
          <w:numId w:val="40"/>
        </w:numPr>
        <w:suppressAutoHyphens/>
        <w:snapToGrid w:val="0"/>
        <w:ind w:left="0" w:firstLine="709"/>
        <w:rPr>
          <w:rFonts w:ascii="Liberation Serif" w:hAnsi="Liberation Serif" w:cs="Liberation Serif"/>
          <w:sz w:val="22"/>
          <w:szCs w:val="22"/>
          <w:lang w:eastAsia="ar-SA"/>
        </w:rPr>
      </w:pPr>
      <w:r w:rsidRPr="0059214C">
        <w:rPr>
          <w:rFonts w:ascii="Liberation Serif" w:hAnsi="Liberation Serif" w:cs="Liberation Serif"/>
          <w:sz w:val="22"/>
          <w:szCs w:val="22"/>
          <w:lang w:eastAsia="ar-SA"/>
        </w:rPr>
        <w:t>по итогам проведения Чемпионата Исполнителю необходимо в течение 30 календарных дней с момента окончания проведения мероприятия подготовить отчеты о результатах оказанных услуг и представить их Государственному заказчику:</w:t>
      </w:r>
    </w:p>
    <w:p w:rsidR="00486704" w:rsidRPr="0059214C" w:rsidRDefault="00486704" w:rsidP="00B86743">
      <w:pPr>
        <w:widowControl w:val="0"/>
        <w:numPr>
          <w:ilvl w:val="2"/>
          <w:numId w:val="41"/>
        </w:numPr>
        <w:suppressAutoHyphens/>
        <w:snapToGrid w:val="0"/>
        <w:ind w:left="1418"/>
        <w:rPr>
          <w:rFonts w:ascii="Liberation Serif" w:hAnsi="Liberation Serif" w:cs="Liberation Serif"/>
          <w:sz w:val="22"/>
          <w:szCs w:val="22"/>
          <w:lang w:eastAsia="ar-SA"/>
        </w:rPr>
      </w:pPr>
      <w:r w:rsidRPr="0059214C">
        <w:rPr>
          <w:rFonts w:ascii="Liberation Serif" w:hAnsi="Liberation Serif" w:cs="Liberation Serif"/>
          <w:sz w:val="22"/>
          <w:szCs w:val="22"/>
          <w:lang w:eastAsia="ar-SA"/>
        </w:rPr>
        <w:t xml:space="preserve">информационный отчет об итогах работы предоставляется на бумажном и электронном носителе (в формате </w:t>
      </w:r>
      <w:r w:rsidRPr="0059214C">
        <w:rPr>
          <w:rFonts w:ascii="Liberation Serif" w:hAnsi="Liberation Serif" w:cs="Liberation Serif"/>
          <w:sz w:val="22"/>
          <w:szCs w:val="22"/>
          <w:lang w:val="en-US" w:eastAsia="ar-SA"/>
        </w:rPr>
        <w:t>PDF</w:t>
      </w:r>
      <w:r w:rsidRPr="0059214C">
        <w:rPr>
          <w:rFonts w:ascii="Liberation Serif" w:hAnsi="Liberation Serif" w:cs="Liberation Serif"/>
          <w:sz w:val="22"/>
          <w:szCs w:val="22"/>
          <w:lang w:eastAsia="ar-SA"/>
        </w:rPr>
        <w:t>);</w:t>
      </w:r>
    </w:p>
    <w:p w:rsidR="00486704" w:rsidRPr="0059214C" w:rsidRDefault="00486704" w:rsidP="00B86743">
      <w:pPr>
        <w:widowControl w:val="0"/>
        <w:numPr>
          <w:ilvl w:val="2"/>
          <w:numId w:val="41"/>
        </w:numPr>
        <w:suppressAutoHyphens/>
        <w:snapToGrid w:val="0"/>
        <w:ind w:left="1418"/>
        <w:rPr>
          <w:rFonts w:ascii="Liberation Serif" w:hAnsi="Liberation Serif" w:cs="Liberation Serif"/>
          <w:sz w:val="22"/>
          <w:szCs w:val="22"/>
          <w:lang w:eastAsia="ar-SA"/>
        </w:rPr>
      </w:pPr>
      <w:r w:rsidRPr="0059214C">
        <w:rPr>
          <w:rFonts w:ascii="Liberation Serif" w:hAnsi="Liberation Serif" w:cs="Liberation Serif"/>
          <w:sz w:val="22"/>
          <w:szCs w:val="22"/>
          <w:lang w:eastAsia="ar-SA"/>
        </w:rPr>
        <w:t>фотоотчет на электронном носителе (не менее 150 фото, иллюстрирующих все мероприятия Чемпионата);</w:t>
      </w:r>
    </w:p>
    <w:p w:rsidR="00486704" w:rsidRPr="0059214C" w:rsidRDefault="00486704" w:rsidP="00B86743">
      <w:pPr>
        <w:widowControl w:val="0"/>
        <w:numPr>
          <w:ilvl w:val="2"/>
          <w:numId w:val="41"/>
        </w:numPr>
        <w:suppressAutoHyphens/>
        <w:snapToGrid w:val="0"/>
        <w:ind w:left="1418"/>
        <w:rPr>
          <w:rFonts w:ascii="Liberation Serif" w:hAnsi="Liberation Serif" w:cs="Liberation Serif"/>
          <w:sz w:val="22"/>
          <w:szCs w:val="22"/>
          <w:lang w:eastAsia="ar-SA"/>
        </w:rPr>
      </w:pPr>
      <w:r w:rsidRPr="0059214C">
        <w:rPr>
          <w:rFonts w:ascii="Liberation Serif" w:hAnsi="Liberation Serif" w:cs="Liberation Serif"/>
          <w:sz w:val="22"/>
          <w:szCs w:val="22"/>
          <w:lang w:eastAsia="ar-SA"/>
        </w:rPr>
        <w:t>видеоотчет на электронном носителе (общий ролик длительностью не менее 10 минут, включающий материалы о работе каждой из компетенций, о церемонии открытия, о церемонии закрытия, о мероприятиях деловой программы, о выставочной и интерактивной частях);</w:t>
      </w:r>
    </w:p>
    <w:p w:rsidR="00486704" w:rsidRPr="0059214C" w:rsidRDefault="00486704" w:rsidP="00B86743">
      <w:pPr>
        <w:widowControl w:val="0"/>
        <w:numPr>
          <w:ilvl w:val="2"/>
          <w:numId w:val="41"/>
        </w:numPr>
        <w:suppressAutoHyphens/>
        <w:snapToGrid w:val="0"/>
        <w:ind w:left="1418"/>
        <w:rPr>
          <w:rFonts w:ascii="Liberation Serif" w:hAnsi="Liberation Serif" w:cs="Liberation Serif"/>
          <w:sz w:val="22"/>
          <w:szCs w:val="22"/>
          <w:lang w:eastAsia="ar-SA"/>
        </w:rPr>
      </w:pPr>
      <w:r w:rsidRPr="0059214C">
        <w:rPr>
          <w:rFonts w:ascii="Liberation Serif" w:hAnsi="Liberation Serif" w:cs="Liberation Serif"/>
          <w:sz w:val="22"/>
          <w:szCs w:val="22"/>
          <w:lang w:eastAsia="ar-SA"/>
        </w:rPr>
        <w:t>финансовый отчет с приложением копий всех документов, подтверждающих произведенные расходы, в т.ч.: копии договоров с организациями, привлеченными Исполнителем, актов выполненных работ, счетов фактур, платежных поручений;</w:t>
      </w:r>
    </w:p>
    <w:p w:rsidR="00486704" w:rsidRPr="0059214C" w:rsidRDefault="00486704" w:rsidP="00B86743">
      <w:pPr>
        <w:widowControl w:val="0"/>
        <w:numPr>
          <w:ilvl w:val="2"/>
          <w:numId w:val="41"/>
        </w:numPr>
        <w:suppressAutoHyphens/>
        <w:snapToGrid w:val="0"/>
        <w:ind w:left="1418"/>
        <w:rPr>
          <w:rFonts w:ascii="Liberation Serif" w:hAnsi="Liberation Serif" w:cs="Liberation Serif"/>
          <w:sz w:val="22"/>
          <w:szCs w:val="22"/>
          <w:lang w:eastAsia="ar-SA"/>
        </w:rPr>
      </w:pPr>
      <w:r w:rsidRPr="0059214C">
        <w:rPr>
          <w:rFonts w:ascii="Liberation Serif" w:hAnsi="Liberation Serif" w:cs="Liberation Serif"/>
          <w:sz w:val="22"/>
          <w:szCs w:val="22"/>
          <w:lang w:eastAsia="ar-SA"/>
        </w:rPr>
        <w:t xml:space="preserve">копии материалов, размещенных в региональных СМИ, с момента начала </w:t>
      </w:r>
      <w:r w:rsidRPr="0059214C">
        <w:rPr>
          <w:rFonts w:ascii="Liberation Serif" w:hAnsi="Liberation Serif" w:cs="Liberation Serif"/>
          <w:sz w:val="22"/>
          <w:szCs w:val="22"/>
          <w:lang w:val="en-US" w:eastAsia="ar-SA"/>
        </w:rPr>
        <w:t>PR</w:t>
      </w:r>
      <w:r w:rsidRPr="0059214C">
        <w:rPr>
          <w:rFonts w:ascii="Liberation Serif" w:hAnsi="Liberation Serif" w:cs="Liberation Serif"/>
          <w:sz w:val="22"/>
          <w:szCs w:val="22"/>
          <w:lang w:eastAsia="ar-SA"/>
        </w:rPr>
        <w:t xml:space="preserve"> и рекламной кампании до даты сдачи отчета Государственному заказчику.</w:t>
      </w:r>
    </w:p>
    <w:p w:rsidR="00486704" w:rsidRPr="0059214C" w:rsidRDefault="00486704" w:rsidP="00486704">
      <w:pPr>
        <w:widowControl w:val="0"/>
        <w:suppressAutoHyphens/>
        <w:snapToGrid w:val="0"/>
        <w:ind w:left="1429"/>
        <w:rPr>
          <w:rFonts w:ascii="Liberation Serif" w:hAnsi="Liberation Serif" w:cs="Liberation Serif"/>
          <w:sz w:val="22"/>
          <w:szCs w:val="22"/>
          <w:lang w:eastAsia="ar-SA"/>
        </w:rPr>
      </w:pPr>
    </w:p>
    <w:p w:rsidR="00486704" w:rsidRPr="0059214C" w:rsidRDefault="00486704" w:rsidP="00B86743">
      <w:pPr>
        <w:pStyle w:val="aff5"/>
        <w:widowControl w:val="0"/>
        <w:numPr>
          <w:ilvl w:val="0"/>
          <w:numId w:val="42"/>
        </w:numPr>
        <w:suppressAutoHyphens/>
        <w:snapToGrid w:val="0"/>
        <w:rPr>
          <w:rFonts w:ascii="Liberation Serif" w:hAnsi="Liberation Serif" w:cs="Liberation Serif"/>
          <w:b/>
          <w:bCs/>
          <w:sz w:val="22"/>
          <w:szCs w:val="22"/>
          <w:lang w:eastAsia="ru-RU"/>
        </w:rPr>
      </w:pPr>
      <w:r w:rsidRPr="0059214C">
        <w:rPr>
          <w:rFonts w:ascii="Liberation Serif" w:hAnsi="Liberation Serif" w:cs="Liberation Serif"/>
          <w:b/>
          <w:bCs/>
          <w:sz w:val="22"/>
          <w:szCs w:val="22"/>
          <w:lang w:eastAsia="ru-RU"/>
        </w:rPr>
        <w:t xml:space="preserve">Приложения к </w:t>
      </w:r>
      <w:r w:rsidR="00B76F26" w:rsidRPr="0059214C">
        <w:rPr>
          <w:rFonts w:ascii="Liberation Serif" w:hAnsi="Liberation Serif" w:cs="Liberation Serif"/>
          <w:b/>
          <w:sz w:val="22"/>
          <w:szCs w:val="22"/>
        </w:rPr>
        <w:t>описанию объекта закупки</w:t>
      </w:r>
      <w:r w:rsidRPr="0059214C">
        <w:rPr>
          <w:rFonts w:ascii="Liberation Serif" w:hAnsi="Liberation Serif" w:cs="Liberation Serif"/>
          <w:b/>
          <w:bCs/>
          <w:sz w:val="22"/>
          <w:szCs w:val="22"/>
          <w:lang w:eastAsia="ru-RU"/>
        </w:rPr>
        <w:t>:</w:t>
      </w:r>
    </w:p>
    <w:p w:rsidR="00486704" w:rsidRPr="0059214C" w:rsidRDefault="00486704" w:rsidP="00486704">
      <w:pPr>
        <w:pStyle w:val="aff5"/>
        <w:widowControl w:val="0"/>
        <w:numPr>
          <w:ilvl w:val="0"/>
          <w:numId w:val="38"/>
        </w:numPr>
        <w:tabs>
          <w:tab w:val="left" w:pos="0"/>
          <w:tab w:val="left" w:pos="426"/>
          <w:tab w:val="left" w:pos="113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left="0" w:firstLine="709"/>
        <w:rPr>
          <w:rFonts w:ascii="Liberation Serif" w:hAnsi="Liberation Serif" w:cs="Liberation Serif"/>
          <w:sz w:val="22"/>
          <w:szCs w:val="22"/>
          <w:lang w:eastAsia="ar-SA"/>
        </w:rPr>
      </w:pPr>
      <w:r w:rsidRPr="0059214C">
        <w:rPr>
          <w:rFonts w:ascii="Liberation Serif" w:hAnsi="Liberation Serif" w:cs="Liberation Serif"/>
          <w:sz w:val="22"/>
          <w:szCs w:val="22"/>
          <w:lang w:eastAsia="ar-SA"/>
        </w:rPr>
        <w:t xml:space="preserve">Приложение 1 к </w:t>
      </w:r>
      <w:r w:rsidR="00B76F26" w:rsidRPr="0059214C">
        <w:rPr>
          <w:rFonts w:ascii="Liberation Serif" w:hAnsi="Liberation Serif" w:cs="Liberation Serif"/>
          <w:sz w:val="22"/>
          <w:szCs w:val="22"/>
        </w:rPr>
        <w:t>описанию объекта закупки</w:t>
      </w:r>
      <w:r w:rsidR="00B76F26" w:rsidRPr="0059214C">
        <w:rPr>
          <w:rFonts w:ascii="Liberation Serif" w:hAnsi="Liberation Serif" w:cs="Liberation Serif"/>
          <w:sz w:val="22"/>
          <w:szCs w:val="22"/>
          <w:lang w:eastAsia="ar-SA"/>
        </w:rPr>
        <w:t xml:space="preserve"> </w:t>
      </w:r>
      <w:r w:rsidRPr="0059214C">
        <w:rPr>
          <w:rFonts w:ascii="Liberation Serif" w:hAnsi="Liberation Serif" w:cs="Liberation Serif"/>
          <w:sz w:val="22"/>
          <w:szCs w:val="22"/>
          <w:lang w:eastAsia="ar-SA"/>
        </w:rPr>
        <w:t xml:space="preserve">«Инфраструктурные листы и технические </w:t>
      </w:r>
      <w:r w:rsidRPr="0059214C">
        <w:rPr>
          <w:rFonts w:ascii="Liberation Serif" w:hAnsi="Liberation Serif" w:cs="Liberation Serif"/>
          <w:sz w:val="22"/>
          <w:szCs w:val="22"/>
          <w:lang w:eastAsia="ar-SA"/>
        </w:rPr>
        <w:lastRenderedPageBreak/>
        <w:t>условия для конкурсных участков компетенций Национального чемпионата сквозных рабочих профессий высокотехнологичных отраслей промышленности по методике WorldSkills»;</w:t>
      </w:r>
    </w:p>
    <w:p w:rsidR="00486704" w:rsidRPr="0059214C" w:rsidRDefault="00486704" w:rsidP="00486704">
      <w:pPr>
        <w:pStyle w:val="aff5"/>
        <w:widowControl w:val="0"/>
        <w:numPr>
          <w:ilvl w:val="0"/>
          <w:numId w:val="38"/>
        </w:numPr>
        <w:tabs>
          <w:tab w:val="left" w:pos="0"/>
          <w:tab w:val="left" w:pos="426"/>
          <w:tab w:val="left" w:pos="113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left="0" w:firstLine="709"/>
        <w:rPr>
          <w:rFonts w:ascii="Liberation Serif" w:hAnsi="Liberation Serif" w:cs="Liberation Serif"/>
          <w:sz w:val="22"/>
          <w:szCs w:val="22"/>
          <w:lang w:eastAsia="ar-SA"/>
        </w:rPr>
      </w:pPr>
      <w:r w:rsidRPr="0059214C">
        <w:rPr>
          <w:rFonts w:ascii="Liberation Serif" w:hAnsi="Liberation Serif" w:cs="Liberation Serif"/>
          <w:sz w:val="22"/>
          <w:szCs w:val="22"/>
          <w:lang w:eastAsia="ar-SA"/>
        </w:rPr>
        <w:t xml:space="preserve">Приложение 2 к </w:t>
      </w:r>
      <w:r w:rsidR="00B76F26" w:rsidRPr="0059214C">
        <w:rPr>
          <w:rFonts w:ascii="Liberation Serif" w:hAnsi="Liberation Serif" w:cs="Liberation Serif"/>
          <w:sz w:val="22"/>
          <w:szCs w:val="22"/>
        </w:rPr>
        <w:t>описанию объекта закупки</w:t>
      </w:r>
      <w:r w:rsidR="00B76F26" w:rsidRPr="0059214C">
        <w:rPr>
          <w:rFonts w:ascii="Liberation Serif" w:hAnsi="Liberation Serif" w:cs="Liberation Serif"/>
          <w:sz w:val="22"/>
          <w:szCs w:val="22"/>
          <w:lang w:eastAsia="ar-SA"/>
        </w:rPr>
        <w:t xml:space="preserve"> </w:t>
      </w:r>
      <w:r w:rsidRPr="0059214C">
        <w:rPr>
          <w:rFonts w:ascii="Liberation Serif" w:hAnsi="Liberation Serif" w:cs="Liberation Serif"/>
          <w:sz w:val="22"/>
          <w:szCs w:val="22"/>
          <w:lang w:eastAsia="ar-SA"/>
        </w:rPr>
        <w:t>«Максимальное количество рабочих мест, конкурсантов и экспертов (возрастная категория – от 16 лет)»;</w:t>
      </w:r>
    </w:p>
    <w:p w:rsidR="00486704" w:rsidRPr="0059214C" w:rsidRDefault="00486704" w:rsidP="00486704">
      <w:pPr>
        <w:pStyle w:val="aff5"/>
        <w:widowControl w:val="0"/>
        <w:numPr>
          <w:ilvl w:val="0"/>
          <w:numId w:val="38"/>
        </w:numPr>
        <w:tabs>
          <w:tab w:val="left" w:pos="0"/>
          <w:tab w:val="left" w:pos="426"/>
          <w:tab w:val="left" w:pos="113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left="0" w:firstLine="709"/>
        <w:rPr>
          <w:rFonts w:ascii="Liberation Serif" w:hAnsi="Liberation Serif" w:cs="Liberation Serif"/>
          <w:sz w:val="22"/>
          <w:szCs w:val="22"/>
          <w:lang w:eastAsia="ar-SA"/>
        </w:rPr>
      </w:pPr>
      <w:r w:rsidRPr="0059214C">
        <w:rPr>
          <w:rFonts w:ascii="Liberation Serif" w:hAnsi="Liberation Serif" w:cs="Liberation Serif"/>
          <w:sz w:val="22"/>
          <w:szCs w:val="22"/>
          <w:lang w:eastAsia="ar-SA"/>
        </w:rPr>
        <w:t xml:space="preserve">Приложение 3 к </w:t>
      </w:r>
      <w:r w:rsidR="00B76F26" w:rsidRPr="0059214C">
        <w:rPr>
          <w:rFonts w:ascii="Liberation Serif" w:hAnsi="Liberation Serif" w:cs="Liberation Serif"/>
          <w:sz w:val="22"/>
          <w:szCs w:val="22"/>
        </w:rPr>
        <w:t>описанию объекта закупки</w:t>
      </w:r>
      <w:r w:rsidR="00B76F26" w:rsidRPr="0059214C">
        <w:rPr>
          <w:rFonts w:ascii="Liberation Serif" w:hAnsi="Liberation Serif" w:cs="Liberation Serif"/>
          <w:sz w:val="22"/>
          <w:szCs w:val="22"/>
          <w:lang w:eastAsia="ar-SA"/>
        </w:rPr>
        <w:t xml:space="preserve"> </w:t>
      </w:r>
      <w:r w:rsidRPr="0059214C">
        <w:rPr>
          <w:rFonts w:ascii="Liberation Serif" w:hAnsi="Liberation Serif" w:cs="Liberation Serif"/>
          <w:sz w:val="22"/>
          <w:szCs w:val="22"/>
          <w:lang w:eastAsia="ar-SA"/>
        </w:rPr>
        <w:t>«Максимальное количество рабочих мест, конкурсантов по направлению «Юниоры Союза» (возрастная категория – 12 - 16 лет)»</w:t>
      </w:r>
    </w:p>
    <w:p w:rsidR="00486704" w:rsidRPr="0059214C" w:rsidRDefault="00486704" w:rsidP="00486704">
      <w:pPr>
        <w:pStyle w:val="aff5"/>
        <w:widowControl w:val="0"/>
        <w:numPr>
          <w:ilvl w:val="0"/>
          <w:numId w:val="38"/>
        </w:numPr>
        <w:tabs>
          <w:tab w:val="left" w:pos="0"/>
          <w:tab w:val="left" w:pos="426"/>
          <w:tab w:val="left" w:pos="113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left="0" w:firstLine="709"/>
        <w:rPr>
          <w:rFonts w:ascii="Liberation Serif" w:hAnsi="Liberation Serif" w:cs="Liberation Serif"/>
          <w:sz w:val="22"/>
          <w:szCs w:val="22"/>
          <w:lang w:eastAsia="ar-SA"/>
        </w:rPr>
      </w:pPr>
      <w:r w:rsidRPr="0059214C">
        <w:rPr>
          <w:rFonts w:ascii="Liberation Serif" w:hAnsi="Liberation Serif" w:cs="Liberation Serif"/>
          <w:sz w:val="22"/>
          <w:szCs w:val="22"/>
          <w:lang w:eastAsia="ar-SA"/>
        </w:rPr>
        <w:t xml:space="preserve">Приложение 4 к </w:t>
      </w:r>
      <w:r w:rsidR="00B76F26" w:rsidRPr="0059214C">
        <w:rPr>
          <w:rFonts w:ascii="Liberation Serif" w:hAnsi="Liberation Serif" w:cs="Liberation Serif"/>
          <w:sz w:val="22"/>
          <w:szCs w:val="22"/>
        </w:rPr>
        <w:t>описанию объекта закупки</w:t>
      </w:r>
      <w:r w:rsidR="00B76F26" w:rsidRPr="0059214C">
        <w:rPr>
          <w:rFonts w:ascii="Liberation Serif" w:hAnsi="Liberation Serif" w:cs="Liberation Serif"/>
          <w:sz w:val="22"/>
          <w:szCs w:val="22"/>
          <w:lang w:eastAsia="ar-SA"/>
        </w:rPr>
        <w:t xml:space="preserve"> </w:t>
      </w:r>
      <w:r w:rsidRPr="0059214C">
        <w:rPr>
          <w:rFonts w:ascii="Liberation Serif" w:hAnsi="Liberation Serif" w:cs="Liberation Serif"/>
          <w:sz w:val="22"/>
          <w:szCs w:val="22"/>
          <w:lang w:eastAsia="ar-SA"/>
        </w:rPr>
        <w:t>«Максимальное количество рабочих мест, конкурсантов и экспертов по направлению «Навыки мудрых» (возрастная категория – 50+ лет)»</w:t>
      </w:r>
    </w:p>
    <w:p w:rsidR="00E8530C" w:rsidRPr="0059214C" w:rsidRDefault="00E8530C" w:rsidP="00BC2837">
      <w:pPr>
        <w:autoSpaceDE w:val="0"/>
        <w:autoSpaceDN w:val="0"/>
        <w:adjustRightInd w:val="0"/>
        <w:ind w:right="271" w:firstLine="360"/>
        <w:jc w:val="right"/>
        <w:rPr>
          <w:rFonts w:ascii="Liberation Serif" w:eastAsia="Calibri" w:hAnsi="Liberation Serif" w:cs="Liberation Serif"/>
          <w:b/>
        </w:rPr>
      </w:pPr>
    </w:p>
    <w:p w:rsidR="00E8530C" w:rsidRPr="0059214C" w:rsidRDefault="00E8530C" w:rsidP="00BC2837">
      <w:pPr>
        <w:autoSpaceDE w:val="0"/>
        <w:autoSpaceDN w:val="0"/>
        <w:adjustRightInd w:val="0"/>
        <w:ind w:right="271" w:firstLine="360"/>
        <w:jc w:val="right"/>
        <w:rPr>
          <w:rFonts w:ascii="Liberation Serif" w:eastAsia="Calibri" w:hAnsi="Liberation Serif" w:cs="Liberation Serif"/>
          <w:b/>
        </w:rPr>
      </w:pPr>
    </w:p>
    <w:p w:rsidR="00E8530C" w:rsidRPr="0059214C" w:rsidRDefault="00E8530C" w:rsidP="00BC2837">
      <w:pPr>
        <w:autoSpaceDE w:val="0"/>
        <w:autoSpaceDN w:val="0"/>
        <w:adjustRightInd w:val="0"/>
        <w:ind w:right="271" w:firstLine="360"/>
        <w:jc w:val="right"/>
        <w:rPr>
          <w:rFonts w:ascii="Liberation Serif" w:eastAsia="Calibri" w:hAnsi="Liberation Serif" w:cs="Liberation Serif"/>
          <w:b/>
        </w:rPr>
      </w:pPr>
    </w:p>
    <w:p w:rsidR="007B68CA" w:rsidRPr="0059214C" w:rsidRDefault="007B68CA" w:rsidP="00BD23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firstLine="709"/>
        <w:rPr>
          <w:rFonts w:ascii="Liberation Serif" w:hAnsi="Liberation Serif" w:cs="Liberation Serif"/>
          <w:lang w:eastAsia="ru-RU"/>
        </w:rPr>
      </w:pPr>
      <w:r w:rsidRPr="0059214C">
        <w:rPr>
          <w:rFonts w:ascii="Liberation Serif" w:hAnsi="Liberation Serif" w:cs="Liberation Serif"/>
          <w:lang w:eastAsia="ru-RU"/>
        </w:rPr>
        <w:br w:type="page"/>
      </w:r>
    </w:p>
    <w:p w:rsidR="00486704" w:rsidRPr="0059214C" w:rsidRDefault="00486704" w:rsidP="00486704">
      <w:pPr>
        <w:spacing w:beforeLines="20" w:before="48" w:afterLines="20" w:after="48"/>
        <w:jc w:val="right"/>
        <w:rPr>
          <w:rFonts w:ascii="Liberation Serif" w:eastAsia="Calibri" w:hAnsi="Liberation Serif" w:cs="Liberation Serif"/>
          <w:sz w:val="21"/>
          <w:szCs w:val="21"/>
        </w:rPr>
      </w:pPr>
      <w:r w:rsidRPr="0059214C">
        <w:rPr>
          <w:rFonts w:ascii="Liberation Serif" w:eastAsia="Calibri" w:hAnsi="Liberation Serif" w:cs="Liberation Serif"/>
          <w:sz w:val="21"/>
          <w:szCs w:val="21"/>
        </w:rPr>
        <w:lastRenderedPageBreak/>
        <w:t xml:space="preserve">Приложение 1 к </w:t>
      </w:r>
      <w:r w:rsidR="007B72D1" w:rsidRPr="0059214C">
        <w:rPr>
          <w:rFonts w:ascii="Liberation Serif" w:hAnsi="Liberation Serif" w:cs="Liberation Serif"/>
          <w:sz w:val="22"/>
          <w:szCs w:val="22"/>
        </w:rPr>
        <w:t>описанию объекта закупки</w:t>
      </w:r>
      <w:r w:rsidR="007B72D1" w:rsidRPr="0059214C">
        <w:rPr>
          <w:rFonts w:ascii="Liberation Serif" w:eastAsia="Calibri" w:hAnsi="Liberation Serif" w:cs="Liberation Serif"/>
          <w:sz w:val="21"/>
          <w:szCs w:val="21"/>
        </w:rPr>
        <w:t xml:space="preserve"> </w:t>
      </w:r>
      <w:r w:rsidRPr="0059214C">
        <w:rPr>
          <w:rFonts w:ascii="Liberation Serif" w:eastAsia="Calibri" w:hAnsi="Liberation Serif" w:cs="Liberation Serif"/>
          <w:sz w:val="21"/>
          <w:szCs w:val="21"/>
        </w:rPr>
        <w:t xml:space="preserve"> </w:t>
      </w:r>
    </w:p>
    <w:p w:rsidR="00486704" w:rsidRPr="0059214C" w:rsidRDefault="00486704" w:rsidP="00486704">
      <w:pPr>
        <w:spacing w:beforeLines="20" w:before="48" w:afterLines="20" w:after="48"/>
        <w:rPr>
          <w:rFonts w:ascii="Liberation Serif" w:eastAsia="Calibri" w:hAnsi="Liberation Serif" w:cs="Liberation Serif"/>
          <w:b/>
          <w:sz w:val="21"/>
          <w:szCs w:val="21"/>
        </w:rPr>
      </w:pPr>
    </w:p>
    <w:p w:rsidR="00486704" w:rsidRPr="0059214C" w:rsidRDefault="00486704" w:rsidP="00486704">
      <w:pPr>
        <w:spacing w:beforeLines="20" w:before="48" w:afterLines="20" w:after="48"/>
        <w:rPr>
          <w:rFonts w:ascii="Liberation Serif" w:eastAsia="Calibri" w:hAnsi="Liberation Serif" w:cs="Liberation Serif"/>
          <w:b/>
          <w:sz w:val="21"/>
          <w:szCs w:val="21"/>
        </w:rPr>
      </w:pPr>
      <w:r w:rsidRPr="0059214C">
        <w:rPr>
          <w:rFonts w:ascii="Liberation Serif" w:eastAsia="Calibri" w:hAnsi="Liberation Serif" w:cs="Liberation Serif"/>
          <w:b/>
          <w:sz w:val="21"/>
          <w:szCs w:val="21"/>
        </w:rPr>
        <w:t>Инфраструктурные листы и технические условия для конкурсных участков компетенций Национального чемпионата сквозных рабочих профессий высокотехнологичных отраслей промышленности по методике WorldSkills.</w:t>
      </w:r>
    </w:p>
    <w:p w:rsidR="00486704" w:rsidRPr="0059214C" w:rsidRDefault="00486704" w:rsidP="00486704">
      <w:pPr>
        <w:spacing w:beforeLines="20" w:before="48" w:afterLines="20" w:after="48"/>
        <w:jc w:val="center"/>
        <w:rPr>
          <w:rFonts w:ascii="Liberation Serif" w:eastAsia="Calibri" w:hAnsi="Liberation Serif" w:cs="Liberation Serif"/>
          <w:b/>
          <w:sz w:val="21"/>
          <w:szCs w:val="21"/>
        </w:rPr>
      </w:pPr>
    </w:p>
    <w:p w:rsidR="00486704" w:rsidRPr="0059214C" w:rsidRDefault="00486704" w:rsidP="00486704">
      <w:pPr>
        <w:spacing w:beforeLines="20" w:before="48" w:afterLines="20" w:after="48"/>
        <w:rPr>
          <w:rFonts w:ascii="Liberation Serif" w:eastAsia="Calibri" w:hAnsi="Liberation Serif" w:cs="Liberation Serif"/>
          <w:sz w:val="21"/>
          <w:szCs w:val="21"/>
        </w:rPr>
      </w:pPr>
      <w:r w:rsidRPr="0059214C">
        <w:rPr>
          <w:rFonts w:ascii="Liberation Serif" w:eastAsia="Calibri" w:hAnsi="Liberation Serif" w:cs="Liberation Serif"/>
          <w:sz w:val="21"/>
          <w:szCs w:val="21"/>
        </w:rPr>
        <w:t xml:space="preserve">По всем </w:t>
      </w:r>
      <w:proofErr w:type="gramStart"/>
      <w:r w:rsidRPr="0059214C">
        <w:rPr>
          <w:rFonts w:ascii="Liberation Serif" w:eastAsia="Calibri" w:hAnsi="Liberation Serif" w:cs="Liberation Serif"/>
          <w:sz w:val="21"/>
          <w:szCs w:val="21"/>
        </w:rPr>
        <w:t>компетенциям  возможна</w:t>
      </w:r>
      <w:proofErr w:type="gramEnd"/>
      <w:r w:rsidRPr="0059214C">
        <w:rPr>
          <w:rFonts w:ascii="Liberation Serif" w:eastAsia="Calibri" w:hAnsi="Liberation Serif" w:cs="Liberation Serif"/>
          <w:sz w:val="21"/>
          <w:szCs w:val="21"/>
        </w:rPr>
        <w:t xml:space="preserve"> замена оборудования, инструментов, расходных материалов на аналогичные по согласованию с экспертами Союза «Агентство развития профессиональных сообществ и рабочих кадров «Молодые профессионалы» (далее – Союз), при условии, что аналоги в полной мере соответствуют заявленным характеристикам и соответствуют организационно-техническому процессу. </w:t>
      </w:r>
    </w:p>
    <w:p w:rsidR="00486704" w:rsidRPr="0059214C" w:rsidRDefault="00486704" w:rsidP="00486704">
      <w:pPr>
        <w:spacing w:beforeLines="20" w:before="48" w:afterLines="20" w:after="48"/>
        <w:rPr>
          <w:rFonts w:ascii="Liberation Serif" w:eastAsia="Calibri" w:hAnsi="Liberation Serif" w:cs="Liberation Serif"/>
          <w:sz w:val="21"/>
          <w:szCs w:val="21"/>
        </w:rPr>
      </w:pPr>
    </w:p>
    <w:p w:rsidR="00486704" w:rsidRPr="0059214C" w:rsidRDefault="00486704" w:rsidP="00486704">
      <w:pPr>
        <w:spacing w:beforeLines="20" w:before="48" w:afterLines="20" w:after="48"/>
        <w:rPr>
          <w:rFonts w:ascii="Liberation Serif" w:eastAsia="Calibri" w:hAnsi="Liberation Serif" w:cs="Liberation Serif"/>
          <w:sz w:val="21"/>
          <w:szCs w:val="21"/>
        </w:rPr>
      </w:pPr>
      <w:r w:rsidRPr="0059214C">
        <w:rPr>
          <w:rFonts w:ascii="Liberation Serif" w:eastAsia="Calibri" w:hAnsi="Liberation Serif" w:cs="Liberation Serif"/>
          <w:sz w:val="21"/>
          <w:szCs w:val="21"/>
        </w:rPr>
        <w:t xml:space="preserve">По всем компетенциям – возможно предоставление мебели (столы, стеллажи, верстаки, стулья) с отличающимися от указанных в инфраструктурных листах размерами и комплектацией при урегулировании данного вопроса с экспертами Союза. </w:t>
      </w:r>
    </w:p>
    <w:p w:rsidR="00486704" w:rsidRPr="0059214C" w:rsidRDefault="00486704" w:rsidP="00486704">
      <w:pPr>
        <w:spacing w:beforeLines="20" w:before="48" w:afterLines="20" w:after="48"/>
        <w:rPr>
          <w:rFonts w:ascii="Liberation Serif" w:eastAsia="Calibri" w:hAnsi="Liberation Serif" w:cs="Liberation Serif"/>
          <w:sz w:val="21"/>
          <w:szCs w:val="21"/>
        </w:rPr>
      </w:pPr>
    </w:p>
    <w:p w:rsidR="00486704" w:rsidRPr="0059214C" w:rsidRDefault="00486704" w:rsidP="00486704">
      <w:pPr>
        <w:spacing w:beforeLines="20" w:before="48" w:afterLines="20" w:after="48"/>
        <w:rPr>
          <w:rFonts w:ascii="Liberation Serif" w:eastAsia="Calibri" w:hAnsi="Liberation Serif" w:cs="Liberation Serif"/>
          <w:sz w:val="21"/>
          <w:szCs w:val="21"/>
        </w:rPr>
      </w:pPr>
      <w:r w:rsidRPr="0059214C">
        <w:rPr>
          <w:rFonts w:ascii="Liberation Serif" w:eastAsia="Calibri" w:hAnsi="Liberation Serif" w:cs="Liberation Serif"/>
          <w:sz w:val="21"/>
          <w:szCs w:val="21"/>
        </w:rPr>
        <w:t xml:space="preserve">Количество «итого» оборудования, инструментов, указаны в расчете на весь конкурсный участок согласно максимальному количеству участников и экспертов, указанных в Приложениях 2, 3 (если не указано иное). </w:t>
      </w:r>
    </w:p>
    <w:p w:rsidR="00486704" w:rsidRPr="0059214C" w:rsidRDefault="00486704" w:rsidP="00486704">
      <w:pPr>
        <w:spacing w:beforeLines="20" w:before="48" w:afterLines="20" w:after="48"/>
        <w:rPr>
          <w:rFonts w:ascii="Liberation Serif" w:eastAsia="Calibri" w:hAnsi="Liberation Serif" w:cs="Liberation Serif"/>
          <w:sz w:val="21"/>
          <w:szCs w:val="21"/>
        </w:rPr>
      </w:pPr>
    </w:p>
    <w:p w:rsidR="00486704" w:rsidRPr="0059214C" w:rsidRDefault="00486704" w:rsidP="00486704">
      <w:pPr>
        <w:spacing w:beforeLines="20" w:before="48" w:afterLines="20" w:after="48"/>
        <w:rPr>
          <w:rFonts w:ascii="Liberation Serif" w:eastAsia="Calibri" w:hAnsi="Liberation Serif" w:cs="Liberation Serif"/>
          <w:sz w:val="21"/>
          <w:szCs w:val="21"/>
        </w:rPr>
      </w:pPr>
      <w:r w:rsidRPr="0059214C">
        <w:rPr>
          <w:rFonts w:ascii="Liberation Serif" w:eastAsia="Calibri" w:hAnsi="Liberation Serif" w:cs="Liberation Serif"/>
          <w:sz w:val="21"/>
          <w:szCs w:val="21"/>
        </w:rPr>
        <w:t xml:space="preserve">Количество оборудования, мебели и иных технических средств для оснащения площадки, брифинг-зон, зон работы экспертов, комнат экспертов и участников указаны в расчете на конкурсный участок в целом. </w:t>
      </w:r>
    </w:p>
    <w:p w:rsidR="00486704" w:rsidRPr="0059214C" w:rsidRDefault="00486704" w:rsidP="00486704">
      <w:pPr>
        <w:spacing w:beforeLines="20" w:before="48" w:afterLines="20" w:after="48"/>
        <w:rPr>
          <w:rFonts w:ascii="Liberation Serif" w:eastAsia="Calibri" w:hAnsi="Liberation Serif" w:cs="Liberation Serif"/>
          <w:sz w:val="21"/>
          <w:szCs w:val="21"/>
        </w:rPr>
      </w:pPr>
    </w:p>
    <w:p w:rsidR="00486704" w:rsidRPr="0059214C" w:rsidRDefault="00486704" w:rsidP="00486704">
      <w:pPr>
        <w:spacing w:beforeLines="20" w:before="48" w:afterLines="20" w:after="48"/>
        <w:rPr>
          <w:rFonts w:ascii="Liberation Serif" w:eastAsia="Calibri" w:hAnsi="Liberation Serif" w:cs="Liberation Serif"/>
          <w:sz w:val="21"/>
          <w:szCs w:val="21"/>
        </w:rPr>
      </w:pPr>
      <w:r w:rsidRPr="0059214C">
        <w:rPr>
          <w:rFonts w:ascii="Liberation Serif" w:eastAsia="Calibri" w:hAnsi="Liberation Serif" w:cs="Liberation Serif"/>
          <w:sz w:val="21"/>
          <w:szCs w:val="21"/>
        </w:rPr>
        <w:t xml:space="preserve">«Количество итого» может включать запасные единицы оборудования, инструментов. </w:t>
      </w:r>
    </w:p>
    <w:p w:rsidR="00486704" w:rsidRPr="0059214C" w:rsidRDefault="00486704" w:rsidP="00486704">
      <w:pPr>
        <w:spacing w:beforeLines="20" w:before="48" w:afterLines="20" w:after="48"/>
        <w:rPr>
          <w:rFonts w:ascii="Liberation Serif" w:eastAsia="Calibri" w:hAnsi="Liberation Serif" w:cs="Liberation Serif"/>
          <w:sz w:val="21"/>
          <w:szCs w:val="21"/>
        </w:rPr>
      </w:pPr>
    </w:p>
    <w:p w:rsidR="00486704" w:rsidRPr="0059214C" w:rsidRDefault="00486704" w:rsidP="00486704">
      <w:pPr>
        <w:spacing w:beforeLines="20" w:before="48" w:afterLines="20" w:after="48"/>
        <w:rPr>
          <w:rFonts w:ascii="Liberation Serif" w:eastAsia="Calibri" w:hAnsi="Liberation Serif" w:cs="Liberation Serif"/>
          <w:sz w:val="21"/>
          <w:szCs w:val="21"/>
        </w:rPr>
      </w:pPr>
      <w:r w:rsidRPr="0059214C">
        <w:rPr>
          <w:rFonts w:ascii="Liberation Serif" w:eastAsia="Calibri" w:hAnsi="Liberation Serif" w:cs="Liberation Serif"/>
          <w:sz w:val="21"/>
          <w:szCs w:val="21"/>
        </w:rPr>
        <w:t xml:space="preserve">ОБЩАЯ РАБОЧАЯ ПЛОЩАДКА КОНКУРСАНТОВ – указано количество оборудования, инструментов – на всех конкурсантов. </w:t>
      </w:r>
    </w:p>
    <w:p w:rsidR="00486704" w:rsidRPr="0059214C" w:rsidRDefault="00486704" w:rsidP="00486704">
      <w:pPr>
        <w:spacing w:beforeLines="20" w:before="48" w:afterLines="20" w:after="48"/>
        <w:rPr>
          <w:rFonts w:ascii="Liberation Serif" w:eastAsia="Calibri" w:hAnsi="Liberation Serif" w:cs="Liberation Serif"/>
          <w:sz w:val="21"/>
          <w:szCs w:val="21"/>
        </w:rPr>
      </w:pPr>
      <w:r w:rsidRPr="0059214C">
        <w:rPr>
          <w:rFonts w:ascii="Liberation Serif" w:eastAsia="Calibri" w:hAnsi="Liberation Serif" w:cs="Liberation Serif"/>
          <w:sz w:val="21"/>
          <w:szCs w:val="21"/>
        </w:rPr>
        <w:t>КАНЦЕЛЯРИЯ НА КОМПЕТЕНЦИЮ – указано количество на всех конкурсантов и экспертов</w:t>
      </w:r>
    </w:p>
    <w:p w:rsidR="00486704" w:rsidRPr="0059214C" w:rsidRDefault="00486704" w:rsidP="00B4386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Liberation Serif" w:hAnsi="Liberation Serif" w:cs="Liberation Serif"/>
          <w:lang w:eastAsia="ru-RU"/>
        </w:rPr>
      </w:pPr>
      <w:r w:rsidRPr="0059214C">
        <w:rPr>
          <w:rFonts w:ascii="Liberation Serif" w:eastAsia="Calibri" w:hAnsi="Liberation Serif" w:cs="Liberation Serif"/>
          <w:sz w:val="21"/>
          <w:szCs w:val="21"/>
        </w:rPr>
        <w:t>ПО – программное обеспечение</w:t>
      </w:r>
    </w:p>
    <w:p w:rsidR="00486704" w:rsidRPr="0059214C" w:rsidRDefault="00486704" w:rsidP="007B68CA">
      <w:pPr>
        <w:jc w:val="center"/>
        <w:rPr>
          <w:rFonts w:ascii="Liberation Serif" w:hAnsi="Liberation Serif" w:cs="Liberation Serif"/>
          <w:b/>
        </w:rPr>
      </w:pPr>
    </w:p>
    <w:p w:rsidR="00486704" w:rsidRPr="0059214C" w:rsidRDefault="00486704">
      <w:pPr>
        <w:jc w:val="left"/>
        <w:rPr>
          <w:rFonts w:ascii="Liberation Serif" w:hAnsi="Liberation Serif" w:cs="Liberation Serif"/>
          <w:b/>
        </w:rPr>
      </w:pPr>
      <w:r w:rsidRPr="0059214C">
        <w:rPr>
          <w:rFonts w:ascii="Liberation Serif" w:hAnsi="Liberation Serif" w:cs="Liberation Serif"/>
          <w:b/>
        </w:rPr>
        <w:br w:type="page"/>
      </w:r>
    </w:p>
    <w:p w:rsidR="00B4386D" w:rsidRPr="0059214C" w:rsidRDefault="00B4386D" w:rsidP="00B4386D">
      <w:pPr>
        <w:spacing w:beforeLines="20" w:before="48" w:afterLines="20" w:after="48"/>
        <w:jc w:val="left"/>
        <w:rPr>
          <w:rFonts w:ascii="Liberation Serif" w:eastAsia="Calibri" w:hAnsi="Liberation Serif" w:cs="Liberation Serif"/>
          <w:sz w:val="21"/>
          <w:szCs w:val="21"/>
        </w:rPr>
        <w:sectPr w:rsidR="00B4386D" w:rsidRPr="0059214C" w:rsidSect="007A2308">
          <w:headerReference w:type="default" r:id="rId8"/>
          <w:headerReference w:type="first" r:id="rId9"/>
          <w:pgSz w:w="11906" w:h="16838"/>
          <w:pgMar w:top="1418" w:right="850" w:bottom="1418" w:left="1276" w:header="708" w:footer="708" w:gutter="0"/>
          <w:pgNumType w:start="30"/>
          <w:cols w:space="720"/>
          <w:titlePg/>
          <w:docGrid w:linePitch="326"/>
        </w:sectPr>
      </w:pPr>
    </w:p>
    <w:p w:rsidR="00B4386D" w:rsidRPr="0059214C" w:rsidRDefault="00B4386D" w:rsidP="00B4386D">
      <w:pPr>
        <w:keepNext/>
        <w:keepLines/>
        <w:spacing w:beforeLines="20" w:before="48" w:afterLines="20" w:after="48"/>
        <w:ind w:left="1574"/>
        <w:jc w:val="center"/>
        <w:outlineLvl w:val="1"/>
        <w:rPr>
          <w:rFonts w:ascii="Liberation Serif" w:hAnsi="Liberation Serif" w:cs="Liberation Serif"/>
          <w:b/>
          <w:bCs/>
          <w:color w:val="4F81BD"/>
          <w:sz w:val="21"/>
          <w:szCs w:val="21"/>
        </w:rPr>
      </w:pPr>
      <w:r w:rsidRPr="0059214C">
        <w:rPr>
          <w:rFonts w:ascii="Liberation Serif" w:hAnsi="Liberation Serif" w:cs="Liberation Serif"/>
          <w:b/>
          <w:bCs/>
          <w:color w:val="4F81BD"/>
          <w:sz w:val="21"/>
          <w:szCs w:val="21"/>
        </w:rPr>
        <w:lastRenderedPageBreak/>
        <w:t xml:space="preserve">Инфраструктурные листы и технические условия для конкурсных участков </w:t>
      </w:r>
      <w:r w:rsidRPr="0059214C">
        <w:rPr>
          <w:rFonts w:ascii="Liberation Serif" w:hAnsi="Liberation Serif" w:cs="Liberation Serif"/>
          <w:b/>
          <w:bCs/>
          <w:color w:val="4F81BD"/>
          <w:sz w:val="21"/>
          <w:szCs w:val="21"/>
        </w:rPr>
        <w:br/>
        <w:t>основных компетенций</w:t>
      </w:r>
    </w:p>
    <w:p w:rsidR="00B4386D" w:rsidRPr="0059214C" w:rsidRDefault="00B4386D" w:rsidP="00B4386D">
      <w:pPr>
        <w:pStyle w:val="a5"/>
        <w:numPr>
          <w:ilvl w:val="0"/>
          <w:numId w:val="0"/>
        </w:numPr>
        <w:spacing w:beforeLines="20" w:before="48" w:afterLines="20" w:after="48" w:line="240" w:lineRule="auto"/>
        <w:ind w:left="788"/>
        <w:jc w:val="center"/>
        <w:rPr>
          <w:rFonts w:ascii="Liberation Serif" w:hAnsi="Liberation Serif" w:cs="Liberation Serif"/>
        </w:rPr>
      </w:pPr>
    </w:p>
    <w:p w:rsidR="00B4386D" w:rsidRPr="0059214C" w:rsidRDefault="00B4386D" w:rsidP="00B4386D">
      <w:pPr>
        <w:pStyle w:val="a5"/>
        <w:spacing w:beforeLines="20" w:before="48" w:afterLines="20" w:after="48" w:line="240" w:lineRule="auto"/>
        <w:rPr>
          <w:rFonts w:ascii="Liberation Serif" w:hAnsi="Liberation Serif" w:cs="Liberation Serif"/>
        </w:rPr>
      </w:pPr>
      <w:r w:rsidRPr="0059214C">
        <w:rPr>
          <w:rFonts w:ascii="Liberation Serif" w:hAnsi="Liberation Serif" w:cs="Liberation Serif"/>
        </w:rPr>
        <w:t>Инфраструктурный лист компетенции «Электроника»</w:t>
      </w:r>
    </w:p>
    <w:tbl>
      <w:tblPr>
        <w:tblW w:w="100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7"/>
        <w:gridCol w:w="16"/>
        <w:gridCol w:w="5777"/>
        <w:gridCol w:w="22"/>
        <w:gridCol w:w="13"/>
        <w:gridCol w:w="1049"/>
        <w:gridCol w:w="77"/>
        <w:gridCol w:w="8"/>
        <w:gridCol w:w="964"/>
        <w:gridCol w:w="90"/>
        <w:gridCol w:w="13"/>
        <w:gridCol w:w="67"/>
        <w:gridCol w:w="1021"/>
      </w:tblGrid>
      <w:tr w:rsidR="00B4386D" w:rsidRPr="0059214C" w:rsidTr="009B3511">
        <w:trPr>
          <w:cantSplit/>
          <w:tblHeader/>
        </w:trPr>
        <w:tc>
          <w:tcPr>
            <w:tcW w:w="97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 п/п</w:t>
            </w:r>
          </w:p>
        </w:tc>
        <w:tc>
          <w:tcPr>
            <w:tcW w:w="5793" w:type="dxa"/>
            <w:gridSpan w:val="2"/>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Наименование</w:t>
            </w:r>
          </w:p>
        </w:tc>
        <w:tc>
          <w:tcPr>
            <w:tcW w:w="1161" w:type="dxa"/>
            <w:gridSpan w:val="4"/>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Ед. изм.</w:t>
            </w:r>
          </w:p>
        </w:tc>
        <w:tc>
          <w:tcPr>
            <w:tcW w:w="1062"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Кол-во на 1 участн/ команду</w:t>
            </w:r>
          </w:p>
        </w:tc>
        <w:tc>
          <w:tcPr>
            <w:tcW w:w="1101"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Кол-во итого</w:t>
            </w:r>
          </w:p>
        </w:tc>
      </w:tr>
      <w:tr w:rsidR="00B4386D" w:rsidRPr="0059214C" w:rsidTr="009B3511">
        <w:trPr>
          <w:cantSplit/>
        </w:trPr>
        <w:tc>
          <w:tcPr>
            <w:tcW w:w="10094" w:type="dxa"/>
            <w:gridSpan w:val="13"/>
            <w:shd w:val="clear" w:color="auto" w:fill="auto"/>
            <w:vAlign w:val="center"/>
          </w:tcPr>
          <w:p w:rsidR="00B4386D" w:rsidRPr="0059214C" w:rsidRDefault="00B4386D" w:rsidP="000C289B">
            <w:pPr>
              <w:spacing w:beforeLines="20" w:before="48" w:afterLines="20" w:after="48"/>
              <w:rPr>
                <w:rFonts w:ascii="Liberation Serif" w:hAnsi="Liberation Serif" w:cs="Liberation Serif"/>
                <w:b/>
                <w:sz w:val="21"/>
                <w:szCs w:val="21"/>
              </w:rPr>
            </w:pPr>
            <w:r w:rsidRPr="0059214C">
              <w:rPr>
                <w:rFonts w:ascii="Liberation Serif" w:hAnsi="Liberation Serif" w:cs="Liberation Serif"/>
                <w:b/>
                <w:sz w:val="21"/>
                <w:szCs w:val="21"/>
              </w:rPr>
              <w:t xml:space="preserve">Рабочая площадка конкурсантов. Оборудование и инструменты. </w:t>
            </w:r>
          </w:p>
        </w:tc>
      </w:tr>
      <w:tr w:rsidR="00B4386D" w:rsidRPr="0059214C" w:rsidTr="009B3511">
        <w:trPr>
          <w:cantSplit/>
        </w:trPr>
        <w:tc>
          <w:tcPr>
            <w:tcW w:w="977" w:type="dxa"/>
            <w:shd w:val="clear" w:color="auto" w:fill="auto"/>
            <w:vAlign w:val="center"/>
          </w:tcPr>
          <w:p w:rsidR="00B4386D" w:rsidRPr="0059214C" w:rsidRDefault="00B4386D" w:rsidP="00B86743">
            <w:pPr>
              <w:pStyle w:val="aff5"/>
              <w:numPr>
                <w:ilvl w:val="0"/>
                <w:numId w:val="53"/>
              </w:numPr>
              <w:spacing w:beforeLines="20" w:before="48" w:afterLines="20" w:after="48"/>
              <w:ind w:left="0" w:firstLine="0"/>
              <w:contextualSpacing/>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 xml:space="preserve">. </w:t>
            </w:r>
          </w:p>
        </w:tc>
        <w:tc>
          <w:tcPr>
            <w:tcW w:w="5793" w:type="dxa"/>
            <w:gridSpan w:val="2"/>
            <w:shd w:val="clear" w:color="auto" w:fill="auto"/>
          </w:tcPr>
          <w:p w:rsidR="00B4386D" w:rsidRPr="0059214C" w:rsidRDefault="00B4386D" w:rsidP="000C289B">
            <w:pPr>
              <w:rPr>
                <w:rFonts w:ascii="Liberation Serif" w:hAnsi="Liberation Serif" w:cs="Liberation Serif"/>
                <w:lang w:val="en-US"/>
              </w:rPr>
            </w:pPr>
            <w:r w:rsidRPr="0059214C">
              <w:rPr>
                <w:rFonts w:ascii="Liberation Serif" w:hAnsi="Liberation Serif" w:cs="Liberation Serif"/>
                <w:lang w:val="en-US"/>
              </w:rPr>
              <w:t>RS Pro LED Bench Magnifier, 3 dioptre, 5 dioptre, Table Clamp Mount, 8W</w:t>
            </w:r>
          </w:p>
        </w:tc>
        <w:tc>
          <w:tcPr>
            <w:tcW w:w="1161" w:type="dxa"/>
            <w:gridSpan w:val="4"/>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1</w:t>
            </w:r>
          </w:p>
        </w:tc>
        <w:tc>
          <w:tcPr>
            <w:tcW w:w="1101"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14</w:t>
            </w:r>
          </w:p>
        </w:tc>
      </w:tr>
      <w:tr w:rsidR="00B4386D" w:rsidRPr="0059214C" w:rsidTr="009B3511">
        <w:trPr>
          <w:cantSplit/>
        </w:trPr>
        <w:tc>
          <w:tcPr>
            <w:tcW w:w="977" w:type="dxa"/>
            <w:shd w:val="clear" w:color="auto" w:fill="auto"/>
            <w:vAlign w:val="center"/>
          </w:tcPr>
          <w:p w:rsidR="00B4386D" w:rsidRPr="0059214C" w:rsidRDefault="00B4386D" w:rsidP="00B86743">
            <w:pPr>
              <w:pStyle w:val="aff5"/>
              <w:numPr>
                <w:ilvl w:val="0"/>
                <w:numId w:val="53"/>
              </w:numPr>
              <w:spacing w:beforeLines="20" w:before="48" w:afterLines="20" w:after="48"/>
              <w:ind w:left="0" w:firstLine="0"/>
              <w:contextualSpacing/>
              <w:jc w:val="center"/>
              <w:rPr>
                <w:rFonts w:ascii="Liberation Serif" w:hAnsi="Liberation Serif" w:cs="Liberation Serif"/>
                <w:bCs/>
                <w:sz w:val="21"/>
                <w:szCs w:val="21"/>
                <w:lang w:eastAsia="ru-RU"/>
              </w:rPr>
            </w:pPr>
          </w:p>
        </w:tc>
        <w:tc>
          <w:tcPr>
            <w:tcW w:w="5793" w:type="dxa"/>
            <w:gridSpan w:val="2"/>
            <w:shd w:val="clear" w:color="auto" w:fill="auto"/>
          </w:tcPr>
          <w:p w:rsidR="00B4386D" w:rsidRPr="0059214C" w:rsidRDefault="00B4386D" w:rsidP="000C289B">
            <w:pPr>
              <w:rPr>
                <w:rFonts w:ascii="Liberation Serif" w:hAnsi="Liberation Serif" w:cs="Liberation Serif"/>
              </w:rPr>
            </w:pPr>
            <w:r w:rsidRPr="0059214C">
              <w:rPr>
                <w:rFonts w:ascii="Liberation Serif" w:hAnsi="Liberation Serif" w:cs="Liberation Serif"/>
              </w:rPr>
              <w:t>OWON ODP3032 2кан. программируемый лабораторный БП 0-30В/3Aх2, 5В/3А</w:t>
            </w:r>
          </w:p>
        </w:tc>
        <w:tc>
          <w:tcPr>
            <w:tcW w:w="1161" w:type="dxa"/>
            <w:gridSpan w:val="4"/>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1</w:t>
            </w:r>
          </w:p>
        </w:tc>
        <w:tc>
          <w:tcPr>
            <w:tcW w:w="1101"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14</w:t>
            </w:r>
          </w:p>
        </w:tc>
      </w:tr>
      <w:tr w:rsidR="00B4386D" w:rsidRPr="0059214C" w:rsidTr="009B3511">
        <w:trPr>
          <w:cantSplit/>
        </w:trPr>
        <w:tc>
          <w:tcPr>
            <w:tcW w:w="977" w:type="dxa"/>
            <w:shd w:val="clear" w:color="auto" w:fill="auto"/>
            <w:vAlign w:val="center"/>
          </w:tcPr>
          <w:p w:rsidR="00B4386D" w:rsidRPr="0059214C" w:rsidRDefault="00B4386D" w:rsidP="00B86743">
            <w:pPr>
              <w:pStyle w:val="aff5"/>
              <w:numPr>
                <w:ilvl w:val="0"/>
                <w:numId w:val="53"/>
              </w:numPr>
              <w:spacing w:beforeLines="20" w:before="48" w:afterLines="20" w:after="48"/>
              <w:ind w:left="0" w:firstLine="0"/>
              <w:contextualSpacing/>
              <w:jc w:val="center"/>
              <w:rPr>
                <w:rFonts w:ascii="Liberation Serif" w:hAnsi="Liberation Serif" w:cs="Liberation Serif"/>
                <w:bCs/>
                <w:sz w:val="21"/>
                <w:szCs w:val="21"/>
                <w:lang w:eastAsia="ru-RU"/>
              </w:rPr>
            </w:pPr>
          </w:p>
        </w:tc>
        <w:tc>
          <w:tcPr>
            <w:tcW w:w="5793" w:type="dxa"/>
            <w:gridSpan w:val="2"/>
            <w:shd w:val="clear" w:color="auto" w:fill="auto"/>
          </w:tcPr>
          <w:p w:rsidR="00B4386D" w:rsidRPr="0059214C" w:rsidRDefault="00B4386D" w:rsidP="000C289B">
            <w:pPr>
              <w:rPr>
                <w:rFonts w:ascii="Liberation Serif" w:hAnsi="Liberation Serif" w:cs="Liberation Serif"/>
              </w:rPr>
            </w:pPr>
            <w:r w:rsidRPr="0059214C">
              <w:rPr>
                <w:rFonts w:ascii="Liberation Serif" w:hAnsi="Liberation Serif" w:cs="Liberation Serif"/>
              </w:rPr>
              <w:t>AFG1022, Генератор сигналов произвольной формы и стандартных функций (Госреестр)</w:t>
            </w:r>
          </w:p>
        </w:tc>
        <w:tc>
          <w:tcPr>
            <w:tcW w:w="1161" w:type="dxa"/>
            <w:gridSpan w:val="4"/>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1</w:t>
            </w:r>
          </w:p>
        </w:tc>
        <w:tc>
          <w:tcPr>
            <w:tcW w:w="1101"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14</w:t>
            </w:r>
          </w:p>
        </w:tc>
      </w:tr>
      <w:tr w:rsidR="00B4386D" w:rsidRPr="0059214C" w:rsidTr="009B3511">
        <w:trPr>
          <w:cantSplit/>
        </w:trPr>
        <w:tc>
          <w:tcPr>
            <w:tcW w:w="977" w:type="dxa"/>
            <w:shd w:val="clear" w:color="auto" w:fill="auto"/>
            <w:vAlign w:val="center"/>
          </w:tcPr>
          <w:p w:rsidR="00B4386D" w:rsidRPr="0059214C" w:rsidRDefault="00B4386D" w:rsidP="00B86743">
            <w:pPr>
              <w:pStyle w:val="aff5"/>
              <w:numPr>
                <w:ilvl w:val="0"/>
                <w:numId w:val="53"/>
              </w:numPr>
              <w:spacing w:beforeLines="20" w:before="48" w:afterLines="20" w:after="48"/>
              <w:ind w:left="0" w:firstLine="0"/>
              <w:contextualSpacing/>
              <w:jc w:val="center"/>
              <w:rPr>
                <w:rFonts w:ascii="Liberation Serif" w:hAnsi="Liberation Serif" w:cs="Liberation Serif"/>
                <w:bCs/>
                <w:sz w:val="21"/>
                <w:szCs w:val="21"/>
                <w:lang w:eastAsia="ru-RU"/>
              </w:rPr>
            </w:pPr>
          </w:p>
        </w:tc>
        <w:tc>
          <w:tcPr>
            <w:tcW w:w="5793" w:type="dxa"/>
            <w:gridSpan w:val="2"/>
            <w:shd w:val="clear" w:color="auto" w:fill="auto"/>
          </w:tcPr>
          <w:p w:rsidR="00B4386D" w:rsidRPr="0059214C" w:rsidRDefault="00B4386D" w:rsidP="000C289B">
            <w:pPr>
              <w:rPr>
                <w:rFonts w:ascii="Liberation Serif" w:hAnsi="Liberation Serif" w:cs="Liberation Serif"/>
              </w:rPr>
            </w:pPr>
            <w:r w:rsidRPr="0059214C">
              <w:rPr>
                <w:rFonts w:ascii="Liberation Serif" w:hAnsi="Liberation Serif" w:cs="Liberation Serif"/>
              </w:rPr>
              <w:t>TBS1072B, Осциллограф цифровой, 2 канала х 70 МГц (Госреестр)</w:t>
            </w:r>
          </w:p>
        </w:tc>
        <w:tc>
          <w:tcPr>
            <w:tcW w:w="1161" w:type="dxa"/>
            <w:gridSpan w:val="4"/>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1</w:t>
            </w:r>
          </w:p>
        </w:tc>
        <w:tc>
          <w:tcPr>
            <w:tcW w:w="1101"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14</w:t>
            </w:r>
          </w:p>
        </w:tc>
      </w:tr>
      <w:tr w:rsidR="00B4386D" w:rsidRPr="0059214C" w:rsidTr="009B3511">
        <w:trPr>
          <w:cantSplit/>
        </w:trPr>
        <w:tc>
          <w:tcPr>
            <w:tcW w:w="977" w:type="dxa"/>
            <w:shd w:val="clear" w:color="auto" w:fill="auto"/>
            <w:vAlign w:val="center"/>
          </w:tcPr>
          <w:p w:rsidR="00B4386D" w:rsidRPr="0059214C" w:rsidRDefault="00B4386D" w:rsidP="00B86743">
            <w:pPr>
              <w:pStyle w:val="aff5"/>
              <w:numPr>
                <w:ilvl w:val="0"/>
                <w:numId w:val="53"/>
              </w:numPr>
              <w:spacing w:beforeLines="20" w:before="48" w:afterLines="20" w:after="48"/>
              <w:ind w:left="0" w:firstLine="0"/>
              <w:contextualSpacing/>
              <w:jc w:val="center"/>
              <w:rPr>
                <w:rFonts w:ascii="Liberation Serif" w:hAnsi="Liberation Serif" w:cs="Liberation Serif"/>
                <w:bCs/>
                <w:sz w:val="21"/>
                <w:szCs w:val="21"/>
                <w:lang w:eastAsia="ru-RU"/>
              </w:rPr>
            </w:pPr>
          </w:p>
        </w:tc>
        <w:tc>
          <w:tcPr>
            <w:tcW w:w="5793" w:type="dxa"/>
            <w:gridSpan w:val="2"/>
            <w:shd w:val="clear" w:color="auto" w:fill="auto"/>
          </w:tcPr>
          <w:p w:rsidR="00B4386D" w:rsidRPr="0059214C" w:rsidRDefault="00B4386D" w:rsidP="000C289B">
            <w:pPr>
              <w:rPr>
                <w:rFonts w:ascii="Liberation Serif" w:hAnsi="Liberation Serif" w:cs="Liberation Serif"/>
              </w:rPr>
            </w:pPr>
            <w:r w:rsidRPr="0059214C">
              <w:rPr>
                <w:rFonts w:ascii="Liberation Serif" w:hAnsi="Liberation Serif" w:cs="Liberation Serif"/>
              </w:rPr>
              <w:t>NI Virtualbench</w:t>
            </w:r>
          </w:p>
        </w:tc>
        <w:tc>
          <w:tcPr>
            <w:tcW w:w="1161" w:type="dxa"/>
            <w:gridSpan w:val="4"/>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1</w:t>
            </w:r>
          </w:p>
        </w:tc>
        <w:tc>
          <w:tcPr>
            <w:tcW w:w="1101"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14</w:t>
            </w:r>
          </w:p>
        </w:tc>
      </w:tr>
      <w:tr w:rsidR="00B4386D" w:rsidRPr="0059214C" w:rsidTr="009B3511">
        <w:trPr>
          <w:cantSplit/>
        </w:trPr>
        <w:tc>
          <w:tcPr>
            <w:tcW w:w="977" w:type="dxa"/>
            <w:shd w:val="clear" w:color="auto" w:fill="auto"/>
            <w:vAlign w:val="center"/>
          </w:tcPr>
          <w:p w:rsidR="00B4386D" w:rsidRPr="0059214C" w:rsidRDefault="00B4386D" w:rsidP="00B86743">
            <w:pPr>
              <w:pStyle w:val="aff5"/>
              <w:numPr>
                <w:ilvl w:val="0"/>
                <w:numId w:val="53"/>
              </w:numPr>
              <w:spacing w:beforeLines="20" w:before="48" w:afterLines="20" w:after="48"/>
              <w:ind w:left="0" w:firstLine="0"/>
              <w:contextualSpacing/>
              <w:jc w:val="center"/>
              <w:rPr>
                <w:rFonts w:ascii="Liberation Serif" w:hAnsi="Liberation Serif" w:cs="Liberation Serif"/>
                <w:bCs/>
                <w:sz w:val="21"/>
                <w:szCs w:val="21"/>
                <w:lang w:eastAsia="ru-RU"/>
              </w:rPr>
            </w:pPr>
          </w:p>
        </w:tc>
        <w:tc>
          <w:tcPr>
            <w:tcW w:w="5793" w:type="dxa"/>
            <w:gridSpan w:val="2"/>
            <w:shd w:val="clear" w:color="auto" w:fill="auto"/>
          </w:tcPr>
          <w:p w:rsidR="00B4386D" w:rsidRPr="0059214C" w:rsidRDefault="00B4386D" w:rsidP="000C289B">
            <w:pPr>
              <w:rPr>
                <w:rFonts w:ascii="Liberation Serif" w:hAnsi="Liberation Serif" w:cs="Liberation Serif"/>
              </w:rPr>
            </w:pPr>
            <w:r w:rsidRPr="0059214C">
              <w:rPr>
                <w:rFonts w:ascii="Liberation Serif" w:hAnsi="Liberation Serif" w:cs="Liberation Serif"/>
              </w:rPr>
              <w:t>Актаком АТР-7011 Дымоуловитель</w:t>
            </w:r>
          </w:p>
        </w:tc>
        <w:tc>
          <w:tcPr>
            <w:tcW w:w="1161" w:type="dxa"/>
            <w:gridSpan w:val="4"/>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5</w:t>
            </w:r>
          </w:p>
        </w:tc>
        <w:tc>
          <w:tcPr>
            <w:tcW w:w="1101"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55</w:t>
            </w:r>
          </w:p>
        </w:tc>
      </w:tr>
      <w:tr w:rsidR="00B4386D" w:rsidRPr="0059214C" w:rsidTr="009B3511">
        <w:trPr>
          <w:cantSplit/>
        </w:trPr>
        <w:tc>
          <w:tcPr>
            <w:tcW w:w="977" w:type="dxa"/>
            <w:shd w:val="clear" w:color="auto" w:fill="auto"/>
            <w:vAlign w:val="center"/>
          </w:tcPr>
          <w:p w:rsidR="00B4386D" w:rsidRPr="0059214C" w:rsidRDefault="00B4386D" w:rsidP="00B86743">
            <w:pPr>
              <w:pStyle w:val="aff5"/>
              <w:numPr>
                <w:ilvl w:val="0"/>
                <w:numId w:val="53"/>
              </w:numPr>
              <w:spacing w:beforeLines="20" w:before="48" w:afterLines="20" w:after="48"/>
              <w:ind w:left="0" w:firstLine="0"/>
              <w:contextualSpacing/>
              <w:jc w:val="center"/>
              <w:rPr>
                <w:rFonts w:ascii="Liberation Serif" w:hAnsi="Liberation Serif" w:cs="Liberation Serif"/>
                <w:bCs/>
                <w:sz w:val="21"/>
                <w:szCs w:val="21"/>
                <w:lang w:eastAsia="ru-RU"/>
              </w:rPr>
            </w:pPr>
          </w:p>
        </w:tc>
        <w:tc>
          <w:tcPr>
            <w:tcW w:w="5793" w:type="dxa"/>
            <w:gridSpan w:val="2"/>
            <w:shd w:val="clear" w:color="auto" w:fill="auto"/>
          </w:tcPr>
          <w:p w:rsidR="00B4386D" w:rsidRPr="0059214C" w:rsidRDefault="00B4386D" w:rsidP="000C289B">
            <w:pPr>
              <w:rPr>
                <w:rFonts w:ascii="Liberation Serif" w:hAnsi="Liberation Serif" w:cs="Liberation Serif"/>
              </w:rPr>
            </w:pPr>
            <w:r w:rsidRPr="0059214C">
              <w:rPr>
                <w:rFonts w:ascii="Liberation Serif" w:hAnsi="Liberation Serif" w:cs="Liberation Serif"/>
              </w:rPr>
              <w:t>PACE MBT 350E трехканальная паяльная станция TD/SX/MT с паяльником TD-100, вакуумным паяльником SX-100 и термопинцетом MT-100. + насадки</w:t>
            </w:r>
          </w:p>
        </w:tc>
        <w:tc>
          <w:tcPr>
            <w:tcW w:w="1161" w:type="dxa"/>
            <w:gridSpan w:val="4"/>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1</w:t>
            </w:r>
          </w:p>
        </w:tc>
        <w:tc>
          <w:tcPr>
            <w:tcW w:w="1101"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14</w:t>
            </w:r>
          </w:p>
        </w:tc>
      </w:tr>
      <w:tr w:rsidR="00B4386D" w:rsidRPr="0059214C" w:rsidTr="009B3511">
        <w:trPr>
          <w:cantSplit/>
        </w:trPr>
        <w:tc>
          <w:tcPr>
            <w:tcW w:w="977" w:type="dxa"/>
            <w:shd w:val="clear" w:color="auto" w:fill="auto"/>
            <w:vAlign w:val="center"/>
          </w:tcPr>
          <w:p w:rsidR="00B4386D" w:rsidRPr="0059214C" w:rsidRDefault="00B4386D" w:rsidP="00B86743">
            <w:pPr>
              <w:pStyle w:val="aff5"/>
              <w:numPr>
                <w:ilvl w:val="0"/>
                <w:numId w:val="53"/>
              </w:numPr>
              <w:spacing w:beforeLines="20" w:before="48" w:afterLines="20" w:after="48"/>
              <w:ind w:left="0" w:firstLine="0"/>
              <w:contextualSpacing/>
              <w:jc w:val="center"/>
              <w:rPr>
                <w:rFonts w:ascii="Liberation Serif" w:hAnsi="Liberation Serif" w:cs="Liberation Serif"/>
                <w:bCs/>
                <w:sz w:val="21"/>
                <w:szCs w:val="21"/>
                <w:lang w:eastAsia="ru-RU"/>
              </w:rPr>
            </w:pPr>
          </w:p>
        </w:tc>
        <w:tc>
          <w:tcPr>
            <w:tcW w:w="5793" w:type="dxa"/>
            <w:gridSpan w:val="2"/>
            <w:shd w:val="clear" w:color="auto" w:fill="auto"/>
          </w:tcPr>
          <w:p w:rsidR="00B4386D" w:rsidRPr="0059214C" w:rsidRDefault="00B4386D" w:rsidP="000C289B">
            <w:pPr>
              <w:rPr>
                <w:rFonts w:ascii="Liberation Serif" w:hAnsi="Liberation Serif" w:cs="Liberation Serif"/>
              </w:rPr>
            </w:pPr>
            <w:r w:rsidRPr="0059214C">
              <w:rPr>
                <w:rFonts w:ascii="Liberation Serif" w:hAnsi="Liberation Serif" w:cs="Liberation Serif"/>
              </w:rPr>
              <w:t>PACE ST-325E, Станция термовоздушная (фен паяльный) для демонтажа SMD-</w:t>
            </w:r>
            <w:proofErr w:type="gramStart"/>
            <w:r w:rsidRPr="0059214C">
              <w:rPr>
                <w:rFonts w:ascii="Liberation Serif" w:hAnsi="Liberation Serif" w:cs="Liberation Serif"/>
              </w:rPr>
              <w:t>компонентов  с</w:t>
            </w:r>
            <w:proofErr w:type="gramEnd"/>
            <w:r w:rsidRPr="0059214C">
              <w:rPr>
                <w:rFonts w:ascii="Liberation Serif" w:hAnsi="Liberation Serif" w:cs="Liberation Serif"/>
              </w:rPr>
              <w:t xml:space="preserve"> вакуумным инструментом + насадки</w:t>
            </w:r>
          </w:p>
        </w:tc>
        <w:tc>
          <w:tcPr>
            <w:tcW w:w="1161" w:type="dxa"/>
            <w:gridSpan w:val="4"/>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1</w:t>
            </w:r>
          </w:p>
        </w:tc>
        <w:tc>
          <w:tcPr>
            <w:tcW w:w="1101"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14</w:t>
            </w:r>
          </w:p>
        </w:tc>
      </w:tr>
      <w:tr w:rsidR="00B4386D" w:rsidRPr="0059214C" w:rsidTr="009B3511">
        <w:trPr>
          <w:cantSplit/>
        </w:trPr>
        <w:tc>
          <w:tcPr>
            <w:tcW w:w="977" w:type="dxa"/>
            <w:shd w:val="clear" w:color="auto" w:fill="auto"/>
            <w:vAlign w:val="center"/>
          </w:tcPr>
          <w:p w:rsidR="00B4386D" w:rsidRPr="0059214C" w:rsidRDefault="00B4386D" w:rsidP="00B86743">
            <w:pPr>
              <w:pStyle w:val="aff5"/>
              <w:numPr>
                <w:ilvl w:val="0"/>
                <w:numId w:val="53"/>
              </w:numPr>
              <w:spacing w:beforeLines="20" w:before="48" w:afterLines="20" w:after="48"/>
              <w:ind w:left="0" w:firstLine="0"/>
              <w:contextualSpacing/>
              <w:jc w:val="center"/>
              <w:rPr>
                <w:rFonts w:ascii="Liberation Serif" w:hAnsi="Liberation Serif" w:cs="Liberation Serif"/>
                <w:bCs/>
                <w:sz w:val="21"/>
                <w:szCs w:val="21"/>
                <w:lang w:eastAsia="ru-RU"/>
              </w:rPr>
            </w:pPr>
          </w:p>
        </w:tc>
        <w:tc>
          <w:tcPr>
            <w:tcW w:w="5793" w:type="dxa"/>
            <w:gridSpan w:val="2"/>
            <w:shd w:val="clear" w:color="auto" w:fill="auto"/>
          </w:tcPr>
          <w:p w:rsidR="00B4386D" w:rsidRPr="0059214C" w:rsidRDefault="00B4386D" w:rsidP="000C289B">
            <w:pPr>
              <w:rPr>
                <w:rFonts w:ascii="Liberation Serif" w:hAnsi="Liberation Serif" w:cs="Liberation Serif"/>
              </w:rPr>
            </w:pPr>
            <w:r w:rsidRPr="0059214C">
              <w:rPr>
                <w:rFonts w:ascii="Liberation Serif" w:hAnsi="Liberation Serif" w:cs="Liberation Serif"/>
              </w:rPr>
              <w:t>pace-1124-0032-p1</w:t>
            </w:r>
          </w:p>
        </w:tc>
        <w:tc>
          <w:tcPr>
            <w:tcW w:w="1161" w:type="dxa"/>
            <w:gridSpan w:val="4"/>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1</w:t>
            </w:r>
          </w:p>
        </w:tc>
        <w:tc>
          <w:tcPr>
            <w:tcW w:w="1101"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14</w:t>
            </w:r>
          </w:p>
        </w:tc>
      </w:tr>
      <w:tr w:rsidR="00B4386D" w:rsidRPr="0059214C" w:rsidTr="009B3511">
        <w:trPr>
          <w:cantSplit/>
        </w:trPr>
        <w:tc>
          <w:tcPr>
            <w:tcW w:w="977" w:type="dxa"/>
            <w:shd w:val="clear" w:color="auto" w:fill="auto"/>
            <w:vAlign w:val="center"/>
          </w:tcPr>
          <w:p w:rsidR="00B4386D" w:rsidRPr="0059214C" w:rsidRDefault="00B4386D" w:rsidP="00B86743">
            <w:pPr>
              <w:pStyle w:val="aff5"/>
              <w:numPr>
                <w:ilvl w:val="0"/>
                <w:numId w:val="53"/>
              </w:numPr>
              <w:spacing w:beforeLines="20" w:before="48" w:afterLines="20" w:after="48"/>
              <w:ind w:left="0" w:firstLine="0"/>
              <w:contextualSpacing/>
              <w:jc w:val="center"/>
              <w:rPr>
                <w:rFonts w:ascii="Liberation Serif" w:hAnsi="Liberation Serif" w:cs="Liberation Serif"/>
                <w:bCs/>
                <w:sz w:val="21"/>
                <w:szCs w:val="21"/>
                <w:lang w:eastAsia="ru-RU"/>
              </w:rPr>
            </w:pPr>
          </w:p>
        </w:tc>
        <w:tc>
          <w:tcPr>
            <w:tcW w:w="5793" w:type="dxa"/>
            <w:gridSpan w:val="2"/>
            <w:shd w:val="clear" w:color="auto" w:fill="auto"/>
          </w:tcPr>
          <w:p w:rsidR="00B4386D" w:rsidRPr="0059214C" w:rsidRDefault="00B4386D" w:rsidP="000C289B">
            <w:pPr>
              <w:rPr>
                <w:rFonts w:ascii="Liberation Serif" w:hAnsi="Liberation Serif" w:cs="Liberation Serif"/>
              </w:rPr>
            </w:pPr>
            <w:r w:rsidRPr="0059214C">
              <w:rPr>
                <w:rFonts w:ascii="Liberation Serif" w:hAnsi="Liberation Serif" w:cs="Liberation Serif"/>
              </w:rPr>
              <w:t>pace-1124-0018-p1</w:t>
            </w:r>
          </w:p>
        </w:tc>
        <w:tc>
          <w:tcPr>
            <w:tcW w:w="1161" w:type="dxa"/>
            <w:gridSpan w:val="4"/>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1</w:t>
            </w:r>
          </w:p>
        </w:tc>
        <w:tc>
          <w:tcPr>
            <w:tcW w:w="1101"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14</w:t>
            </w:r>
          </w:p>
        </w:tc>
      </w:tr>
      <w:tr w:rsidR="00B4386D" w:rsidRPr="0059214C" w:rsidTr="009B3511">
        <w:trPr>
          <w:cantSplit/>
        </w:trPr>
        <w:tc>
          <w:tcPr>
            <w:tcW w:w="977" w:type="dxa"/>
            <w:shd w:val="clear" w:color="auto" w:fill="auto"/>
            <w:vAlign w:val="center"/>
          </w:tcPr>
          <w:p w:rsidR="00B4386D" w:rsidRPr="0059214C" w:rsidRDefault="00B4386D" w:rsidP="00B86743">
            <w:pPr>
              <w:pStyle w:val="aff5"/>
              <w:numPr>
                <w:ilvl w:val="0"/>
                <w:numId w:val="53"/>
              </w:numPr>
              <w:spacing w:beforeLines="20" w:before="48" w:afterLines="20" w:after="48"/>
              <w:ind w:left="0" w:firstLine="0"/>
              <w:contextualSpacing/>
              <w:jc w:val="center"/>
              <w:rPr>
                <w:rFonts w:ascii="Liberation Serif" w:hAnsi="Liberation Serif" w:cs="Liberation Serif"/>
                <w:bCs/>
                <w:sz w:val="21"/>
                <w:szCs w:val="21"/>
                <w:lang w:eastAsia="ru-RU"/>
              </w:rPr>
            </w:pPr>
          </w:p>
        </w:tc>
        <w:tc>
          <w:tcPr>
            <w:tcW w:w="5793" w:type="dxa"/>
            <w:gridSpan w:val="2"/>
            <w:shd w:val="clear" w:color="auto" w:fill="auto"/>
          </w:tcPr>
          <w:p w:rsidR="00B4386D" w:rsidRPr="0059214C" w:rsidRDefault="00B4386D" w:rsidP="000C289B">
            <w:pPr>
              <w:rPr>
                <w:rFonts w:ascii="Liberation Serif" w:hAnsi="Liberation Serif" w:cs="Liberation Serif"/>
              </w:rPr>
            </w:pPr>
            <w:r w:rsidRPr="0059214C">
              <w:rPr>
                <w:rFonts w:ascii="Liberation Serif" w:hAnsi="Liberation Serif" w:cs="Liberation Serif"/>
              </w:rPr>
              <w:t>pace-1124-0037-p1</w:t>
            </w:r>
          </w:p>
        </w:tc>
        <w:tc>
          <w:tcPr>
            <w:tcW w:w="1161" w:type="dxa"/>
            <w:gridSpan w:val="4"/>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1</w:t>
            </w:r>
          </w:p>
        </w:tc>
        <w:tc>
          <w:tcPr>
            <w:tcW w:w="1101"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14</w:t>
            </w:r>
          </w:p>
        </w:tc>
      </w:tr>
      <w:tr w:rsidR="00B4386D" w:rsidRPr="0059214C" w:rsidTr="009B3511">
        <w:trPr>
          <w:cantSplit/>
        </w:trPr>
        <w:tc>
          <w:tcPr>
            <w:tcW w:w="977" w:type="dxa"/>
            <w:shd w:val="clear" w:color="auto" w:fill="auto"/>
            <w:vAlign w:val="center"/>
          </w:tcPr>
          <w:p w:rsidR="00B4386D" w:rsidRPr="0059214C" w:rsidRDefault="00B4386D" w:rsidP="00B86743">
            <w:pPr>
              <w:pStyle w:val="aff5"/>
              <w:numPr>
                <w:ilvl w:val="0"/>
                <w:numId w:val="53"/>
              </w:numPr>
              <w:spacing w:beforeLines="20" w:before="48" w:afterLines="20" w:after="48"/>
              <w:ind w:left="0" w:firstLine="0"/>
              <w:contextualSpacing/>
              <w:jc w:val="center"/>
              <w:rPr>
                <w:rFonts w:ascii="Liberation Serif" w:hAnsi="Liberation Serif" w:cs="Liberation Serif"/>
                <w:bCs/>
                <w:sz w:val="21"/>
                <w:szCs w:val="21"/>
                <w:lang w:eastAsia="ru-RU"/>
              </w:rPr>
            </w:pPr>
          </w:p>
        </w:tc>
        <w:tc>
          <w:tcPr>
            <w:tcW w:w="5793" w:type="dxa"/>
            <w:gridSpan w:val="2"/>
            <w:shd w:val="clear" w:color="auto" w:fill="auto"/>
          </w:tcPr>
          <w:p w:rsidR="00B4386D" w:rsidRPr="0059214C" w:rsidRDefault="00B4386D" w:rsidP="000C289B">
            <w:pPr>
              <w:rPr>
                <w:rFonts w:ascii="Liberation Serif" w:hAnsi="Liberation Serif" w:cs="Liberation Serif"/>
              </w:rPr>
            </w:pPr>
            <w:r w:rsidRPr="0059214C">
              <w:rPr>
                <w:rFonts w:ascii="Liberation Serif" w:hAnsi="Liberation Serif" w:cs="Liberation Serif"/>
              </w:rPr>
              <w:t>pace-1124-0035-p1</w:t>
            </w:r>
          </w:p>
        </w:tc>
        <w:tc>
          <w:tcPr>
            <w:tcW w:w="1161" w:type="dxa"/>
            <w:gridSpan w:val="4"/>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1</w:t>
            </w:r>
          </w:p>
        </w:tc>
        <w:tc>
          <w:tcPr>
            <w:tcW w:w="1101"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14</w:t>
            </w:r>
          </w:p>
        </w:tc>
      </w:tr>
      <w:tr w:rsidR="00B4386D" w:rsidRPr="0059214C" w:rsidTr="009B3511">
        <w:trPr>
          <w:cantSplit/>
        </w:trPr>
        <w:tc>
          <w:tcPr>
            <w:tcW w:w="977" w:type="dxa"/>
            <w:shd w:val="clear" w:color="auto" w:fill="auto"/>
            <w:vAlign w:val="center"/>
          </w:tcPr>
          <w:p w:rsidR="00B4386D" w:rsidRPr="0059214C" w:rsidRDefault="00B4386D" w:rsidP="00B86743">
            <w:pPr>
              <w:pStyle w:val="aff5"/>
              <w:numPr>
                <w:ilvl w:val="0"/>
                <w:numId w:val="53"/>
              </w:numPr>
              <w:spacing w:beforeLines="20" w:before="48" w:afterLines="20" w:after="48"/>
              <w:ind w:left="0" w:firstLine="0"/>
              <w:contextualSpacing/>
              <w:jc w:val="center"/>
              <w:rPr>
                <w:rFonts w:ascii="Liberation Serif" w:hAnsi="Liberation Serif" w:cs="Liberation Serif"/>
                <w:bCs/>
                <w:sz w:val="21"/>
                <w:szCs w:val="21"/>
                <w:lang w:eastAsia="ru-RU"/>
              </w:rPr>
            </w:pPr>
          </w:p>
        </w:tc>
        <w:tc>
          <w:tcPr>
            <w:tcW w:w="5793" w:type="dxa"/>
            <w:gridSpan w:val="2"/>
            <w:shd w:val="clear" w:color="auto" w:fill="auto"/>
          </w:tcPr>
          <w:p w:rsidR="00B4386D" w:rsidRPr="0059214C" w:rsidRDefault="00B4386D" w:rsidP="000C289B">
            <w:pPr>
              <w:rPr>
                <w:rFonts w:ascii="Liberation Serif" w:hAnsi="Liberation Serif" w:cs="Liberation Serif"/>
              </w:rPr>
            </w:pPr>
            <w:r w:rsidRPr="0059214C">
              <w:rPr>
                <w:rFonts w:ascii="Liberation Serif" w:hAnsi="Liberation Serif" w:cs="Liberation Serif"/>
              </w:rPr>
              <w:t>pace-1124-1002-p1</w:t>
            </w:r>
          </w:p>
        </w:tc>
        <w:tc>
          <w:tcPr>
            <w:tcW w:w="1161" w:type="dxa"/>
            <w:gridSpan w:val="4"/>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1</w:t>
            </w:r>
          </w:p>
        </w:tc>
        <w:tc>
          <w:tcPr>
            <w:tcW w:w="1101"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14</w:t>
            </w:r>
          </w:p>
        </w:tc>
      </w:tr>
      <w:tr w:rsidR="00B4386D" w:rsidRPr="0059214C" w:rsidTr="009B3511">
        <w:trPr>
          <w:cantSplit/>
        </w:trPr>
        <w:tc>
          <w:tcPr>
            <w:tcW w:w="977" w:type="dxa"/>
            <w:shd w:val="clear" w:color="auto" w:fill="auto"/>
            <w:vAlign w:val="center"/>
          </w:tcPr>
          <w:p w:rsidR="00B4386D" w:rsidRPr="0059214C" w:rsidRDefault="00B4386D" w:rsidP="00B86743">
            <w:pPr>
              <w:pStyle w:val="aff5"/>
              <w:numPr>
                <w:ilvl w:val="0"/>
                <w:numId w:val="53"/>
              </w:numPr>
              <w:spacing w:beforeLines="20" w:before="48" w:afterLines="20" w:after="48"/>
              <w:ind w:left="0" w:firstLine="0"/>
              <w:contextualSpacing/>
              <w:jc w:val="center"/>
              <w:rPr>
                <w:rFonts w:ascii="Liberation Serif" w:hAnsi="Liberation Serif" w:cs="Liberation Serif"/>
                <w:bCs/>
                <w:sz w:val="21"/>
                <w:szCs w:val="21"/>
                <w:lang w:eastAsia="ru-RU"/>
              </w:rPr>
            </w:pPr>
          </w:p>
        </w:tc>
        <w:tc>
          <w:tcPr>
            <w:tcW w:w="5793" w:type="dxa"/>
            <w:gridSpan w:val="2"/>
            <w:shd w:val="clear" w:color="auto" w:fill="auto"/>
          </w:tcPr>
          <w:p w:rsidR="00B4386D" w:rsidRPr="0059214C" w:rsidRDefault="00B4386D" w:rsidP="000C289B">
            <w:pPr>
              <w:rPr>
                <w:rFonts w:ascii="Liberation Serif" w:hAnsi="Liberation Serif" w:cs="Liberation Serif"/>
              </w:rPr>
            </w:pPr>
            <w:r w:rsidRPr="0059214C">
              <w:rPr>
                <w:rFonts w:ascii="Liberation Serif" w:hAnsi="Liberation Serif" w:cs="Liberation Serif"/>
              </w:rPr>
              <w:t>pace-1124-1007-p1</w:t>
            </w:r>
          </w:p>
        </w:tc>
        <w:tc>
          <w:tcPr>
            <w:tcW w:w="1161" w:type="dxa"/>
            <w:gridSpan w:val="4"/>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1</w:t>
            </w:r>
          </w:p>
        </w:tc>
        <w:tc>
          <w:tcPr>
            <w:tcW w:w="1101"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14</w:t>
            </w:r>
          </w:p>
        </w:tc>
      </w:tr>
      <w:tr w:rsidR="00B4386D" w:rsidRPr="0059214C" w:rsidTr="009B3511">
        <w:trPr>
          <w:cantSplit/>
        </w:trPr>
        <w:tc>
          <w:tcPr>
            <w:tcW w:w="977" w:type="dxa"/>
            <w:shd w:val="clear" w:color="auto" w:fill="auto"/>
            <w:vAlign w:val="center"/>
          </w:tcPr>
          <w:p w:rsidR="00B4386D" w:rsidRPr="0059214C" w:rsidRDefault="00B4386D" w:rsidP="00B86743">
            <w:pPr>
              <w:pStyle w:val="aff5"/>
              <w:numPr>
                <w:ilvl w:val="0"/>
                <w:numId w:val="53"/>
              </w:numPr>
              <w:spacing w:beforeLines="20" w:before="48" w:afterLines="20" w:after="48"/>
              <w:ind w:left="0" w:firstLine="0"/>
              <w:contextualSpacing/>
              <w:jc w:val="center"/>
              <w:rPr>
                <w:rFonts w:ascii="Liberation Serif" w:hAnsi="Liberation Serif" w:cs="Liberation Serif"/>
                <w:bCs/>
                <w:sz w:val="21"/>
                <w:szCs w:val="21"/>
                <w:lang w:eastAsia="ru-RU"/>
              </w:rPr>
            </w:pPr>
          </w:p>
        </w:tc>
        <w:tc>
          <w:tcPr>
            <w:tcW w:w="5793" w:type="dxa"/>
            <w:gridSpan w:val="2"/>
            <w:shd w:val="clear" w:color="auto" w:fill="auto"/>
          </w:tcPr>
          <w:p w:rsidR="00B4386D" w:rsidRPr="0059214C" w:rsidRDefault="00B4386D" w:rsidP="000C289B">
            <w:pPr>
              <w:rPr>
                <w:rFonts w:ascii="Liberation Serif" w:hAnsi="Liberation Serif" w:cs="Liberation Serif"/>
              </w:rPr>
            </w:pPr>
            <w:r w:rsidRPr="0059214C">
              <w:rPr>
                <w:rFonts w:ascii="Liberation Serif" w:hAnsi="Liberation Serif" w:cs="Liberation Serif"/>
              </w:rPr>
              <w:t>pace-1124-1009-p1</w:t>
            </w:r>
          </w:p>
        </w:tc>
        <w:tc>
          <w:tcPr>
            <w:tcW w:w="1161" w:type="dxa"/>
            <w:gridSpan w:val="4"/>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1</w:t>
            </w:r>
          </w:p>
        </w:tc>
        <w:tc>
          <w:tcPr>
            <w:tcW w:w="1101"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14</w:t>
            </w:r>
          </w:p>
        </w:tc>
      </w:tr>
      <w:tr w:rsidR="00B4386D" w:rsidRPr="0059214C" w:rsidTr="009B3511">
        <w:trPr>
          <w:cantSplit/>
        </w:trPr>
        <w:tc>
          <w:tcPr>
            <w:tcW w:w="977" w:type="dxa"/>
            <w:shd w:val="clear" w:color="auto" w:fill="auto"/>
            <w:vAlign w:val="center"/>
          </w:tcPr>
          <w:p w:rsidR="00B4386D" w:rsidRPr="0059214C" w:rsidRDefault="00B4386D" w:rsidP="00B86743">
            <w:pPr>
              <w:pStyle w:val="aff5"/>
              <w:numPr>
                <w:ilvl w:val="0"/>
                <w:numId w:val="53"/>
              </w:numPr>
              <w:spacing w:beforeLines="20" w:before="48" w:afterLines="20" w:after="48"/>
              <w:ind w:left="0" w:firstLine="0"/>
              <w:contextualSpacing/>
              <w:jc w:val="center"/>
              <w:rPr>
                <w:rFonts w:ascii="Liberation Serif" w:hAnsi="Liberation Serif" w:cs="Liberation Serif"/>
                <w:bCs/>
                <w:sz w:val="21"/>
                <w:szCs w:val="21"/>
                <w:lang w:eastAsia="ru-RU"/>
              </w:rPr>
            </w:pPr>
          </w:p>
        </w:tc>
        <w:tc>
          <w:tcPr>
            <w:tcW w:w="5793" w:type="dxa"/>
            <w:gridSpan w:val="2"/>
            <w:shd w:val="clear" w:color="auto" w:fill="auto"/>
          </w:tcPr>
          <w:p w:rsidR="00B4386D" w:rsidRPr="0059214C" w:rsidRDefault="00B4386D" w:rsidP="000C289B">
            <w:pPr>
              <w:rPr>
                <w:rFonts w:ascii="Liberation Serif" w:hAnsi="Liberation Serif" w:cs="Liberation Serif"/>
              </w:rPr>
            </w:pPr>
            <w:r w:rsidRPr="0059214C">
              <w:rPr>
                <w:rFonts w:ascii="Liberation Serif" w:hAnsi="Liberation Serif" w:cs="Liberation Serif"/>
              </w:rPr>
              <w:t>pace-1124-1010-p1</w:t>
            </w:r>
          </w:p>
        </w:tc>
        <w:tc>
          <w:tcPr>
            <w:tcW w:w="1161" w:type="dxa"/>
            <w:gridSpan w:val="4"/>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1</w:t>
            </w:r>
          </w:p>
        </w:tc>
        <w:tc>
          <w:tcPr>
            <w:tcW w:w="1101"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14</w:t>
            </w:r>
          </w:p>
        </w:tc>
      </w:tr>
      <w:tr w:rsidR="00B4386D" w:rsidRPr="0059214C" w:rsidTr="009B3511">
        <w:trPr>
          <w:cantSplit/>
        </w:trPr>
        <w:tc>
          <w:tcPr>
            <w:tcW w:w="977" w:type="dxa"/>
            <w:shd w:val="clear" w:color="auto" w:fill="auto"/>
            <w:vAlign w:val="center"/>
          </w:tcPr>
          <w:p w:rsidR="00B4386D" w:rsidRPr="0059214C" w:rsidRDefault="00B4386D" w:rsidP="00B86743">
            <w:pPr>
              <w:pStyle w:val="aff5"/>
              <w:numPr>
                <w:ilvl w:val="0"/>
                <w:numId w:val="53"/>
              </w:numPr>
              <w:spacing w:beforeLines="20" w:before="48" w:afterLines="20" w:after="48"/>
              <w:ind w:left="0" w:firstLine="0"/>
              <w:contextualSpacing/>
              <w:jc w:val="center"/>
              <w:rPr>
                <w:rFonts w:ascii="Liberation Serif" w:hAnsi="Liberation Serif" w:cs="Liberation Serif"/>
                <w:bCs/>
                <w:sz w:val="21"/>
                <w:szCs w:val="21"/>
                <w:lang w:eastAsia="ru-RU"/>
              </w:rPr>
            </w:pPr>
          </w:p>
        </w:tc>
        <w:tc>
          <w:tcPr>
            <w:tcW w:w="5793" w:type="dxa"/>
            <w:gridSpan w:val="2"/>
            <w:shd w:val="clear" w:color="auto" w:fill="auto"/>
          </w:tcPr>
          <w:p w:rsidR="00B4386D" w:rsidRPr="0059214C" w:rsidRDefault="00B4386D" w:rsidP="000C289B">
            <w:pPr>
              <w:rPr>
                <w:rFonts w:ascii="Liberation Serif" w:hAnsi="Liberation Serif" w:cs="Liberation Serif"/>
              </w:rPr>
            </w:pPr>
            <w:r w:rsidRPr="0059214C">
              <w:rPr>
                <w:rFonts w:ascii="Liberation Serif" w:hAnsi="Liberation Serif" w:cs="Liberation Serif"/>
              </w:rPr>
              <w:t>pace-4028-1011-p1</w:t>
            </w:r>
          </w:p>
        </w:tc>
        <w:tc>
          <w:tcPr>
            <w:tcW w:w="1161" w:type="dxa"/>
            <w:gridSpan w:val="4"/>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1</w:t>
            </w:r>
          </w:p>
        </w:tc>
        <w:tc>
          <w:tcPr>
            <w:tcW w:w="1101"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14</w:t>
            </w:r>
          </w:p>
        </w:tc>
      </w:tr>
      <w:tr w:rsidR="00B4386D" w:rsidRPr="0059214C" w:rsidTr="009B3511">
        <w:trPr>
          <w:cantSplit/>
        </w:trPr>
        <w:tc>
          <w:tcPr>
            <w:tcW w:w="977" w:type="dxa"/>
            <w:shd w:val="clear" w:color="auto" w:fill="auto"/>
            <w:vAlign w:val="center"/>
          </w:tcPr>
          <w:p w:rsidR="00B4386D" w:rsidRPr="0059214C" w:rsidRDefault="00B4386D" w:rsidP="00B86743">
            <w:pPr>
              <w:pStyle w:val="aff5"/>
              <w:numPr>
                <w:ilvl w:val="0"/>
                <w:numId w:val="53"/>
              </w:numPr>
              <w:spacing w:beforeLines="20" w:before="48" w:afterLines="20" w:after="48"/>
              <w:ind w:left="0" w:firstLine="0"/>
              <w:contextualSpacing/>
              <w:jc w:val="center"/>
              <w:rPr>
                <w:rFonts w:ascii="Liberation Serif" w:hAnsi="Liberation Serif" w:cs="Liberation Serif"/>
                <w:bCs/>
                <w:sz w:val="21"/>
                <w:szCs w:val="21"/>
                <w:lang w:eastAsia="ru-RU"/>
              </w:rPr>
            </w:pPr>
          </w:p>
        </w:tc>
        <w:tc>
          <w:tcPr>
            <w:tcW w:w="5793" w:type="dxa"/>
            <w:gridSpan w:val="2"/>
            <w:shd w:val="clear" w:color="auto" w:fill="auto"/>
          </w:tcPr>
          <w:p w:rsidR="00B4386D" w:rsidRPr="0059214C" w:rsidRDefault="00B4386D" w:rsidP="000C289B">
            <w:pPr>
              <w:rPr>
                <w:rFonts w:ascii="Liberation Serif" w:hAnsi="Liberation Serif" w:cs="Liberation Serif"/>
              </w:rPr>
            </w:pPr>
            <w:r w:rsidRPr="0059214C">
              <w:rPr>
                <w:rFonts w:ascii="Liberation Serif" w:hAnsi="Liberation Serif" w:cs="Liberation Serif"/>
              </w:rPr>
              <w:t>Оловоотсос SH-833</w:t>
            </w:r>
          </w:p>
        </w:tc>
        <w:tc>
          <w:tcPr>
            <w:tcW w:w="1161" w:type="dxa"/>
            <w:gridSpan w:val="4"/>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1</w:t>
            </w:r>
          </w:p>
        </w:tc>
        <w:tc>
          <w:tcPr>
            <w:tcW w:w="1101"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14</w:t>
            </w:r>
          </w:p>
        </w:tc>
      </w:tr>
      <w:tr w:rsidR="00B4386D" w:rsidRPr="0059214C" w:rsidTr="009B3511">
        <w:trPr>
          <w:cantSplit/>
        </w:trPr>
        <w:tc>
          <w:tcPr>
            <w:tcW w:w="977" w:type="dxa"/>
            <w:shd w:val="clear" w:color="auto" w:fill="auto"/>
            <w:vAlign w:val="center"/>
          </w:tcPr>
          <w:p w:rsidR="00B4386D" w:rsidRPr="0059214C" w:rsidRDefault="00B4386D" w:rsidP="00B86743">
            <w:pPr>
              <w:pStyle w:val="aff5"/>
              <w:numPr>
                <w:ilvl w:val="0"/>
                <w:numId w:val="53"/>
              </w:numPr>
              <w:spacing w:beforeLines="20" w:before="48" w:afterLines="20" w:after="48"/>
              <w:ind w:left="0" w:firstLine="0"/>
              <w:contextualSpacing/>
              <w:jc w:val="center"/>
              <w:rPr>
                <w:rFonts w:ascii="Liberation Serif" w:hAnsi="Liberation Serif" w:cs="Liberation Serif"/>
                <w:bCs/>
                <w:sz w:val="21"/>
                <w:szCs w:val="21"/>
                <w:lang w:eastAsia="ru-RU"/>
              </w:rPr>
            </w:pPr>
          </w:p>
        </w:tc>
        <w:tc>
          <w:tcPr>
            <w:tcW w:w="5793" w:type="dxa"/>
            <w:gridSpan w:val="2"/>
            <w:shd w:val="clear" w:color="auto" w:fill="auto"/>
          </w:tcPr>
          <w:p w:rsidR="00B4386D" w:rsidRPr="0059214C" w:rsidRDefault="00B4386D" w:rsidP="000C289B">
            <w:pPr>
              <w:rPr>
                <w:rFonts w:ascii="Liberation Serif" w:hAnsi="Liberation Serif" w:cs="Liberation Serif"/>
              </w:rPr>
            </w:pPr>
            <w:r w:rsidRPr="0059214C">
              <w:rPr>
                <w:rFonts w:ascii="Liberation Serif" w:hAnsi="Liberation Serif" w:cs="Liberation Serif"/>
              </w:rPr>
              <w:t>Клещи для зачистки проводов и обжима контактов Rexant 12-4005 (HT-766)</w:t>
            </w:r>
          </w:p>
        </w:tc>
        <w:tc>
          <w:tcPr>
            <w:tcW w:w="1161" w:type="dxa"/>
            <w:gridSpan w:val="4"/>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1</w:t>
            </w:r>
          </w:p>
        </w:tc>
        <w:tc>
          <w:tcPr>
            <w:tcW w:w="1101"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14</w:t>
            </w:r>
          </w:p>
        </w:tc>
      </w:tr>
      <w:tr w:rsidR="00B4386D" w:rsidRPr="0059214C" w:rsidTr="009B3511">
        <w:trPr>
          <w:cantSplit/>
        </w:trPr>
        <w:tc>
          <w:tcPr>
            <w:tcW w:w="977" w:type="dxa"/>
            <w:shd w:val="clear" w:color="auto" w:fill="auto"/>
            <w:vAlign w:val="center"/>
          </w:tcPr>
          <w:p w:rsidR="00B4386D" w:rsidRPr="0059214C" w:rsidRDefault="00B4386D" w:rsidP="00B86743">
            <w:pPr>
              <w:pStyle w:val="aff5"/>
              <w:numPr>
                <w:ilvl w:val="0"/>
                <w:numId w:val="53"/>
              </w:numPr>
              <w:spacing w:beforeLines="20" w:before="48" w:afterLines="20" w:after="48"/>
              <w:ind w:left="0" w:firstLine="0"/>
              <w:contextualSpacing/>
              <w:jc w:val="center"/>
              <w:rPr>
                <w:rFonts w:ascii="Liberation Serif" w:hAnsi="Liberation Serif" w:cs="Liberation Serif"/>
                <w:bCs/>
                <w:sz w:val="21"/>
                <w:szCs w:val="21"/>
                <w:lang w:val="en-US" w:eastAsia="ru-RU"/>
              </w:rPr>
            </w:pPr>
          </w:p>
        </w:tc>
        <w:tc>
          <w:tcPr>
            <w:tcW w:w="5793" w:type="dxa"/>
            <w:gridSpan w:val="2"/>
            <w:shd w:val="clear" w:color="auto" w:fill="auto"/>
          </w:tcPr>
          <w:p w:rsidR="00B4386D" w:rsidRPr="0059214C" w:rsidRDefault="00B4386D" w:rsidP="000C289B">
            <w:pPr>
              <w:rPr>
                <w:rFonts w:ascii="Liberation Serif" w:hAnsi="Liberation Serif" w:cs="Liberation Serif"/>
              </w:rPr>
            </w:pPr>
            <w:r w:rsidRPr="0059214C">
              <w:rPr>
                <w:rFonts w:ascii="Liberation Serif" w:hAnsi="Liberation Serif" w:cs="Liberation Serif"/>
              </w:rPr>
              <w:t>3-653-15, Бокорезы антистатические (120мм)</w:t>
            </w:r>
          </w:p>
        </w:tc>
        <w:tc>
          <w:tcPr>
            <w:tcW w:w="1161" w:type="dxa"/>
            <w:gridSpan w:val="4"/>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1</w:t>
            </w:r>
          </w:p>
        </w:tc>
        <w:tc>
          <w:tcPr>
            <w:tcW w:w="1101"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14</w:t>
            </w:r>
          </w:p>
        </w:tc>
      </w:tr>
      <w:tr w:rsidR="00B4386D" w:rsidRPr="0059214C" w:rsidTr="009B3511">
        <w:trPr>
          <w:cantSplit/>
        </w:trPr>
        <w:tc>
          <w:tcPr>
            <w:tcW w:w="977" w:type="dxa"/>
            <w:shd w:val="clear" w:color="auto" w:fill="auto"/>
            <w:vAlign w:val="center"/>
          </w:tcPr>
          <w:p w:rsidR="00B4386D" w:rsidRPr="0059214C" w:rsidRDefault="00B4386D" w:rsidP="00B86743">
            <w:pPr>
              <w:pStyle w:val="aff5"/>
              <w:numPr>
                <w:ilvl w:val="0"/>
                <w:numId w:val="53"/>
              </w:numPr>
              <w:spacing w:beforeLines="20" w:before="48" w:afterLines="20" w:after="48"/>
              <w:ind w:left="0" w:firstLine="0"/>
              <w:contextualSpacing/>
              <w:jc w:val="center"/>
              <w:rPr>
                <w:rFonts w:ascii="Liberation Serif" w:hAnsi="Liberation Serif" w:cs="Liberation Serif"/>
                <w:bCs/>
                <w:sz w:val="21"/>
                <w:szCs w:val="21"/>
                <w:lang w:val="en-US" w:eastAsia="ru-RU"/>
              </w:rPr>
            </w:pPr>
          </w:p>
        </w:tc>
        <w:tc>
          <w:tcPr>
            <w:tcW w:w="5793" w:type="dxa"/>
            <w:gridSpan w:val="2"/>
            <w:shd w:val="clear" w:color="auto" w:fill="auto"/>
          </w:tcPr>
          <w:p w:rsidR="00B4386D" w:rsidRPr="0059214C" w:rsidRDefault="00B4386D" w:rsidP="000C289B">
            <w:pPr>
              <w:rPr>
                <w:rFonts w:ascii="Liberation Serif" w:hAnsi="Liberation Serif" w:cs="Liberation Serif"/>
              </w:rPr>
            </w:pPr>
            <w:r w:rsidRPr="0059214C">
              <w:rPr>
                <w:rFonts w:ascii="Liberation Serif" w:hAnsi="Liberation Serif" w:cs="Liberation Serif"/>
              </w:rPr>
              <w:t>3-973-15, Бокорезы антистатические, 125мм, суперкрепкие</w:t>
            </w:r>
          </w:p>
        </w:tc>
        <w:tc>
          <w:tcPr>
            <w:tcW w:w="1161" w:type="dxa"/>
            <w:gridSpan w:val="4"/>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1</w:t>
            </w:r>
          </w:p>
        </w:tc>
        <w:tc>
          <w:tcPr>
            <w:tcW w:w="1101"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14</w:t>
            </w:r>
          </w:p>
        </w:tc>
      </w:tr>
      <w:tr w:rsidR="00B4386D" w:rsidRPr="0059214C" w:rsidTr="009B3511">
        <w:trPr>
          <w:cantSplit/>
        </w:trPr>
        <w:tc>
          <w:tcPr>
            <w:tcW w:w="977" w:type="dxa"/>
            <w:shd w:val="clear" w:color="auto" w:fill="auto"/>
            <w:vAlign w:val="center"/>
          </w:tcPr>
          <w:p w:rsidR="00B4386D" w:rsidRPr="0059214C" w:rsidRDefault="00B4386D" w:rsidP="00B86743">
            <w:pPr>
              <w:pStyle w:val="aff5"/>
              <w:numPr>
                <w:ilvl w:val="0"/>
                <w:numId w:val="53"/>
              </w:numPr>
              <w:spacing w:beforeLines="20" w:before="48" w:afterLines="20" w:after="48"/>
              <w:ind w:left="0" w:firstLine="0"/>
              <w:contextualSpacing/>
              <w:jc w:val="center"/>
              <w:rPr>
                <w:rFonts w:ascii="Liberation Serif" w:hAnsi="Liberation Serif" w:cs="Liberation Serif"/>
                <w:bCs/>
                <w:sz w:val="21"/>
                <w:szCs w:val="21"/>
                <w:lang w:eastAsia="ru-RU"/>
              </w:rPr>
            </w:pPr>
          </w:p>
        </w:tc>
        <w:tc>
          <w:tcPr>
            <w:tcW w:w="5793" w:type="dxa"/>
            <w:gridSpan w:val="2"/>
            <w:shd w:val="clear" w:color="auto" w:fill="auto"/>
          </w:tcPr>
          <w:p w:rsidR="00B4386D" w:rsidRPr="0059214C" w:rsidRDefault="00B4386D" w:rsidP="000C289B">
            <w:pPr>
              <w:rPr>
                <w:rFonts w:ascii="Liberation Serif" w:hAnsi="Liberation Serif" w:cs="Liberation Serif"/>
              </w:rPr>
            </w:pPr>
            <w:r w:rsidRPr="0059214C">
              <w:rPr>
                <w:rFonts w:ascii="Liberation Serif" w:hAnsi="Liberation Serif" w:cs="Liberation Serif"/>
              </w:rPr>
              <w:t>3-996-15, Тонкогубцы антистатические, 140мм, суперкрепкие</w:t>
            </w:r>
          </w:p>
        </w:tc>
        <w:tc>
          <w:tcPr>
            <w:tcW w:w="1161" w:type="dxa"/>
            <w:gridSpan w:val="4"/>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1</w:t>
            </w:r>
          </w:p>
        </w:tc>
        <w:tc>
          <w:tcPr>
            <w:tcW w:w="1101"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14</w:t>
            </w:r>
          </w:p>
        </w:tc>
      </w:tr>
      <w:tr w:rsidR="00B4386D" w:rsidRPr="0059214C" w:rsidTr="009B3511">
        <w:trPr>
          <w:cantSplit/>
        </w:trPr>
        <w:tc>
          <w:tcPr>
            <w:tcW w:w="977" w:type="dxa"/>
            <w:shd w:val="clear" w:color="auto" w:fill="auto"/>
            <w:vAlign w:val="center"/>
          </w:tcPr>
          <w:p w:rsidR="00B4386D" w:rsidRPr="0059214C" w:rsidRDefault="00B4386D" w:rsidP="00B86743">
            <w:pPr>
              <w:pStyle w:val="aff5"/>
              <w:numPr>
                <w:ilvl w:val="0"/>
                <w:numId w:val="53"/>
              </w:numPr>
              <w:spacing w:beforeLines="20" w:before="48" w:afterLines="20" w:after="48"/>
              <w:ind w:left="0" w:firstLine="0"/>
              <w:contextualSpacing/>
              <w:jc w:val="center"/>
              <w:rPr>
                <w:rFonts w:ascii="Liberation Serif" w:hAnsi="Liberation Serif" w:cs="Liberation Serif"/>
                <w:bCs/>
                <w:sz w:val="21"/>
                <w:szCs w:val="21"/>
                <w:lang w:eastAsia="ru-RU"/>
              </w:rPr>
            </w:pPr>
          </w:p>
        </w:tc>
        <w:tc>
          <w:tcPr>
            <w:tcW w:w="5793" w:type="dxa"/>
            <w:gridSpan w:val="2"/>
            <w:shd w:val="clear" w:color="auto" w:fill="auto"/>
          </w:tcPr>
          <w:p w:rsidR="00B4386D" w:rsidRPr="0059214C" w:rsidRDefault="00B4386D" w:rsidP="000C289B">
            <w:pPr>
              <w:rPr>
                <w:rFonts w:ascii="Liberation Serif" w:hAnsi="Liberation Serif" w:cs="Liberation Serif"/>
              </w:rPr>
            </w:pPr>
            <w:r w:rsidRPr="0059214C">
              <w:rPr>
                <w:rFonts w:ascii="Liberation Serif" w:hAnsi="Liberation Serif" w:cs="Liberation Serif"/>
              </w:rPr>
              <w:t>3-991-15, Круглогубцы антистатические, 130мм, суперкрепкие</w:t>
            </w:r>
          </w:p>
        </w:tc>
        <w:tc>
          <w:tcPr>
            <w:tcW w:w="1161" w:type="dxa"/>
            <w:gridSpan w:val="4"/>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1</w:t>
            </w:r>
          </w:p>
        </w:tc>
        <w:tc>
          <w:tcPr>
            <w:tcW w:w="1101"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14</w:t>
            </w:r>
          </w:p>
        </w:tc>
      </w:tr>
      <w:tr w:rsidR="00B4386D" w:rsidRPr="0059214C" w:rsidTr="009B3511">
        <w:trPr>
          <w:cantSplit/>
        </w:trPr>
        <w:tc>
          <w:tcPr>
            <w:tcW w:w="977" w:type="dxa"/>
            <w:shd w:val="clear" w:color="auto" w:fill="auto"/>
            <w:vAlign w:val="center"/>
          </w:tcPr>
          <w:p w:rsidR="00B4386D" w:rsidRPr="0059214C" w:rsidRDefault="00B4386D" w:rsidP="00B86743">
            <w:pPr>
              <w:pStyle w:val="aff5"/>
              <w:numPr>
                <w:ilvl w:val="0"/>
                <w:numId w:val="53"/>
              </w:numPr>
              <w:spacing w:beforeLines="20" w:before="48" w:afterLines="20" w:after="48"/>
              <w:ind w:left="0" w:firstLine="0"/>
              <w:contextualSpacing/>
              <w:jc w:val="center"/>
              <w:rPr>
                <w:rFonts w:ascii="Liberation Serif" w:hAnsi="Liberation Serif" w:cs="Liberation Serif"/>
                <w:bCs/>
                <w:sz w:val="21"/>
                <w:szCs w:val="21"/>
                <w:lang w:eastAsia="ru-RU"/>
              </w:rPr>
            </w:pPr>
          </w:p>
        </w:tc>
        <w:tc>
          <w:tcPr>
            <w:tcW w:w="5793" w:type="dxa"/>
            <w:gridSpan w:val="2"/>
            <w:shd w:val="clear" w:color="auto" w:fill="auto"/>
          </w:tcPr>
          <w:p w:rsidR="00B4386D" w:rsidRPr="0059214C" w:rsidRDefault="00B4386D" w:rsidP="000C289B">
            <w:pPr>
              <w:rPr>
                <w:rFonts w:ascii="Liberation Serif" w:hAnsi="Liberation Serif" w:cs="Liberation Serif"/>
              </w:rPr>
            </w:pPr>
            <w:r w:rsidRPr="0059214C">
              <w:rPr>
                <w:rFonts w:ascii="Liberation Serif" w:hAnsi="Liberation Serif" w:cs="Liberation Serif"/>
              </w:rPr>
              <w:t>3-732-13, Пассатижи мощные, 165мм, для жесткого провода</w:t>
            </w:r>
          </w:p>
        </w:tc>
        <w:tc>
          <w:tcPr>
            <w:tcW w:w="1161" w:type="dxa"/>
            <w:gridSpan w:val="4"/>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1</w:t>
            </w:r>
          </w:p>
        </w:tc>
        <w:tc>
          <w:tcPr>
            <w:tcW w:w="1101"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14</w:t>
            </w:r>
          </w:p>
        </w:tc>
      </w:tr>
      <w:tr w:rsidR="00B4386D" w:rsidRPr="0059214C" w:rsidTr="009B3511">
        <w:trPr>
          <w:cantSplit/>
        </w:trPr>
        <w:tc>
          <w:tcPr>
            <w:tcW w:w="977" w:type="dxa"/>
            <w:shd w:val="clear" w:color="auto" w:fill="auto"/>
            <w:vAlign w:val="center"/>
          </w:tcPr>
          <w:p w:rsidR="00B4386D" w:rsidRPr="0059214C" w:rsidRDefault="00B4386D" w:rsidP="00B86743">
            <w:pPr>
              <w:pStyle w:val="aff5"/>
              <w:numPr>
                <w:ilvl w:val="0"/>
                <w:numId w:val="53"/>
              </w:numPr>
              <w:spacing w:beforeLines="20" w:before="48" w:afterLines="20" w:after="48"/>
              <w:ind w:left="0" w:firstLine="0"/>
              <w:contextualSpacing/>
              <w:jc w:val="center"/>
              <w:rPr>
                <w:rFonts w:ascii="Liberation Serif" w:hAnsi="Liberation Serif" w:cs="Liberation Serif"/>
                <w:bCs/>
                <w:sz w:val="21"/>
                <w:szCs w:val="21"/>
                <w:lang w:eastAsia="ru-RU"/>
              </w:rPr>
            </w:pPr>
          </w:p>
        </w:tc>
        <w:tc>
          <w:tcPr>
            <w:tcW w:w="5793" w:type="dxa"/>
            <w:gridSpan w:val="2"/>
            <w:shd w:val="clear" w:color="auto" w:fill="auto"/>
          </w:tcPr>
          <w:p w:rsidR="00B4386D" w:rsidRPr="0059214C" w:rsidRDefault="00B4386D" w:rsidP="000C289B">
            <w:pPr>
              <w:rPr>
                <w:rFonts w:ascii="Liberation Serif" w:hAnsi="Liberation Serif" w:cs="Liberation Serif"/>
              </w:rPr>
            </w:pPr>
            <w:r w:rsidRPr="0059214C">
              <w:rPr>
                <w:rFonts w:ascii="Liberation Serif" w:hAnsi="Liberation Serif" w:cs="Liberation Serif"/>
              </w:rPr>
              <w:t>1PK-105T, Пинцет антистатический (140мм)</w:t>
            </w:r>
          </w:p>
        </w:tc>
        <w:tc>
          <w:tcPr>
            <w:tcW w:w="1161" w:type="dxa"/>
            <w:gridSpan w:val="4"/>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1</w:t>
            </w:r>
          </w:p>
        </w:tc>
        <w:tc>
          <w:tcPr>
            <w:tcW w:w="1101"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14</w:t>
            </w:r>
          </w:p>
        </w:tc>
      </w:tr>
      <w:tr w:rsidR="00B4386D" w:rsidRPr="0059214C" w:rsidTr="009B3511">
        <w:trPr>
          <w:cantSplit/>
        </w:trPr>
        <w:tc>
          <w:tcPr>
            <w:tcW w:w="977" w:type="dxa"/>
            <w:shd w:val="clear" w:color="auto" w:fill="auto"/>
            <w:vAlign w:val="center"/>
          </w:tcPr>
          <w:p w:rsidR="00B4386D" w:rsidRPr="0059214C" w:rsidRDefault="00B4386D" w:rsidP="00B86743">
            <w:pPr>
              <w:pStyle w:val="aff5"/>
              <w:numPr>
                <w:ilvl w:val="0"/>
                <w:numId w:val="53"/>
              </w:numPr>
              <w:spacing w:beforeLines="20" w:before="48" w:afterLines="20" w:after="48"/>
              <w:ind w:left="0" w:firstLine="0"/>
              <w:contextualSpacing/>
              <w:jc w:val="center"/>
              <w:rPr>
                <w:rFonts w:ascii="Liberation Serif" w:hAnsi="Liberation Serif" w:cs="Liberation Serif"/>
                <w:bCs/>
                <w:sz w:val="21"/>
                <w:szCs w:val="21"/>
                <w:lang w:eastAsia="ru-RU"/>
              </w:rPr>
            </w:pPr>
          </w:p>
        </w:tc>
        <w:tc>
          <w:tcPr>
            <w:tcW w:w="5793" w:type="dxa"/>
            <w:gridSpan w:val="2"/>
            <w:shd w:val="clear" w:color="auto" w:fill="auto"/>
          </w:tcPr>
          <w:p w:rsidR="00B4386D" w:rsidRPr="0059214C" w:rsidRDefault="00B4386D" w:rsidP="000C289B">
            <w:pPr>
              <w:rPr>
                <w:rFonts w:ascii="Liberation Serif" w:hAnsi="Liberation Serif" w:cs="Liberation Serif"/>
              </w:rPr>
            </w:pPr>
            <w:r w:rsidRPr="0059214C">
              <w:rPr>
                <w:rFonts w:ascii="Liberation Serif" w:hAnsi="Liberation Serif" w:cs="Liberation Serif"/>
              </w:rPr>
              <w:t>Набор пинцетов</w:t>
            </w:r>
          </w:p>
        </w:tc>
        <w:tc>
          <w:tcPr>
            <w:tcW w:w="1161" w:type="dxa"/>
            <w:gridSpan w:val="4"/>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1</w:t>
            </w:r>
          </w:p>
        </w:tc>
        <w:tc>
          <w:tcPr>
            <w:tcW w:w="1101"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14</w:t>
            </w:r>
          </w:p>
        </w:tc>
      </w:tr>
      <w:tr w:rsidR="00B4386D" w:rsidRPr="0059214C" w:rsidTr="009B3511">
        <w:trPr>
          <w:cantSplit/>
        </w:trPr>
        <w:tc>
          <w:tcPr>
            <w:tcW w:w="977" w:type="dxa"/>
            <w:shd w:val="clear" w:color="auto" w:fill="auto"/>
            <w:vAlign w:val="center"/>
          </w:tcPr>
          <w:p w:rsidR="00B4386D" w:rsidRPr="0059214C" w:rsidRDefault="00B4386D" w:rsidP="00B86743">
            <w:pPr>
              <w:pStyle w:val="aff5"/>
              <w:numPr>
                <w:ilvl w:val="0"/>
                <w:numId w:val="53"/>
              </w:numPr>
              <w:spacing w:beforeLines="20" w:before="48" w:afterLines="20" w:after="48"/>
              <w:ind w:left="0" w:firstLine="0"/>
              <w:contextualSpacing/>
              <w:jc w:val="center"/>
              <w:rPr>
                <w:rFonts w:ascii="Liberation Serif" w:hAnsi="Liberation Serif" w:cs="Liberation Serif"/>
                <w:bCs/>
                <w:sz w:val="21"/>
                <w:szCs w:val="21"/>
                <w:lang w:eastAsia="ru-RU"/>
              </w:rPr>
            </w:pPr>
          </w:p>
        </w:tc>
        <w:tc>
          <w:tcPr>
            <w:tcW w:w="5793" w:type="dxa"/>
            <w:gridSpan w:val="2"/>
            <w:shd w:val="clear" w:color="auto" w:fill="auto"/>
          </w:tcPr>
          <w:p w:rsidR="00B4386D" w:rsidRPr="0059214C" w:rsidRDefault="00B4386D" w:rsidP="000C289B">
            <w:pPr>
              <w:rPr>
                <w:rFonts w:ascii="Liberation Serif" w:hAnsi="Liberation Serif" w:cs="Liberation Serif"/>
              </w:rPr>
            </w:pPr>
            <w:r w:rsidRPr="0059214C">
              <w:rPr>
                <w:rFonts w:ascii="Liberation Serif" w:hAnsi="Liberation Serif" w:cs="Liberation Serif"/>
              </w:rPr>
              <w:t>Щетка 6100.106 плоская жесткая 38 мм</w:t>
            </w:r>
          </w:p>
        </w:tc>
        <w:tc>
          <w:tcPr>
            <w:tcW w:w="1161" w:type="dxa"/>
            <w:gridSpan w:val="4"/>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1</w:t>
            </w:r>
          </w:p>
        </w:tc>
        <w:tc>
          <w:tcPr>
            <w:tcW w:w="1101"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14</w:t>
            </w:r>
          </w:p>
        </w:tc>
      </w:tr>
      <w:tr w:rsidR="00B4386D" w:rsidRPr="0059214C" w:rsidTr="009B3511">
        <w:trPr>
          <w:cantSplit/>
        </w:trPr>
        <w:tc>
          <w:tcPr>
            <w:tcW w:w="977" w:type="dxa"/>
            <w:shd w:val="clear" w:color="auto" w:fill="auto"/>
            <w:vAlign w:val="center"/>
          </w:tcPr>
          <w:p w:rsidR="00B4386D" w:rsidRPr="0059214C" w:rsidRDefault="00B4386D" w:rsidP="00B86743">
            <w:pPr>
              <w:pStyle w:val="aff5"/>
              <w:numPr>
                <w:ilvl w:val="0"/>
                <w:numId w:val="53"/>
              </w:numPr>
              <w:spacing w:beforeLines="20" w:before="48" w:afterLines="20" w:after="48"/>
              <w:ind w:left="0" w:firstLine="0"/>
              <w:contextualSpacing/>
              <w:jc w:val="center"/>
              <w:rPr>
                <w:rFonts w:ascii="Liberation Serif" w:hAnsi="Liberation Serif" w:cs="Liberation Serif"/>
                <w:bCs/>
                <w:sz w:val="21"/>
                <w:szCs w:val="21"/>
                <w:lang w:eastAsia="ru-RU"/>
              </w:rPr>
            </w:pPr>
          </w:p>
        </w:tc>
        <w:tc>
          <w:tcPr>
            <w:tcW w:w="5793" w:type="dxa"/>
            <w:gridSpan w:val="2"/>
            <w:shd w:val="clear" w:color="auto" w:fill="auto"/>
          </w:tcPr>
          <w:p w:rsidR="00B4386D" w:rsidRPr="0059214C" w:rsidRDefault="00B4386D" w:rsidP="000C289B">
            <w:pPr>
              <w:rPr>
                <w:rFonts w:ascii="Liberation Serif" w:hAnsi="Liberation Serif" w:cs="Liberation Serif"/>
              </w:rPr>
            </w:pPr>
            <w:r w:rsidRPr="0059214C">
              <w:rPr>
                <w:rFonts w:ascii="Liberation Serif" w:hAnsi="Liberation Serif" w:cs="Liberation Serif"/>
              </w:rPr>
              <w:t>Щетка 6100.103 плоская жесткая 12.5 мм</w:t>
            </w:r>
          </w:p>
        </w:tc>
        <w:tc>
          <w:tcPr>
            <w:tcW w:w="1161" w:type="dxa"/>
            <w:gridSpan w:val="4"/>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1</w:t>
            </w:r>
          </w:p>
        </w:tc>
        <w:tc>
          <w:tcPr>
            <w:tcW w:w="1101"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14</w:t>
            </w:r>
          </w:p>
        </w:tc>
      </w:tr>
      <w:tr w:rsidR="00B4386D" w:rsidRPr="0059214C" w:rsidTr="009B3511">
        <w:trPr>
          <w:cantSplit/>
        </w:trPr>
        <w:tc>
          <w:tcPr>
            <w:tcW w:w="977" w:type="dxa"/>
            <w:shd w:val="clear" w:color="auto" w:fill="auto"/>
            <w:vAlign w:val="center"/>
          </w:tcPr>
          <w:p w:rsidR="00B4386D" w:rsidRPr="0059214C" w:rsidRDefault="00B4386D" w:rsidP="00B86743">
            <w:pPr>
              <w:pStyle w:val="aff5"/>
              <w:numPr>
                <w:ilvl w:val="0"/>
                <w:numId w:val="53"/>
              </w:numPr>
              <w:spacing w:beforeLines="20" w:before="48" w:afterLines="20" w:after="48"/>
              <w:ind w:left="0" w:firstLine="0"/>
              <w:contextualSpacing/>
              <w:jc w:val="center"/>
              <w:rPr>
                <w:rFonts w:ascii="Liberation Serif" w:hAnsi="Liberation Serif" w:cs="Liberation Serif"/>
                <w:bCs/>
                <w:sz w:val="21"/>
                <w:szCs w:val="21"/>
                <w:lang w:eastAsia="ru-RU"/>
              </w:rPr>
            </w:pPr>
          </w:p>
        </w:tc>
        <w:tc>
          <w:tcPr>
            <w:tcW w:w="5793" w:type="dxa"/>
            <w:gridSpan w:val="2"/>
            <w:shd w:val="clear" w:color="auto" w:fill="auto"/>
          </w:tcPr>
          <w:p w:rsidR="00B4386D" w:rsidRPr="0059214C" w:rsidRDefault="00B4386D" w:rsidP="000C289B">
            <w:pPr>
              <w:rPr>
                <w:rFonts w:ascii="Liberation Serif" w:hAnsi="Liberation Serif" w:cs="Liberation Serif"/>
              </w:rPr>
            </w:pPr>
            <w:r w:rsidRPr="0059214C">
              <w:rPr>
                <w:rFonts w:ascii="Liberation Serif" w:hAnsi="Liberation Serif" w:cs="Liberation Serif"/>
              </w:rPr>
              <w:t>ЩЕТКА 6100.9002 ЖЕСТКАЯ 60 ММ</w:t>
            </w:r>
          </w:p>
        </w:tc>
        <w:tc>
          <w:tcPr>
            <w:tcW w:w="1161" w:type="dxa"/>
            <w:gridSpan w:val="4"/>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1</w:t>
            </w:r>
          </w:p>
        </w:tc>
        <w:tc>
          <w:tcPr>
            <w:tcW w:w="1101"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14</w:t>
            </w:r>
          </w:p>
        </w:tc>
      </w:tr>
      <w:tr w:rsidR="00B4386D" w:rsidRPr="0059214C" w:rsidTr="009B3511">
        <w:trPr>
          <w:cantSplit/>
        </w:trPr>
        <w:tc>
          <w:tcPr>
            <w:tcW w:w="977" w:type="dxa"/>
            <w:shd w:val="clear" w:color="auto" w:fill="auto"/>
            <w:vAlign w:val="center"/>
          </w:tcPr>
          <w:p w:rsidR="00B4386D" w:rsidRPr="0059214C" w:rsidRDefault="00B4386D" w:rsidP="00B86743">
            <w:pPr>
              <w:pStyle w:val="aff5"/>
              <w:numPr>
                <w:ilvl w:val="0"/>
                <w:numId w:val="53"/>
              </w:numPr>
              <w:spacing w:beforeLines="20" w:before="48" w:afterLines="20" w:after="48"/>
              <w:ind w:left="0" w:firstLine="0"/>
              <w:contextualSpacing/>
              <w:jc w:val="center"/>
              <w:rPr>
                <w:rFonts w:ascii="Liberation Serif" w:hAnsi="Liberation Serif" w:cs="Liberation Serif"/>
                <w:bCs/>
                <w:sz w:val="21"/>
                <w:szCs w:val="21"/>
                <w:lang w:eastAsia="ru-RU"/>
              </w:rPr>
            </w:pPr>
          </w:p>
        </w:tc>
        <w:tc>
          <w:tcPr>
            <w:tcW w:w="5793" w:type="dxa"/>
            <w:gridSpan w:val="2"/>
            <w:shd w:val="clear" w:color="auto" w:fill="auto"/>
          </w:tcPr>
          <w:p w:rsidR="00B4386D" w:rsidRPr="0059214C" w:rsidRDefault="00B4386D" w:rsidP="000C289B">
            <w:pPr>
              <w:rPr>
                <w:rFonts w:ascii="Liberation Serif" w:hAnsi="Liberation Serif" w:cs="Liberation Serif"/>
              </w:rPr>
            </w:pPr>
            <w:r w:rsidRPr="0059214C">
              <w:rPr>
                <w:rFonts w:ascii="Liberation Serif" w:hAnsi="Liberation Serif" w:cs="Liberation Serif"/>
              </w:rPr>
              <w:t>Антистатический держатель для плат Weller ESF 120ESD</w:t>
            </w:r>
          </w:p>
        </w:tc>
        <w:tc>
          <w:tcPr>
            <w:tcW w:w="1161" w:type="dxa"/>
            <w:gridSpan w:val="4"/>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1</w:t>
            </w:r>
          </w:p>
        </w:tc>
        <w:tc>
          <w:tcPr>
            <w:tcW w:w="1101"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14</w:t>
            </w:r>
          </w:p>
        </w:tc>
      </w:tr>
      <w:tr w:rsidR="00B4386D" w:rsidRPr="0059214C" w:rsidTr="009B3511">
        <w:trPr>
          <w:cantSplit/>
        </w:trPr>
        <w:tc>
          <w:tcPr>
            <w:tcW w:w="977" w:type="dxa"/>
            <w:shd w:val="clear" w:color="auto" w:fill="auto"/>
            <w:vAlign w:val="center"/>
          </w:tcPr>
          <w:p w:rsidR="00B4386D" w:rsidRPr="0059214C" w:rsidRDefault="00B4386D" w:rsidP="00B86743">
            <w:pPr>
              <w:pStyle w:val="aff5"/>
              <w:numPr>
                <w:ilvl w:val="0"/>
                <w:numId w:val="53"/>
              </w:numPr>
              <w:spacing w:beforeLines="20" w:before="48" w:afterLines="20" w:after="48"/>
              <w:ind w:left="0" w:firstLine="0"/>
              <w:contextualSpacing/>
              <w:jc w:val="center"/>
              <w:rPr>
                <w:rFonts w:ascii="Liberation Serif" w:hAnsi="Liberation Serif" w:cs="Liberation Serif"/>
                <w:bCs/>
                <w:sz w:val="21"/>
                <w:szCs w:val="21"/>
                <w:lang w:eastAsia="ru-RU"/>
              </w:rPr>
            </w:pPr>
          </w:p>
        </w:tc>
        <w:tc>
          <w:tcPr>
            <w:tcW w:w="5793" w:type="dxa"/>
            <w:gridSpan w:val="2"/>
            <w:shd w:val="clear" w:color="auto" w:fill="auto"/>
          </w:tcPr>
          <w:p w:rsidR="00B4386D" w:rsidRPr="0059214C" w:rsidRDefault="00B4386D" w:rsidP="000C289B">
            <w:pPr>
              <w:rPr>
                <w:rFonts w:ascii="Liberation Serif" w:hAnsi="Liberation Serif" w:cs="Liberation Serif"/>
              </w:rPr>
            </w:pPr>
            <w:r w:rsidRPr="0059214C">
              <w:rPr>
                <w:rFonts w:ascii="Liberation Serif" w:hAnsi="Liberation Serif" w:cs="Liberation Serif"/>
              </w:rPr>
              <w:t>4-620, Набор отверток антистатических, 140-150мм, 3 шлиц/3 крест</w:t>
            </w:r>
          </w:p>
        </w:tc>
        <w:tc>
          <w:tcPr>
            <w:tcW w:w="1161" w:type="dxa"/>
            <w:gridSpan w:val="4"/>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1</w:t>
            </w:r>
          </w:p>
        </w:tc>
        <w:tc>
          <w:tcPr>
            <w:tcW w:w="1101"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14</w:t>
            </w:r>
          </w:p>
        </w:tc>
      </w:tr>
      <w:tr w:rsidR="00B4386D" w:rsidRPr="0059214C" w:rsidTr="009B3511">
        <w:trPr>
          <w:cantSplit/>
        </w:trPr>
        <w:tc>
          <w:tcPr>
            <w:tcW w:w="977" w:type="dxa"/>
            <w:shd w:val="clear" w:color="auto" w:fill="auto"/>
            <w:vAlign w:val="center"/>
          </w:tcPr>
          <w:p w:rsidR="00B4386D" w:rsidRPr="0059214C" w:rsidRDefault="00B4386D" w:rsidP="00B86743">
            <w:pPr>
              <w:pStyle w:val="aff5"/>
              <w:numPr>
                <w:ilvl w:val="0"/>
                <w:numId w:val="53"/>
              </w:numPr>
              <w:spacing w:beforeLines="20" w:before="48" w:afterLines="20" w:after="48"/>
              <w:ind w:left="0" w:firstLine="0"/>
              <w:contextualSpacing/>
              <w:jc w:val="center"/>
              <w:rPr>
                <w:rFonts w:ascii="Liberation Serif" w:hAnsi="Liberation Serif" w:cs="Liberation Serif"/>
                <w:bCs/>
                <w:sz w:val="21"/>
                <w:szCs w:val="21"/>
                <w:lang w:eastAsia="ru-RU"/>
              </w:rPr>
            </w:pPr>
          </w:p>
        </w:tc>
        <w:tc>
          <w:tcPr>
            <w:tcW w:w="5793" w:type="dxa"/>
            <w:gridSpan w:val="2"/>
            <w:shd w:val="clear" w:color="auto" w:fill="auto"/>
          </w:tcPr>
          <w:p w:rsidR="00B4386D" w:rsidRPr="0059214C" w:rsidRDefault="00B4386D" w:rsidP="000C289B">
            <w:pPr>
              <w:rPr>
                <w:rFonts w:ascii="Liberation Serif" w:hAnsi="Liberation Serif" w:cs="Liberation Serif"/>
              </w:rPr>
            </w:pPr>
            <w:r w:rsidRPr="0059214C">
              <w:rPr>
                <w:rFonts w:ascii="Liberation Serif" w:hAnsi="Liberation Serif" w:cs="Liberation Serif"/>
              </w:rPr>
              <w:t>31C628, Штангенциркуль электронный, 150 мм</w:t>
            </w:r>
          </w:p>
        </w:tc>
        <w:tc>
          <w:tcPr>
            <w:tcW w:w="1161" w:type="dxa"/>
            <w:gridSpan w:val="4"/>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1</w:t>
            </w:r>
          </w:p>
        </w:tc>
        <w:tc>
          <w:tcPr>
            <w:tcW w:w="1101"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14</w:t>
            </w:r>
          </w:p>
        </w:tc>
      </w:tr>
      <w:tr w:rsidR="00B4386D" w:rsidRPr="0059214C" w:rsidTr="009B3511">
        <w:trPr>
          <w:cantSplit/>
        </w:trPr>
        <w:tc>
          <w:tcPr>
            <w:tcW w:w="977" w:type="dxa"/>
            <w:shd w:val="clear" w:color="auto" w:fill="auto"/>
            <w:vAlign w:val="center"/>
          </w:tcPr>
          <w:p w:rsidR="00B4386D" w:rsidRPr="0059214C" w:rsidRDefault="00B4386D" w:rsidP="00B86743">
            <w:pPr>
              <w:pStyle w:val="aff5"/>
              <w:numPr>
                <w:ilvl w:val="0"/>
                <w:numId w:val="53"/>
              </w:numPr>
              <w:spacing w:beforeLines="20" w:before="48" w:afterLines="20" w:after="48"/>
              <w:ind w:left="0" w:firstLine="0"/>
              <w:contextualSpacing/>
              <w:jc w:val="center"/>
              <w:rPr>
                <w:rFonts w:ascii="Liberation Serif" w:hAnsi="Liberation Serif" w:cs="Liberation Serif"/>
                <w:bCs/>
                <w:sz w:val="21"/>
                <w:szCs w:val="21"/>
                <w:lang w:eastAsia="ru-RU"/>
              </w:rPr>
            </w:pPr>
          </w:p>
        </w:tc>
        <w:tc>
          <w:tcPr>
            <w:tcW w:w="5793" w:type="dxa"/>
            <w:gridSpan w:val="2"/>
            <w:shd w:val="clear" w:color="auto" w:fill="auto"/>
          </w:tcPr>
          <w:p w:rsidR="00B4386D" w:rsidRPr="0059214C" w:rsidRDefault="00B4386D" w:rsidP="000C289B">
            <w:pPr>
              <w:rPr>
                <w:rFonts w:ascii="Liberation Serif" w:hAnsi="Liberation Serif" w:cs="Liberation Serif"/>
              </w:rPr>
            </w:pPr>
            <w:r w:rsidRPr="0059214C">
              <w:rPr>
                <w:rFonts w:ascii="Liberation Serif" w:hAnsi="Liberation Serif" w:cs="Liberation Serif"/>
              </w:rPr>
              <w:t>"Набор отверток Wiha SoftFinish шлиц Phillips Pozidriv, 6 шт или аналог</w:t>
            </w:r>
          </w:p>
        </w:tc>
        <w:tc>
          <w:tcPr>
            <w:tcW w:w="1161" w:type="dxa"/>
            <w:gridSpan w:val="4"/>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1</w:t>
            </w:r>
          </w:p>
        </w:tc>
        <w:tc>
          <w:tcPr>
            <w:tcW w:w="1101"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14</w:t>
            </w:r>
          </w:p>
        </w:tc>
      </w:tr>
      <w:tr w:rsidR="00B4386D" w:rsidRPr="0059214C" w:rsidTr="009B3511">
        <w:trPr>
          <w:cantSplit/>
        </w:trPr>
        <w:tc>
          <w:tcPr>
            <w:tcW w:w="977" w:type="dxa"/>
            <w:shd w:val="clear" w:color="auto" w:fill="auto"/>
            <w:vAlign w:val="center"/>
          </w:tcPr>
          <w:p w:rsidR="00B4386D" w:rsidRPr="0059214C" w:rsidRDefault="00B4386D" w:rsidP="00B86743">
            <w:pPr>
              <w:pStyle w:val="aff5"/>
              <w:numPr>
                <w:ilvl w:val="0"/>
                <w:numId w:val="53"/>
              </w:numPr>
              <w:spacing w:beforeLines="20" w:before="48" w:afterLines="20" w:after="48"/>
              <w:ind w:left="0" w:firstLine="0"/>
              <w:contextualSpacing/>
              <w:jc w:val="center"/>
              <w:rPr>
                <w:rFonts w:ascii="Liberation Serif" w:hAnsi="Liberation Serif" w:cs="Liberation Serif"/>
                <w:bCs/>
                <w:sz w:val="21"/>
                <w:szCs w:val="21"/>
                <w:lang w:eastAsia="ru-RU"/>
              </w:rPr>
            </w:pPr>
          </w:p>
        </w:tc>
        <w:tc>
          <w:tcPr>
            <w:tcW w:w="5793" w:type="dxa"/>
            <w:gridSpan w:val="2"/>
            <w:shd w:val="clear" w:color="auto" w:fill="auto"/>
          </w:tcPr>
          <w:p w:rsidR="00B4386D" w:rsidRPr="0059214C" w:rsidRDefault="00B4386D" w:rsidP="000C289B">
            <w:pPr>
              <w:rPr>
                <w:rFonts w:ascii="Liberation Serif" w:hAnsi="Liberation Serif" w:cs="Liberation Serif"/>
              </w:rPr>
            </w:pPr>
            <w:r w:rsidRPr="0059214C">
              <w:rPr>
                <w:rFonts w:ascii="Liberation Serif" w:hAnsi="Liberation Serif" w:cs="Liberation Serif"/>
              </w:rPr>
              <w:t>Набор шлицевых и крестовых (Phillips и Pozidriv) отверток с жалом из высококачественной хром-ванадий-молибденовой стали и многокомпонентной рукояткой"</w:t>
            </w:r>
          </w:p>
        </w:tc>
        <w:tc>
          <w:tcPr>
            <w:tcW w:w="1161" w:type="dxa"/>
            <w:gridSpan w:val="4"/>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1</w:t>
            </w:r>
          </w:p>
        </w:tc>
        <w:tc>
          <w:tcPr>
            <w:tcW w:w="1101"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14</w:t>
            </w:r>
          </w:p>
        </w:tc>
      </w:tr>
      <w:tr w:rsidR="00B4386D" w:rsidRPr="0059214C" w:rsidTr="009B3511">
        <w:trPr>
          <w:cantSplit/>
        </w:trPr>
        <w:tc>
          <w:tcPr>
            <w:tcW w:w="977" w:type="dxa"/>
            <w:shd w:val="clear" w:color="auto" w:fill="auto"/>
            <w:vAlign w:val="center"/>
          </w:tcPr>
          <w:p w:rsidR="00B4386D" w:rsidRPr="0059214C" w:rsidRDefault="00B4386D" w:rsidP="00B86743">
            <w:pPr>
              <w:pStyle w:val="aff5"/>
              <w:numPr>
                <w:ilvl w:val="0"/>
                <w:numId w:val="53"/>
              </w:numPr>
              <w:spacing w:beforeLines="20" w:before="48" w:afterLines="20" w:after="48"/>
              <w:ind w:left="0" w:firstLine="0"/>
              <w:contextualSpacing/>
              <w:jc w:val="center"/>
              <w:rPr>
                <w:rFonts w:ascii="Liberation Serif" w:hAnsi="Liberation Serif" w:cs="Liberation Serif"/>
                <w:bCs/>
                <w:sz w:val="21"/>
                <w:szCs w:val="21"/>
                <w:lang w:eastAsia="ru-RU"/>
              </w:rPr>
            </w:pPr>
          </w:p>
        </w:tc>
        <w:tc>
          <w:tcPr>
            <w:tcW w:w="5793" w:type="dxa"/>
            <w:gridSpan w:val="2"/>
            <w:shd w:val="clear" w:color="auto" w:fill="auto"/>
          </w:tcPr>
          <w:p w:rsidR="00B4386D" w:rsidRPr="0059214C" w:rsidRDefault="00B4386D" w:rsidP="000C289B">
            <w:pPr>
              <w:rPr>
                <w:rFonts w:ascii="Liberation Serif" w:hAnsi="Liberation Serif" w:cs="Liberation Serif"/>
              </w:rPr>
            </w:pPr>
            <w:r w:rsidRPr="0059214C">
              <w:rPr>
                <w:rFonts w:ascii="Liberation Serif" w:hAnsi="Liberation Serif" w:cs="Liberation Serif"/>
              </w:rPr>
              <w:t>CT-9213, Набор алмазных надфилей 5шт</w:t>
            </w:r>
          </w:p>
        </w:tc>
        <w:tc>
          <w:tcPr>
            <w:tcW w:w="1161" w:type="dxa"/>
            <w:gridSpan w:val="4"/>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1</w:t>
            </w:r>
          </w:p>
        </w:tc>
        <w:tc>
          <w:tcPr>
            <w:tcW w:w="1101"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14</w:t>
            </w:r>
          </w:p>
        </w:tc>
      </w:tr>
      <w:tr w:rsidR="00B4386D" w:rsidRPr="0059214C" w:rsidTr="009B3511">
        <w:trPr>
          <w:cantSplit/>
        </w:trPr>
        <w:tc>
          <w:tcPr>
            <w:tcW w:w="977" w:type="dxa"/>
            <w:shd w:val="clear" w:color="auto" w:fill="auto"/>
            <w:vAlign w:val="center"/>
          </w:tcPr>
          <w:p w:rsidR="00B4386D" w:rsidRPr="0059214C" w:rsidRDefault="00B4386D" w:rsidP="00B86743">
            <w:pPr>
              <w:pStyle w:val="aff5"/>
              <w:numPr>
                <w:ilvl w:val="0"/>
                <w:numId w:val="53"/>
              </w:numPr>
              <w:spacing w:beforeLines="20" w:before="48" w:afterLines="20" w:after="48"/>
              <w:ind w:left="0" w:firstLine="0"/>
              <w:contextualSpacing/>
              <w:jc w:val="center"/>
              <w:rPr>
                <w:rFonts w:ascii="Liberation Serif" w:hAnsi="Liberation Serif" w:cs="Liberation Serif"/>
                <w:bCs/>
                <w:sz w:val="21"/>
                <w:szCs w:val="21"/>
                <w:lang w:eastAsia="ru-RU"/>
              </w:rPr>
            </w:pPr>
          </w:p>
        </w:tc>
        <w:tc>
          <w:tcPr>
            <w:tcW w:w="5793" w:type="dxa"/>
            <w:gridSpan w:val="2"/>
            <w:shd w:val="clear" w:color="auto" w:fill="auto"/>
          </w:tcPr>
          <w:p w:rsidR="00B4386D" w:rsidRPr="0059214C" w:rsidRDefault="00B4386D" w:rsidP="000C289B">
            <w:pPr>
              <w:rPr>
                <w:rFonts w:ascii="Liberation Serif" w:hAnsi="Liberation Serif" w:cs="Liberation Serif"/>
              </w:rPr>
            </w:pPr>
            <w:r w:rsidRPr="0059214C">
              <w:rPr>
                <w:rFonts w:ascii="Liberation Serif" w:hAnsi="Liberation Serif" w:cs="Liberation Serif"/>
              </w:rPr>
              <w:t>С-7, Скальпель остроконечный 200мм</w:t>
            </w:r>
          </w:p>
        </w:tc>
        <w:tc>
          <w:tcPr>
            <w:tcW w:w="1161" w:type="dxa"/>
            <w:gridSpan w:val="4"/>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1</w:t>
            </w:r>
          </w:p>
        </w:tc>
        <w:tc>
          <w:tcPr>
            <w:tcW w:w="1101"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14</w:t>
            </w:r>
          </w:p>
        </w:tc>
      </w:tr>
      <w:tr w:rsidR="00B4386D" w:rsidRPr="0059214C" w:rsidTr="009B3511">
        <w:trPr>
          <w:cantSplit/>
        </w:trPr>
        <w:tc>
          <w:tcPr>
            <w:tcW w:w="977" w:type="dxa"/>
            <w:shd w:val="clear" w:color="auto" w:fill="auto"/>
            <w:vAlign w:val="center"/>
          </w:tcPr>
          <w:p w:rsidR="00B4386D" w:rsidRPr="0059214C" w:rsidRDefault="00B4386D" w:rsidP="00B86743">
            <w:pPr>
              <w:pStyle w:val="aff5"/>
              <w:numPr>
                <w:ilvl w:val="0"/>
                <w:numId w:val="53"/>
              </w:numPr>
              <w:spacing w:beforeLines="20" w:before="48" w:afterLines="20" w:after="48"/>
              <w:ind w:left="0" w:firstLine="0"/>
              <w:contextualSpacing/>
              <w:jc w:val="center"/>
              <w:rPr>
                <w:rFonts w:ascii="Liberation Serif" w:hAnsi="Liberation Serif" w:cs="Liberation Serif"/>
                <w:bCs/>
                <w:sz w:val="21"/>
                <w:szCs w:val="21"/>
                <w:lang w:eastAsia="ru-RU"/>
              </w:rPr>
            </w:pPr>
          </w:p>
        </w:tc>
        <w:tc>
          <w:tcPr>
            <w:tcW w:w="5793" w:type="dxa"/>
            <w:gridSpan w:val="2"/>
            <w:shd w:val="clear" w:color="auto" w:fill="auto"/>
          </w:tcPr>
          <w:p w:rsidR="00B4386D" w:rsidRPr="0059214C" w:rsidRDefault="00B4386D" w:rsidP="000C289B">
            <w:pPr>
              <w:rPr>
                <w:rFonts w:ascii="Liberation Serif" w:hAnsi="Liberation Serif" w:cs="Liberation Serif"/>
              </w:rPr>
            </w:pPr>
            <w:r w:rsidRPr="0059214C">
              <w:rPr>
                <w:rFonts w:ascii="Liberation Serif" w:hAnsi="Liberation Serif" w:cs="Liberation Serif"/>
              </w:rPr>
              <w:t>508-394A-B, Набор лезвий для скальпеля 508-394A (10 шт.)</w:t>
            </w:r>
          </w:p>
        </w:tc>
        <w:tc>
          <w:tcPr>
            <w:tcW w:w="1161" w:type="dxa"/>
            <w:gridSpan w:val="4"/>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1</w:t>
            </w:r>
          </w:p>
        </w:tc>
        <w:tc>
          <w:tcPr>
            <w:tcW w:w="1101"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14</w:t>
            </w:r>
          </w:p>
        </w:tc>
      </w:tr>
      <w:tr w:rsidR="00B4386D" w:rsidRPr="0059214C" w:rsidTr="009B3511">
        <w:trPr>
          <w:cantSplit/>
        </w:trPr>
        <w:tc>
          <w:tcPr>
            <w:tcW w:w="977" w:type="dxa"/>
            <w:shd w:val="clear" w:color="auto" w:fill="auto"/>
            <w:vAlign w:val="center"/>
          </w:tcPr>
          <w:p w:rsidR="00B4386D" w:rsidRPr="0059214C" w:rsidRDefault="00B4386D" w:rsidP="00B86743">
            <w:pPr>
              <w:pStyle w:val="aff5"/>
              <w:numPr>
                <w:ilvl w:val="0"/>
                <w:numId w:val="53"/>
              </w:numPr>
              <w:spacing w:beforeLines="20" w:before="48" w:afterLines="20" w:after="48"/>
              <w:ind w:left="0" w:firstLine="0"/>
              <w:contextualSpacing/>
              <w:jc w:val="center"/>
              <w:rPr>
                <w:rFonts w:ascii="Liberation Serif" w:hAnsi="Liberation Serif" w:cs="Liberation Serif"/>
                <w:bCs/>
                <w:sz w:val="21"/>
                <w:szCs w:val="21"/>
                <w:lang w:eastAsia="ru-RU"/>
              </w:rPr>
            </w:pPr>
          </w:p>
        </w:tc>
        <w:tc>
          <w:tcPr>
            <w:tcW w:w="5793" w:type="dxa"/>
            <w:gridSpan w:val="2"/>
            <w:shd w:val="clear" w:color="auto" w:fill="auto"/>
          </w:tcPr>
          <w:p w:rsidR="00B4386D" w:rsidRPr="0059214C" w:rsidRDefault="00B4386D" w:rsidP="000C289B">
            <w:pPr>
              <w:rPr>
                <w:rFonts w:ascii="Liberation Serif" w:hAnsi="Liberation Serif" w:cs="Liberation Serif"/>
              </w:rPr>
            </w:pPr>
            <w:r w:rsidRPr="0059214C">
              <w:rPr>
                <w:rFonts w:ascii="Liberation Serif" w:hAnsi="Liberation Serif" w:cs="Liberation Serif"/>
              </w:rPr>
              <w:t>Н-18, Ножницы остроконечные прямые 175мм</w:t>
            </w:r>
          </w:p>
        </w:tc>
        <w:tc>
          <w:tcPr>
            <w:tcW w:w="1161" w:type="dxa"/>
            <w:gridSpan w:val="4"/>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1</w:t>
            </w:r>
          </w:p>
        </w:tc>
        <w:tc>
          <w:tcPr>
            <w:tcW w:w="1101"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14</w:t>
            </w:r>
          </w:p>
        </w:tc>
      </w:tr>
      <w:tr w:rsidR="00B4386D" w:rsidRPr="0059214C" w:rsidTr="009B3511">
        <w:trPr>
          <w:cantSplit/>
        </w:trPr>
        <w:tc>
          <w:tcPr>
            <w:tcW w:w="977" w:type="dxa"/>
            <w:shd w:val="clear" w:color="auto" w:fill="auto"/>
            <w:vAlign w:val="center"/>
          </w:tcPr>
          <w:p w:rsidR="00B4386D" w:rsidRPr="0059214C" w:rsidRDefault="00B4386D" w:rsidP="00B86743">
            <w:pPr>
              <w:pStyle w:val="aff5"/>
              <w:numPr>
                <w:ilvl w:val="0"/>
                <w:numId w:val="53"/>
              </w:numPr>
              <w:spacing w:beforeLines="20" w:before="48" w:afterLines="20" w:after="48"/>
              <w:ind w:left="0" w:firstLine="0"/>
              <w:contextualSpacing/>
              <w:jc w:val="center"/>
              <w:rPr>
                <w:rFonts w:ascii="Liberation Serif" w:hAnsi="Liberation Serif" w:cs="Liberation Serif"/>
                <w:bCs/>
                <w:sz w:val="21"/>
                <w:szCs w:val="21"/>
                <w:lang w:eastAsia="ru-RU"/>
              </w:rPr>
            </w:pPr>
          </w:p>
        </w:tc>
        <w:tc>
          <w:tcPr>
            <w:tcW w:w="5793" w:type="dxa"/>
            <w:gridSpan w:val="2"/>
            <w:shd w:val="clear" w:color="auto" w:fill="auto"/>
          </w:tcPr>
          <w:p w:rsidR="00B4386D" w:rsidRPr="0059214C" w:rsidRDefault="00B4386D" w:rsidP="000C289B">
            <w:pPr>
              <w:rPr>
                <w:rFonts w:ascii="Liberation Serif" w:hAnsi="Liberation Serif" w:cs="Liberation Serif"/>
              </w:rPr>
            </w:pPr>
            <w:r w:rsidRPr="0059214C">
              <w:rPr>
                <w:rFonts w:ascii="Liberation Serif" w:hAnsi="Liberation Serif" w:cs="Liberation Serif"/>
              </w:rPr>
              <w:t>12-6051 (VTSET5) (HT-16), Набор часовых отверток (16 предметов)</w:t>
            </w:r>
          </w:p>
        </w:tc>
        <w:tc>
          <w:tcPr>
            <w:tcW w:w="1161" w:type="dxa"/>
            <w:gridSpan w:val="4"/>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1</w:t>
            </w:r>
          </w:p>
        </w:tc>
        <w:tc>
          <w:tcPr>
            <w:tcW w:w="1101"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14</w:t>
            </w:r>
          </w:p>
        </w:tc>
      </w:tr>
      <w:tr w:rsidR="00B4386D" w:rsidRPr="0059214C" w:rsidTr="009B3511">
        <w:trPr>
          <w:cantSplit/>
        </w:trPr>
        <w:tc>
          <w:tcPr>
            <w:tcW w:w="977" w:type="dxa"/>
            <w:shd w:val="clear" w:color="auto" w:fill="auto"/>
            <w:vAlign w:val="center"/>
          </w:tcPr>
          <w:p w:rsidR="00B4386D" w:rsidRPr="0059214C" w:rsidRDefault="00B4386D" w:rsidP="00B86743">
            <w:pPr>
              <w:pStyle w:val="aff5"/>
              <w:numPr>
                <w:ilvl w:val="0"/>
                <w:numId w:val="53"/>
              </w:numPr>
              <w:spacing w:beforeLines="20" w:before="48" w:afterLines="20" w:after="48"/>
              <w:ind w:left="0" w:firstLine="0"/>
              <w:contextualSpacing/>
              <w:jc w:val="center"/>
              <w:rPr>
                <w:rFonts w:ascii="Liberation Serif" w:hAnsi="Liberation Serif" w:cs="Liberation Serif"/>
                <w:bCs/>
                <w:sz w:val="21"/>
                <w:szCs w:val="21"/>
                <w:lang w:eastAsia="ru-RU"/>
              </w:rPr>
            </w:pPr>
          </w:p>
        </w:tc>
        <w:tc>
          <w:tcPr>
            <w:tcW w:w="5793" w:type="dxa"/>
            <w:gridSpan w:val="2"/>
            <w:shd w:val="clear" w:color="auto" w:fill="auto"/>
          </w:tcPr>
          <w:p w:rsidR="00B4386D" w:rsidRPr="0059214C" w:rsidRDefault="00B4386D" w:rsidP="000C289B">
            <w:pPr>
              <w:rPr>
                <w:rFonts w:ascii="Liberation Serif" w:hAnsi="Liberation Serif" w:cs="Liberation Serif"/>
              </w:rPr>
            </w:pPr>
            <w:r w:rsidRPr="0059214C">
              <w:rPr>
                <w:rFonts w:ascii="Liberation Serif" w:hAnsi="Liberation Serif" w:cs="Liberation Serif"/>
              </w:rPr>
              <w:t>MS8229, Мультиметр цифровой 5 в 1</w:t>
            </w:r>
          </w:p>
        </w:tc>
        <w:tc>
          <w:tcPr>
            <w:tcW w:w="1161" w:type="dxa"/>
            <w:gridSpan w:val="4"/>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1</w:t>
            </w:r>
          </w:p>
        </w:tc>
        <w:tc>
          <w:tcPr>
            <w:tcW w:w="1101"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14</w:t>
            </w:r>
          </w:p>
        </w:tc>
      </w:tr>
      <w:tr w:rsidR="00B4386D" w:rsidRPr="0059214C" w:rsidTr="009B3511">
        <w:trPr>
          <w:cantSplit/>
        </w:trPr>
        <w:tc>
          <w:tcPr>
            <w:tcW w:w="977" w:type="dxa"/>
            <w:shd w:val="clear" w:color="auto" w:fill="auto"/>
            <w:vAlign w:val="center"/>
          </w:tcPr>
          <w:p w:rsidR="00B4386D" w:rsidRPr="0059214C" w:rsidRDefault="00B4386D" w:rsidP="00B86743">
            <w:pPr>
              <w:pStyle w:val="aff5"/>
              <w:numPr>
                <w:ilvl w:val="0"/>
                <w:numId w:val="53"/>
              </w:numPr>
              <w:spacing w:beforeLines="20" w:before="48" w:afterLines="20" w:after="48"/>
              <w:ind w:left="0" w:firstLine="0"/>
              <w:contextualSpacing/>
              <w:jc w:val="center"/>
              <w:rPr>
                <w:rFonts w:ascii="Liberation Serif" w:hAnsi="Liberation Serif" w:cs="Liberation Serif"/>
                <w:bCs/>
                <w:sz w:val="21"/>
                <w:szCs w:val="21"/>
                <w:lang w:eastAsia="ru-RU"/>
              </w:rPr>
            </w:pPr>
          </w:p>
        </w:tc>
        <w:tc>
          <w:tcPr>
            <w:tcW w:w="5793" w:type="dxa"/>
            <w:gridSpan w:val="2"/>
            <w:shd w:val="clear" w:color="auto" w:fill="auto"/>
          </w:tcPr>
          <w:p w:rsidR="00B4386D" w:rsidRPr="0059214C" w:rsidRDefault="00B4386D" w:rsidP="000C289B">
            <w:pPr>
              <w:rPr>
                <w:rFonts w:ascii="Liberation Serif" w:hAnsi="Liberation Serif" w:cs="Liberation Serif"/>
              </w:rPr>
            </w:pPr>
            <w:r w:rsidRPr="0059214C">
              <w:rPr>
                <w:rFonts w:ascii="Liberation Serif" w:hAnsi="Liberation Serif" w:cs="Liberation Serif"/>
              </w:rPr>
              <w:t>EL-6X (10088), Лупа часовая 6х</w:t>
            </w:r>
          </w:p>
        </w:tc>
        <w:tc>
          <w:tcPr>
            <w:tcW w:w="1161" w:type="dxa"/>
            <w:gridSpan w:val="4"/>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1</w:t>
            </w:r>
          </w:p>
        </w:tc>
        <w:tc>
          <w:tcPr>
            <w:tcW w:w="1101"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14</w:t>
            </w:r>
          </w:p>
        </w:tc>
      </w:tr>
      <w:tr w:rsidR="00B4386D" w:rsidRPr="0059214C" w:rsidTr="009B3511">
        <w:trPr>
          <w:cantSplit/>
        </w:trPr>
        <w:tc>
          <w:tcPr>
            <w:tcW w:w="977" w:type="dxa"/>
            <w:shd w:val="clear" w:color="auto" w:fill="auto"/>
            <w:vAlign w:val="center"/>
          </w:tcPr>
          <w:p w:rsidR="00B4386D" w:rsidRPr="0059214C" w:rsidRDefault="00B4386D" w:rsidP="00B86743">
            <w:pPr>
              <w:pStyle w:val="aff5"/>
              <w:numPr>
                <w:ilvl w:val="0"/>
                <w:numId w:val="53"/>
              </w:numPr>
              <w:spacing w:beforeLines="20" w:before="48" w:afterLines="20" w:after="48"/>
              <w:ind w:left="0" w:firstLine="0"/>
              <w:contextualSpacing/>
              <w:jc w:val="center"/>
              <w:rPr>
                <w:rFonts w:ascii="Liberation Serif" w:hAnsi="Liberation Serif" w:cs="Liberation Serif"/>
                <w:bCs/>
                <w:sz w:val="21"/>
                <w:szCs w:val="21"/>
                <w:lang w:eastAsia="ru-RU"/>
              </w:rPr>
            </w:pPr>
          </w:p>
        </w:tc>
        <w:tc>
          <w:tcPr>
            <w:tcW w:w="5793" w:type="dxa"/>
            <w:gridSpan w:val="2"/>
            <w:shd w:val="clear" w:color="auto" w:fill="auto"/>
          </w:tcPr>
          <w:p w:rsidR="00B4386D" w:rsidRPr="0059214C" w:rsidRDefault="00B4386D" w:rsidP="000C289B">
            <w:pPr>
              <w:rPr>
                <w:rFonts w:ascii="Liberation Serif" w:hAnsi="Liberation Serif" w:cs="Liberation Serif"/>
              </w:rPr>
            </w:pPr>
            <w:r w:rsidRPr="0059214C">
              <w:rPr>
                <w:rFonts w:ascii="Liberation Serif" w:hAnsi="Liberation Serif" w:cs="Liberation Serif"/>
              </w:rPr>
              <w:t>SA-10, Инструмент вспомогательный для пайки</w:t>
            </w:r>
          </w:p>
        </w:tc>
        <w:tc>
          <w:tcPr>
            <w:tcW w:w="1161" w:type="dxa"/>
            <w:gridSpan w:val="4"/>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1</w:t>
            </w:r>
          </w:p>
        </w:tc>
        <w:tc>
          <w:tcPr>
            <w:tcW w:w="1101"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14</w:t>
            </w:r>
          </w:p>
        </w:tc>
      </w:tr>
      <w:tr w:rsidR="00B4386D" w:rsidRPr="0059214C" w:rsidTr="009B3511">
        <w:trPr>
          <w:cantSplit/>
        </w:trPr>
        <w:tc>
          <w:tcPr>
            <w:tcW w:w="977" w:type="dxa"/>
            <w:shd w:val="clear" w:color="auto" w:fill="auto"/>
            <w:vAlign w:val="center"/>
          </w:tcPr>
          <w:p w:rsidR="00B4386D" w:rsidRPr="0059214C" w:rsidRDefault="00B4386D" w:rsidP="00B86743">
            <w:pPr>
              <w:pStyle w:val="aff5"/>
              <w:numPr>
                <w:ilvl w:val="0"/>
                <w:numId w:val="53"/>
              </w:numPr>
              <w:spacing w:beforeLines="20" w:before="48" w:afterLines="20" w:after="48"/>
              <w:ind w:left="0" w:firstLine="0"/>
              <w:contextualSpacing/>
              <w:jc w:val="center"/>
              <w:rPr>
                <w:rFonts w:ascii="Liberation Serif" w:hAnsi="Liberation Serif" w:cs="Liberation Serif"/>
                <w:bCs/>
                <w:sz w:val="21"/>
                <w:szCs w:val="21"/>
                <w:lang w:eastAsia="ru-RU"/>
              </w:rPr>
            </w:pPr>
          </w:p>
        </w:tc>
        <w:tc>
          <w:tcPr>
            <w:tcW w:w="5793" w:type="dxa"/>
            <w:gridSpan w:val="2"/>
            <w:shd w:val="clear" w:color="auto" w:fill="auto"/>
          </w:tcPr>
          <w:p w:rsidR="00B4386D" w:rsidRPr="0059214C" w:rsidRDefault="00B4386D" w:rsidP="000C289B">
            <w:pPr>
              <w:rPr>
                <w:rFonts w:ascii="Liberation Serif" w:hAnsi="Liberation Serif" w:cs="Liberation Serif"/>
              </w:rPr>
            </w:pPr>
            <w:r w:rsidRPr="0059214C">
              <w:rPr>
                <w:rFonts w:ascii="Liberation Serif" w:hAnsi="Liberation Serif" w:cs="Liberation Serif"/>
              </w:rPr>
              <w:t>ЯЩИК АНТИСТАТИЧЕСКИЙ ДЛЯ ТРАНСПОРТИРОВКИ МЕЖДУ РАБОЧИМИ ЗОНАМИ 5320.3Z 350x200x145 или аналог</w:t>
            </w:r>
          </w:p>
        </w:tc>
        <w:tc>
          <w:tcPr>
            <w:tcW w:w="1161" w:type="dxa"/>
            <w:gridSpan w:val="4"/>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1</w:t>
            </w:r>
          </w:p>
        </w:tc>
        <w:tc>
          <w:tcPr>
            <w:tcW w:w="1101"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14</w:t>
            </w:r>
          </w:p>
        </w:tc>
      </w:tr>
      <w:tr w:rsidR="00B4386D" w:rsidRPr="0059214C" w:rsidTr="009B3511">
        <w:trPr>
          <w:cantSplit/>
        </w:trPr>
        <w:tc>
          <w:tcPr>
            <w:tcW w:w="977" w:type="dxa"/>
            <w:shd w:val="clear" w:color="auto" w:fill="auto"/>
            <w:vAlign w:val="center"/>
          </w:tcPr>
          <w:p w:rsidR="00B4386D" w:rsidRPr="0059214C" w:rsidRDefault="00B4386D" w:rsidP="00B86743">
            <w:pPr>
              <w:pStyle w:val="aff5"/>
              <w:numPr>
                <w:ilvl w:val="0"/>
                <w:numId w:val="53"/>
              </w:numPr>
              <w:spacing w:beforeLines="20" w:before="48" w:afterLines="20" w:after="48"/>
              <w:ind w:left="0" w:firstLine="0"/>
              <w:contextualSpacing/>
              <w:jc w:val="center"/>
              <w:rPr>
                <w:rFonts w:ascii="Liberation Serif" w:hAnsi="Liberation Serif" w:cs="Liberation Serif"/>
                <w:bCs/>
                <w:sz w:val="21"/>
                <w:szCs w:val="21"/>
                <w:lang w:eastAsia="ru-RU"/>
              </w:rPr>
            </w:pPr>
          </w:p>
        </w:tc>
        <w:tc>
          <w:tcPr>
            <w:tcW w:w="5793" w:type="dxa"/>
            <w:gridSpan w:val="2"/>
            <w:shd w:val="clear" w:color="auto" w:fill="auto"/>
          </w:tcPr>
          <w:p w:rsidR="00B4386D" w:rsidRPr="0059214C" w:rsidRDefault="00B4386D" w:rsidP="000C289B">
            <w:pPr>
              <w:rPr>
                <w:rFonts w:ascii="Liberation Serif" w:hAnsi="Liberation Serif" w:cs="Liberation Serif"/>
              </w:rPr>
            </w:pPr>
            <w:r w:rsidRPr="0059214C">
              <w:rPr>
                <w:rFonts w:ascii="Liberation Serif" w:hAnsi="Liberation Serif" w:cs="Liberation Serif"/>
              </w:rPr>
              <w:t>ЯЩИК АНТИСТАТИЧЕСКИЙ ДЛЯ ТРАНСПОРТИРОВКИ МЕЖДУ РАБОЧИМИ ЗОНАМИ 5320.FA4 235X145X125 или аналог</w:t>
            </w:r>
          </w:p>
        </w:tc>
        <w:tc>
          <w:tcPr>
            <w:tcW w:w="1161" w:type="dxa"/>
            <w:gridSpan w:val="4"/>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1</w:t>
            </w:r>
          </w:p>
        </w:tc>
        <w:tc>
          <w:tcPr>
            <w:tcW w:w="1101"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14</w:t>
            </w:r>
          </w:p>
        </w:tc>
      </w:tr>
      <w:tr w:rsidR="00B4386D" w:rsidRPr="0059214C" w:rsidTr="009B3511">
        <w:trPr>
          <w:cantSplit/>
        </w:trPr>
        <w:tc>
          <w:tcPr>
            <w:tcW w:w="977" w:type="dxa"/>
            <w:shd w:val="clear" w:color="auto" w:fill="auto"/>
            <w:vAlign w:val="center"/>
          </w:tcPr>
          <w:p w:rsidR="00B4386D" w:rsidRPr="0059214C" w:rsidRDefault="00B4386D" w:rsidP="00B86743">
            <w:pPr>
              <w:pStyle w:val="aff5"/>
              <w:numPr>
                <w:ilvl w:val="0"/>
                <w:numId w:val="53"/>
              </w:numPr>
              <w:spacing w:beforeLines="20" w:before="48" w:afterLines="20" w:after="48"/>
              <w:ind w:left="0" w:firstLine="0"/>
              <w:contextualSpacing/>
              <w:jc w:val="center"/>
              <w:rPr>
                <w:rFonts w:ascii="Liberation Serif" w:hAnsi="Liberation Serif" w:cs="Liberation Serif"/>
                <w:bCs/>
                <w:sz w:val="21"/>
                <w:szCs w:val="21"/>
                <w:lang w:eastAsia="ru-RU"/>
              </w:rPr>
            </w:pPr>
          </w:p>
        </w:tc>
        <w:tc>
          <w:tcPr>
            <w:tcW w:w="5793" w:type="dxa"/>
            <w:gridSpan w:val="2"/>
            <w:shd w:val="clear" w:color="auto" w:fill="auto"/>
          </w:tcPr>
          <w:p w:rsidR="00B4386D" w:rsidRPr="0059214C" w:rsidRDefault="00B4386D" w:rsidP="000C289B">
            <w:pPr>
              <w:rPr>
                <w:rFonts w:ascii="Liberation Serif" w:hAnsi="Liberation Serif" w:cs="Liberation Serif"/>
              </w:rPr>
            </w:pPr>
            <w:r w:rsidRPr="0059214C">
              <w:rPr>
                <w:rFonts w:ascii="Liberation Serif" w:hAnsi="Liberation Serif" w:cs="Liberation Serif"/>
              </w:rPr>
              <w:t>ATL16-8-18-4 ESD GEFESD Тип опоры: L</w:t>
            </w:r>
          </w:p>
          <w:p w:rsidR="00B4386D" w:rsidRPr="0059214C" w:rsidRDefault="00B4386D" w:rsidP="000C289B">
            <w:pPr>
              <w:rPr>
                <w:rFonts w:ascii="Liberation Serif" w:hAnsi="Liberation Serif" w:cs="Liberation Serif"/>
              </w:rPr>
            </w:pPr>
            <w:r w:rsidRPr="0059214C">
              <w:rPr>
                <w:rFonts w:ascii="Liberation Serif" w:hAnsi="Liberation Serif" w:cs="Liberation Serif"/>
              </w:rPr>
              <w:t xml:space="preserve">Высота алюминиевого </w:t>
            </w:r>
            <w:proofErr w:type="gramStart"/>
            <w:r w:rsidRPr="0059214C">
              <w:rPr>
                <w:rFonts w:ascii="Liberation Serif" w:hAnsi="Liberation Serif" w:cs="Liberation Serif"/>
              </w:rPr>
              <w:t xml:space="preserve">профиля:   </w:t>
            </w:r>
            <w:proofErr w:type="gramEnd"/>
            <w:r w:rsidRPr="0059214C">
              <w:rPr>
                <w:rFonts w:ascii="Liberation Serif" w:hAnsi="Liberation Serif" w:cs="Liberation Serif"/>
              </w:rPr>
              <w:t>1600 мм</w:t>
            </w:r>
          </w:p>
          <w:p w:rsidR="00B4386D" w:rsidRPr="0059214C" w:rsidRDefault="00B4386D" w:rsidP="000C289B">
            <w:pPr>
              <w:rPr>
                <w:rFonts w:ascii="Liberation Serif" w:hAnsi="Liberation Serif" w:cs="Liberation Serif"/>
              </w:rPr>
            </w:pPr>
            <w:r w:rsidRPr="0059214C">
              <w:rPr>
                <w:rFonts w:ascii="Liberation Serif" w:hAnsi="Liberation Serif" w:cs="Liberation Serif"/>
              </w:rPr>
              <w:t xml:space="preserve">Глубина </w:t>
            </w:r>
            <w:proofErr w:type="gramStart"/>
            <w:r w:rsidRPr="0059214C">
              <w:rPr>
                <w:rFonts w:ascii="Liberation Serif" w:hAnsi="Liberation Serif" w:cs="Liberation Serif"/>
              </w:rPr>
              <w:t xml:space="preserve">столешницы:   </w:t>
            </w:r>
            <w:proofErr w:type="gramEnd"/>
            <w:r w:rsidRPr="0059214C">
              <w:rPr>
                <w:rFonts w:ascii="Liberation Serif" w:hAnsi="Liberation Serif" w:cs="Liberation Serif"/>
              </w:rPr>
              <w:t>800 мм</w:t>
            </w:r>
          </w:p>
          <w:p w:rsidR="00B4386D" w:rsidRPr="0059214C" w:rsidRDefault="00B4386D" w:rsidP="000C289B">
            <w:pPr>
              <w:rPr>
                <w:rFonts w:ascii="Liberation Serif" w:hAnsi="Liberation Serif" w:cs="Liberation Serif"/>
              </w:rPr>
            </w:pPr>
            <w:r w:rsidRPr="0059214C">
              <w:rPr>
                <w:rFonts w:ascii="Liberation Serif" w:hAnsi="Liberation Serif" w:cs="Liberation Serif"/>
              </w:rPr>
              <w:t xml:space="preserve">1. SH </w:t>
            </w:r>
            <w:proofErr w:type="gramStart"/>
            <w:r w:rsidRPr="0059214C">
              <w:rPr>
                <w:rFonts w:ascii="Liberation Serif" w:hAnsi="Liberation Serif" w:cs="Liberation Serif"/>
              </w:rPr>
              <w:t>Полка  2</w:t>
            </w:r>
            <w:proofErr w:type="gramEnd"/>
            <w:r w:rsidRPr="0059214C">
              <w:rPr>
                <w:rFonts w:ascii="Liberation Serif" w:hAnsi="Liberation Serif" w:cs="Liberation Serif"/>
              </w:rPr>
              <w:t xml:space="preserve"> шт.</w:t>
            </w:r>
          </w:p>
          <w:p w:rsidR="00B4386D" w:rsidRPr="0059214C" w:rsidRDefault="00B4386D" w:rsidP="000C289B">
            <w:pPr>
              <w:rPr>
                <w:rFonts w:ascii="Liberation Serif" w:hAnsi="Liberation Serif" w:cs="Liberation Serif"/>
              </w:rPr>
            </w:pPr>
            <w:r w:rsidRPr="0059214C">
              <w:rPr>
                <w:rFonts w:ascii="Liberation Serif" w:hAnsi="Liberation Serif" w:cs="Liberation Serif"/>
              </w:rPr>
              <w:t>2. LLL Светильник под нижней полкой 1 шт.</w:t>
            </w:r>
          </w:p>
          <w:p w:rsidR="00B4386D" w:rsidRPr="0059214C" w:rsidRDefault="00B4386D" w:rsidP="000C289B">
            <w:pPr>
              <w:rPr>
                <w:rFonts w:ascii="Liberation Serif" w:hAnsi="Liberation Serif" w:cs="Liberation Serif"/>
              </w:rPr>
            </w:pPr>
            <w:r w:rsidRPr="0059214C">
              <w:rPr>
                <w:rFonts w:ascii="Liberation Serif" w:hAnsi="Liberation Serif" w:cs="Liberation Serif"/>
              </w:rPr>
              <w:t>3 LFS - Кронштейн рамы светильника</w:t>
            </w:r>
          </w:p>
          <w:p w:rsidR="00B4386D" w:rsidRPr="0059214C" w:rsidRDefault="00B4386D" w:rsidP="000C289B">
            <w:pPr>
              <w:rPr>
                <w:rFonts w:ascii="Liberation Serif" w:hAnsi="Liberation Serif" w:cs="Liberation Serif"/>
              </w:rPr>
            </w:pPr>
            <w:r w:rsidRPr="0059214C">
              <w:rPr>
                <w:rFonts w:ascii="Liberation Serif" w:hAnsi="Liberation Serif" w:cs="Liberation Serif"/>
              </w:rPr>
              <w:t>4 LF - Рама для крепления верхнего светильника c инструментальным рельсом</w:t>
            </w:r>
          </w:p>
          <w:p w:rsidR="00B4386D" w:rsidRPr="0059214C" w:rsidRDefault="00B4386D" w:rsidP="000C289B">
            <w:pPr>
              <w:rPr>
                <w:rFonts w:ascii="Liberation Serif" w:hAnsi="Liberation Serif" w:cs="Liberation Serif"/>
              </w:rPr>
            </w:pPr>
            <w:r w:rsidRPr="0059214C">
              <w:rPr>
                <w:rFonts w:ascii="Liberation Serif" w:hAnsi="Liberation Serif" w:cs="Liberation Serif"/>
              </w:rPr>
              <w:t>5 TLL - Светильник верхнего освещения</w:t>
            </w:r>
          </w:p>
          <w:p w:rsidR="00B4386D" w:rsidRPr="0059214C" w:rsidRDefault="00B4386D" w:rsidP="000C289B">
            <w:pPr>
              <w:rPr>
                <w:rFonts w:ascii="Liberation Serif" w:hAnsi="Liberation Serif" w:cs="Liberation Serif"/>
              </w:rPr>
            </w:pPr>
            <w:r w:rsidRPr="0059214C">
              <w:rPr>
                <w:rFonts w:ascii="Liberation Serif" w:hAnsi="Liberation Serif" w:cs="Liberation Serif"/>
              </w:rPr>
              <w:t>6 PDU - Блок электрических розеток</w:t>
            </w:r>
          </w:p>
          <w:p w:rsidR="00B4386D" w:rsidRPr="0059214C" w:rsidRDefault="00B4386D" w:rsidP="000C289B">
            <w:pPr>
              <w:rPr>
                <w:rFonts w:ascii="Liberation Serif" w:hAnsi="Liberation Serif" w:cs="Liberation Serif"/>
              </w:rPr>
            </w:pPr>
            <w:r w:rsidRPr="0059214C">
              <w:rPr>
                <w:rFonts w:ascii="Liberation Serif" w:hAnsi="Liberation Serif" w:cs="Liberation Serif"/>
              </w:rPr>
              <w:t>7 TC03 - Подвесная тумба на три ящика</w:t>
            </w:r>
          </w:p>
          <w:p w:rsidR="00B4386D" w:rsidRPr="0059214C" w:rsidRDefault="00B4386D" w:rsidP="000C289B">
            <w:pPr>
              <w:rPr>
                <w:rFonts w:ascii="Liberation Serif" w:hAnsi="Liberation Serif" w:cs="Liberation Serif"/>
              </w:rPr>
            </w:pPr>
            <w:r w:rsidRPr="0059214C">
              <w:rPr>
                <w:rFonts w:ascii="Liberation Serif" w:hAnsi="Liberation Serif" w:cs="Liberation Serif"/>
              </w:rPr>
              <w:t>8 RLS - Съемная подставка для ног</w:t>
            </w:r>
          </w:p>
        </w:tc>
        <w:tc>
          <w:tcPr>
            <w:tcW w:w="1161" w:type="dxa"/>
            <w:gridSpan w:val="4"/>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1</w:t>
            </w:r>
          </w:p>
        </w:tc>
        <w:tc>
          <w:tcPr>
            <w:tcW w:w="1101"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14</w:t>
            </w:r>
          </w:p>
        </w:tc>
      </w:tr>
      <w:tr w:rsidR="00B4386D" w:rsidRPr="0059214C" w:rsidTr="009B3511">
        <w:trPr>
          <w:cantSplit/>
        </w:trPr>
        <w:tc>
          <w:tcPr>
            <w:tcW w:w="977" w:type="dxa"/>
            <w:shd w:val="clear" w:color="auto" w:fill="auto"/>
            <w:vAlign w:val="center"/>
          </w:tcPr>
          <w:p w:rsidR="00B4386D" w:rsidRPr="0059214C" w:rsidRDefault="00B4386D" w:rsidP="00B86743">
            <w:pPr>
              <w:pStyle w:val="aff5"/>
              <w:numPr>
                <w:ilvl w:val="0"/>
                <w:numId w:val="53"/>
              </w:numPr>
              <w:spacing w:beforeLines="20" w:before="48" w:afterLines="20" w:after="48"/>
              <w:ind w:left="0" w:firstLine="0"/>
              <w:contextualSpacing/>
              <w:jc w:val="center"/>
              <w:rPr>
                <w:rFonts w:ascii="Liberation Serif" w:hAnsi="Liberation Serif" w:cs="Liberation Serif"/>
                <w:bCs/>
                <w:sz w:val="21"/>
                <w:szCs w:val="21"/>
                <w:lang w:eastAsia="ru-RU"/>
              </w:rPr>
            </w:pPr>
          </w:p>
        </w:tc>
        <w:tc>
          <w:tcPr>
            <w:tcW w:w="5793" w:type="dxa"/>
            <w:gridSpan w:val="2"/>
            <w:shd w:val="clear" w:color="auto" w:fill="auto"/>
          </w:tcPr>
          <w:p w:rsidR="00B4386D" w:rsidRPr="0059214C" w:rsidRDefault="00B4386D" w:rsidP="000C289B">
            <w:pPr>
              <w:rPr>
                <w:rFonts w:ascii="Liberation Serif" w:hAnsi="Liberation Serif" w:cs="Liberation Serif"/>
              </w:rPr>
            </w:pPr>
            <w:r w:rsidRPr="0059214C">
              <w:rPr>
                <w:rFonts w:ascii="Liberation Serif" w:hAnsi="Liberation Serif" w:cs="Liberation Serif"/>
              </w:rPr>
              <w:t>Стул антистатический 1700.PU полиуретановый</w:t>
            </w:r>
          </w:p>
        </w:tc>
        <w:tc>
          <w:tcPr>
            <w:tcW w:w="1161" w:type="dxa"/>
            <w:gridSpan w:val="4"/>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1</w:t>
            </w:r>
          </w:p>
        </w:tc>
        <w:tc>
          <w:tcPr>
            <w:tcW w:w="1101"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14</w:t>
            </w:r>
          </w:p>
        </w:tc>
      </w:tr>
      <w:tr w:rsidR="00B4386D" w:rsidRPr="0059214C" w:rsidTr="009B3511">
        <w:trPr>
          <w:cantSplit/>
        </w:trPr>
        <w:tc>
          <w:tcPr>
            <w:tcW w:w="977" w:type="dxa"/>
            <w:shd w:val="clear" w:color="auto" w:fill="auto"/>
            <w:vAlign w:val="center"/>
          </w:tcPr>
          <w:p w:rsidR="00B4386D" w:rsidRPr="0059214C" w:rsidRDefault="00B4386D" w:rsidP="00B86743">
            <w:pPr>
              <w:pStyle w:val="aff5"/>
              <w:numPr>
                <w:ilvl w:val="0"/>
                <w:numId w:val="53"/>
              </w:numPr>
              <w:spacing w:beforeLines="20" w:before="48" w:afterLines="20" w:after="48"/>
              <w:ind w:left="0" w:firstLine="0"/>
              <w:contextualSpacing/>
              <w:jc w:val="center"/>
              <w:rPr>
                <w:rFonts w:ascii="Liberation Serif" w:hAnsi="Liberation Serif" w:cs="Liberation Serif"/>
                <w:bCs/>
                <w:sz w:val="21"/>
                <w:szCs w:val="21"/>
                <w:lang w:eastAsia="ru-RU"/>
              </w:rPr>
            </w:pPr>
          </w:p>
        </w:tc>
        <w:tc>
          <w:tcPr>
            <w:tcW w:w="5793" w:type="dxa"/>
            <w:gridSpan w:val="2"/>
            <w:shd w:val="clear" w:color="auto" w:fill="auto"/>
          </w:tcPr>
          <w:p w:rsidR="00B4386D" w:rsidRPr="0059214C" w:rsidRDefault="00B4386D" w:rsidP="000C289B">
            <w:pPr>
              <w:rPr>
                <w:rFonts w:ascii="Liberation Serif" w:hAnsi="Liberation Serif" w:cs="Liberation Serif"/>
              </w:rPr>
            </w:pPr>
            <w:r w:rsidRPr="0059214C">
              <w:rPr>
                <w:rFonts w:ascii="Liberation Serif" w:hAnsi="Liberation Serif" w:cs="Liberation Serif"/>
              </w:rPr>
              <w:t>Коврик антистатический 610х900 мм серый</w:t>
            </w:r>
          </w:p>
        </w:tc>
        <w:tc>
          <w:tcPr>
            <w:tcW w:w="1161" w:type="dxa"/>
            <w:gridSpan w:val="4"/>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1</w:t>
            </w:r>
          </w:p>
        </w:tc>
        <w:tc>
          <w:tcPr>
            <w:tcW w:w="1101"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14</w:t>
            </w:r>
          </w:p>
        </w:tc>
      </w:tr>
      <w:tr w:rsidR="00B4386D" w:rsidRPr="0059214C" w:rsidTr="009B3511">
        <w:trPr>
          <w:cantSplit/>
        </w:trPr>
        <w:tc>
          <w:tcPr>
            <w:tcW w:w="977" w:type="dxa"/>
            <w:shd w:val="clear" w:color="auto" w:fill="auto"/>
            <w:vAlign w:val="center"/>
          </w:tcPr>
          <w:p w:rsidR="00B4386D" w:rsidRPr="0059214C" w:rsidRDefault="00B4386D" w:rsidP="00B86743">
            <w:pPr>
              <w:pStyle w:val="aff5"/>
              <w:numPr>
                <w:ilvl w:val="0"/>
                <w:numId w:val="53"/>
              </w:numPr>
              <w:spacing w:beforeLines="20" w:before="48" w:afterLines="20" w:after="48"/>
              <w:ind w:left="0" w:firstLine="0"/>
              <w:contextualSpacing/>
              <w:jc w:val="center"/>
              <w:rPr>
                <w:rFonts w:ascii="Liberation Serif" w:hAnsi="Liberation Serif" w:cs="Liberation Serif"/>
                <w:bCs/>
                <w:sz w:val="21"/>
                <w:szCs w:val="21"/>
                <w:lang w:eastAsia="ru-RU"/>
              </w:rPr>
            </w:pPr>
          </w:p>
        </w:tc>
        <w:tc>
          <w:tcPr>
            <w:tcW w:w="5793" w:type="dxa"/>
            <w:gridSpan w:val="2"/>
            <w:shd w:val="clear" w:color="auto" w:fill="auto"/>
          </w:tcPr>
          <w:p w:rsidR="00B4386D" w:rsidRPr="0059214C" w:rsidRDefault="00B4386D" w:rsidP="000C289B">
            <w:pPr>
              <w:rPr>
                <w:rFonts w:ascii="Liberation Serif" w:hAnsi="Liberation Serif" w:cs="Liberation Serif"/>
              </w:rPr>
            </w:pPr>
            <w:r w:rsidRPr="0059214C">
              <w:rPr>
                <w:rFonts w:ascii="Liberation Serif" w:hAnsi="Liberation Serif" w:cs="Liberation Serif"/>
              </w:rPr>
              <w:t>Браслет заземления антистатический эластичный 2051.750.10</w:t>
            </w:r>
          </w:p>
        </w:tc>
        <w:tc>
          <w:tcPr>
            <w:tcW w:w="1161" w:type="dxa"/>
            <w:gridSpan w:val="4"/>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1</w:t>
            </w:r>
          </w:p>
        </w:tc>
        <w:tc>
          <w:tcPr>
            <w:tcW w:w="1101"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14</w:t>
            </w:r>
          </w:p>
        </w:tc>
      </w:tr>
      <w:tr w:rsidR="00B4386D" w:rsidRPr="0059214C" w:rsidTr="009B3511">
        <w:trPr>
          <w:cantSplit/>
        </w:trPr>
        <w:tc>
          <w:tcPr>
            <w:tcW w:w="977" w:type="dxa"/>
            <w:shd w:val="clear" w:color="auto" w:fill="auto"/>
            <w:vAlign w:val="center"/>
          </w:tcPr>
          <w:p w:rsidR="00B4386D" w:rsidRPr="0059214C" w:rsidRDefault="00B4386D" w:rsidP="00B86743">
            <w:pPr>
              <w:pStyle w:val="aff5"/>
              <w:numPr>
                <w:ilvl w:val="0"/>
                <w:numId w:val="53"/>
              </w:numPr>
              <w:spacing w:beforeLines="20" w:before="48" w:afterLines="20" w:after="48"/>
              <w:ind w:left="0" w:firstLine="0"/>
              <w:contextualSpacing/>
              <w:jc w:val="center"/>
              <w:rPr>
                <w:rFonts w:ascii="Liberation Serif" w:hAnsi="Liberation Serif" w:cs="Liberation Serif"/>
                <w:bCs/>
                <w:sz w:val="21"/>
                <w:szCs w:val="21"/>
                <w:lang w:eastAsia="ru-RU"/>
              </w:rPr>
            </w:pPr>
          </w:p>
        </w:tc>
        <w:tc>
          <w:tcPr>
            <w:tcW w:w="5793" w:type="dxa"/>
            <w:gridSpan w:val="2"/>
            <w:shd w:val="clear" w:color="auto" w:fill="auto"/>
          </w:tcPr>
          <w:p w:rsidR="00B4386D" w:rsidRPr="0059214C" w:rsidRDefault="00B4386D" w:rsidP="000C289B">
            <w:pPr>
              <w:rPr>
                <w:rFonts w:ascii="Liberation Serif" w:hAnsi="Liberation Serif" w:cs="Liberation Serif"/>
              </w:rPr>
            </w:pPr>
            <w:r w:rsidRPr="0059214C">
              <w:rPr>
                <w:rFonts w:ascii="Liberation Serif" w:hAnsi="Liberation Serif" w:cs="Liberation Serif"/>
              </w:rPr>
              <w:t>Витой провод заземления антистатический -черный кнопка 10/10</w:t>
            </w:r>
          </w:p>
        </w:tc>
        <w:tc>
          <w:tcPr>
            <w:tcW w:w="1161" w:type="dxa"/>
            <w:gridSpan w:val="4"/>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1</w:t>
            </w:r>
          </w:p>
        </w:tc>
        <w:tc>
          <w:tcPr>
            <w:tcW w:w="1101"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14</w:t>
            </w:r>
          </w:p>
        </w:tc>
      </w:tr>
      <w:tr w:rsidR="00B4386D" w:rsidRPr="0059214C" w:rsidTr="009B3511">
        <w:trPr>
          <w:cantSplit/>
        </w:trPr>
        <w:tc>
          <w:tcPr>
            <w:tcW w:w="977" w:type="dxa"/>
            <w:shd w:val="clear" w:color="auto" w:fill="auto"/>
            <w:vAlign w:val="center"/>
          </w:tcPr>
          <w:p w:rsidR="00B4386D" w:rsidRPr="0059214C" w:rsidRDefault="00B4386D" w:rsidP="00B86743">
            <w:pPr>
              <w:pStyle w:val="aff5"/>
              <w:numPr>
                <w:ilvl w:val="0"/>
                <w:numId w:val="53"/>
              </w:numPr>
              <w:spacing w:beforeLines="20" w:before="48" w:afterLines="20" w:after="48"/>
              <w:ind w:left="0" w:firstLine="0"/>
              <w:contextualSpacing/>
              <w:jc w:val="center"/>
              <w:rPr>
                <w:rFonts w:ascii="Liberation Serif" w:hAnsi="Liberation Serif" w:cs="Liberation Serif"/>
                <w:bCs/>
                <w:sz w:val="21"/>
                <w:szCs w:val="21"/>
                <w:lang w:eastAsia="ru-RU"/>
              </w:rPr>
            </w:pPr>
          </w:p>
        </w:tc>
        <w:tc>
          <w:tcPr>
            <w:tcW w:w="5793" w:type="dxa"/>
            <w:gridSpan w:val="2"/>
            <w:shd w:val="clear" w:color="auto" w:fill="auto"/>
          </w:tcPr>
          <w:p w:rsidR="00B4386D" w:rsidRPr="0059214C" w:rsidRDefault="00B4386D" w:rsidP="000C289B">
            <w:pPr>
              <w:rPr>
                <w:rFonts w:ascii="Liberation Serif" w:hAnsi="Liberation Serif" w:cs="Liberation Serif"/>
              </w:rPr>
            </w:pPr>
            <w:r w:rsidRPr="0059214C">
              <w:rPr>
                <w:rFonts w:ascii="Liberation Serif" w:hAnsi="Liberation Serif" w:cs="Liberation Serif"/>
              </w:rPr>
              <w:t>Коробка антистатическая зазмления -2 кнопки по 10мм+гнездо 4мм</w:t>
            </w:r>
          </w:p>
        </w:tc>
        <w:tc>
          <w:tcPr>
            <w:tcW w:w="1161" w:type="dxa"/>
            <w:gridSpan w:val="4"/>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1</w:t>
            </w:r>
          </w:p>
        </w:tc>
        <w:tc>
          <w:tcPr>
            <w:tcW w:w="1101"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14</w:t>
            </w:r>
          </w:p>
        </w:tc>
      </w:tr>
      <w:tr w:rsidR="00B4386D" w:rsidRPr="0059214C" w:rsidTr="009B3511">
        <w:trPr>
          <w:cantSplit/>
        </w:trPr>
        <w:tc>
          <w:tcPr>
            <w:tcW w:w="10094" w:type="dxa"/>
            <w:gridSpan w:val="13"/>
            <w:shd w:val="clear" w:color="auto" w:fill="auto"/>
            <w:vAlign w:val="center"/>
          </w:tcPr>
          <w:p w:rsidR="00B4386D" w:rsidRPr="0059214C" w:rsidRDefault="00B4386D" w:rsidP="000C289B">
            <w:pPr>
              <w:spacing w:beforeLines="20" w:before="48" w:afterLines="20" w:after="48"/>
              <w:rPr>
                <w:rFonts w:ascii="Liberation Serif" w:hAnsi="Liberation Serif" w:cs="Liberation Serif"/>
                <w:b/>
                <w:sz w:val="21"/>
                <w:szCs w:val="21"/>
              </w:rPr>
            </w:pPr>
            <w:r w:rsidRPr="0059214C">
              <w:rPr>
                <w:rFonts w:ascii="Liberation Serif" w:hAnsi="Liberation Serif" w:cs="Liberation Serif"/>
                <w:b/>
                <w:sz w:val="21"/>
                <w:szCs w:val="21"/>
              </w:rPr>
              <w:t xml:space="preserve">Рабочая площадка конкурсантов. ИТ-оборудование </w:t>
            </w:r>
          </w:p>
        </w:tc>
      </w:tr>
      <w:tr w:rsidR="00B4386D" w:rsidRPr="0059214C" w:rsidTr="009B3511">
        <w:trPr>
          <w:cantSplit/>
        </w:trPr>
        <w:tc>
          <w:tcPr>
            <w:tcW w:w="977" w:type="dxa"/>
            <w:shd w:val="clear" w:color="auto" w:fill="auto"/>
            <w:vAlign w:val="center"/>
          </w:tcPr>
          <w:p w:rsidR="00B4386D" w:rsidRPr="0059214C" w:rsidRDefault="00B4386D" w:rsidP="00B86743">
            <w:pPr>
              <w:pStyle w:val="aff5"/>
              <w:numPr>
                <w:ilvl w:val="0"/>
                <w:numId w:val="60"/>
              </w:numPr>
              <w:spacing w:beforeLines="20" w:before="48" w:afterLines="20" w:after="48"/>
              <w:ind w:left="0" w:firstLine="0"/>
              <w:contextualSpacing/>
              <w:jc w:val="center"/>
              <w:rPr>
                <w:rFonts w:ascii="Liberation Serif" w:hAnsi="Liberation Serif" w:cs="Liberation Serif"/>
                <w:bCs/>
                <w:sz w:val="21"/>
                <w:szCs w:val="21"/>
                <w:lang w:eastAsia="ru-RU"/>
              </w:rPr>
            </w:pPr>
          </w:p>
        </w:tc>
        <w:tc>
          <w:tcPr>
            <w:tcW w:w="5793" w:type="dxa"/>
            <w:gridSpan w:val="2"/>
            <w:shd w:val="clear" w:color="auto" w:fill="auto"/>
          </w:tcPr>
          <w:p w:rsidR="00B4386D" w:rsidRPr="0059214C" w:rsidRDefault="00B4386D" w:rsidP="000C289B">
            <w:pPr>
              <w:rPr>
                <w:rFonts w:ascii="Liberation Serif" w:hAnsi="Liberation Serif" w:cs="Liberation Serif"/>
              </w:rPr>
            </w:pPr>
            <w:r w:rsidRPr="0059214C">
              <w:rPr>
                <w:rFonts w:ascii="Liberation Serif" w:hAnsi="Liberation Serif" w:cs="Liberation Serif"/>
              </w:rPr>
              <w:t>флешка на 16 гигибайт</w:t>
            </w:r>
          </w:p>
        </w:tc>
        <w:tc>
          <w:tcPr>
            <w:tcW w:w="1161" w:type="dxa"/>
            <w:gridSpan w:val="4"/>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шт</w:t>
            </w:r>
          </w:p>
        </w:tc>
        <w:tc>
          <w:tcPr>
            <w:tcW w:w="1062"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c>
          <w:tcPr>
            <w:tcW w:w="1101"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14</w:t>
            </w:r>
          </w:p>
        </w:tc>
      </w:tr>
      <w:tr w:rsidR="00B4386D" w:rsidRPr="0059214C" w:rsidTr="009B3511">
        <w:trPr>
          <w:cantSplit/>
        </w:trPr>
        <w:tc>
          <w:tcPr>
            <w:tcW w:w="977" w:type="dxa"/>
            <w:shd w:val="clear" w:color="auto" w:fill="auto"/>
            <w:vAlign w:val="center"/>
          </w:tcPr>
          <w:p w:rsidR="00B4386D" w:rsidRPr="0059214C" w:rsidRDefault="00B4386D" w:rsidP="00B86743">
            <w:pPr>
              <w:pStyle w:val="aff5"/>
              <w:numPr>
                <w:ilvl w:val="0"/>
                <w:numId w:val="60"/>
              </w:numPr>
              <w:spacing w:beforeLines="20" w:before="48" w:afterLines="20" w:after="48"/>
              <w:ind w:left="0" w:firstLine="0"/>
              <w:contextualSpacing/>
              <w:jc w:val="center"/>
              <w:rPr>
                <w:rFonts w:ascii="Liberation Serif" w:hAnsi="Liberation Serif" w:cs="Liberation Serif"/>
                <w:bCs/>
                <w:sz w:val="21"/>
                <w:szCs w:val="21"/>
                <w:lang w:eastAsia="ru-RU"/>
              </w:rPr>
            </w:pPr>
          </w:p>
        </w:tc>
        <w:tc>
          <w:tcPr>
            <w:tcW w:w="5793" w:type="dxa"/>
            <w:gridSpan w:val="2"/>
            <w:shd w:val="clear" w:color="auto" w:fill="auto"/>
          </w:tcPr>
          <w:p w:rsidR="00B4386D" w:rsidRPr="0059214C" w:rsidRDefault="00B4386D" w:rsidP="000C289B">
            <w:pPr>
              <w:rPr>
                <w:rFonts w:ascii="Liberation Serif" w:hAnsi="Liberation Serif" w:cs="Liberation Serif"/>
              </w:rPr>
            </w:pPr>
            <w:r w:rsidRPr="0059214C">
              <w:rPr>
                <w:rFonts w:ascii="Liberation Serif" w:hAnsi="Liberation Serif" w:cs="Liberation Serif"/>
              </w:rPr>
              <w:t>Ноутбук</w:t>
            </w:r>
          </w:p>
        </w:tc>
        <w:tc>
          <w:tcPr>
            <w:tcW w:w="1161" w:type="dxa"/>
            <w:gridSpan w:val="4"/>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4</w:t>
            </w:r>
          </w:p>
        </w:tc>
        <w:tc>
          <w:tcPr>
            <w:tcW w:w="1101"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14</w:t>
            </w:r>
          </w:p>
        </w:tc>
      </w:tr>
      <w:tr w:rsidR="00B4386D" w:rsidRPr="0059214C" w:rsidTr="009B3511">
        <w:trPr>
          <w:cantSplit/>
        </w:trPr>
        <w:tc>
          <w:tcPr>
            <w:tcW w:w="977" w:type="dxa"/>
            <w:shd w:val="clear" w:color="auto" w:fill="auto"/>
            <w:vAlign w:val="center"/>
          </w:tcPr>
          <w:p w:rsidR="00B4386D" w:rsidRPr="0059214C" w:rsidRDefault="00B4386D" w:rsidP="00B86743">
            <w:pPr>
              <w:pStyle w:val="aff5"/>
              <w:numPr>
                <w:ilvl w:val="0"/>
                <w:numId w:val="60"/>
              </w:numPr>
              <w:spacing w:beforeLines="20" w:before="48" w:afterLines="20" w:after="48"/>
              <w:ind w:left="0" w:firstLine="0"/>
              <w:contextualSpacing/>
              <w:jc w:val="center"/>
              <w:rPr>
                <w:rFonts w:ascii="Liberation Serif" w:hAnsi="Liberation Serif" w:cs="Liberation Serif"/>
                <w:bCs/>
                <w:sz w:val="21"/>
                <w:szCs w:val="21"/>
                <w:lang w:eastAsia="ru-RU"/>
              </w:rPr>
            </w:pPr>
          </w:p>
        </w:tc>
        <w:tc>
          <w:tcPr>
            <w:tcW w:w="5793" w:type="dxa"/>
            <w:gridSpan w:val="2"/>
            <w:shd w:val="clear" w:color="auto" w:fill="auto"/>
          </w:tcPr>
          <w:p w:rsidR="00B4386D" w:rsidRPr="0059214C" w:rsidRDefault="00B4386D" w:rsidP="000C289B">
            <w:pPr>
              <w:rPr>
                <w:rFonts w:ascii="Liberation Serif" w:hAnsi="Liberation Serif" w:cs="Liberation Serif"/>
              </w:rPr>
            </w:pPr>
            <w:r w:rsidRPr="0059214C">
              <w:rPr>
                <w:rFonts w:ascii="Liberation Serif" w:hAnsi="Liberation Serif" w:cs="Liberation Serif"/>
              </w:rPr>
              <w:t>мышь</w:t>
            </w:r>
          </w:p>
        </w:tc>
        <w:tc>
          <w:tcPr>
            <w:tcW w:w="1161" w:type="dxa"/>
            <w:gridSpan w:val="4"/>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1</w:t>
            </w:r>
          </w:p>
        </w:tc>
        <w:tc>
          <w:tcPr>
            <w:tcW w:w="1101" w:type="dxa"/>
            <w:gridSpan w:val="3"/>
            <w:shd w:val="clear" w:color="auto" w:fill="auto"/>
          </w:tcPr>
          <w:p w:rsidR="00B4386D" w:rsidRPr="0059214C" w:rsidRDefault="00B4386D" w:rsidP="000C289B">
            <w:pPr>
              <w:jc w:val="center"/>
              <w:rPr>
                <w:rFonts w:ascii="Liberation Serif" w:hAnsi="Liberation Serif" w:cs="Liberation Serif"/>
              </w:rPr>
            </w:pPr>
            <w:r w:rsidRPr="0059214C">
              <w:rPr>
                <w:rFonts w:ascii="Liberation Serif" w:hAnsi="Liberation Serif" w:cs="Liberation Serif"/>
                <w:sz w:val="21"/>
                <w:szCs w:val="21"/>
              </w:rPr>
              <w:t>14</w:t>
            </w:r>
          </w:p>
        </w:tc>
      </w:tr>
      <w:tr w:rsidR="00B4386D" w:rsidRPr="0059214C" w:rsidTr="009B3511">
        <w:trPr>
          <w:cantSplit/>
        </w:trPr>
        <w:tc>
          <w:tcPr>
            <w:tcW w:w="977" w:type="dxa"/>
            <w:shd w:val="clear" w:color="auto" w:fill="auto"/>
            <w:vAlign w:val="center"/>
          </w:tcPr>
          <w:p w:rsidR="00B4386D" w:rsidRPr="0059214C" w:rsidRDefault="00B4386D" w:rsidP="00B86743">
            <w:pPr>
              <w:pStyle w:val="aff5"/>
              <w:numPr>
                <w:ilvl w:val="0"/>
                <w:numId w:val="60"/>
              </w:numPr>
              <w:spacing w:beforeLines="20" w:before="48" w:afterLines="20" w:after="48"/>
              <w:ind w:left="0" w:firstLine="0"/>
              <w:contextualSpacing/>
              <w:jc w:val="center"/>
              <w:rPr>
                <w:rFonts w:ascii="Liberation Serif" w:hAnsi="Liberation Serif" w:cs="Liberation Serif"/>
                <w:bCs/>
                <w:sz w:val="21"/>
                <w:szCs w:val="21"/>
                <w:lang w:eastAsia="ru-RU"/>
              </w:rPr>
            </w:pPr>
          </w:p>
        </w:tc>
        <w:tc>
          <w:tcPr>
            <w:tcW w:w="5793" w:type="dxa"/>
            <w:gridSpan w:val="2"/>
            <w:shd w:val="clear" w:color="auto" w:fill="auto"/>
          </w:tcPr>
          <w:p w:rsidR="00B4386D" w:rsidRPr="0059214C" w:rsidRDefault="00B4386D" w:rsidP="000C289B">
            <w:pPr>
              <w:rPr>
                <w:rFonts w:ascii="Liberation Serif" w:hAnsi="Liberation Serif" w:cs="Liberation Serif"/>
              </w:rPr>
            </w:pPr>
            <w:r w:rsidRPr="0059214C">
              <w:rPr>
                <w:rFonts w:ascii="Liberation Serif" w:hAnsi="Liberation Serif" w:cs="Liberation Serif"/>
              </w:rPr>
              <w:t>Монитор 24"</w:t>
            </w:r>
          </w:p>
        </w:tc>
        <w:tc>
          <w:tcPr>
            <w:tcW w:w="1161" w:type="dxa"/>
            <w:gridSpan w:val="4"/>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1</w:t>
            </w:r>
          </w:p>
        </w:tc>
        <w:tc>
          <w:tcPr>
            <w:tcW w:w="1101" w:type="dxa"/>
            <w:gridSpan w:val="3"/>
            <w:shd w:val="clear" w:color="auto" w:fill="auto"/>
          </w:tcPr>
          <w:p w:rsidR="00B4386D" w:rsidRPr="0059214C" w:rsidRDefault="00B4386D" w:rsidP="000C289B">
            <w:pPr>
              <w:jc w:val="center"/>
              <w:rPr>
                <w:rFonts w:ascii="Liberation Serif" w:hAnsi="Liberation Serif" w:cs="Liberation Serif"/>
              </w:rPr>
            </w:pPr>
            <w:r w:rsidRPr="0059214C">
              <w:rPr>
                <w:rFonts w:ascii="Liberation Serif" w:hAnsi="Liberation Serif" w:cs="Liberation Serif"/>
                <w:sz w:val="21"/>
                <w:szCs w:val="21"/>
              </w:rPr>
              <w:t>14</w:t>
            </w:r>
          </w:p>
        </w:tc>
      </w:tr>
      <w:tr w:rsidR="00B4386D" w:rsidRPr="0059214C" w:rsidTr="009B3511">
        <w:trPr>
          <w:cantSplit/>
        </w:trPr>
        <w:tc>
          <w:tcPr>
            <w:tcW w:w="977" w:type="dxa"/>
            <w:shd w:val="clear" w:color="auto" w:fill="auto"/>
            <w:vAlign w:val="center"/>
          </w:tcPr>
          <w:p w:rsidR="00B4386D" w:rsidRPr="0059214C" w:rsidRDefault="00B4386D" w:rsidP="00B86743">
            <w:pPr>
              <w:pStyle w:val="aff5"/>
              <w:numPr>
                <w:ilvl w:val="0"/>
                <w:numId w:val="60"/>
              </w:numPr>
              <w:spacing w:beforeLines="20" w:before="48" w:afterLines="20" w:after="48"/>
              <w:ind w:left="0" w:firstLine="0"/>
              <w:contextualSpacing/>
              <w:jc w:val="center"/>
              <w:rPr>
                <w:rFonts w:ascii="Liberation Serif" w:hAnsi="Liberation Serif" w:cs="Liberation Serif"/>
                <w:bCs/>
                <w:sz w:val="21"/>
                <w:szCs w:val="21"/>
                <w:lang w:eastAsia="ru-RU"/>
              </w:rPr>
            </w:pPr>
          </w:p>
        </w:tc>
        <w:tc>
          <w:tcPr>
            <w:tcW w:w="5793" w:type="dxa"/>
            <w:gridSpan w:val="2"/>
            <w:shd w:val="clear" w:color="auto" w:fill="auto"/>
          </w:tcPr>
          <w:p w:rsidR="00B4386D" w:rsidRPr="0059214C" w:rsidRDefault="00B4386D" w:rsidP="000C289B">
            <w:pPr>
              <w:rPr>
                <w:rFonts w:ascii="Liberation Serif" w:hAnsi="Liberation Serif" w:cs="Liberation Serif"/>
              </w:rPr>
            </w:pPr>
            <w:r w:rsidRPr="0059214C">
              <w:rPr>
                <w:rFonts w:ascii="Liberation Serif" w:hAnsi="Liberation Serif" w:cs="Liberation Serif"/>
              </w:rPr>
              <w:t>Кабель аудио-видео BURO HDMI (m) - HDMI (m</w:t>
            </w:r>
            <w:proofErr w:type="gramStart"/>
            <w:r w:rsidRPr="0059214C">
              <w:rPr>
                <w:rFonts w:ascii="Liberation Serif" w:hAnsi="Liberation Serif" w:cs="Liberation Serif"/>
              </w:rPr>
              <w:t>) ,</w:t>
            </w:r>
            <w:proofErr w:type="gramEnd"/>
            <w:r w:rsidRPr="0059214C">
              <w:rPr>
                <w:rFonts w:ascii="Liberation Serif" w:hAnsi="Liberation Serif" w:cs="Liberation Serif"/>
              </w:rPr>
              <w:t xml:space="preserve"> ver 1.4, 1.8м [hdmi 19m-19m braid]</w:t>
            </w:r>
          </w:p>
        </w:tc>
        <w:tc>
          <w:tcPr>
            <w:tcW w:w="1161" w:type="dxa"/>
            <w:gridSpan w:val="4"/>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2</w:t>
            </w:r>
          </w:p>
        </w:tc>
        <w:tc>
          <w:tcPr>
            <w:tcW w:w="1101" w:type="dxa"/>
            <w:gridSpan w:val="3"/>
            <w:shd w:val="clear" w:color="auto" w:fill="auto"/>
          </w:tcPr>
          <w:p w:rsidR="00B4386D" w:rsidRPr="0059214C" w:rsidRDefault="00B4386D" w:rsidP="000C289B">
            <w:pPr>
              <w:jc w:val="center"/>
              <w:rPr>
                <w:rFonts w:ascii="Liberation Serif" w:hAnsi="Liberation Serif" w:cs="Liberation Serif"/>
              </w:rPr>
            </w:pPr>
            <w:r w:rsidRPr="0059214C">
              <w:rPr>
                <w:rFonts w:ascii="Liberation Serif" w:hAnsi="Liberation Serif" w:cs="Liberation Serif"/>
                <w:sz w:val="21"/>
                <w:szCs w:val="21"/>
              </w:rPr>
              <w:t>14</w:t>
            </w:r>
          </w:p>
        </w:tc>
      </w:tr>
      <w:tr w:rsidR="00B4386D" w:rsidRPr="0059214C" w:rsidTr="009B3511">
        <w:trPr>
          <w:cantSplit/>
        </w:trPr>
        <w:tc>
          <w:tcPr>
            <w:tcW w:w="10094" w:type="dxa"/>
            <w:gridSpan w:val="13"/>
            <w:shd w:val="clear" w:color="auto" w:fill="auto"/>
            <w:vAlign w:val="center"/>
          </w:tcPr>
          <w:p w:rsidR="00B4386D" w:rsidRPr="0059214C" w:rsidRDefault="00B4386D" w:rsidP="000C289B">
            <w:pPr>
              <w:spacing w:beforeLines="20" w:before="48" w:afterLines="20" w:after="48"/>
              <w:rPr>
                <w:rFonts w:ascii="Liberation Serif" w:hAnsi="Liberation Serif" w:cs="Liberation Serif"/>
                <w:b/>
                <w:sz w:val="21"/>
                <w:szCs w:val="21"/>
              </w:rPr>
            </w:pPr>
            <w:r w:rsidRPr="0059214C">
              <w:rPr>
                <w:rFonts w:ascii="Liberation Serif" w:hAnsi="Liberation Serif" w:cs="Liberation Serif"/>
                <w:b/>
                <w:sz w:val="21"/>
                <w:szCs w:val="21"/>
              </w:rPr>
              <w:t>Рабочая площадка конкурсантов. Программное обеспечение</w:t>
            </w:r>
          </w:p>
        </w:tc>
      </w:tr>
      <w:tr w:rsidR="00B4386D" w:rsidRPr="0059214C" w:rsidTr="009B3511">
        <w:trPr>
          <w:cantSplit/>
        </w:trPr>
        <w:tc>
          <w:tcPr>
            <w:tcW w:w="977" w:type="dxa"/>
            <w:shd w:val="clear" w:color="auto" w:fill="auto"/>
            <w:vAlign w:val="center"/>
          </w:tcPr>
          <w:p w:rsidR="00B4386D" w:rsidRPr="0059214C" w:rsidRDefault="00B4386D" w:rsidP="00B86743">
            <w:pPr>
              <w:pStyle w:val="aff5"/>
              <w:numPr>
                <w:ilvl w:val="0"/>
                <w:numId w:val="61"/>
              </w:numPr>
              <w:spacing w:beforeLines="20" w:before="48" w:afterLines="20" w:after="48"/>
              <w:ind w:left="0" w:firstLine="0"/>
              <w:contextualSpacing/>
              <w:jc w:val="center"/>
              <w:rPr>
                <w:rFonts w:ascii="Liberation Serif" w:hAnsi="Liberation Serif" w:cs="Liberation Serif"/>
                <w:bCs/>
                <w:sz w:val="21"/>
                <w:szCs w:val="21"/>
                <w:lang w:eastAsia="ru-RU"/>
              </w:rPr>
            </w:pPr>
          </w:p>
        </w:tc>
        <w:tc>
          <w:tcPr>
            <w:tcW w:w="5793" w:type="dxa"/>
            <w:gridSpan w:val="2"/>
            <w:shd w:val="clear" w:color="auto" w:fill="auto"/>
          </w:tcPr>
          <w:p w:rsidR="00B4386D" w:rsidRPr="0059214C" w:rsidRDefault="00B4386D" w:rsidP="000C289B">
            <w:pPr>
              <w:rPr>
                <w:rFonts w:ascii="Liberation Serif" w:hAnsi="Liberation Serif" w:cs="Liberation Serif"/>
                <w:lang w:val="en-US"/>
              </w:rPr>
            </w:pPr>
            <w:r w:rsidRPr="0059214C">
              <w:rPr>
                <w:rFonts w:ascii="Liberation Serif" w:hAnsi="Liberation Serif" w:cs="Liberation Serif"/>
                <w:lang w:val="en-US"/>
              </w:rPr>
              <w:t>Altium Designer, Last actual verison</w:t>
            </w:r>
          </w:p>
        </w:tc>
        <w:tc>
          <w:tcPr>
            <w:tcW w:w="1161" w:type="dxa"/>
            <w:gridSpan w:val="4"/>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1</w:t>
            </w:r>
          </w:p>
        </w:tc>
        <w:tc>
          <w:tcPr>
            <w:tcW w:w="1101" w:type="dxa"/>
            <w:gridSpan w:val="3"/>
            <w:shd w:val="clear" w:color="auto" w:fill="auto"/>
          </w:tcPr>
          <w:p w:rsidR="00B4386D" w:rsidRPr="0059214C" w:rsidRDefault="00B4386D" w:rsidP="000C289B">
            <w:pPr>
              <w:jc w:val="center"/>
              <w:rPr>
                <w:rFonts w:ascii="Liberation Serif" w:hAnsi="Liberation Serif" w:cs="Liberation Serif"/>
              </w:rPr>
            </w:pPr>
            <w:r w:rsidRPr="0059214C">
              <w:rPr>
                <w:rFonts w:ascii="Liberation Serif" w:hAnsi="Liberation Serif" w:cs="Liberation Serif"/>
                <w:sz w:val="21"/>
                <w:szCs w:val="21"/>
              </w:rPr>
              <w:t>14</w:t>
            </w:r>
          </w:p>
        </w:tc>
      </w:tr>
      <w:tr w:rsidR="00B4386D" w:rsidRPr="0059214C" w:rsidTr="009B3511">
        <w:trPr>
          <w:cantSplit/>
        </w:trPr>
        <w:tc>
          <w:tcPr>
            <w:tcW w:w="977" w:type="dxa"/>
            <w:shd w:val="clear" w:color="auto" w:fill="auto"/>
            <w:vAlign w:val="center"/>
          </w:tcPr>
          <w:p w:rsidR="00B4386D" w:rsidRPr="0059214C" w:rsidRDefault="00B4386D" w:rsidP="00B86743">
            <w:pPr>
              <w:pStyle w:val="aff5"/>
              <w:numPr>
                <w:ilvl w:val="0"/>
                <w:numId w:val="61"/>
              </w:numPr>
              <w:spacing w:beforeLines="20" w:before="48" w:afterLines="20" w:after="48"/>
              <w:ind w:left="0" w:firstLine="0"/>
              <w:contextualSpacing/>
              <w:jc w:val="center"/>
              <w:rPr>
                <w:rFonts w:ascii="Liberation Serif" w:hAnsi="Liberation Serif" w:cs="Liberation Serif"/>
                <w:bCs/>
                <w:sz w:val="21"/>
                <w:szCs w:val="21"/>
                <w:lang w:val="en-US" w:eastAsia="ru-RU"/>
              </w:rPr>
            </w:pPr>
          </w:p>
        </w:tc>
        <w:tc>
          <w:tcPr>
            <w:tcW w:w="5793" w:type="dxa"/>
            <w:gridSpan w:val="2"/>
            <w:shd w:val="clear" w:color="auto" w:fill="auto"/>
          </w:tcPr>
          <w:p w:rsidR="00B4386D" w:rsidRPr="0059214C" w:rsidRDefault="00B4386D" w:rsidP="000C289B">
            <w:pPr>
              <w:rPr>
                <w:rFonts w:ascii="Liberation Serif" w:hAnsi="Liberation Serif" w:cs="Liberation Serif"/>
              </w:rPr>
            </w:pPr>
            <w:r w:rsidRPr="0059214C">
              <w:rPr>
                <w:rFonts w:ascii="Liberation Serif" w:hAnsi="Liberation Serif" w:cs="Liberation Serif"/>
              </w:rPr>
              <w:t>Windows 10 pro</w:t>
            </w:r>
          </w:p>
        </w:tc>
        <w:tc>
          <w:tcPr>
            <w:tcW w:w="1161" w:type="dxa"/>
            <w:gridSpan w:val="4"/>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1</w:t>
            </w:r>
          </w:p>
        </w:tc>
        <w:tc>
          <w:tcPr>
            <w:tcW w:w="1101" w:type="dxa"/>
            <w:gridSpan w:val="3"/>
            <w:shd w:val="clear" w:color="auto" w:fill="auto"/>
          </w:tcPr>
          <w:p w:rsidR="00B4386D" w:rsidRPr="0059214C" w:rsidRDefault="00B4386D" w:rsidP="000C289B">
            <w:pPr>
              <w:jc w:val="center"/>
              <w:rPr>
                <w:rFonts w:ascii="Liberation Serif" w:hAnsi="Liberation Serif" w:cs="Liberation Serif"/>
              </w:rPr>
            </w:pPr>
            <w:r w:rsidRPr="0059214C">
              <w:rPr>
                <w:rFonts w:ascii="Liberation Serif" w:hAnsi="Liberation Serif" w:cs="Liberation Serif"/>
                <w:sz w:val="21"/>
                <w:szCs w:val="21"/>
              </w:rPr>
              <w:t>14</w:t>
            </w:r>
          </w:p>
        </w:tc>
      </w:tr>
      <w:tr w:rsidR="00B4386D" w:rsidRPr="0059214C" w:rsidTr="009B3511">
        <w:trPr>
          <w:cantSplit/>
        </w:trPr>
        <w:tc>
          <w:tcPr>
            <w:tcW w:w="977" w:type="dxa"/>
            <w:shd w:val="clear" w:color="auto" w:fill="auto"/>
            <w:vAlign w:val="center"/>
          </w:tcPr>
          <w:p w:rsidR="00B4386D" w:rsidRPr="0059214C" w:rsidRDefault="00B4386D" w:rsidP="00B86743">
            <w:pPr>
              <w:pStyle w:val="aff5"/>
              <w:numPr>
                <w:ilvl w:val="0"/>
                <w:numId w:val="61"/>
              </w:numPr>
              <w:spacing w:beforeLines="20" w:before="48" w:afterLines="20" w:after="48"/>
              <w:ind w:left="0" w:firstLine="0"/>
              <w:contextualSpacing/>
              <w:jc w:val="center"/>
              <w:rPr>
                <w:rFonts w:ascii="Liberation Serif" w:hAnsi="Liberation Serif" w:cs="Liberation Serif"/>
                <w:bCs/>
                <w:sz w:val="21"/>
                <w:szCs w:val="21"/>
                <w:lang w:val="en-US" w:eastAsia="ru-RU"/>
              </w:rPr>
            </w:pPr>
          </w:p>
        </w:tc>
        <w:tc>
          <w:tcPr>
            <w:tcW w:w="5793" w:type="dxa"/>
            <w:gridSpan w:val="2"/>
            <w:shd w:val="clear" w:color="auto" w:fill="auto"/>
          </w:tcPr>
          <w:p w:rsidR="00B4386D" w:rsidRPr="0059214C" w:rsidRDefault="00B4386D" w:rsidP="000C289B">
            <w:pPr>
              <w:rPr>
                <w:rFonts w:ascii="Liberation Serif" w:hAnsi="Liberation Serif" w:cs="Liberation Serif"/>
              </w:rPr>
            </w:pPr>
            <w:r w:rsidRPr="0059214C">
              <w:rPr>
                <w:rFonts w:ascii="Liberation Serif" w:hAnsi="Liberation Serif" w:cs="Liberation Serif"/>
              </w:rPr>
              <w:t>NI Multisim</w:t>
            </w:r>
          </w:p>
        </w:tc>
        <w:tc>
          <w:tcPr>
            <w:tcW w:w="1161" w:type="dxa"/>
            <w:gridSpan w:val="4"/>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1</w:t>
            </w:r>
          </w:p>
        </w:tc>
        <w:tc>
          <w:tcPr>
            <w:tcW w:w="1101" w:type="dxa"/>
            <w:gridSpan w:val="3"/>
            <w:shd w:val="clear" w:color="auto" w:fill="auto"/>
          </w:tcPr>
          <w:p w:rsidR="00B4386D" w:rsidRPr="0059214C" w:rsidRDefault="00B4386D" w:rsidP="000C289B">
            <w:pPr>
              <w:jc w:val="center"/>
              <w:rPr>
                <w:rFonts w:ascii="Liberation Serif" w:hAnsi="Liberation Serif" w:cs="Liberation Serif"/>
              </w:rPr>
            </w:pPr>
            <w:r w:rsidRPr="0059214C">
              <w:rPr>
                <w:rFonts w:ascii="Liberation Serif" w:hAnsi="Liberation Serif" w:cs="Liberation Serif"/>
                <w:sz w:val="21"/>
                <w:szCs w:val="21"/>
              </w:rPr>
              <w:t>14</w:t>
            </w:r>
          </w:p>
        </w:tc>
      </w:tr>
      <w:tr w:rsidR="00B4386D" w:rsidRPr="0059214C" w:rsidTr="009B3511">
        <w:trPr>
          <w:cantSplit/>
        </w:trPr>
        <w:tc>
          <w:tcPr>
            <w:tcW w:w="977" w:type="dxa"/>
            <w:shd w:val="clear" w:color="auto" w:fill="auto"/>
            <w:vAlign w:val="center"/>
          </w:tcPr>
          <w:p w:rsidR="00B4386D" w:rsidRPr="0059214C" w:rsidRDefault="00B4386D" w:rsidP="00B86743">
            <w:pPr>
              <w:pStyle w:val="aff5"/>
              <w:numPr>
                <w:ilvl w:val="0"/>
                <w:numId w:val="61"/>
              </w:numPr>
              <w:spacing w:beforeLines="20" w:before="48" w:afterLines="20" w:after="48"/>
              <w:ind w:left="0" w:firstLine="0"/>
              <w:contextualSpacing/>
              <w:jc w:val="center"/>
              <w:rPr>
                <w:rFonts w:ascii="Liberation Serif" w:hAnsi="Liberation Serif" w:cs="Liberation Serif"/>
                <w:bCs/>
                <w:sz w:val="21"/>
                <w:szCs w:val="21"/>
                <w:lang w:eastAsia="ru-RU"/>
              </w:rPr>
            </w:pPr>
          </w:p>
        </w:tc>
        <w:tc>
          <w:tcPr>
            <w:tcW w:w="5793" w:type="dxa"/>
            <w:gridSpan w:val="2"/>
            <w:shd w:val="clear" w:color="auto" w:fill="auto"/>
          </w:tcPr>
          <w:p w:rsidR="00B4386D" w:rsidRPr="0059214C" w:rsidRDefault="00B4386D" w:rsidP="000C289B">
            <w:pPr>
              <w:rPr>
                <w:rFonts w:ascii="Liberation Serif" w:hAnsi="Liberation Serif" w:cs="Liberation Serif"/>
                <w:lang w:val="en-US"/>
              </w:rPr>
            </w:pPr>
            <w:r w:rsidRPr="0059214C">
              <w:rPr>
                <w:rFonts w:ascii="Liberation Serif" w:hAnsi="Liberation Serif" w:cs="Liberation Serif"/>
                <w:lang w:val="en-US"/>
              </w:rPr>
              <w:t>CubeMX, last version, with package for STM32L4 &amp; STM32F4</w:t>
            </w:r>
          </w:p>
        </w:tc>
        <w:tc>
          <w:tcPr>
            <w:tcW w:w="1161" w:type="dxa"/>
            <w:gridSpan w:val="4"/>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1</w:t>
            </w:r>
          </w:p>
        </w:tc>
        <w:tc>
          <w:tcPr>
            <w:tcW w:w="1101" w:type="dxa"/>
            <w:gridSpan w:val="3"/>
            <w:shd w:val="clear" w:color="auto" w:fill="auto"/>
          </w:tcPr>
          <w:p w:rsidR="00B4386D" w:rsidRPr="0059214C" w:rsidRDefault="00B4386D" w:rsidP="000C289B">
            <w:pPr>
              <w:jc w:val="center"/>
              <w:rPr>
                <w:rFonts w:ascii="Liberation Serif" w:hAnsi="Liberation Serif" w:cs="Liberation Serif"/>
              </w:rPr>
            </w:pPr>
            <w:r w:rsidRPr="0059214C">
              <w:rPr>
                <w:rFonts w:ascii="Liberation Serif" w:hAnsi="Liberation Serif" w:cs="Liberation Serif"/>
                <w:sz w:val="21"/>
                <w:szCs w:val="21"/>
              </w:rPr>
              <w:t>14</w:t>
            </w:r>
          </w:p>
        </w:tc>
      </w:tr>
      <w:tr w:rsidR="00B4386D" w:rsidRPr="0059214C" w:rsidTr="009B3511">
        <w:trPr>
          <w:cantSplit/>
        </w:trPr>
        <w:tc>
          <w:tcPr>
            <w:tcW w:w="977" w:type="dxa"/>
            <w:shd w:val="clear" w:color="auto" w:fill="auto"/>
            <w:vAlign w:val="center"/>
          </w:tcPr>
          <w:p w:rsidR="00B4386D" w:rsidRPr="0059214C" w:rsidRDefault="00B4386D" w:rsidP="00B86743">
            <w:pPr>
              <w:pStyle w:val="aff5"/>
              <w:numPr>
                <w:ilvl w:val="0"/>
                <w:numId w:val="61"/>
              </w:numPr>
              <w:spacing w:beforeLines="20" w:before="48" w:afterLines="20" w:after="48"/>
              <w:ind w:left="0" w:firstLine="0"/>
              <w:contextualSpacing/>
              <w:jc w:val="center"/>
              <w:rPr>
                <w:rFonts w:ascii="Liberation Serif" w:hAnsi="Liberation Serif" w:cs="Liberation Serif"/>
                <w:bCs/>
                <w:sz w:val="21"/>
                <w:szCs w:val="21"/>
                <w:lang w:val="en-US" w:eastAsia="ru-RU"/>
              </w:rPr>
            </w:pPr>
          </w:p>
        </w:tc>
        <w:tc>
          <w:tcPr>
            <w:tcW w:w="5793" w:type="dxa"/>
            <w:gridSpan w:val="2"/>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Программное обеспечение для просмотра файлов формата *.pdf</w:t>
            </w:r>
          </w:p>
        </w:tc>
        <w:tc>
          <w:tcPr>
            <w:tcW w:w="1161" w:type="dxa"/>
            <w:gridSpan w:val="4"/>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1</w:t>
            </w:r>
          </w:p>
        </w:tc>
        <w:tc>
          <w:tcPr>
            <w:tcW w:w="1101" w:type="dxa"/>
            <w:gridSpan w:val="3"/>
            <w:shd w:val="clear" w:color="auto" w:fill="auto"/>
          </w:tcPr>
          <w:p w:rsidR="00B4386D" w:rsidRPr="0059214C" w:rsidRDefault="00B4386D" w:rsidP="000C289B">
            <w:pPr>
              <w:jc w:val="center"/>
              <w:rPr>
                <w:rFonts w:ascii="Liberation Serif" w:hAnsi="Liberation Serif" w:cs="Liberation Serif"/>
              </w:rPr>
            </w:pPr>
            <w:r w:rsidRPr="0059214C">
              <w:rPr>
                <w:rFonts w:ascii="Liberation Serif" w:hAnsi="Liberation Serif" w:cs="Liberation Serif"/>
                <w:sz w:val="21"/>
                <w:szCs w:val="21"/>
              </w:rPr>
              <w:t>14</w:t>
            </w:r>
          </w:p>
        </w:tc>
      </w:tr>
      <w:tr w:rsidR="00B4386D" w:rsidRPr="0059214C" w:rsidTr="009B3511">
        <w:trPr>
          <w:cantSplit/>
        </w:trPr>
        <w:tc>
          <w:tcPr>
            <w:tcW w:w="977" w:type="dxa"/>
            <w:shd w:val="clear" w:color="auto" w:fill="auto"/>
            <w:vAlign w:val="center"/>
          </w:tcPr>
          <w:p w:rsidR="00B4386D" w:rsidRPr="0059214C" w:rsidRDefault="00B4386D" w:rsidP="00B86743">
            <w:pPr>
              <w:pStyle w:val="aff5"/>
              <w:numPr>
                <w:ilvl w:val="0"/>
                <w:numId w:val="61"/>
              </w:numPr>
              <w:spacing w:beforeLines="20" w:before="48" w:afterLines="20" w:after="48"/>
              <w:ind w:left="0" w:firstLine="0"/>
              <w:contextualSpacing/>
              <w:jc w:val="center"/>
              <w:rPr>
                <w:rFonts w:ascii="Liberation Serif" w:hAnsi="Liberation Serif" w:cs="Liberation Serif"/>
                <w:bCs/>
                <w:sz w:val="21"/>
                <w:szCs w:val="21"/>
                <w:lang w:eastAsia="ru-RU"/>
              </w:rPr>
            </w:pPr>
          </w:p>
        </w:tc>
        <w:tc>
          <w:tcPr>
            <w:tcW w:w="5793" w:type="dxa"/>
            <w:gridSpan w:val="2"/>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Программное обеспечение для просмотра\редактирование файлов формата Microsoft Office</w:t>
            </w:r>
          </w:p>
        </w:tc>
        <w:tc>
          <w:tcPr>
            <w:tcW w:w="1161" w:type="dxa"/>
            <w:gridSpan w:val="4"/>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1</w:t>
            </w:r>
          </w:p>
        </w:tc>
        <w:tc>
          <w:tcPr>
            <w:tcW w:w="1101" w:type="dxa"/>
            <w:gridSpan w:val="3"/>
            <w:shd w:val="clear" w:color="auto" w:fill="auto"/>
          </w:tcPr>
          <w:p w:rsidR="00B4386D" w:rsidRPr="0059214C" w:rsidRDefault="00B4386D" w:rsidP="000C289B">
            <w:pPr>
              <w:jc w:val="center"/>
              <w:rPr>
                <w:rFonts w:ascii="Liberation Serif" w:hAnsi="Liberation Serif" w:cs="Liberation Serif"/>
              </w:rPr>
            </w:pPr>
            <w:r w:rsidRPr="0059214C">
              <w:rPr>
                <w:rFonts w:ascii="Liberation Serif" w:hAnsi="Liberation Serif" w:cs="Liberation Serif"/>
                <w:sz w:val="21"/>
                <w:szCs w:val="21"/>
              </w:rPr>
              <w:t>14</w:t>
            </w:r>
          </w:p>
        </w:tc>
      </w:tr>
      <w:tr w:rsidR="00B4386D" w:rsidRPr="0059214C" w:rsidTr="009B3511">
        <w:trPr>
          <w:cantSplit/>
        </w:trPr>
        <w:tc>
          <w:tcPr>
            <w:tcW w:w="10094" w:type="dxa"/>
            <w:gridSpan w:val="13"/>
            <w:shd w:val="clear" w:color="auto" w:fill="auto"/>
            <w:vAlign w:val="center"/>
          </w:tcPr>
          <w:p w:rsidR="00B4386D" w:rsidRPr="0059214C" w:rsidRDefault="00B4386D" w:rsidP="000C289B">
            <w:pPr>
              <w:spacing w:beforeLines="20" w:before="48" w:afterLines="20" w:after="48"/>
              <w:rPr>
                <w:rFonts w:ascii="Liberation Serif" w:hAnsi="Liberation Serif" w:cs="Liberation Serif"/>
                <w:b/>
                <w:sz w:val="21"/>
                <w:szCs w:val="21"/>
              </w:rPr>
            </w:pPr>
            <w:r w:rsidRPr="0059214C">
              <w:rPr>
                <w:rFonts w:ascii="Liberation Serif" w:hAnsi="Liberation Serif" w:cs="Liberation Serif"/>
                <w:b/>
                <w:sz w:val="21"/>
                <w:szCs w:val="21"/>
              </w:rPr>
              <w:t>Рабочая площадка конкурсантов. Мебель</w:t>
            </w:r>
          </w:p>
        </w:tc>
      </w:tr>
      <w:tr w:rsidR="00B4386D" w:rsidRPr="0059214C" w:rsidTr="009B3511">
        <w:trPr>
          <w:cantSplit/>
        </w:trPr>
        <w:tc>
          <w:tcPr>
            <w:tcW w:w="977" w:type="dxa"/>
            <w:shd w:val="clear" w:color="auto" w:fill="auto"/>
            <w:vAlign w:val="center"/>
          </w:tcPr>
          <w:p w:rsidR="00B4386D" w:rsidRPr="0059214C" w:rsidRDefault="00B4386D" w:rsidP="00B86743">
            <w:pPr>
              <w:pStyle w:val="aff5"/>
              <w:numPr>
                <w:ilvl w:val="0"/>
                <w:numId w:val="62"/>
              </w:numPr>
              <w:spacing w:beforeLines="20" w:before="48" w:afterLines="20" w:after="48"/>
              <w:ind w:left="0" w:firstLine="0"/>
              <w:contextualSpacing/>
              <w:jc w:val="center"/>
              <w:rPr>
                <w:rFonts w:ascii="Liberation Serif" w:hAnsi="Liberation Serif" w:cs="Liberation Serif"/>
                <w:bCs/>
                <w:sz w:val="21"/>
                <w:szCs w:val="21"/>
                <w:lang w:val="en-US" w:eastAsia="ru-RU"/>
              </w:rPr>
            </w:pPr>
          </w:p>
        </w:tc>
        <w:tc>
          <w:tcPr>
            <w:tcW w:w="5793" w:type="dxa"/>
            <w:gridSpan w:val="2"/>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Щетка с совком</w:t>
            </w:r>
          </w:p>
        </w:tc>
        <w:tc>
          <w:tcPr>
            <w:tcW w:w="1161" w:type="dxa"/>
            <w:gridSpan w:val="4"/>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1</w:t>
            </w:r>
          </w:p>
        </w:tc>
        <w:tc>
          <w:tcPr>
            <w:tcW w:w="1101"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11</w:t>
            </w:r>
          </w:p>
        </w:tc>
      </w:tr>
      <w:tr w:rsidR="00B4386D" w:rsidRPr="0059214C" w:rsidTr="009B3511">
        <w:trPr>
          <w:cantSplit/>
        </w:trPr>
        <w:tc>
          <w:tcPr>
            <w:tcW w:w="977" w:type="dxa"/>
            <w:shd w:val="clear" w:color="auto" w:fill="auto"/>
            <w:vAlign w:val="center"/>
          </w:tcPr>
          <w:p w:rsidR="00B4386D" w:rsidRPr="0059214C" w:rsidRDefault="00B4386D" w:rsidP="00B86743">
            <w:pPr>
              <w:pStyle w:val="aff5"/>
              <w:numPr>
                <w:ilvl w:val="0"/>
                <w:numId w:val="62"/>
              </w:numPr>
              <w:spacing w:beforeLines="20" w:before="48" w:afterLines="20" w:after="48"/>
              <w:ind w:left="0" w:firstLine="0"/>
              <w:contextualSpacing/>
              <w:jc w:val="center"/>
              <w:rPr>
                <w:rFonts w:ascii="Liberation Serif" w:hAnsi="Liberation Serif" w:cs="Liberation Serif"/>
                <w:bCs/>
                <w:sz w:val="21"/>
                <w:szCs w:val="21"/>
                <w:lang w:val="en-US" w:eastAsia="ru-RU"/>
              </w:rPr>
            </w:pPr>
          </w:p>
        </w:tc>
        <w:tc>
          <w:tcPr>
            <w:tcW w:w="5793" w:type="dxa"/>
            <w:gridSpan w:val="2"/>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Корзина для мусора</w:t>
            </w:r>
          </w:p>
        </w:tc>
        <w:tc>
          <w:tcPr>
            <w:tcW w:w="1161" w:type="dxa"/>
            <w:gridSpan w:val="4"/>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1</w:t>
            </w:r>
          </w:p>
        </w:tc>
        <w:tc>
          <w:tcPr>
            <w:tcW w:w="1101"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11</w:t>
            </w:r>
          </w:p>
        </w:tc>
      </w:tr>
      <w:tr w:rsidR="00B4386D" w:rsidRPr="0059214C" w:rsidTr="009B3511">
        <w:trPr>
          <w:cantSplit/>
        </w:trPr>
        <w:tc>
          <w:tcPr>
            <w:tcW w:w="10094" w:type="dxa"/>
            <w:gridSpan w:val="13"/>
            <w:shd w:val="clear" w:color="auto" w:fill="auto"/>
            <w:vAlign w:val="center"/>
          </w:tcPr>
          <w:p w:rsidR="00B4386D" w:rsidRPr="0059214C" w:rsidRDefault="00B4386D" w:rsidP="000C289B">
            <w:pPr>
              <w:spacing w:beforeLines="20" w:before="48" w:afterLines="20" w:after="48"/>
              <w:rPr>
                <w:rFonts w:ascii="Liberation Serif" w:hAnsi="Liberation Serif" w:cs="Liberation Serif"/>
                <w:b/>
                <w:sz w:val="21"/>
                <w:szCs w:val="21"/>
              </w:rPr>
            </w:pPr>
            <w:r w:rsidRPr="0059214C">
              <w:rPr>
                <w:rFonts w:ascii="Liberation Serif" w:hAnsi="Liberation Serif" w:cs="Liberation Serif"/>
                <w:b/>
                <w:sz w:val="21"/>
                <w:szCs w:val="21"/>
              </w:rPr>
              <w:t>Рабочая площадка конкурсантов. Средства индивидуальной защиты</w:t>
            </w:r>
          </w:p>
        </w:tc>
      </w:tr>
      <w:tr w:rsidR="00B4386D" w:rsidRPr="0059214C" w:rsidTr="009B3511">
        <w:trPr>
          <w:cantSplit/>
        </w:trPr>
        <w:tc>
          <w:tcPr>
            <w:tcW w:w="977" w:type="dxa"/>
            <w:shd w:val="clear" w:color="auto" w:fill="auto"/>
            <w:vAlign w:val="center"/>
          </w:tcPr>
          <w:p w:rsidR="00B4386D" w:rsidRPr="0059214C" w:rsidRDefault="00B4386D" w:rsidP="00B86743">
            <w:pPr>
              <w:pStyle w:val="aff5"/>
              <w:numPr>
                <w:ilvl w:val="0"/>
                <w:numId w:val="63"/>
              </w:numPr>
              <w:spacing w:beforeLines="20" w:before="48" w:afterLines="20" w:after="48"/>
              <w:ind w:left="0" w:firstLine="0"/>
              <w:contextualSpacing/>
              <w:jc w:val="center"/>
              <w:rPr>
                <w:rFonts w:ascii="Liberation Serif" w:hAnsi="Liberation Serif" w:cs="Liberation Serif"/>
                <w:bCs/>
                <w:sz w:val="21"/>
                <w:szCs w:val="21"/>
                <w:lang w:eastAsia="ru-RU"/>
              </w:rPr>
            </w:pPr>
          </w:p>
        </w:tc>
        <w:tc>
          <w:tcPr>
            <w:tcW w:w="5793" w:type="dxa"/>
            <w:gridSpan w:val="2"/>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Очки 3</w:t>
            </w:r>
            <w:r w:rsidRPr="0059214C">
              <w:rPr>
                <w:rFonts w:ascii="Liberation Serif" w:hAnsi="Liberation Serif" w:cs="Liberation Serif"/>
                <w:sz w:val="21"/>
                <w:szCs w:val="21"/>
                <w:lang w:val="en-US"/>
              </w:rPr>
              <w:t>M</w:t>
            </w:r>
            <w:r w:rsidRPr="0059214C">
              <w:rPr>
                <w:rFonts w:ascii="Liberation Serif" w:hAnsi="Liberation Serif" w:cs="Liberation Serif"/>
                <w:sz w:val="21"/>
                <w:szCs w:val="21"/>
              </w:rPr>
              <w:t xml:space="preserve"> </w:t>
            </w:r>
            <w:r w:rsidRPr="0059214C">
              <w:rPr>
                <w:rFonts w:ascii="Liberation Serif" w:hAnsi="Liberation Serif" w:cs="Liberation Serif"/>
                <w:sz w:val="21"/>
                <w:szCs w:val="21"/>
                <w:lang w:val="en-US"/>
              </w:rPr>
              <w:t>SecureFit</w:t>
            </w:r>
            <w:r w:rsidRPr="0059214C">
              <w:rPr>
                <w:rFonts w:ascii="Liberation Serif" w:hAnsi="Liberation Serif" w:cs="Liberation Serif"/>
                <w:sz w:val="21"/>
                <w:szCs w:val="21"/>
              </w:rPr>
              <w:t xml:space="preserve"> 3М </w:t>
            </w:r>
            <w:r w:rsidRPr="0059214C">
              <w:rPr>
                <w:rFonts w:ascii="Liberation Serif" w:hAnsi="Liberation Serif" w:cs="Liberation Serif"/>
                <w:sz w:val="21"/>
                <w:szCs w:val="21"/>
                <w:lang w:val="en-US"/>
              </w:rPr>
              <w:t>SF</w:t>
            </w:r>
            <w:r w:rsidRPr="0059214C">
              <w:rPr>
                <w:rFonts w:ascii="Liberation Serif" w:hAnsi="Liberation Serif" w:cs="Liberation Serif"/>
                <w:sz w:val="21"/>
                <w:szCs w:val="21"/>
              </w:rPr>
              <w:t>401</w:t>
            </w:r>
            <w:r w:rsidRPr="0059214C">
              <w:rPr>
                <w:rFonts w:ascii="Liberation Serif" w:hAnsi="Liberation Serif" w:cs="Liberation Serif"/>
                <w:sz w:val="21"/>
                <w:szCs w:val="21"/>
                <w:lang w:val="en-US"/>
              </w:rPr>
              <w:t>AF</w:t>
            </w:r>
            <w:r w:rsidRPr="0059214C">
              <w:rPr>
                <w:rFonts w:ascii="Liberation Serif" w:hAnsi="Liberation Serif" w:cs="Liberation Serif"/>
                <w:sz w:val="21"/>
                <w:szCs w:val="21"/>
              </w:rPr>
              <w:t>-</w:t>
            </w:r>
            <w:r w:rsidRPr="0059214C">
              <w:rPr>
                <w:rFonts w:ascii="Liberation Serif" w:hAnsi="Liberation Serif" w:cs="Liberation Serif"/>
                <w:sz w:val="21"/>
                <w:szCs w:val="21"/>
                <w:lang w:val="en-US"/>
              </w:rPr>
              <w:t>EU</w:t>
            </w:r>
            <w:r w:rsidRPr="0059214C">
              <w:rPr>
                <w:rFonts w:ascii="Liberation Serif" w:hAnsi="Liberation Serif" w:cs="Liberation Serif"/>
                <w:sz w:val="21"/>
                <w:szCs w:val="21"/>
              </w:rPr>
              <w:t>, 3</w:t>
            </w:r>
            <w:r w:rsidRPr="0059214C">
              <w:rPr>
                <w:rFonts w:ascii="Liberation Serif" w:hAnsi="Liberation Serif" w:cs="Liberation Serif"/>
                <w:sz w:val="21"/>
                <w:szCs w:val="21"/>
                <w:lang w:val="en-US"/>
              </w:rPr>
              <w:t>M</w:t>
            </w:r>
            <w:r w:rsidRPr="0059214C">
              <w:rPr>
                <w:rFonts w:ascii="Liberation Serif" w:hAnsi="Liberation Serif" w:cs="Liberation Serif"/>
                <w:sz w:val="21"/>
                <w:szCs w:val="21"/>
              </w:rPr>
              <w:t xml:space="preserve"> </w:t>
            </w:r>
            <w:r w:rsidRPr="0059214C">
              <w:rPr>
                <w:rFonts w:ascii="Liberation Serif" w:hAnsi="Liberation Serif" w:cs="Liberation Serif"/>
                <w:sz w:val="21"/>
                <w:szCs w:val="21"/>
                <w:lang w:val="en-US"/>
              </w:rPr>
              <w:t>ID</w:t>
            </w:r>
            <w:r w:rsidRPr="0059214C">
              <w:rPr>
                <w:rFonts w:ascii="Liberation Serif" w:hAnsi="Liberation Serif" w:cs="Liberation Serif"/>
                <w:sz w:val="21"/>
                <w:szCs w:val="21"/>
              </w:rPr>
              <w:t xml:space="preserve"> 7100032841</w:t>
            </w:r>
            <w:r w:rsidRPr="0059214C">
              <w:rPr>
                <w:rFonts w:ascii="Liberation Serif" w:hAnsi="Liberation Serif" w:cs="Liberation Serif"/>
                <w:sz w:val="21"/>
                <w:szCs w:val="21"/>
              </w:rPr>
              <w:br/>
              <w:t>цвет линз прозрачный</w:t>
            </w:r>
          </w:p>
        </w:tc>
        <w:tc>
          <w:tcPr>
            <w:tcW w:w="1161" w:type="dxa"/>
            <w:gridSpan w:val="4"/>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75" w:type="dxa"/>
            <w:gridSpan w:val="4"/>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1</w:t>
            </w:r>
          </w:p>
        </w:tc>
        <w:tc>
          <w:tcPr>
            <w:tcW w:w="1088"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11</w:t>
            </w:r>
          </w:p>
        </w:tc>
      </w:tr>
      <w:tr w:rsidR="00B4386D" w:rsidRPr="0059214C" w:rsidTr="009B3511">
        <w:trPr>
          <w:cantSplit/>
        </w:trPr>
        <w:tc>
          <w:tcPr>
            <w:tcW w:w="977" w:type="dxa"/>
            <w:shd w:val="clear" w:color="auto" w:fill="auto"/>
            <w:vAlign w:val="center"/>
          </w:tcPr>
          <w:p w:rsidR="00B4386D" w:rsidRPr="0059214C" w:rsidRDefault="00B4386D" w:rsidP="00B86743">
            <w:pPr>
              <w:pStyle w:val="aff5"/>
              <w:numPr>
                <w:ilvl w:val="0"/>
                <w:numId w:val="63"/>
              </w:numPr>
              <w:spacing w:beforeLines="20" w:before="48" w:afterLines="20" w:after="48"/>
              <w:ind w:left="0" w:firstLine="0"/>
              <w:contextualSpacing/>
              <w:jc w:val="center"/>
              <w:rPr>
                <w:rFonts w:ascii="Liberation Serif" w:hAnsi="Liberation Serif" w:cs="Liberation Serif"/>
                <w:bCs/>
                <w:sz w:val="21"/>
                <w:szCs w:val="21"/>
                <w:lang w:val="en-US" w:eastAsia="ru-RU"/>
              </w:rPr>
            </w:pPr>
          </w:p>
        </w:tc>
        <w:tc>
          <w:tcPr>
            <w:tcW w:w="5793" w:type="dxa"/>
            <w:gridSpan w:val="2"/>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Беруши</w:t>
            </w:r>
          </w:p>
        </w:tc>
        <w:tc>
          <w:tcPr>
            <w:tcW w:w="1161" w:type="dxa"/>
            <w:gridSpan w:val="4"/>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75" w:type="dxa"/>
            <w:gridSpan w:val="4"/>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1</w:t>
            </w:r>
          </w:p>
        </w:tc>
        <w:tc>
          <w:tcPr>
            <w:tcW w:w="1088"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11</w:t>
            </w:r>
          </w:p>
        </w:tc>
      </w:tr>
      <w:tr w:rsidR="00B4386D" w:rsidRPr="0059214C" w:rsidTr="009B3511">
        <w:trPr>
          <w:cantSplit/>
        </w:trPr>
        <w:tc>
          <w:tcPr>
            <w:tcW w:w="977" w:type="dxa"/>
            <w:shd w:val="clear" w:color="auto" w:fill="auto"/>
            <w:vAlign w:val="center"/>
          </w:tcPr>
          <w:p w:rsidR="00B4386D" w:rsidRPr="0059214C" w:rsidRDefault="00B4386D" w:rsidP="00B86743">
            <w:pPr>
              <w:pStyle w:val="aff5"/>
              <w:numPr>
                <w:ilvl w:val="0"/>
                <w:numId w:val="63"/>
              </w:numPr>
              <w:spacing w:beforeLines="20" w:before="48" w:afterLines="20" w:after="48"/>
              <w:ind w:left="0" w:firstLine="0"/>
              <w:contextualSpacing/>
              <w:jc w:val="center"/>
              <w:rPr>
                <w:rFonts w:ascii="Liberation Serif" w:hAnsi="Liberation Serif" w:cs="Liberation Serif"/>
                <w:bCs/>
                <w:sz w:val="21"/>
                <w:szCs w:val="21"/>
                <w:lang w:val="en-US" w:eastAsia="ru-RU"/>
              </w:rPr>
            </w:pPr>
          </w:p>
        </w:tc>
        <w:tc>
          <w:tcPr>
            <w:tcW w:w="5815" w:type="dxa"/>
            <w:gridSpan w:val="3"/>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Халат антистатический AT-40, XL, зеленый или аналог</w:t>
            </w:r>
          </w:p>
        </w:tc>
        <w:tc>
          <w:tcPr>
            <w:tcW w:w="1139"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75" w:type="dxa"/>
            <w:gridSpan w:val="4"/>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1</w:t>
            </w:r>
          </w:p>
        </w:tc>
        <w:tc>
          <w:tcPr>
            <w:tcW w:w="1088"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11</w:t>
            </w:r>
          </w:p>
        </w:tc>
      </w:tr>
      <w:tr w:rsidR="00B4386D" w:rsidRPr="0059214C" w:rsidTr="009B3511">
        <w:trPr>
          <w:cantSplit/>
        </w:trPr>
        <w:tc>
          <w:tcPr>
            <w:tcW w:w="977" w:type="dxa"/>
            <w:shd w:val="clear" w:color="auto" w:fill="auto"/>
            <w:vAlign w:val="center"/>
          </w:tcPr>
          <w:p w:rsidR="00B4386D" w:rsidRPr="0059214C" w:rsidRDefault="00B4386D" w:rsidP="00B86743">
            <w:pPr>
              <w:pStyle w:val="aff5"/>
              <w:numPr>
                <w:ilvl w:val="0"/>
                <w:numId w:val="63"/>
              </w:numPr>
              <w:spacing w:beforeLines="20" w:before="48" w:afterLines="20" w:after="48"/>
              <w:ind w:left="0" w:firstLine="0"/>
              <w:contextualSpacing/>
              <w:jc w:val="center"/>
              <w:rPr>
                <w:rFonts w:ascii="Liberation Serif" w:hAnsi="Liberation Serif" w:cs="Liberation Serif"/>
                <w:bCs/>
                <w:sz w:val="21"/>
                <w:szCs w:val="21"/>
                <w:lang w:eastAsia="ru-RU"/>
              </w:rPr>
            </w:pPr>
          </w:p>
        </w:tc>
        <w:tc>
          <w:tcPr>
            <w:tcW w:w="5793" w:type="dxa"/>
            <w:gridSpan w:val="2"/>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 xml:space="preserve">Перчатки силиконовые </w:t>
            </w:r>
          </w:p>
        </w:tc>
        <w:tc>
          <w:tcPr>
            <w:tcW w:w="1161" w:type="dxa"/>
            <w:gridSpan w:val="4"/>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75" w:type="dxa"/>
            <w:gridSpan w:val="4"/>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1</w:t>
            </w:r>
          </w:p>
        </w:tc>
        <w:tc>
          <w:tcPr>
            <w:tcW w:w="1088"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11</w:t>
            </w:r>
          </w:p>
        </w:tc>
      </w:tr>
      <w:tr w:rsidR="00B4386D" w:rsidRPr="0059214C" w:rsidTr="009B3511">
        <w:trPr>
          <w:cantSplit/>
        </w:trPr>
        <w:tc>
          <w:tcPr>
            <w:tcW w:w="977" w:type="dxa"/>
            <w:shd w:val="clear" w:color="auto" w:fill="auto"/>
            <w:vAlign w:val="center"/>
          </w:tcPr>
          <w:p w:rsidR="00B4386D" w:rsidRPr="0059214C" w:rsidRDefault="00B4386D" w:rsidP="00B86743">
            <w:pPr>
              <w:pStyle w:val="aff5"/>
              <w:numPr>
                <w:ilvl w:val="0"/>
                <w:numId w:val="63"/>
              </w:numPr>
              <w:spacing w:beforeLines="20" w:before="48" w:afterLines="20" w:after="48"/>
              <w:ind w:left="0" w:firstLine="0"/>
              <w:contextualSpacing/>
              <w:jc w:val="center"/>
              <w:rPr>
                <w:rFonts w:ascii="Liberation Serif" w:hAnsi="Liberation Serif" w:cs="Liberation Serif"/>
                <w:bCs/>
                <w:sz w:val="21"/>
                <w:szCs w:val="21"/>
                <w:lang w:val="en-US" w:eastAsia="ru-RU"/>
              </w:rPr>
            </w:pPr>
          </w:p>
        </w:tc>
        <w:tc>
          <w:tcPr>
            <w:tcW w:w="5793" w:type="dxa"/>
            <w:gridSpan w:val="2"/>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Маски-респираторы одноразовые</w:t>
            </w:r>
          </w:p>
        </w:tc>
        <w:tc>
          <w:tcPr>
            <w:tcW w:w="1161" w:type="dxa"/>
            <w:gridSpan w:val="4"/>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75" w:type="dxa"/>
            <w:gridSpan w:val="4"/>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1</w:t>
            </w:r>
          </w:p>
        </w:tc>
        <w:tc>
          <w:tcPr>
            <w:tcW w:w="1088"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11</w:t>
            </w:r>
          </w:p>
        </w:tc>
      </w:tr>
      <w:tr w:rsidR="00B4386D" w:rsidRPr="0059214C" w:rsidTr="009B3511">
        <w:trPr>
          <w:cantSplit/>
        </w:trPr>
        <w:tc>
          <w:tcPr>
            <w:tcW w:w="10094" w:type="dxa"/>
            <w:gridSpan w:val="13"/>
            <w:shd w:val="clear" w:color="auto" w:fill="auto"/>
            <w:vAlign w:val="center"/>
          </w:tcPr>
          <w:p w:rsidR="00B4386D" w:rsidRPr="0059214C" w:rsidRDefault="00B4386D" w:rsidP="000C289B">
            <w:pPr>
              <w:spacing w:beforeLines="20" w:before="48" w:afterLines="20" w:after="48"/>
              <w:rPr>
                <w:rFonts w:ascii="Liberation Serif" w:hAnsi="Liberation Serif" w:cs="Liberation Serif"/>
                <w:b/>
                <w:sz w:val="21"/>
                <w:szCs w:val="21"/>
              </w:rPr>
            </w:pPr>
            <w:r w:rsidRPr="0059214C">
              <w:rPr>
                <w:rFonts w:ascii="Liberation Serif" w:hAnsi="Liberation Serif" w:cs="Liberation Serif"/>
                <w:b/>
                <w:sz w:val="21"/>
                <w:szCs w:val="21"/>
              </w:rPr>
              <w:t>Рабочая площадка конкурсантов. Дополнительные требования к обеспечению</w:t>
            </w:r>
          </w:p>
        </w:tc>
      </w:tr>
      <w:tr w:rsidR="00B4386D" w:rsidRPr="0059214C" w:rsidTr="009B3511">
        <w:trPr>
          <w:cantSplit/>
        </w:trPr>
        <w:tc>
          <w:tcPr>
            <w:tcW w:w="977" w:type="dxa"/>
            <w:shd w:val="clear" w:color="auto" w:fill="auto"/>
            <w:vAlign w:val="center"/>
          </w:tcPr>
          <w:p w:rsidR="00B4386D" w:rsidRPr="0059214C" w:rsidRDefault="00B4386D" w:rsidP="00B86743">
            <w:pPr>
              <w:pStyle w:val="aff5"/>
              <w:numPr>
                <w:ilvl w:val="0"/>
                <w:numId w:val="64"/>
              </w:numPr>
              <w:spacing w:beforeLines="20" w:before="48" w:afterLines="20" w:after="48"/>
              <w:ind w:left="0" w:firstLine="0"/>
              <w:contextualSpacing/>
              <w:jc w:val="left"/>
              <w:rPr>
                <w:rFonts w:ascii="Liberation Serif" w:hAnsi="Liberation Serif" w:cs="Liberation Serif"/>
                <w:bCs/>
                <w:sz w:val="21"/>
                <w:szCs w:val="21"/>
                <w:lang w:eastAsia="ru-RU"/>
              </w:rPr>
            </w:pPr>
          </w:p>
        </w:tc>
        <w:tc>
          <w:tcPr>
            <w:tcW w:w="5793" w:type="dxa"/>
            <w:gridSpan w:val="2"/>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Площадь одного рабочего места не менее 4 м.кв (2*2 метра)</w:t>
            </w:r>
          </w:p>
        </w:tc>
        <w:tc>
          <w:tcPr>
            <w:tcW w:w="1161" w:type="dxa"/>
            <w:gridSpan w:val="4"/>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p>
        </w:tc>
        <w:tc>
          <w:tcPr>
            <w:tcW w:w="1062"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p>
        </w:tc>
        <w:tc>
          <w:tcPr>
            <w:tcW w:w="1101"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p>
        </w:tc>
      </w:tr>
      <w:tr w:rsidR="00B4386D" w:rsidRPr="0059214C" w:rsidTr="009B3511">
        <w:trPr>
          <w:cantSplit/>
        </w:trPr>
        <w:tc>
          <w:tcPr>
            <w:tcW w:w="977" w:type="dxa"/>
            <w:shd w:val="clear" w:color="auto" w:fill="auto"/>
            <w:vAlign w:val="center"/>
          </w:tcPr>
          <w:p w:rsidR="00B4386D" w:rsidRPr="0059214C" w:rsidRDefault="00B4386D" w:rsidP="00B86743">
            <w:pPr>
              <w:pStyle w:val="aff5"/>
              <w:numPr>
                <w:ilvl w:val="0"/>
                <w:numId w:val="64"/>
              </w:numPr>
              <w:spacing w:beforeLines="20" w:before="48" w:afterLines="20" w:after="48"/>
              <w:ind w:left="0" w:firstLine="0"/>
              <w:contextualSpacing/>
              <w:jc w:val="left"/>
              <w:rPr>
                <w:rFonts w:ascii="Liberation Serif" w:hAnsi="Liberation Serif" w:cs="Liberation Serif"/>
                <w:bCs/>
                <w:sz w:val="21"/>
                <w:szCs w:val="21"/>
                <w:lang w:eastAsia="ru-RU"/>
              </w:rPr>
            </w:pPr>
          </w:p>
        </w:tc>
        <w:tc>
          <w:tcPr>
            <w:tcW w:w="5793" w:type="dxa"/>
            <w:gridSpan w:val="2"/>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Электричество на 1 рабочее место \ 1 команду - 220 Вольт (12 кВт)</w:t>
            </w:r>
          </w:p>
        </w:tc>
        <w:tc>
          <w:tcPr>
            <w:tcW w:w="1161" w:type="dxa"/>
            <w:gridSpan w:val="4"/>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p>
        </w:tc>
        <w:tc>
          <w:tcPr>
            <w:tcW w:w="1062"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p>
        </w:tc>
        <w:tc>
          <w:tcPr>
            <w:tcW w:w="1101"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p>
        </w:tc>
      </w:tr>
      <w:tr w:rsidR="00B4386D" w:rsidRPr="0059214C" w:rsidTr="009B3511">
        <w:trPr>
          <w:cantSplit/>
        </w:trPr>
        <w:tc>
          <w:tcPr>
            <w:tcW w:w="10094" w:type="dxa"/>
            <w:gridSpan w:val="13"/>
            <w:shd w:val="clear" w:color="auto" w:fill="auto"/>
            <w:vAlign w:val="center"/>
          </w:tcPr>
          <w:p w:rsidR="00B4386D" w:rsidRPr="0059214C" w:rsidRDefault="00B4386D" w:rsidP="000C289B">
            <w:pPr>
              <w:spacing w:beforeLines="20" w:before="48" w:afterLines="20" w:after="48"/>
              <w:rPr>
                <w:rFonts w:ascii="Liberation Serif" w:hAnsi="Liberation Serif" w:cs="Liberation Serif"/>
                <w:b/>
                <w:sz w:val="21"/>
                <w:szCs w:val="21"/>
              </w:rPr>
            </w:pPr>
            <w:r w:rsidRPr="0059214C">
              <w:rPr>
                <w:rFonts w:ascii="Liberation Serif" w:hAnsi="Liberation Serif" w:cs="Liberation Serif"/>
                <w:b/>
                <w:sz w:val="21"/>
                <w:szCs w:val="21"/>
              </w:rPr>
              <w:t>Брифинг-</w:t>
            </w:r>
            <w:proofErr w:type="gramStart"/>
            <w:r w:rsidRPr="0059214C">
              <w:rPr>
                <w:rFonts w:ascii="Liberation Serif" w:hAnsi="Liberation Serif" w:cs="Liberation Serif"/>
                <w:b/>
                <w:sz w:val="21"/>
                <w:szCs w:val="21"/>
              </w:rPr>
              <w:t>зона .</w:t>
            </w:r>
            <w:proofErr w:type="gramEnd"/>
            <w:r w:rsidRPr="0059214C">
              <w:rPr>
                <w:rFonts w:ascii="Liberation Serif" w:hAnsi="Liberation Serif" w:cs="Liberation Serif"/>
                <w:b/>
                <w:sz w:val="21"/>
                <w:szCs w:val="21"/>
              </w:rPr>
              <w:t xml:space="preserve"> ИТ оборудование</w:t>
            </w:r>
          </w:p>
        </w:tc>
      </w:tr>
      <w:tr w:rsidR="00B4386D" w:rsidRPr="0059214C" w:rsidTr="009B3511">
        <w:trPr>
          <w:cantSplit/>
        </w:trPr>
        <w:tc>
          <w:tcPr>
            <w:tcW w:w="977" w:type="dxa"/>
            <w:shd w:val="clear" w:color="auto" w:fill="auto"/>
            <w:vAlign w:val="center"/>
          </w:tcPr>
          <w:p w:rsidR="00B4386D" w:rsidRPr="0059214C" w:rsidRDefault="00B4386D" w:rsidP="00B86743">
            <w:pPr>
              <w:pStyle w:val="aff5"/>
              <w:numPr>
                <w:ilvl w:val="0"/>
                <w:numId w:val="65"/>
              </w:numPr>
              <w:spacing w:beforeLines="20" w:before="48" w:afterLines="20" w:after="48"/>
              <w:ind w:left="0" w:firstLine="0"/>
              <w:contextualSpacing/>
              <w:jc w:val="center"/>
              <w:rPr>
                <w:rFonts w:ascii="Liberation Serif" w:hAnsi="Liberation Serif" w:cs="Liberation Serif"/>
                <w:bCs/>
                <w:sz w:val="21"/>
                <w:szCs w:val="21"/>
                <w:lang w:eastAsia="ru-RU"/>
              </w:rPr>
            </w:pPr>
          </w:p>
        </w:tc>
        <w:tc>
          <w:tcPr>
            <w:tcW w:w="5793" w:type="dxa"/>
            <w:gridSpan w:val="2"/>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Пилот, 6 розеток</w:t>
            </w:r>
          </w:p>
        </w:tc>
        <w:tc>
          <w:tcPr>
            <w:tcW w:w="1161" w:type="dxa"/>
            <w:gridSpan w:val="4"/>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101"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2</w:t>
            </w:r>
          </w:p>
        </w:tc>
      </w:tr>
      <w:tr w:rsidR="00B4386D" w:rsidRPr="0059214C" w:rsidTr="009B3511">
        <w:trPr>
          <w:cantSplit/>
        </w:trPr>
        <w:tc>
          <w:tcPr>
            <w:tcW w:w="977" w:type="dxa"/>
            <w:shd w:val="clear" w:color="auto" w:fill="auto"/>
            <w:vAlign w:val="center"/>
          </w:tcPr>
          <w:p w:rsidR="00B4386D" w:rsidRPr="0059214C" w:rsidRDefault="00B4386D" w:rsidP="00B86743">
            <w:pPr>
              <w:pStyle w:val="aff5"/>
              <w:numPr>
                <w:ilvl w:val="0"/>
                <w:numId w:val="65"/>
              </w:numPr>
              <w:spacing w:beforeLines="20" w:before="48" w:afterLines="20" w:after="48"/>
              <w:ind w:left="0" w:firstLine="0"/>
              <w:contextualSpacing/>
              <w:jc w:val="center"/>
              <w:rPr>
                <w:rFonts w:ascii="Liberation Serif" w:hAnsi="Liberation Serif" w:cs="Liberation Serif"/>
                <w:bCs/>
                <w:sz w:val="21"/>
                <w:szCs w:val="21"/>
                <w:lang w:eastAsia="ru-RU"/>
              </w:rPr>
            </w:pPr>
          </w:p>
        </w:tc>
        <w:tc>
          <w:tcPr>
            <w:tcW w:w="5793" w:type="dxa"/>
            <w:gridSpan w:val="2"/>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Лупа со светодиодной подсветкой настольная ПРОТЕХ 8606L (X8)</w:t>
            </w:r>
          </w:p>
        </w:tc>
        <w:tc>
          <w:tcPr>
            <w:tcW w:w="1161" w:type="dxa"/>
            <w:gridSpan w:val="4"/>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101"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2</w:t>
            </w:r>
          </w:p>
        </w:tc>
      </w:tr>
      <w:tr w:rsidR="00B4386D" w:rsidRPr="0059214C" w:rsidTr="009B3511">
        <w:trPr>
          <w:cantSplit/>
        </w:trPr>
        <w:tc>
          <w:tcPr>
            <w:tcW w:w="977" w:type="dxa"/>
            <w:shd w:val="clear" w:color="auto" w:fill="auto"/>
            <w:vAlign w:val="center"/>
          </w:tcPr>
          <w:p w:rsidR="00B4386D" w:rsidRPr="0059214C" w:rsidRDefault="00B4386D" w:rsidP="00B86743">
            <w:pPr>
              <w:pStyle w:val="aff5"/>
              <w:numPr>
                <w:ilvl w:val="0"/>
                <w:numId w:val="65"/>
              </w:numPr>
              <w:spacing w:beforeLines="20" w:before="48" w:afterLines="20" w:after="48"/>
              <w:ind w:left="0" w:firstLine="0"/>
              <w:contextualSpacing/>
              <w:jc w:val="center"/>
              <w:rPr>
                <w:rFonts w:ascii="Liberation Serif" w:hAnsi="Liberation Serif" w:cs="Liberation Serif"/>
                <w:bCs/>
                <w:sz w:val="21"/>
                <w:szCs w:val="21"/>
                <w:lang w:eastAsia="ru-RU"/>
              </w:rPr>
            </w:pPr>
          </w:p>
        </w:tc>
        <w:tc>
          <w:tcPr>
            <w:tcW w:w="5793" w:type="dxa"/>
            <w:gridSpan w:val="2"/>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Неттоп Rombica Winstick v01 или аналог, для проектора</w:t>
            </w:r>
          </w:p>
        </w:tc>
        <w:tc>
          <w:tcPr>
            <w:tcW w:w="1161" w:type="dxa"/>
            <w:gridSpan w:val="4"/>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101"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1</w:t>
            </w:r>
          </w:p>
        </w:tc>
      </w:tr>
      <w:tr w:rsidR="00B4386D" w:rsidRPr="0059214C" w:rsidTr="009B3511">
        <w:trPr>
          <w:cantSplit/>
        </w:trPr>
        <w:tc>
          <w:tcPr>
            <w:tcW w:w="977" w:type="dxa"/>
            <w:shd w:val="clear" w:color="auto" w:fill="auto"/>
            <w:vAlign w:val="center"/>
          </w:tcPr>
          <w:p w:rsidR="00B4386D" w:rsidRPr="0059214C" w:rsidRDefault="00B4386D" w:rsidP="00B86743">
            <w:pPr>
              <w:pStyle w:val="aff5"/>
              <w:numPr>
                <w:ilvl w:val="0"/>
                <w:numId w:val="65"/>
              </w:numPr>
              <w:spacing w:beforeLines="20" w:before="48" w:afterLines="20" w:after="48"/>
              <w:ind w:left="0" w:firstLine="0"/>
              <w:contextualSpacing/>
              <w:jc w:val="center"/>
              <w:rPr>
                <w:rFonts w:ascii="Liberation Serif" w:hAnsi="Liberation Serif" w:cs="Liberation Serif"/>
                <w:bCs/>
                <w:sz w:val="21"/>
                <w:szCs w:val="21"/>
                <w:lang w:eastAsia="ru-RU"/>
              </w:rPr>
            </w:pPr>
          </w:p>
        </w:tc>
        <w:tc>
          <w:tcPr>
            <w:tcW w:w="5793" w:type="dxa"/>
            <w:gridSpan w:val="2"/>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USB-разветвитель DEXP BT4-09 для неттопов</w:t>
            </w:r>
          </w:p>
        </w:tc>
        <w:tc>
          <w:tcPr>
            <w:tcW w:w="1161" w:type="dxa"/>
            <w:gridSpan w:val="4"/>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101"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1</w:t>
            </w:r>
          </w:p>
        </w:tc>
      </w:tr>
      <w:tr w:rsidR="00B4386D" w:rsidRPr="0059214C" w:rsidTr="009B3511">
        <w:trPr>
          <w:cantSplit/>
        </w:trPr>
        <w:tc>
          <w:tcPr>
            <w:tcW w:w="977" w:type="dxa"/>
            <w:shd w:val="clear" w:color="auto" w:fill="auto"/>
            <w:vAlign w:val="center"/>
          </w:tcPr>
          <w:p w:rsidR="00B4386D" w:rsidRPr="0059214C" w:rsidRDefault="00B4386D" w:rsidP="00B86743">
            <w:pPr>
              <w:pStyle w:val="aff5"/>
              <w:numPr>
                <w:ilvl w:val="0"/>
                <w:numId w:val="65"/>
              </w:numPr>
              <w:spacing w:beforeLines="20" w:before="48" w:afterLines="20" w:after="48"/>
              <w:ind w:left="0" w:firstLine="0"/>
              <w:contextualSpacing/>
              <w:jc w:val="center"/>
              <w:rPr>
                <w:rFonts w:ascii="Liberation Serif" w:hAnsi="Liberation Serif" w:cs="Liberation Serif"/>
                <w:bCs/>
                <w:sz w:val="21"/>
                <w:szCs w:val="21"/>
                <w:lang w:eastAsia="ru-RU"/>
              </w:rPr>
            </w:pPr>
          </w:p>
        </w:tc>
        <w:tc>
          <w:tcPr>
            <w:tcW w:w="5793" w:type="dxa"/>
            <w:gridSpan w:val="2"/>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Клавиатура+мышь Oklick 210M для неттопов</w:t>
            </w:r>
          </w:p>
        </w:tc>
        <w:tc>
          <w:tcPr>
            <w:tcW w:w="1161" w:type="dxa"/>
            <w:gridSpan w:val="4"/>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101"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1</w:t>
            </w:r>
          </w:p>
        </w:tc>
      </w:tr>
      <w:tr w:rsidR="00B4386D" w:rsidRPr="0059214C" w:rsidTr="009B3511">
        <w:trPr>
          <w:cantSplit/>
        </w:trPr>
        <w:tc>
          <w:tcPr>
            <w:tcW w:w="977" w:type="dxa"/>
            <w:shd w:val="clear" w:color="auto" w:fill="auto"/>
            <w:vAlign w:val="center"/>
          </w:tcPr>
          <w:p w:rsidR="00B4386D" w:rsidRPr="0059214C" w:rsidRDefault="00B4386D" w:rsidP="00B86743">
            <w:pPr>
              <w:pStyle w:val="aff5"/>
              <w:numPr>
                <w:ilvl w:val="0"/>
                <w:numId w:val="65"/>
              </w:numPr>
              <w:spacing w:beforeLines="20" w:before="48" w:afterLines="20" w:after="48"/>
              <w:ind w:left="0" w:firstLine="0"/>
              <w:contextualSpacing/>
              <w:jc w:val="center"/>
              <w:rPr>
                <w:rFonts w:ascii="Liberation Serif" w:hAnsi="Liberation Serif" w:cs="Liberation Serif"/>
                <w:bCs/>
                <w:sz w:val="21"/>
                <w:szCs w:val="21"/>
                <w:lang w:eastAsia="ru-RU"/>
              </w:rPr>
            </w:pPr>
          </w:p>
        </w:tc>
        <w:tc>
          <w:tcPr>
            <w:tcW w:w="5793" w:type="dxa"/>
            <w:gridSpan w:val="2"/>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Проектор BENQ W1070+ белый и серебристый</w:t>
            </w:r>
          </w:p>
        </w:tc>
        <w:tc>
          <w:tcPr>
            <w:tcW w:w="1161" w:type="dxa"/>
            <w:gridSpan w:val="4"/>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101"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1</w:t>
            </w:r>
          </w:p>
        </w:tc>
      </w:tr>
      <w:tr w:rsidR="00B4386D" w:rsidRPr="0059214C" w:rsidTr="009B3511">
        <w:trPr>
          <w:cantSplit/>
        </w:trPr>
        <w:tc>
          <w:tcPr>
            <w:tcW w:w="977" w:type="dxa"/>
            <w:shd w:val="clear" w:color="auto" w:fill="auto"/>
            <w:vAlign w:val="center"/>
          </w:tcPr>
          <w:p w:rsidR="00B4386D" w:rsidRPr="0059214C" w:rsidRDefault="00B4386D" w:rsidP="00B86743">
            <w:pPr>
              <w:pStyle w:val="aff5"/>
              <w:numPr>
                <w:ilvl w:val="0"/>
                <w:numId w:val="65"/>
              </w:numPr>
              <w:spacing w:beforeLines="20" w:before="48" w:afterLines="20" w:after="48"/>
              <w:ind w:left="0" w:firstLine="0"/>
              <w:contextualSpacing/>
              <w:jc w:val="center"/>
              <w:rPr>
                <w:rFonts w:ascii="Liberation Serif" w:hAnsi="Liberation Serif" w:cs="Liberation Serif"/>
                <w:bCs/>
                <w:sz w:val="21"/>
                <w:szCs w:val="21"/>
                <w:lang w:eastAsia="ru-RU"/>
              </w:rPr>
            </w:pPr>
          </w:p>
        </w:tc>
        <w:tc>
          <w:tcPr>
            <w:tcW w:w="5793" w:type="dxa"/>
            <w:gridSpan w:val="2"/>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Экран, 221х124.5 см, 16:9, напольный белый</w:t>
            </w:r>
          </w:p>
        </w:tc>
        <w:tc>
          <w:tcPr>
            <w:tcW w:w="1161" w:type="dxa"/>
            <w:gridSpan w:val="4"/>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101"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1</w:t>
            </w:r>
          </w:p>
        </w:tc>
      </w:tr>
      <w:tr w:rsidR="00B4386D" w:rsidRPr="0059214C" w:rsidTr="009B3511">
        <w:trPr>
          <w:cantSplit/>
        </w:trPr>
        <w:tc>
          <w:tcPr>
            <w:tcW w:w="977" w:type="dxa"/>
            <w:shd w:val="clear" w:color="auto" w:fill="auto"/>
            <w:vAlign w:val="center"/>
          </w:tcPr>
          <w:p w:rsidR="00B4386D" w:rsidRPr="0059214C" w:rsidRDefault="00B4386D" w:rsidP="00B86743">
            <w:pPr>
              <w:pStyle w:val="aff5"/>
              <w:numPr>
                <w:ilvl w:val="0"/>
                <w:numId w:val="65"/>
              </w:numPr>
              <w:spacing w:beforeLines="20" w:before="48" w:afterLines="20" w:after="48"/>
              <w:ind w:left="0" w:firstLine="0"/>
              <w:contextualSpacing/>
              <w:jc w:val="center"/>
              <w:rPr>
                <w:rFonts w:ascii="Liberation Serif" w:hAnsi="Liberation Serif" w:cs="Liberation Serif"/>
                <w:bCs/>
                <w:sz w:val="21"/>
                <w:szCs w:val="21"/>
                <w:lang w:eastAsia="ru-RU"/>
              </w:rPr>
            </w:pPr>
          </w:p>
        </w:tc>
        <w:tc>
          <w:tcPr>
            <w:tcW w:w="5793" w:type="dxa"/>
            <w:gridSpan w:val="2"/>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lang w:val="en-US"/>
              </w:rPr>
            </w:pPr>
            <w:r w:rsidRPr="0059214C">
              <w:rPr>
                <w:rFonts w:ascii="Liberation Serif" w:hAnsi="Liberation Serif" w:cs="Liberation Serif"/>
                <w:sz w:val="21"/>
                <w:szCs w:val="21"/>
              </w:rPr>
              <w:t>Веб</w:t>
            </w:r>
            <w:r w:rsidRPr="0059214C">
              <w:rPr>
                <w:rFonts w:ascii="Liberation Serif" w:hAnsi="Liberation Serif" w:cs="Liberation Serif"/>
                <w:sz w:val="21"/>
                <w:szCs w:val="21"/>
                <w:lang w:val="en-US"/>
              </w:rPr>
              <w:t>-</w:t>
            </w:r>
            <w:r w:rsidRPr="0059214C">
              <w:rPr>
                <w:rFonts w:ascii="Liberation Serif" w:hAnsi="Liberation Serif" w:cs="Liberation Serif"/>
                <w:sz w:val="21"/>
                <w:szCs w:val="21"/>
              </w:rPr>
              <w:t>камера</w:t>
            </w:r>
            <w:r w:rsidRPr="0059214C">
              <w:rPr>
                <w:rFonts w:ascii="Liberation Serif" w:hAnsi="Liberation Serif" w:cs="Liberation Serif"/>
                <w:sz w:val="21"/>
                <w:szCs w:val="21"/>
                <w:lang w:val="en-US"/>
              </w:rPr>
              <w:t xml:space="preserve"> Logitech HD Pro C920</w:t>
            </w:r>
          </w:p>
        </w:tc>
        <w:tc>
          <w:tcPr>
            <w:tcW w:w="1161" w:type="dxa"/>
            <w:gridSpan w:val="4"/>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101"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1</w:t>
            </w:r>
          </w:p>
        </w:tc>
      </w:tr>
      <w:tr w:rsidR="00B4386D" w:rsidRPr="0059214C" w:rsidTr="009B3511">
        <w:trPr>
          <w:cantSplit/>
        </w:trPr>
        <w:tc>
          <w:tcPr>
            <w:tcW w:w="977" w:type="dxa"/>
            <w:shd w:val="clear" w:color="auto" w:fill="auto"/>
            <w:vAlign w:val="center"/>
          </w:tcPr>
          <w:p w:rsidR="00B4386D" w:rsidRPr="0059214C" w:rsidRDefault="00B4386D" w:rsidP="00B86743">
            <w:pPr>
              <w:pStyle w:val="aff5"/>
              <w:numPr>
                <w:ilvl w:val="0"/>
                <w:numId w:val="65"/>
              </w:numPr>
              <w:spacing w:beforeLines="20" w:before="48" w:afterLines="20" w:after="48"/>
              <w:ind w:left="0" w:firstLine="0"/>
              <w:contextualSpacing/>
              <w:jc w:val="center"/>
              <w:rPr>
                <w:rFonts w:ascii="Liberation Serif" w:hAnsi="Liberation Serif" w:cs="Liberation Serif"/>
                <w:bCs/>
                <w:sz w:val="21"/>
                <w:szCs w:val="21"/>
                <w:lang w:val="en-US" w:eastAsia="ru-RU"/>
              </w:rPr>
            </w:pPr>
          </w:p>
        </w:tc>
        <w:tc>
          <w:tcPr>
            <w:tcW w:w="5793" w:type="dxa"/>
            <w:gridSpan w:val="2"/>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Штатив Slik Mini-Pro V черный для вебкамеры</w:t>
            </w:r>
          </w:p>
        </w:tc>
        <w:tc>
          <w:tcPr>
            <w:tcW w:w="1161" w:type="dxa"/>
            <w:gridSpan w:val="4"/>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101"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1</w:t>
            </w:r>
          </w:p>
        </w:tc>
      </w:tr>
      <w:tr w:rsidR="00B4386D" w:rsidRPr="0059214C" w:rsidTr="009B3511">
        <w:trPr>
          <w:cantSplit/>
        </w:trPr>
        <w:tc>
          <w:tcPr>
            <w:tcW w:w="977" w:type="dxa"/>
            <w:shd w:val="clear" w:color="auto" w:fill="auto"/>
            <w:vAlign w:val="center"/>
          </w:tcPr>
          <w:p w:rsidR="00B4386D" w:rsidRPr="0059214C" w:rsidRDefault="00B4386D" w:rsidP="00B86743">
            <w:pPr>
              <w:pStyle w:val="aff5"/>
              <w:numPr>
                <w:ilvl w:val="0"/>
                <w:numId w:val="65"/>
              </w:numPr>
              <w:spacing w:beforeLines="20" w:before="48" w:afterLines="20" w:after="48"/>
              <w:ind w:left="0" w:firstLine="0"/>
              <w:contextualSpacing/>
              <w:jc w:val="center"/>
              <w:rPr>
                <w:rFonts w:ascii="Liberation Serif" w:hAnsi="Liberation Serif" w:cs="Liberation Serif"/>
                <w:bCs/>
                <w:sz w:val="21"/>
                <w:szCs w:val="21"/>
                <w:lang w:eastAsia="ru-RU"/>
              </w:rPr>
            </w:pPr>
          </w:p>
        </w:tc>
        <w:tc>
          <w:tcPr>
            <w:tcW w:w="5793" w:type="dxa"/>
            <w:gridSpan w:val="2"/>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Колонки</w:t>
            </w:r>
          </w:p>
        </w:tc>
        <w:tc>
          <w:tcPr>
            <w:tcW w:w="1161" w:type="dxa"/>
            <w:gridSpan w:val="4"/>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101"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1</w:t>
            </w:r>
          </w:p>
        </w:tc>
      </w:tr>
      <w:tr w:rsidR="00B4386D" w:rsidRPr="0059214C" w:rsidTr="009B3511">
        <w:trPr>
          <w:cantSplit/>
        </w:trPr>
        <w:tc>
          <w:tcPr>
            <w:tcW w:w="977" w:type="dxa"/>
            <w:shd w:val="clear" w:color="auto" w:fill="auto"/>
            <w:vAlign w:val="center"/>
          </w:tcPr>
          <w:p w:rsidR="00B4386D" w:rsidRPr="0059214C" w:rsidRDefault="00B4386D" w:rsidP="00B86743">
            <w:pPr>
              <w:pStyle w:val="aff5"/>
              <w:numPr>
                <w:ilvl w:val="0"/>
                <w:numId w:val="65"/>
              </w:numPr>
              <w:spacing w:beforeLines="20" w:before="48" w:afterLines="20" w:after="48"/>
              <w:ind w:left="0" w:firstLine="0"/>
              <w:contextualSpacing/>
              <w:jc w:val="center"/>
              <w:rPr>
                <w:rFonts w:ascii="Liberation Serif" w:hAnsi="Liberation Serif" w:cs="Liberation Serif"/>
                <w:bCs/>
                <w:sz w:val="21"/>
                <w:szCs w:val="21"/>
                <w:lang w:eastAsia="ru-RU"/>
              </w:rPr>
            </w:pPr>
          </w:p>
        </w:tc>
        <w:tc>
          <w:tcPr>
            <w:tcW w:w="5793" w:type="dxa"/>
            <w:gridSpan w:val="2"/>
            <w:shd w:val="clear" w:color="auto" w:fill="auto"/>
          </w:tcPr>
          <w:p w:rsidR="00B4386D" w:rsidRPr="0059214C" w:rsidRDefault="00B4386D" w:rsidP="000C289B">
            <w:pPr>
              <w:rPr>
                <w:rFonts w:ascii="Liberation Serif" w:hAnsi="Liberation Serif" w:cs="Liberation Serif"/>
              </w:rPr>
            </w:pPr>
            <w:r w:rsidRPr="0059214C">
              <w:rPr>
                <w:rFonts w:ascii="Liberation Serif" w:hAnsi="Liberation Serif" w:cs="Liberation Serif"/>
              </w:rPr>
              <w:t>Телевизор LCD, 45" +</w:t>
            </w:r>
          </w:p>
        </w:tc>
        <w:tc>
          <w:tcPr>
            <w:tcW w:w="1161" w:type="dxa"/>
            <w:gridSpan w:val="4"/>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101"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3</w:t>
            </w:r>
          </w:p>
        </w:tc>
      </w:tr>
      <w:tr w:rsidR="00B4386D" w:rsidRPr="0059214C" w:rsidTr="009B3511">
        <w:trPr>
          <w:cantSplit/>
        </w:trPr>
        <w:tc>
          <w:tcPr>
            <w:tcW w:w="977" w:type="dxa"/>
            <w:shd w:val="clear" w:color="auto" w:fill="auto"/>
            <w:vAlign w:val="center"/>
          </w:tcPr>
          <w:p w:rsidR="00B4386D" w:rsidRPr="0059214C" w:rsidRDefault="00B4386D" w:rsidP="00B86743">
            <w:pPr>
              <w:pStyle w:val="aff5"/>
              <w:numPr>
                <w:ilvl w:val="0"/>
                <w:numId w:val="65"/>
              </w:numPr>
              <w:spacing w:beforeLines="20" w:before="48" w:afterLines="20" w:after="48"/>
              <w:ind w:left="0" w:firstLine="0"/>
              <w:contextualSpacing/>
              <w:jc w:val="center"/>
              <w:rPr>
                <w:rFonts w:ascii="Liberation Serif" w:hAnsi="Liberation Serif" w:cs="Liberation Serif"/>
                <w:bCs/>
                <w:sz w:val="21"/>
                <w:szCs w:val="21"/>
                <w:lang w:eastAsia="ru-RU"/>
              </w:rPr>
            </w:pPr>
          </w:p>
        </w:tc>
        <w:tc>
          <w:tcPr>
            <w:tcW w:w="5793" w:type="dxa"/>
            <w:gridSpan w:val="2"/>
            <w:shd w:val="clear" w:color="auto" w:fill="auto"/>
          </w:tcPr>
          <w:p w:rsidR="00B4386D" w:rsidRPr="0059214C" w:rsidRDefault="00B4386D" w:rsidP="000C289B">
            <w:pPr>
              <w:rPr>
                <w:rFonts w:ascii="Liberation Serif" w:hAnsi="Liberation Serif" w:cs="Liberation Serif"/>
                <w:lang w:val="en-US"/>
              </w:rPr>
            </w:pPr>
            <w:r w:rsidRPr="0059214C">
              <w:rPr>
                <w:rFonts w:ascii="Liberation Serif" w:hAnsi="Liberation Serif" w:cs="Liberation Serif"/>
                <w:lang w:val="en-US"/>
              </w:rPr>
              <w:t xml:space="preserve">Wi-Fi </w:t>
            </w:r>
            <w:r w:rsidRPr="0059214C">
              <w:rPr>
                <w:rFonts w:ascii="Liberation Serif" w:hAnsi="Liberation Serif" w:cs="Liberation Serif"/>
              </w:rPr>
              <w:t>адаптер</w:t>
            </w:r>
            <w:r w:rsidRPr="0059214C">
              <w:rPr>
                <w:rFonts w:ascii="Liberation Serif" w:hAnsi="Liberation Serif" w:cs="Liberation Serif"/>
                <w:lang w:val="en-US"/>
              </w:rPr>
              <w:t xml:space="preserve"> TP-LINK Archer T4UH</w:t>
            </w:r>
          </w:p>
        </w:tc>
        <w:tc>
          <w:tcPr>
            <w:tcW w:w="1161" w:type="dxa"/>
            <w:gridSpan w:val="4"/>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101"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5</w:t>
            </w:r>
          </w:p>
        </w:tc>
      </w:tr>
      <w:tr w:rsidR="00B4386D" w:rsidRPr="0059214C" w:rsidTr="009B3511">
        <w:trPr>
          <w:cantSplit/>
        </w:trPr>
        <w:tc>
          <w:tcPr>
            <w:tcW w:w="977" w:type="dxa"/>
            <w:shd w:val="clear" w:color="auto" w:fill="auto"/>
            <w:vAlign w:val="center"/>
          </w:tcPr>
          <w:p w:rsidR="00B4386D" w:rsidRPr="0059214C" w:rsidRDefault="00B4386D" w:rsidP="00B86743">
            <w:pPr>
              <w:pStyle w:val="aff5"/>
              <w:numPr>
                <w:ilvl w:val="0"/>
                <w:numId w:val="65"/>
              </w:numPr>
              <w:spacing w:beforeLines="20" w:before="48" w:afterLines="20" w:after="48"/>
              <w:ind w:left="0" w:firstLine="0"/>
              <w:contextualSpacing/>
              <w:jc w:val="center"/>
              <w:rPr>
                <w:rFonts w:ascii="Liberation Serif" w:hAnsi="Liberation Serif" w:cs="Liberation Serif"/>
                <w:bCs/>
                <w:sz w:val="21"/>
                <w:szCs w:val="21"/>
                <w:lang w:eastAsia="ru-RU"/>
              </w:rPr>
            </w:pPr>
          </w:p>
        </w:tc>
        <w:tc>
          <w:tcPr>
            <w:tcW w:w="5793" w:type="dxa"/>
            <w:gridSpan w:val="2"/>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Микрофон</w:t>
            </w:r>
          </w:p>
        </w:tc>
        <w:tc>
          <w:tcPr>
            <w:tcW w:w="1161" w:type="dxa"/>
            <w:gridSpan w:val="4"/>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101"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1</w:t>
            </w:r>
          </w:p>
        </w:tc>
      </w:tr>
      <w:tr w:rsidR="00B4386D" w:rsidRPr="0059214C" w:rsidTr="009B3511">
        <w:trPr>
          <w:cantSplit/>
        </w:trPr>
        <w:tc>
          <w:tcPr>
            <w:tcW w:w="10094" w:type="dxa"/>
            <w:gridSpan w:val="13"/>
            <w:shd w:val="clear" w:color="auto" w:fill="auto"/>
            <w:vAlign w:val="center"/>
          </w:tcPr>
          <w:p w:rsidR="00B4386D" w:rsidRPr="0059214C" w:rsidRDefault="00B4386D" w:rsidP="000C289B">
            <w:pPr>
              <w:spacing w:beforeLines="20" w:before="48" w:afterLines="20" w:after="48"/>
              <w:rPr>
                <w:rFonts w:ascii="Liberation Serif" w:hAnsi="Liberation Serif" w:cs="Liberation Serif"/>
                <w:b/>
                <w:sz w:val="21"/>
                <w:szCs w:val="21"/>
              </w:rPr>
            </w:pPr>
            <w:r w:rsidRPr="0059214C">
              <w:rPr>
                <w:rFonts w:ascii="Liberation Serif" w:hAnsi="Liberation Serif" w:cs="Liberation Serif"/>
                <w:b/>
                <w:sz w:val="21"/>
                <w:szCs w:val="21"/>
              </w:rPr>
              <w:t>Брифинг-</w:t>
            </w:r>
            <w:proofErr w:type="gramStart"/>
            <w:r w:rsidRPr="0059214C">
              <w:rPr>
                <w:rFonts w:ascii="Liberation Serif" w:hAnsi="Liberation Serif" w:cs="Liberation Serif"/>
                <w:b/>
                <w:sz w:val="21"/>
                <w:szCs w:val="21"/>
              </w:rPr>
              <w:t>зона .</w:t>
            </w:r>
            <w:proofErr w:type="gramEnd"/>
            <w:r w:rsidRPr="0059214C">
              <w:rPr>
                <w:rFonts w:ascii="Liberation Serif" w:hAnsi="Liberation Serif" w:cs="Liberation Serif"/>
                <w:b/>
                <w:sz w:val="21"/>
                <w:szCs w:val="21"/>
              </w:rPr>
              <w:t xml:space="preserve"> ПО</w:t>
            </w:r>
          </w:p>
        </w:tc>
      </w:tr>
      <w:tr w:rsidR="00B4386D" w:rsidRPr="0059214C" w:rsidTr="009B3511">
        <w:trPr>
          <w:cantSplit/>
        </w:trPr>
        <w:tc>
          <w:tcPr>
            <w:tcW w:w="977" w:type="dxa"/>
            <w:shd w:val="clear" w:color="auto" w:fill="auto"/>
            <w:vAlign w:val="center"/>
          </w:tcPr>
          <w:p w:rsidR="00B4386D" w:rsidRPr="0059214C" w:rsidRDefault="00B4386D" w:rsidP="00B86743">
            <w:pPr>
              <w:pStyle w:val="aff5"/>
              <w:numPr>
                <w:ilvl w:val="0"/>
                <w:numId w:val="66"/>
              </w:numPr>
              <w:spacing w:beforeLines="20" w:before="48" w:afterLines="20" w:after="48"/>
              <w:contextualSpacing/>
              <w:jc w:val="center"/>
              <w:rPr>
                <w:rFonts w:ascii="Liberation Serif" w:hAnsi="Liberation Serif" w:cs="Liberation Serif"/>
                <w:bCs/>
                <w:sz w:val="21"/>
                <w:szCs w:val="21"/>
                <w:lang w:eastAsia="ru-RU"/>
              </w:rPr>
            </w:pPr>
          </w:p>
        </w:tc>
        <w:tc>
          <w:tcPr>
            <w:tcW w:w="5793" w:type="dxa"/>
            <w:gridSpan w:val="2"/>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Программное обеспечение для просмотра файлов формата *.pdf</w:t>
            </w:r>
          </w:p>
        </w:tc>
        <w:tc>
          <w:tcPr>
            <w:tcW w:w="1161" w:type="dxa"/>
            <w:gridSpan w:val="4"/>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101"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1</w:t>
            </w:r>
          </w:p>
        </w:tc>
      </w:tr>
      <w:tr w:rsidR="00B4386D" w:rsidRPr="0059214C" w:rsidTr="009B3511">
        <w:trPr>
          <w:cantSplit/>
        </w:trPr>
        <w:tc>
          <w:tcPr>
            <w:tcW w:w="977" w:type="dxa"/>
            <w:shd w:val="clear" w:color="auto" w:fill="auto"/>
            <w:vAlign w:val="center"/>
          </w:tcPr>
          <w:p w:rsidR="00B4386D" w:rsidRPr="0059214C" w:rsidRDefault="00B4386D" w:rsidP="00B86743">
            <w:pPr>
              <w:pStyle w:val="aff5"/>
              <w:numPr>
                <w:ilvl w:val="0"/>
                <w:numId w:val="66"/>
              </w:numPr>
              <w:spacing w:beforeLines="20" w:before="48" w:afterLines="20" w:after="48"/>
              <w:ind w:left="0" w:firstLine="0"/>
              <w:contextualSpacing/>
              <w:jc w:val="center"/>
              <w:rPr>
                <w:rFonts w:ascii="Liberation Serif" w:hAnsi="Liberation Serif" w:cs="Liberation Serif"/>
                <w:bCs/>
                <w:sz w:val="21"/>
                <w:szCs w:val="21"/>
                <w:lang w:eastAsia="ru-RU"/>
              </w:rPr>
            </w:pPr>
          </w:p>
        </w:tc>
        <w:tc>
          <w:tcPr>
            <w:tcW w:w="5793" w:type="dxa"/>
            <w:gridSpan w:val="2"/>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Программное обеспечение для просмотра\редактирование файлов формата Microsoft Office</w:t>
            </w:r>
          </w:p>
        </w:tc>
        <w:tc>
          <w:tcPr>
            <w:tcW w:w="1161" w:type="dxa"/>
            <w:gridSpan w:val="4"/>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101"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1</w:t>
            </w:r>
          </w:p>
        </w:tc>
      </w:tr>
      <w:tr w:rsidR="00B4386D" w:rsidRPr="0059214C" w:rsidTr="009B3511">
        <w:trPr>
          <w:cantSplit/>
        </w:trPr>
        <w:tc>
          <w:tcPr>
            <w:tcW w:w="10094" w:type="dxa"/>
            <w:gridSpan w:val="13"/>
            <w:shd w:val="clear" w:color="auto" w:fill="auto"/>
            <w:vAlign w:val="center"/>
          </w:tcPr>
          <w:p w:rsidR="00B4386D" w:rsidRPr="0059214C" w:rsidRDefault="00B4386D" w:rsidP="000C289B">
            <w:pPr>
              <w:spacing w:beforeLines="20" w:before="48" w:afterLines="20" w:after="48"/>
              <w:rPr>
                <w:rFonts w:ascii="Liberation Serif" w:hAnsi="Liberation Serif" w:cs="Liberation Serif"/>
                <w:b/>
                <w:sz w:val="21"/>
                <w:szCs w:val="21"/>
              </w:rPr>
            </w:pPr>
            <w:r w:rsidRPr="0059214C">
              <w:rPr>
                <w:rFonts w:ascii="Liberation Serif" w:hAnsi="Liberation Serif" w:cs="Liberation Serif"/>
                <w:b/>
                <w:sz w:val="21"/>
                <w:szCs w:val="21"/>
              </w:rPr>
              <w:t>Брифинг-</w:t>
            </w:r>
            <w:proofErr w:type="gramStart"/>
            <w:r w:rsidRPr="0059214C">
              <w:rPr>
                <w:rFonts w:ascii="Liberation Serif" w:hAnsi="Liberation Serif" w:cs="Liberation Serif"/>
                <w:b/>
                <w:sz w:val="21"/>
                <w:szCs w:val="21"/>
              </w:rPr>
              <w:t>зона .</w:t>
            </w:r>
            <w:proofErr w:type="gramEnd"/>
            <w:r w:rsidRPr="0059214C">
              <w:rPr>
                <w:rFonts w:ascii="Liberation Serif" w:hAnsi="Liberation Serif" w:cs="Liberation Serif"/>
                <w:b/>
                <w:sz w:val="21"/>
                <w:szCs w:val="21"/>
              </w:rPr>
              <w:t xml:space="preserve"> Мебель</w:t>
            </w:r>
          </w:p>
        </w:tc>
      </w:tr>
      <w:tr w:rsidR="00B4386D" w:rsidRPr="0059214C" w:rsidTr="009B3511">
        <w:trPr>
          <w:cantSplit/>
        </w:trPr>
        <w:tc>
          <w:tcPr>
            <w:tcW w:w="977" w:type="dxa"/>
            <w:shd w:val="clear" w:color="auto" w:fill="auto"/>
            <w:vAlign w:val="center"/>
          </w:tcPr>
          <w:p w:rsidR="00B4386D" w:rsidRPr="0059214C" w:rsidRDefault="00B4386D" w:rsidP="00B86743">
            <w:pPr>
              <w:pStyle w:val="aff5"/>
              <w:numPr>
                <w:ilvl w:val="0"/>
                <w:numId w:val="67"/>
              </w:numPr>
              <w:spacing w:beforeLines="20" w:before="48" w:afterLines="20" w:after="48"/>
              <w:ind w:left="0" w:firstLine="0"/>
              <w:contextualSpacing/>
              <w:jc w:val="center"/>
              <w:rPr>
                <w:rFonts w:ascii="Liberation Serif" w:hAnsi="Liberation Serif" w:cs="Liberation Serif"/>
                <w:bCs/>
                <w:sz w:val="21"/>
                <w:szCs w:val="21"/>
                <w:lang w:eastAsia="ru-RU"/>
              </w:rPr>
            </w:pPr>
          </w:p>
        </w:tc>
        <w:tc>
          <w:tcPr>
            <w:tcW w:w="5793" w:type="dxa"/>
            <w:gridSpan w:val="2"/>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Офисный стол</w:t>
            </w:r>
          </w:p>
        </w:tc>
        <w:tc>
          <w:tcPr>
            <w:tcW w:w="1161" w:type="dxa"/>
            <w:gridSpan w:val="4"/>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101"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7</w:t>
            </w:r>
          </w:p>
        </w:tc>
      </w:tr>
      <w:tr w:rsidR="00B4386D" w:rsidRPr="0059214C" w:rsidTr="009B3511">
        <w:trPr>
          <w:cantSplit/>
        </w:trPr>
        <w:tc>
          <w:tcPr>
            <w:tcW w:w="977" w:type="dxa"/>
            <w:shd w:val="clear" w:color="auto" w:fill="auto"/>
            <w:vAlign w:val="center"/>
          </w:tcPr>
          <w:p w:rsidR="00B4386D" w:rsidRPr="0059214C" w:rsidRDefault="00B4386D" w:rsidP="00B86743">
            <w:pPr>
              <w:pStyle w:val="aff5"/>
              <w:numPr>
                <w:ilvl w:val="0"/>
                <w:numId w:val="67"/>
              </w:numPr>
              <w:spacing w:beforeLines="20" w:before="48" w:afterLines="20" w:after="48"/>
              <w:ind w:left="0" w:firstLine="0"/>
              <w:contextualSpacing/>
              <w:jc w:val="center"/>
              <w:rPr>
                <w:rFonts w:ascii="Liberation Serif" w:hAnsi="Liberation Serif" w:cs="Liberation Serif"/>
                <w:bCs/>
                <w:sz w:val="21"/>
                <w:szCs w:val="21"/>
                <w:lang w:eastAsia="ru-RU"/>
              </w:rPr>
            </w:pPr>
          </w:p>
        </w:tc>
        <w:tc>
          <w:tcPr>
            <w:tcW w:w="5793" w:type="dxa"/>
            <w:gridSpan w:val="2"/>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 xml:space="preserve">Стул </w:t>
            </w:r>
          </w:p>
        </w:tc>
        <w:tc>
          <w:tcPr>
            <w:tcW w:w="1161" w:type="dxa"/>
            <w:gridSpan w:val="4"/>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101"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13</w:t>
            </w:r>
          </w:p>
        </w:tc>
      </w:tr>
      <w:tr w:rsidR="00B4386D" w:rsidRPr="0059214C" w:rsidTr="009B3511">
        <w:trPr>
          <w:cantSplit/>
        </w:trPr>
        <w:tc>
          <w:tcPr>
            <w:tcW w:w="977" w:type="dxa"/>
            <w:shd w:val="clear" w:color="auto" w:fill="auto"/>
            <w:vAlign w:val="center"/>
          </w:tcPr>
          <w:p w:rsidR="00B4386D" w:rsidRPr="0059214C" w:rsidRDefault="00B4386D" w:rsidP="00B86743">
            <w:pPr>
              <w:pStyle w:val="aff5"/>
              <w:numPr>
                <w:ilvl w:val="0"/>
                <w:numId w:val="67"/>
              </w:numPr>
              <w:spacing w:beforeLines="20" w:before="48" w:afterLines="20" w:after="48"/>
              <w:ind w:left="0" w:firstLine="0"/>
              <w:contextualSpacing/>
              <w:jc w:val="center"/>
              <w:rPr>
                <w:rFonts w:ascii="Liberation Serif" w:hAnsi="Liberation Serif" w:cs="Liberation Serif"/>
                <w:bCs/>
                <w:sz w:val="21"/>
                <w:szCs w:val="21"/>
                <w:lang w:eastAsia="ru-RU"/>
              </w:rPr>
            </w:pPr>
          </w:p>
        </w:tc>
        <w:tc>
          <w:tcPr>
            <w:tcW w:w="5793" w:type="dxa"/>
            <w:gridSpan w:val="2"/>
            <w:shd w:val="clear" w:color="auto" w:fill="auto"/>
          </w:tcPr>
          <w:p w:rsidR="00B4386D" w:rsidRPr="0059214C" w:rsidRDefault="00B4386D" w:rsidP="000C289B">
            <w:pPr>
              <w:rPr>
                <w:rFonts w:ascii="Liberation Serif" w:hAnsi="Liberation Serif" w:cs="Liberation Serif"/>
              </w:rPr>
            </w:pPr>
            <w:r w:rsidRPr="0059214C">
              <w:rPr>
                <w:rFonts w:ascii="Liberation Serif" w:hAnsi="Liberation Serif" w:cs="Liberation Serif"/>
              </w:rPr>
              <w:t>Кулер для воды</w:t>
            </w:r>
          </w:p>
        </w:tc>
        <w:tc>
          <w:tcPr>
            <w:tcW w:w="1161" w:type="dxa"/>
            <w:gridSpan w:val="4"/>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101"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1</w:t>
            </w:r>
          </w:p>
        </w:tc>
      </w:tr>
      <w:tr w:rsidR="00B4386D" w:rsidRPr="0059214C" w:rsidTr="009B3511">
        <w:trPr>
          <w:cantSplit/>
        </w:trPr>
        <w:tc>
          <w:tcPr>
            <w:tcW w:w="977" w:type="dxa"/>
            <w:shd w:val="clear" w:color="auto" w:fill="auto"/>
            <w:vAlign w:val="center"/>
          </w:tcPr>
          <w:p w:rsidR="00B4386D" w:rsidRPr="0059214C" w:rsidRDefault="00B4386D" w:rsidP="00B86743">
            <w:pPr>
              <w:pStyle w:val="aff5"/>
              <w:numPr>
                <w:ilvl w:val="0"/>
                <w:numId w:val="67"/>
              </w:numPr>
              <w:spacing w:beforeLines="20" w:before="48" w:afterLines="20" w:after="48"/>
              <w:ind w:left="0" w:firstLine="0"/>
              <w:contextualSpacing/>
              <w:jc w:val="center"/>
              <w:rPr>
                <w:rFonts w:ascii="Liberation Serif" w:hAnsi="Liberation Serif" w:cs="Liberation Serif"/>
                <w:bCs/>
                <w:sz w:val="21"/>
                <w:szCs w:val="21"/>
                <w:lang w:eastAsia="ru-RU"/>
              </w:rPr>
            </w:pPr>
          </w:p>
        </w:tc>
        <w:tc>
          <w:tcPr>
            <w:tcW w:w="5793" w:type="dxa"/>
            <w:gridSpan w:val="2"/>
            <w:shd w:val="clear" w:color="auto" w:fill="auto"/>
          </w:tcPr>
          <w:p w:rsidR="00B4386D" w:rsidRPr="0059214C" w:rsidRDefault="00B4386D" w:rsidP="000C289B">
            <w:pPr>
              <w:rPr>
                <w:rFonts w:ascii="Liberation Serif" w:hAnsi="Liberation Serif" w:cs="Liberation Serif"/>
              </w:rPr>
            </w:pPr>
            <w:r w:rsidRPr="0059214C">
              <w:rPr>
                <w:rFonts w:ascii="Liberation Serif" w:hAnsi="Liberation Serif" w:cs="Liberation Serif"/>
              </w:rPr>
              <w:t>Флипчарт + маркеры</w:t>
            </w:r>
          </w:p>
        </w:tc>
        <w:tc>
          <w:tcPr>
            <w:tcW w:w="1161" w:type="dxa"/>
            <w:gridSpan w:val="4"/>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101"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1</w:t>
            </w:r>
          </w:p>
        </w:tc>
      </w:tr>
      <w:tr w:rsidR="00B4386D" w:rsidRPr="0059214C" w:rsidTr="009B3511">
        <w:trPr>
          <w:cantSplit/>
        </w:trPr>
        <w:tc>
          <w:tcPr>
            <w:tcW w:w="10094" w:type="dxa"/>
            <w:gridSpan w:val="13"/>
            <w:shd w:val="clear" w:color="auto" w:fill="auto"/>
            <w:vAlign w:val="center"/>
          </w:tcPr>
          <w:p w:rsidR="00B4386D" w:rsidRPr="0059214C" w:rsidRDefault="00B4386D" w:rsidP="000C289B">
            <w:pPr>
              <w:spacing w:beforeLines="20" w:before="48" w:afterLines="20" w:after="48"/>
              <w:rPr>
                <w:rFonts w:ascii="Liberation Serif" w:hAnsi="Liberation Serif" w:cs="Liberation Serif"/>
                <w:b/>
                <w:sz w:val="21"/>
                <w:szCs w:val="21"/>
              </w:rPr>
            </w:pPr>
            <w:r w:rsidRPr="0059214C">
              <w:rPr>
                <w:rFonts w:ascii="Liberation Serif" w:hAnsi="Liberation Serif" w:cs="Liberation Serif"/>
                <w:b/>
                <w:sz w:val="21"/>
                <w:szCs w:val="21"/>
              </w:rPr>
              <w:t>Брифинг-</w:t>
            </w:r>
            <w:proofErr w:type="gramStart"/>
            <w:r w:rsidRPr="0059214C">
              <w:rPr>
                <w:rFonts w:ascii="Liberation Serif" w:hAnsi="Liberation Serif" w:cs="Liberation Serif"/>
                <w:b/>
                <w:sz w:val="21"/>
                <w:szCs w:val="21"/>
              </w:rPr>
              <w:t>зона .</w:t>
            </w:r>
            <w:proofErr w:type="gramEnd"/>
            <w:r w:rsidRPr="0059214C">
              <w:rPr>
                <w:rFonts w:ascii="Liberation Serif" w:hAnsi="Liberation Serif" w:cs="Liberation Serif"/>
                <w:b/>
                <w:sz w:val="21"/>
                <w:szCs w:val="21"/>
              </w:rPr>
              <w:t xml:space="preserve"> Дополнительные требования</w:t>
            </w:r>
          </w:p>
        </w:tc>
      </w:tr>
      <w:tr w:rsidR="00B4386D" w:rsidRPr="0059214C" w:rsidTr="009B3511">
        <w:trPr>
          <w:cantSplit/>
        </w:trPr>
        <w:tc>
          <w:tcPr>
            <w:tcW w:w="977" w:type="dxa"/>
            <w:shd w:val="clear" w:color="auto" w:fill="auto"/>
            <w:vAlign w:val="center"/>
          </w:tcPr>
          <w:p w:rsidR="00B4386D" w:rsidRPr="0059214C" w:rsidRDefault="00B4386D" w:rsidP="00B86743">
            <w:pPr>
              <w:pStyle w:val="aff5"/>
              <w:numPr>
                <w:ilvl w:val="0"/>
                <w:numId w:val="68"/>
              </w:numPr>
              <w:spacing w:beforeLines="20" w:before="48" w:afterLines="20" w:after="48"/>
              <w:contextualSpacing/>
              <w:jc w:val="center"/>
              <w:rPr>
                <w:rFonts w:ascii="Liberation Serif" w:hAnsi="Liberation Serif" w:cs="Liberation Serif"/>
                <w:bCs/>
                <w:sz w:val="21"/>
                <w:szCs w:val="21"/>
                <w:lang w:eastAsia="ru-RU"/>
              </w:rPr>
            </w:pPr>
          </w:p>
        </w:tc>
        <w:tc>
          <w:tcPr>
            <w:tcW w:w="5793" w:type="dxa"/>
            <w:gridSpan w:val="2"/>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Площадь зоны не менее 24 м.кв (8*3 метра)</w:t>
            </w:r>
          </w:p>
        </w:tc>
        <w:tc>
          <w:tcPr>
            <w:tcW w:w="1161" w:type="dxa"/>
            <w:gridSpan w:val="4"/>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p>
        </w:tc>
        <w:tc>
          <w:tcPr>
            <w:tcW w:w="1062"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p>
        </w:tc>
        <w:tc>
          <w:tcPr>
            <w:tcW w:w="1101"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p>
        </w:tc>
      </w:tr>
      <w:tr w:rsidR="00B4386D" w:rsidRPr="0059214C" w:rsidTr="009B3511">
        <w:trPr>
          <w:cantSplit/>
        </w:trPr>
        <w:tc>
          <w:tcPr>
            <w:tcW w:w="977" w:type="dxa"/>
            <w:shd w:val="clear" w:color="auto" w:fill="auto"/>
            <w:vAlign w:val="center"/>
          </w:tcPr>
          <w:p w:rsidR="00B4386D" w:rsidRPr="0059214C" w:rsidRDefault="00B4386D" w:rsidP="00B86743">
            <w:pPr>
              <w:pStyle w:val="aff5"/>
              <w:numPr>
                <w:ilvl w:val="0"/>
                <w:numId w:val="68"/>
              </w:numPr>
              <w:spacing w:beforeLines="20" w:before="48" w:afterLines="20" w:after="48"/>
              <w:ind w:left="0" w:firstLine="0"/>
              <w:contextualSpacing/>
              <w:jc w:val="center"/>
              <w:rPr>
                <w:rFonts w:ascii="Liberation Serif" w:hAnsi="Liberation Serif" w:cs="Liberation Serif"/>
                <w:bCs/>
                <w:sz w:val="21"/>
                <w:szCs w:val="21"/>
                <w:lang w:eastAsia="ru-RU"/>
              </w:rPr>
            </w:pPr>
          </w:p>
        </w:tc>
        <w:tc>
          <w:tcPr>
            <w:tcW w:w="5793" w:type="dxa"/>
            <w:gridSpan w:val="2"/>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Электричество: точка на 220 Вольт (2 кВт)</w:t>
            </w:r>
          </w:p>
        </w:tc>
        <w:tc>
          <w:tcPr>
            <w:tcW w:w="1161" w:type="dxa"/>
            <w:gridSpan w:val="4"/>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p>
        </w:tc>
        <w:tc>
          <w:tcPr>
            <w:tcW w:w="1062"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p>
        </w:tc>
        <w:tc>
          <w:tcPr>
            <w:tcW w:w="1101"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p>
        </w:tc>
      </w:tr>
      <w:tr w:rsidR="00B4386D" w:rsidRPr="0059214C" w:rsidTr="009B3511">
        <w:trPr>
          <w:cantSplit/>
        </w:trPr>
        <w:tc>
          <w:tcPr>
            <w:tcW w:w="10094" w:type="dxa"/>
            <w:gridSpan w:val="13"/>
            <w:shd w:val="clear" w:color="auto" w:fill="auto"/>
            <w:vAlign w:val="center"/>
          </w:tcPr>
          <w:p w:rsidR="00B4386D" w:rsidRPr="0059214C" w:rsidRDefault="00B4386D" w:rsidP="000C289B">
            <w:pPr>
              <w:spacing w:beforeLines="20" w:before="48" w:afterLines="20" w:after="48"/>
              <w:rPr>
                <w:rFonts w:ascii="Liberation Serif" w:hAnsi="Liberation Serif" w:cs="Liberation Serif"/>
                <w:b/>
                <w:sz w:val="21"/>
                <w:szCs w:val="21"/>
              </w:rPr>
            </w:pPr>
            <w:r w:rsidRPr="0059214C">
              <w:rPr>
                <w:rFonts w:ascii="Liberation Serif" w:hAnsi="Liberation Serif" w:cs="Liberation Serif"/>
                <w:b/>
                <w:sz w:val="21"/>
                <w:szCs w:val="21"/>
              </w:rPr>
              <w:lastRenderedPageBreak/>
              <w:t xml:space="preserve">Комната экспертов. Оборудование и инструменты. </w:t>
            </w:r>
          </w:p>
        </w:tc>
      </w:tr>
      <w:tr w:rsidR="00B4386D" w:rsidRPr="0059214C" w:rsidTr="009B3511">
        <w:trPr>
          <w:cantSplit/>
        </w:trPr>
        <w:tc>
          <w:tcPr>
            <w:tcW w:w="977" w:type="dxa"/>
            <w:shd w:val="clear" w:color="auto" w:fill="auto"/>
            <w:vAlign w:val="center"/>
          </w:tcPr>
          <w:p w:rsidR="00B4386D" w:rsidRPr="0059214C" w:rsidRDefault="00B4386D" w:rsidP="00B86743">
            <w:pPr>
              <w:pStyle w:val="aff5"/>
              <w:numPr>
                <w:ilvl w:val="0"/>
                <w:numId w:val="69"/>
              </w:numPr>
              <w:spacing w:beforeLines="20" w:before="48" w:afterLines="20" w:after="48"/>
              <w:ind w:left="0" w:firstLine="0"/>
              <w:contextualSpacing/>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 xml:space="preserve">. </w:t>
            </w:r>
          </w:p>
        </w:tc>
        <w:tc>
          <w:tcPr>
            <w:tcW w:w="5793" w:type="dxa"/>
            <w:gridSpan w:val="2"/>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 xml:space="preserve">ATL16-8-18-4 ESD GEFESD или аналог </w:t>
            </w:r>
            <w:r w:rsidRPr="0059214C">
              <w:rPr>
                <w:rFonts w:ascii="Liberation Serif" w:hAnsi="Liberation Serif" w:cs="Liberation Serif"/>
                <w:sz w:val="21"/>
                <w:szCs w:val="21"/>
              </w:rPr>
              <w:br/>
              <w:t>Тип опоры: L</w:t>
            </w:r>
            <w:r w:rsidRPr="0059214C">
              <w:rPr>
                <w:rFonts w:ascii="Liberation Serif" w:hAnsi="Liberation Serif" w:cs="Liberation Serif"/>
                <w:sz w:val="21"/>
                <w:szCs w:val="21"/>
              </w:rPr>
              <w:br/>
              <w:t xml:space="preserve">Высота алюминиевого </w:t>
            </w:r>
            <w:proofErr w:type="gramStart"/>
            <w:r w:rsidRPr="0059214C">
              <w:rPr>
                <w:rFonts w:ascii="Liberation Serif" w:hAnsi="Liberation Serif" w:cs="Liberation Serif"/>
                <w:sz w:val="21"/>
                <w:szCs w:val="21"/>
              </w:rPr>
              <w:t xml:space="preserve">профиля:   </w:t>
            </w:r>
            <w:proofErr w:type="gramEnd"/>
            <w:r w:rsidRPr="0059214C">
              <w:rPr>
                <w:rFonts w:ascii="Liberation Serif" w:hAnsi="Liberation Serif" w:cs="Liberation Serif"/>
                <w:sz w:val="21"/>
                <w:szCs w:val="21"/>
              </w:rPr>
              <w:t>1600 мм</w:t>
            </w:r>
            <w:r w:rsidRPr="0059214C">
              <w:rPr>
                <w:rFonts w:ascii="Liberation Serif" w:hAnsi="Liberation Serif" w:cs="Liberation Serif"/>
                <w:sz w:val="21"/>
                <w:szCs w:val="21"/>
              </w:rPr>
              <w:br/>
              <w:t>Глубина столешницы:   800 мм</w:t>
            </w:r>
            <w:r w:rsidRPr="0059214C">
              <w:rPr>
                <w:rFonts w:ascii="Liberation Serif" w:hAnsi="Liberation Serif" w:cs="Liberation Serif"/>
                <w:sz w:val="21"/>
                <w:szCs w:val="21"/>
              </w:rPr>
              <w:br/>
              <w:t>1. SH Полка  2 шт.</w:t>
            </w:r>
            <w:r w:rsidRPr="0059214C">
              <w:rPr>
                <w:rFonts w:ascii="Liberation Serif" w:hAnsi="Liberation Serif" w:cs="Liberation Serif"/>
                <w:sz w:val="21"/>
                <w:szCs w:val="21"/>
              </w:rPr>
              <w:br/>
              <w:t>2. LLL Светильник под нижней полкой 1 шт.</w:t>
            </w:r>
            <w:r w:rsidRPr="0059214C">
              <w:rPr>
                <w:rFonts w:ascii="Liberation Serif" w:hAnsi="Liberation Serif" w:cs="Liberation Serif"/>
                <w:sz w:val="21"/>
                <w:szCs w:val="21"/>
              </w:rPr>
              <w:br/>
              <w:t>3 LFS - Кронштейн рамы светильника</w:t>
            </w:r>
            <w:r w:rsidRPr="0059214C">
              <w:rPr>
                <w:rFonts w:ascii="Liberation Serif" w:hAnsi="Liberation Serif" w:cs="Liberation Serif"/>
                <w:sz w:val="21"/>
                <w:szCs w:val="21"/>
              </w:rPr>
              <w:br/>
              <w:t>4 LF - Рама для крепления верхнего светильника c инструментальным рельсом</w:t>
            </w:r>
            <w:r w:rsidRPr="0059214C">
              <w:rPr>
                <w:rFonts w:ascii="Liberation Serif" w:hAnsi="Liberation Serif" w:cs="Liberation Serif"/>
                <w:sz w:val="21"/>
                <w:szCs w:val="21"/>
              </w:rPr>
              <w:br/>
              <w:t>5 TLL - Светильник верхнего освещения</w:t>
            </w:r>
            <w:r w:rsidRPr="0059214C">
              <w:rPr>
                <w:rFonts w:ascii="Liberation Serif" w:hAnsi="Liberation Serif" w:cs="Liberation Serif"/>
                <w:sz w:val="21"/>
                <w:szCs w:val="21"/>
              </w:rPr>
              <w:br/>
              <w:t>6 PDU - Блок электрических розеток</w:t>
            </w:r>
            <w:r w:rsidRPr="0059214C">
              <w:rPr>
                <w:rFonts w:ascii="Liberation Serif" w:hAnsi="Liberation Serif" w:cs="Liberation Serif"/>
                <w:sz w:val="21"/>
                <w:szCs w:val="21"/>
              </w:rPr>
              <w:br/>
              <w:t>7 TC03 - Подвесная тумба на три ящика</w:t>
            </w:r>
            <w:r w:rsidRPr="0059214C">
              <w:rPr>
                <w:rFonts w:ascii="Liberation Serif" w:hAnsi="Liberation Serif" w:cs="Liberation Serif"/>
                <w:sz w:val="21"/>
                <w:szCs w:val="21"/>
              </w:rPr>
              <w:br/>
              <w:t>8 RLS - Съемная подставка для ног</w:t>
            </w:r>
          </w:p>
        </w:tc>
        <w:tc>
          <w:tcPr>
            <w:tcW w:w="1161" w:type="dxa"/>
            <w:gridSpan w:val="4"/>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101"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1</w:t>
            </w:r>
          </w:p>
        </w:tc>
      </w:tr>
      <w:tr w:rsidR="00B4386D" w:rsidRPr="0059214C" w:rsidTr="009B3511">
        <w:trPr>
          <w:cantSplit/>
        </w:trPr>
        <w:tc>
          <w:tcPr>
            <w:tcW w:w="977" w:type="dxa"/>
            <w:shd w:val="clear" w:color="auto" w:fill="auto"/>
            <w:vAlign w:val="center"/>
          </w:tcPr>
          <w:p w:rsidR="00B4386D" w:rsidRPr="0059214C" w:rsidRDefault="00B4386D" w:rsidP="00B86743">
            <w:pPr>
              <w:pStyle w:val="aff5"/>
              <w:numPr>
                <w:ilvl w:val="0"/>
                <w:numId w:val="69"/>
              </w:numPr>
              <w:spacing w:beforeLines="20" w:before="48" w:afterLines="20" w:after="48"/>
              <w:ind w:left="0" w:firstLine="0"/>
              <w:contextualSpacing/>
              <w:jc w:val="center"/>
              <w:rPr>
                <w:rFonts w:ascii="Liberation Serif" w:hAnsi="Liberation Serif" w:cs="Liberation Serif"/>
                <w:bCs/>
                <w:sz w:val="21"/>
                <w:szCs w:val="21"/>
                <w:lang w:eastAsia="ru-RU"/>
              </w:rPr>
            </w:pPr>
          </w:p>
        </w:tc>
        <w:tc>
          <w:tcPr>
            <w:tcW w:w="5793" w:type="dxa"/>
            <w:gridSpan w:val="2"/>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Стул антистатический 1700.PU полиуретановый или аналог</w:t>
            </w:r>
          </w:p>
        </w:tc>
        <w:tc>
          <w:tcPr>
            <w:tcW w:w="1161" w:type="dxa"/>
            <w:gridSpan w:val="4"/>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101"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1</w:t>
            </w:r>
          </w:p>
        </w:tc>
      </w:tr>
      <w:tr w:rsidR="00B4386D" w:rsidRPr="0059214C" w:rsidTr="009B3511">
        <w:trPr>
          <w:cantSplit/>
        </w:trPr>
        <w:tc>
          <w:tcPr>
            <w:tcW w:w="977" w:type="dxa"/>
            <w:shd w:val="clear" w:color="auto" w:fill="auto"/>
            <w:vAlign w:val="center"/>
          </w:tcPr>
          <w:p w:rsidR="00B4386D" w:rsidRPr="0059214C" w:rsidRDefault="00B4386D" w:rsidP="00B86743">
            <w:pPr>
              <w:pStyle w:val="aff5"/>
              <w:numPr>
                <w:ilvl w:val="0"/>
                <w:numId w:val="69"/>
              </w:numPr>
              <w:spacing w:beforeLines="20" w:before="48" w:afterLines="20" w:after="48"/>
              <w:ind w:left="0" w:firstLine="0"/>
              <w:contextualSpacing/>
              <w:jc w:val="center"/>
              <w:rPr>
                <w:rFonts w:ascii="Liberation Serif" w:hAnsi="Liberation Serif" w:cs="Liberation Serif"/>
                <w:bCs/>
                <w:sz w:val="21"/>
                <w:szCs w:val="21"/>
                <w:lang w:eastAsia="ru-RU"/>
              </w:rPr>
            </w:pPr>
          </w:p>
        </w:tc>
        <w:tc>
          <w:tcPr>
            <w:tcW w:w="5793" w:type="dxa"/>
            <w:gridSpan w:val="2"/>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Коврик антистатический 610х900 мм серый</w:t>
            </w:r>
          </w:p>
        </w:tc>
        <w:tc>
          <w:tcPr>
            <w:tcW w:w="1161" w:type="dxa"/>
            <w:gridSpan w:val="4"/>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101"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1</w:t>
            </w:r>
          </w:p>
        </w:tc>
      </w:tr>
      <w:tr w:rsidR="00B4386D" w:rsidRPr="0059214C" w:rsidTr="009B3511">
        <w:trPr>
          <w:cantSplit/>
        </w:trPr>
        <w:tc>
          <w:tcPr>
            <w:tcW w:w="977" w:type="dxa"/>
            <w:shd w:val="clear" w:color="auto" w:fill="auto"/>
            <w:vAlign w:val="center"/>
          </w:tcPr>
          <w:p w:rsidR="00B4386D" w:rsidRPr="0059214C" w:rsidRDefault="00B4386D" w:rsidP="00B86743">
            <w:pPr>
              <w:pStyle w:val="aff5"/>
              <w:numPr>
                <w:ilvl w:val="0"/>
                <w:numId w:val="69"/>
              </w:numPr>
              <w:spacing w:beforeLines="20" w:before="48" w:afterLines="20" w:after="48"/>
              <w:ind w:left="0" w:firstLine="0"/>
              <w:contextualSpacing/>
              <w:jc w:val="center"/>
              <w:rPr>
                <w:rFonts w:ascii="Liberation Serif" w:hAnsi="Liberation Serif" w:cs="Liberation Serif"/>
                <w:bCs/>
                <w:sz w:val="21"/>
                <w:szCs w:val="21"/>
                <w:lang w:eastAsia="ru-RU"/>
              </w:rPr>
            </w:pPr>
          </w:p>
        </w:tc>
        <w:tc>
          <w:tcPr>
            <w:tcW w:w="5793" w:type="dxa"/>
            <w:gridSpan w:val="2"/>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Браслет заземления антистатический эластичный 2051.750.10</w:t>
            </w:r>
          </w:p>
        </w:tc>
        <w:tc>
          <w:tcPr>
            <w:tcW w:w="1161" w:type="dxa"/>
            <w:gridSpan w:val="4"/>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101"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1</w:t>
            </w:r>
          </w:p>
        </w:tc>
      </w:tr>
      <w:tr w:rsidR="00B4386D" w:rsidRPr="0059214C" w:rsidTr="009B3511">
        <w:trPr>
          <w:cantSplit/>
        </w:trPr>
        <w:tc>
          <w:tcPr>
            <w:tcW w:w="977" w:type="dxa"/>
            <w:shd w:val="clear" w:color="auto" w:fill="auto"/>
            <w:vAlign w:val="center"/>
          </w:tcPr>
          <w:p w:rsidR="00B4386D" w:rsidRPr="0059214C" w:rsidRDefault="00B4386D" w:rsidP="00B86743">
            <w:pPr>
              <w:pStyle w:val="aff5"/>
              <w:numPr>
                <w:ilvl w:val="0"/>
                <w:numId w:val="69"/>
              </w:numPr>
              <w:spacing w:beforeLines="20" w:before="48" w:afterLines="20" w:after="48"/>
              <w:ind w:left="0" w:firstLine="0"/>
              <w:contextualSpacing/>
              <w:jc w:val="center"/>
              <w:rPr>
                <w:rFonts w:ascii="Liberation Serif" w:hAnsi="Liberation Serif" w:cs="Liberation Serif"/>
                <w:bCs/>
                <w:sz w:val="21"/>
                <w:szCs w:val="21"/>
                <w:lang w:eastAsia="ru-RU"/>
              </w:rPr>
            </w:pPr>
          </w:p>
        </w:tc>
        <w:tc>
          <w:tcPr>
            <w:tcW w:w="5793" w:type="dxa"/>
            <w:gridSpan w:val="2"/>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Витой провод заземления антистатический -черный кнопка 10/10</w:t>
            </w:r>
          </w:p>
        </w:tc>
        <w:tc>
          <w:tcPr>
            <w:tcW w:w="1161" w:type="dxa"/>
            <w:gridSpan w:val="4"/>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101"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1</w:t>
            </w:r>
          </w:p>
        </w:tc>
      </w:tr>
      <w:tr w:rsidR="00B4386D" w:rsidRPr="0059214C" w:rsidTr="009B3511">
        <w:trPr>
          <w:cantSplit/>
        </w:trPr>
        <w:tc>
          <w:tcPr>
            <w:tcW w:w="977" w:type="dxa"/>
            <w:shd w:val="clear" w:color="auto" w:fill="auto"/>
            <w:vAlign w:val="center"/>
          </w:tcPr>
          <w:p w:rsidR="00B4386D" w:rsidRPr="0059214C" w:rsidRDefault="00B4386D" w:rsidP="00B86743">
            <w:pPr>
              <w:pStyle w:val="aff5"/>
              <w:numPr>
                <w:ilvl w:val="0"/>
                <w:numId w:val="69"/>
              </w:numPr>
              <w:spacing w:beforeLines="20" w:before="48" w:afterLines="20" w:after="48"/>
              <w:ind w:left="0" w:firstLine="0"/>
              <w:contextualSpacing/>
              <w:jc w:val="center"/>
              <w:rPr>
                <w:rFonts w:ascii="Liberation Serif" w:hAnsi="Liberation Serif" w:cs="Liberation Serif"/>
                <w:bCs/>
                <w:sz w:val="21"/>
                <w:szCs w:val="21"/>
                <w:lang w:eastAsia="ru-RU"/>
              </w:rPr>
            </w:pPr>
          </w:p>
        </w:tc>
        <w:tc>
          <w:tcPr>
            <w:tcW w:w="5793" w:type="dxa"/>
            <w:gridSpan w:val="2"/>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Этикетка антистатическая 5320.2.ET для 5320.FA2/5320.2</w:t>
            </w:r>
          </w:p>
        </w:tc>
        <w:tc>
          <w:tcPr>
            <w:tcW w:w="1161" w:type="dxa"/>
            <w:gridSpan w:val="4"/>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101"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5</w:t>
            </w:r>
          </w:p>
        </w:tc>
      </w:tr>
      <w:tr w:rsidR="00B4386D" w:rsidRPr="0059214C" w:rsidTr="009B3511">
        <w:trPr>
          <w:cantSplit/>
        </w:trPr>
        <w:tc>
          <w:tcPr>
            <w:tcW w:w="977" w:type="dxa"/>
            <w:shd w:val="clear" w:color="auto" w:fill="auto"/>
            <w:vAlign w:val="center"/>
          </w:tcPr>
          <w:p w:rsidR="00B4386D" w:rsidRPr="0059214C" w:rsidRDefault="00B4386D" w:rsidP="00B86743">
            <w:pPr>
              <w:pStyle w:val="aff5"/>
              <w:numPr>
                <w:ilvl w:val="0"/>
                <w:numId w:val="69"/>
              </w:numPr>
              <w:spacing w:beforeLines="20" w:before="48" w:afterLines="20" w:after="48"/>
              <w:ind w:left="0" w:firstLine="0"/>
              <w:contextualSpacing/>
              <w:jc w:val="center"/>
              <w:rPr>
                <w:rFonts w:ascii="Liberation Serif" w:hAnsi="Liberation Serif" w:cs="Liberation Serif"/>
                <w:bCs/>
                <w:sz w:val="21"/>
                <w:szCs w:val="21"/>
                <w:lang w:eastAsia="ru-RU"/>
              </w:rPr>
            </w:pPr>
          </w:p>
        </w:tc>
        <w:tc>
          <w:tcPr>
            <w:tcW w:w="5793" w:type="dxa"/>
            <w:gridSpan w:val="2"/>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Коробка антистатическая заземления -2 кнопки по 10мм+гнездо 4мм</w:t>
            </w:r>
          </w:p>
        </w:tc>
        <w:tc>
          <w:tcPr>
            <w:tcW w:w="1161" w:type="dxa"/>
            <w:gridSpan w:val="4"/>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101"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1</w:t>
            </w:r>
          </w:p>
        </w:tc>
      </w:tr>
      <w:tr w:rsidR="00B4386D" w:rsidRPr="0059214C" w:rsidTr="009B3511">
        <w:trPr>
          <w:cantSplit/>
        </w:trPr>
        <w:tc>
          <w:tcPr>
            <w:tcW w:w="977" w:type="dxa"/>
            <w:shd w:val="clear" w:color="auto" w:fill="auto"/>
            <w:vAlign w:val="center"/>
          </w:tcPr>
          <w:p w:rsidR="00B4386D" w:rsidRPr="0059214C" w:rsidRDefault="00B4386D" w:rsidP="00B86743">
            <w:pPr>
              <w:pStyle w:val="aff5"/>
              <w:numPr>
                <w:ilvl w:val="0"/>
                <w:numId w:val="69"/>
              </w:numPr>
              <w:spacing w:beforeLines="20" w:before="48" w:afterLines="20" w:after="48"/>
              <w:ind w:left="0" w:firstLine="0"/>
              <w:contextualSpacing/>
              <w:jc w:val="center"/>
              <w:rPr>
                <w:rFonts w:ascii="Liberation Serif" w:hAnsi="Liberation Serif" w:cs="Liberation Serif"/>
                <w:bCs/>
                <w:sz w:val="21"/>
                <w:szCs w:val="21"/>
                <w:lang w:eastAsia="ru-RU"/>
              </w:rPr>
            </w:pPr>
          </w:p>
        </w:tc>
        <w:tc>
          <w:tcPr>
            <w:tcW w:w="5793" w:type="dxa"/>
            <w:gridSpan w:val="2"/>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Лупа со светодиодной подсветкой настольная ПРОТЕХ 8606L (X8)</w:t>
            </w:r>
          </w:p>
        </w:tc>
        <w:tc>
          <w:tcPr>
            <w:tcW w:w="1161" w:type="dxa"/>
            <w:gridSpan w:val="4"/>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101"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2</w:t>
            </w:r>
          </w:p>
        </w:tc>
      </w:tr>
      <w:tr w:rsidR="00B4386D" w:rsidRPr="0059214C" w:rsidTr="009B3511">
        <w:trPr>
          <w:cantSplit/>
        </w:trPr>
        <w:tc>
          <w:tcPr>
            <w:tcW w:w="977" w:type="dxa"/>
            <w:shd w:val="clear" w:color="auto" w:fill="auto"/>
            <w:vAlign w:val="center"/>
          </w:tcPr>
          <w:p w:rsidR="00B4386D" w:rsidRPr="0059214C" w:rsidRDefault="00B4386D" w:rsidP="00B86743">
            <w:pPr>
              <w:pStyle w:val="aff5"/>
              <w:numPr>
                <w:ilvl w:val="0"/>
                <w:numId w:val="69"/>
              </w:numPr>
              <w:spacing w:beforeLines="20" w:before="48" w:afterLines="20" w:after="48"/>
              <w:ind w:left="0" w:firstLine="0"/>
              <w:contextualSpacing/>
              <w:jc w:val="center"/>
              <w:rPr>
                <w:rFonts w:ascii="Liberation Serif" w:hAnsi="Liberation Serif" w:cs="Liberation Serif"/>
                <w:bCs/>
                <w:sz w:val="21"/>
                <w:szCs w:val="21"/>
                <w:lang w:eastAsia="ru-RU"/>
              </w:rPr>
            </w:pPr>
          </w:p>
        </w:tc>
        <w:tc>
          <w:tcPr>
            <w:tcW w:w="5793" w:type="dxa"/>
            <w:gridSpan w:val="2"/>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OWON ODP3032 2кан. программируемый лабораторный БП 0-30В/3Aх2, 5В/3А</w:t>
            </w:r>
          </w:p>
        </w:tc>
        <w:tc>
          <w:tcPr>
            <w:tcW w:w="1161" w:type="dxa"/>
            <w:gridSpan w:val="4"/>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101"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2</w:t>
            </w:r>
          </w:p>
        </w:tc>
      </w:tr>
      <w:tr w:rsidR="00B4386D" w:rsidRPr="0059214C" w:rsidTr="009B3511">
        <w:trPr>
          <w:cantSplit/>
        </w:trPr>
        <w:tc>
          <w:tcPr>
            <w:tcW w:w="977" w:type="dxa"/>
            <w:shd w:val="clear" w:color="auto" w:fill="auto"/>
            <w:vAlign w:val="center"/>
          </w:tcPr>
          <w:p w:rsidR="00B4386D" w:rsidRPr="0059214C" w:rsidRDefault="00B4386D" w:rsidP="00B86743">
            <w:pPr>
              <w:pStyle w:val="aff5"/>
              <w:numPr>
                <w:ilvl w:val="0"/>
                <w:numId w:val="69"/>
              </w:numPr>
              <w:spacing w:beforeLines="20" w:before="48" w:afterLines="20" w:after="48"/>
              <w:ind w:left="0" w:firstLine="0"/>
              <w:contextualSpacing/>
              <w:jc w:val="center"/>
              <w:rPr>
                <w:rFonts w:ascii="Liberation Serif" w:hAnsi="Liberation Serif" w:cs="Liberation Serif"/>
                <w:bCs/>
                <w:sz w:val="21"/>
                <w:szCs w:val="21"/>
                <w:lang w:eastAsia="ru-RU"/>
              </w:rPr>
            </w:pPr>
          </w:p>
        </w:tc>
        <w:tc>
          <w:tcPr>
            <w:tcW w:w="5793" w:type="dxa"/>
            <w:gridSpan w:val="2"/>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AFG1022, Генератор сигналов произвольной формы и стандартных функций (Госреестр)</w:t>
            </w:r>
          </w:p>
        </w:tc>
        <w:tc>
          <w:tcPr>
            <w:tcW w:w="1161" w:type="dxa"/>
            <w:gridSpan w:val="4"/>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101"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1</w:t>
            </w:r>
          </w:p>
        </w:tc>
      </w:tr>
      <w:tr w:rsidR="00B4386D" w:rsidRPr="0059214C" w:rsidTr="009B3511">
        <w:trPr>
          <w:cantSplit/>
        </w:trPr>
        <w:tc>
          <w:tcPr>
            <w:tcW w:w="977" w:type="dxa"/>
            <w:shd w:val="clear" w:color="auto" w:fill="auto"/>
            <w:vAlign w:val="center"/>
          </w:tcPr>
          <w:p w:rsidR="00B4386D" w:rsidRPr="0059214C" w:rsidRDefault="00B4386D" w:rsidP="00B86743">
            <w:pPr>
              <w:pStyle w:val="aff5"/>
              <w:numPr>
                <w:ilvl w:val="0"/>
                <w:numId w:val="69"/>
              </w:numPr>
              <w:spacing w:beforeLines="20" w:before="48" w:afterLines="20" w:after="48"/>
              <w:ind w:left="0" w:firstLine="0"/>
              <w:contextualSpacing/>
              <w:jc w:val="center"/>
              <w:rPr>
                <w:rFonts w:ascii="Liberation Serif" w:hAnsi="Liberation Serif" w:cs="Liberation Serif"/>
                <w:bCs/>
                <w:sz w:val="21"/>
                <w:szCs w:val="21"/>
                <w:lang w:eastAsia="ru-RU"/>
              </w:rPr>
            </w:pPr>
          </w:p>
        </w:tc>
        <w:tc>
          <w:tcPr>
            <w:tcW w:w="5793" w:type="dxa"/>
            <w:gridSpan w:val="2"/>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TBS1072B, Осциллограф цифровой, 2 канала х 70 МГц (Госреестр)</w:t>
            </w:r>
          </w:p>
        </w:tc>
        <w:tc>
          <w:tcPr>
            <w:tcW w:w="1161" w:type="dxa"/>
            <w:gridSpan w:val="4"/>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101"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2</w:t>
            </w:r>
          </w:p>
        </w:tc>
      </w:tr>
      <w:tr w:rsidR="00B4386D" w:rsidRPr="0059214C" w:rsidTr="009B3511">
        <w:trPr>
          <w:cantSplit/>
        </w:trPr>
        <w:tc>
          <w:tcPr>
            <w:tcW w:w="977" w:type="dxa"/>
            <w:shd w:val="clear" w:color="auto" w:fill="auto"/>
            <w:vAlign w:val="center"/>
          </w:tcPr>
          <w:p w:rsidR="00B4386D" w:rsidRPr="0059214C" w:rsidRDefault="00B4386D" w:rsidP="00B86743">
            <w:pPr>
              <w:pStyle w:val="aff5"/>
              <w:numPr>
                <w:ilvl w:val="0"/>
                <w:numId w:val="69"/>
              </w:numPr>
              <w:spacing w:beforeLines="20" w:before="48" w:afterLines="20" w:after="48"/>
              <w:ind w:left="0" w:firstLine="0"/>
              <w:contextualSpacing/>
              <w:jc w:val="center"/>
              <w:rPr>
                <w:rFonts w:ascii="Liberation Serif" w:hAnsi="Liberation Serif" w:cs="Liberation Serif"/>
                <w:bCs/>
                <w:sz w:val="21"/>
                <w:szCs w:val="21"/>
                <w:lang w:eastAsia="ru-RU"/>
              </w:rPr>
            </w:pPr>
          </w:p>
        </w:tc>
        <w:tc>
          <w:tcPr>
            <w:tcW w:w="5793" w:type="dxa"/>
            <w:gridSpan w:val="2"/>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Актаком АТР-7011 Дымоуловитель</w:t>
            </w:r>
          </w:p>
        </w:tc>
        <w:tc>
          <w:tcPr>
            <w:tcW w:w="1161" w:type="dxa"/>
            <w:gridSpan w:val="4"/>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101"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1</w:t>
            </w:r>
          </w:p>
        </w:tc>
      </w:tr>
      <w:tr w:rsidR="00B4386D" w:rsidRPr="0059214C" w:rsidTr="009B3511">
        <w:trPr>
          <w:cantSplit/>
        </w:trPr>
        <w:tc>
          <w:tcPr>
            <w:tcW w:w="977" w:type="dxa"/>
            <w:shd w:val="clear" w:color="auto" w:fill="auto"/>
            <w:vAlign w:val="center"/>
          </w:tcPr>
          <w:p w:rsidR="00B4386D" w:rsidRPr="0059214C" w:rsidRDefault="00B4386D" w:rsidP="00B86743">
            <w:pPr>
              <w:pStyle w:val="aff5"/>
              <w:numPr>
                <w:ilvl w:val="0"/>
                <w:numId w:val="69"/>
              </w:numPr>
              <w:spacing w:beforeLines="20" w:before="48" w:afterLines="20" w:after="48"/>
              <w:ind w:left="0" w:firstLine="0"/>
              <w:contextualSpacing/>
              <w:jc w:val="center"/>
              <w:rPr>
                <w:rFonts w:ascii="Liberation Serif" w:hAnsi="Liberation Serif" w:cs="Liberation Serif"/>
                <w:bCs/>
                <w:sz w:val="21"/>
                <w:szCs w:val="21"/>
                <w:lang w:eastAsia="ru-RU"/>
              </w:rPr>
            </w:pPr>
          </w:p>
        </w:tc>
        <w:tc>
          <w:tcPr>
            <w:tcW w:w="5793" w:type="dxa"/>
            <w:gridSpan w:val="2"/>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PACE MBT 350E трехканальная паяльная станция TD/SX/MT с паяльником TD-100, вакуумным паяльником SX-100 и термопинцетом MT-100</w:t>
            </w:r>
          </w:p>
        </w:tc>
        <w:tc>
          <w:tcPr>
            <w:tcW w:w="1161" w:type="dxa"/>
            <w:gridSpan w:val="4"/>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101"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1</w:t>
            </w:r>
          </w:p>
        </w:tc>
      </w:tr>
      <w:tr w:rsidR="00B4386D" w:rsidRPr="0059214C" w:rsidTr="009B3511">
        <w:trPr>
          <w:cantSplit/>
        </w:trPr>
        <w:tc>
          <w:tcPr>
            <w:tcW w:w="977" w:type="dxa"/>
            <w:shd w:val="clear" w:color="auto" w:fill="auto"/>
            <w:vAlign w:val="center"/>
          </w:tcPr>
          <w:p w:rsidR="00B4386D" w:rsidRPr="0059214C" w:rsidRDefault="00B4386D" w:rsidP="00B86743">
            <w:pPr>
              <w:pStyle w:val="aff5"/>
              <w:numPr>
                <w:ilvl w:val="0"/>
                <w:numId w:val="69"/>
              </w:numPr>
              <w:spacing w:beforeLines="20" w:before="48" w:afterLines="20" w:after="48"/>
              <w:ind w:left="0" w:firstLine="0"/>
              <w:contextualSpacing/>
              <w:jc w:val="center"/>
              <w:rPr>
                <w:rFonts w:ascii="Liberation Serif" w:hAnsi="Liberation Serif" w:cs="Liberation Serif"/>
                <w:bCs/>
                <w:sz w:val="21"/>
                <w:szCs w:val="21"/>
                <w:lang w:eastAsia="ru-RU"/>
              </w:rPr>
            </w:pPr>
          </w:p>
        </w:tc>
        <w:tc>
          <w:tcPr>
            <w:tcW w:w="5793" w:type="dxa"/>
            <w:gridSpan w:val="2"/>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PACE ST-325E, Станция термовоздушная (фен паяльный) для демонтажа SMD-</w:t>
            </w:r>
            <w:proofErr w:type="gramStart"/>
            <w:r w:rsidRPr="0059214C">
              <w:rPr>
                <w:rFonts w:ascii="Liberation Serif" w:hAnsi="Liberation Serif" w:cs="Liberation Serif"/>
                <w:sz w:val="21"/>
                <w:szCs w:val="21"/>
              </w:rPr>
              <w:t>компонентов  с</w:t>
            </w:r>
            <w:proofErr w:type="gramEnd"/>
            <w:r w:rsidRPr="0059214C">
              <w:rPr>
                <w:rFonts w:ascii="Liberation Serif" w:hAnsi="Liberation Serif" w:cs="Liberation Serif"/>
                <w:sz w:val="21"/>
                <w:szCs w:val="21"/>
              </w:rPr>
              <w:t xml:space="preserve"> вакуумным инструментом</w:t>
            </w:r>
          </w:p>
        </w:tc>
        <w:tc>
          <w:tcPr>
            <w:tcW w:w="1161" w:type="dxa"/>
            <w:gridSpan w:val="4"/>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101"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1</w:t>
            </w:r>
          </w:p>
        </w:tc>
      </w:tr>
      <w:tr w:rsidR="00B4386D" w:rsidRPr="0059214C" w:rsidTr="009B3511">
        <w:trPr>
          <w:cantSplit/>
        </w:trPr>
        <w:tc>
          <w:tcPr>
            <w:tcW w:w="977" w:type="dxa"/>
            <w:shd w:val="clear" w:color="auto" w:fill="auto"/>
            <w:vAlign w:val="center"/>
          </w:tcPr>
          <w:p w:rsidR="00B4386D" w:rsidRPr="0059214C" w:rsidRDefault="00B4386D" w:rsidP="00B86743">
            <w:pPr>
              <w:pStyle w:val="aff5"/>
              <w:numPr>
                <w:ilvl w:val="0"/>
                <w:numId w:val="69"/>
              </w:numPr>
              <w:spacing w:beforeLines="20" w:before="48" w:afterLines="20" w:after="48"/>
              <w:ind w:left="0" w:firstLine="0"/>
              <w:contextualSpacing/>
              <w:jc w:val="center"/>
              <w:rPr>
                <w:rFonts w:ascii="Liberation Serif" w:hAnsi="Liberation Serif" w:cs="Liberation Serif"/>
                <w:bCs/>
                <w:sz w:val="21"/>
                <w:szCs w:val="21"/>
                <w:lang w:eastAsia="ru-RU"/>
              </w:rPr>
            </w:pPr>
          </w:p>
        </w:tc>
        <w:tc>
          <w:tcPr>
            <w:tcW w:w="5793" w:type="dxa"/>
            <w:gridSpan w:val="2"/>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pace-1124-0032-p1, насадки к PACE</w:t>
            </w:r>
          </w:p>
        </w:tc>
        <w:tc>
          <w:tcPr>
            <w:tcW w:w="1161" w:type="dxa"/>
            <w:gridSpan w:val="4"/>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101"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1</w:t>
            </w:r>
          </w:p>
        </w:tc>
      </w:tr>
      <w:tr w:rsidR="00B4386D" w:rsidRPr="0059214C" w:rsidTr="009B3511">
        <w:trPr>
          <w:cantSplit/>
        </w:trPr>
        <w:tc>
          <w:tcPr>
            <w:tcW w:w="977" w:type="dxa"/>
            <w:shd w:val="clear" w:color="auto" w:fill="auto"/>
            <w:vAlign w:val="center"/>
          </w:tcPr>
          <w:p w:rsidR="00B4386D" w:rsidRPr="0059214C" w:rsidRDefault="00B4386D" w:rsidP="00B86743">
            <w:pPr>
              <w:pStyle w:val="aff5"/>
              <w:numPr>
                <w:ilvl w:val="0"/>
                <w:numId w:val="69"/>
              </w:numPr>
              <w:spacing w:beforeLines="20" w:before="48" w:afterLines="20" w:after="48"/>
              <w:ind w:left="0" w:firstLine="0"/>
              <w:contextualSpacing/>
              <w:jc w:val="center"/>
              <w:rPr>
                <w:rFonts w:ascii="Liberation Serif" w:hAnsi="Liberation Serif" w:cs="Liberation Serif"/>
                <w:bCs/>
                <w:sz w:val="21"/>
                <w:szCs w:val="21"/>
                <w:lang w:eastAsia="ru-RU"/>
              </w:rPr>
            </w:pPr>
          </w:p>
        </w:tc>
        <w:tc>
          <w:tcPr>
            <w:tcW w:w="5793" w:type="dxa"/>
            <w:gridSpan w:val="2"/>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pace-1124-0018-p1, насадки к PACE</w:t>
            </w:r>
          </w:p>
        </w:tc>
        <w:tc>
          <w:tcPr>
            <w:tcW w:w="1161" w:type="dxa"/>
            <w:gridSpan w:val="4"/>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101"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1</w:t>
            </w:r>
          </w:p>
        </w:tc>
      </w:tr>
      <w:tr w:rsidR="00B4386D" w:rsidRPr="0059214C" w:rsidTr="009B3511">
        <w:trPr>
          <w:cantSplit/>
        </w:trPr>
        <w:tc>
          <w:tcPr>
            <w:tcW w:w="977" w:type="dxa"/>
            <w:shd w:val="clear" w:color="auto" w:fill="auto"/>
            <w:vAlign w:val="center"/>
          </w:tcPr>
          <w:p w:rsidR="00B4386D" w:rsidRPr="0059214C" w:rsidRDefault="00B4386D" w:rsidP="00B86743">
            <w:pPr>
              <w:pStyle w:val="aff5"/>
              <w:numPr>
                <w:ilvl w:val="0"/>
                <w:numId w:val="69"/>
              </w:numPr>
              <w:spacing w:beforeLines="20" w:before="48" w:afterLines="20" w:after="48"/>
              <w:ind w:left="0" w:firstLine="0"/>
              <w:contextualSpacing/>
              <w:jc w:val="center"/>
              <w:rPr>
                <w:rFonts w:ascii="Liberation Serif" w:hAnsi="Liberation Serif" w:cs="Liberation Serif"/>
                <w:bCs/>
                <w:sz w:val="21"/>
                <w:szCs w:val="21"/>
                <w:lang w:eastAsia="ru-RU"/>
              </w:rPr>
            </w:pPr>
          </w:p>
        </w:tc>
        <w:tc>
          <w:tcPr>
            <w:tcW w:w="5793" w:type="dxa"/>
            <w:gridSpan w:val="2"/>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pace-1124-0037-p1, насадки к PACE</w:t>
            </w:r>
          </w:p>
        </w:tc>
        <w:tc>
          <w:tcPr>
            <w:tcW w:w="1161" w:type="dxa"/>
            <w:gridSpan w:val="4"/>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101"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1</w:t>
            </w:r>
          </w:p>
        </w:tc>
      </w:tr>
      <w:tr w:rsidR="00B4386D" w:rsidRPr="0059214C" w:rsidTr="009B3511">
        <w:trPr>
          <w:cantSplit/>
        </w:trPr>
        <w:tc>
          <w:tcPr>
            <w:tcW w:w="977" w:type="dxa"/>
            <w:shd w:val="clear" w:color="auto" w:fill="auto"/>
            <w:vAlign w:val="center"/>
          </w:tcPr>
          <w:p w:rsidR="00B4386D" w:rsidRPr="0059214C" w:rsidRDefault="00B4386D" w:rsidP="00B86743">
            <w:pPr>
              <w:pStyle w:val="aff5"/>
              <w:numPr>
                <w:ilvl w:val="0"/>
                <w:numId w:val="69"/>
              </w:numPr>
              <w:spacing w:beforeLines="20" w:before="48" w:afterLines="20" w:after="48"/>
              <w:ind w:left="0" w:firstLine="0"/>
              <w:contextualSpacing/>
              <w:jc w:val="center"/>
              <w:rPr>
                <w:rFonts w:ascii="Liberation Serif" w:hAnsi="Liberation Serif" w:cs="Liberation Serif"/>
                <w:bCs/>
                <w:sz w:val="21"/>
                <w:szCs w:val="21"/>
                <w:lang w:eastAsia="ru-RU"/>
              </w:rPr>
            </w:pPr>
          </w:p>
        </w:tc>
        <w:tc>
          <w:tcPr>
            <w:tcW w:w="5793" w:type="dxa"/>
            <w:gridSpan w:val="2"/>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pace-1124-0035-p1, насадки к PACE</w:t>
            </w:r>
          </w:p>
        </w:tc>
        <w:tc>
          <w:tcPr>
            <w:tcW w:w="1161" w:type="dxa"/>
            <w:gridSpan w:val="4"/>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101"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1</w:t>
            </w:r>
          </w:p>
        </w:tc>
      </w:tr>
      <w:tr w:rsidR="00B4386D" w:rsidRPr="0059214C" w:rsidTr="009B3511">
        <w:trPr>
          <w:cantSplit/>
        </w:trPr>
        <w:tc>
          <w:tcPr>
            <w:tcW w:w="977" w:type="dxa"/>
            <w:shd w:val="clear" w:color="auto" w:fill="auto"/>
            <w:vAlign w:val="center"/>
          </w:tcPr>
          <w:p w:rsidR="00B4386D" w:rsidRPr="0059214C" w:rsidRDefault="00B4386D" w:rsidP="00B86743">
            <w:pPr>
              <w:pStyle w:val="aff5"/>
              <w:numPr>
                <w:ilvl w:val="0"/>
                <w:numId w:val="69"/>
              </w:numPr>
              <w:spacing w:beforeLines="20" w:before="48" w:afterLines="20" w:after="48"/>
              <w:ind w:left="0" w:firstLine="0"/>
              <w:contextualSpacing/>
              <w:jc w:val="center"/>
              <w:rPr>
                <w:rFonts w:ascii="Liberation Serif" w:hAnsi="Liberation Serif" w:cs="Liberation Serif"/>
                <w:bCs/>
                <w:sz w:val="21"/>
                <w:szCs w:val="21"/>
                <w:lang w:eastAsia="ru-RU"/>
              </w:rPr>
            </w:pPr>
          </w:p>
        </w:tc>
        <w:tc>
          <w:tcPr>
            <w:tcW w:w="5793" w:type="dxa"/>
            <w:gridSpan w:val="2"/>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pace-1124-1002-p1, насадки к PACE</w:t>
            </w:r>
          </w:p>
        </w:tc>
        <w:tc>
          <w:tcPr>
            <w:tcW w:w="1161" w:type="dxa"/>
            <w:gridSpan w:val="4"/>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101"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1</w:t>
            </w:r>
          </w:p>
        </w:tc>
      </w:tr>
      <w:tr w:rsidR="00B4386D" w:rsidRPr="0059214C" w:rsidTr="009B3511">
        <w:trPr>
          <w:cantSplit/>
        </w:trPr>
        <w:tc>
          <w:tcPr>
            <w:tcW w:w="977" w:type="dxa"/>
            <w:shd w:val="clear" w:color="auto" w:fill="auto"/>
            <w:vAlign w:val="center"/>
          </w:tcPr>
          <w:p w:rsidR="00B4386D" w:rsidRPr="0059214C" w:rsidRDefault="00B4386D" w:rsidP="00B86743">
            <w:pPr>
              <w:pStyle w:val="aff5"/>
              <w:numPr>
                <w:ilvl w:val="0"/>
                <w:numId w:val="69"/>
              </w:numPr>
              <w:spacing w:beforeLines="20" w:before="48" w:afterLines="20" w:after="48"/>
              <w:ind w:left="0" w:firstLine="0"/>
              <w:contextualSpacing/>
              <w:jc w:val="center"/>
              <w:rPr>
                <w:rFonts w:ascii="Liberation Serif" w:hAnsi="Liberation Serif" w:cs="Liberation Serif"/>
                <w:bCs/>
                <w:sz w:val="21"/>
                <w:szCs w:val="21"/>
                <w:lang w:val="en-US" w:eastAsia="ru-RU"/>
              </w:rPr>
            </w:pPr>
          </w:p>
        </w:tc>
        <w:tc>
          <w:tcPr>
            <w:tcW w:w="5793" w:type="dxa"/>
            <w:gridSpan w:val="2"/>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pace-1124-1007-p1, насадки к PACE</w:t>
            </w:r>
          </w:p>
        </w:tc>
        <w:tc>
          <w:tcPr>
            <w:tcW w:w="1161" w:type="dxa"/>
            <w:gridSpan w:val="4"/>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101"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1</w:t>
            </w:r>
          </w:p>
        </w:tc>
      </w:tr>
      <w:tr w:rsidR="00B4386D" w:rsidRPr="0059214C" w:rsidTr="009B3511">
        <w:trPr>
          <w:cantSplit/>
        </w:trPr>
        <w:tc>
          <w:tcPr>
            <w:tcW w:w="977" w:type="dxa"/>
            <w:shd w:val="clear" w:color="auto" w:fill="auto"/>
            <w:vAlign w:val="center"/>
          </w:tcPr>
          <w:p w:rsidR="00B4386D" w:rsidRPr="0059214C" w:rsidRDefault="00B4386D" w:rsidP="00B86743">
            <w:pPr>
              <w:pStyle w:val="aff5"/>
              <w:numPr>
                <w:ilvl w:val="0"/>
                <w:numId w:val="69"/>
              </w:numPr>
              <w:spacing w:beforeLines="20" w:before="48" w:afterLines="20" w:after="48"/>
              <w:ind w:left="0" w:firstLine="0"/>
              <w:contextualSpacing/>
              <w:jc w:val="center"/>
              <w:rPr>
                <w:rFonts w:ascii="Liberation Serif" w:hAnsi="Liberation Serif" w:cs="Liberation Serif"/>
                <w:bCs/>
                <w:sz w:val="21"/>
                <w:szCs w:val="21"/>
                <w:lang w:val="en-US" w:eastAsia="ru-RU"/>
              </w:rPr>
            </w:pPr>
          </w:p>
        </w:tc>
        <w:tc>
          <w:tcPr>
            <w:tcW w:w="5793" w:type="dxa"/>
            <w:gridSpan w:val="2"/>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pace-1124-1009-p1, насадки к PACE</w:t>
            </w:r>
          </w:p>
        </w:tc>
        <w:tc>
          <w:tcPr>
            <w:tcW w:w="1161" w:type="dxa"/>
            <w:gridSpan w:val="4"/>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101"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1</w:t>
            </w:r>
          </w:p>
        </w:tc>
      </w:tr>
      <w:tr w:rsidR="00B4386D" w:rsidRPr="0059214C" w:rsidTr="009B3511">
        <w:trPr>
          <w:cantSplit/>
        </w:trPr>
        <w:tc>
          <w:tcPr>
            <w:tcW w:w="977" w:type="dxa"/>
            <w:shd w:val="clear" w:color="auto" w:fill="auto"/>
            <w:vAlign w:val="center"/>
          </w:tcPr>
          <w:p w:rsidR="00B4386D" w:rsidRPr="0059214C" w:rsidRDefault="00B4386D" w:rsidP="00B86743">
            <w:pPr>
              <w:pStyle w:val="aff5"/>
              <w:numPr>
                <w:ilvl w:val="0"/>
                <w:numId w:val="69"/>
              </w:numPr>
              <w:spacing w:beforeLines="20" w:before="48" w:afterLines="20" w:after="48"/>
              <w:ind w:left="0" w:firstLine="0"/>
              <w:contextualSpacing/>
              <w:jc w:val="center"/>
              <w:rPr>
                <w:rFonts w:ascii="Liberation Serif" w:hAnsi="Liberation Serif" w:cs="Liberation Serif"/>
                <w:bCs/>
                <w:sz w:val="21"/>
                <w:szCs w:val="21"/>
                <w:lang w:eastAsia="ru-RU"/>
              </w:rPr>
            </w:pPr>
          </w:p>
        </w:tc>
        <w:tc>
          <w:tcPr>
            <w:tcW w:w="5793" w:type="dxa"/>
            <w:gridSpan w:val="2"/>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pace-1124-1010-p1, насадки к PACE</w:t>
            </w:r>
          </w:p>
        </w:tc>
        <w:tc>
          <w:tcPr>
            <w:tcW w:w="1161" w:type="dxa"/>
            <w:gridSpan w:val="4"/>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101"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1</w:t>
            </w:r>
          </w:p>
        </w:tc>
      </w:tr>
      <w:tr w:rsidR="00B4386D" w:rsidRPr="0059214C" w:rsidTr="009B3511">
        <w:trPr>
          <w:cantSplit/>
        </w:trPr>
        <w:tc>
          <w:tcPr>
            <w:tcW w:w="977" w:type="dxa"/>
            <w:shd w:val="clear" w:color="auto" w:fill="auto"/>
            <w:vAlign w:val="center"/>
          </w:tcPr>
          <w:p w:rsidR="00B4386D" w:rsidRPr="0059214C" w:rsidRDefault="00B4386D" w:rsidP="00B86743">
            <w:pPr>
              <w:pStyle w:val="aff5"/>
              <w:numPr>
                <w:ilvl w:val="0"/>
                <w:numId w:val="69"/>
              </w:numPr>
              <w:spacing w:beforeLines="20" w:before="48" w:afterLines="20" w:after="48"/>
              <w:ind w:left="0" w:firstLine="0"/>
              <w:contextualSpacing/>
              <w:jc w:val="center"/>
              <w:rPr>
                <w:rFonts w:ascii="Liberation Serif" w:hAnsi="Liberation Serif" w:cs="Liberation Serif"/>
                <w:bCs/>
                <w:sz w:val="21"/>
                <w:szCs w:val="21"/>
                <w:lang w:eastAsia="ru-RU"/>
              </w:rPr>
            </w:pPr>
          </w:p>
        </w:tc>
        <w:tc>
          <w:tcPr>
            <w:tcW w:w="5793" w:type="dxa"/>
            <w:gridSpan w:val="2"/>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pace-4028-1011-p1, насадки к PACE</w:t>
            </w:r>
          </w:p>
        </w:tc>
        <w:tc>
          <w:tcPr>
            <w:tcW w:w="1161" w:type="dxa"/>
            <w:gridSpan w:val="4"/>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101"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1</w:t>
            </w:r>
          </w:p>
        </w:tc>
      </w:tr>
      <w:tr w:rsidR="00B4386D" w:rsidRPr="0059214C" w:rsidTr="009B3511">
        <w:trPr>
          <w:cantSplit/>
        </w:trPr>
        <w:tc>
          <w:tcPr>
            <w:tcW w:w="977" w:type="dxa"/>
            <w:shd w:val="clear" w:color="auto" w:fill="auto"/>
            <w:vAlign w:val="center"/>
          </w:tcPr>
          <w:p w:rsidR="00B4386D" w:rsidRPr="0059214C" w:rsidRDefault="00B4386D" w:rsidP="00B86743">
            <w:pPr>
              <w:pStyle w:val="aff5"/>
              <w:numPr>
                <w:ilvl w:val="0"/>
                <w:numId w:val="69"/>
              </w:numPr>
              <w:spacing w:beforeLines="20" w:before="48" w:afterLines="20" w:after="48"/>
              <w:ind w:left="0" w:firstLine="0"/>
              <w:contextualSpacing/>
              <w:jc w:val="center"/>
              <w:rPr>
                <w:rFonts w:ascii="Liberation Serif" w:hAnsi="Liberation Serif" w:cs="Liberation Serif"/>
                <w:bCs/>
                <w:sz w:val="21"/>
                <w:szCs w:val="21"/>
                <w:lang w:eastAsia="ru-RU"/>
              </w:rPr>
            </w:pPr>
          </w:p>
        </w:tc>
        <w:tc>
          <w:tcPr>
            <w:tcW w:w="5793" w:type="dxa"/>
            <w:gridSpan w:val="2"/>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Оловоотсос SH-833</w:t>
            </w:r>
          </w:p>
        </w:tc>
        <w:tc>
          <w:tcPr>
            <w:tcW w:w="1161" w:type="dxa"/>
            <w:gridSpan w:val="4"/>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101"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1</w:t>
            </w:r>
          </w:p>
        </w:tc>
      </w:tr>
      <w:tr w:rsidR="00B4386D" w:rsidRPr="0059214C" w:rsidTr="009B3511">
        <w:trPr>
          <w:cantSplit/>
        </w:trPr>
        <w:tc>
          <w:tcPr>
            <w:tcW w:w="977" w:type="dxa"/>
            <w:shd w:val="clear" w:color="auto" w:fill="auto"/>
            <w:vAlign w:val="center"/>
          </w:tcPr>
          <w:p w:rsidR="00B4386D" w:rsidRPr="0059214C" w:rsidRDefault="00B4386D" w:rsidP="00B86743">
            <w:pPr>
              <w:pStyle w:val="aff5"/>
              <w:numPr>
                <w:ilvl w:val="0"/>
                <w:numId w:val="69"/>
              </w:numPr>
              <w:spacing w:beforeLines="20" w:before="48" w:afterLines="20" w:after="48"/>
              <w:ind w:left="0" w:firstLine="0"/>
              <w:contextualSpacing/>
              <w:jc w:val="center"/>
              <w:rPr>
                <w:rFonts w:ascii="Liberation Serif" w:hAnsi="Liberation Serif" w:cs="Liberation Serif"/>
                <w:bCs/>
                <w:sz w:val="21"/>
                <w:szCs w:val="21"/>
                <w:lang w:eastAsia="ru-RU"/>
              </w:rPr>
            </w:pPr>
          </w:p>
        </w:tc>
        <w:tc>
          <w:tcPr>
            <w:tcW w:w="5793" w:type="dxa"/>
            <w:gridSpan w:val="2"/>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Клещи для зачистки проводов и обжима контактов Rexant 12-4005 (HT-766)</w:t>
            </w:r>
          </w:p>
        </w:tc>
        <w:tc>
          <w:tcPr>
            <w:tcW w:w="1161" w:type="dxa"/>
            <w:gridSpan w:val="4"/>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101"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1</w:t>
            </w:r>
          </w:p>
        </w:tc>
      </w:tr>
      <w:tr w:rsidR="00B4386D" w:rsidRPr="0059214C" w:rsidTr="009B3511">
        <w:trPr>
          <w:cantSplit/>
        </w:trPr>
        <w:tc>
          <w:tcPr>
            <w:tcW w:w="977" w:type="dxa"/>
            <w:shd w:val="clear" w:color="auto" w:fill="auto"/>
            <w:vAlign w:val="center"/>
          </w:tcPr>
          <w:p w:rsidR="00B4386D" w:rsidRPr="0059214C" w:rsidRDefault="00B4386D" w:rsidP="00B86743">
            <w:pPr>
              <w:pStyle w:val="aff5"/>
              <w:numPr>
                <w:ilvl w:val="0"/>
                <w:numId w:val="69"/>
              </w:numPr>
              <w:spacing w:beforeLines="20" w:before="48" w:afterLines="20" w:after="48"/>
              <w:ind w:left="0" w:firstLine="0"/>
              <w:contextualSpacing/>
              <w:jc w:val="center"/>
              <w:rPr>
                <w:rFonts w:ascii="Liberation Serif" w:hAnsi="Liberation Serif" w:cs="Liberation Serif"/>
                <w:bCs/>
                <w:sz w:val="21"/>
                <w:szCs w:val="21"/>
                <w:lang w:eastAsia="ru-RU"/>
              </w:rPr>
            </w:pPr>
          </w:p>
        </w:tc>
        <w:tc>
          <w:tcPr>
            <w:tcW w:w="5793" w:type="dxa"/>
            <w:gridSpan w:val="2"/>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3-653-15, Бокорезы антистатические (120мм)</w:t>
            </w:r>
          </w:p>
        </w:tc>
        <w:tc>
          <w:tcPr>
            <w:tcW w:w="1161" w:type="dxa"/>
            <w:gridSpan w:val="4"/>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101"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1</w:t>
            </w:r>
          </w:p>
        </w:tc>
      </w:tr>
      <w:tr w:rsidR="00B4386D" w:rsidRPr="0059214C" w:rsidTr="009B3511">
        <w:trPr>
          <w:cantSplit/>
        </w:trPr>
        <w:tc>
          <w:tcPr>
            <w:tcW w:w="977" w:type="dxa"/>
            <w:shd w:val="clear" w:color="auto" w:fill="auto"/>
            <w:vAlign w:val="center"/>
          </w:tcPr>
          <w:p w:rsidR="00B4386D" w:rsidRPr="0059214C" w:rsidRDefault="00B4386D" w:rsidP="00B86743">
            <w:pPr>
              <w:pStyle w:val="aff5"/>
              <w:numPr>
                <w:ilvl w:val="0"/>
                <w:numId w:val="69"/>
              </w:numPr>
              <w:spacing w:beforeLines="20" w:before="48" w:afterLines="20" w:after="48"/>
              <w:ind w:left="0" w:firstLine="0"/>
              <w:contextualSpacing/>
              <w:jc w:val="center"/>
              <w:rPr>
                <w:rFonts w:ascii="Liberation Serif" w:hAnsi="Liberation Serif" w:cs="Liberation Serif"/>
                <w:bCs/>
                <w:sz w:val="21"/>
                <w:szCs w:val="21"/>
                <w:lang w:eastAsia="ru-RU"/>
              </w:rPr>
            </w:pPr>
          </w:p>
        </w:tc>
        <w:tc>
          <w:tcPr>
            <w:tcW w:w="5793" w:type="dxa"/>
            <w:gridSpan w:val="2"/>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3-973-15, Бокорезы антистатические, 125мм, суперкрепкие</w:t>
            </w:r>
          </w:p>
        </w:tc>
        <w:tc>
          <w:tcPr>
            <w:tcW w:w="1161" w:type="dxa"/>
            <w:gridSpan w:val="4"/>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101"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1</w:t>
            </w:r>
          </w:p>
        </w:tc>
      </w:tr>
      <w:tr w:rsidR="00B4386D" w:rsidRPr="0059214C" w:rsidTr="009B3511">
        <w:trPr>
          <w:cantSplit/>
        </w:trPr>
        <w:tc>
          <w:tcPr>
            <w:tcW w:w="977" w:type="dxa"/>
            <w:shd w:val="clear" w:color="auto" w:fill="auto"/>
            <w:vAlign w:val="center"/>
          </w:tcPr>
          <w:p w:rsidR="00B4386D" w:rsidRPr="0059214C" w:rsidRDefault="00B4386D" w:rsidP="00B86743">
            <w:pPr>
              <w:pStyle w:val="aff5"/>
              <w:numPr>
                <w:ilvl w:val="0"/>
                <w:numId w:val="69"/>
              </w:numPr>
              <w:spacing w:beforeLines="20" w:before="48" w:afterLines="20" w:after="48"/>
              <w:ind w:left="0" w:firstLine="0"/>
              <w:contextualSpacing/>
              <w:jc w:val="center"/>
              <w:rPr>
                <w:rFonts w:ascii="Liberation Serif" w:hAnsi="Liberation Serif" w:cs="Liberation Serif"/>
                <w:bCs/>
                <w:sz w:val="21"/>
                <w:szCs w:val="21"/>
                <w:lang w:eastAsia="ru-RU"/>
              </w:rPr>
            </w:pPr>
          </w:p>
        </w:tc>
        <w:tc>
          <w:tcPr>
            <w:tcW w:w="5793" w:type="dxa"/>
            <w:gridSpan w:val="2"/>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3-996-15, Тонкогубцы антистатические, 140мм, суперкрепкие</w:t>
            </w:r>
          </w:p>
        </w:tc>
        <w:tc>
          <w:tcPr>
            <w:tcW w:w="1161" w:type="dxa"/>
            <w:gridSpan w:val="4"/>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101"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1</w:t>
            </w:r>
          </w:p>
        </w:tc>
      </w:tr>
      <w:tr w:rsidR="00B4386D" w:rsidRPr="0059214C" w:rsidTr="009B3511">
        <w:trPr>
          <w:cantSplit/>
        </w:trPr>
        <w:tc>
          <w:tcPr>
            <w:tcW w:w="977" w:type="dxa"/>
            <w:shd w:val="clear" w:color="auto" w:fill="auto"/>
            <w:vAlign w:val="center"/>
          </w:tcPr>
          <w:p w:rsidR="00B4386D" w:rsidRPr="0059214C" w:rsidRDefault="00B4386D" w:rsidP="00B86743">
            <w:pPr>
              <w:pStyle w:val="aff5"/>
              <w:numPr>
                <w:ilvl w:val="0"/>
                <w:numId w:val="69"/>
              </w:numPr>
              <w:spacing w:beforeLines="20" w:before="48" w:afterLines="20" w:after="48"/>
              <w:ind w:left="0" w:firstLine="0"/>
              <w:contextualSpacing/>
              <w:jc w:val="center"/>
              <w:rPr>
                <w:rFonts w:ascii="Liberation Serif" w:hAnsi="Liberation Serif" w:cs="Liberation Serif"/>
                <w:bCs/>
                <w:sz w:val="21"/>
                <w:szCs w:val="21"/>
                <w:lang w:eastAsia="ru-RU"/>
              </w:rPr>
            </w:pPr>
          </w:p>
        </w:tc>
        <w:tc>
          <w:tcPr>
            <w:tcW w:w="5793" w:type="dxa"/>
            <w:gridSpan w:val="2"/>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3-991-15, Круглогубцы антистатические, 130мм, суперкрепкие</w:t>
            </w:r>
          </w:p>
        </w:tc>
        <w:tc>
          <w:tcPr>
            <w:tcW w:w="1161" w:type="dxa"/>
            <w:gridSpan w:val="4"/>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101"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1</w:t>
            </w:r>
          </w:p>
        </w:tc>
      </w:tr>
      <w:tr w:rsidR="00B4386D" w:rsidRPr="0059214C" w:rsidTr="009B3511">
        <w:trPr>
          <w:cantSplit/>
        </w:trPr>
        <w:tc>
          <w:tcPr>
            <w:tcW w:w="977" w:type="dxa"/>
            <w:shd w:val="clear" w:color="auto" w:fill="auto"/>
            <w:vAlign w:val="center"/>
          </w:tcPr>
          <w:p w:rsidR="00B4386D" w:rsidRPr="0059214C" w:rsidRDefault="00B4386D" w:rsidP="00B86743">
            <w:pPr>
              <w:pStyle w:val="aff5"/>
              <w:numPr>
                <w:ilvl w:val="0"/>
                <w:numId w:val="69"/>
              </w:numPr>
              <w:spacing w:beforeLines="20" w:before="48" w:afterLines="20" w:after="48"/>
              <w:ind w:left="0" w:firstLine="0"/>
              <w:contextualSpacing/>
              <w:jc w:val="center"/>
              <w:rPr>
                <w:rFonts w:ascii="Liberation Serif" w:hAnsi="Liberation Serif" w:cs="Liberation Serif"/>
                <w:bCs/>
                <w:sz w:val="21"/>
                <w:szCs w:val="21"/>
                <w:lang w:eastAsia="ru-RU"/>
              </w:rPr>
            </w:pPr>
          </w:p>
        </w:tc>
        <w:tc>
          <w:tcPr>
            <w:tcW w:w="5793" w:type="dxa"/>
            <w:gridSpan w:val="2"/>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3-732-13, Пассатижи мощные, 165мм, для жесткого провода</w:t>
            </w:r>
          </w:p>
        </w:tc>
        <w:tc>
          <w:tcPr>
            <w:tcW w:w="1161" w:type="dxa"/>
            <w:gridSpan w:val="4"/>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101"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1</w:t>
            </w:r>
          </w:p>
        </w:tc>
      </w:tr>
      <w:tr w:rsidR="00B4386D" w:rsidRPr="0059214C" w:rsidTr="009B3511">
        <w:trPr>
          <w:cantSplit/>
        </w:trPr>
        <w:tc>
          <w:tcPr>
            <w:tcW w:w="977" w:type="dxa"/>
            <w:shd w:val="clear" w:color="auto" w:fill="auto"/>
            <w:vAlign w:val="center"/>
          </w:tcPr>
          <w:p w:rsidR="00B4386D" w:rsidRPr="0059214C" w:rsidRDefault="00B4386D" w:rsidP="00B86743">
            <w:pPr>
              <w:pStyle w:val="aff5"/>
              <w:numPr>
                <w:ilvl w:val="0"/>
                <w:numId w:val="69"/>
              </w:numPr>
              <w:spacing w:beforeLines="20" w:before="48" w:afterLines="20" w:after="48"/>
              <w:ind w:left="0" w:firstLine="0"/>
              <w:contextualSpacing/>
              <w:jc w:val="center"/>
              <w:rPr>
                <w:rFonts w:ascii="Liberation Serif" w:hAnsi="Liberation Serif" w:cs="Liberation Serif"/>
                <w:bCs/>
                <w:sz w:val="21"/>
                <w:szCs w:val="21"/>
                <w:lang w:eastAsia="ru-RU"/>
              </w:rPr>
            </w:pPr>
          </w:p>
        </w:tc>
        <w:tc>
          <w:tcPr>
            <w:tcW w:w="5793" w:type="dxa"/>
            <w:gridSpan w:val="2"/>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1PK-105T, Пинцет антистатический (140мм)</w:t>
            </w:r>
          </w:p>
        </w:tc>
        <w:tc>
          <w:tcPr>
            <w:tcW w:w="1161" w:type="dxa"/>
            <w:gridSpan w:val="4"/>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101"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1</w:t>
            </w:r>
          </w:p>
        </w:tc>
      </w:tr>
      <w:tr w:rsidR="00B4386D" w:rsidRPr="0059214C" w:rsidTr="009B3511">
        <w:trPr>
          <w:cantSplit/>
        </w:trPr>
        <w:tc>
          <w:tcPr>
            <w:tcW w:w="977" w:type="dxa"/>
            <w:shd w:val="clear" w:color="auto" w:fill="auto"/>
            <w:vAlign w:val="center"/>
          </w:tcPr>
          <w:p w:rsidR="00B4386D" w:rsidRPr="0059214C" w:rsidRDefault="00B4386D" w:rsidP="00B86743">
            <w:pPr>
              <w:pStyle w:val="aff5"/>
              <w:numPr>
                <w:ilvl w:val="0"/>
                <w:numId w:val="69"/>
              </w:numPr>
              <w:spacing w:beforeLines="20" w:before="48" w:afterLines="20" w:after="48"/>
              <w:ind w:left="0" w:firstLine="0"/>
              <w:contextualSpacing/>
              <w:jc w:val="center"/>
              <w:rPr>
                <w:rFonts w:ascii="Liberation Serif" w:hAnsi="Liberation Serif" w:cs="Liberation Serif"/>
                <w:bCs/>
                <w:sz w:val="21"/>
                <w:szCs w:val="21"/>
                <w:lang w:eastAsia="ru-RU"/>
              </w:rPr>
            </w:pPr>
          </w:p>
        </w:tc>
        <w:tc>
          <w:tcPr>
            <w:tcW w:w="5793" w:type="dxa"/>
            <w:gridSpan w:val="2"/>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Набор пинцетов</w:t>
            </w:r>
          </w:p>
        </w:tc>
        <w:tc>
          <w:tcPr>
            <w:tcW w:w="1161" w:type="dxa"/>
            <w:gridSpan w:val="4"/>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101"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1</w:t>
            </w:r>
          </w:p>
        </w:tc>
      </w:tr>
      <w:tr w:rsidR="00B4386D" w:rsidRPr="0059214C" w:rsidTr="009B3511">
        <w:trPr>
          <w:cantSplit/>
        </w:trPr>
        <w:tc>
          <w:tcPr>
            <w:tcW w:w="977" w:type="dxa"/>
            <w:shd w:val="clear" w:color="auto" w:fill="auto"/>
            <w:vAlign w:val="center"/>
          </w:tcPr>
          <w:p w:rsidR="00B4386D" w:rsidRPr="0059214C" w:rsidRDefault="00B4386D" w:rsidP="00B86743">
            <w:pPr>
              <w:pStyle w:val="aff5"/>
              <w:numPr>
                <w:ilvl w:val="0"/>
                <w:numId w:val="69"/>
              </w:numPr>
              <w:spacing w:beforeLines="20" w:before="48" w:afterLines="20" w:after="48"/>
              <w:ind w:left="0" w:firstLine="0"/>
              <w:contextualSpacing/>
              <w:jc w:val="center"/>
              <w:rPr>
                <w:rFonts w:ascii="Liberation Serif" w:hAnsi="Liberation Serif" w:cs="Liberation Serif"/>
                <w:bCs/>
                <w:sz w:val="21"/>
                <w:szCs w:val="21"/>
                <w:lang w:eastAsia="ru-RU"/>
              </w:rPr>
            </w:pPr>
          </w:p>
        </w:tc>
        <w:tc>
          <w:tcPr>
            <w:tcW w:w="5793" w:type="dxa"/>
            <w:gridSpan w:val="2"/>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Щетка 6100.106 плоская жесткая 38 мм</w:t>
            </w:r>
          </w:p>
        </w:tc>
        <w:tc>
          <w:tcPr>
            <w:tcW w:w="1161" w:type="dxa"/>
            <w:gridSpan w:val="4"/>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101"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1</w:t>
            </w:r>
          </w:p>
        </w:tc>
      </w:tr>
      <w:tr w:rsidR="00B4386D" w:rsidRPr="0059214C" w:rsidTr="009B3511">
        <w:trPr>
          <w:cantSplit/>
        </w:trPr>
        <w:tc>
          <w:tcPr>
            <w:tcW w:w="977" w:type="dxa"/>
            <w:shd w:val="clear" w:color="auto" w:fill="auto"/>
            <w:vAlign w:val="center"/>
          </w:tcPr>
          <w:p w:rsidR="00B4386D" w:rsidRPr="0059214C" w:rsidRDefault="00B4386D" w:rsidP="00B86743">
            <w:pPr>
              <w:pStyle w:val="aff5"/>
              <w:numPr>
                <w:ilvl w:val="0"/>
                <w:numId w:val="69"/>
              </w:numPr>
              <w:spacing w:beforeLines="20" w:before="48" w:afterLines="20" w:after="48"/>
              <w:ind w:left="0" w:firstLine="0"/>
              <w:contextualSpacing/>
              <w:jc w:val="center"/>
              <w:rPr>
                <w:rFonts w:ascii="Liberation Serif" w:hAnsi="Liberation Serif" w:cs="Liberation Serif"/>
                <w:bCs/>
                <w:sz w:val="21"/>
                <w:szCs w:val="21"/>
                <w:lang w:eastAsia="ru-RU"/>
              </w:rPr>
            </w:pPr>
          </w:p>
        </w:tc>
        <w:tc>
          <w:tcPr>
            <w:tcW w:w="5793" w:type="dxa"/>
            <w:gridSpan w:val="2"/>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Щетка 6100.103 плоская жесткая 12.5 мм</w:t>
            </w:r>
          </w:p>
        </w:tc>
        <w:tc>
          <w:tcPr>
            <w:tcW w:w="1161" w:type="dxa"/>
            <w:gridSpan w:val="4"/>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101"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1</w:t>
            </w:r>
          </w:p>
        </w:tc>
      </w:tr>
      <w:tr w:rsidR="00B4386D" w:rsidRPr="0059214C" w:rsidTr="009B3511">
        <w:trPr>
          <w:cantSplit/>
        </w:trPr>
        <w:tc>
          <w:tcPr>
            <w:tcW w:w="977" w:type="dxa"/>
            <w:shd w:val="clear" w:color="auto" w:fill="auto"/>
            <w:vAlign w:val="center"/>
          </w:tcPr>
          <w:p w:rsidR="00B4386D" w:rsidRPr="0059214C" w:rsidRDefault="00B4386D" w:rsidP="00B86743">
            <w:pPr>
              <w:pStyle w:val="aff5"/>
              <w:numPr>
                <w:ilvl w:val="0"/>
                <w:numId w:val="69"/>
              </w:numPr>
              <w:spacing w:beforeLines="20" w:before="48" w:afterLines="20" w:after="48"/>
              <w:ind w:left="0" w:firstLine="0"/>
              <w:contextualSpacing/>
              <w:jc w:val="center"/>
              <w:rPr>
                <w:rFonts w:ascii="Liberation Serif" w:hAnsi="Liberation Serif" w:cs="Liberation Serif"/>
                <w:bCs/>
                <w:sz w:val="21"/>
                <w:szCs w:val="21"/>
                <w:lang w:eastAsia="ru-RU"/>
              </w:rPr>
            </w:pPr>
          </w:p>
        </w:tc>
        <w:tc>
          <w:tcPr>
            <w:tcW w:w="5793" w:type="dxa"/>
            <w:gridSpan w:val="2"/>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ЩЕТКА 6100.9002 ЖЕСТКАЯ 60 ММ</w:t>
            </w:r>
          </w:p>
        </w:tc>
        <w:tc>
          <w:tcPr>
            <w:tcW w:w="1161" w:type="dxa"/>
            <w:gridSpan w:val="4"/>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101"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1</w:t>
            </w:r>
          </w:p>
        </w:tc>
      </w:tr>
      <w:tr w:rsidR="00B4386D" w:rsidRPr="0059214C" w:rsidTr="009B3511">
        <w:trPr>
          <w:cantSplit/>
        </w:trPr>
        <w:tc>
          <w:tcPr>
            <w:tcW w:w="977" w:type="dxa"/>
            <w:shd w:val="clear" w:color="auto" w:fill="auto"/>
            <w:vAlign w:val="center"/>
          </w:tcPr>
          <w:p w:rsidR="00B4386D" w:rsidRPr="0059214C" w:rsidRDefault="00B4386D" w:rsidP="00B86743">
            <w:pPr>
              <w:pStyle w:val="aff5"/>
              <w:numPr>
                <w:ilvl w:val="0"/>
                <w:numId w:val="69"/>
              </w:numPr>
              <w:spacing w:beforeLines="20" w:before="48" w:afterLines="20" w:after="48"/>
              <w:ind w:left="0" w:firstLine="0"/>
              <w:contextualSpacing/>
              <w:jc w:val="center"/>
              <w:rPr>
                <w:rFonts w:ascii="Liberation Serif" w:hAnsi="Liberation Serif" w:cs="Liberation Serif"/>
                <w:bCs/>
                <w:sz w:val="21"/>
                <w:szCs w:val="21"/>
                <w:lang w:eastAsia="ru-RU"/>
              </w:rPr>
            </w:pPr>
          </w:p>
        </w:tc>
        <w:tc>
          <w:tcPr>
            <w:tcW w:w="5793" w:type="dxa"/>
            <w:gridSpan w:val="2"/>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Антистатический держатель для плат Weller ESF 120ESD</w:t>
            </w:r>
          </w:p>
        </w:tc>
        <w:tc>
          <w:tcPr>
            <w:tcW w:w="1161" w:type="dxa"/>
            <w:gridSpan w:val="4"/>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101"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1</w:t>
            </w:r>
          </w:p>
        </w:tc>
      </w:tr>
      <w:tr w:rsidR="00B4386D" w:rsidRPr="0059214C" w:rsidTr="009B3511">
        <w:trPr>
          <w:cantSplit/>
        </w:trPr>
        <w:tc>
          <w:tcPr>
            <w:tcW w:w="977" w:type="dxa"/>
            <w:shd w:val="clear" w:color="auto" w:fill="auto"/>
            <w:vAlign w:val="center"/>
          </w:tcPr>
          <w:p w:rsidR="00B4386D" w:rsidRPr="0059214C" w:rsidRDefault="00B4386D" w:rsidP="00B86743">
            <w:pPr>
              <w:pStyle w:val="aff5"/>
              <w:numPr>
                <w:ilvl w:val="0"/>
                <w:numId w:val="69"/>
              </w:numPr>
              <w:spacing w:beforeLines="20" w:before="48" w:afterLines="20" w:after="48"/>
              <w:ind w:left="0" w:firstLine="0"/>
              <w:contextualSpacing/>
              <w:jc w:val="center"/>
              <w:rPr>
                <w:rFonts w:ascii="Liberation Serif" w:hAnsi="Liberation Serif" w:cs="Liberation Serif"/>
                <w:bCs/>
                <w:sz w:val="21"/>
                <w:szCs w:val="21"/>
                <w:lang w:eastAsia="ru-RU"/>
              </w:rPr>
            </w:pPr>
          </w:p>
        </w:tc>
        <w:tc>
          <w:tcPr>
            <w:tcW w:w="5793" w:type="dxa"/>
            <w:gridSpan w:val="2"/>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4-620, Набор отверток антистатических, 140-150мм, 3 шлиц/3 крест</w:t>
            </w:r>
          </w:p>
        </w:tc>
        <w:tc>
          <w:tcPr>
            <w:tcW w:w="1161" w:type="dxa"/>
            <w:gridSpan w:val="4"/>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101"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1</w:t>
            </w:r>
          </w:p>
        </w:tc>
      </w:tr>
      <w:tr w:rsidR="00B4386D" w:rsidRPr="0059214C" w:rsidTr="009B3511">
        <w:trPr>
          <w:cantSplit/>
        </w:trPr>
        <w:tc>
          <w:tcPr>
            <w:tcW w:w="977" w:type="dxa"/>
            <w:shd w:val="clear" w:color="auto" w:fill="auto"/>
            <w:vAlign w:val="center"/>
          </w:tcPr>
          <w:p w:rsidR="00B4386D" w:rsidRPr="0059214C" w:rsidRDefault="00B4386D" w:rsidP="00B86743">
            <w:pPr>
              <w:pStyle w:val="aff5"/>
              <w:numPr>
                <w:ilvl w:val="0"/>
                <w:numId w:val="69"/>
              </w:numPr>
              <w:spacing w:beforeLines="20" w:before="48" w:afterLines="20" w:after="48"/>
              <w:ind w:left="0" w:firstLine="0"/>
              <w:contextualSpacing/>
              <w:jc w:val="center"/>
              <w:rPr>
                <w:rFonts w:ascii="Liberation Serif" w:hAnsi="Liberation Serif" w:cs="Liberation Serif"/>
                <w:bCs/>
                <w:sz w:val="21"/>
                <w:szCs w:val="21"/>
                <w:lang w:eastAsia="ru-RU"/>
              </w:rPr>
            </w:pPr>
          </w:p>
        </w:tc>
        <w:tc>
          <w:tcPr>
            <w:tcW w:w="5793" w:type="dxa"/>
            <w:gridSpan w:val="2"/>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31C628, Штангенциркуль электронный, 150 мм</w:t>
            </w:r>
          </w:p>
        </w:tc>
        <w:tc>
          <w:tcPr>
            <w:tcW w:w="1161" w:type="dxa"/>
            <w:gridSpan w:val="4"/>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101"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1</w:t>
            </w:r>
          </w:p>
        </w:tc>
      </w:tr>
      <w:tr w:rsidR="00B4386D" w:rsidRPr="0059214C" w:rsidTr="009B3511">
        <w:trPr>
          <w:cantSplit/>
        </w:trPr>
        <w:tc>
          <w:tcPr>
            <w:tcW w:w="977" w:type="dxa"/>
            <w:shd w:val="clear" w:color="auto" w:fill="auto"/>
            <w:vAlign w:val="center"/>
          </w:tcPr>
          <w:p w:rsidR="00B4386D" w:rsidRPr="0059214C" w:rsidRDefault="00B4386D" w:rsidP="00B86743">
            <w:pPr>
              <w:pStyle w:val="aff5"/>
              <w:numPr>
                <w:ilvl w:val="0"/>
                <w:numId w:val="69"/>
              </w:numPr>
              <w:spacing w:beforeLines="20" w:before="48" w:afterLines="20" w:after="48"/>
              <w:ind w:left="0" w:firstLine="0"/>
              <w:contextualSpacing/>
              <w:jc w:val="center"/>
              <w:rPr>
                <w:rFonts w:ascii="Liberation Serif" w:hAnsi="Liberation Serif" w:cs="Liberation Serif"/>
                <w:bCs/>
                <w:sz w:val="21"/>
                <w:szCs w:val="21"/>
                <w:lang w:eastAsia="ru-RU"/>
              </w:rPr>
            </w:pPr>
          </w:p>
        </w:tc>
        <w:tc>
          <w:tcPr>
            <w:tcW w:w="5793" w:type="dxa"/>
            <w:gridSpan w:val="2"/>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Набор отверток Wiha SoftFinish шлиц Phillips Pozidriv, 6 шт или аналог</w:t>
            </w:r>
            <w:r w:rsidRPr="0059214C">
              <w:rPr>
                <w:rFonts w:ascii="Liberation Serif" w:hAnsi="Liberation Serif" w:cs="Liberation Serif"/>
                <w:sz w:val="21"/>
                <w:szCs w:val="21"/>
              </w:rPr>
              <w:br/>
              <w:t>Набор шлицевых и крестовых (Phillips и Pozidriv) отверток с жалом из высококачественной хром-ванадий-молибденовой стали и многокомпонентной рукояткой</w:t>
            </w:r>
          </w:p>
        </w:tc>
        <w:tc>
          <w:tcPr>
            <w:tcW w:w="1161" w:type="dxa"/>
            <w:gridSpan w:val="4"/>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101"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1</w:t>
            </w:r>
          </w:p>
        </w:tc>
      </w:tr>
      <w:tr w:rsidR="00B4386D" w:rsidRPr="0059214C" w:rsidTr="009B3511">
        <w:trPr>
          <w:cantSplit/>
        </w:trPr>
        <w:tc>
          <w:tcPr>
            <w:tcW w:w="977" w:type="dxa"/>
            <w:shd w:val="clear" w:color="auto" w:fill="auto"/>
            <w:vAlign w:val="center"/>
          </w:tcPr>
          <w:p w:rsidR="00B4386D" w:rsidRPr="0059214C" w:rsidRDefault="00B4386D" w:rsidP="00B86743">
            <w:pPr>
              <w:pStyle w:val="aff5"/>
              <w:numPr>
                <w:ilvl w:val="0"/>
                <w:numId w:val="69"/>
              </w:numPr>
              <w:spacing w:beforeLines="20" w:before="48" w:afterLines="20" w:after="48"/>
              <w:ind w:left="0" w:firstLine="0"/>
              <w:contextualSpacing/>
              <w:jc w:val="center"/>
              <w:rPr>
                <w:rFonts w:ascii="Liberation Serif" w:hAnsi="Liberation Serif" w:cs="Liberation Serif"/>
                <w:bCs/>
                <w:sz w:val="21"/>
                <w:szCs w:val="21"/>
                <w:lang w:eastAsia="ru-RU"/>
              </w:rPr>
            </w:pPr>
          </w:p>
        </w:tc>
        <w:tc>
          <w:tcPr>
            <w:tcW w:w="5793" w:type="dxa"/>
            <w:gridSpan w:val="2"/>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CT-9213, Набор алмазных надфилей 5шт</w:t>
            </w:r>
          </w:p>
        </w:tc>
        <w:tc>
          <w:tcPr>
            <w:tcW w:w="1161" w:type="dxa"/>
            <w:gridSpan w:val="4"/>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101"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1</w:t>
            </w:r>
          </w:p>
        </w:tc>
      </w:tr>
      <w:tr w:rsidR="00B4386D" w:rsidRPr="0059214C" w:rsidTr="009B3511">
        <w:trPr>
          <w:cantSplit/>
        </w:trPr>
        <w:tc>
          <w:tcPr>
            <w:tcW w:w="977" w:type="dxa"/>
            <w:shd w:val="clear" w:color="auto" w:fill="auto"/>
            <w:vAlign w:val="center"/>
          </w:tcPr>
          <w:p w:rsidR="00B4386D" w:rsidRPr="0059214C" w:rsidRDefault="00B4386D" w:rsidP="00B86743">
            <w:pPr>
              <w:pStyle w:val="aff5"/>
              <w:numPr>
                <w:ilvl w:val="0"/>
                <w:numId w:val="69"/>
              </w:numPr>
              <w:spacing w:beforeLines="20" w:before="48" w:afterLines="20" w:after="48"/>
              <w:ind w:left="0" w:firstLine="0"/>
              <w:contextualSpacing/>
              <w:jc w:val="center"/>
              <w:rPr>
                <w:rFonts w:ascii="Liberation Serif" w:hAnsi="Liberation Serif" w:cs="Liberation Serif"/>
                <w:bCs/>
                <w:sz w:val="21"/>
                <w:szCs w:val="21"/>
                <w:lang w:eastAsia="ru-RU"/>
              </w:rPr>
            </w:pPr>
          </w:p>
        </w:tc>
        <w:tc>
          <w:tcPr>
            <w:tcW w:w="5793" w:type="dxa"/>
            <w:gridSpan w:val="2"/>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С-7, Скальпель остроконечный 200мм</w:t>
            </w:r>
          </w:p>
        </w:tc>
        <w:tc>
          <w:tcPr>
            <w:tcW w:w="1161" w:type="dxa"/>
            <w:gridSpan w:val="4"/>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101"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1</w:t>
            </w:r>
          </w:p>
        </w:tc>
      </w:tr>
      <w:tr w:rsidR="00B4386D" w:rsidRPr="0059214C" w:rsidTr="009B3511">
        <w:trPr>
          <w:cantSplit/>
        </w:trPr>
        <w:tc>
          <w:tcPr>
            <w:tcW w:w="977" w:type="dxa"/>
            <w:shd w:val="clear" w:color="auto" w:fill="auto"/>
            <w:vAlign w:val="center"/>
          </w:tcPr>
          <w:p w:rsidR="00B4386D" w:rsidRPr="0059214C" w:rsidRDefault="00B4386D" w:rsidP="00B86743">
            <w:pPr>
              <w:pStyle w:val="aff5"/>
              <w:numPr>
                <w:ilvl w:val="0"/>
                <w:numId w:val="69"/>
              </w:numPr>
              <w:spacing w:beforeLines="20" w:before="48" w:afterLines="20" w:after="48"/>
              <w:ind w:left="0" w:firstLine="0"/>
              <w:contextualSpacing/>
              <w:jc w:val="center"/>
              <w:rPr>
                <w:rFonts w:ascii="Liberation Serif" w:hAnsi="Liberation Serif" w:cs="Liberation Serif"/>
                <w:bCs/>
                <w:sz w:val="21"/>
                <w:szCs w:val="21"/>
                <w:lang w:eastAsia="ru-RU"/>
              </w:rPr>
            </w:pPr>
          </w:p>
        </w:tc>
        <w:tc>
          <w:tcPr>
            <w:tcW w:w="5793" w:type="dxa"/>
            <w:gridSpan w:val="2"/>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8PK-394A, Нож-скальпель</w:t>
            </w:r>
          </w:p>
        </w:tc>
        <w:tc>
          <w:tcPr>
            <w:tcW w:w="1161" w:type="dxa"/>
            <w:gridSpan w:val="4"/>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101"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1</w:t>
            </w:r>
          </w:p>
        </w:tc>
      </w:tr>
      <w:tr w:rsidR="00B4386D" w:rsidRPr="0059214C" w:rsidTr="009B3511">
        <w:trPr>
          <w:cantSplit/>
        </w:trPr>
        <w:tc>
          <w:tcPr>
            <w:tcW w:w="977" w:type="dxa"/>
            <w:shd w:val="clear" w:color="auto" w:fill="auto"/>
            <w:vAlign w:val="center"/>
          </w:tcPr>
          <w:p w:rsidR="00B4386D" w:rsidRPr="0059214C" w:rsidRDefault="00B4386D" w:rsidP="00B86743">
            <w:pPr>
              <w:pStyle w:val="aff5"/>
              <w:numPr>
                <w:ilvl w:val="0"/>
                <w:numId w:val="69"/>
              </w:numPr>
              <w:spacing w:beforeLines="20" w:before="48" w:afterLines="20" w:after="48"/>
              <w:ind w:left="0" w:firstLine="0"/>
              <w:contextualSpacing/>
              <w:jc w:val="center"/>
              <w:rPr>
                <w:rFonts w:ascii="Liberation Serif" w:hAnsi="Liberation Serif" w:cs="Liberation Serif"/>
                <w:bCs/>
                <w:sz w:val="21"/>
                <w:szCs w:val="21"/>
                <w:lang w:eastAsia="ru-RU"/>
              </w:rPr>
            </w:pPr>
          </w:p>
        </w:tc>
        <w:tc>
          <w:tcPr>
            <w:tcW w:w="5793" w:type="dxa"/>
            <w:gridSpan w:val="2"/>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Н-18, Ножницы остроконечные прямые 175мм</w:t>
            </w:r>
          </w:p>
        </w:tc>
        <w:tc>
          <w:tcPr>
            <w:tcW w:w="1161" w:type="dxa"/>
            <w:gridSpan w:val="4"/>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101"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1</w:t>
            </w:r>
          </w:p>
        </w:tc>
      </w:tr>
      <w:tr w:rsidR="00B4386D" w:rsidRPr="0059214C" w:rsidTr="009B3511">
        <w:trPr>
          <w:cantSplit/>
        </w:trPr>
        <w:tc>
          <w:tcPr>
            <w:tcW w:w="977" w:type="dxa"/>
            <w:shd w:val="clear" w:color="auto" w:fill="auto"/>
            <w:vAlign w:val="center"/>
          </w:tcPr>
          <w:p w:rsidR="00B4386D" w:rsidRPr="0059214C" w:rsidRDefault="00B4386D" w:rsidP="00B86743">
            <w:pPr>
              <w:pStyle w:val="aff5"/>
              <w:numPr>
                <w:ilvl w:val="0"/>
                <w:numId w:val="69"/>
              </w:numPr>
              <w:spacing w:beforeLines="20" w:before="48" w:afterLines="20" w:after="48"/>
              <w:ind w:left="0" w:firstLine="0"/>
              <w:contextualSpacing/>
              <w:jc w:val="center"/>
              <w:rPr>
                <w:rFonts w:ascii="Liberation Serif" w:hAnsi="Liberation Serif" w:cs="Liberation Serif"/>
                <w:bCs/>
                <w:sz w:val="21"/>
                <w:szCs w:val="21"/>
                <w:lang w:eastAsia="ru-RU"/>
              </w:rPr>
            </w:pPr>
          </w:p>
        </w:tc>
        <w:tc>
          <w:tcPr>
            <w:tcW w:w="5793" w:type="dxa"/>
            <w:gridSpan w:val="2"/>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12-6051 (VTSET5) (HT-16), Набор часовых отверток (16 предметов)</w:t>
            </w:r>
          </w:p>
        </w:tc>
        <w:tc>
          <w:tcPr>
            <w:tcW w:w="1161" w:type="dxa"/>
            <w:gridSpan w:val="4"/>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101"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1</w:t>
            </w:r>
          </w:p>
        </w:tc>
      </w:tr>
      <w:tr w:rsidR="00B4386D" w:rsidRPr="0059214C" w:rsidTr="009B3511">
        <w:trPr>
          <w:cantSplit/>
        </w:trPr>
        <w:tc>
          <w:tcPr>
            <w:tcW w:w="977" w:type="dxa"/>
            <w:shd w:val="clear" w:color="auto" w:fill="auto"/>
            <w:vAlign w:val="center"/>
          </w:tcPr>
          <w:p w:rsidR="00B4386D" w:rsidRPr="0059214C" w:rsidRDefault="00B4386D" w:rsidP="00B86743">
            <w:pPr>
              <w:pStyle w:val="aff5"/>
              <w:numPr>
                <w:ilvl w:val="0"/>
                <w:numId w:val="69"/>
              </w:numPr>
              <w:spacing w:beforeLines="20" w:before="48" w:afterLines="20" w:after="48"/>
              <w:ind w:left="0" w:firstLine="0"/>
              <w:contextualSpacing/>
              <w:jc w:val="center"/>
              <w:rPr>
                <w:rFonts w:ascii="Liberation Serif" w:hAnsi="Liberation Serif" w:cs="Liberation Serif"/>
                <w:bCs/>
                <w:sz w:val="21"/>
                <w:szCs w:val="21"/>
                <w:lang w:eastAsia="ru-RU"/>
              </w:rPr>
            </w:pPr>
          </w:p>
        </w:tc>
        <w:tc>
          <w:tcPr>
            <w:tcW w:w="5793" w:type="dxa"/>
            <w:gridSpan w:val="2"/>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MS8229, Мультиметр цифровой 5 в 1</w:t>
            </w:r>
          </w:p>
        </w:tc>
        <w:tc>
          <w:tcPr>
            <w:tcW w:w="1161" w:type="dxa"/>
            <w:gridSpan w:val="4"/>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101"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1</w:t>
            </w:r>
          </w:p>
        </w:tc>
      </w:tr>
      <w:tr w:rsidR="00B4386D" w:rsidRPr="0059214C" w:rsidTr="009B3511">
        <w:trPr>
          <w:cantSplit/>
        </w:trPr>
        <w:tc>
          <w:tcPr>
            <w:tcW w:w="977" w:type="dxa"/>
            <w:shd w:val="clear" w:color="auto" w:fill="auto"/>
            <w:vAlign w:val="center"/>
          </w:tcPr>
          <w:p w:rsidR="00B4386D" w:rsidRPr="0059214C" w:rsidRDefault="00B4386D" w:rsidP="00B86743">
            <w:pPr>
              <w:pStyle w:val="aff5"/>
              <w:numPr>
                <w:ilvl w:val="0"/>
                <w:numId w:val="69"/>
              </w:numPr>
              <w:spacing w:beforeLines="20" w:before="48" w:afterLines="20" w:after="48"/>
              <w:ind w:left="0" w:firstLine="0"/>
              <w:contextualSpacing/>
              <w:jc w:val="center"/>
              <w:rPr>
                <w:rFonts w:ascii="Liberation Serif" w:hAnsi="Liberation Serif" w:cs="Liberation Serif"/>
                <w:bCs/>
                <w:sz w:val="21"/>
                <w:szCs w:val="21"/>
                <w:lang w:eastAsia="ru-RU"/>
              </w:rPr>
            </w:pPr>
          </w:p>
        </w:tc>
        <w:tc>
          <w:tcPr>
            <w:tcW w:w="5793" w:type="dxa"/>
            <w:gridSpan w:val="2"/>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EL-6X (10088), Лупа часовая 6х</w:t>
            </w:r>
          </w:p>
        </w:tc>
        <w:tc>
          <w:tcPr>
            <w:tcW w:w="1161" w:type="dxa"/>
            <w:gridSpan w:val="4"/>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101"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1</w:t>
            </w:r>
          </w:p>
        </w:tc>
      </w:tr>
      <w:tr w:rsidR="00B4386D" w:rsidRPr="0059214C" w:rsidTr="009B3511">
        <w:trPr>
          <w:cantSplit/>
        </w:trPr>
        <w:tc>
          <w:tcPr>
            <w:tcW w:w="977" w:type="dxa"/>
            <w:shd w:val="clear" w:color="auto" w:fill="auto"/>
            <w:vAlign w:val="center"/>
          </w:tcPr>
          <w:p w:rsidR="00B4386D" w:rsidRPr="0059214C" w:rsidRDefault="00B4386D" w:rsidP="00B86743">
            <w:pPr>
              <w:pStyle w:val="aff5"/>
              <w:numPr>
                <w:ilvl w:val="0"/>
                <w:numId w:val="69"/>
              </w:numPr>
              <w:spacing w:beforeLines="20" w:before="48" w:afterLines="20" w:after="48"/>
              <w:ind w:left="0" w:firstLine="0"/>
              <w:contextualSpacing/>
              <w:jc w:val="center"/>
              <w:rPr>
                <w:rFonts w:ascii="Liberation Serif" w:hAnsi="Liberation Serif" w:cs="Liberation Serif"/>
                <w:bCs/>
                <w:sz w:val="21"/>
                <w:szCs w:val="21"/>
                <w:lang w:eastAsia="ru-RU"/>
              </w:rPr>
            </w:pPr>
          </w:p>
        </w:tc>
        <w:tc>
          <w:tcPr>
            <w:tcW w:w="5793" w:type="dxa"/>
            <w:gridSpan w:val="2"/>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SA-10, Инструмент вспомогательный для пайки</w:t>
            </w:r>
          </w:p>
        </w:tc>
        <w:tc>
          <w:tcPr>
            <w:tcW w:w="1161" w:type="dxa"/>
            <w:gridSpan w:val="4"/>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101"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1</w:t>
            </w:r>
          </w:p>
        </w:tc>
      </w:tr>
      <w:tr w:rsidR="00B4386D" w:rsidRPr="0059214C" w:rsidTr="009B3511">
        <w:trPr>
          <w:cantSplit/>
        </w:trPr>
        <w:tc>
          <w:tcPr>
            <w:tcW w:w="977" w:type="dxa"/>
            <w:shd w:val="clear" w:color="auto" w:fill="auto"/>
            <w:vAlign w:val="center"/>
          </w:tcPr>
          <w:p w:rsidR="00B4386D" w:rsidRPr="0059214C" w:rsidRDefault="00B4386D" w:rsidP="00B86743">
            <w:pPr>
              <w:pStyle w:val="aff5"/>
              <w:numPr>
                <w:ilvl w:val="0"/>
                <w:numId w:val="69"/>
              </w:numPr>
              <w:spacing w:beforeLines="20" w:before="48" w:afterLines="20" w:after="48"/>
              <w:ind w:left="0" w:firstLine="0"/>
              <w:contextualSpacing/>
              <w:jc w:val="center"/>
              <w:rPr>
                <w:rFonts w:ascii="Liberation Serif" w:hAnsi="Liberation Serif" w:cs="Liberation Serif"/>
                <w:bCs/>
                <w:sz w:val="21"/>
                <w:szCs w:val="21"/>
                <w:lang w:eastAsia="ru-RU"/>
              </w:rPr>
            </w:pPr>
          </w:p>
        </w:tc>
        <w:tc>
          <w:tcPr>
            <w:tcW w:w="5793" w:type="dxa"/>
            <w:gridSpan w:val="2"/>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Пилот, 6 розеток</w:t>
            </w:r>
          </w:p>
        </w:tc>
        <w:tc>
          <w:tcPr>
            <w:tcW w:w="1161" w:type="dxa"/>
            <w:gridSpan w:val="4"/>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101"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4</w:t>
            </w:r>
          </w:p>
        </w:tc>
      </w:tr>
      <w:tr w:rsidR="00B4386D" w:rsidRPr="0059214C" w:rsidTr="009B3511">
        <w:trPr>
          <w:cantSplit/>
        </w:trPr>
        <w:tc>
          <w:tcPr>
            <w:tcW w:w="10094" w:type="dxa"/>
            <w:gridSpan w:val="13"/>
            <w:shd w:val="clear" w:color="auto" w:fill="auto"/>
            <w:vAlign w:val="center"/>
          </w:tcPr>
          <w:p w:rsidR="00B4386D" w:rsidRPr="0059214C" w:rsidRDefault="00B4386D" w:rsidP="000C289B">
            <w:pPr>
              <w:spacing w:beforeLines="20" w:before="48" w:afterLines="20" w:after="48"/>
              <w:rPr>
                <w:rFonts w:ascii="Liberation Serif" w:hAnsi="Liberation Serif" w:cs="Liberation Serif"/>
                <w:b/>
                <w:sz w:val="21"/>
                <w:szCs w:val="21"/>
              </w:rPr>
            </w:pPr>
            <w:r w:rsidRPr="0059214C">
              <w:rPr>
                <w:rFonts w:ascii="Liberation Serif" w:hAnsi="Liberation Serif" w:cs="Liberation Serif"/>
                <w:b/>
                <w:sz w:val="21"/>
                <w:szCs w:val="21"/>
              </w:rPr>
              <w:t xml:space="preserve">Комната </w:t>
            </w:r>
            <w:proofErr w:type="gramStart"/>
            <w:r w:rsidRPr="0059214C">
              <w:rPr>
                <w:rFonts w:ascii="Liberation Serif" w:hAnsi="Liberation Serif" w:cs="Liberation Serif"/>
                <w:b/>
                <w:sz w:val="21"/>
                <w:szCs w:val="21"/>
              </w:rPr>
              <w:t>экспертов .</w:t>
            </w:r>
            <w:proofErr w:type="gramEnd"/>
            <w:r w:rsidRPr="0059214C">
              <w:rPr>
                <w:rFonts w:ascii="Liberation Serif" w:hAnsi="Liberation Serif" w:cs="Liberation Serif"/>
                <w:b/>
                <w:sz w:val="21"/>
                <w:szCs w:val="21"/>
              </w:rPr>
              <w:t xml:space="preserve"> ИТ оборудование</w:t>
            </w:r>
          </w:p>
        </w:tc>
      </w:tr>
      <w:tr w:rsidR="00B4386D" w:rsidRPr="0059214C" w:rsidTr="009B3511">
        <w:trPr>
          <w:cantSplit/>
        </w:trPr>
        <w:tc>
          <w:tcPr>
            <w:tcW w:w="977" w:type="dxa"/>
            <w:shd w:val="clear" w:color="auto" w:fill="auto"/>
            <w:vAlign w:val="center"/>
          </w:tcPr>
          <w:p w:rsidR="00B4386D" w:rsidRPr="0059214C" w:rsidRDefault="00B4386D" w:rsidP="00B86743">
            <w:pPr>
              <w:pStyle w:val="aff5"/>
              <w:numPr>
                <w:ilvl w:val="0"/>
                <w:numId w:val="70"/>
              </w:numPr>
              <w:spacing w:beforeLines="20" w:before="48" w:afterLines="20" w:after="48"/>
              <w:ind w:left="34" w:hanging="142"/>
              <w:contextualSpacing/>
              <w:jc w:val="center"/>
              <w:rPr>
                <w:rFonts w:ascii="Liberation Serif" w:hAnsi="Liberation Serif" w:cs="Liberation Serif"/>
                <w:bCs/>
                <w:sz w:val="21"/>
                <w:szCs w:val="21"/>
                <w:lang w:eastAsia="ru-RU"/>
              </w:rPr>
            </w:pPr>
          </w:p>
        </w:tc>
        <w:tc>
          <w:tcPr>
            <w:tcW w:w="5793" w:type="dxa"/>
            <w:gridSpan w:val="2"/>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lang w:val="en-US"/>
              </w:rPr>
            </w:pPr>
            <w:r w:rsidRPr="0059214C">
              <w:rPr>
                <w:rFonts w:ascii="Liberation Serif" w:hAnsi="Liberation Serif" w:cs="Liberation Serif"/>
                <w:sz w:val="21"/>
                <w:szCs w:val="21"/>
              </w:rPr>
              <w:t>Компьютер</w:t>
            </w:r>
            <w:r w:rsidRPr="0059214C">
              <w:rPr>
                <w:rFonts w:ascii="Liberation Serif" w:hAnsi="Liberation Serif" w:cs="Liberation Serif"/>
                <w:sz w:val="21"/>
                <w:szCs w:val="21"/>
                <w:lang w:val="en-US"/>
              </w:rPr>
              <w:t xml:space="preserve"> DELL Inspiron 3668, Intel Core i5 7400, DDR4 8</w:t>
            </w:r>
            <w:r w:rsidRPr="0059214C">
              <w:rPr>
                <w:rFonts w:ascii="Liberation Serif" w:hAnsi="Liberation Serif" w:cs="Liberation Serif"/>
                <w:sz w:val="21"/>
                <w:szCs w:val="21"/>
              </w:rPr>
              <w:t>Гб</w:t>
            </w:r>
            <w:r w:rsidRPr="0059214C">
              <w:rPr>
                <w:rFonts w:ascii="Liberation Serif" w:hAnsi="Liberation Serif" w:cs="Liberation Serif"/>
                <w:sz w:val="21"/>
                <w:szCs w:val="21"/>
                <w:lang w:val="en-US"/>
              </w:rPr>
              <w:t>, 1000</w:t>
            </w:r>
            <w:r w:rsidRPr="0059214C">
              <w:rPr>
                <w:rFonts w:ascii="Liberation Serif" w:hAnsi="Liberation Serif" w:cs="Liberation Serif"/>
                <w:sz w:val="21"/>
                <w:szCs w:val="21"/>
              </w:rPr>
              <w:t>Гб</w:t>
            </w:r>
            <w:r w:rsidRPr="0059214C">
              <w:rPr>
                <w:rFonts w:ascii="Liberation Serif" w:hAnsi="Liberation Serif" w:cs="Liberation Serif"/>
                <w:sz w:val="21"/>
                <w:szCs w:val="21"/>
                <w:lang w:val="en-US"/>
              </w:rPr>
              <w:t xml:space="preserve">, Intel GeForce GTX 1050 - 2048 </w:t>
            </w:r>
            <w:r w:rsidRPr="0059214C">
              <w:rPr>
                <w:rFonts w:ascii="Liberation Serif" w:hAnsi="Liberation Serif" w:cs="Liberation Serif"/>
                <w:sz w:val="21"/>
                <w:szCs w:val="21"/>
              </w:rPr>
              <w:t>Мб</w:t>
            </w:r>
            <w:r w:rsidRPr="0059214C">
              <w:rPr>
                <w:rFonts w:ascii="Liberation Serif" w:hAnsi="Liberation Serif" w:cs="Liberation Serif"/>
                <w:sz w:val="21"/>
                <w:szCs w:val="21"/>
                <w:lang w:val="en-US"/>
              </w:rPr>
              <w:t xml:space="preserve">, </w:t>
            </w:r>
            <w:r w:rsidRPr="0059214C">
              <w:rPr>
                <w:rFonts w:ascii="Liberation Serif" w:hAnsi="Liberation Serif" w:cs="Liberation Serif"/>
                <w:sz w:val="21"/>
                <w:szCs w:val="21"/>
              </w:rPr>
              <w:t>или</w:t>
            </w:r>
            <w:r w:rsidRPr="0059214C">
              <w:rPr>
                <w:rFonts w:ascii="Liberation Serif" w:hAnsi="Liberation Serif" w:cs="Liberation Serif"/>
                <w:sz w:val="21"/>
                <w:szCs w:val="21"/>
                <w:lang w:val="en-US"/>
              </w:rPr>
              <w:t xml:space="preserve"> </w:t>
            </w:r>
            <w:r w:rsidRPr="0059214C">
              <w:rPr>
                <w:rFonts w:ascii="Liberation Serif" w:hAnsi="Liberation Serif" w:cs="Liberation Serif"/>
                <w:sz w:val="21"/>
                <w:szCs w:val="21"/>
              </w:rPr>
              <w:t>аналог</w:t>
            </w:r>
          </w:p>
        </w:tc>
        <w:tc>
          <w:tcPr>
            <w:tcW w:w="1161" w:type="dxa"/>
            <w:gridSpan w:val="4"/>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101"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2</w:t>
            </w:r>
          </w:p>
        </w:tc>
      </w:tr>
      <w:tr w:rsidR="00B4386D" w:rsidRPr="0059214C" w:rsidTr="009B3511">
        <w:trPr>
          <w:cantSplit/>
        </w:trPr>
        <w:tc>
          <w:tcPr>
            <w:tcW w:w="977" w:type="dxa"/>
            <w:shd w:val="clear" w:color="auto" w:fill="auto"/>
            <w:vAlign w:val="center"/>
          </w:tcPr>
          <w:p w:rsidR="00B4386D" w:rsidRPr="0059214C" w:rsidRDefault="00B4386D" w:rsidP="00B86743">
            <w:pPr>
              <w:pStyle w:val="aff5"/>
              <w:numPr>
                <w:ilvl w:val="0"/>
                <w:numId w:val="70"/>
              </w:numPr>
              <w:spacing w:beforeLines="20" w:before="48" w:afterLines="20" w:after="48"/>
              <w:ind w:left="0" w:firstLine="0"/>
              <w:contextualSpacing/>
              <w:jc w:val="center"/>
              <w:rPr>
                <w:rFonts w:ascii="Liberation Serif" w:hAnsi="Liberation Serif" w:cs="Liberation Serif"/>
                <w:bCs/>
                <w:sz w:val="21"/>
                <w:szCs w:val="21"/>
                <w:lang w:eastAsia="ru-RU"/>
              </w:rPr>
            </w:pPr>
          </w:p>
        </w:tc>
        <w:tc>
          <w:tcPr>
            <w:tcW w:w="5793" w:type="dxa"/>
            <w:gridSpan w:val="2"/>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Комплект (клавиатура+мышь) ASUS U2000, USB, проводной, черный [90-xb1000km00050]</w:t>
            </w:r>
          </w:p>
        </w:tc>
        <w:tc>
          <w:tcPr>
            <w:tcW w:w="1161" w:type="dxa"/>
            <w:gridSpan w:val="4"/>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101"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2</w:t>
            </w:r>
          </w:p>
        </w:tc>
      </w:tr>
      <w:tr w:rsidR="00B4386D" w:rsidRPr="0059214C" w:rsidTr="009B3511">
        <w:trPr>
          <w:cantSplit/>
        </w:trPr>
        <w:tc>
          <w:tcPr>
            <w:tcW w:w="977" w:type="dxa"/>
            <w:shd w:val="clear" w:color="auto" w:fill="auto"/>
            <w:vAlign w:val="center"/>
          </w:tcPr>
          <w:p w:rsidR="00B4386D" w:rsidRPr="0059214C" w:rsidRDefault="00B4386D" w:rsidP="00B86743">
            <w:pPr>
              <w:pStyle w:val="aff5"/>
              <w:numPr>
                <w:ilvl w:val="0"/>
                <w:numId w:val="70"/>
              </w:numPr>
              <w:spacing w:beforeLines="20" w:before="48" w:afterLines="20" w:after="48"/>
              <w:ind w:left="0" w:firstLine="0"/>
              <w:contextualSpacing/>
              <w:jc w:val="center"/>
              <w:rPr>
                <w:rFonts w:ascii="Liberation Serif" w:hAnsi="Liberation Serif" w:cs="Liberation Serif"/>
                <w:bCs/>
                <w:sz w:val="21"/>
                <w:szCs w:val="21"/>
                <w:lang w:eastAsia="ru-RU"/>
              </w:rPr>
            </w:pPr>
          </w:p>
        </w:tc>
        <w:tc>
          <w:tcPr>
            <w:tcW w:w="5793" w:type="dxa"/>
            <w:gridSpan w:val="2"/>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 xml:space="preserve">Монитор ЖК DELL P2217H 21.5", черный и серебристый </w:t>
            </w:r>
          </w:p>
        </w:tc>
        <w:tc>
          <w:tcPr>
            <w:tcW w:w="1161" w:type="dxa"/>
            <w:gridSpan w:val="4"/>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101"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2</w:t>
            </w:r>
          </w:p>
        </w:tc>
      </w:tr>
      <w:tr w:rsidR="00B4386D" w:rsidRPr="0059214C" w:rsidTr="009B3511">
        <w:trPr>
          <w:cantSplit/>
        </w:trPr>
        <w:tc>
          <w:tcPr>
            <w:tcW w:w="977" w:type="dxa"/>
            <w:shd w:val="clear" w:color="auto" w:fill="auto"/>
            <w:vAlign w:val="center"/>
          </w:tcPr>
          <w:p w:rsidR="00B4386D" w:rsidRPr="0059214C" w:rsidRDefault="00B4386D" w:rsidP="00B86743">
            <w:pPr>
              <w:pStyle w:val="aff5"/>
              <w:numPr>
                <w:ilvl w:val="0"/>
                <w:numId w:val="70"/>
              </w:numPr>
              <w:spacing w:before="10" w:after="10"/>
              <w:ind w:left="0" w:firstLine="0"/>
              <w:contextualSpacing/>
              <w:jc w:val="center"/>
              <w:rPr>
                <w:rFonts w:ascii="Liberation Serif" w:hAnsi="Liberation Serif" w:cs="Liberation Serif"/>
                <w:bCs/>
                <w:sz w:val="21"/>
                <w:szCs w:val="21"/>
                <w:lang w:eastAsia="ru-RU"/>
              </w:rPr>
            </w:pPr>
          </w:p>
        </w:tc>
        <w:tc>
          <w:tcPr>
            <w:tcW w:w="5793" w:type="dxa"/>
            <w:gridSpan w:val="2"/>
            <w:shd w:val="clear" w:color="auto" w:fill="auto"/>
            <w:vAlign w:val="center"/>
          </w:tcPr>
          <w:p w:rsidR="00B4386D" w:rsidRPr="0059214C" w:rsidRDefault="00B4386D" w:rsidP="000C289B">
            <w:pPr>
              <w:spacing w:before="10" w:after="10"/>
              <w:rPr>
                <w:rFonts w:ascii="Liberation Serif" w:hAnsi="Liberation Serif" w:cs="Liberation Serif"/>
                <w:sz w:val="21"/>
                <w:szCs w:val="21"/>
              </w:rPr>
            </w:pPr>
            <w:r w:rsidRPr="0059214C">
              <w:rPr>
                <w:rFonts w:ascii="Liberation Serif" w:hAnsi="Liberation Serif" w:cs="Liberation Serif"/>
                <w:sz w:val="21"/>
                <w:szCs w:val="21"/>
              </w:rPr>
              <w:t>Кабель аудио-видео BURO HDMI (m) - HDMI (m</w:t>
            </w:r>
            <w:proofErr w:type="gramStart"/>
            <w:r w:rsidRPr="0059214C">
              <w:rPr>
                <w:rFonts w:ascii="Liberation Serif" w:hAnsi="Liberation Serif" w:cs="Liberation Serif"/>
                <w:sz w:val="21"/>
                <w:szCs w:val="21"/>
              </w:rPr>
              <w:t>) ,</w:t>
            </w:r>
            <w:proofErr w:type="gramEnd"/>
            <w:r w:rsidRPr="0059214C">
              <w:rPr>
                <w:rFonts w:ascii="Liberation Serif" w:hAnsi="Liberation Serif" w:cs="Liberation Serif"/>
                <w:sz w:val="21"/>
                <w:szCs w:val="21"/>
              </w:rPr>
              <w:t xml:space="preserve"> ver 1.4, 1.8м [hdmi 19m-19m braid]</w:t>
            </w:r>
          </w:p>
        </w:tc>
        <w:tc>
          <w:tcPr>
            <w:tcW w:w="1161" w:type="dxa"/>
            <w:gridSpan w:val="4"/>
            <w:shd w:val="clear" w:color="auto" w:fill="auto"/>
            <w:vAlign w:val="center"/>
          </w:tcPr>
          <w:p w:rsidR="00B4386D" w:rsidRPr="0059214C" w:rsidRDefault="00B4386D" w:rsidP="000C289B">
            <w:pPr>
              <w:spacing w:before="10" w:after="10"/>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gridSpan w:val="3"/>
            <w:shd w:val="clear" w:color="auto" w:fill="auto"/>
            <w:vAlign w:val="center"/>
          </w:tcPr>
          <w:p w:rsidR="00B4386D" w:rsidRPr="0059214C" w:rsidRDefault="00B4386D" w:rsidP="000C289B">
            <w:pPr>
              <w:spacing w:before="10" w:after="10"/>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101" w:type="dxa"/>
            <w:gridSpan w:val="3"/>
            <w:shd w:val="clear" w:color="auto" w:fill="auto"/>
            <w:vAlign w:val="center"/>
          </w:tcPr>
          <w:p w:rsidR="00B4386D" w:rsidRPr="0059214C" w:rsidRDefault="00B4386D" w:rsidP="000C289B">
            <w:pPr>
              <w:spacing w:before="10" w:after="10"/>
              <w:jc w:val="center"/>
              <w:rPr>
                <w:rFonts w:ascii="Liberation Serif" w:hAnsi="Liberation Serif" w:cs="Liberation Serif"/>
                <w:sz w:val="21"/>
                <w:szCs w:val="21"/>
              </w:rPr>
            </w:pPr>
            <w:r w:rsidRPr="0059214C">
              <w:rPr>
                <w:rFonts w:ascii="Liberation Serif" w:hAnsi="Liberation Serif" w:cs="Liberation Serif"/>
                <w:sz w:val="21"/>
                <w:szCs w:val="21"/>
              </w:rPr>
              <w:t>2</w:t>
            </w:r>
          </w:p>
        </w:tc>
      </w:tr>
      <w:tr w:rsidR="00B4386D" w:rsidRPr="0059214C" w:rsidTr="009B3511">
        <w:trPr>
          <w:cantSplit/>
        </w:trPr>
        <w:tc>
          <w:tcPr>
            <w:tcW w:w="10094" w:type="dxa"/>
            <w:gridSpan w:val="13"/>
            <w:shd w:val="clear" w:color="auto" w:fill="auto"/>
            <w:vAlign w:val="center"/>
          </w:tcPr>
          <w:p w:rsidR="00B4386D" w:rsidRPr="0059214C" w:rsidRDefault="00B4386D" w:rsidP="000C289B">
            <w:pPr>
              <w:spacing w:before="10" w:after="10"/>
              <w:rPr>
                <w:rFonts w:ascii="Liberation Serif" w:hAnsi="Liberation Serif" w:cs="Liberation Serif"/>
                <w:b/>
                <w:sz w:val="21"/>
                <w:szCs w:val="21"/>
              </w:rPr>
            </w:pPr>
            <w:r w:rsidRPr="0059214C">
              <w:rPr>
                <w:rFonts w:ascii="Liberation Serif" w:hAnsi="Liberation Serif" w:cs="Liberation Serif"/>
                <w:b/>
                <w:sz w:val="21"/>
                <w:szCs w:val="21"/>
              </w:rPr>
              <w:t>Комната экспертов. ПО</w:t>
            </w:r>
          </w:p>
        </w:tc>
      </w:tr>
      <w:tr w:rsidR="00B4386D" w:rsidRPr="0059214C" w:rsidTr="009B3511">
        <w:trPr>
          <w:cantSplit/>
        </w:trPr>
        <w:tc>
          <w:tcPr>
            <w:tcW w:w="977" w:type="dxa"/>
            <w:shd w:val="clear" w:color="auto" w:fill="auto"/>
            <w:vAlign w:val="center"/>
          </w:tcPr>
          <w:p w:rsidR="00B4386D" w:rsidRPr="0059214C" w:rsidRDefault="00B4386D" w:rsidP="00B86743">
            <w:pPr>
              <w:pStyle w:val="aff5"/>
              <w:numPr>
                <w:ilvl w:val="0"/>
                <w:numId w:val="71"/>
              </w:numPr>
              <w:spacing w:before="10" w:after="10"/>
              <w:contextualSpacing/>
              <w:jc w:val="center"/>
              <w:rPr>
                <w:rFonts w:ascii="Liberation Serif" w:hAnsi="Liberation Serif" w:cs="Liberation Serif"/>
                <w:bCs/>
                <w:sz w:val="21"/>
                <w:szCs w:val="21"/>
                <w:lang w:eastAsia="ru-RU"/>
              </w:rPr>
            </w:pPr>
          </w:p>
        </w:tc>
        <w:tc>
          <w:tcPr>
            <w:tcW w:w="5793" w:type="dxa"/>
            <w:gridSpan w:val="2"/>
            <w:shd w:val="clear" w:color="auto" w:fill="auto"/>
            <w:vAlign w:val="center"/>
          </w:tcPr>
          <w:p w:rsidR="00B4386D" w:rsidRPr="0059214C" w:rsidRDefault="00B4386D" w:rsidP="000C289B">
            <w:pPr>
              <w:spacing w:before="10" w:after="10"/>
              <w:rPr>
                <w:rFonts w:ascii="Liberation Serif" w:hAnsi="Liberation Serif" w:cs="Liberation Serif"/>
                <w:sz w:val="21"/>
                <w:szCs w:val="21"/>
                <w:lang w:val="en-US"/>
              </w:rPr>
            </w:pPr>
            <w:r w:rsidRPr="0059214C">
              <w:rPr>
                <w:rFonts w:ascii="Liberation Serif" w:hAnsi="Liberation Serif" w:cs="Liberation Serif"/>
                <w:sz w:val="21"/>
                <w:szCs w:val="21"/>
                <w:lang w:val="en-US"/>
              </w:rPr>
              <w:t>Autodesk EAGLE, Last actual verison</w:t>
            </w:r>
          </w:p>
        </w:tc>
        <w:tc>
          <w:tcPr>
            <w:tcW w:w="1161" w:type="dxa"/>
            <w:gridSpan w:val="4"/>
            <w:shd w:val="clear" w:color="auto" w:fill="auto"/>
            <w:vAlign w:val="center"/>
          </w:tcPr>
          <w:p w:rsidR="00B4386D" w:rsidRPr="0059214C" w:rsidRDefault="00B4386D" w:rsidP="000C289B">
            <w:pPr>
              <w:spacing w:before="10" w:after="10"/>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gridSpan w:val="3"/>
            <w:shd w:val="clear" w:color="auto" w:fill="auto"/>
            <w:vAlign w:val="center"/>
          </w:tcPr>
          <w:p w:rsidR="00B4386D" w:rsidRPr="0059214C" w:rsidRDefault="00B4386D" w:rsidP="000C289B">
            <w:pPr>
              <w:spacing w:before="10" w:after="10"/>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101" w:type="dxa"/>
            <w:gridSpan w:val="3"/>
            <w:shd w:val="clear" w:color="auto" w:fill="auto"/>
            <w:vAlign w:val="center"/>
          </w:tcPr>
          <w:p w:rsidR="00B4386D" w:rsidRPr="0059214C" w:rsidRDefault="00B4386D" w:rsidP="000C289B">
            <w:pPr>
              <w:spacing w:before="10" w:after="10"/>
              <w:jc w:val="center"/>
              <w:rPr>
                <w:rFonts w:ascii="Liberation Serif" w:hAnsi="Liberation Serif" w:cs="Liberation Serif"/>
                <w:sz w:val="21"/>
                <w:szCs w:val="21"/>
              </w:rPr>
            </w:pPr>
            <w:r w:rsidRPr="0059214C">
              <w:rPr>
                <w:rFonts w:ascii="Liberation Serif" w:hAnsi="Liberation Serif" w:cs="Liberation Serif"/>
                <w:sz w:val="21"/>
                <w:szCs w:val="21"/>
              </w:rPr>
              <w:t>2</w:t>
            </w:r>
          </w:p>
        </w:tc>
      </w:tr>
      <w:tr w:rsidR="00B4386D" w:rsidRPr="0059214C" w:rsidTr="009B3511">
        <w:trPr>
          <w:cantSplit/>
        </w:trPr>
        <w:tc>
          <w:tcPr>
            <w:tcW w:w="977" w:type="dxa"/>
            <w:shd w:val="clear" w:color="auto" w:fill="auto"/>
            <w:vAlign w:val="center"/>
          </w:tcPr>
          <w:p w:rsidR="00B4386D" w:rsidRPr="0059214C" w:rsidRDefault="00B4386D" w:rsidP="00B86743">
            <w:pPr>
              <w:pStyle w:val="aff5"/>
              <w:numPr>
                <w:ilvl w:val="0"/>
                <w:numId w:val="71"/>
              </w:numPr>
              <w:spacing w:before="10" w:after="10"/>
              <w:contextualSpacing/>
              <w:jc w:val="center"/>
              <w:rPr>
                <w:rFonts w:ascii="Liberation Serif" w:hAnsi="Liberation Serif" w:cs="Liberation Serif"/>
                <w:bCs/>
                <w:sz w:val="21"/>
                <w:szCs w:val="21"/>
                <w:lang w:eastAsia="ru-RU"/>
              </w:rPr>
            </w:pPr>
          </w:p>
        </w:tc>
        <w:tc>
          <w:tcPr>
            <w:tcW w:w="5793" w:type="dxa"/>
            <w:gridSpan w:val="2"/>
            <w:shd w:val="clear" w:color="auto" w:fill="auto"/>
            <w:vAlign w:val="center"/>
          </w:tcPr>
          <w:p w:rsidR="00B4386D" w:rsidRPr="0059214C" w:rsidRDefault="00B4386D" w:rsidP="000C289B">
            <w:pPr>
              <w:spacing w:before="10" w:after="10"/>
              <w:rPr>
                <w:rFonts w:ascii="Liberation Serif" w:hAnsi="Liberation Serif" w:cs="Liberation Serif"/>
                <w:sz w:val="21"/>
                <w:szCs w:val="21"/>
                <w:lang w:val="en-US"/>
              </w:rPr>
            </w:pPr>
            <w:r w:rsidRPr="0059214C">
              <w:rPr>
                <w:rFonts w:ascii="Liberation Serif" w:hAnsi="Liberation Serif" w:cs="Liberation Serif"/>
                <w:sz w:val="21"/>
                <w:szCs w:val="21"/>
                <w:lang w:val="en-US"/>
              </w:rPr>
              <w:t>Altium Designer, Last actual verison</w:t>
            </w:r>
          </w:p>
        </w:tc>
        <w:tc>
          <w:tcPr>
            <w:tcW w:w="1161" w:type="dxa"/>
            <w:gridSpan w:val="4"/>
            <w:shd w:val="clear" w:color="auto" w:fill="auto"/>
            <w:vAlign w:val="center"/>
          </w:tcPr>
          <w:p w:rsidR="00B4386D" w:rsidRPr="0059214C" w:rsidRDefault="00B4386D" w:rsidP="000C289B">
            <w:pPr>
              <w:spacing w:before="10" w:after="10"/>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gridSpan w:val="3"/>
            <w:shd w:val="clear" w:color="auto" w:fill="auto"/>
            <w:vAlign w:val="center"/>
          </w:tcPr>
          <w:p w:rsidR="00B4386D" w:rsidRPr="0059214C" w:rsidRDefault="00B4386D" w:rsidP="000C289B">
            <w:pPr>
              <w:spacing w:before="10" w:after="10"/>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101" w:type="dxa"/>
            <w:gridSpan w:val="3"/>
            <w:shd w:val="clear" w:color="auto" w:fill="auto"/>
            <w:vAlign w:val="center"/>
          </w:tcPr>
          <w:p w:rsidR="00B4386D" w:rsidRPr="0059214C" w:rsidRDefault="00B4386D" w:rsidP="000C289B">
            <w:pPr>
              <w:spacing w:before="10" w:after="10"/>
              <w:jc w:val="center"/>
              <w:rPr>
                <w:rFonts w:ascii="Liberation Serif" w:hAnsi="Liberation Serif" w:cs="Liberation Serif"/>
                <w:sz w:val="21"/>
                <w:szCs w:val="21"/>
              </w:rPr>
            </w:pPr>
            <w:r w:rsidRPr="0059214C">
              <w:rPr>
                <w:rFonts w:ascii="Liberation Serif" w:hAnsi="Liberation Serif" w:cs="Liberation Serif"/>
                <w:sz w:val="21"/>
                <w:szCs w:val="21"/>
              </w:rPr>
              <w:t>2</w:t>
            </w:r>
          </w:p>
        </w:tc>
      </w:tr>
      <w:tr w:rsidR="00B4386D" w:rsidRPr="0059214C" w:rsidTr="009B3511">
        <w:trPr>
          <w:cantSplit/>
        </w:trPr>
        <w:tc>
          <w:tcPr>
            <w:tcW w:w="977" w:type="dxa"/>
            <w:shd w:val="clear" w:color="auto" w:fill="auto"/>
            <w:vAlign w:val="center"/>
          </w:tcPr>
          <w:p w:rsidR="00B4386D" w:rsidRPr="0059214C" w:rsidRDefault="00B4386D" w:rsidP="00B86743">
            <w:pPr>
              <w:pStyle w:val="aff5"/>
              <w:numPr>
                <w:ilvl w:val="0"/>
                <w:numId w:val="71"/>
              </w:numPr>
              <w:spacing w:before="10" w:after="10"/>
              <w:contextualSpacing/>
              <w:jc w:val="center"/>
              <w:rPr>
                <w:rFonts w:ascii="Liberation Serif" w:hAnsi="Liberation Serif" w:cs="Liberation Serif"/>
                <w:bCs/>
                <w:sz w:val="21"/>
                <w:szCs w:val="21"/>
                <w:lang w:eastAsia="ru-RU"/>
              </w:rPr>
            </w:pPr>
          </w:p>
        </w:tc>
        <w:tc>
          <w:tcPr>
            <w:tcW w:w="5793" w:type="dxa"/>
            <w:gridSpan w:val="2"/>
            <w:shd w:val="clear" w:color="auto" w:fill="auto"/>
            <w:vAlign w:val="center"/>
          </w:tcPr>
          <w:p w:rsidR="00B4386D" w:rsidRPr="0059214C" w:rsidRDefault="00B4386D" w:rsidP="000C289B">
            <w:pPr>
              <w:spacing w:before="10" w:after="10"/>
              <w:rPr>
                <w:rFonts w:ascii="Liberation Serif" w:hAnsi="Liberation Serif" w:cs="Liberation Serif"/>
                <w:sz w:val="21"/>
                <w:szCs w:val="21"/>
              </w:rPr>
            </w:pPr>
            <w:r w:rsidRPr="0059214C">
              <w:rPr>
                <w:rFonts w:ascii="Liberation Serif" w:hAnsi="Liberation Serif" w:cs="Liberation Serif"/>
                <w:sz w:val="21"/>
                <w:szCs w:val="21"/>
              </w:rPr>
              <w:t>Windows 10 pro с правами администратора</w:t>
            </w:r>
          </w:p>
        </w:tc>
        <w:tc>
          <w:tcPr>
            <w:tcW w:w="1161" w:type="dxa"/>
            <w:gridSpan w:val="4"/>
            <w:shd w:val="clear" w:color="auto" w:fill="auto"/>
            <w:vAlign w:val="center"/>
          </w:tcPr>
          <w:p w:rsidR="00B4386D" w:rsidRPr="0059214C" w:rsidRDefault="00B4386D" w:rsidP="000C289B">
            <w:pPr>
              <w:spacing w:before="10" w:after="10"/>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gridSpan w:val="3"/>
            <w:shd w:val="clear" w:color="auto" w:fill="auto"/>
            <w:vAlign w:val="center"/>
          </w:tcPr>
          <w:p w:rsidR="00B4386D" w:rsidRPr="0059214C" w:rsidRDefault="00B4386D" w:rsidP="000C289B">
            <w:pPr>
              <w:spacing w:before="10" w:after="10"/>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101" w:type="dxa"/>
            <w:gridSpan w:val="3"/>
            <w:shd w:val="clear" w:color="auto" w:fill="auto"/>
            <w:vAlign w:val="center"/>
          </w:tcPr>
          <w:p w:rsidR="00B4386D" w:rsidRPr="0059214C" w:rsidRDefault="00B4386D" w:rsidP="000C289B">
            <w:pPr>
              <w:spacing w:before="10" w:after="10"/>
              <w:jc w:val="center"/>
              <w:rPr>
                <w:rFonts w:ascii="Liberation Serif" w:hAnsi="Liberation Serif" w:cs="Liberation Serif"/>
                <w:sz w:val="21"/>
                <w:szCs w:val="21"/>
              </w:rPr>
            </w:pPr>
            <w:r w:rsidRPr="0059214C">
              <w:rPr>
                <w:rFonts w:ascii="Liberation Serif" w:hAnsi="Liberation Serif" w:cs="Liberation Serif"/>
                <w:sz w:val="21"/>
                <w:szCs w:val="21"/>
              </w:rPr>
              <w:t>2</w:t>
            </w:r>
          </w:p>
        </w:tc>
      </w:tr>
      <w:tr w:rsidR="00B4386D" w:rsidRPr="0059214C" w:rsidTr="009B3511">
        <w:trPr>
          <w:cantSplit/>
        </w:trPr>
        <w:tc>
          <w:tcPr>
            <w:tcW w:w="977" w:type="dxa"/>
            <w:shd w:val="clear" w:color="auto" w:fill="auto"/>
            <w:vAlign w:val="center"/>
          </w:tcPr>
          <w:p w:rsidR="00B4386D" w:rsidRPr="0059214C" w:rsidRDefault="00B4386D" w:rsidP="00B86743">
            <w:pPr>
              <w:pStyle w:val="aff5"/>
              <w:numPr>
                <w:ilvl w:val="0"/>
                <w:numId w:val="71"/>
              </w:numPr>
              <w:spacing w:before="10" w:after="10"/>
              <w:contextualSpacing/>
              <w:jc w:val="center"/>
              <w:rPr>
                <w:rFonts w:ascii="Liberation Serif" w:hAnsi="Liberation Serif" w:cs="Liberation Serif"/>
                <w:bCs/>
                <w:sz w:val="21"/>
                <w:szCs w:val="21"/>
                <w:lang w:eastAsia="ru-RU"/>
              </w:rPr>
            </w:pPr>
          </w:p>
        </w:tc>
        <w:tc>
          <w:tcPr>
            <w:tcW w:w="5793" w:type="dxa"/>
            <w:gridSpan w:val="2"/>
            <w:shd w:val="clear" w:color="auto" w:fill="auto"/>
            <w:vAlign w:val="center"/>
          </w:tcPr>
          <w:p w:rsidR="00B4386D" w:rsidRPr="0059214C" w:rsidRDefault="00B4386D" w:rsidP="000C289B">
            <w:pPr>
              <w:spacing w:before="10" w:after="10"/>
              <w:rPr>
                <w:rFonts w:ascii="Liberation Serif" w:hAnsi="Liberation Serif" w:cs="Liberation Serif"/>
                <w:sz w:val="21"/>
                <w:szCs w:val="21"/>
                <w:lang w:val="en-US"/>
              </w:rPr>
            </w:pPr>
            <w:r w:rsidRPr="0059214C">
              <w:rPr>
                <w:rFonts w:ascii="Liberation Serif" w:hAnsi="Liberation Serif" w:cs="Liberation Serif"/>
                <w:sz w:val="21"/>
                <w:szCs w:val="21"/>
                <w:lang w:val="en-US"/>
              </w:rPr>
              <w:t>Keil uVision trial, Last version with all package for STM32</w:t>
            </w:r>
          </w:p>
        </w:tc>
        <w:tc>
          <w:tcPr>
            <w:tcW w:w="1161" w:type="dxa"/>
            <w:gridSpan w:val="4"/>
            <w:shd w:val="clear" w:color="auto" w:fill="auto"/>
            <w:vAlign w:val="center"/>
          </w:tcPr>
          <w:p w:rsidR="00B4386D" w:rsidRPr="0059214C" w:rsidRDefault="00B4386D" w:rsidP="000C289B">
            <w:pPr>
              <w:spacing w:before="10" w:after="10"/>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gridSpan w:val="3"/>
            <w:shd w:val="clear" w:color="auto" w:fill="auto"/>
            <w:vAlign w:val="center"/>
          </w:tcPr>
          <w:p w:rsidR="00B4386D" w:rsidRPr="0059214C" w:rsidRDefault="00B4386D" w:rsidP="000C289B">
            <w:pPr>
              <w:spacing w:before="10" w:after="10"/>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101" w:type="dxa"/>
            <w:gridSpan w:val="3"/>
            <w:shd w:val="clear" w:color="auto" w:fill="auto"/>
            <w:vAlign w:val="center"/>
          </w:tcPr>
          <w:p w:rsidR="00B4386D" w:rsidRPr="0059214C" w:rsidRDefault="00B4386D" w:rsidP="000C289B">
            <w:pPr>
              <w:spacing w:before="10" w:after="10"/>
              <w:jc w:val="center"/>
              <w:rPr>
                <w:rFonts w:ascii="Liberation Serif" w:hAnsi="Liberation Serif" w:cs="Liberation Serif"/>
                <w:sz w:val="21"/>
                <w:szCs w:val="21"/>
              </w:rPr>
            </w:pPr>
            <w:r w:rsidRPr="0059214C">
              <w:rPr>
                <w:rFonts w:ascii="Liberation Serif" w:hAnsi="Liberation Serif" w:cs="Liberation Serif"/>
                <w:sz w:val="21"/>
                <w:szCs w:val="21"/>
              </w:rPr>
              <w:t>2</w:t>
            </w:r>
          </w:p>
        </w:tc>
      </w:tr>
      <w:tr w:rsidR="00B4386D" w:rsidRPr="0059214C" w:rsidTr="009B3511">
        <w:trPr>
          <w:cantSplit/>
        </w:trPr>
        <w:tc>
          <w:tcPr>
            <w:tcW w:w="977" w:type="dxa"/>
            <w:shd w:val="clear" w:color="auto" w:fill="auto"/>
            <w:vAlign w:val="center"/>
          </w:tcPr>
          <w:p w:rsidR="00B4386D" w:rsidRPr="0059214C" w:rsidRDefault="00B4386D" w:rsidP="00B86743">
            <w:pPr>
              <w:pStyle w:val="aff5"/>
              <w:numPr>
                <w:ilvl w:val="0"/>
                <w:numId w:val="71"/>
              </w:numPr>
              <w:spacing w:before="10" w:after="10"/>
              <w:contextualSpacing/>
              <w:jc w:val="center"/>
              <w:rPr>
                <w:rFonts w:ascii="Liberation Serif" w:hAnsi="Liberation Serif" w:cs="Liberation Serif"/>
                <w:bCs/>
                <w:sz w:val="21"/>
                <w:szCs w:val="21"/>
                <w:lang w:eastAsia="ru-RU"/>
              </w:rPr>
            </w:pPr>
          </w:p>
        </w:tc>
        <w:tc>
          <w:tcPr>
            <w:tcW w:w="5793" w:type="dxa"/>
            <w:gridSpan w:val="2"/>
            <w:shd w:val="clear" w:color="auto" w:fill="auto"/>
            <w:vAlign w:val="center"/>
          </w:tcPr>
          <w:p w:rsidR="00B4386D" w:rsidRPr="0059214C" w:rsidRDefault="00B4386D" w:rsidP="000C289B">
            <w:pPr>
              <w:spacing w:before="10" w:after="10"/>
              <w:rPr>
                <w:rFonts w:ascii="Liberation Serif" w:hAnsi="Liberation Serif" w:cs="Liberation Serif"/>
                <w:sz w:val="21"/>
                <w:szCs w:val="21"/>
                <w:lang w:val="en-US"/>
              </w:rPr>
            </w:pPr>
            <w:r w:rsidRPr="0059214C">
              <w:rPr>
                <w:rFonts w:ascii="Liberation Serif" w:hAnsi="Liberation Serif" w:cs="Liberation Serif"/>
                <w:sz w:val="21"/>
                <w:szCs w:val="21"/>
                <w:lang w:val="en-US"/>
              </w:rPr>
              <w:t>CubeMX, last version, with all package for STM32</w:t>
            </w:r>
          </w:p>
        </w:tc>
        <w:tc>
          <w:tcPr>
            <w:tcW w:w="1161" w:type="dxa"/>
            <w:gridSpan w:val="4"/>
            <w:shd w:val="clear" w:color="auto" w:fill="auto"/>
            <w:vAlign w:val="center"/>
          </w:tcPr>
          <w:p w:rsidR="00B4386D" w:rsidRPr="0059214C" w:rsidRDefault="00B4386D" w:rsidP="000C289B">
            <w:pPr>
              <w:spacing w:before="10" w:after="10"/>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gridSpan w:val="3"/>
            <w:shd w:val="clear" w:color="auto" w:fill="auto"/>
            <w:vAlign w:val="center"/>
          </w:tcPr>
          <w:p w:rsidR="00B4386D" w:rsidRPr="0059214C" w:rsidRDefault="00B4386D" w:rsidP="000C289B">
            <w:pPr>
              <w:spacing w:before="10" w:after="10"/>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101" w:type="dxa"/>
            <w:gridSpan w:val="3"/>
            <w:shd w:val="clear" w:color="auto" w:fill="auto"/>
            <w:vAlign w:val="center"/>
          </w:tcPr>
          <w:p w:rsidR="00B4386D" w:rsidRPr="0059214C" w:rsidRDefault="00B4386D" w:rsidP="000C289B">
            <w:pPr>
              <w:spacing w:before="10" w:after="10"/>
              <w:jc w:val="center"/>
              <w:rPr>
                <w:rFonts w:ascii="Liberation Serif" w:hAnsi="Liberation Serif" w:cs="Liberation Serif"/>
                <w:sz w:val="21"/>
                <w:szCs w:val="21"/>
              </w:rPr>
            </w:pPr>
            <w:r w:rsidRPr="0059214C">
              <w:rPr>
                <w:rFonts w:ascii="Liberation Serif" w:hAnsi="Liberation Serif" w:cs="Liberation Serif"/>
                <w:sz w:val="21"/>
                <w:szCs w:val="21"/>
              </w:rPr>
              <w:t>2</w:t>
            </w:r>
          </w:p>
        </w:tc>
      </w:tr>
      <w:tr w:rsidR="00B4386D" w:rsidRPr="0059214C" w:rsidTr="009B3511">
        <w:trPr>
          <w:cantSplit/>
        </w:trPr>
        <w:tc>
          <w:tcPr>
            <w:tcW w:w="977" w:type="dxa"/>
            <w:shd w:val="clear" w:color="auto" w:fill="auto"/>
            <w:vAlign w:val="center"/>
          </w:tcPr>
          <w:p w:rsidR="00B4386D" w:rsidRPr="0059214C" w:rsidRDefault="00B4386D" w:rsidP="00B86743">
            <w:pPr>
              <w:pStyle w:val="aff5"/>
              <w:numPr>
                <w:ilvl w:val="0"/>
                <w:numId w:val="71"/>
              </w:numPr>
              <w:spacing w:before="10" w:after="10"/>
              <w:contextualSpacing/>
              <w:jc w:val="center"/>
              <w:rPr>
                <w:rFonts w:ascii="Liberation Serif" w:hAnsi="Liberation Serif" w:cs="Liberation Serif"/>
                <w:bCs/>
                <w:sz w:val="21"/>
                <w:szCs w:val="21"/>
                <w:lang w:eastAsia="ru-RU"/>
              </w:rPr>
            </w:pPr>
          </w:p>
        </w:tc>
        <w:tc>
          <w:tcPr>
            <w:tcW w:w="5793" w:type="dxa"/>
            <w:gridSpan w:val="2"/>
            <w:shd w:val="clear" w:color="auto" w:fill="auto"/>
            <w:vAlign w:val="center"/>
          </w:tcPr>
          <w:p w:rsidR="00B4386D" w:rsidRPr="0059214C" w:rsidRDefault="00B4386D" w:rsidP="000C289B">
            <w:pPr>
              <w:spacing w:before="10" w:after="10"/>
              <w:rPr>
                <w:rFonts w:ascii="Liberation Serif" w:hAnsi="Liberation Serif" w:cs="Liberation Serif"/>
                <w:sz w:val="21"/>
                <w:szCs w:val="21"/>
              </w:rPr>
            </w:pPr>
            <w:r w:rsidRPr="0059214C">
              <w:rPr>
                <w:rFonts w:ascii="Liberation Serif" w:hAnsi="Liberation Serif" w:cs="Liberation Serif"/>
                <w:sz w:val="21"/>
                <w:szCs w:val="21"/>
              </w:rPr>
              <w:t>Программное обеспечение для просмотра файлов формата *.pdf</w:t>
            </w:r>
          </w:p>
        </w:tc>
        <w:tc>
          <w:tcPr>
            <w:tcW w:w="1161" w:type="dxa"/>
            <w:gridSpan w:val="4"/>
            <w:shd w:val="clear" w:color="auto" w:fill="auto"/>
            <w:vAlign w:val="center"/>
          </w:tcPr>
          <w:p w:rsidR="00B4386D" w:rsidRPr="0059214C" w:rsidRDefault="00B4386D" w:rsidP="000C289B">
            <w:pPr>
              <w:spacing w:before="10" w:after="10"/>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gridSpan w:val="3"/>
            <w:shd w:val="clear" w:color="auto" w:fill="auto"/>
            <w:vAlign w:val="center"/>
          </w:tcPr>
          <w:p w:rsidR="00B4386D" w:rsidRPr="0059214C" w:rsidRDefault="00B4386D" w:rsidP="000C289B">
            <w:pPr>
              <w:spacing w:before="10" w:after="10"/>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101" w:type="dxa"/>
            <w:gridSpan w:val="3"/>
            <w:shd w:val="clear" w:color="auto" w:fill="auto"/>
            <w:vAlign w:val="center"/>
          </w:tcPr>
          <w:p w:rsidR="00B4386D" w:rsidRPr="0059214C" w:rsidRDefault="00B4386D" w:rsidP="000C289B">
            <w:pPr>
              <w:spacing w:before="10" w:after="10"/>
              <w:jc w:val="center"/>
              <w:rPr>
                <w:rFonts w:ascii="Liberation Serif" w:hAnsi="Liberation Serif" w:cs="Liberation Serif"/>
                <w:sz w:val="21"/>
                <w:szCs w:val="21"/>
              </w:rPr>
            </w:pPr>
            <w:r w:rsidRPr="0059214C">
              <w:rPr>
                <w:rFonts w:ascii="Liberation Serif" w:hAnsi="Liberation Serif" w:cs="Liberation Serif"/>
                <w:sz w:val="21"/>
                <w:szCs w:val="21"/>
              </w:rPr>
              <w:t>2</w:t>
            </w:r>
          </w:p>
        </w:tc>
      </w:tr>
      <w:tr w:rsidR="00B4386D" w:rsidRPr="0059214C" w:rsidTr="009B3511">
        <w:trPr>
          <w:cantSplit/>
        </w:trPr>
        <w:tc>
          <w:tcPr>
            <w:tcW w:w="977" w:type="dxa"/>
            <w:shd w:val="clear" w:color="auto" w:fill="auto"/>
            <w:vAlign w:val="center"/>
          </w:tcPr>
          <w:p w:rsidR="00B4386D" w:rsidRPr="0059214C" w:rsidRDefault="00B4386D" w:rsidP="00B86743">
            <w:pPr>
              <w:pStyle w:val="aff5"/>
              <w:numPr>
                <w:ilvl w:val="0"/>
                <w:numId w:val="71"/>
              </w:numPr>
              <w:spacing w:before="10" w:after="10"/>
              <w:contextualSpacing/>
              <w:jc w:val="center"/>
              <w:rPr>
                <w:rFonts w:ascii="Liberation Serif" w:hAnsi="Liberation Serif" w:cs="Liberation Serif"/>
                <w:bCs/>
                <w:sz w:val="21"/>
                <w:szCs w:val="21"/>
                <w:lang w:eastAsia="ru-RU"/>
              </w:rPr>
            </w:pPr>
          </w:p>
        </w:tc>
        <w:tc>
          <w:tcPr>
            <w:tcW w:w="5793" w:type="dxa"/>
            <w:gridSpan w:val="2"/>
            <w:shd w:val="clear" w:color="auto" w:fill="auto"/>
            <w:vAlign w:val="center"/>
          </w:tcPr>
          <w:p w:rsidR="00B4386D" w:rsidRPr="0059214C" w:rsidRDefault="00B4386D" w:rsidP="000C289B">
            <w:pPr>
              <w:spacing w:before="10" w:after="10"/>
              <w:rPr>
                <w:rFonts w:ascii="Liberation Serif" w:hAnsi="Liberation Serif" w:cs="Liberation Serif"/>
                <w:sz w:val="21"/>
                <w:szCs w:val="21"/>
              </w:rPr>
            </w:pPr>
            <w:r w:rsidRPr="0059214C">
              <w:rPr>
                <w:rFonts w:ascii="Liberation Serif" w:hAnsi="Liberation Serif" w:cs="Liberation Serif"/>
                <w:sz w:val="21"/>
                <w:szCs w:val="21"/>
              </w:rPr>
              <w:t>Программное обеспечение для просмотра\редактирование файлов формата Microsoft Office</w:t>
            </w:r>
          </w:p>
        </w:tc>
        <w:tc>
          <w:tcPr>
            <w:tcW w:w="1161" w:type="dxa"/>
            <w:gridSpan w:val="4"/>
            <w:shd w:val="clear" w:color="auto" w:fill="auto"/>
            <w:vAlign w:val="center"/>
          </w:tcPr>
          <w:p w:rsidR="00B4386D" w:rsidRPr="0059214C" w:rsidRDefault="00B4386D" w:rsidP="000C289B">
            <w:pPr>
              <w:spacing w:before="10" w:after="10"/>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gridSpan w:val="3"/>
            <w:shd w:val="clear" w:color="auto" w:fill="auto"/>
            <w:vAlign w:val="center"/>
          </w:tcPr>
          <w:p w:rsidR="00B4386D" w:rsidRPr="0059214C" w:rsidRDefault="00B4386D" w:rsidP="000C289B">
            <w:pPr>
              <w:spacing w:before="10" w:after="10"/>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101" w:type="dxa"/>
            <w:gridSpan w:val="3"/>
            <w:shd w:val="clear" w:color="auto" w:fill="auto"/>
            <w:vAlign w:val="center"/>
          </w:tcPr>
          <w:p w:rsidR="00B4386D" w:rsidRPr="0059214C" w:rsidRDefault="00B4386D" w:rsidP="000C289B">
            <w:pPr>
              <w:spacing w:before="10" w:after="10"/>
              <w:jc w:val="center"/>
              <w:rPr>
                <w:rFonts w:ascii="Liberation Serif" w:hAnsi="Liberation Serif" w:cs="Liberation Serif"/>
                <w:sz w:val="21"/>
                <w:szCs w:val="21"/>
              </w:rPr>
            </w:pPr>
            <w:r w:rsidRPr="0059214C">
              <w:rPr>
                <w:rFonts w:ascii="Liberation Serif" w:hAnsi="Liberation Serif" w:cs="Liberation Serif"/>
                <w:sz w:val="21"/>
                <w:szCs w:val="21"/>
              </w:rPr>
              <w:t>2</w:t>
            </w:r>
          </w:p>
        </w:tc>
      </w:tr>
      <w:tr w:rsidR="00B4386D" w:rsidRPr="0059214C" w:rsidTr="009B3511">
        <w:trPr>
          <w:cantSplit/>
        </w:trPr>
        <w:tc>
          <w:tcPr>
            <w:tcW w:w="10094" w:type="dxa"/>
            <w:gridSpan w:val="13"/>
            <w:shd w:val="clear" w:color="auto" w:fill="auto"/>
            <w:vAlign w:val="center"/>
          </w:tcPr>
          <w:p w:rsidR="00B4386D" w:rsidRPr="0059214C" w:rsidRDefault="00B4386D" w:rsidP="000C289B">
            <w:pPr>
              <w:spacing w:before="10" w:after="10"/>
              <w:rPr>
                <w:rFonts w:ascii="Liberation Serif" w:hAnsi="Liberation Serif" w:cs="Liberation Serif"/>
                <w:b/>
                <w:sz w:val="21"/>
                <w:szCs w:val="21"/>
              </w:rPr>
            </w:pPr>
            <w:r w:rsidRPr="0059214C">
              <w:rPr>
                <w:rFonts w:ascii="Liberation Serif" w:hAnsi="Liberation Serif" w:cs="Liberation Serif"/>
                <w:b/>
                <w:sz w:val="21"/>
                <w:szCs w:val="21"/>
              </w:rPr>
              <w:t xml:space="preserve">Комната </w:t>
            </w:r>
            <w:proofErr w:type="gramStart"/>
            <w:r w:rsidRPr="0059214C">
              <w:rPr>
                <w:rFonts w:ascii="Liberation Serif" w:hAnsi="Liberation Serif" w:cs="Liberation Serif"/>
                <w:b/>
                <w:sz w:val="21"/>
                <w:szCs w:val="21"/>
              </w:rPr>
              <w:t>экспертов .</w:t>
            </w:r>
            <w:proofErr w:type="gramEnd"/>
            <w:r w:rsidRPr="0059214C">
              <w:rPr>
                <w:rFonts w:ascii="Liberation Serif" w:hAnsi="Liberation Serif" w:cs="Liberation Serif"/>
                <w:b/>
                <w:sz w:val="21"/>
                <w:szCs w:val="21"/>
              </w:rPr>
              <w:t xml:space="preserve"> Мебель</w:t>
            </w:r>
          </w:p>
        </w:tc>
      </w:tr>
      <w:tr w:rsidR="00B4386D" w:rsidRPr="0059214C" w:rsidTr="009B3511">
        <w:trPr>
          <w:cantSplit/>
        </w:trPr>
        <w:tc>
          <w:tcPr>
            <w:tcW w:w="977" w:type="dxa"/>
            <w:shd w:val="clear" w:color="auto" w:fill="auto"/>
            <w:vAlign w:val="center"/>
          </w:tcPr>
          <w:p w:rsidR="00B4386D" w:rsidRPr="0059214C" w:rsidRDefault="00B4386D" w:rsidP="00B86743">
            <w:pPr>
              <w:pStyle w:val="aff5"/>
              <w:numPr>
                <w:ilvl w:val="0"/>
                <w:numId w:val="72"/>
              </w:numPr>
              <w:spacing w:before="10" w:after="10"/>
              <w:contextualSpacing/>
              <w:jc w:val="center"/>
              <w:rPr>
                <w:rFonts w:ascii="Liberation Serif" w:hAnsi="Liberation Serif" w:cs="Liberation Serif"/>
                <w:bCs/>
                <w:sz w:val="21"/>
                <w:szCs w:val="21"/>
                <w:lang w:eastAsia="ru-RU"/>
              </w:rPr>
            </w:pPr>
          </w:p>
        </w:tc>
        <w:tc>
          <w:tcPr>
            <w:tcW w:w="5793" w:type="dxa"/>
            <w:gridSpan w:val="2"/>
            <w:shd w:val="clear" w:color="auto" w:fill="auto"/>
            <w:vAlign w:val="center"/>
          </w:tcPr>
          <w:p w:rsidR="00B4386D" w:rsidRPr="0059214C" w:rsidRDefault="00B4386D" w:rsidP="000C289B">
            <w:pPr>
              <w:spacing w:before="10" w:after="10"/>
              <w:rPr>
                <w:rFonts w:ascii="Liberation Serif" w:hAnsi="Liberation Serif" w:cs="Liberation Serif"/>
                <w:sz w:val="21"/>
                <w:szCs w:val="21"/>
              </w:rPr>
            </w:pPr>
            <w:r w:rsidRPr="0059214C">
              <w:rPr>
                <w:rFonts w:ascii="Liberation Serif" w:hAnsi="Liberation Serif" w:cs="Liberation Serif"/>
                <w:sz w:val="21"/>
                <w:szCs w:val="21"/>
              </w:rPr>
              <w:t>Щетка с совком</w:t>
            </w:r>
          </w:p>
        </w:tc>
        <w:tc>
          <w:tcPr>
            <w:tcW w:w="1161" w:type="dxa"/>
            <w:gridSpan w:val="4"/>
            <w:shd w:val="clear" w:color="auto" w:fill="auto"/>
            <w:vAlign w:val="center"/>
          </w:tcPr>
          <w:p w:rsidR="00B4386D" w:rsidRPr="0059214C" w:rsidRDefault="00B4386D" w:rsidP="000C289B">
            <w:pPr>
              <w:spacing w:before="10" w:after="10"/>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gridSpan w:val="3"/>
            <w:shd w:val="clear" w:color="auto" w:fill="auto"/>
            <w:vAlign w:val="center"/>
          </w:tcPr>
          <w:p w:rsidR="00B4386D" w:rsidRPr="0059214C" w:rsidRDefault="00B4386D" w:rsidP="000C289B">
            <w:pPr>
              <w:spacing w:before="10" w:after="10"/>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101" w:type="dxa"/>
            <w:gridSpan w:val="3"/>
            <w:shd w:val="clear" w:color="auto" w:fill="auto"/>
            <w:vAlign w:val="center"/>
          </w:tcPr>
          <w:p w:rsidR="00B4386D" w:rsidRPr="0059214C" w:rsidRDefault="00B4386D" w:rsidP="000C289B">
            <w:pPr>
              <w:spacing w:before="10" w:after="10"/>
              <w:jc w:val="center"/>
              <w:rPr>
                <w:rFonts w:ascii="Liberation Serif" w:hAnsi="Liberation Serif" w:cs="Liberation Serif"/>
                <w:sz w:val="21"/>
                <w:szCs w:val="21"/>
              </w:rPr>
            </w:pPr>
            <w:r w:rsidRPr="0059214C">
              <w:rPr>
                <w:rFonts w:ascii="Liberation Serif" w:hAnsi="Liberation Serif" w:cs="Liberation Serif"/>
                <w:sz w:val="21"/>
                <w:szCs w:val="21"/>
              </w:rPr>
              <w:t>1</w:t>
            </w:r>
          </w:p>
        </w:tc>
      </w:tr>
      <w:tr w:rsidR="00B4386D" w:rsidRPr="0059214C" w:rsidTr="009B3511">
        <w:trPr>
          <w:cantSplit/>
        </w:trPr>
        <w:tc>
          <w:tcPr>
            <w:tcW w:w="977" w:type="dxa"/>
            <w:shd w:val="clear" w:color="auto" w:fill="auto"/>
            <w:vAlign w:val="center"/>
          </w:tcPr>
          <w:p w:rsidR="00B4386D" w:rsidRPr="0059214C" w:rsidRDefault="00B4386D" w:rsidP="00B86743">
            <w:pPr>
              <w:pStyle w:val="aff5"/>
              <w:numPr>
                <w:ilvl w:val="0"/>
                <w:numId w:val="72"/>
              </w:numPr>
              <w:spacing w:before="10" w:after="10"/>
              <w:ind w:left="0" w:firstLine="0"/>
              <w:contextualSpacing/>
              <w:jc w:val="center"/>
              <w:rPr>
                <w:rFonts w:ascii="Liberation Serif" w:hAnsi="Liberation Serif" w:cs="Liberation Serif"/>
                <w:bCs/>
                <w:sz w:val="21"/>
                <w:szCs w:val="21"/>
                <w:lang w:eastAsia="ru-RU"/>
              </w:rPr>
            </w:pPr>
          </w:p>
        </w:tc>
        <w:tc>
          <w:tcPr>
            <w:tcW w:w="5793" w:type="dxa"/>
            <w:gridSpan w:val="2"/>
            <w:shd w:val="clear" w:color="auto" w:fill="auto"/>
            <w:vAlign w:val="center"/>
          </w:tcPr>
          <w:p w:rsidR="00B4386D" w:rsidRPr="0059214C" w:rsidRDefault="00B4386D" w:rsidP="000C289B">
            <w:pPr>
              <w:spacing w:before="10" w:after="10"/>
              <w:rPr>
                <w:rFonts w:ascii="Liberation Serif" w:hAnsi="Liberation Serif" w:cs="Liberation Serif"/>
                <w:sz w:val="21"/>
                <w:szCs w:val="21"/>
              </w:rPr>
            </w:pPr>
            <w:r w:rsidRPr="0059214C">
              <w:rPr>
                <w:rFonts w:ascii="Liberation Serif" w:hAnsi="Liberation Serif" w:cs="Liberation Serif"/>
                <w:sz w:val="21"/>
                <w:szCs w:val="21"/>
              </w:rPr>
              <w:t>Корзина для мусора</w:t>
            </w:r>
          </w:p>
        </w:tc>
        <w:tc>
          <w:tcPr>
            <w:tcW w:w="1161" w:type="dxa"/>
            <w:gridSpan w:val="4"/>
            <w:shd w:val="clear" w:color="auto" w:fill="auto"/>
            <w:vAlign w:val="center"/>
          </w:tcPr>
          <w:p w:rsidR="00B4386D" w:rsidRPr="0059214C" w:rsidRDefault="00B4386D" w:rsidP="000C289B">
            <w:pPr>
              <w:spacing w:before="10" w:after="10"/>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gridSpan w:val="3"/>
            <w:shd w:val="clear" w:color="auto" w:fill="auto"/>
            <w:vAlign w:val="center"/>
          </w:tcPr>
          <w:p w:rsidR="00B4386D" w:rsidRPr="0059214C" w:rsidRDefault="00B4386D" w:rsidP="000C289B">
            <w:pPr>
              <w:spacing w:before="10" w:after="10"/>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101" w:type="dxa"/>
            <w:gridSpan w:val="3"/>
            <w:shd w:val="clear" w:color="auto" w:fill="auto"/>
            <w:vAlign w:val="center"/>
          </w:tcPr>
          <w:p w:rsidR="00B4386D" w:rsidRPr="0059214C" w:rsidRDefault="00B4386D" w:rsidP="000C289B">
            <w:pPr>
              <w:spacing w:before="10" w:after="10"/>
              <w:jc w:val="center"/>
              <w:rPr>
                <w:rFonts w:ascii="Liberation Serif" w:hAnsi="Liberation Serif" w:cs="Liberation Serif"/>
                <w:sz w:val="21"/>
                <w:szCs w:val="21"/>
              </w:rPr>
            </w:pPr>
            <w:r w:rsidRPr="0059214C">
              <w:rPr>
                <w:rFonts w:ascii="Liberation Serif" w:hAnsi="Liberation Serif" w:cs="Liberation Serif"/>
                <w:sz w:val="21"/>
                <w:szCs w:val="21"/>
              </w:rPr>
              <w:t>1</w:t>
            </w:r>
          </w:p>
        </w:tc>
      </w:tr>
      <w:tr w:rsidR="00B4386D" w:rsidRPr="0059214C" w:rsidTr="009B3511">
        <w:trPr>
          <w:cantSplit/>
        </w:trPr>
        <w:tc>
          <w:tcPr>
            <w:tcW w:w="977" w:type="dxa"/>
            <w:shd w:val="clear" w:color="auto" w:fill="auto"/>
            <w:vAlign w:val="center"/>
          </w:tcPr>
          <w:p w:rsidR="00B4386D" w:rsidRPr="0059214C" w:rsidRDefault="00B4386D" w:rsidP="00B86743">
            <w:pPr>
              <w:pStyle w:val="aff5"/>
              <w:numPr>
                <w:ilvl w:val="0"/>
                <w:numId w:val="72"/>
              </w:numPr>
              <w:spacing w:before="10" w:after="10"/>
              <w:ind w:left="0" w:firstLine="0"/>
              <w:contextualSpacing/>
              <w:jc w:val="center"/>
              <w:rPr>
                <w:rFonts w:ascii="Liberation Serif" w:hAnsi="Liberation Serif" w:cs="Liberation Serif"/>
                <w:bCs/>
                <w:sz w:val="21"/>
                <w:szCs w:val="21"/>
                <w:lang w:eastAsia="ru-RU"/>
              </w:rPr>
            </w:pPr>
          </w:p>
        </w:tc>
        <w:tc>
          <w:tcPr>
            <w:tcW w:w="5793" w:type="dxa"/>
            <w:gridSpan w:val="2"/>
            <w:shd w:val="clear" w:color="auto" w:fill="auto"/>
            <w:vAlign w:val="center"/>
          </w:tcPr>
          <w:p w:rsidR="00B4386D" w:rsidRPr="0059214C" w:rsidRDefault="00B4386D" w:rsidP="000C289B">
            <w:pPr>
              <w:spacing w:before="10" w:after="10"/>
              <w:rPr>
                <w:rFonts w:ascii="Liberation Serif" w:hAnsi="Liberation Serif" w:cs="Liberation Serif"/>
                <w:sz w:val="21"/>
                <w:szCs w:val="21"/>
              </w:rPr>
            </w:pPr>
            <w:r w:rsidRPr="0059214C">
              <w:rPr>
                <w:rFonts w:ascii="Liberation Serif" w:hAnsi="Liberation Serif" w:cs="Liberation Serif"/>
                <w:sz w:val="21"/>
                <w:szCs w:val="21"/>
              </w:rPr>
              <w:t>Тумбы для компонентов. Увеличенные драйверы ДР-10/1, ESD, антистатические коврики в ящиках, или аналог</w:t>
            </w:r>
          </w:p>
        </w:tc>
        <w:tc>
          <w:tcPr>
            <w:tcW w:w="1161" w:type="dxa"/>
            <w:gridSpan w:val="4"/>
            <w:shd w:val="clear" w:color="auto" w:fill="auto"/>
            <w:vAlign w:val="center"/>
          </w:tcPr>
          <w:p w:rsidR="00B4386D" w:rsidRPr="0059214C" w:rsidRDefault="00B4386D" w:rsidP="000C289B">
            <w:pPr>
              <w:spacing w:before="10" w:after="10"/>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gridSpan w:val="3"/>
            <w:shd w:val="clear" w:color="auto" w:fill="auto"/>
            <w:vAlign w:val="center"/>
          </w:tcPr>
          <w:p w:rsidR="00B4386D" w:rsidRPr="0059214C" w:rsidRDefault="00B4386D" w:rsidP="000C289B">
            <w:pPr>
              <w:spacing w:before="10" w:after="10"/>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101" w:type="dxa"/>
            <w:gridSpan w:val="3"/>
            <w:shd w:val="clear" w:color="auto" w:fill="auto"/>
            <w:vAlign w:val="center"/>
          </w:tcPr>
          <w:p w:rsidR="00B4386D" w:rsidRPr="0059214C" w:rsidRDefault="00B4386D" w:rsidP="000C289B">
            <w:pPr>
              <w:spacing w:before="10" w:after="10"/>
              <w:jc w:val="center"/>
              <w:rPr>
                <w:rFonts w:ascii="Liberation Serif" w:hAnsi="Liberation Serif" w:cs="Liberation Serif"/>
                <w:sz w:val="21"/>
                <w:szCs w:val="21"/>
              </w:rPr>
            </w:pPr>
            <w:r w:rsidRPr="0059214C">
              <w:rPr>
                <w:rFonts w:ascii="Liberation Serif" w:hAnsi="Liberation Serif" w:cs="Liberation Serif"/>
                <w:sz w:val="21"/>
                <w:szCs w:val="21"/>
              </w:rPr>
              <w:t>1</w:t>
            </w:r>
          </w:p>
        </w:tc>
      </w:tr>
      <w:tr w:rsidR="00B4386D" w:rsidRPr="0059214C" w:rsidTr="009B3511">
        <w:trPr>
          <w:cantSplit/>
        </w:trPr>
        <w:tc>
          <w:tcPr>
            <w:tcW w:w="977" w:type="dxa"/>
            <w:shd w:val="clear" w:color="auto" w:fill="auto"/>
            <w:vAlign w:val="center"/>
          </w:tcPr>
          <w:p w:rsidR="00B4386D" w:rsidRPr="0059214C" w:rsidRDefault="00B4386D" w:rsidP="00B86743">
            <w:pPr>
              <w:pStyle w:val="aff5"/>
              <w:numPr>
                <w:ilvl w:val="0"/>
                <w:numId w:val="72"/>
              </w:numPr>
              <w:spacing w:before="10" w:after="10"/>
              <w:ind w:left="0" w:firstLine="0"/>
              <w:contextualSpacing/>
              <w:jc w:val="center"/>
              <w:rPr>
                <w:rFonts w:ascii="Liberation Serif" w:hAnsi="Liberation Serif" w:cs="Liberation Serif"/>
                <w:bCs/>
                <w:sz w:val="21"/>
                <w:szCs w:val="21"/>
                <w:lang w:eastAsia="ru-RU"/>
              </w:rPr>
            </w:pPr>
          </w:p>
        </w:tc>
        <w:tc>
          <w:tcPr>
            <w:tcW w:w="5793" w:type="dxa"/>
            <w:gridSpan w:val="2"/>
            <w:shd w:val="clear" w:color="auto" w:fill="auto"/>
            <w:vAlign w:val="center"/>
          </w:tcPr>
          <w:p w:rsidR="00B4386D" w:rsidRPr="0059214C" w:rsidRDefault="00B4386D" w:rsidP="000C289B">
            <w:pPr>
              <w:spacing w:before="10" w:after="10"/>
              <w:rPr>
                <w:rFonts w:ascii="Liberation Serif" w:hAnsi="Liberation Serif" w:cs="Liberation Serif"/>
                <w:sz w:val="21"/>
                <w:szCs w:val="21"/>
              </w:rPr>
            </w:pPr>
            <w:r w:rsidRPr="0059214C">
              <w:rPr>
                <w:rFonts w:ascii="Liberation Serif" w:hAnsi="Liberation Serif" w:cs="Liberation Serif"/>
                <w:sz w:val="21"/>
                <w:szCs w:val="21"/>
              </w:rPr>
              <w:t>Офисный стол</w:t>
            </w:r>
          </w:p>
        </w:tc>
        <w:tc>
          <w:tcPr>
            <w:tcW w:w="1161" w:type="dxa"/>
            <w:gridSpan w:val="4"/>
            <w:shd w:val="clear" w:color="auto" w:fill="auto"/>
            <w:vAlign w:val="center"/>
          </w:tcPr>
          <w:p w:rsidR="00B4386D" w:rsidRPr="0059214C" w:rsidRDefault="00B4386D" w:rsidP="000C289B">
            <w:pPr>
              <w:spacing w:before="10" w:after="10"/>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gridSpan w:val="3"/>
            <w:shd w:val="clear" w:color="auto" w:fill="auto"/>
            <w:vAlign w:val="center"/>
          </w:tcPr>
          <w:p w:rsidR="00B4386D" w:rsidRPr="0059214C" w:rsidRDefault="00B4386D" w:rsidP="000C289B">
            <w:pPr>
              <w:spacing w:before="10" w:after="10"/>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101" w:type="dxa"/>
            <w:gridSpan w:val="3"/>
            <w:shd w:val="clear" w:color="auto" w:fill="auto"/>
            <w:vAlign w:val="center"/>
          </w:tcPr>
          <w:p w:rsidR="00B4386D" w:rsidRPr="0059214C" w:rsidRDefault="00B4386D" w:rsidP="000C289B">
            <w:pPr>
              <w:spacing w:before="10" w:after="10"/>
              <w:jc w:val="center"/>
              <w:rPr>
                <w:rFonts w:ascii="Liberation Serif" w:hAnsi="Liberation Serif" w:cs="Liberation Serif"/>
                <w:sz w:val="21"/>
                <w:szCs w:val="21"/>
              </w:rPr>
            </w:pPr>
            <w:r w:rsidRPr="0059214C">
              <w:rPr>
                <w:rFonts w:ascii="Liberation Serif" w:hAnsi="Liberation Serif" w:cs="Liberation Serif"/>
                <w:sz w:val="21"/>
                <w:szCs w:val="21"/>
              </w:rPr>
              <w:t>6</w:t>
            </w:r>
          </w:p>
        </w:tc>
      </w:tr>
      <w:tr w:rsidR="00B4386D" w:rsidRPr="0059214C" w:rsidTr="009B3511">
        <w:trPr>
          <w:cantSplit/>
        </w:trPr>
        <w:tc>
          <w:tcPr>
            <w:tcW w:w="977" w:type="dxa"/>
            <w:shd w:val="clear" w:color="auto" w:fill="auto"/>
            <w:vAlign w:val="center"/>
          </w:tcPr>
          <w:p w:rsidR="00B4386D" w:rsidRPr="0059214C" w:rsidRDefault="00B4386D" w:rsidP="00B86743">
            <w:pPr>
              <w:pStyle w:val="aff5"/>
              <w:numPr>
                <w:ilvl w:val="0"/>
                <w:numId w:val="72"/>
              </w:numPr>
              <w:spacing w:before="10" w:after="10"/>
              <w:ind w:left="0" w:firstLine="0"/>
              <w:contextualSpacing/>
              <w:jc w:val="center"/>
              <w:rPr>
                <w:rFonts w:ascii="Liberation Serif" w:hAnsi="Liberation Serif" w:cs="Liberation Serif"/>
                <w:bCs/>
                <w:sz w:val="21"/>
                <w:szCs w:val="21"/>
                <w:lang w:eastAsia="ru-RU"/>
              </w:rPr>
            </w:pPr>
          </w:p>
        </w:tc>
        <w:tc>
          <w:tcPr>
            <w:tcW w:w="5793" w:type="dxa"/>
            <w:gridSpan w:val="2"/>
            <w:shd w:val="clear" w:color="auto" w:fill="auto"/>
            <w:vAlign w:val="center"/>
          </w:tcPr>
          <w:p w:rsidR="00B4386D" w:rsidRPr="0059214C" w:rsidRDefault="00B4386D" w:rsidP="000C289B">
            <w:pPr>
              <w:spacing w:before="10" w:after="10"/>
              <w:rPr>
                <w:rFonts w:ascii="Liberation Serif" w:hAnsi="Liberation Serif" w:cs="Liberation Serif"/>
                <w:sz w:val="21"/>
                <w:szCs w:val="21"/>
              </w:rPr>
            </w:pPr>
            <w:r w:rsidRPr="0059214C">
              <w:rPr>
                <w:rFonts w:ascii="Liberation Serif" w:hAnsi="Liberation Serif" w:cs="Liberation Serif"/>
                <w:sz w:val="21"/>
                <w:szCs w:val="21"/>
              </w:rPr>
              <w:t xml:space="preserve">Стул </w:t>
            </w:r>
          </w:p>
        </w:tc>
        <w:tc>
          <w:tcPr>
            <w:tcW w:w="1161" w:type="dxa"/>
            <w:gridSpan w:val="4"/>
            <w:shd w:val="clear" w:color="auto" w:fill="auto"/>
            <w:vAlign w:val="center"/>
          </w:tcPr>
          <w:p w:rsidR="00B4386D" w:rsidRPr="0059214C" w:rsidRDefault="00B4386D" w:rsidP="000C289B">
            <w:pPr>
              <w:spacing w:before="10" w:after="10"/>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gridSpan w:val="3"/>
            <w:shd w:val="clear" w:color="auto" w:fill="auto"/>
            <w:vAlign w:val="center"/>
          </w:tcPr>
          <w:p w:rsidR="00B4386D" w:rsidRPr="0059214C" w:rsidRDefault="00B4386D" w:rsidP="000C289B">
            <w:pPr>
              <w:spacing w:before="10" w:after="10"/>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101" w:type="dxa"/>
            <w:gridSpan w:val="3"/>
            <w:shd w:val="clear" w:color="auto" w:fill="auto"/>
            <w:vAlign w:val="center"/>
          </w:tcPr>
          <w:p w:rsidR="00B4386D" w:rsidRPr="0059214C" w:rsidRDefault="00B4386D" w:rsidP="000C289B">
            <w:pPr>
              <w:spacing w:before="10" w:after="10"/>
              <w:jc w:val="center"/>
              <w:rPr>
                <w:rFonts w:ascii="Liberation Serif" w:hAnsi="Liberation Serif" w:cs="Liberation Serif"/>
                <w:sz w:val="21"/>
                <w:szCs w:val="21"/>
              </w:rPr>
            </w:pPr>
            <w:r w:rsidRPr="0059214C">
              <w:rPr>
                <w:rFonts w:ascii="Liberation Serif" w:hAnsi="Liberation Serif" w:cs="Liberation Serif"/>
                <w:sz w:val="21"/>
                <w:szCs w:val="21"/>
              </w:rPr>
              <w:t>12</w:t>
            </w:r>
          </w:p>
        </w:tc>
      </w:tr>
      <w:tr w:rsidR="00B4386D" w:rsidRPr="0059214C" w:rsidTr="009B3511">
        <w:trPr>
          <w:cantSplit/>
        </w:trPr>
        <w:tc>
          <w:tcPr>
            <w:tcW w:w="977" w:type="dxa"/>
            <w:shd w:val="clear" w:color="auto" w:fill="auto"/>
            <w:vAlign w:val="center"/>
          </w:tcPr>
          <w:p w:rsidR="00B4386D" w:rsidRPr="0059214C" w:rsidRDefault="00B4386D" w:rsidP="00B86743">
            <w:pPr>
              <w:pStyle w:val="aff5"/>
              <w:numPr>
                <w:ilvl w:val="0"/>
                <w:numId w:val="72"/>
              </w:numPr>
              <w:spacing w:before="10" w:after="10"/>
              <w:ind w:left="0" w:firstLine="0"/>
              <w:contextualSpacing/>
              <w:jc w:val="center"/>
              <w:rPr>
                <w:rFonts w:ascii="Liberation Serif" w:hAnsi="Liberation Serif" w:cs="Liberation Serif"/>
                <w:bCs/>
                <w:sz w:val="21"/>
                <w:szCs w:val="21"/>
                <w:lang w:eastAsia="ru-RU"/>
              </w:rPr>
            </w:pPr>
          </w:p>
        </w:tc>
        <w:tc>
          <w:tcPr>
            <w:tcW w:w="5793" w:type="dxa"/>
            <w:gridSpan w:val="2"/>
            <w:shd w:val="clear" w:color="auto" w:fill="auto"/>
            <w:vAlign w:val="center"/>
          </w:tcPr>
          <w:p w:rsidR="00B4386D" w:rsidRPr="0059214C" w:rsidRDefault="00B4386D" w:rsidP="000C289B">
            <w:pPr>
              <w:spacing w:before="10" w:after="10"/>
              <w:rPr>
                <w:rFonts w:ascii="Liberation Serif" w:hAnsi="Liberation Serif" w:cs="Liberation Serif"/>
                <w:sz w:val="21"/>
                <w:szCs w:val="21"/>
              </w:rPr>
            </w:pPr>
            <w:r w:rsidRPr="0059214C">
              <w:rPr>
                <w:rFonts w:ascii="Liberation Serif" w:hAnsi="Liberation Serif" w:cs="Liberation Serif"/>
                <w:sz w:val="21"/>
                <w:szCs w:val="21"/>
              </w:rPr>
              <w:t>Вешалка напольная, 1,8 м, 22 крючка, металл, черная, передвижная</w:t>
            </w:r>
          </w:p>
        </w:tc>
        <w:tc>
          <w:tcPr>
            <w:tcW w:w="1161" w:type="dxa"/>
            <w:gridSpan w:val="4"/>
            <w:shd w:val="clear" w:color="auto" w:fill="auto"/>
            <w:vAlign w:val="center"/>
          </w:tcPr>
          <w:p w:rsidR="00B4386D" w:rsidRPr="0059214C" w:rsidRDefault="00B4386D" w:rsidP="000C289B">
            <w:pPr>
              <w:spacing w:before="10" w:after="10"/>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gridSpan w:val="3"/>
            <w:shd w:val="clear" w:color="auto" w:fill="auto"/>
            <w:vAlign w:val="center"/>
          </w:tcPr>
          <w:p w:rsidR="00B4386D" w:rsidRPr="0059214C" w:rsidRDefault="00B4386D" w:rsidP="000C289B">
            <w:pPr>
              <w:spacing w:before="10" w:after="10"/>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101" w:type="dxa"/>
            <w:gridSpan w:val="3"/>
            <w:shd w:val="clear" w:color="auto" w:fill="auto"/>
            <w:vAlign w:val="center"/>
          </w:tcPr>
          <w:p w:rsidR="00B4386D" w:rsidRPr="0059214C" w:rsidRDefault="00B4386D" w:rsidP="000C289B">
            <w:pPr>
              <w:spacing w:before="10" w:after="10"/>
              <w:jc w:val="center"/>
              <w:rPr>
                <w:rFonts w:ascii="Liberation Serif" w:hAnsi="Liberation Serif" w:cs="Liberation Serif"/>
                <w:sz w:val="21"/>
                <w:szCs w:val="21"/>
              </w:rPr>
            </w:pPr>
            <w:r w:rsidRPr="0059214C">
              <w:rPr>
                <w:rFonts w:ascii="Liberation Serif" w:hAnsi="Liberation Serif" w:cs="Liberation Serif"/>
                <w:sz w:val="21"/>
                <w:szCs w:val="21"/>
              </w:rPr>
              <w:t>1</w:t>
            </w:r>
          </w:p>
        </w:tc>
      </w:tr>
      <w:tr w:rsidR="00B4386D" w:rsidRPr="0059214C" w:rsidTr="009B3511">
        <w:trPr>
          <w:cantSplit/>
        </w:trPr>
        <w:tc>
          <w:tcPr>
            <w:tcW w:w="977" w:type="dxa"/>
            <w:shd w:val="clear" w:color="auto" w:fill="auto"/>
            <w:vAlign w:val="center"/>
          </w:tcPr>
          <w:p w:rsidR="00B4386D" w:rsidRPr="0059214C" w:rsidRDefault="00B4386D" w:rsidP="00B86743">
            <w:pPr>
              <w:pStyle w:val="aff5"/>
              <w:numPr>
                <w:ilvl w:val="0"/>
                <w:numId w:val="72"/>
              </w:numPr>
              <w:spacing w:before="10" w:after="10"/>
              <w:ind w:left="0" w:firstLine="0"/>
              <w:contextualSpacing/>
              <w:jc w:val="center"/>
              <w:rPr>
                <w:rFonts w:ascii="Liberation Serif" w:hAnsi="Liberation Serif" w:cs="Liberation Serif"/>
                <w:bCs/>
                <w:sz w:val="21"/>
                <w:szCs w:val="21"/>
                <w:lang w:eastAsia="ru-RU"/>
              </w:rPr>
            </w:pPr>
          </w:p>
        </w:tc>
        <w:tc>
          <w:tcPr>
            <w:tcW w:w="5793" w:type="dxa"/>
            <w:gridSpan w:val="2"/>
            <w:shd w:val="clear" w:color="auto" w:fill="auto"/>
            <w:vAlign w:val="center"/>
          </w:tcPr>
          <w:p w:rsidR="00B4386D" w:rsidRPr="0059214C" w:rsidRDefault="00B4386D" w:rsidP="000C289B">
            <w:pPr>
              <w:spacing w:before="10" w:after="10"/>
              <w:rPr>
                <w:rFonts w:ascii="Liberation Serif" w:hAnsi="Liberation Serif" w:cs="Liberation Serif"/>
                <w:sz w:val="21"/>
                <w:szCs w:val="21"/>
              </w:rPr>
            </w:pPr>
            <w:r w:rsidRPr="0059214C">
              <w:rPr>
                <w:rFonts w:ascii="Liberation Serif" w:hAnsi="Liberation Serif" w:cs="Liberation Serif"/>
                <w:sz w:val="21"/>
                <w:szCs w:val="21"/>
              </w:rPr>
              <w:t>Мусорная корзина</w:t>
            </w:r>
          </w:p>
        </w:tc>
        <w:tc>
          <w:tcPr>
            <w:tcW w:w="1161" w:type="dxa"/>
            <w:gridSpan w:val="4"/>
            <w:shd w:val="clear" w:color="auto" w:fill="auto"/>
            <w:vAlign w:val="center"/>
          </w:tcPr>
          <w:p w:rsidR="00B4386D" w:rsidRPr="0059214C" w:rsidRDefault="00B4386D" w:rsidP="000C289B">
            <w:pPr>
              <w:spacing w:before="10" w:after="10"/>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gridSpan w:val="3"/>
            <w:shd w:val="clear" w:color="auto" w:fill="auto"/>
            <w:vAlign w:val="center"/>
          </w:tcPr>
          <w:p w:rsidR="00B4386D" w:rsidRPr="0059214C" w:rsidRDefault="00B4386D" w:rsidP="000C289B">
            <w:pPr>
              <w:spacing w:before="10" w:after="10"/>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101" w:type="dxa"/>
            <w:gridSpan w:val="3"/>
            <w:shd w:val="clear" w:color="auto" w:fill="auto"/>
            <w:vAlign w:val="center"/>
          </w:tcPr>
          <w:p w:rsidR="00B4386D" w:rsidRPr="0059214C" w:rsidRDefault="00B4386D" w:rsidP="000C289B">
            <w:pPr>
              <w:spacing w:before="10" w:after="10"/>
              <w:jc w:val="center"/>
              <w:rPr>
                <w:rFonts w:ascii="Liberation Serif" w:hAnsi="Liberation Serif" w:cs="Liberation Serif"/>
                <w:bCs/>
                <w:sz w:val="21"/>
                <w:szCs w:val="21"/>
              </w:rPr>
            </w:pPr>
            <w:r w:rsidRPr="0059214C">
              <w:rPr>
                <w:rFonts w:ascii="Liberation Serif" w:hAnsi="Liberation Serif" w:cs="Liberation Serif"/>
                <w:bCs/>
                <w:sz w:val="21"/>
                <w:szCs w:val="21"/>
              </w:rPr>
              <w:t>1</w:t>
            </w:r>
          </w:p>
        </w:tc>
      </w:tr>
      <w:tr w:rsidR="00B4386D" w:rsidRPr="0059214C" w:rsidTr="009B3511">
        <w:trPr>
          <w:cantSplit/>
        </w:trPr>
        <w:tc>
          <w:tcPr>
            <w:tcW w:w="977" w:type="dxa"/>
            <w:shd w:val="clear" w:color="auto" w:fill="auto"/>
            <w:vAlign w:val="center"/>
          </w:tcPr>
          <w:p w:rsidR="00B4386D" w:rsidRPr="0059214C" w:rsidRDefault="00B4386D" w:rsidP="00B86743">
            <w:pPr>
              <w:pStyle w:val="aff5"/>
              <w:numPr>
                <w:ilvl w:val="0"/>
                <w:numId w:val="72"/>
              </w:numPr>
              <w:spacing w:before="10" w:after="10"/>
              <w:ind w:left="0" w:firstLine="0"/>
              <w:contextualSpacing/>
              <w:jc w:val="center"/>
              <w:rPr>
                <w:rFonts w:ascii="Liberation Serif" w:hAnsi="Liberation Serif" w:cs="Liberation Serif"/>
                <w:bCs/>
                <w:sz w:val="21"/>
                <w:szCs w:val="21"/>
                <w:lang w:eastAsia="ru-RU"/>
              </w:rPr>
            </w:pPr>
          </w:p>
        </w:tc>
        <w:tc>
          <w:tcPr>
            <w:tcW w:w="5793" w:type="dxa"/>
            <w:gridSpan w:val="2"/>
            <w:shd w:val="clear" w:color="auto" w:fill="auto"/>
            <w:vAlign w:val="center"/>
          </w:tcPr>
          <w:p w:rsidR="00B4386D" w:rsidRPr="0059214C" w:rsidRDefault="00B4386D" w:rsidP="000C289B">
            <w:pPr>
              <w:spacing w:before="10" w:after="10"/>
              <w:rPr>
                <w:rFonts w:ascii="Liberation Serif" w:hAnsi="Liberation Serif" w:cs="Liberation Serif"/>
                <w:sz w:val="21"/>
                <w:szCs w:val="21"/>
              </w:rPr>
            </w:pPr>
            <w:r w:rsidRPr="0059214C">
              <w:rPr>
                <w:rFonts w:ascii="Liberation Serif" w:hAnsi="Liberation Serif" w:cs="Liberation Serif"/>
                <w:sz w:val="21"/>
                <w:szCs w:val="21"/>
              </w:rPr>
              <w:t>Огнетушитель углекислотный ОУ-1</w:t>
            </w:r>
          </w:p>
        </w:tc>
        <w:tc>
          <w:tcPr>
            <w:tcW w:w="1161" w:type="dxa"/>
            <w:gridSpan w:val="4"/>
            <w:shd w:val="clear" w:color="auto" w:fill="auto"/>
            <w:vAlign w:val="center"/>
          </w:tcPr>
          <w:p w:rsidR="00B4386D" w:rsidRPr="0059214C" w:rsidRDefault="00B4386D" w:rsidP="000C289B">
            <w:pPr>
              <w:spacing w:before="10" w:after="10"/>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gridSpan w:val="3"/>
            <w:shd w:val="clear" w:color="auto" w:fill="auto"/>
            <w:vAlign w:val="center"/>
          </w:tcPr>
          <w:p w:rsidR="00B4386D" w:rsidRPr="0059214C" w:rsidRDefault="00B4386D" w:rsidP="000C289B">
            <w:pPr>
              <w:spacing w:before="10" w:after="10"/>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101" w:type="dxa"/>
            <w:gridSpan w:val="3"/>
            <w:shd w:val="clear" w:color="auto" w:fill="auto"/>
            <w:vAlign w:val="center"/>
          </w:tcPr>
          <w:p w:rsidR="00B4386D" w:rsidRPr="0059214C" w:rsidRDefault="00B4386D" w:rsidP="000C289B">
            <w:pPr>
              <w:spacing w:before="10" w:after="10"/>
              <w:jc w:val="center"/>
              <w:rPr>
                <w:rFonts w:ascii="Liberation Serif" w:hAnsi="Liberation Serif" w:cs="Liberation Serif"/>
                <w:bCs/>
                <w:sz w:val="21"/>
                <w:szCs w:val="21"/>
              </w:rPr>
            </w:pPr>
            <w:r w:rsidRPr="0059214C">
              <w:rPr>
                <w:rFonts w:ascii="Liberation Serif" w:hAnsi="Liberation Serif" w:cs="Liberation Serif"/>
                <w:bCs/>
                <w:sz w:val="21"/>
                <w:szCs w:val="21"/>
              </w:rPr>
              <w:t>1</w:t>
            </w:r>
          </w:p>
        </w:tc>
      </w:tr>
      <w:tr w:rsidR="00B4386D" w:rsidRPr="0059214C" w:rsidTr="009B3511">
        <w:trPr>
          <w:cantSplit/>
        </w:trPr>
        <w:tc>
          <w:tcPr>
            <w:tcW w:w="10094" w:type="dxa"/>
            <w:gridSpan w:val="13"/>
            <w:shd w:val="clear" w:color="auto" w:fill="auto"/>
            <w:vAlign w:val="center"/>
          </w:tcPr>
          <w:p w:rsidR="00B4386D" w:rsidRPr="0059214C" w:rsidRDefault="00B4386D" w:rsidP="000C289B">
            <w:pPr>
              <w:spacing w:before="10" w:after="10"/>
              <w:rPr>
                <w:rFonts w:ascii="Liberation Serif" w:hAnsi="Liberation Serif" w:cs="Liberation Serif"/>
                <w:b/>
                <w:sz w:val="21"/>
                <w:szCs w:val="21"/>
              </w:rPr>
            </w:pPr>
            <w:r w:rsidRPr="0059214C">
              <w:rPr>
                <w:rFonts w:ascii="Liberation Serif" w:hAnsi="Liberation Serif" w:cs="Liberation Serif"/>
                <w:b/>
                <w:sz w:val="21"/>
                <w:szCs w:val="21"/>
              </w:rPr>
              <w:t xml:space="preserve">Комната </w:t>
            </w:r>
            <w:proofErr w:type="gramStart"/>
            <w:r w:rsidRPr="0059214C">
              <w:rPr>
                <w:rFonts w:ascii="Liberation Serif" w:hAnsi="Liberation Serif" w:cs="Liberation Serif"/>
                <w:b/>
                <w:sz w:val="21"/>
                <w:szCs w:val="21"/>
              </w:rPr>
              <w:t>экспертов .</w:t>
            </w:r>
            <w:proofErr w:type="gramEnd"/>
            <w:r w:rsidRPr="0059214C">
              <w:rPr>
                <w:rFonts w:ascii="Liberation Serif" w:hAnsi="Liberation Serif" w:cs="Liberation Serif"/>
                <w:b/>
                <w:sz w:val="21"/>
                <w:szCs w:val="21"/>
              </w:rPr>
              <w:t xml:space="preserve"> Дополнительные требования</w:t>
            </w:r>
          </w:p>
        </w:tc>
      </w:tr>
      <w:tr w:rsidR="00B4386D" w:rsidRPr="0059214C" w:rsidTr="009B3511">
        <w:trPr>
          <w:cantSplit/>
        </w:trPr>
        <w:tc>
          <w:tcPr>
            <w:tcW w:w="977" w:type="dxa"/>
            <w:shd w:val="clear" w:color="auto" w:fill="auto"/>
            <w:vAlign w:val="center"/>
          </w:tcPr>
          <w:p w:rsidR="00B4386D" w:rsidRPr="0059214C" w:rsidRDefault="00B4386D" w:rsidP="00B86743">
            <w:pPr>
              <w:pStyle w:val="aff5"/>
              <w:numPr>
                <w:ilvl w:val="0"/>
                <w:numId w:val="73"/>
              </w:numPr>
              <w:spacing w:before="10" w:after="10"/>
              <w:ind w:left="0" w:firstLine="0"/>
              <w:contextualSpacing/>
              <w:jc w:val="center"/>
              <w:rPr>
                <w:rFonts w:ascii="Liberation Serif" w:hAnsi="Liberation Serif" w:cs="Liberation Serif"/>
                <w:bCs/>
                <w:sz w:val="21"/>
                <w:szCs w:val="21"/>
                <w:lang w:eastAsia="ru-RU"/>
              </w:rPr>
            </w:pPr>
          </w:p>
        </w:tc>
        <w:tc>
          <w:tcPr>
            <w:tcW w:w="5793" w:type="dxa"/>
            <w:gridSpan w:val="2"/>
            <w:shd w:val="clear" w:color="auto" w:fill="auto"/>
            <w:vAlign w:val="center"/>
          </w:tcPr>
          <w:p w:rsidR="00B4386D" w:rsidRPr="0059214C" w:rsidRDefault="00B4386D" w:rsidP="000C289B">
            <w:pPr>
              <w:spacing w:before="10" w:after="10"/>
              <w:rPr>
                <w:rFonts w:ascii="Liberation Serif" w:hAnsi="Liberation Serif" w:cs="Liberation Serif"/>
                <w:sz w:val="21"/>
                <w:szCs w:val="21"/>
              </w:rPr>
            </w:pPr>
            <w:r w:rsidRPr="0059214C">
              <w:rPr>
                <w:rFonts w:ascii="Liberation Serif" w:hAnsi="Liberation Serif" w:cs="Liberation Serif"/>
                <w:sz w:val="21"/>
                <w:szCs w:val="21"/>
              </w:rPr>
              <w:t xml:space="preserve">Электричество: 2 розетки по 220 Вольт (по 12 кВт на каждую) </w:t>
            </w:r>
          </w:p>
        </w:tc>
        <w:tc>
          <w:tcPr>
            <w:tcW w:w="1161" w:type="dxa"/>
            <w:gridSpan w:val="4"/>
            <w:shd w:val="clear" w:color="auto" w:fill="auto"/>
            <w:vAlign w:val="center"/>
          </w:tcPr>
          <w:p w:rsidR="00B4386D" w:rsidRPr="0059214C" w:rsidRDefault="00B4386D" w:rsidP="000C289B">
            <w:pPr>
              <w:spacing w:before="10" w:after="10"/>
              <w:jc w:val="center"/>
              <w:rPr>
                <w:rFonts w:ascii="Liberation Serif" w:hAnsi="Liberation Serif" w:cs="Liberation Serif"/>
                <w:sz w:val="21"/>
                <w:szCs w:val="21"/>
              </w:rPr>
            </w:pPr>
          </w:p>
        </w:tc>
        <w:tc>
          <w:tcPr>
            <w:tcW w:w="1062" w:type="dxa"/>
            <w:gridSpan w:val="3"/>
            <w:shd w:val="clear" w:color="auto" w:fill="auto"/>
            <w:vAlign w:val="center"/>
          </w:tcPr>
          <w:p w:rsidR="00B4386D" w:rsidRPr="0059214C" w:rsidRDefault="00B4386D" w:rsidP="000C289B">
            <w:pPr>
              <w:spacing w:before="10" w:after="10"/>
              <w:jc w:val="center"/>
              <w:rPr>
                <w:rFonts w:ascii="Liberation Serif" w:hAnsi="Liberation Serif" w:cs="Liberation Serif"/>
                <w:sz w:val="21"/>
                <w:szCs w:val="21"/>
              </w:rPr>
            </w:pPr>
          </w:p>
        </w:tc>
        <w:tc>
          <w:tcPr>
            <w:tcW w:w="1101" w:type="dxa"/>
            <w:gridSpan w:val="3"/>
            <w:shd w:val="clear" w:color="auto" w:fill="auto"/>
            <w:vAlign w:val="center"/>
          </w:tcPr>
          <w:p w:rsidR="00B4386D" w:rsidRPr="0059214C" w:rsidRDefault="00B4386D" w:rsidP="000C289B">
            <w:pPr>
              <w:spacing w:before="10" w:after="10"/>
              <w:jc w:val="center"/>
              <w:rPr>
                <w:rFonts w:ascii="Liberation Serif" w:hAnsi="Liberation Serif" w:cs="Liberation Serif"/>
                <w:sz w:val="21"/>
                <w:szCs w:val="21"/>
              </w:rPr>
            </w:pPr>
          </w:p>
        </w:tc>
      </w:tr>
      <w:tr w:rsidR="00B4386D" w:rsidRPr="0059214C" w:rsidTr="009B3511">
        <w:trPr>
          <w:cantSplit/>
        </w:trPr>
        <w:tc>
          <w:tcPr>
            <w:tcW w:w="977" w:type="dxa"/>
            <w:shd w:val="clear" w:color="auto" w:fill="auto"/>
            <w:vAlign w:val="center"/>
          </w:tcPr>
          <w:p w:rsidR="00B4386D" w:rsidRPr="0059214C" w:rsidRDefault="00B4386D" w:rsidP="00B86743">
            <w:pPr>
              <w:pStyle w:val="aff5"/>
              <w:numPr>
                <w:ilvl w:val="0"/>
                <w:numId w:val="73"/>
              </w:numPr>
              <w:spacing w:before="10" w:after="10"/>
              <w:ind w:left="0" w:firstLine="0"/>
              <w:contextualSpacing/>
              <w:jc w:val="center"/>
              <w:rPr>
                <w:rFonts w:ascii="Liberation Serif" w:hAnsi="Liberation Serif" w:cs="Liberation Serif"/>
                <w:bCs/>
                <w:sz w:val="21"/>
                <w:szCs w:val="21"/>
                <w:lang w:eastAsia="ru-RU"/>
              </w:rPr>
            </w:pPr>
          </w:p>
        </w:tc>
        <w:tc>
          <w:tcPr>
            <w:tcW w:w="5793" w:type="dxa"/>
            <w:gridSpan w:val="2"/>
            <w:shd w:val="clear" w:color="auto" w:fill="auto"/>
            <w:vAlign w:val="center"/>
          </w:tcPr>
          <w:p w:rsidR="00B4386D" w:rsidRPr="0059214C" w:rsidRDefault="00B4386D" w:rsidP="000C289B">
            <w:pPr>
              <w:spacing w:before="10" w:after="10"/>
              <w:rPr>
                <w:rFonts w:ascii="Liberation Serif" w:hAnsi="Liberation Serif" w:cs="Liberation Serif"/>
                <w:sz w:val="21"/>
                <w:szCs w:val="21"/>
              </w:rPr>
            </w:pPr>
            <w:r w:rsidRPr="0059214C">
              <w:rPr>
                <w:rFonts w:ascii="Liberation Serif" w:hAnsi="Liberation Serif" w:cs="Liberation Serif"/>
                <w:sz w:val="21"/>
                <w:szCs w:val="21"/>
              </w:rPr>
              <w:t xml:space="preserve">Подключение к проводному интернету </w:t>
            </w:r>
          </w:p>
        </w:tc>
        <w:tc>
          <w:tcPr>
            <w:tcW w:w="1161" w:type="dxa"/>
            <w:gridSpan w:val="4"/>
            <w:shd w:val="clear" w:color="auto" w:fill="auto"/>
            <w:vAlign w:val="center"/>
          </w:tcPr>
          <w:p w:rsidR="00B4386D" w:rsidRPr="0059214C" w:rsidRDefault="00B4386D" w:rsidP="000C289B">
            <w:pPr>
              <w:spacing w:before="10" w:after="10"/>
              <w:jc w:val="center"/>
              <w:rPr>
                <w:rFonts w:ascii="Liberation Serif" w:hAnsi="Liberation Serif" w:cs="Liberation Serif"/>
                <w:sz w:val="21"/>
                <w:szCs w:val="21"/>
              </w:rPr>
            </w:pPr>
          </w:p>
        </w:tc>
        <w:tc>
          <w:tcPr>
            <w:tcW w:w="1062" w:type="dxa"/>
            <w:gridSpan w:val="3"/>
            <w:shd w:val="clear" w:color="auto" w:fill="auto"/>
            <w:vAlign w:val="center"/>
          </w:tcPr>
          <w:p w:rsidR="00B4386D" w:rsidRPr="0059214C" w:rsidRDefault="00B4386D" w:rsidP="000C289B">
            <w:pPr>
              <w:spacing w:before="10" w:after="10"/>
              <w:jc w:val="center"/>
              <w:rPr>
                <w:rFonts w:ascii="Liberation Serif" w:hAnsi="Liberation Serif" w:cs="Liberation Serif"/>
                <w:sz w:val="21"/>
                <w:szCs w:val="21"/>
              </w:rPr>
            </w:pPr>
          </w:p>
        </w:tc>
        <w:tc>
          <w:tcPr>
            <w:tcW w:w="1101" w:type="dxa"/>
            <w:gridSpan w:val="3"/>
            <w:shd w:val="clear" w:color="auto" w:fill="auto"/>
            <w:vAlign w:val="center"/>
          </w:tcPr>
          <w:p w:rsidR="00B4386D" w:rsidRPr="0059214C" w:rsidRDefault="00B4386D" w:rsidP="000C289B">
            <w:pPr>
              <w:spacing w:before="10" w:after="10"/>
              <w:jc w:val="center"/>
              <w:rPr>
                <w:rFonts w:ascii="Liberation Serif" w:hAnsi="Liberation Serif" w:cs="Liberation Serif"/>
                <w:sz w:val="21"/>
                <w:szCs w:val="21"/>
              </w:rPr>
            </w:pPr>
          </w:p>
        </w:tc>
      </w:tr>
      <w:tr w:rsidR="00B4386D" w:rsidRPr="0059214C" w:rsidTr="009B3511">
        <w:trPr>
          <w:trHeight w:val="420"/>
        </w:trPr>
        <w:tc>
          <w:tcPr>
            <w:tcW w:w="10094" w:type="dxa"/>
            <w:gridSpan w:val="13"/>
            <w:shd w:val="clear" w:color="auto" w:fill="auto"/>
            <w:vAlign w:val="center"/>
            <w:hideMark/>
          </w:tcPr>
          <w:p w:rsidR="00B4386D" w:rsidRPr="0059214C" w:rsidRDefault="00B4386D" w:rsidP="000C289B">
            <w:pPr>
              <w:spacing w:before="10" w:after="10"/>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Комната главного эксперта</w:t>
            </w:r>
          </w:p>
        </w:tc>
      </w:tr>
      <w:tr w:rsidR="00B4386D" w:rsidRPr="0059214C" w:rsidTr="009B3511">
        <w:trPr>
          <w:trHeight w:val="280"/>
        </w:trPr>
        <w:tc>
          <w:tcPr>
            <w:tcW w:w="10094" w:type="dxa"/>
            <w:gridSpan w:val="13"/>
            <w:shd w:val="clear" w:color="auto" w:fill="auto"/>
            <w:vAlign w:val="center"/>
            <w:hideMark/>
          </w:tcPr>
          <w:p w:rsidR="00B4386D" w:rsidRPr="0059214C" w:rsidRDefault="00B4386D" w:rsidP="000C289B">
            <w:pPr>
              <w:spacing w:before="10" w:after="10"/>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ИТ оборудование</w:t>
            </w:r>
          </w:p>
        </w:tc>
      </w:tr>
      <w:tr w:rsidR="00B4386D" w:rsidRPr="0059214C" w:rsidTr="009B3511">
        <w:trPr>
          <w:trHeight w:val="540"/>
        </w:trPr>
        <w:tc>
          <w:tcPr>
            <w:tcW w:w="977" w:type="dxa"/>
            <w:shd w:val="clear" w:color="auto" w:fill="auto"/>
            <w:vAlign w:val="center"/>
          </w:tcPr>
          <w:p w:rsidR="00B4386D" w:rsidRPr="0059214C" w:rsidRDefault="00B4386D" w:rsidP="00B86743">
            <w:pPr>
              <w:pStyle w:val="aff5"/>
              <w:numPr>
                <w:ilvl w:val="0"/>
                <w:numId w:val="74"/>
              </w:numPr>
              <w:spacing w:before="10" w:after="10"/>
              <w:contextualSpacing/>
              <w:jc w:val="left"/>
              <w:rPr>
                <w:rFonts w:ascii="Liberation Serif" w:hAnsi="Liberation Serif" w:cs="Liberation Serif"/>
                <w:bCs/>
                <w:sz w:val="21"/>
                <w:szCs w:val="21"/>
                <w:lang w:eastAsia="ru-RU"/>
              </w:rPr>
            </w:pPr>
          </w:p>
        </w:tc>
        <w:tc>
          <w:tcPr>
            <w:tcW w:w="5815" w:type="dxa"/>
            <w:gridSpan w:val="3"/>
            <w:shd w:val="clear" w:color="auto" w:fill="auto"/>
            <w:vAlign w:val="center"/>
            <w:hideMark/>
          </w:tcPr>
          <w:p w:rsidR="00B4386D" w:rsidRPr="0059214C" w:rsidRDefault="00B4386D" w:rsidP="000C289B">
            <w:pPr>
              <w:spacing w:before="10" w:after="10"/>
              <w:rPr>
                <w:rFonts w:ascii="Liberation Serif" w:hAnsi="Liberation Serif" w:cs="Liberation Serif"/>
                <w:sz w:val="21"/>
                <w:szCs w:val="21"/>
                <w:lang w:val="en-US" w:eastAsia="ru-RU"/>
              </w:rPr>
            </w:pPr>
            <w:r w:rsidRPr="0059214C">
              <w:rPr>
                <w:rFonts w:ascii="Liberation Serif" w:hAnsi="Liberation Serif" w:cs="Liberation Serif"/>
                <w:sz w:val="21"/>
                <w:szCs w:val="21"/>
                <w:lang w:eastAsia="ru-RU"/>
              </w:rPr>
              <w:t>Компьютер</w:t>
            </w:r>
            <w:r w:rsidRPr="0059214C">
              <w:rPr>
                <w:rFonts w:ascii="Liberation Serif" w:hAnsi="Liberation Serif" w:cs="Liberation Serif"/>
                <w:sz w:val="21"/>
                <w:szCs w:val="21"/>
                <w:lang w:val="en-US" w:eastAsia="ru-RU"/>
              </w:rPr>
              <w:t xml:space="preserve"> DELL Inspiron 3668, Intel Core i5 7400, DDR4 8</w:t>
            </w:r>
            <w:r w:rsidRPr="0059214C">
              <w:rPr>
                <w:rFonts w:ascii="Liberation Serif" w:hAnsi="Liberation Serif" w:cs="Liberation Serif"/>
                <w:sz w:val="21"/>
                <w:szCs w:val="21"/>
                <w:lang w:eastAsia="ru-RU"/>
              </w:rPr>
              <w:t>Гб</w:t>
            </w:r>
            <w:r w:rsidRPr="0059214C">
              <w:rPr>
                <w:rFonts w:ascii="Liberation Serif" w:hAnsi="Liberation Serif" w:cs="Liberation Serif"/>
                <w:sz w:val="21"/>
                <w:szCs w:val="21"/>
                <w:lang w:val="en-US" w:eastAsia="ru-RU"/>
              </w:rPr>
              <w:t>, 1000</w:t>
            </w:r>
            <w:r w:rsidRPr="0059214C">
              <w:rPr>
                <w:rFonts w:ascii="Liberation Serif" w:hAnsi="Liberation Serif" w:cs="Liberation Serif"/>
                <w:sz w:val="21"/>
                <w:szCs w:val="21"/>
                <w:lang w:eastAsia="ru-RU"/>
              </w:rPr>
              <w:t>Гб</w:t>
            </w:r>
            <w:r w:rsidRPr="0059214C">
              <w:rPr>
                <w:rFonts w:ascii="Liberation Serif" w:hAnsi="Liberation Serif" w:cs="Liberation Serif"/>
                <w:sz w:val="21"/>
                <w:szCs w:val="21"/>
                <w:lang w:val="en-US" w:eastAsia="ru-RU"/>
              </w:rPr>
              <w:t xml:space="preserve">, Intel GeForce GTX 1050 - 2048 </w:t>
            </w:r>
            <w:r w:rsidRPr="0059214C">
              <w:rPr>
                <w:rFonts w:ascii="Liberation Serif" w:hAnsi="Liberation Serif" w:cs="Liberation Serif"/>
                <w:sz w:val="21"/>
                <w:szCs w:val="21"/>
                <w:lang w:eastAsia="ru-RU"/>
              </w:rPr>
              <w:t>Мб</w:t>
            </w:r>
            <w:r w:rsidRPr="0059214C">
              <w:rPr>
                <w:rFonts w:ascii="Liberation Serif" w:hAnsi="Liberation Serif" w:cs="Liberation Serif"/>
                <w:sz w:val="21"/>
                <w:szCs w:val="21"/>
                <w:lang w:val="en-US" w:eastAsia="ru-RU"/>
              </w:rPr>
              <w:t xml:space="preserve">, </w:t>
            </w:r>
            <w:r w:rsidRPr="0059214C">
              <w:rPr>
                <w:rFonts w:ascii="Liberation Serif" w:hAnsi="Liberation Serif" w:cs="Liberation Serif"/>
                <w:sz w:val="21"/>
                <w:szCs w:val="21"/>
                <w:lang w:eastAsia="ru-RU"/>
              </w:rPr>
              <w:t>или</w:t>
            </w:r>
            <w:r w:rsidRPr="0059214C">
              <w:rPr>
                <w:rFonts w:ascii="Liberation Serif" w:hAnsi="Liberation Serif" w:cs="Liberation Serif"/>
                <w:sz w:val="21"/>
                <w:szCs w:val="21"/>
                <w:lang w:val="en-US" w:eastAsia="ru-RU"/>
              </w:rPr>
              <w:t xml:space="preserve"> </w:t>
            </w:r>
            <w:r w:rsidRPr="0059214C">
              <w:rPr>
                <w:rFonts w:ascii="Liberation Serif" w:hAnsi="Liberation Serif" w:cs="Liberation Serif"/>
                <w:sz w:val="21"/>
                <w:szCs w:val="21"/>
                <w:lang w:eastAsia="ru-RU"/>
              </w:rPr>
              <w:t>аналог</w:t>
            </w:r>
          </w:p>
        </w:tc>
        <w:tc>
          <w:tcPr>
            <w:tcW w:w="1147" w:type="dxa"/>
            <w:gridSpan w:val="4"/>
            <w:shd w:val="clear" w:color="auto" w:fill="auto"/>
            <w:vAlign w:val="center"/>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134" w:type="dxa"/>
            <w:gridSpan w:val="4"/>
            <w:shd w:val="clear" w:color="auto" w:fill="auto"/>
            <w:vAlign w:val="center"/>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021" w:type="dxa"/>
            <w:shd w:val="clear" w:color="auto" w:fill="auto"/>
            <w:vAlign w:val="center"/>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w:t>
            </w:r>
          </w:p>
        </w:tc>
      </w:tr>
      <w:tr w:rsidR="00B4386D" w:rsidRPr="0059214C" w:rsidTr="009B3511">
        <w:trPr>
          <w:trHeight w:val="540"/>
        </w:trPr>
        <w:tc>
          <w:tcPr>
            <w:tcW w:w="977" w:type="dxa"/>
            <w:shd w:val="clear" w:color="auto" w:fill="auto"/>
            <w:vAlign w:val="center"/>
          </w:tcPr>
          <w:p w:rsidR="00B4386D" w:rsidRPr="0059214C" w:rsidRDefault="00B4386D" w:rsidP="00B86743">
            <w:pPr>
              <w:pStyle w:val="aff5"/>
              <w:numPr>
                <w:ilvl w:val="0"/>
                <w:numId w:val="74"/>
              </w:numPr>
              <w:spacing w:before="10" w:after="10"/>
              <w:contextualSpacing/>
              <w:jc w:val="left"/>
              <w:rPr>
                <w:rFonts w:ascii="Liberation Serif" w:hAnsi="Liberation Serif" w:cs="Liberation Serif"/>
                <w:bCs/>
                <w:sz w:val="21"/>
                <w:szCs w:val="21"/>
                <w:lang w:eastAsia="ru-RU"/>
              </w:rPr>
            </w:pPr>
          </w:p>
        </w:tc>
        <w:tc>
          <w:tcPr>
            <w:tcW w:w="5815" w:type="dxa"/>
            <w:gridSpan w:val="3"/>
            <w:shd w:val="clear" w:color="auto" w:fill="auto"/>
            <w:vAlign w:val="center"/>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Комплект (клавиатура+мышь) ASUS U2000, USB, проводной, черный [90-xb1000km00050]</w:t>
            </w:r>
          </w:p>
        </w:tc>
        <w:tc>
          <w:tcPr>
            <w:tcW w:w="1147" w:type="dxa"/>
            <w:gridSpan w:val="4"/>
            <w:shd w:val="clear" w:color="auto" w:fill="auto"/>
            <w:vAlign w:val="center"/>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134" w:type="dxa"/>
            <w:gridSpan w:val="4"/>
            <w:shd w:val="clear" w:color="auto" w:fill="auto"/>
            <w:vAlign w:val="center"/>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021" w:type="dxa"/>
            <w:shd w:val="clear" w:color="auto" w:fill="auto"/>
            <w:vAlign w:val="center"/>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w:t>
            </w:r>
          </w:p>
        </w:tc>
      </w:tr>
      <w:tr w:rsidR="00B4386D" w:rsidRPr="0059214C" w:rsidTr="009B3511">
        <w:trPr>
          <w:trHeight w:val="280"/>
        </w:trPr>
        <w:tc>
          <w:tcPr>
            <w:tcW w:w="977" w:type="dxa"/>
            <w:shd w:val="clear" w:color="auto" w:fill="auto"/>
            <w:vAlign w:val="center"/>
          </w:tcPr>
          <w:p w:rsidR="00B4386D" w:rsidRPr="0059214C" w:rsidRDefault="00B4386D" w:rsidP="00B86743">
            <w:pPr>
              <w:pStyle w:val="aff5"/>
              <w:numPr>
                <w:ilvl w:val="0"/>
                <w:numId w:val="74"/>
              </w:numPr>
              <w:spacing w:before="10" w:after="10"/>
              <w:contextualSpacing/>
              <w:jc w:val="left"/>
              <w:rPr>
                <w:rFonts w:ascii="Liberation Serif" w:hAnsi="Liberation Serif" w:cs="Liberation Serif"/>
                <w:bCs/>
                <w:sz w:val="21"/>
                <w:szCs w:val="21"/>
                <w:lang w:eastAsia="ru-RU"/>
              </w:rPr>
            </w:pPr>
          </w:p>
        </w:tc>
        <w:tc>
          <w:tcPr>
            <w:tcW w:w="5815" w:type="dxa"/>
            <w:gridSpan w:val="3"/>
            <w:shd w:val="clear" w:color="auto" w:fill="auto"/>
            <w:vAlign w:val="center"/>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Монитор ЖК DELL P2217H 21.5", черный и серебристый [2217-5074] или аналог</w:t>
            </w:r>
          </w:p>
        </w:tc>
        <w:tc>
          <w:tcPr>
            <w:tcW w:w="1147" w:type="dxa"/>
            <w:gridSpan w:val="4"/>
            <w:shd w:val="clear" w:color="auto" w:fill="auto"/>
            <w:vAlign w:val="center"/>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134" w:type="dxa"/>
            <w:gridSpan w:val="4"/>
            <w:shd w:val="clear" w:color="auto" w:fill="auto"/>
            <w:vAlign w:val="center"/>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021" w:type="dxa"/>
            <w:shd w:val="clear" w:color="auto" w:fill="auto"/>
            <w:vAlign w:val="center"/>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w:t>
            </w:r>
          </w:p>
        </w:tc>
      </w:tr>
      <w:tr w:rsidR="00B4386D" w:rsidRPr="0059214C" w:rsidTr="009B3511">
        <w:trPr>
          <w:trHeight w:val="280"/>
        </w:trPr>
        <w:tc>
          <w:tcPr>
            <w:tcW w:w="977" w:type="dxa"/>
            <w:shd w:val="clear" w:color="auto" w:fill="auto"/>
            <w:vAlign w:val="center"/>
          </w:tcPr>
          <w:p w:rsidR="00B4386D" w:rsidRPr="0059214C" w:rsidRDefault="00B4386D" w:rsidP="00B86743">
            <w:pPr>
              <w:pStyle w:val="aff5"/>
              <w:numPr>
                <w:ilvl w:val="0"/>
                <w:numId w:val="74"/>
              </w:numPr>
              <w:spacing w:before="10" w:after="10"/>
              <w:contextualSpacing/>
              <w:jc w:val="left"/>
              <w:rPr>
                <w:rFonts w:ascii="Liberation Serif" w:hAnsi="Liberation Serif" w:cs="Liberation Serif"/>
                <w:bCs/>
                <w:sz w:val="21"/>
                <w:szCs w:val="21"/>
                <w:lang w:eastAsia="ru-RU"/>
              </w:rPr>
            </w:pPr>
          </w:p>
        </w:tc>
        <w:tc>
          <w:tcPr>
            <w:tcW w:w="5815" w:type="dxa"/>
            <w:gridSpan w:val="3"/>
            <w:shd w:val="clear" w:color="auto" w:fill="auto"/>
            <w:vAlign w:val="center"/>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Кабель аудио-видео BURO HDMI (m) - HDMI (m</w:t>
            </w:r>
            <w:proofErr w:type="gramStart"/>
            <w:r w:rsidRPr="0059214C">
              <w:rPr>
                <w:rFonts w:ascii="Liberation Serif" w:hAnsi="Liberation Serif" w:cs="Liberation Serif"/>
                <w:sz w:val="21"/>
                <w:szCs w:val="21"/>
                <w:lang w:eastAsia="ru-RU"/>
              </w:rPr>
              <w:t>) ,</w:t>
            </w:r>
            <w:proofErr w:type="gramEnd"/>
            <w:r w:rsidRPr="0059214C">
              <w:rPr>
                <w:rFonts w:ascii="Liberation Serif" w:hAnsi="Liberation Serif" w:cs="Liberation Serif"/>
                <w:sz w:val="21"/>
                <w:szCs w:val="21"/>
                <w:lang w:eastAsia="ru-RU"/>
              </w:rPr>
              <w:t xml:space="preserve"> ver 1.4, 1.8м [hdmi 19m-19m braid]</w:t>
            </w:r>
          </w:p>
        </w:tc>
        <w:tc>
          <w:tcPr>
            <w:tcW w:w="1147" w:type="dxa"/>
            <w:gridSpan w:val="4"/>
            <w:shd w:val="clear" w:color="auto" w:fill="auto"/>
            <w:vAlign w:val="center"/>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134" w:type="dxa"/>
            <w:gridSpan w:val="4"/>
            <w:shd w:val="clear" w:color="auto" w:fill="auto"/>
            <w:vAlign w:val="center"/>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021" w:type="dxa"/>
            <w:shd w:val="clear" w:color="auto" w:fill="auto"/>
            <w:vAlign w:val="center"/>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w:t>
            </w:r>
          </w:p>
        </w:tc>
      </w:tr>
      <w:tr w:rsidR="00B4386D" w:rsidRPr="0059214C" w:rsidTr="009B3511">
        <w:trPr>
          <w:trHeight w:val="280"/>
        </w:trPr>
        <w:tc>
          <w:tcPr>
            <w:tcW w:w="977" w:type="dxa"/>
            <w:shd w:val="clear" w:color="auto" w:fill="auto"/>
            <w:vAlign w:val="center"/>
          </w:tcPr>
          <w:p w:rsidR="00B4386D" w:rsidRPr="0059214C" w:rsidRDefault="00B4386D" w:rsidP="00B86743">
            <w:pPr>
              <w:pStyle w:val="aff5"/>
              <w:numPr>
                <w:ilvl w:val="0"/>
                <w:numId w:val="74"/>
              </w:numPr>
              <w:spacing w:before="10" w:after="10"/>
              <w:contextualSpacing/>
              <w:jc w:val="left"/>
              <w:rPr>
                <w:rFonts w:ascii="Liberation Serif" w:hAnsi="Liberation Serif" w:cs="Liberation Serif"/>
                <w:bCs/>
                <w:sz w:val="21"/>
                <w:szCs w:val="21"/>
                <w:lang w:eastAsia="ru-RU"/>
              </w:rPr>
            </w:pPr>
          </w:p>
        </w:tc>
        <w:tc>
          <w:tcPr>
            <w:tcW w:w="5815" w:type="dxa"/>
            <w:gridSpan w:val="3"/>
            <w:shd w:val="clear" w:color="auto" w:fill="auto"/>
            <w:vAlign w:val="center"/>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Лазерный принтер + копир (МФУ) А4 </w:t>
            </w:r>
          </w:p>
        </w:tc>
        <w:tc>
          <w:tcPr>
            <w:tcW w:w="1147" w:type="dxa"/>
            <w:gridSpan w:val="4"/>
            <w:shd w:val="clear" w:color="auto" w:fill="auto"/>
            <w:vAlign w:val="center"/>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134" w:type="dxa"/>
            <w:gridSpan w:val="4"/>
            <w:shd w:val="clear" w:color="auto" w:fill="auto"/>
            <w:vAlign w:val="center"/>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021" w:type="dxa"/>
            <w:shd w:val="clear" w:color="auto" w:fill="auto"/>
            <w:vAlign w:val="center"/>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r>
      <w:tr w:rsidR="00B4386D" w:rsidRPr="0059214C" w:rsidTr="009B3511">
        <w:trPr>
          <w:trHeight w:val="280"/>
        </w:trPr>
        <w:tc>
          <w:tcPr>
            <w:tcW w:w="977" w:type="dxa"/>
            <w:shd w:val="clear" w:color="auto" w:fill="auto"/>
            <w:vAlign w:val="center"/>
          </w:tcPr>
          <w:p w:rsidR="00B4386D" w:rsidRPr="0059214C" w:rsidRDefault="00B4386D" w:rsidP="00B86743">
            <w:pPr>
              <w:pStyle w:val="aff5"/>
              <w:numPr>
                <w:ilvl w:val="0"/>
                <w:numId w:val="74"/>
              </w:numPr>
              <w:spacing w:before="10" w:after="10"/>
              <w:contextualSpacing/>
              <w:jc w:val="left"/>
              <w:rPr>
                <w:rFonts w:ascii="Liberation Serif" w:hAnsi="Liberation Serif" w:cs="Liberation Serif"/>
                <w:bCs/>
                <w:sz w:val="21"/>
                <w:szCs w:val="21"/>
                <w:lang w:eastAsia="ru-RU"/>
              </w:rPr>
            </w:pPr>
          </w:p>
        </w:tc>
        <w:tc>
          <w:tcPr>
            <w:tcW w:w="5815" w:type="dxa"/>
            <w:gridSpan w:val="3"/>
            <w:shd w:val="clear" w:color="auto" w:fill="auto"/>
            <w:vAlign w:val="center"/>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Дополнительный картридж к (МФУ) А4</w:t>
            </w:r>
          </w:p>
        </w:tc>
        <w:tc>
          <w:tcPr>
            <w:tcW w:w="1147" w:type="dxa"/>
            <w:gridSpan w:val="4"/>
            <w:shd w:val="clear" w:color="auto" w:fill="auto"/>
            <w:vAlign w:val="center"/>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134" w:type="dxa"/>
            <w:gridSpan w:val="4"/>
            <w:shd w:val="clear" w:color="auto" w:fill="auto"/>
            <w:vAlign w:val="center"/>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021" w:type="dxa"/>
            <w:shd w:val="clear" w:color="auto" w:fill="auto"/>
            <w:vAlign w:val="center"/>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r>
      <w:tr w:rsidR="00B4386D" w:rsidRPr="0059214C" w:rsidTr="009B3511">
        <w:trPr>
          <w:trHeight w:val="280"/>
        </w:trPr>
        <w:tc>
          <w:tcPr>
            <w:tcW w:w="977" w:type="dxa"/>
            <w:shd w:val="clear" w:color="auto" w:fill="auto"/>
            <w:vAlign w:val="center"/>
          </w:tcPr>
          <w:p w:rsidR="00B4386D" w:rsidRPr="0059214C" w:rsidRDefault="00B4386D" w:rsidP="00B86743">
            <w:pPr>
              <w:pStyle w:val="aff5"/>
              <w:numPr>
                <w:ilvl w:val="0"/>
                <w:numId w:val="74"/>
              </w:numPr>
              <w:spacing w:before="10" w:after="10"/>
              <w:contextualSpacing/>
              <w:jc w:val="left"/>
              <w:rPr>
                <w:rFonts w:ascii="Liberation Serif" w:hAnsi="Liberation Serif" w:cs="Liberation Serif"/>
                <w:bCs/>
                <w:sz w:val="21"/>
                <w:szCs w:val="21"/>
                <w:lang w:eastAsia="ru-RU"/>
              </w:rPr>
            </w:pPr>
          </w:p>
        </w:tc>
        <w:tc>
          <w:tcPr>
            <w:tcW w:w="5815" w:type="dxa"/>
            <w:gridSpan w:val="3"/>
            <w:shd w:val="clear" w:color="auto" w:fill="auto"/>
            <w:vAlign w:val="center"/>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Пилот, 6 розеток</w:t>
            </w:r>
          </w:p>
        </w:tc>
        <w:tc>
          <w:tcPr>
            <w:tcW w:w="1147" w:type="dxa"/>
            <w:gridSpan w:val="4"/>
            <w:shd w:val="clear" w:color="auto" w:fill="auto"/>
            <w:vAlign w:val="center"/>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134" w:type="dxa"/>
            <w:gridSpan w:val="4"/>
            <w:shd w:val="clear" w:color="auto" w:fill="auto"/>
            <w:vAlign w:val="center"/>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021" w:type="dxa"/>
            <w:shd w:val="clear" w:color="auto" w:fill="auto"/>
            <w:vAlign w:val="center"/>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r>
      <w:tr w:rsidR="00B4386D" w:rsidRPr="0059214C" w:rsidTr="009B3511">
        <w:trPr>
          <w:trHeight w:val="300"/>
        </w:trPr>
        <w:tc>
          <w:tcPr>
            <w:tcW w:w="10094" w:type="dxa"/>
            <w:gridSpan w:val="13"/>
            <w:shd w:val="clear" w:color="auto" w:fill="auto"/>
            <w:vAlign w:val="center"/>
            <w:hideMark/>
          </w:tcPr>
          <w:p w:rsidR="00B4386D" w:rsidRPr="0059214C" w:rsidRDefault="00B4386D" w:rsidP="000C289B">
            <w:pPr>
              <w:spacing w:before="10" w:after="10"/>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ПО</w:t>
            </w:r>
          </w:p>
        </w:tc>
      </w:tr>
      <w:tr w:rsidR="00B4386D" w:rsidRPr="0059214C" w:rsidTr="009B3511">
        <w:trPr>
          <w:trHeight w:val="280"/>
        </w:trPr>
        <w:tc>
          <w:tcPr>
            <w:tcW w:w="977" w:type="dxa"/>
            <w:shd w:val="clear" w:color="auto" w:fill="auto"/>
            <w:vAlign w:val="center"/>
          </w:tcPr>
          <w:p w:rsidR="00B4386D" w:rsidRPr="0059214C" w:rsidRDefault="00B4386D" w:rsidP="00B86743">
            <w:pPr>
              <w:pStyle w:val="aff5"/>
              <w:numPr>
                <w:ilvl w:val="0"/>
                <w:numId w:val="75"/>
              </w:numPr>
              <w:spacing w:before="10" w:after="10"/>
              <w:contextualSpacing/>
              <w:jc w:val="left"/>
              <w:rPr>
                <w:rFonts w:ascii="Liberation Serif" w:hAnsi="Liberation Serif" w:cs="Liberation Serif"/>
                <w:bCs/>
                <w:sz w:val="21"/>
                <w:szCs w:val="21"/>
                <w:lang w:eastAsia="ru-RU"/>
              </w:rPr>
            </w:pPr>
          </w:p>
        </w:tc>
        <w:tc>
          <w:tcPr>
            <w:tcW w:w="5828" w:type="dxa"/>
            <w:gridSpan w:val="4"/>
            <w:shd w:val="clear" w:color="auto" w:fill="auto"/>
            <w:vAlign w:val="center"/>
            <w:hideMark/>
          </w:tcPr>
          <w:p w:rsidR="00B4386D" w:rsidRPr="0059214C" w:rsidRDefault="00B4386D" w:rsidP="000C289B">
            <w:pPr>
              <w:spacing w:before="10" w:after="10"/>
              <w:rPr>
                <w:rFonts w:ascii="Liberation Serif" w:hAnsi="Liberation Serif" w:cs="Liberation Serif"/>
                <w:sz w:val="21"/>
                <w:szCs w:val="21"/>
                <w:lang w:val="en-US" w:eastAsia="ru-RU"/>
              </w:rPr>
            </w:pPr>
            <w:r w:rsidRPr="0059214C">
              <w:rPr>
                <w:rFonts w:ascii="Liberation Serif" w:hAnsi="Liberation Serif" w:cs="Liberation Serif"/>
                <w:sz w:val="21"/>
                <w:szCs w:val="21"/>
                <w:lang w:val="en-US" w:eastAsia="ru-RU"/>
              </w:rPr>
              <w:t>Autodesk EAGLE, last actual version</w:t>
            </w:r>
          </w:p>
        </w:tc>
        <w:tc>
          <w:tcPr>
            <w:tcW w:w="1134" w:type="dxa"/>
            <w:gridSpan w:val="3"/>
            <w:shd w:val="clear" w:color="auto" w:fill="auto"/>
            <w:vAlign w:val="center"/>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134" w:type="dxa"/>
            <w:gridSpan w:val="4"/>
            <w:shd w:val="clear" w:color="auto" w:fill="auto"/>
            <w:vAlign w:val="center"/>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021" w:type="dxa"/>
            <w:shd w:val="clear" w:color="auto" w:fill="auto"/>
            <w:vAlign w:val="center"/>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r>
      <w:tr w:rsidR="00B4386D" w:rsidRPr="0059214C" w:rsidTr="009B3511">
        <w:trPr>
          <w:trHeight w:val="280"/>
        </w:trPr>
        <w:tc>
          <w:tcPr>
            <w:tcW w:w="977" w:type="dxa"/>
            <w:shd w:val="clear" w:color="auto" w:fill="auto"/>
            <w:vAlign w:val="center"/>
          </w:tcPr>
          <w:p w:rsidR="00B4386D" w:rsidRPr="0059214C" w:rsidRDefault="00B4386D" w:rsidP="00B86743">
            <w:pPr>
              <w:pStyle w:val="aff5"/>
              <w:numPr>
                <w:ilvl w:val="0"/>
                <w:numId w:val="75"/>
              </w:numPr>
              <w:spacing w:before="10" w:after="10"/>
              <w:contextualSpacing/>
              <w:jc w:val="left"/>
              <w:rPr>
                <w:rFonts w:ascii="Liberation Serif" w:hAnsi="Liberation Serif" w:cs="Liberation Serif"/>
                <w:bCs/>
                <w:sz w:val="21"/>
                <w:szCs w:val="21"/>
                <w:lang w:eastAsia="ru-RU"/>
              </w:rPr>
            </w:pPr>
          </w:p>
        </w:tc>
        <w:tc>
          <w:tcPr>
            <w:tcW w:w="5828" w:type="dxa"/>
            <w:gridSpan w:val="4"/>
            <w:shd w:val="clear" w:color="auto" w:fill="auto"/>
            <w:vAlign w:val="center"/>
            <w:hideMark/>
          </w:tcPr>
          <w:p w:rsidR="00B4386D" w:rsidRPr="0059214C" w:rsidRDefault="00B4386D" w:rsidP="000C289B">
            <w:pPr>
              <w:spacing w:before="10" w:after="10"/>
              <w:rPr>
                <w:rFonts w:ascii="Liberation Serif" w:hAnsi="Liberation Serif" w:cs="Liberation Serif"/>
                <w:sz w:val="21"/>
                <w:szCs w:val="21"/>
                <w:lang w:val="en-US" w:eastAsia="ru-RU"/>
              </w:rPr>
            </w:pPr>
            <w:r w:rsidRPr="0059214C">
              <w:rPr>
                <w:rFonts w:ascii="Liberation Serif" w:hAnsi="Liberation Serif" w:cs="Liberation Serif"/>
                <w:sz w:val="21"/>
                <w:szCs w:val="21"/>
                <w:lang w:val="en-US" w:eastAsia="ru-RU"/>
              </w:rPr>
              <w:t>Altium Designer, Last actual version</w:t>
            </w:r>
          </w:p>
        </w:tc>
        <w:tc>
          <w:tcPr>
            <w:tcW w:w="1134" w:type="dxa"/>
            <w:gridSpan w:val="3"/>
            <w:shd w:val="clear" w:color="auto" w:fill="auto"/>
            <w:vAlign w:val="center"/>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134" w:type="dxa"/>
            <w:gridSpan w:val="4"/>
            <w:shd w:val="clear" w:color="auto" w:fill="auto"/>
            <w:vAlign w:val="center"/>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021" w:type="dxa"/>
            <w:shd w:val="clear" w:color="auto" w:fill="auto"/>
            <w:vAlign w:val="center"/>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r>
      <w:tr w:rsidR="00B4386D" w:rsidRPr="0059214C" w:rsidTr="009B3511">
        <w:trPr>
          <w:trHeight w:val="280"/>
        </w:trPr>
        <w:tc>
          <w:tcPr>
            <w:tcW w:w="977" w:type="dxa"/>
            <w:shd w:val="clear" w:color="auto" w:fill="auto"/>
            <w:vAlign w:val="center"/>
          </w:tcPr>
          <w:p w:rsidR="00B4386D" w:rsidRPr="0059214C" w:rsidRDefault="00B4386D" w:rsidP="00B86743">
            <w:pPr>
              <w:pStyle w:val="aff5"/>
              <w:numPr>
                <w:ilvl w:val="0"/>
                <w:numId w:val="75"/>
              </w:numPr>
              <w:spacing w:before="10" w:after="10"/>
              <w:contextualSpacing/>
              <w:jc w:val="left"/>
              <w:rPr>
                <w:rFonts w:ascii="Liberation Serif" w:hAnsi="Liberation Serif" w:cs="Liberation Serif"/>
                <w:bCs/>
                <w:sz w:val="21"/>
                <w:szCs w:val="21"/>
                <w:lang w:eastAsia="ru-RU"/>
              </w:rPr>
            </w:pPr>
          </w:p>
        </w:tc>
        <w:tc>
          <w:tcPr>
            <w:tcW w:w="5828" w:type="dxa"/>
            <w:gridSpan w:val="4"/>
            <w:shd w:val="clear" w:color="auto" w:fill="auto"/>
            <w:vAlign w:val="center"/>
            <w:hideMark/>
          </w:tcPr>
          <w:p w:rsidR="00B4386D" w:rsidRPr="0059214C" w:rsidRDefault="00B4386D" w:rsidP="000C289B">
            <w:pPr>
              <w:spacing w:before="10" w:after="10"/>
              <w:rPr>
                <w:rFonts w:ascii="Liberation Serif" w:hAnsi="Liberation Serif" w:cs="Liberation Serif"/>
                <w:sz w:val="21"/>
                <w:szCs w:val="21"/>
                <w:lang w:val="en-US" w:eastAsia="ru-RU"/>
              </w:rPr>
            </w:pPr>
            <w:r w:rsidRPr="0059214C">
              <w:rPr>
                <w:rFonts w:ascii="Liberation Serif" w:hAnsi="Liberation Serif" w:cs="Liberation Serif"/>
                <w:sz w:val="21"/>
                <w:szCs w:val="21"/>
                <w:lang w:val="en-US" w:eastAsia="ru-RU"/>
              </w:rPr>
              <w:t>Keil uVision trial, Last version with all package for STM32</w:t>
            </w:r>
          </w:p>
        </w:tc>
        <w:tc>
          <w:tcPr>
            <w:tcW w:w="1134" w:type="dxa"/>
            <w:gridSpan w:val="3"/>
            <w:shd w:val="clear" w:color="auto" w:fill="auto"/>
            <w:vAlign w:val="center"/>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134" w:type="dxa"/>
            <w:gridSpan w:val="4"/>
            <w:shd w:val="clear" w:color="auto" w:fill="auto"/>
            <w:vAlign w:val="center"/>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021" w:type="dxa"/>
            <w:shd w:val="clear" w:color="auto" w:fill="auto"/>
            <w:vAlign w:val="center"/>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r>
      <w:tr w:rsidR="00B4386D" w:rsidRPr="0059214C" w:rsidTr="009B3511">
        <w:trPr>
          <w:trHeight w:val="280"/>
        </w:trPr>
        <w:tc>
          <w:tcPr>
            <w:tcW w:w="977" w:type="dxa"/>
            <w:shd w:val="clear" w:color="auto" w:fill="auto"/>
            <w:vAlign w:val="center"/>
          </w:tcPr>
          <w:p w:rsidR="00B4386D" w:rsidRPr="0059214C" w:rsidRDefault="00B4386D" w:rsidP="00B86743">
            <w:pPr>
              <w:pStyle w:val="aff5"/>
              <w:numPr>
                <w:ilvl w:val="0"/>
                <w:numId w:val="75"/>
              </w:numPr>
              <w:spacing w:before="10" w:after="10"/>
              <w:contextualSpacing/>
              <w:jc w:val="left"/>
              <w:rPr>
                <w:rFonts w:ascii="Liberation Serif" w:hAnsi="Liberation Serif" w:cs="Liberation Serif"/>
                <w:bCs/>
                <w:sz w:val="21"/>
                <w:szCs w:val="21"/>
                <w:lang w:eastAsia="ru-RU"/>
              </w:rPr>
            </w:pPr>
          </w:p>
        </w:tc>
        <w:tc>
          <w:tcPr>
            <w:tcW w:w="5828" w:type="dxa"/>
            <w:gridSpan w:val="4"/>
            <w:shd w:val="clear" w:color="auto" w:fill="auto"/>
            <w:vAlign w:val="center"/>
            <w:hideMark/>
          </w:tcPr>
          <w:p w:rsidR="00B4386D" w:rsidRPr="0059214C" w:rsidRDefault="00B4386D" w:rsidP="000C289B">
            <w:pPr>
              <w:spacing w:before="10" w:after="10"/>
              <w:rPr>
                <w:rFonts w:ascii="Liberation Serif" w:hAnsi="Liberation Serif" w:cs="Liberation Serif"/>
                <w:sz w:val="21"/>
                <w:szCs w:val="21"/>
                <w:lang w:val="en-US" w:eastAsia="ru-RU"/>
              </w:rPr>
            </w:pPr>
            <w:r w:rsidRPr="0059214C">
              <w:rPr>
                <w:rFonts w:ascii="Liberation Serif" w:hAnsi="Liberation Serif" w:cs="Liberation Serif"/>
                <w:sz w:val="21"/>
                <w:szCs w:val="21"/>
                <w:lang w:val="en-US" w:eastAsia="ru-RU"/>
              </w:rPr>
              <w:t>CubeMX, last version, with all package for STM32</w:t>
            </w:r>
          </w:p>
        </w:tc>
        <w:tc>
          <w:tcPr>
            <w:tcW w:w="1134" w:type="dxa"/>
            <w:gridSpan w:val="3"/>
            <w:shd w:val="clear" w:color="auto" w:fill="auto"/>
            <w:vAlign w:val="center"/>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134" w:type="dxa"/>
            <w:gridSpan w:val="4"/>
            <w:shd w:val="clear" w:color="auto" w:fill="auto"/>
            <w:vAlign w:val="center"/>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021" w:type="dxa"/>
            <w:shd w:val="clear" w:color="auto" w:fill="auto"/>
            <w:vAlign w:val="center"/>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r>
      <w:tr w:rsidR="00B4386D" w:rsidRPr="0059214C" w:rsidTr="009B3511">
        <w:trPr>
          <w:trHeight w:val="280"/>
        </w:trPr>
        <w:tc>
          <w:tcPr>
            <w:tcW w:w="977" w:type="dxa"/>
            <w:shd w:val="clear" w:color="auto" w:fill="auto"/>
            <w:vAlign w:val="center"/>
          </w:tcPr>
          <w:p w:rsidR="00B4386D" w:rsidRPr="0059214C" w:rsidRDefault="00B4386D" w:rsidP="00B86743">
            <w:pPr>
              <w:pStyle w:val="aff5"/>
              <w:numPr>
                <w:ilvl w:val="0"/>
                <w:numId w:val="75"/>
              </w:numPr>
              <w:spacing w:before="10" w:after="10"/>
              <w:contextualSpacing/>
              <w:jc w:val="left"/>
              <w:rPr>
                <w:rFonts w:ascii="Liberation Serif" w:hAnsi="Liberation Serif" w:cs="Liberation Serif"/>
                <w:bCs/>
                <w:sz w:val="21"/>
                <w:szCs w:val="21"/>
                <w:lang w:eastAsia="ru-RU"/>
              </w:rPr>
            </w:pPr>
          </w:p>
        </w:tc>
        <w:tc>
          <w:tcPr>
            <w:tcW w:w="5828" w:type="dxa"/>
            <w:gridSpan w:val="4"/>
            <w:shd w:val="clear" w:color="auto" w:fill="auto"/>
            <w:vAlign w:val="center"/>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Программное обеспечение для просмотра файлов формата *.pdf</w:t>
            </w:r>
          </w:p>
        </w:tc>
        <w:tc>
          <w:tcPr>
            <w:tcW w:w="1134" w:type="dxa"/>
            <w:gridSpan w:val="3"/>
            <w:shd w:val="clear" w:color="auto" w:fill="auto"/>
            <w:vAlign w:val="center"/>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134" w:type="dxa"/>
            <w:gridSpan w:val="4"/>
            <w:shd w:val="clear" w:color="auto" w:fill="auto"/>
            <w:vAlign w:val="center"/>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021" w:type="dxa"/>
            <w:shd w:val="clear" w:color="auto" w:fill="auto"/>
            <w:vAlign w:val="center"/>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r>
      <w:tr w:rsidR="00B4386D" w:rsidRPr="0059214C" w:rsidTr="009B3511">
        <w:trPr>
          <w:trHeight w:val="280"/>
        </w:trPr>
        <w:tc>
          <w:tcPr>
            <w:tcW w:w="977" w:type="dxa"/>
            <w:shd w:val="clear" w:color="auto" w:fill="auto"/>
            <w:vAlign w:val="center"/>
          </w:tcPr>
          <w:p w:rsidR="00B4386D" w:rsidRPr="0059214C" w:rsidRDefault="00B4386D" w:rsidP="00B86743">
            <w:pPr>
              <w:pStyle w:val="aff5"/>
              <w:numPr>
                <w:ilvl w:val="0"/>
                <w:numId w:val="75"/>
              </w:numPr>
              <w:spacing w:before="10" w:after="10"/>
              <w:contextualSpacing/>
              <w:jc w:val="left"/>
              <w:rPr>
                <w:rFonts w:ascii="Liberation Serif" w:hAnsi="Liberation Serif" w:cs="Liberation Serif"/>
                <w:bCs/>
                <w:sz w:val="21"/>
                <w:szCs w:val="21"/>
                <w:lang w:eastAsia="ru-RU"/>
              </w:rPr>
            </w:pPr>
          </w:p>
        </w:tc>
        <w:tc>
          <w:tcPr>
            <w:tcW w:w="5828" w:type="dxa"/>
            <w:gridSpan w:val="4"/>
            <w:shd w:val="clear" w:color="auto" w:fill="auto"/>
            <w:vAlign w:val="center"/>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Windows 10 Pro с правами администратора</w:t>
            </w:r>
          </w:p>
        </w:tc>
        <w:tc>
          <w:tcPr>
            <w:tcW w:w="1134" w:type="dxa"/>
            <w:gridSpan w:val="3"/>
            <w:shd w:val="clear" w:color="auto" w:fill="auto"/>
            <w:vAlign w:val="center"/>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134" w:type="dxa"/>
            <w:gridSpan w:val="4"/>
            <w:shd w:val="clear" w:color="auto" w:fill="auto"/>
            <w:vAlign w:val="center"/>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021" w:type="dxa"/>
            <w:shd w:val="clear" w:color="auto" w:fill="auto"/>
            <w:vAlign w:val="center"/>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r>
      <w:tr w:rsidR="00B4386D" w:rsidRPr="0059214C" w:rsidTr="009B3511">
        <w:trPr>
          <w:trHeight w:val="280"/>
        </w:trPr>
        <w:tc>
          <w:tcPr>
            <w:tcW w:w="977" w:type="dxa"/>
            <w:shd w:val="clear" w:color="auto" w:fill="auto"/>
            <w:vAlign w:val="center"/>
          </w:tcPr>
          <w:p w:rsidR="00B4386D" w:rsidRPr="0059214C" w:rsidRDefault="00B4386D" w:rsidP="00B86743">
            <w:pPr>
              <w:pStyle w:val="aff5"/>
              <w:numPr>
                <w:ilvl w:val="0"/>
                <w:numId w:val="75"/>
              </w:numPr>
              <w:spacing w:before="10" w:after="10"/>
              <w:contextualSpacing/>
              <w:jc w:val="left"/>
              <w:rPr>
                <w:rFonts w:ascii="Liberation Serif" w:hAnsi="Liberation Serif" w:cs="Liberation Serif"/>
                <w:bCs/>
                <w:sz w:val="21"/>
                <w:szCs w:val="21"/>
                <w:lang w:eastAsia="ru-RU"/>
              </w:rPr>
            </w:pPr>
          </w:p>
        </w:tc>
        <w:tc>
          <w:tcPr>
            <w:tcW w:w="5828" w:type="dxa"/>
            <w:gridSpan w:val="4"/>
            <w:shd w:val="clear" w:color="auto" w:fill="auto"/>
            <w:vAlign w:val="center"/>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Microsoft Office 2016+</w:t>
            </w:r>
          </w:p>
        </w:tc>
        <w:tc>
          <w:tcPr>
            <w:tcW w:w="1134" w:type="dxa"/>
            <w:gridSpan w:val="3"/>
            <w:shd w:val="clear" w:color="auto" w:fill="auto"/>
            <w:vAlign w:val="center"/>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134" w:type="dxa"/>
            <w:gridSpan w:val="4"/>
            <w:shd w:val="clear" w:color="auto" w:fill="auto"/>
            <w:vAlign w:val="center"/>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021" w:type="dxa"/>
            <w:shd w:val="clear" w:color="auto" w:fill="auto"/>
            <w:vAlign w:val="center"/>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r>
      <w:tr w:rsidR="00B4386D" w:rsidRPr="0059214C" w:rsidTr="009B3511">
        <w:trPr>
          <w:trHeight w:val="280"/>
        </w:trPr>
        <w:tc>
          <w:tcPr>
            <w:tcW w:w="977" w:type="dxa"/>
            <w:shd w:val="clear" w:color="auto" w:fill="auto"/>
            <w:vAlign w:val="center"/>
          </w:tcPr>
          <w:p w:rsidR="00B4386D" w:rsidRPr="0059214C" w:rsidRDefault="00B4386D" w:rsidP="00B86743">
            <w:pPr>
              <w:pStyle w:val="aff5"/>
              <w:numPr>
                <w:ilvl w:val="0"/>
                <w:numId w:val="75"/>
              </w:numPr>
              <w:spacing w:before="10" w:after="10"/>
              <w:contextualSpacing/>
              <w:jc w:val="left"/>
              <w:rPr>
                <w:rFonts w:ascii="Liberation Serif" w:hAnsi="Liberation Serif" w:cs="Liberation Serif"/>
                <w:bCs/>
                <w:sz w:val="21"/>
                <w:szCs w:val="21"/>
                <w:lang w:eastAsia="ru-RU"/>
              </w:rPr>
            </w:pPr>
          </w:p>
        </w:tc>
        <w:tc>
          <w:tcPr>
            <w:tcW w:w="5828" w:type="dxa"/>
            <w:gridSpan w:val="4"/>
            <w:shd w:val="clear" w:color="auto" w:fill="auto"/>
            <w:vAlign w:val="center"/>
            <w:hideMark/>
          </w:tcPr>
          <w:p w:rsidR="00B4386D" w:rsidRPr="0059214C" w:rsidRDefault="00B4386D" w:rsidP="000C289B">
            <w:pPr>
              <w:spacing w:before="10" w:after="10"/>
              <w:rPr>
                <w:rFonts w:ascii="Liberation Serif" w:hAnsi="Liberation Serif" w:cs="Liberation Serif"/>
                <w:sz w:val="21"/>
                <w:szCs w:val="21"/>
                <w:lang w:val="en-US" w:eastAsia="ru-RU"/>
              </w:rPr>
            </w:pPr>
            <w:r w:rsidRPr="0059214C">
              <w:rPr>
                <w:rFonts w:ascii="Liberation Serif" w:hAnsi="Liberation Serif" w:cs="Liberation Serif"/>
                <w:sz w:val="21"/>
                <w:szCs w:val="21"/>
                <w:lang w:val="en-US" w:eastAsia="ru-RU"/>
              </w:rPr>
              <w:t>Atollic TrueStudio, last actaul version with GDB modules</w:t>
            </w:r>
          </w:p>
        </w:tc>
        <w:tc>
          <w:tcPr>
            <w:tcW w:w="1134" w:type="dxa"/>
            <w:gridSpan w:val="3"/>
            <w:shd w:val="clear" w:color="auto" w:fill="auto"/>
            <w:vAlign w:val="center"/>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134" w:type="dxa"/>
            <w:gridSpan w:val="4"/>
            <w:shd w:val="clear" w:color="auto" w:fill="auto"/>
            <w:vAlign w:val="center"/>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021" w:type="dxa"/>
            <w:shd w:val="clear" w:color="auto" w:fill="auto"/>
            <w:vAlign w:val="center"/>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r>
      <w:tr w:rsidR="00B4386D" w:rsidRPr="0059214C" w:rsidTr="009B3511">
        <w:trPr>
          <w:trHeight w:val="300"/>
        </w:trPr>
        <w:tc>
          <w:tcPr>
            <w:tcW w:w="10094" w:type="dxa"/>
            <w:gridSpan w:val="13"/>
            <w:shd w:val="clear" w:color="auto" w:fill="auto"/>
            <w:vAlign w:val="center"/>
            <w:hideMark/>
          </w:tcPr>
          <w:p w:rsidR="00B4386D" w:rsidRPr="0059214C" w:rsidRDefault="00B4386D" w:rsidP="000C289B">
            <w:pPr>
              <w:spacing w:before="10" w:after="10"/>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МЕБЕЛЬ</w:t>
            </w:r>
          </w:p>
        </w:tc>
      </w:tr>
      <w:tr w:rsidR="00B4386D" w:rsidRPr="0059214C" w:rsidTr="009B3511">
        <w:trPr>
          <w:trHeight w:val="280"/>
        </w:trPr>
        <w:tc>
          <w:tcPr>
            <w:tcW w:w="977" w:type="dxa"/>
            <w:shd w:val="clear" w:color="auto" w:fill="auto"/>
            <w:vAlign w:val="center"/>
          </w:tcPr>
          <w:p w:rsidR="00B4386D" w:rsidRPr="0059214C" w:rsidRDefault="00B4386D" w:rsidP="00B86743">
            <w:pPr>
              <w:pStyle w:val="aff5"/>
              <w:numPr>
                <w:ilvl w:val="0"/>
                <w:numId w:val="76"/>
              </w:numPr>
              <w:spacing w:before="10" w:after="10"/>
              <w:contextualSpacing/>
              <w:jc w:val="left"/>
              <w:rPr>
                <w:rFonts w:ascii="Liberation Serif" w:hAnsi="Liberation Serif" w:cs="Liberation Serif"/>
                <w:bCs/>
                <w:sz w:val="21"/>
                <w:szCs w:val="21"/>
                <w:lang w:eastAsia="ru-RU"/>
              </w:rPr>
            </w:pPr>
          </w:p>
        </w:tc>
        <w:tc>
          <w:tcPr>
            <w:tcW w:w="5828" w:type="dxa"/>
            <w:gridSpan w:val="4"/>
            <w:shd w:val="clear" w:color="auto" w:fill="auto"/>
            <w:vAlign w:val="center"/>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Офисный стол</w:t>
            </w:r>
          </w:p>
        </w:tc>
        <w:tc>
          <w:tcPr>
            <w:tcW w:w="1134" w:type="dxa"/>
            <w:gridSpan w:val="3"/>
            <w:shd w:val="clear" w:color="auto" w:fill="auto"/>
            <w:vAlign w:val="center"/>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134" w:type="dxa"/>
            <w:gridSpan w:val="4"/>
            <w:shd w:val="clear" w:color="auto" w:fill="auto"/>
            <w:vAlign w:val="center"/>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021" w:type="dxa"/>
            <w:shd w:val="clear" w:color="auto" w:fill="auto"/>
            <w:vAlign w:val="center"/>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w:t>
            </w:r>
          </w:p>
        </w:tc>
      </w:tr>
      <w:tr w:rsidR="00B4386D" w:rsidRPr="0059214C" w:rsidTr="009B3511">
        <w:trPr>
          <w:trHeight w:val="280"/>
        </w:trPr>
        <w:tc>
          <w:tcPr>
            <w:tcW w:w="977" w:type="dxa"/>
            <w:shd w:val="clear" w:color="auto" w:fill="auto"/>
            <w:vAlign w:val="center"/>
          </w:tcPr>
          <w:p w:rsidR="00B4386D" w:rsidRPr="0059214C" w:rsidRDefault="00B4386D" w:rsidP="00B86743">
            <w:pPr>
              <w:pStyle w:val="aff5"/>
              <w:numPr>
                <w:ilvl w:val="0"/>
                <w:numId w:val="76"/>
              </w:numPr>
              <w:spacing w:before="10" w:after="10"/>
              <w:contextualSpacing/>
              <w:jc w:val="left"/>
              <w:rPr>
                <w:rFonts w:ascii="Liberation Serif" w:hAnsi="Liberation Serif" w:cs="Liberation Serif"/>
                <w:bCs/>
                <w:sz w:val="21"/>
                <w:szCs w:val="21"/>
                <w:lang w:eastAsia="ru-RU"/>
              </w:rPr>
            </w:pPr>
          </w:p>
        </w:tc>
        <w:tc>
          <w:tcPr>
            <w:tcW w:w="5828" w:type="dxa"/>
            <w:gridSpan w:val="4"/>
            <w:shd w:val="clear" w:color="auto" w:fill="auto"/>
            <w:vAlign w:val="center"/>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Стул </w:t>
            </w:r>
          </w:p>
        </w:tc>
        <w:tc>
          <w:tcPr>
            <w:tcW w:w="1134" w:type="dxa"/>
            <w:gridSpan w:val="3"/>
            <w:shd w:val="clear" w:color="auto" w:fill="auto"/>
            <w:vAlign w:val="center"/>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134" w:type="dxa"/>
            <w:gridSpan w:val="4"/>
            <w:shd w:val="clear" w:color="auto" w:fill="auto"/>
            <w:vAlign w:val="center"/>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021" w:type="dxa"/>
            <w:shd w:val="clear" w:color="auto" w:fill="auto"/>
            <w:vAlign w:val="center"/>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r>
      <w:tr w:rsidR="00B4386D" w:rsidRPr="0059214C" w:rsidTr="009B3511">
        <w:trPr>
          <w:trHeight w:val="280"/>
        </w:trPr>
        <w:tc>
          <w:tcPr>
            <w:tcW w:w="977" w:type="dxa"/>
            <w:shd w:val="clear" w:color="auto" w:fill="auto"/>
            <w:vAlign w:val="center"/>
          </w:tcPr>
          <w:p w:rsidR="00B4386D" w:rsidRPr="0059214C" w:rsidRDefault="00B4386D" w:rsidP="00B86743">
            <w:pPr>
              <w:pStyle w:val="aff5"/>
              <w:numPr>
                <w:ilvl w:val="0"/>
                <w:numId w:val="76"/>
              </w:numPr>
              <w:spacing w:before="10" w:after="10"/>
              <w:contextualSpacing/>
              <w:jc w:val="left"/>
              <w:rPr>
                <w:rFonts w:ascii="Liberation Serif" w:hAnsi="Liberation Serif" w:cs="Liberation Serif"/>
                <w:bCs/>
                <w:sz w:val="21"/>
                <w:szCs w:val="21"/>
                <w:lang w:eastAsia="ru-RU"/>
              </w:rPr>
            </w:pPr>
          </w:p>
        </w:tc>
        <w:tc>
          <w:tcPr>
            <w:tcW w:w="5828" w:type="dxa"/>
            <w:gridSpan w:val="4"/>
            <w:shd w:val="clear" w:color="auto" w:fill="auto"/>
            <w:vAlign w:val="center"/>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Корзина для мусора</w:t>
            </w:r>
          </w:p>
        </w:tc>
        <w:tc>
          <w:tcPr>
            <w:tcW w:w="1134" w:type="dxa"/>
            <w:gridSpan w:val="3"/>
            <w:shd w:val="clear" w:color="auto" w:fill="auto"/>
            <w:vAlign w:val="center"/>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134" w:type="dxa"/>
            <w:gridSpan w:val="4"/>
            <w:shd w:val="clear" w:color="auto" w:fill="auto"/>
            <w:vAlign w:val="center"/>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021" w:type="dxa"/>
            <w:shd w:val="clear" w:color="auto" w:fill="auto"/>
            <w:vAlign w:val="center"/>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r>
      <w:tr w:rsidR="00B4386D" w:rsidRPr="0059214C" w:rsidTr="009B3511">
        <w:trPr>
          <w:trHeight w:val="280"/>
        </w:trPr>
        <w:tc>
          <w:tcPr>
            <w:tcW w:w="977" w:type="dxa"/>
            <w:shd w:val="clear" w:color="auto" w:fill="auto"/>
            <w:vAlign w:val="center"/>
          </w:tcPr>
          <w:p w:rsidR="00B4386D" w:rsidRPr="0059214C" w:rsidRDefault="00B4386D" w:rsidP="00B86743">
            <w:pPr>
              <w:pStyle w:val="aff5"/>
              <w:numPr>
                <w:ilvl w:val="0"/>
                <w:numId w:val="76"/>
              </w:numPr>
              <w:spacing w:before="10" w:after="10"/>
              <w:contextualSpacing/>
              <w:jc w:val="left"/>
              <w:rPr>
                <w:rFonts w:ascii="Liberation Serif" w:hAnsi="Liberation Serif" w:cs="Liberation Serif"/>
                <w:bCs/>
                <w:sz w:val="21"/>
                <w:szCs w:val="21"/>
                <w:lang w:eastAsia="ru-RU"/>
              </w:rPr>
            </w:pPr>
          </w:p>
        </w:tc>
        <w:tc>
          <w:tcPr>
            <w:tcW w:w="5828" w:type="dxa"/>
            <w:gridSpan w:val="4"/>
            <w:shd w:val="clear" w:color="auto" w:fill="auto"/>
            <w:vAlign w:val="center"/>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Стеллаж СТ средней грузоподъемности СТ 12.06. ESD. 1500х1800х600. или аналог</w:t>
            </w:r>
          </w:p>
        </w:tc>
        <w:tc>
          <w:tcPr>
            <w:tcW w:w="1134" w:type="dxa"/>
            <w:gridSpan w:val="3"/>
            <w:shd w:val="clear" w:color="auto" w:fill="auto"/>
            <w:vAlign w:val="center"/>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134" w:type="dxa"/>
            <w:gridSpan w:val="4"/>
            <w:shd w:val="clear" w:color="auto" w:fill="auto"/>
            <w:vAlign w:val="center"/>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021" w:type="dxa"/>
            <w:shd w:val="clear" w:color="auto" w:fill="auto"/>
            <w:vAlign w:val="center"/>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r>
      <w:tr w:rsidR="00B4386D" w:rsidRPr="0059214C" w:rsidTr="009B3511">
        <w:trPr>
          <w:trHeight w:val="540"/>
        </w:trPr>
        <w:tc>
          <w:tcPr>
            <w:tcW w:w="977" w:type="dxa"/>
            <w:shd w:val="clear" w:color="auto" w:fill="auto"/>
            <w:vAlign w:val="center"/>
          </w:tcPr>
          <w:p w:rsidR="00B4386D" w:rsidRPr="0059214C" w:rsidRDefault="00B4386D" w:rsidP="00B86743">
            <w:pPr>
              <w:pStyle w:val="aff5"/>
              <w:numPr>
                <w:ilvl w:val="0"/>
                <w:numId w:val="76"/>
              </w:numPr>
              <w:spacing w:before="10" w:after="10"/>
              <w:contextualSpacing/>
              <w:jc w:val="left"/>
              <w:rPr>
                <w:rFonts w:ascii="Liberation Serif" w:hAnsi="Liberation Serif" w:cs="Liberation Serif"/>
                <w:bCs/>
                <w:sz w:val="21"/>
                <w:szCs w:val="21"/>
                <w:lang w:eastAsia="ru-RU"/>
              </w:rPr>
            </w:pPr>
          </w:p>
        </w:tc>
        <w:tc>
          <w:tcPr>
            <w:tcW w:w="5828" w:type="dxa"/>
            <w:gridSpan w:val="4"/>
            <w:shd w:val="clear" w:color="auto" w:fill="auto"/>
            <w:vAlign w:val="center"/>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Тумбы для компонентов. Увеличенные драйверы ДР-10/1, ESD, антистатические коврики в ящиках, или аналог</w:t>
            </w:r>
          </w:p>
        </w:tc>
        <w:tc>
          <w:tcPr>
            <w:tcW w:w="1134" w:type="dxa"/>
            <w:gridSpan w:val="3"/>
            <w:shd w:val="clear" w:color="auto" w:fill="auto"/>
            <w:vAlign w:val="center"/>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134" w:type="dxa"/>
            <w:gridSpan w:val="4"/>
            <w:shd w:val="clear" w:color="auto" w:fill="auto"/>
            <w:vAlign w:val="center"/>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021" w:type="dxa"/>
            <w:shd w:val="clear" w:color="auto" w:fill="auto"/>
            <w:vAlign w:val="center"/>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r>
      <w:tr w:rsidR="00B4386D" w:rsidRPr="0059214C" w:rsidTr="009B3511">
        <w:trPr>
          <w:trHeight w:val="300"/>
        </w:trPr>
        <w:tc>
          <w:tcPr>
            <w:tcW w:w="10094" w:type="dxa"/>
            <w:gridSpan w:val="13"/>
            <w:shd w:val="clear" w:color="auto" w:fill="auto"/>
            <w:vAlign w:val="center"/>
            <w:hideMark/>
          </w:tcPr>
          <w:p w:rsidR="00B4386D" w:rsidRPr="0059214C" w:rsidRDefault="00B4386D" w:rsidP="000C289B">
            <w:pPr>
              <w:spacing w:before="10" w:after="10"/>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Оборудовантие и нструменты</w:t>
            </w:r>
          </w:p>
        </w:tc>
      </w:tr>
      <w:tr w:rsidR="00B4386D" w:rsidRPr="0059214C" w:rsidTr="009B3511">
        <w:trPr>
          <w:trHeight w:val="280"/>
        </w:trPr>
        <w:tc>
          <w:tcPr>
            <w:tcW w:w="977" w:type="dxa"/>
            <w:shd w:val="clear" w:color="auto" w:fill="auto"/>
            <w:vAlign w:val="center"/>
          </w:tcPr>
          <w:p w:rsidR="00B4386D" w:rsidRPr="0059214C" w:rsidRDefault="00B4386D" w:rsidP="00B86743">
            <w:pPr>
              <w:pStyle w:val="aff5"/>
              <w:numPr>
                <w:ilvl w:val="0"/>
                <w:numId w:val="184"/>
              </w:numPr>
              <w:spacing w:before="10" w:after="10"/>
              <w:contextualSpacing/>
              <w:jc w:val="left"/>
              <w:rPr>
                <w:rFonts w:ascii="Liberation Serif" w:hAnsi="Liberation Serif" w:cs="Liberation Serif"/>
                <w:bCs/>
                <w:sz w:val="21"/>
                <w:szCs w:val="21"/>
                <w:lang w:eastAsia="ru-RU"/>
              </w:rPr>
            </w:pPr>
          </w:p>
        </w:tc>
        <w:tc>
          <w:tcPr>
            <w:tcW w:w="5828" w:type="dxa"/>
            <w:gridSpan w:val="4"/>
            <w:shd w:val="clear" w:color="auto" w:fill="auto"/>
            <w:hideMark/>
          </w:tcPr>
          <w:p w:rsidR="00B4386D" w:rsidRPr="0059214C" w:rsidRDefault="00B4386D" w:rsidP="000C289B">
            <w:pPr>
              <w:rPr>
                <w:rFonts w:ascii="Liberation Serif" w:hAnsi="Liberation Serif" w:cs="Liberation Serif"/>
              </w:rPr>
            </w:pPr>
            <w:r w:rsidRPr="0059214C">
              <w:rPr>
                <w:rFonts w:ascii="Liberation Serif" w:hAnsi="Liberation Serif" w:cs="Liberation Serif"/>
              </w:rPr>
              <w:t>Кабель аудио-видео BURO HDMI (m) - HDMI (m</w:t>
            </w:r>
            <w:proofErr w:type="gramStart"/>
            <w:r w:rsidRPr="0059214C">
              <w:rPr>
                <w:rFonts w:ascii="Liberation Serif" w:hAnsi="Liberation Serif" w:cs="Liberation Serif"/>
              </w:rPr>
              <w:t>) ,</w:t>
            </w:r>
            <w:proofErr w:type="gramEnd"/>
            <w:r w:rsidRPr="0059214C">
              <w:rPr>
                <w:rFonts w:ascii="Liberation Serif" w:hAnsi="Liberation Serif" w:cs="Liberation Serif"/>
              </w:rPr>
              <w:t xml:space="preserve"> ver 1.4, 1.8м [hdmi 19m-19m braid]</w:t>
            </w:r>
          </w:p>
        </w:tc>
        <w:tc>
          <w:tcPr>
            <w:tcW w:w="1134" w:type="dxa"/>
            <w:gridSpan w:val="3"/>
            <w:shd w:val="clear" w:color="auto" w:fill="auto"/>
            <w:vAlign w:val="center"/>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134" w:type="dxa"/>
            <w:gridSpan w:val="4"/>
            <w:shd w:val="clear" w:color="auto" w:fill="auto"/>
            <w:vAlign w:val="center"/>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021" w:type="dxa"/>
            <w:shd w:val="clear" w:color="auto" w:fill="auto"/>
            <w:vAlign w:val="center"/>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w:t>
            </w:r>
          </w:p>
        </w:tc>
      </w:tr>
      <w:tr w:rsidR="00B4386D" w:rsidRPr="0059214C" w:rsidTr="009B3511">
        <w:trPr>
          <w:trHeight w:val="280"/>
        </w:trPr>
        <w:tc>
          <w:tcPr>
            <w:tcW w:w="977" w:type="dxa"/>
            <w:shd w:val="clear" w:color="auto" w:fill="auto"/>
            <w:vAlign w:val="center"/>
          </w:tcPr>
          <w:p w:rsidR="00B4386D" w:rsidRPr="0059214C" w:rsidRDefault="00B4386D" w:rsidP="00B86743">
            <w:pPr>
              <w:pStyle w:val="aff5"/>
              <w:numPr>
                <w:ilvl w:val="0"/>
                <w:numId w:val="184"/>
              </w:numPr>
              <w:spacing w:before="10" w:after="10"/>
              <w:contextualSpacing/>
              <w:jc w:val="left"/>
              <w:rPr>
                <w:rFonts w:ascii="Liberation Serif" w:hAnsi="Liberation Serif" w:cs="Liberation Serif"/>
                <w:bCs/>
                <w:sz w:val="21"/>
                <w:szCs w:val="21"/>
                <w:lang w:eastAsia="ru-RU"/>
              </w:rPr>
            </w:pPr>
          </w:p>
        </w:tc>
        <w:tc>
          <w:tcPr>
            <w:tcW w:w="5828" w:type="dxa"/>
            <w:gridSpan w:val="4"/>
            <w:shd w:val="clear" w:color="auto" w:fill="auto"/>
            <w:hideMark/>
          </w:tcPr>
          <w:p w:rsidR="00B4386D" w:rsidRPr="0059214C" w:rsidRDefault="00B4386D" w:rsidP="000C289B">
            <w:pPr>
              <w:rPr>
                <w:rFonts w:ascii="Liberation Serif" w:hAnsi="Liberation Serif" w:cs="Liberation Serif"/>
              </w:rPr>
            </w:pPr>
            <w:r w:rsidRPr="0059214C">
              <w:rPr>
                <w:rFonts w:ascii="Liberation Serif" w:hAnsi="Liberation Serif" w:cs="Liberation Serif"/>
              </w:rPr>
              <w:t>ST-LINK/V2, Внутрисхемный программатор/отладчик JTAG для мк STM8 и STM32</w:t>
            </w:r>
          </w:p>
        </w:tc>
        <w:tc>
          <w:tcPr>
            <w:tcW w:w="1134" w:type="dxa"/>
            <w:gridSpan w:val="3"/>
            <w:shd w:val="clear" w:color="auto" w:fill="auto"/>
            <w:vAlign w:val="center"/>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134" w:type="dxa"/>
            <w:gridSpan w:val="4"/>
            <w:shd w:val="clear" w:color="auto" w:fill="auto"/>
            <w:vAlign w:val="center"/>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021" w:type="dxa"/>
            <w:shd w:val="clear" w:color="auto" w:fill="auto"/>
            <w:vAlign w:val="center"/>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w:t>
            </w:r>
          </w:p>
        </w:tc>
      </w:tr>
      <w:tr w:rsidR="00B4386D" w:rsidRPr="0059214C" w:rsidTr="009B3511">
        <w:trPr>
          <w:trHeight w:val="280"/>
        </w:trPr>
        <w:tc>
          <w:tcPr>
            <w:tcW w:w="977" w:type="dxa"/>
            <w:shd w:val="clear" w:color="auto" w:fill="auto"/>
            <w:vAlign w:val="center"/>
          </w:tcPr>
          <w:p w:rsidR="00B4386D" w:rsidRPr="0059214C" w:rsidRDefault="00B4386D" w:rsidP="00B86743">
            <w:pPr>
              <w:pStyle w:val="aff5"/>
              <w:numPr>
                <w:ilvl w:val="0"/>
                <w:numId w:val="184"/>
              </w:numPr>
              <w:spacing w:before="10" w:after="10"/>
              <w:contextualSpacing/>
              <w:jc w:val="left"/>
              <w:rPr>
                <w:rFonts w:ascii="Liberation Serif" w:hAnsi="Liberation Serif" w:cs="Liberation Serif"/>
                <w:bCs/>
                <w:sz w:val="21"/>
                <w:szCs w:val="21"/>
                <w:lang w:eastAsia="ru-RU"/>
              </w:rPr>
            </w:pPr>
          </w:p>
        </w:tc>
        <w:tc>
          <w:tcPr>
            <w:tcW w:w="5828" w:type="dxa"/>
            <w:gridSpan w:val="4"/>
            <w:shd w:val="clear" w:color="auto" w:fill="auto"/>
            <w:hideMark/>
          </w:tcPr>
          <w:p w:rsidR="00B4386D" w:rsidRPr="0059214C" w:rsidRDefault="00B4386D" w:rsidP="000C289B">
            <w:pPr>
              <w:rPr>
                <w:rFonts w:ascii="Liberation Serif" w:hAnsi="Liberation Serif" w:cs="Liberation Serif"/>
              </w:rPr>
            </w:pPr>
            <w:r w:rsidRPr="0059214C">
              <w:rPr>
                <w:rFonts w:ascii="Liberation Serif" w:hAnsi="Liberation Serif" w:cs="Liberation Serif"/>
              </w:rPr>
              <w:t>Лупа со светодиодной подсветкой настольная ПРОТЕХ 8606L (X8)</w:t>
            </w:r>
          </w:p>
        </w:tc>
        <w:tc>
          <w:tcPr>
            <w:tcW w:w="1134" w:type="dxa"/>
            <w:gridSpan w:val="3"/>
            <w:shd w:val="clear" w:color="auto" w:fill="auto"/>
            <w:vAlign w:val="center"/>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134" w:type="dxa"/>
            <w:gridSpan w:val="4"/>
            <w:shd w:val="clear" w:color="auto" w:fill="auto"/>
            <w:vAlign w:val="center"/>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021" w:type="dxa"/>
            <w:shd w:val="clear" w:color="auto" w:fill="auto"/>
            <w:vAlign w:val="center"/>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w:t>
            </w:r>
          </w:p>
        </w:tc>
      </w:tr>
      <w:tr w:rsidR="00B4386D" w:rsidRPr="0059214C" w:rsidTr="009B3511">
        <w:trPr>
          <w:trHeight w:val="300"/>
        </w:trPr>
        <w:tc>
          <w:tcPr>
            <w:tcW w:w="10094" w:type="dxa"/>
            <w:gridSpan w:val="13"/>
            <w:shd w:val="clear" w:color="auto" w:fill="auto"/>
            <w:vAlign w:val="center"/>
            <w:hideMark/>
          </w:tcPr>
          <w:p w:rsidR="00B4386D" w:rsidRPr="0059214C" w:rsidRDefault="00B4386D" w:rsidP="000C289B">
            <w:pPr>
              <w:spacing w:before="10" w:after="10"/>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 xml:space="preserve">Дополнительные требования к обеспечению комнаты главного эксперта </w:t>
            </w:r>
            <w:r w:rsidRPr="0059214C">
              <w:rPr>
                <w:rFonts w:ascii="Liberation Serif" w:hAnsi="Liberation Serif" w:cs="Liberation Serif"/>
                <w:bCs/>
                <w:sz w:val="21"/>
                <w:szCs w:val="21"/>
                <w:lang w:eastAsia="ru-RU"/>
              </w:rPr>
              <w:t xml:space="preserve"> </w:t>
            </w:r>
          </w:p>
        </w:tc>
      </w:tr>
      <w:tr w:rsidR="00B4386D" w:rsidRPr="0059214C" w:rsidTr="009B3511">
        <w:trPr>
          <w:trHeight w:val="300"/>
        </w:trPr>
        <w:tc>
          <w:tcPr>
            <w:tcW w:w="993" w:type="dxa"/>
            <w:gridSpan w:val="2"/>
            <w:shd w:val="clear" w:color="auto" w:fill="auto"/>
            <w:vAlign w:val="center"/>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7910" w:type="dxa"/>
            <w:gridSpan w:val="7"/>
            <w:shd w:val="clear" w:color="auto" w:fill="auto"/>
            <w:vAlign w:val="center"/>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Площадь комнаты не менее 6 м.кв (3*2 метра)</w:t>
            </w:r>
          </w:p>
        </w:tc>
        <w:tc>
          <w:tcPr>
            <w:tcW w:w="1191" w:type="dxa"/>
            <w:gridSpan w:val="4"/>
            <w:shd w:val="clear" w:color="auto" w:fill="auto"/>
            <w:vAlign w:val="center"/>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w:t>
            </w:r>
          </w:p>
        </w:tc>
      </w:tr>
      <w:tr w:rsidR="00B4386D" w:rsidRPr="0059214C" w:rsidTr="009B3511">
        <w:trPr>
          <w:trHeight w:val="300"/>
        </w:trPr>
        <w:tc>
          <w:tcPr>
            <w:tcW w:w="993" w:type="dxa"/>
            <w:gridSpan w:val="2"/>
            <w:shd w:val="clear" w:color="auto" w:fill="auto"/>
            <w:vAlign w:val="center"/>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7910" w:type="dxa"/>
            <w:gridSpan w:val="7"/>
            <w:shd w:val="clear" w:color="auto" w:fill="auto"/>
            <w:vAlign w:val="center"/>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Электричество: 1 розетка на 220 Вольт (12 кВт) </w:t>
            </w:r>
          </w:p>
        </w:tc>
        <w:tc>
          <w:tcPr>
            <w:tcW w:w="1191" w:type="dxa"/>
            <w:gridSpan w:val="4"/>
            <w:shd w:val="clear" w:color="auto" w:fill="auto"/>
            <w:vAlign w:val="center"/>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w:t>
            </w:r>
          </w:p>
        </w:tc>
      </w:tr>
      <w:tr w:rsidR="00B4386D" w:rsidRPr="0059214C" w:rsidTr="009B3511">
        <w:trPr>
          <w:trHeight w:val="300"/>
        </w:trPr>
        <w:tc>
          <w:tcPr>
            <w:tcW w:w="993" w:type="dxa"/>
            <w:gridSpan w:val="2"/>
            <w:shd w:val="clear" w:color="auto" w:fill="auto"/>
            <w:vAlign w:val="center"/>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w:t>
            </w:r>
          </w:p>
        </w:tc>
        <w:tc>
          <w:tcPr>
            <w:tcW w:w="7910" w:type="dxa"/>
            <w:gridSpan w:val="7"/>
            <w:shd w:val="clear" w:color="auto" w:fill="auto"/>
            <w:vAlign w:val="center"/>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Подключение компьютера к проводному интернету </w:t>
            </w:r>
          </w:p>
        </w:tc>
        <w:tc>
          <w:tcPr>
            <w:tcW w:w="1191" w:type="dxa"/>
            <w:gridSpan w:val="4"/>
            <w:shd w:val="clear" w:color="auto" w:fill="auto"/>
            <w:vAlign w:val="center"/>
            <w:hideMark/>
          </w:tcPr>
          <w:p w:rsidR="00B4386D" w:rsidRPr="0059214C" w:rsidRDefault="00B4386D" w:rsidP="000C289B">
            <w:pPr>
              <w:spacing w:before="10" w:after="10"/>
              <w:rPr>
                <w:rFonts w:ascii="Liberation Serif" w:hAnsi="Liberation Serif" w:cs="Liberation Serif"/>
                <w:sz w:val="21"/>
                <w:szCs w:val="21"/>
                <w:lang w:eastAsia="ru-RU"/>
              </w:rPr>
            </w:pPr>
          </w:p>
        </w:tc>
      </w:tr>
      <w:tr w:rsidR="00B4386D" w:rsidRPr="0059214C" w:rsidTr="009B3511">
        <w:trPr>
          <w:trHeight w:val="420"/>
        </w:trPr>
        <w:tc>
          <w:tcPr>
            <w:tcW w:w="10094" w:type="dxa"/>
            <w:gridSpan w:val="13"/>
            <w:shd w:val="clear" w:color="auto" w:fill="auto"/>
            <w:vAlign w:val="center"/>
            <w:hideMark/>
          </w:tcPr>
          <w:p w:rsidR="00B4386D" w:rsidRPr="0059214C" w:rsidRDefault="00B4386D" w:rsidP="000C289B">
            <w:pPr>
              <w:spacing w:before="10" w:after="10"/>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Комната конкурсантов. Мебель</w:t>
            </w:r>
          </w:p>
        </w:tc>
      </w:tr>
      <w:tr w:rsidR="00B4386D" w:rsidRPr="0059214C" w:rsidTr="009B3511">
        <w:trPr>
          <w:trHeight w:val="280"/>
        </w:trPr>
        <w:tc>
          <w:tcPr>
            <w:tcW w:w="993" w:type="dxa"/>
            <w:gridSpan w:val="2"/>
            <w:shd w:val="clear" w:color="auto" w:fill="auto"/>
            <w:vAlign w:val="center"/>
            <w:hideMark/>
          </w:tcPr>
          <w:p w:rsidR="00B4386D" w:rsidRPr="0059214C" w:rsidRDefault="00B4386D" w:rsidP="000C289B">
            <w:pPr>
              <w:spacing w:before="10" w:after="10"/>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c>
          <w:tcPr>
            <w:tcW w:w="5812" w:type="dxa"/>
            <w:gridSpan w:val="3"/>
            <w:shd w:val="clear" w:color="auto" w:fill="auto"/>
            <w:vAlign w:val="center"/>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Пилот, 6 розеток</w:t>
            </w:r>
          </w:p>
        </w:tc>
        <w:tc>
          <w:tcPr>
            <w:tcW w:w="1049" w:type="dxa"/>
            <w:shd w:val="clear" w:color="auto" w:fill="auto"/>
            <w:vAlign w:val="center"/>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219" w:type="dxa"/>
            <w:gridSpan w:val="6"/>
            <w:shd w:val="clear" w:color="auto" w:fill="auto"/>
            <w:vAlign w:val="center"/>
            <w:hideMark/>
          </w:tcPr>
          <w:p w:rsidR="00B4386D" w:rsidRPr="0059214C" w:rsidRDefault="00B4386D" w:rsidP="000C289B">
            <w:pPr>
              <w:spacing w:before="10" w:after="10"/>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w:t>
            </w:r>
          </w:p>
        </w:tc>
        <w:tc>
          <w:tcPr>
            <w:tcW w:w="1021" w:type="dxa"/>
            <w:shd w:val="clear" w:color="auto" w:fill="auto"/>
            <w:vAlign w:val="center"/>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r>
      <w:tr w:rsidR="00B4386D" w:rsidRPr="0059214C" w:rsidTr="009B3511">
        <w:trPr>
          <w:trHeight w:val="300"/>
        </w:trPr>
        <w:tc>
          <w:tcPr>
            <w:tcW w:w="993" w:type="dxa"/>
            <w:gridSpan w:val="2"/>
            <w:shd w:val="clear" w:color="auto" w:fill="auto"/>
            <w:vAlign w:val="center"/>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5812" w:type="dxa"/>
            <w:gridSpan w:val="3"/>
            <w:shd w:val="clear" w:color="auto" w:fill="auto"/>
            <w:vAlign w:val="center"/>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Офисный стол</w:t>
            </w:r>
          </w:p>
        </w:tc>
        <w:tc>
          <w:tcPr>
            <w:tcW w:w="1049" w:type="dxa"/>
            <w:shd w:val="clear" w:color="auto" w:fill="auto"/>
            <w:vAlign w:val="center"/>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219" w:type="dxa"/>
            <w:gridSpan w:val="6"/>
            <w:shd w:val="clear" w:color="auto" w:fill="auto"/>
            <w:vAlign w:val="center"/>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021" w:type="dxa"/>
            <w:shd w:val="clear" w:color="auto" w:fill="auto"/>
            <w:vAlign w:val="center"/>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4</w:t>
            </w:r>
          </w:p>
        </w:tc>
      </w:tr>
      <w:tr w:rsidR="00B4386D" w:rsidRPr="0059214C" w:rsidTr="009B3511">
        <w:trPr>
          <w:trHeight w:val="300"/>
        </w:trPr>
        <w:tc>
          <w:tcPr>
            <w:tcW w:w="993" w:type="dxa"/>
            <w:gridSpan w:val="2"/>
            <w:shd w:val="clear" w:color="auto" w:fill="auto"/>
            <w:vAlign w:val="center"/>
            <w:hideMark/>
          </w:tcPr>
          <w:p w:rsidR="00B4386D" w:rsidRPr="0059214C" w:rsidRDefault="00B4386D" w:rsidP="000C289B">
            <w:pPr>
              <w:spacing w:before="10" w:after="10"/>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3</w:t>
            </w:r>
          </w:p>
        </w:tc>
        <w:tc>
          <w:tcPr>
            <w:tcW w:w="5812" w:type="dxa"/>
            <w:gridSpan w:val="3"/>
            <w:shd w:val="clear" w:color="auto" w:fill="auto"/>
            <w:vAlign w:val="center"/>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Стул </w:t>
            </w:r>
          </w:p>
        </w:tc>
        <w:tc>
          <w:tcPr>
            <w:tcW w:w="1049" w:type="dxa"/>
            <w:shd w:val="clear" w:color="auto" w:fill="auto"/>
            <w:vAlign w:val="center"/>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219" w:type="dxa"/>
            <w:gridSpan w:val="6"/>
            <w:shd w:val="clear" w:color="auto" w:fill="auto"/>
            <w:vAlign w:val="center"/>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021" w:type="dxa"/>
            <w:shd w:val="clear" w:color="auto" w:fill="auto"/>
            <w:vAlign w:val="center"/>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5</w:t>
            </w:r>
          </w:p>
        </w:tc>
      </w:tr>
      <w:tr w:rsidR="00B4386D" w:rsidRPr="0059214C" w:rsidTr="009B3511">
        <w:trPr>
          <w:trHeight w:val="300"/>
        </w:trPr>
        <w:tc>
          <w:tcPr>
            <w:tcW w:w="993" w:type="dxa"/>
            <w:gridSpan w:val="2"/>
            <w:shd w:val="clear" w:color="auto" w:fill="auto"/>
            <w:vAlign w:val="center"/>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4</w:t>
            </w:r>
          </w:p>
        </w:tc>
        <w:tc>
          <w:tcPr>
            <w:tcW w:w="5812" w:type="dxa"/>
            <w:gridSpan w:val="3"/>
            <w:shd w:val="clear" w:color="auto" w:fill="auto"/>
            <w:vAlign w:val="center"/>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Тумбы для компонентов. Запираемые ящики. Не менее 3 секций</w:t>
            </w:r>
          </w:p>
        </w:tc>
        <w:tc>
          <w:tcPr>
            <w:tcW w:w="1049" w:type="dxa"/>
            <w:shd w:val="clear" w:color="auto" w:fill="auto"/>
            <w:vAlign w:val="center"/>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219" w:type="dxa"/>
            <w:gridSpan w:val="6"/>
            <w:shd w:val="clear" w:color="auto" w:fill="auto"/>
            <w:vAlign w:val="center"/>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021" w:type="dxa"/>
            <w:shd w:val="clear" w:color="auto" w:fill="auto"/>
            <w:vAlign w:val="center"/>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r>
      <w:tr w:rsidR="00B4386D" w:rsidRPr="0059214C" w:rsidTr="009B3511">
        <w:trPr>
          <w:trHeight w:val="300"/>
        </w:trPr>
        <w:tc>
          <w:tcPr>
            <w:tcW w:w="993" w:type="dxa"/>
            <w:gridSpan w:val="2"/>
            <w:shd w:val="clear" w:color="auto" w:fill="auto"/>
            <w:vAlign w:val="center"/>
            <w:hideMark/>
          </w:tcPr>
          <w:p w:rsidR="00B4386D" w:rsidRPr="0059214C" w:rsidRDefault="00B4386D" w:rsidP="000C289B">
            <w:pPr>
              <w:spacing w:before="10" w:after="10"/>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5</w:t>
            </w:r>
          </w:p>
        </w:tc>
        <w:tc>
          <w:tcPr>
            <w:tcW w:w="5812" w:type="dxa"/>
            <w:gridSpan w:val="3"/>
            <w:shd w:val="clear" w:color="auto" w:fill="auto"/>
            <w:vAlign w:val="center"/>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Вешалка</w:t>
            </w:r>
          </w:p>
        </w:tc>
        <w:tc>
          <w:tcPr>
            <w:tcW w:w="1049" w:type="dxa"/>
            <w:shd w:val="clear" w:color="auto" w:fill="auto"/>
            <w:vAlign w:val="center"/>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219" w:type="dxa"/>
            <w:gridSpan w:val="6"/>
            <w:shd w:val="clear" w:color="auto" w:fill="auto"/>
            <w:vAlign w:val="center"/>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021" w:type="dxa"/>
            <w:shd w:val="clear" w:color="auto" w:fill="auto"/>
            <w:vAlign w:val="center"/>
            <w:hideMark/>
          </w:tcPr>
          <w:p w:rsidR="00B4386D" w:rsidRPr="0059214C" w:rsidRDefault="00B4386D" w:rsidP="000C289B">
            <w:pPr>
              <w:spacing w:before="10" w:after="10"/>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1</w:t>
            </w:r>
          </w:p>
        </w:tc>
      </w:tr>
      <w:tr w:rsidR="00B4386D" w:rsidRPr="0059214C" w:rsidTr="009B3511">
        <w:trPr>
          <w:trHeight w:val="300"/>
        </w:trPr>
        <w:tc>
          <w:tcPr>
            <w:tcW w:w="10094" w:type="dxa"/>
            <w:gridSpan w:val="13"/>
            <w:shd w:val="clear" w:color="auto" w:fill="auto"/>
            <w:vAlign w:val="center"/>
            <w:hideMark/>
          </w:tcPr>
          <w:p w:rsidR="00B4386D" w:rsidRPr="0059214C" w:rsidRDefault="00B4386D" w:rsidP="000C289B">
            <w:pPr>
              <w:spacing w:before="10" w:after="10"/>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Дополнительные требования к обеспечению комнаты конкурсантов</w:t>
            </w:r>
          </w:p>
        </w:tc>
      </w:tr>
      <w:tr w:rsidR="00B4386D" w:rsidRPr="0059214C" w:rsidTr="009B3511">
        <w:trPr>
          <w:trHeight w:val="280"/>
        </w:trPr>
        <w:tc>
          <w:tcPr>
            <w:tcW w:w="993" w:type="dxa"/>
            <w:gridSpan w:val="2"/>
            <w:shd w:val="clear" w:color="auto" w:fill="auto"/>
            <w:vAlign w:val="center"/>
            <w:hideMark/>
          </w:tcPr>
          <w:p w:rsidR="00B4386D" w:rsidRPr="0059214C" w:rsidRDefault="00B4386D" w:rsidP="000C289B">
            <w:pPr>
              <w:spacing w:before="10" w:after="10"/>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 </w:t>
            </w:r>
          </w:p>
        </w:tc>
        <w:tc>
          <w:tcPr>
            <w:tcW w:w="8080" w:type="dxa"/>
            <w:gridSpan w:val="10"/>
            <w:shd w:val="clear" w:color="auto" w:fill="auto"/>
            <w:vAlign w:val="center"/>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Электричество: 1 розетка на 220 Вольт (6 кВт) </w:t>
            </w:r>
          </w:p>
        </w:tc>
        <w:tc>
          <w:tcPr>
            <w:tcW w:w="1021" w:type="dxa"/>
            <w:shd w:val="clear" w:color="auto" w:fill="auto"/>
            <w:vAlign w:val="center"/>
            <w:hideMark/>
          </w:tcPr>
          <w:p w:rsidR="00B4386D" w:rsidRPr="0059214C" w:rsidRDefault="00B4386D" w:rsidP="000C289B">
            <w:pPr>
              <w:spacing w:before="10" w:after="10"/>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 </w:t>
            </w:r>
          </w:p>
        </w:tc>
      </w:tr>
      <w:tr w:rsidR="00B4386D" w:rsidRPr="0059214C" w:rsidTr="009B3511">
        <w:trPr>
          <w:trHeight w:val="300"/>
        </w:trPr>
        <w:tc>
          <w:tcPr>
            <w:tcW w:w="993" w:type="dxa"/>
            <w:gridSpan w:val="2"/>
            <w:shd w:val="clear" w:color="auto" w:fill="auto"/>
            <w:vAlign w:val="center"/>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8080" w:type="dxa"/>
            <w:gridSpan w:val="10"/>
            <w:shd w:val="clear" w:color="auto" w:fill="auto"/>
            <w:vAlign w:val="center"/>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Площадь комнаты не менее 20 м.кв (5*4 метра)</w:t>
            </w:r>
          </w:p>
        </w:tc>
        <w:tc>
          <w:tcPr>
            <w:tcW w:w="1021" w:type="dxa"/>
            <w:shd w:val="clear" w:color="auto" w:fill="auto"/>
            <w:vAlign w:val="center"/>
            <w:hideMark/>
          </w:tcPr>
          <w:p w:rsidR="00B4386D" w:rsidRPr="0059214C" w:rsidRDefault="00B4386D" w:rsidP="000C289B">
            <w:pPr>
              <w:spacing w:before="10" w:after="10"/>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w:t>
            </w:r>
          </w:p>
        </w:tc>
      </w:tr>
      <w:tr w:rsidR="00B4386D" w:rsidRPr="0059214C" w:rsidTr="009B3511">
        <w:trPr>
          <w:trHeight w:val="300"/>
        </w:trPr>
        <w:tc>
          <w:tcPr>
            <w:tcW w:w="10094" w:type="dxa"/>
            <w:gridSpan w:val="13"/>
            <w:shd w:val="clear" w:color="auto" w:fill="auto"/>
            <w:vAlign w:val="center"/>
            <w:hideMark/>
          </w:tcPr>
          <w:p w:rsidR="00B4386D" w:rsidRPr="0059214C" w:rsidRDefault="00B4386D" w:rsidP="000C289B">
            <w:pPr>
              <w:spacing w:before="10" w:after="10"/>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Склад. Оборудовантие и нструменты</w:t>
            </w:r>
          </w:p>
        </w:tc>
      </w:tr>
      <w:tr w:rsidR="00B4386D" w:rsidRPr="0059214C" w:rsidTr="009B3511">
        <w:trPr>
          <w:trHeight w:val="280"/>
        </w:trPr>
        <w:tc>
          <w:tcPr>
            <w:tcW w:w="977" w:type="dxa"/>
            <w:shd w:val="clear" w:color="auto" w:fill="auto"/>
            <w:vAlign w:val="center"/>
          </w:tcPr>
          <w:p w:rsidR="00B4386D" w:rsidRPr="0059214C" w:rsidRDefault="00B4386D" w:rsidP="00B86743">
            <w:pPr>
              <w:pStyle w:val="aff5"/>
              <w:numPr>
                <w:ilvl w:val="0"/>
                <w:numId w:val="185"/>
              </w:numPr>
              <w:spacing w:before="10" w:after="10"/>
              <w:contextualSpacing/>
              <w:jc w:val="left"/>
              <w:rPr>
                <w:rFonts w:ascii="Liberation Serif" w:hAnsi="Liberation Serif" w:cs="Liberation Serif"/>
                <w:bCs/>
                <w:sz w:val="21"/>
                <w:szCs w:val="21"/>
                <w:lang w:eastAsia="ru-RU"/>
              </w:rPr>
            </w:pPr>
          </w:p>
        </w:tc>
        <w:tc>
          <w:tcPr>
            <w:tcW w:w="5828" w:type="dxa"/>
            <w:gridSpan w:val="4"/>
            <w:shd w:val="clear" w:color="auto" w:fill="auto"/>
            <w:hideMark/>
          </w:tcPr>
          <w:p w:rsidR="00B4386D" w:rsidRPr="0059214C" w:rsidRDefault="00B4386D" w:rsidP="000C289B">
            <w:pPr>
              <w:rPr>
                <w:rFonts w:ascii="Liberation Serif" w:hAnsi="Liberation Serif" w:cs="Liberation Serif"/>
              </w:rPr>
            </w:pPr>
            <w:r w:rsidRPr="0059214C">
              <w:rPr>
                <w:rFonts w:ascii="Liberation Serif" w:hAnsi="Liberation Serif" w:cs="Liberation Serif"/>
              </w:rPr>
              <w:t>Цифровой USB микроскоп с подсветкой 8Мп, увеличение 10-300Х</w:t>
            </w:r>
          </w:p>
        </w:tc>
        <w:tc>
          <w:tcPr>
            <w:tcW w:w="1134" w:type="dxa"/>
            <w:gridSpan w:val="3"/>
            <w:shd w:val="clear" w:color="auto" w:fill="auto"/>
            <w:vAlign w:val="center"/>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134" w:type="dxa"/>
            <w:gridSpan w:val="4"/>
            <w:shd w:val="clear" w:color="auto" w:fill="auto"/>
            <w:vAlign w:val="center"/>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021" w:type="dxa"/>
            <w:shd w:val="clear" w:color="auto" w:fill="auto"/>
            <w:vAlign w:val="center"/>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r>
      <w:tr w:rsidR="00B4386D" w:rsidRPr="0059214C" w:rsidTr="009B3511">
        <w:trPr>
          <w:trHeight w:val="280"/>
        </w:trPr>
        <w:tc>
          <w:tcPr>
            <w:tcW w:w="977" w:type="dxa"/>
            <w:shd w:val="clear" w:color="auto" w:fill="auto"/>
            <w:vAlign w:val="center"/>
          </w:tcPr>
          <w:p w:rsidR="00B4386D" w:rsidRPr="0059214C" w:rsidRDefault="00B4386D" w:rsidP="00B86743">
            <w:pPr>
              <w:pStyle w:val="aff5"/>
              <w:numPr>
                <w:ilvl w:val="0"/>
                <w:numId w:val="185"/>
              </w:numPr>
              <w:spacing w:before="10" w:after="10"/>
              <w:contextualSpacing/>
              <w:jc w:val="left"/>
              <w:rPr>
                <w:rFonts w:ascii="Liberation Serif" w:hAnsi="Liberation Serif" w:cs="Liberation Serif"/>
                <w:bCs/>
                <w:sz w:val="21"/>
                <w:szCs w:val="21"/>
                <w:lang w:eastAsia="ru-RU"/>
              </w:rPr>
            </w:pPr>
          </w:p>
        </w:tc>
        <w:tc>
          <w:tcPr>
            <w:tcW w:w="5828" w:type="dxa"/>
            <w:gridSpan w:val="4"/>
            <w:shd w:val="clear" w:color="auto" w:fill="auto"/>
            <w:hideMark/>
          </w:tcPr>
          <w:p w:rsidR="00B4386D" w:rsidRPr="0059214C" w:rsidRDefault="00B4386D" w:rsidP="000C289B">
            <w:pPr>
              <w:rPr>
                <w:rFonts w:ascii="Liberation Serif" w:hAnsi="Liberation Serif" w:cs="Liberation Serif"/>
              </w:rPr>
            </w:pPr>
            <w:r w:rsidRPr="0059214C">
              <w:rPr>
                <w:rFonts w:ascii="Liberation Serif" w:hAnsi="Liberation Serif" w:cs="Liberation Serif"/>
              </w:rPr>
              <w:t>DREMEL 220, Стойка для сверления</w:t>
            </w:r>
          </w:p>
        </w:tc>
        <w:tc>
          <w:tcPr>
            <w:tcW w:w="1134" w:type="dxa"/>
            <w:gridSpan w:val="3"/>
            <w:shd w:val="clear" w:color="auto" w:fill="auto"/>
            <w:vAlign w:val="center"/>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134" w:type="dxa"/>
            <w:gridSpan w:val="4"/>
            <w:shd w:val="clear" w:color="auto" w:fill="auto"/>
            <w:vAlign w:val="center"/>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021" w:type="dxa"/>
            <w:shd w:val="clear" w:color="auto" w:fill="auto"/>
            <w:hideMark/>
          </w:tcPr>
          <w:p w:rsidR="00B4386D" w:rsidRPr="0059214C" w:rsidRDefault="00B4386D" w:rsidP="000C289B">
            <w:pPr>
              <w:rPr>
                <w:rFonts w:ascii="Liberation Serif" w:hAnsi="Liberation Serif" w:cs="Liberation Serif"/>
              </w:rPr>
            </w:pPr>
            <w:r w:rsidRPr="0059214C">
              <w:rPr>
                <w:rFonts w:ascii="Liberation Serif" w:hAnsi="Liberation Serif" w:cs="Liberation Serif"/>
                <w:sz w:val="21"/>
                <w:szCs w:val="21"/>
                <w:lang w:eastAsia="ru-RU"/>
              </w:rPr>
              <w:t>2</w:t>
            </w:r>
          </w:p>
        </w:tc>
      </w:tr>
      <w:tr w:rsidR="00B4386D" w:rsidRPr="0059214C" w:rsidTr="009B3511">
        <w:trPr>
          <w:trHeight w:val="280"/>
        </w:trPr>
        <w:tc>
          <w:tcPr>
            <w:tcW w:w="977" w:type="dxa"/>
            <w:shd w:val="clear" w:color="auto" w:fill="auto"/>
            <w:vAlign w:val="center"/>
          </w:tcPr>
          <w:p w:rsidR="00B4386D" w:rsidRPr="0059214C" w:rsidRDefault="00B4386D" w:rsidP="00B86743">
            <w:pPr>
              <w:pStyle w:val="aff5"/>
              <w:numPr>
                <w:ilvl w:val="0"/>
                <w:numId w:val="185"/>
              </w:numPr>
              <w:spacing w:before="10" w:after="10"/>
              <w:contextualSpacing/>
              <w:jc w:val="left"/>
              <w:rPr>
                <w:rFonts w:ascii="Liberation Serif" w:hAnsi="Liberation Serif" w:cs="Liberation Serif"/>
                <w:bCs/>
                <w:sz w:val="21"/>
                <w:szCs w:val="21"/>
                <w:lang w:eastAsia="ru-RU"/>
              </w:rPr>
            </w:pPr>
          </w:p>
        </w:tc>
        <w:tc>
          <w:tcPr>
            <w:tcW w:w="5828" w:type="dxa"/>
            <w:gridSpan w:val="4"/>
            <w:shd w:val="clear" w:color="auto" w:fill="auto"/>
            <w:hideMark/>
          </w:tcPr>
          <w:p w:rsidR="00B4386D" w:rsidRPr="0059214C" w:rsidRDefault="00B4386D" w:rsidP="000C289B">
            <w:pPr>
              <w:rPr>
                <w:rFonts w:ascii="Liberation Serif" w:hAnsi="Liberation Serif" w:cs="Liberation Serif"/>
              </w:rPr>
            </w:pPr>
            <w:r w:rsidRPr="0059214C">
              <w:rPr>
                <w:rFonts w:ascii="Liberation Serif" w:hAnsi="Liberation Serif" w:cs="Liberation Serif"/>
              </w:rPr>
              <w:t>Dremel-4000 Platinum Edition (6/128), Инструмент многофункциональный с набором насадок в кейсе</w:t>
            </w:r>
          </w:p>
        </w:tc>
        <w:tc>
          <w:tcPr>
            <w:tcW w:w="1134" w:type="dxa"/>
            <w:gridSpan w:val="3"/>
            <w:shd w:val="clear" w:color="auto" w:fill="auto"/>
            <w:vAlign w:val="center"/>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134" w:type="dxa"/>
            <w:gridSpan w:val="4"/>
            <w:shd w:val="clear" w:color="auto" w:fill="auto"/>
            <w:vAlign w:val="center"/>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021" w:type="dxa"/>
            <w:shd w:val="clear" w:color="auto" w:fill="auto"/>
            <w:hideMark/>
          </w:tcPr>
          <w:p w:rsidR="00B4386D" w:rsidRPr="0059214C" w:rsidRDefault="00B4386D" w:rsidP="000C289B">
            <w:pPr>
              <w:rPr>
                <w:rFonts w:ascii="Liberation Serif" w:hAnsi="Liberation Serif" w:cs="Liberation Serif"/>
              </w:rPr>
            </w:pPr>
            <w:r w:rsidRPr="0059214C">
              <w:rPr>
                <w:rFonts w:ascii="Liberation Serif" w:hAnsi="Liberation Serif" w:cs="Liberation Serif"/>
                <w:sz w:val="21"/>
                <w:szCs w:val="21"/>
                <w:lang w:eastAsia="ru-RU"/>
              </w:rPr>
              <w:t>2</w:t>
            </w:r>
          </w:p>
        </w:tc>
      </w:tr>
      <w:tr w:rsidR="00B4386D" w:rsidRPr="0059214C" w:rsidTr="009B3511">
        <w:trPr>
          <w:trHeight w:val="280"/>
        </w:trPr>
        <w:tc>
          <w:tcPr>
            <w:tcW w:w="977" w:type="dxa"/>
            <w:shd w:val="clear" w:color="auto" w:fill="auto"/>
            <w:vAlign w:val="center"/>
          </w:tcPr>
          <w:p w:rsidR="00B4386D" w:rsidRPr="0059214C" w:rsidRDefault="00B4386D" w:rsidP="00B86743">
            <w:pPr>
              <w:pStyle w:val="aff5"/>
              <w:numPr>
                <w:ilvl w:val="0"/>
                <w:numId w:val="185"/>
              </w:numPr>
              <w:spacing w:before="10" w:after="10"/>
              <w:contextualSpacing/>
              <w:jc w:val="left"/>
              <w:rPr>
                <w:rFonts w:ascii="Liberation Serif" w:hAnsi="Liberation Serif" w:cs="Liberation Serif"/>
                <w:bCs/>
                <w:sz w:val="21"/>
                <w:szCs w:val="21"/>
                <w:lang w:eastAsia="ru-RU"/>
              </w:rPr>
            </w:pPr>
          </w:p>
        </w:tc>
        <w:tc>
          <w:tcPr>
            <w:tcW w:w="5828" w:type="dxa"/>
            <w:gridSpan w:val="4"/>
            <w:shd w:val="clear" w:color="auto" w:fill="auto"/>
          </w:tcPr>
          <w:p w:rsidR="00B4386D" w:rsidRPr="0059214C" w:rsidRDefault="00B4386D" w:rsidP="000C289B">
            <w:pPr>
              <w:rPr>
                <w:rFonts w:ascii="Liberation Serif" w:hAnsi="Liberation Serif" w:cs="Liberation Serif"/>
              </w:rPr>
            </w:pPr>
            <w:r w:rsidRPr="0059214C">
              <w:rPr>
                <w:rFonts w:ascii="Liberation Serif" w:hAnsi="Liberation Serif" w:cs="Liberation Serif"/>
              </w:rPr>
              <w:t xml:space="preserve">Ножницы по металлуPIRANHAусиленные, 255 </w:t>
            </w:r>
            <w:proofErr w:type="gramStart"/>
            <w:r w:rsidRPr="0059214C">
              <w:rPr>
                <w:rFonts w:ascii="Liberation Serif" w:hAnsi="Liberation Serif" w:cs="Liberation Serif"/>
              </w:rPr>
              <w:t>мм,прямой</w:t>
            </w:r>
            <w:proofErr w:type="gramEnd"/>
            <w:r w:rsidRPr="0059214C">
              <w:rPr>
                <w:rFonts w:ascii="Liberation Serif" w:hAnsi="Liberation Serif" w:cs="Liberation Serif"/>
              </w:rPr>
              <w:t xml:space="preserve"> рез,сталь-СrMo, двухкомпонентные рукоятки</w:t>
            </w:r>
          </w:p>
        </w:tc>
        <w:tc>
          <w:tcPr>
            <w:tcW w:w="1134" w:type="dxa"/>
            <w:gridSpan w:val="3"/>
            <w:shd w:val="clear" w:color="auto" w:fill="auto"/>
            <w:vAlign w:val="center"/>
          </w:tcPr>
          <w:p w:rsidR="00B4386D" w:rsidRPr="0059214C" w:rsidRDefault="00B4386D" w:rsidP="000C289B">
            <w:pPr>
              <w:spacing w:before="10" w:after="10"/>
              <w:rPr>
                <w:rFonts w:ascii="Liberation Serif" w:hAnsi="Liberation Serif" w:cs="Liberation Serif"/>
                <w:sz w:val="21"/>
                <w:szCs w:val="21"/>
                <w:lang w:eastAsia="ru-RU"/>
              </w:rPr>
            </w:pPr>
          </w:p>
        </w:tc>
        <w:tc>
          <w:tcPr>
            <w:tcW w:w="1134" w:type="dxa"/>
            <w:gridSpan w:val="4"/>
            <w:shd w:val="clear" w:color="auto" w:fill="auto"/>
            <w:vAlign w:val="center"/>
          </w:tcPr>
          <w:p w:rsidR="00B4386D" w:rsidRPr="0059214C" w:rsidRDefault="00B4386D" w:rsidP="000C289B">
            <w:pPr>
              <w:spacing w:before="10" w:after="10"/>
              <w:rPr>
                <w:rFonts w:ascii="Liberation Serif" w:hAnsi="Liberation Serif" w:cs="Liberation Serif"/>
                <w:sz w:val="21"/>
                <w:szCs w:val="21"/>
                <w:lang w:eastAsia="ru-RU"/>
              </w:rPr>
            </w:pPr>
          </w:p>
        </w:tc>
        <w:tc>
          <w:tcPr>
            <w:tcW w:w="1021" w:type="dxa"/>
            <w:shd w:val="clear" w:color="auto" w:fill="auto"/>
          </w:tcPr>
          <w:p w:rsidR="00B4386D" w:rsidRPr="0059214C" w:rsidRDefault="00B4386D" w:rsidP="000C289B">
            <w:pPr>
              <w:rPr>
                <w:rFonts w:ascii="Liberation Serif" w:hAnsi="Liberation Serif" w:cs="Liberation Serif"/>
              </w:rPr>
            </w:pPr>
            <w:r w:rsidRPr="0059214C">
              <w:rPr>
                <w:rFonts w:ascii="Liberation Serif" w:hAnsi="Liberation Serif" w:cs="Liberation Serif"/>
                <w:sz w:val="21"/>
                <w:szCs w:val="21"/>
                <w:lang w:eastAsia="ru-RU"/>
              </w:rPr>
              <w:t>2</w:t>
            </w:r>
          </w:p>
        </w:tc>
      </w:tr>
      <w:tr w:rsidR="00B4386D" w:rsidRPr="0059214C" w:rsidTr="009B3511">
        <w:trPr>
          <w:trHeight w:val="280"/>
        </w:trPr>
        <w:tc>
          <w:tcPr>
            <w:tcW w:w="977" w:type="dxa"/>
            <w:shd w:val="clear" w:color="auto" w:fill="auto"/>
            <w:vAlign w:val="center"/>
          </w:tcPr>
          <w:p w:rsidR="00B4386D" w:rsidRPr="0059214C" w:rsidRDefault="00B4386D" w:rsidP="00B86743">
            <w:pPr>
              <w:pStyle w:val="aff5"/>
              <w:numPr>
                <w:ilvl w:val="0"/>
                <w:numId w:val="185"/>
              </w:numPr>
              <w:spacing w:before="10" w:after="10"/>
              <w:contextualSpacing/>
              <w:jc w:val="left"/>
              <w:rPr>
                <w:rFonts w:ascii="Liberation Serif" w:hAnsi="Liberation Serif" w:cs="Liberation Serif"/>
                <w:bCs/>
                <w:sz w:val="21"/>
                <w:szCs w:val="21"/>
                <w:lang w:eastAsia="ru-RU"/>
              </w:rPr>
            </w:pPr>
          </w:p>
        </w:tc>
        <w:tc>
          <w:tcPr>
            <w:tcW w:w="5828" w:type="dxa"/>
            <w:gridSpan w:val="4"/>
            <w:shd w:val="clear" w:color="auto" w:fill="auto"/>
          </w:tcPr>
          <w:p w:rsidR="00B4386D" w:rsidRPr="0059214C" w:rsidRDefault="00B4386D" w:rsidP="000C289B">
            <w:pPr>
              <w:rPr>
                <w:rFonts w:ascii="Liberation Serif" w:hAnsi="Liberation Serif" w:cs="Liberation Serif"/>
              </w:rPr>
            </w:pPr>
            <w:r w:rsidRPr="0059214C">
              <w:rPr>
                <w:rFonts w:ascii="Liberation Serif" w:hAnsi="Liberation Serif" w:cs="Liberation Serif"/>
              </w:rPr>
              <w:t>Лупа со светодиодной подсветкой настольная ПРОТЕХ 8606L (X8)</w:t>
            </w:r>
          </w:p>
        </w:tc>
        <w:tc>
          <w:tcPr>
            <w:tcW w:w="1134" w:type="dxa"/>
            <w:gridSpan w:val="3"/>
            <w:shd w:val="clear" w:color="auto" w:fill="auto"/>
            <w:vAlign w:val="center"/>
          </w:tcPr>
          <w:p w:rsidR="00B4386D" w:rsidRPr="0059214C" w:rsidRDefault="00B4386D" w:rsidP="000C289B">
            <w:pPr>
              <w:spacing w:before="10" w:after="10"/>
              <w:rPr>
                <w:rFonts w:ascii="Liberation Serif" w:hAnsi="Liberation Serif" w:cs="Liberation Serif"/>
                <w:sz w:val="21"/>
                <w:szCs w:val="21"/>
                <w:lang w:eastAsia="ru-RU"/>
              </w:rPr>
            </w:pPr>
          </w:p>
        </w:tc>
        <w:tc>
          <w:tcPr>
            <w:tcW w:w="1134" w:type="dxa"/>
            <w:gridSpan w:val="4"/>
            <w:shd w:val="clear" w:color="auto" w:fill="auto"/>
            <w:vAlign w:val="center"/>
          </w:tcPr>
          <w:p w:rsidR="00B4386D" w:rsidRPr="0059214C" w:rsidRDefault="00B4386D" w:rsidP="000C289B">
            <w:pPr>
              <w:spacing w:before="10" w:after="10"/>
              <w:rPr>
                <w:rFonts w:ascii="Liberation Serif" w:hAnsi="Liberation Serif" w:cs="Liberation Serif"/>
                <w:sz w:val="21"/>
                <w:szCs w:val="21"/>
                <w:lang w:eastAsia="ru-RU"/>
              </w:rPr>
            </w:pPr>
          </w:p>
        </w:tc>
        <w:tc>
          <w:tcPr>
            <w:tcW w:w="1021" w:type="dxa"/>
            <w:shd w:val="clear" w:color="auto" w:fill="auto"/>
          </w:tcPr>
          <w:p w:rsidR="00B4386D" w:rsidRPr="0059214C" w:rsidRDefault="00B4386D" w:rsidP="000C289B">
            <w:pPr>
              <w:rPr>
                <w:rFonts w:ascii="Liberation Serif" w:hAnsi="Liberation Serif" w:cs="Liberation Serif"/>
              </w:rPr>
            </w:pPr>
            <w:r w:rsidRPr="0059214C">
              <w:rPr>
                <w:rFonts w:ascii="Liberation Serif" w:hAnsi="Liberation Serif" w:cs="Liberation Serif"/>
                <w:sz w:val="21"/>
                <w:szCs w:val="21"/>
                <w:lang w:eastAsia="ru-RU"/>
              </w:rPr>
              <w:t>2</w:t>
            </w:r>
          </w:p>
        </w:tc>
      </w:tr>
      <w:tr w:rsidR="00B4386D" w:rsidRPr="0059214C" w:rsidTr="009B3511">
        <w:trPr>
          <w:trHeight w:val="300"/>
        </w:trPr>
        <w:tc>
          <w:tcPr>
            <w:tcW w:w="10094" w:type="dxa"/>
            <w:gridSpan w:val="13"/>
            <w:shd w:val="clear" w:color="auto" w:fill="auto"/>
            <w:vAlign w:val="center"/>
            <w:hideMark/>
          </w:tcPr>
          <w:p w:rsidR="00B4386D" w:rsidRPr="0059214C" w:rsidRDefault="00B4386D" w:rsidP="000C289B">
            <w:pPr>
              <w:spacing w:before="10" w:after="10"/>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Склад. Мебель</w:t>
            </w:r>
          </w:p>
        </w:tc>
      </w:tr>
      <w:tr w:rsidR="00B4386D" w:rsidRPr="0059214C" w:rsidTr="009B3511">
        <w:trPr>
          <w:trHeight w:val="280"/>
        </w:trPr>
        <w:tc>
          <w:tcPr>
            <w:tcW w:w="993" w:type="dxa"/>
            <w:gridSpan w:val="2"/>
            <w:shd w:val="clear" w:color="auto" w:fill="auto"/>
            <w:vAlign w:val="center"/>
            <w:hideMark/>
          </w:tcPr>
          <w:p w:rsidR="00B4386D" w:rsidRPr="0059214C" w:rsidRDefault="00B4386D" w:rsidP="000C289B">
            <w:pPr>
              <w:spacing w:before="10" w:after="10"/>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c>
          <w:tcPr>
            <w:tcW w:w="5812" w:type="dxa"/>
            <w:gridSpan w:val="3"/>
            <w:shd w:val="clear" w:color="auto" w:fill="auto"/>
            <w:vAlign w:val="center"/>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Стеллаж СТ средней грузоподъемности 1500х1800х600 или аналог</w:t>
            </w:r>
          </w:p>
        </w:tc>
        <w:tc>
          <w:tcPr>
            <w:tcW w:w="1049" w:type="dxa"/>
            <w:shd w:val="clear" w:color="auto" w:fill="auto"/>
            <w:vAlign w:val="center"/>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219" w:type="dxa"/>
            <w:gridSpan w:val="6"/>
            <w:shd w:val="clear" w:color="auto" w:fill="auto"/>
            <w:vAlign w:val="center"/>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021" w:type="dxa"/>
            <w:shd w:val="clear" w:color="auto" w:fill="auto"/>
            <w:vAlign w:val="center"/>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r>
      <w:tr w:rsidR="00B4386D" w:rsidRPr="0059214C" w:rsidTr="009B3511">
        <w:trPr>
          <w:trHeight w:val="280"/>
        </w:trPr>
        <w:tc>
          <w:tcPr>
            <w:tcW w:w="993" w:type="dxa"/>
            <w:gridSpan w:val="2"/>
            <w:shd w:val="clear" w:color="auto" w:fill="auto"/>
            <w:vAlign w:val="center"/>
            <w:hideMark/>
          </w:tcPr>
          <w:p w:rsidR="00B4386D" w:rsidRPr="0059214C" w:rsidRDefault="00B4386D" w:rsidP="000C289B">
            <w:pPr>
              <w:spacing w:before="10" w:after="10"/>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c>
          <w:tcPr>
            <w:tcW w:w="5812" w:type="dxa"/>
            <w:gridSpan w:val="3"/>
            <w:shd w:val="clear" w:color="auto" w:fill="auto"/>
            <w:vAlign w:val="center"/>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Офисный стол</w:t>
            </w:r>
          </w:p>
        </w:tc>
        <w:tc>
          <w:tcPr>
            <w:tcW w:w="1049" w:type="dxa"/>
            <w:shd w:val="clear" w:color="auto" w:fill="auto"/>
            <w:vAlign w:val="center"/>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219" w:type="dxa"/>
            <w:gridSpan w:val="6"/>
            <w:shd w:val="clear" w:color="auto" w:fill="auto"/>
            <w:vAlign w:val="center"/>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021" w:type="dxa"/>
            <w:shd w:val="clear" w:color="auto" w:fill="auto"/>
            <w:vAlign w:val="center"/>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r>
      <w:tr w:rsidR="00B4386D" w:rsidRPr="0059214C" w:rsidTr="009B3511">
        <w:trPr>
          <w:trHeight w:val="280"/>
        </w:trPr>
        <w:tc>
          <w:tcPr>
            <w:tcW w:w="993" w:type="dxa"/>
            <w:gridSpan w:val="2"/>
            <w:shd w:val="clear" w:color="auto" w:fill="auto"/>
            <w:vAlign w:val="center"/>
            <w:hideMark/>
          </w:tcPr>
          <w:p w:rsidR="00B4386D" w:rsidRPr="0059214C" w:rsidRDefault="00B4386D" w:rsidP="000C289B">
            <w:pPr>
              <w:spacing w:before="10" w:after="10"/>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3</w:t>
            </w:r>
          </w:p>
        </w:tc>
        <w:tc>
          <w:tcPr>
            <w:tcW w:w="5812" w:type="dxa"/>
            <w:gridSpan w:val="3"/>
            <w:shd w:val="clear" w:color="auto" w:fill="auto"/>
            <w:vAlign w:val="center"/>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Стул </w:t>
            </w:r>
          </w:p>
        </w:tc>
        <w:tc>
          <w:tcPr>
            <w:tcW w:w="1049" w:type="dxa"/>
            <w:shd w:val="clear" w:color="auto" w:fill="auto"/>
            <w:vAlign w:val="center"/>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219" w:type="dxa"/>
            <w:gridSpan w:val="6"/>
            <w:shd w:val="clear" w:color="auto" w:fill="auto"/>
            <w:vAlign w:val="center"/>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021" w:type="dxa"/>
            <w:shd w:val="clear" w:color="auto" w:fill="auto"/>
            <w:vAlign w:val="center"/>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r>
      <w:tr w:rsidR="00B4386D" w:rsidRPr="0059214C" w:rsidTr="009B3511">
        <w:trPr>
          <w:trHeight w:val="300"/>
        </w:trPr>
        <w:tc>
          <w:tcPr>
            <w:tcW w:w="993" w:type="dxa"/>
            <w:gridSpan w:val="2"/>
            <w:shd w:val="clear" w:color="auto" w:fill="auto"/>
            <w:vAlign w:val="center"/>
            <w:hideMark/>
          </w:tcPr>
          <w:p w:rsidR="00B4386D" w:rsidRPr="0059214C" w:rsidRDefault="00B4386D" w:rsidP="000C289B">
            <w:pPr>
              <w:spacing w:before="10" w:after="10"/>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4</w:t>
            </w:r>
          </w:p>
        </w:tc>
        <w:tc>
          <w:tcPr>
            <w:tcW w:w="5812" w:type="dxa"/>
            <w:gridSpan w:val="3"/>
            <w:shd w:val="clear" w:color="auto" w:fill="auto"/>
            <w:vAlign w:val="center"/>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Пилот, 6 розеток</w:t>
            </w:r>
          </w:p>
        </w:tc>
        <w:tc>
          <w:tcPr>
            <w:tcW w:w="1049" w:type="dxa"/>
            <w:shd w:val="clear" w:color="auto" w:fill="auto"/>
            <w:vAlign w:val="center"/>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219" w:type="dxa"/>
            <w:gridSpan w:val="6"/>
            <w:shd w:val="clear" w:color="auto" w:fill="auto"/>
            <w:vAlign w:val="center"/>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021" w:type="dxa"/>
            <w:shd w:val="clear" w:color="auto" w:fill="auto"/>
            <w:vAlign w:val="center"/>
            <w:hideMark/>
          </w:tcPr>
          <w:p w:rsidR="00B4386D" w:rsidRPr="0059214C" w:rsidRDefault="00B4386D" w:rsidP="000C289B">
            <w:pPr>
              <w:spacing w:before="10" w:after="10"/>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1</w:t>
            </w:r>
          </w:p>
        </w:tc>
      </w:tr>
      <w:tr w:rsidR="00B4386D" w:rsidRPr="0059214C" w:rsidTr="009B3511">
        <w:trPr>
          <w:trHeight w:val="300"/>
        </w:trPr>
        <w:tc>
          <w:tcPr>
            <w:tcW w:w="993" w:type="dxa"/>
            <w:gridSpan w:val="2"/>
            <w:shd w:val="clear" w:color="auto" w:fill="auto"/>
            <w:vAlign w:val="center"/>
            <w:hideMark/>
          </w:tcPr>
          <w:p w:rsidR="00B4386D" w:rsidRPr="0059214C" w:rsidRDefault="00B4386D" w:rsidP="000C289B">
            <w:pPr>
              <w:spacing w:before="10" w:after="10"/>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5</w:t>
            </w:r>
          </w:p>
        </w:tc>
        <w:tc>
          <w:tcPr>
            <w:tcW w:w="5812" w:type="dxa"/>
            <w:gridSpan w:val="3"/>
            <w:shd w:val="clear" w:color="auto" w:fill="auto"/>
            <w:vAlign w:val="center"/>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Лампа настольная</w:t>
            </w:r>
          </w:p>
        </w:tc>
        <w:tc>
          <w:tcPr>
            <w:tcW w:w="1049" w:type="dxa"/>
            <w:shd w:val="clear" w:color="auto" w:fill="auto"/>
            <w:vAlign w:val="center"/>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219" w:type="dxa"/>
            <w:gridSpan w:val="6"/>
            <w:shd w:val="clear" w:color="auto" w:fill="auto"/>
            <w:vAlign w:val="center"/>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021" w:type="dxa"/>
            <w:shd w:val="clear" w:color="auto" w:fill="auto"/>
            <w:vAlign w:val="center"/>
            <w:hideMark/>
          </w:tcPr>
          <w:p w:rsidR="00B4386D" w:rsidRPr="0059214C" w:rsidRDefault="00B4386D" w:rsidP="000C289B">
            <w:pPr>
              <w:spacing w:before="10" w:after="10"/>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1</w:t>
            </w:r>
          </w:p>
        </w:tc>
      </w:tr>
      <w:tr w:rsidR="00B4386D" w:rsidRPr="0059214C" w:rsidTr="009B3511">
        <w:trPr>
          <w:trHeight w:val="300"/>
        </w:trPr>
        <w:tc>
          <w:tcPr>
            <w:tcW w:w="10094" w:type="dxa"/>
            <w:gridSpan w:val="13"/>
            <w:shd w:val="clear" w:color="auto" w:fill="auto"/>
            <w:vAlign w:val="center"/>
            <w:hideMark/>
          </w:tcPr>
          <w:p w:rsidR="00B4386D" w:rsidRPr="0059214C" w:rsidRDefault="00B4386D" w:rsidP="000C289B">
            <w:pPr>
              <w:spacing w:before="10" w:after="10"/>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 xml:space="preserve">Дополнительные требования к обеспечению склада </w:t>
            </w:r>
            <w:r w:rsidRPr="0059214C">
              <w:rPr>
                <w:rFonts w:ascii="Liberation Serif" w:hAnsi="Liberation Serif" w:cs="Liberation Serif"/>
                <w:bCs/>
                <w:sz w:val="21"/>
                <w:szCs w:val="21"/>
                <w:lang w:eastAsia="ru-RU"/>
              </w:rPr>
              <w:t xml:space="preserve"> </w:t>
            </w:r>
          </w:p>
        </w:tc>
      </w:tr>
      <w:tr w:rsidR="00B4386D" w:rsidRPr="0059214C" w:rsidTr="009B3511">
        <w:trPr>
          <w:trHeight w:val="280"/>
        </w:trPr>
        <w:tc>
          <w:tcPr>
            <w:tcW w:w="993" w:type="dxa"/>
            <w:gridSpan w:val="2"/>
            <w:shd w:val="clear" w:color="auto" w:fill="auto"/>
            <w:vAlign w:val="center"/>
            <w:hideMark/>
          </w:tcPr>
          <w:p w:rsidR="00B4386D" w:rsidRPr="0059214C" w:rsidRDefault="00B4386D" w:rsidP="000C289B">
            <w:pPr>
              <w:spacing w:before="10" w:after="10"/>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c>
          <w:tcPr>
            <w:tcW w:w="8080" w:type="dxa"/>
            <w:gridSpan w:val="10"/>
            <w:shd w:val="clear" w:color="auto" w:fill="auto"/>
            <w:vAlign w:val="center"/>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Площадь склада не менее 9 м.кв (3*3 метра)</w:t>
            </w:r>
          </w:p>
        </w:tc>
        <w:tc>
          <w:tcPr>
            <w:tcW w:w="1021" w:type="dxa"/>
            <w:shd w:val="clear" w:color="auto" w:fill="auto"/>
            <w:vAlign w:val="center"/>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w:t>
            </w:r>
          </w:p>
        </w:tc>
      </w:tr>
      <w:tr w:rsidR="00B4386D" w:rsidRPr="0059214C" w:rsidTr="009B3511">
        <w:trPr>
          <w:trHeight w:val="300"/>
        </w:trPr>
        <w:tc>
          <w:tcPr>
            <w:tcW w:w="993" w:type="dxa"/>
            <w:gridSpan w:val="2"/>
            <w:shd w:val="clear" w:color="auto" w:fill="auto"/>
            <w:vAlign w:val="center"/>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8080" w:type="dxa"/>
            <w:gridSpan w:val="10"/>
            <w:shd w:val="clear" w:color="auto" w:fill="auto"/>
            <w:vAlign w:val="center"/>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Электричество: 1 розетка на 220 Вольт (2 кВт) </w:t>
            </w:r>
          </w:p>
        </w:tc>
        <w:tc>
          <w:tcPr>
            <w:tcW w:w="1021" w:type="dxa"/>
            <w:shd w:val="clear" w:color="auto" w:fill="auto"/>
            <w:vAlign w:val="center"/>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w:t>
            </w:r>
          </w:p>
        </w:tc>
      </w:tr>
      <w:tr w:rsidR="00B4386D" w:rsidRPr="0059214C" w:rsidTr="009B3511">
        <w:trPr>
          <w:trHeight w:val="320"/>
        </w:trPr>
        <w:tc>
          <w:tcPr>
            <w:tcW w:w="10094" w:type="dxa"/>
            <w:gridSpan w:val="13"/>
            <w:shd w:val="clear" w:color="auto" w:fill="auto"/>
            <w:vAlign w:val="center"/>
            <w:hideMark/>
          </w:tcPr>
          <w:p w:rsidR="00B4386D" w:rsidRPr="0059214C" w:rsidRDefault="00B4386D" w:rsidP="000C289B">
            <w:pPr>
              <w:spacing w:before="10" w:after="10"/>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 xml:space="preserve">Канцелярия на компетенцию   </w:t>
            </w:r>
          </w:p>
        </w:tc>
      </w:tr>
      <w:tr w:rsidR="00B4386D" w:rsidRPr="0059214C" w:rsidTr="009B3511">
        <w:trPr>
          <w:trHeight w:val="280"/>
        </w:trPr>
        <w:tc>
          <w:tcPr>
            <w:tcW w:w="993" w:type="dxa"/>
            <w:gridSpan w:val="2"/>
            <w:shd w:val="clear" w:color="auto" w:fill="auto"/>
            <w:vAlign w:val="center"/>
            <w:hideMark/>
          </w:tcPr>
          <w:p w:rsidR="00B4386D" w:rsidRPr="0059214C" w:rsidRDefault="00B4386D" w:rsidP="000C289B">
            <w:pPr>
              <w:spacing w:before="10" w:after="10"/>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3</w:t>
            </w:r>
          </w:p>
        </w:tc>
        <w:tc>
          <w:tcPr>
            <w:tcW w:w="5812" w:type="dxa"/>
            <w:gridSpan w:val="3"/>
            <w:shd w:val="clear" w:color="auto" w:fill="auto"/>
            <w:noWrap/>
            <w:vAlign w:val="center"/>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Ручка шариковая BRAUBERG «Black Jack», корпус тонир. синий, 0,7 мм, синяя</w:t>
            </w:r>
          </w:p>
        </w:tc>
        <w:tc>
          <w:tcPr>
            <w:tcW w:w="1049" w:type="dxa"/>
            <w:shd w:val="clear" w:color="auto" w:fill="auto"/>
            <w:vAlign w:val="center"/>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219" w:type="dxa"/>
            <w:gridSpan w:val="6"/>
            <w:shd w:val="clear" w:color="auto" w:fill="auto"/>
            <w:vAlign w:val="center"/>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021" w:type="dxa"/>
            <w:shd w:val="clear" w:color="auto" w:fill="auto"/>
            <w:vAlign w:val="center"/>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100</w:t>
            </w:r>
          </w:p>
        </w:tc>
      </w:tr>
      <w:tr w:rsidR="00B4386D" w:rsidRPr="0059214C" w:rsidTr="009B3511">
        <w:trPr>
          <w:trHeight w:val="280"/>
        </w:trPr>
        <w:tc>
          <w:tcPr>
            <w:tcW w:w="993" w:type="dxa"/>
            <w:gridSpan w:val="2"/>
            <w:shd w:val="clear" w:color="auto" w:fill="auto"/>
            <w:vAlign w:val="center"/>
            <w:hideMark/>
          </w:tcPr>
          <w:p w:rsidR="00B4386D" w:rsidRPr="0059214C" w:rsidRDefault="00B4386D" w:rsidP="000C289B">
            <w:pPr>
              <w:spacing w:before="10" w:after="10"/>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4</w:t>
            </w:r>
          </w:p>
        </w:tc>
        <w:tc>
          <w:tcPr>
            <w:tcW w:w="5812" w:type="dxa"/>
            <w:gridSpan w:val="3"/>
            <w:shd w:val="clear" w:color="auto" w:fill="auto"/>
            <w:noWrap/>
            <w:vAlign w:val="center"/>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Карандаш чернографитный KOH-I-NOOR 1500, 1 шт., 2B, без резинки, корпус желтый, заточенный</w:t>
            </w:r>
          </w:p>
        </w:tc>
        <w:tc>
          <w:tcPr>
            <w:tcW w:w="1049" w:type="dxa"/>
            <w:shd w:val="clear" w:color="auto" w:fill="auto"/>
            <w:vAlign w:val="center"/>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219" w:type="dxa"/>
            <w:gridSpan w:val="6"/>
            <w:shd w:val="clear" w:color="auto" w:fill="auto"/>
            <w:vAlign w:val="center"/>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021" w:type="dxa"/>
            <w:shd w:val="clear" w:color="auto" w:fill="auto"/>
            <w:vAlign w:val="center"/>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20</w:t>
            </w:r>
          </w:p>
        </w:tc>
      </w:tr>
      <w:tr w:rsidR="00B4386D" w:rsidRPr="0059214C" w:rsidTr="009B3511">
        <w:trPr>
          <w:trHeight w:val="280"/>
        </w:trPr>
        <w:tc>
          <w:tcPr>
            <w:tcW w:w="993" w:type="dxa"/>
            <w:gridSpan w:val="2"/>
            <w:shd w:val="clear" w:color="auto" w:fill="auto"/>
            <w:vAlign w:val="center"/>
            <w:hideMark/>
          </w:tcPr>
          <w:p w:rsidR="00B4386D" w:rsidRPr="0059214C" w:rsidRDefault="00B4386D" w:rsidP="000C289B">
            <w:pPr>
              <w:spacing w:before="10" w:after="10"/>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5</w:t>
            </w:r>
          </w:p>
        </w:tc>
        <w:tc>
          <w:tcPr>
            <w:tcW w:w="5812" w:type="dxa"/>
            <w:gridSpan w:val="3"/>
            <w:shd w:val="clear" w:color="auto" w:fill="auto"/>
            <w:noWrap/>
            <w:vAlign w:val="center"/>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Точилка механическая BRAUBERG, металлический механизм, черный/бордовый</w:t>
            </w:r>
          </w:p>
        </w:tc>
        <w:tc>
          <w:tcPr>
            <w:tcW w:w="1049" w:type="dxa"/>
            <w:shd w:val="clear" w:color="auto" w:fill="auto"/>
            <w:vAlign w:val="center"/>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219" w:type="dxa"/>
            <w:gridSpan w:val="6"/>
            <w:shd w:val="clear" w:color="auto" w:fill="auto"/>
            <w:vAlign w:val="center"/>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021" w:type="dxa"/>
            <w:shd w:val="clear" w:color="auto" w:fill="auto"/>
            <w:vAlign w:val="center"/>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r>
      <w:tr w:rsidR="00B4386D" w:rsidRPr="0059214C" w:rsidTr="009B3511">
        <w:trPr>
          <w:trHeight w:val="280"/>
        </w:trPr>
        <w:tc>
          <w:tcPr>
            <w:tcW w:w="993" w:type="dxa"/>
            <w:gridSpan w:val="2"/>
            <w:shd w:val="clear" w:color="auto" w:fill="auto"/>
            <w:vAlign w:val="center"/>
            <w:hideMark/>
          </w:tcPr>
          <w:p w:rsidR="00B4386D" w:rsidRPr="0059214C" w:rsidRDefault="00B4386D" w:rsidP="000C289B">
            <w:pPr>
              <w:spacing w:before="10" w:after="10"/>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6</w:t>
            </w:r>
          </w:p>
        </w:tc>
        <w:tc>
          <w:tcPr>
            <w:tcW w:w="5812" w:type="dxa"/>
            <w:gridSpan w:val="3"/>
            <w:shd w:val="clear" w:color="auto" w:fill="auto"/>
            <w:noWrap/>
            <w:vAlign w:val="center"/>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Резинка стирательная KOH-I-NOOR «Слон», прямоугольная, 35,5×28,5×10 мм, белая, картонный дисплей</w:t>
            </w:r>
          </w:p>
        </w:tc>
        <w:tc>
          <w:tcPr>
            <w:tcW w:w="1049" w:type="dxa"/>
            <w:shd w:val="clear" w:color="auto" w:fill="auto"/>
            <w:vAlign w:val="center"/>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219" w:type="dxa"/>
            <w:gridSpan w:val="6"/>
            <w:shd w:val="clear" w:color="auto" w:fill="auto"/>
            <w:vAlign w:val="center"/>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021" w:type="dxa"/>
            <w:shd w:val="clear" w:color="auto" w:fill="auto"/>
            <w:vAlign w:val="center"/>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15</w:t>
            </w:r>
          </w:p>
        </w:tc>
      </w:tr>
      <w:tr w:rsidR="00B4386D" w:rsidRPr="0059214C" w:rsidTr="009B3511">
        <w:trPr>
          <w:trHeight w:val="280"/>
        </w:trPr>
        <w:tc>
          <w:tcPr>
            <w:tcW w:w="993" w:type="dxa"/>
            <w:gridSpan w:val="2"/>
            <w:shd w:val="clear" w:color="auto" w:fill="auto"/>
            <w:vAlign w:val="center"/>
            <w:hideMark/>
          </w:tcPr>
          <w:p w:rsidR="00B4386D" w:rsidRPr="0059214C" w:rsidRDefault="00B4386D" w:rsidP="000C289B">
            <w:pPr>
              <w:spacing w:before="10" w:after="10"/>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7</w:t>
            </w:r>
          </w:p>
        </w:tc>
        <w:tc>
          <w:tcPr>
            <w:tcW w:w="5812" w:type="dxa"/>
            <w:gridSpan w:val="3"/>
            <w:shd w:val="clear" w:color="auto" w:fill="auto"/>
            <w:noWrap/>
            <w:vAlign w:val="center"/>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Клейкая лента двухсторонняя 50 мм х 25 м BRAUBERG, основа — полипропилен, гарант. длина</w:t>
            </w:r>
          </w:p>
        </w:tc>
        <w:tc>
          <w:tcPr>
            <w:tcW w:w="1049" w:type="dxa"/>
            <w:shd w:val="clear" w:color="auto" w:fill="auto"/>
            <w:vAlign w:val="center"/>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219" w:type="dxa"/>
            <w:gridSpan w:val="6"/>
            <w:shd w:val="clear" w:color="auto" w:fill="auto"/>
            <w:vAlign w:val="center"/>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021" w:type="dxa"/>
            <w:shd w:val="clear" w:color="auto" w:fill="auto"/>
            <w:vAlign w:val="center"/>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r>
      <w:tr w:rsidR="00B4386D" w:rsidRPr="0059214C" w:rsidTr="009B3511">
        <w:trPr>
          <w:trHeight w:val="280"/>
        </w:trPr>
        <w:tc>
          <w:tcPr>
            <w:tcW w:w="993" w:type="dxa"/>
            <w:gridSpan w:val="2"/>
            <w:shd w:val="clear" w:color="auto" w:fill="auto"/>
            <w:vAlign w:val="center"/>
            <w:hideMark/>
          </w:tcPr>
          <w:p w:rsidR="00B4386D" w:rsidRPr="0059214C" w:rsidRDefault="00B4386D" w:rsidP="000C289B">
            <w:pPr>
              <w:spacing w:before="10" w:after="10"/>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8</w:t>
            </w:r>
          </w:p>
        </w:tc>
        <w:tc>
          <w:tcPr>
            <w:tcW w:w="5812" w:type="dxa"/>
            <w:gridSpan w:val="3"/>
            <w:shd w:val="clear" w:color="auto" w:fill="auto"/>
            <w:noWrap/>
            <w:vAlign w:val="center"/>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Клейкая лента алюминиевая 48 мм х 10 м BRAUBERG, гарант. длина, 70 мкм, упаковка с подв.</w:t>
            </w:r>
          </w:p>
        </w:tc>
        <w:tc>
          <w:tcPr>
            <w:tcW w:w="1049" w:type="dxa"/>
            <w:shd w:val="clear" w:color="auto" w:fill="auto"/>
            <w:vAlign w:val="center"/>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219" w:type="dxa"/>
            <w:gridSpan w:val="6"/>
            <w:shd w:val="clear" w:color="auto" w:fill="auto"/>
            <w:vAlign w:val="center"/>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021" w:type="dxa"/>
            <w:shd w:val="clear" w:color="auto" w:fill="auto"/>
            <w:vAlign w:val="center"/>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r>
      <w:tr w:rsidR="00B4386D" w:rsidRPr="0059214C" w:rsidTr="009B3511">
        <w:trPr>
          <w:trHeight w:val="280"/>
        </w:trPr>
        <w:tc>
          <w:tcPr>
            <w:tcW w:w="993" w:type="dxa"/>
            <w:gridSpan w:val="2"/>
            <w:shd w:val="clear" w:color="auto" w:fill="auto"/>
            <w:vAlign w:val="center"/>
            <w:hideMark/>
          </w:tcPr>
          <w:p w:rsidR="00B4386D" w:rsidRPr="0059214C" w:rsidRDefault="00B4386D" w:rsidP="000C289B">
            <w:pPr>
              <w:spacing w:before="10" w:after="10"/>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9</w:t>
            </w:r>
          </w:p>
        </w:tc>
        <w:tc>
          <w:tcPr>
            <w:tcW w:w="5812" w:type="dxa"/>
            <w:gridSpan w:val="3"/>
            <w:shd w:val="clear" w:color="auto" w:fill="auto"/>
            <w:noWrap/>
            <w:vAlign w:val="center"/>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Клейкая лента двухсторонняя, 1,9 см х 150 см, SCOTCH, монтажная, сверхпрочная</w:t>
            </w:r>
          </w:p>
        </w:tc>
        <w:tc>
          <w:tcPr>
            <w:tcW w:w="1049" w:type="dxa"/>
            <w:shd w:val="clear" w:color="auto" w:fill="auto"/>
            <w:vAlign w:val="center"/>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219" w:type="dxa"/>
            <w:gridSpan w:val="6"/>
            <w:shd w:val="clear" w:color="auto" w:fill="auto"/>
            <w:vAlign w:val="center"/>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021" w:type="dxa"/>
            <w:shd w:val="clear" w:color="auto" w:fill="auto"/>
            <w:vAlign w:val="center"/>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r>
      <w:tr w:rsidR="00B4386D" w:rsidRPr="0059214C" w:rsidTr="009B3511">
        <w:trPr>
          <w:trHeight w:val="280"/>
        </w:trPr>
        <w:tc>
          <w:tcPr>
            <w:tcW w:w="993" w:type="dxa"/>
            <w:gridSpan w:val="2"/>
            <w:shd w:val="clear" w:color="auto" w:fill="auto"/>
            <w:vAlign w:val="center"/>
            <w:hideMark/>
          </w:tcPr>
          <w:p w:rsidR="00B4386D" w:rsidRPr="0059214C" w:rsidRDefault="00B4386D" w:rsidP="000C289B">
            <w:pPr>
              <w:spacing w:before="10" w:after="10"/>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10</w:t>
            </w:r>
          </w:p>
        </w:tc>
        <w:tc>
          <w:tcPr>
            <w:tcW w:w="5812" w:type="dxa"/>
            <w:gridSpan w:val="3"/>
            <w:shd w:val="clear" w:color="auto" w:fill="auto"/>
            <w:noWrap/>
            <w:vAlign w:val="center"/>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Клейкая лента 50 мм х 66 м, упаковочная, SCOTCH, бесшумная, прозрачная, 50 мкм</w:t>
            </w:r>
          </w:p>
        </w:tc>
        <w:tc>
          <w:tcPr>
            <w:tcW w:w="1049" w:type="dxa"/>
            <w:shd w:val="clear" w:color="auto" w:fill="auto"/>
            <w:vAlign w:val="center"/>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219" w:type="dxa"/>
            <w:gridSpan w:val="6"/>
            <w:shd w:val="clear" w:color="auto" w:fill="auto"/>
            <w:vAlign w:val="center"/>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021" w:type="dxa"/>
            <w:shd w:val="clear" w:color="auto" w:fill="auto"/>
            <w:vAlign w:val="center"/>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4</w:t>
            </w:r>
          </w:p>
        </w:tc>
      </w:tr>
      <w:tr w:rsidR="00B4386D" w:rsidRPr="0059214C" w:rsidTr="009B3511">
        <w:trPr>
          <w:trHeight w:val="280"/>
        </w:trPr>
        <w:tc>
          <w:tcPr>
            <w:tcW w:w="993" w:type="dxa"/>
            <w:gridSpan w:val="2"/>
            <w:shd w:val="clear" w:color="auto" w:fill="auto"/>
            <w:vAlign w:val="center"/>
            <w:hideMark/>
          </w:tcPr>
          <w:p w:rsidR="00B4386D" w:rsidRPr="0059214C" w:rsidRDefault="00B4386D" w:rsidP="000C289B">
            <w:pPr>
              <w:spacing w:before="10" w:after="10"/>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11</w:t>
            </w:r>
          </w:p>
        </w:tc>
        <w:tc>
          <w:tcPr>
            <w:tcW w:w="5812" w:type="dxa"/>
            <w:gridSpan w:val="3"/>
            <w:shd w:val="clear" w:color="auto" w:fill="auto"/>
            <w:noWrap/>
            <w:vAlign w:val="center"/>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Степлер BRAUBERG «Megamax», мощный, №24/6 — 23/24, на 200 листов, черный</w:t>
            </w:r>
          </w:p>
        </w:tc>
        <w:tc>
          <w:tcPr>
            <w:tcW w:w="1049" w:type="dxa"/>
            <w:shd w:val="clear" w:color="auto" w:fill="auto"/>
            <w:vAlign w:val="center"/>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219" w:type="dxa"/>
            <w:gridSpan w:val="6"/>
            <w:shd w:val="clear" w:color="auto" w:fill="auto"/>
            <w:vAlign w:val="center"/>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021" w:type="dxa"/>
            <w:shd w:val="clear" w:color="auto" w:fill="auto"/>
            <w:vAlign w:val="center"/>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r>
      <w:tr w:rsidR="00B4386D" w:rsidRPr="0059214C" w:rsidTr="009B3511">
        <w:trPr>
          <w:trHeight w:val="280"/>
        </w:trPr>
        <w:tc>
          <w:tcPr>
            <w:tcW w:w="993" w:type="dxa"/>
            <w:gridSpan w:val="2"/>
            <w:shd w:val="clear" w:color="auto" w:fill="auto"/>
            <w:vAlign w:val="center"/>
            <w:hideMark/>
          </w:tcPr>
          <w:p w:rsidR="00B4386D" w:rsidRPr="0059214C" w:rsidRDefault="00B4386D" w:rsidP="000C289B">
            <w:pPr>
              <w:spacing w:before="10" w:after="10"/>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12</w:t>
            </w:r>
          </w:p>
        </w:tc>
        <w:tc>
          <w:tcPr>
            <w:tcW w:w="5812" w:type="dxa"/>
            <w:gridSpan w:val="3"/>
            <w:shd w:val="clear" w:color="auto" w:fill="auto"/>
            <w:noWrap/>
            <w:vAlign w:val="center"/>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Скобы для степлера STAFF, №24/6, 1000 штук</w:t>
            </w:r>
          </w:p>
        </w:tc>
        <w:tc>
          <w:tcPr>
            <w:tcW w:w="1049" w:type="dxa"/>
            <w:shd w:val="clear" w:color="auto" w:fill="auto"/>
            <w:vAlign w:val="center"/>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219" w:type="dxa"/>
            <w:gridSpan w:val="6"/>
            <w:shd w:val="clear" w:color="auto" w:fill="auto"/>
            <w:vAlign w:val="center"/>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021" w:type="dxa"/>
            <w:shd w:val="clear" w:color="auto" w:fill="auto"/>
            <w:vAlign w:val="center"/>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r>
      <w:tr w:rsidR="00B4386D" w:rsidRPr="0059214C" w:rsidTr="009B3511">
        <w:trPr>
          <w:trHeight w:val="280"/>
        </w:trPr>
        <w:tc>
          <w:tcPr>
            <w:tcW w:w="993" w:type="dxa"/>
            <w:gridSpan w:val="2"/>
            <w:shd w:val="clear" w:color="auto" w:fill="auto"/>
            <w:vAlign w:val="center"/>
            <w:hideMark/>
          </w:tcPr>
          <w:p w:rsidR="00B4386D" w:rsidRPr="0059214C" w:rsidRDefault="00B4386D" w:rsidP="000C289B">
            <w:pPr>
              <w:spacing w:before="10" w:after="10"/>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13</w:t>
            </w:r>
          </w:p>
        </w:tc>
        <w:tc>
          <w:tcPr>
            <w:tcW w:w="5812" w:type="dxa"/>
            <w:gridSpan w:val="3"/>
            <w:shd w:val="clear" w:color="auto" w:fill="auto"/>
            <w:noWrap/>
            <w:vAlign w:val="center"/>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Скобы для степлера BRAUBERG, №23/24, 1000 штук, до 200 листов</w:t>
            </w:r>
          </w:p>
        </w:tc>
        <w:tc>
          <w:tcPr>
            <w:tcW w:w="1049" w:type="dxa"/>
            <w:shd w:val="clear" w:color="auto" w:fill="auto"/>
            <w:vAlign w:val="center"/>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219" w:type="dxa"/>
            <w:gridSpan w:val="6"/>
            <w:shd w:val="clear" w:color="auto" w:fill="auto"/>
            <w:vAlign w:val="center"/>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021" w:type="dxa"/>
            <w:shd w:val="clear" w:color="auto" w:fill="auto"/>
            <w:vAlign w:val="center"/>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r>
      <w:tr w:rsidR="00B4386D" w:rsidRPr="0059214C" w:rsidTr="009B3511">
        <w:trPr>
          <w:trHeight w:val="280"/>
        </w:trPr>
        <w:tc>
          <w:tcPr>
            <w:tcW w:w="993" w:type="dxa"/>
            <w:gridSpan w:val="2"/>
            <w:shd w:val="clear" w:color="auto" w:fill="auto"/>
            <w:vAlign w:val="center"/>
            <w:hideMark/>
          </w:tcPr>
          <w:p w:rsidR="00B4386D" w:rsidRPr="0059214C" w:rsidRDefault="00B4386D" w:rsidP="000C289B">
            <w:pPr>
              <w:spacing w:before="10" w:after="10"/>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14</w:t>
            </w:r>
          </w:p>
        </w:tc>
        <w:tc>
          <w:tcPr>
            <w:tcW w:w="5812" w:type="dxa"/>
            <w:gridSpan w:val="3"/>
            <w:shd w:val="clear" w:color="auto" w:fill="auto"/>
            <w:noWrap/>
            <w:vAlign w:val="center"/>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Скобы для степлера BRAUBERG, №23/10, 1000 штук, до 50 листов</w:t>
            </w:r>
          </w:p>
        </w:tc>
        <w:tc>
          <w:tcPr>
            <w:tcW w:w="1049" w:type="dxa"/>
            <w:shd w:val="clear" w:color="auto" w:fill="auto"/>
            <w:vAlign w:val="center"/>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219" w:type="dxa"/>
            <w:gridSpan w:val="6"/>
            <w:shd w:val="clear" w:color="auto" w:fill="auto"/>
            <w:vAlign w:val="center"/>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021" w:type="dxa"/>
            <w:shd w:val="clear" w:color="auto" w:fill="auto"/>
            <w:vAlign w:val="center"/>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r>
      <w:tr w:rsidR="00B4386D" w:rsidRPr="0059214C" w:rsidTr="009B3511">
        <w:trPr>
          <w:trHeight w:val="280"/>
        </w:trPr>
        <w:tc>
          <w:tcPr>
            <w:tcW w:w="993" w:type="dxa"/>
            <w:gridSpan w:val="2"/>
            <w:shd w:val="clear" w:color="auto" w:fill="auto"/>
            <w:vAlign w:val="center"/>
            <w:hideMark/>
          </w:tcPr>
          <w:p w:rsidR="00B4386D" w:rsidRPr="0059214C" w:rsidRDefault="00B4386D" w:rsidP="000C289B">
            <w:pPr>
              <w:spacing w:before="10" w:after="10"/>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15</w:t>
            </w:r>
          </w:p>
        </w:tc>
        <w:tc>
          <w:tcPr>
            <w:tcW w:w="5812" w:type="dxa"/>
            <w:gridSpan w:val="3"/>
            <w:shd w:val="clear" w:color="auto" w:fill="auto"/>
            <w:noWrap/>
            <w:vAlign w:val="center"/>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Маркер перманентный (нестираемый) KOH-I-NOOR, круглый наконечник 1 мм, черный</w:t>
            </w:r>
          </w:p>
        </w:tc>
        <w:tc>
          <w:tcPr>
            <w:tcW w:w="1049" w:type="dxa"/>
            <w:shd w:val="clear" w:color="auto" w:fill="auto"/>
            <w:vAlign w:val="center"/>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219" w:type="dxa"/>
            <w:gridSpan w:val="6"/>
            <w:shd w:val="clear" w:color="auto" w:fill="auto"/>
            <w:vAlign w:val="center"/>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021" w:type="dxa"/>
            <w:shd w:val="clear" w:color="auto" w:fill="auto"/>
            <w:vAlign w:val="center"/>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r>
      <w:tr w:rsidR="00B4386D" w:rsidRPr="0059214C" w:rsidTr="009B3511">
        <w:trPr>
          <w:trHeight w:val="280"/>
        </w:trPr>
        <w:tc>
          <w:tcPr>
            <w:tcW w:w="993" w:type="dxa"/>
            <w:gridSpan w:val="2"/>
            <w:shd w:val="clear" w:color="auto" w:fill="auto"/>
            <w:vAlign w:val="center"/>
            <w:hideMark/>
          </w:tcPr>
          <w:p w:rsidR="00B4386D" w:rsidRPr="0059214C" w:rsidRDefault="00B4386D" w:rsidP="000C289B">
            <w:pPr>
              <w:spacing w:before="10" w:after="10"/>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16</w:t>
            </w:r>
          </w:p>
        </w:tc>
        <w:tc>
          <w:tcPr>
            <w:tcW w:w="5812" w:type="dxa"/>
            <w:gridSpan w:val="3"/>
            <w:shd w:val="clear" w:color="auto" w:fill="auto"/>
            <w:noWrap/>
            <w:vAlign w:val="center"/>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Маркер аэрокосмический EDDING, 0,75 мм, круглый наконечник, черный</w:t>
            </w:r>
          </w:p>
        </w:tc>
        <w:tc>
          <w:tcPr>
            <w:tcW w:w="1049" w:type="dxa"/>
            <w:shd w:val="clear" w:color="auto" w:fill="auto"/>
            <w:vAlign w:val="center"/>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219" w:type="dxa"/>
            <w:gridSpan w:val="6"/>
            <w:shd w:val="clear" w:color="auto" w:fill="auto"/>
            <w:vAlign w:val="center"/>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021" w:type="dxa"/>
            <w:shd w:val="clear" w:color="auto" w:fill="auto"/>
            <w:vAlign w:val="center"/>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r>
      <w:tr w:rsidR="00B4386D" w:rsidRPr="0059214C" w:rsidTr="009B3511">
        <w:trPr>
          <w:trHeight w:val="280"/>
        </w:trPr>
        <w:tc>
          <w:tcPr>
            <w:tcW w:w="993" w:type="dxa"/>
            <w:gridSpan w:val="2"/>
            <w:shd w:val="clear" w:color="auto" w:fill="auto"/>
            <w:vAlign w:val="center"/>
            <w:hideMark/>
          </w:tcPr>
          <w:p w:rsidR="00B4386D" w:rsidRPr="0059214C" w:rsidRDefault="00B4386D" w:rsidP="000C289B">
            <w:pPr>
              <w:spacing w:before="10" w:after="10"/>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17</w:t>
            </w:r>
          </w:p>
        </w:tc>
        <w:tc>
          <w:tcPr>
            <w:tcW w:w="5812" w:type="dxa"/>
            <w:gridSpan w:val="3"/>
            <w:shd w:val="clear" w:color="auto" w:fill="auto"/>
            <w:noWrap/>
            <w:vAlign w:val="center"/>
            <w:hideMark/>
          </w:tcPr>
          <w:p w:rsidR="00B4386D" w:rsidRPr="0059214C" w:rsidRDefault="00B4386D" w:rsidP="000C289B">
            <w:pPr>
              <w:spacing w:before="10" w:after="10"/>
              <w:rPr>
                <w:rFonts w:ascii="Liberation Serif" w:hAnsi="Liberation Serif" w:cs="Liberation Serif"/>
                <w:sz w:val="21"/>
                <w:szCs w:val="21"/>
                <w:lang w:val="en-US" w:eastAsia="ru-RU"/>
              </w:rPr>
            </w:pPr>
            <w:r w:rsidRPr="0059214C">
              <w:rPr>
                <w:rFonts w:ascii="Liberation Serif" w:hAnsi="Liberation Serif" w:cs="Liberation Serif"/>
                <w:sz w:val="21"/>
                <w:szCs w:val="21"/>
                <w:lang w:eastAsia="ru-RU"/>
              </w:rPr>
              <w:t>Бумага</w:t>
            </w:r>
            <w:r w:rsidRPr="0059214C">
              <w:rPr>
                <w:rFonts w:ascii="Liberation Serif" w:hAnsi="Liberation Serif" w:cs="Liberation Serif"/>
                <w:sz w:val="21"/>
                <w:szCs w:val="21"/>
                <w:lang w:val="en-US" w:eastAsia="ru-RU"/>
              </w:rPr>
              <w:t xml:space="preserve"> </w:t>
            </w:r>
            <w:r w:rsidRPr="0059214C">
              <w:rPr>
                <w:rFonts w:ascii="Liberation Serif" w:hAnsi="Liberation Serif" w:cs="Liberation Serif"/>
                <w:sz w:val="21"/>
                <w:szCs w:val="21"/>
                <w:lang w:eastAsia="ru-RU"/>
              </w:rPr>
              <w:t>офисная</w:t>
            </w:r>
            <w:r w:rsidRPr="0059214C">
              <w:rPr>
                <w:rFonts w:ascii="Liberation Serif" w:hAnsi="Liberation Serif" w:cs="Liberation Serif"/>
                <w:sz w:val="21"/>
                <w:szCs w:val="21"/>
                <w:lang w:val="en-US" w:eastAsia="ru-RU"/>
              </w:rPr>
              <w:t xml:space="preserve"> </w:t>
            </w:r>
            <w:r w:rsidRPr="0059214C">
              <w:rPr>
                <w:rFonts w:ascii="Liberation Serif" w:hAnsi="Liberation Serif" w:cs="Liberation Serif"/>
                <w:sz w:val="21"/>
                <w:szCs w:val="21"/>
                <w:lang w:eastAsia="ru-RU"/>
              </w:rPr>
              <w:t>А</w:t>
            </w:r>
            <w:r w:rsidRPr="0059214C">
              <w:rPr>
                <w:rFonts w:ascii="Liberation Serif" w:hAnsi="Liberation Serif" w:cs="Liberation Serif"/>
                <w:sz w:val="21"/>
                <w:szCs w:val="21"/>
                <w:lang w:val="en-US" w:eastAsia="ru-RU"/>
              </w:rPr>
              <w:t xml:space="preserve">4, </w:t>
            </w:r>
            <w:r w:rsidRPr="0059214C">
              <w:rPr>
                <w:rFonts w:ascii="Liberation Serif" w:hAnsi="Liberation Serif" w:cs="Liberation Serif"/>
                <w:sz w:val="21"/>
                <w:szCs w:val="21"/>
                <w:lang w:eastAsia="ru-RU"/>
              </w:rPr>
              <w:t>класс</w:t>
            </w:r>
            <w:r w:rsidRPr="0059214C">
              <w:rPr>
                <w:rFonts w:ascii="Liberation Serif" w:hAnsi="Liberation Serif" w:cs="Liberation Serif"/>
                <w:sz w:val="21"/>
                <w:szCs w:val="21"/>
                <w:lang w:val="en-US" w:eastAsia="ru-RU"/>
              </w:rPr>
              <w:t xml:space="preserve"> «C+», HEWLETT-PACKARD HOME&amp;OFFICE, 80 </w:t>
            </w:r>
            <w:r w:rsidRPr="0059214C">
              <w:rPr>
                <w:rFonts w:ascii="Liberation Serif" w:hAnsi="Liberation Serif" w:cs="Liberation Serif"/>
                <w:sz w:val="21"/>
                <w:szCs w:val="21"/>
                <w:lang w:eastAsia="ru-RU"/>
              </w:rPr>
              <w:t>г</w:t>
            </w:r>
            <w:r w:rsidRPr="0059214C">
              <w:rPr>
                <w:rFonts w:ascii="Liberation Serif" w:hAnsi="Liberation Serif" w:cs="Liberation Serif"/>
                <w:sz w:val="21"/>
                <w:szCs w:val="21"/>
                <w:lang w:val="en-US" w:eastAsia="ru-RU"/>
              </w:rPr>
              <w:t>/</w:t>
            </w:r>
            <w:r w:rsidRPr="0059214C">
              <w:rPr>
                <w:rFonts w:ascii="Liberation Serif" w:hAnsi="Liberation Serif" w:cs="Liberation Serif"/>
                <w:sz w:val="21"/>
                <w:szCs w:val="21"/>
                <w:lang w:eastAsia="ru-RU"/>
              </w:rPr>
              <w:t>м</w:t>
            </w:r>
            <w:r w:rsidRPr="0059214C">
              <w:rPr>
                <w:rFonts w:ascii="Liberation Serif" w:hAnsi="Liberation Serif" w:cs="Liberation Serif"/>
                <w:sz w:val="21"/>
                <w:szCs w:val="21"/>
                <w:lang w:val="en-US" w:eastAsia="ru-RU"/>
              </w:rPr>
              <w:t xml:space="preserve">2, 500 </w:t>
            </w:r>
            <w:r w:rsidRPr="0059214C">
              <w:rPr>
                <w:rFonts w:ascii="Liberation Serif" w:hAnsi="Liberation Serif" w:cs="Liberation Serif"/>
                <w:sz w:val="21"/>
                <w:szCs w:val="21"/>
                <w:lang w:eastAsia="ru-RU"/>
              </w:rPr>
              <w:t>л</w:t>
            </w:r>
            <w:r w:rsidRPr="0059214C">
              <w:rPr>
                <w:rFonts w:ascii="Liberation Serif" w:hAnsi="Liberation Serif" w:cs="Liberation Serif"/>
                <w:sz w:val="21"/>
                <w:szCs w:val="21"/>
                <w:lang w:val="en-US" w:eastAsia="ru-RU"/>
              </w:rPr>
              <w:t xml:space="preserve">., International Paper, </w:t>
            </w:r>
            <w:r w:rsidRPr="0059214C">
              <w:rPr>
                <w:rFonts w:ascii="Liberation Serif" w:hAnsi="Liberation Serif" w:cs="Liberation Serif"/>
                <w:sz w:val="21"/>
                <w:szCs w:val="21"/>
                <w:lang w:eastAsia="ru-RU"/>
              </w:rPr>
              <w:t>белизна</w:t>
            </w:r>
            <w:r w:rsidRPr="0059214C">
              <w:rPr>
                <w:rFonts w:ascii="Liberation Serif" w:hAnsi="Liberation Serif" w:cs="Liberation Serif"/>
                <w:sz w:val="21"/>
                <w:szCs w:val="21"/>
                <w:lang w:val="en-US" w:eastAsia="ru-RU"/>
              </w:rPr>
              <w:t xml:space="preserve"> 146% (CIE)</w:t>
            </w:r>
          </w:p>
        </w:tc>
        <w:tc>
          <w:tcPr>
            <w:tcW w:w="1049" w:type="dxa"/>
            <w:shd w:val="clear" w:color="auto" w:fill="auto"/>
            <w:vAlign w:val="center"/>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упаковка</w:t>
            </w:r>
          </w:p>
        </w:tc>
        <w:tc>
          <w:tcPr>
            <w:tcW w:w="1219" w:type="dxa"/>
            <w:gridSpan w:val="6"/>
            <w:shd w:val="clear" w:color="auto" w:fill="auto"/>
            <w:vAlign w:val="center"/>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021" w:type="dxa"/>
            <w:shd w:val="clear" w:color="auto" w:fill="auto"/>
            <w:vAlign w:val="center"/>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10</w:t>
            </w:r>
          </w:p>
        </w:tc>
      </w:tr>
      <w:tr w:rsidR="00B4386D" w:rsidRPr="0059214C" w:rsidTr="009B3511">
        <w:trPr>
          <w:trHeight w:val="280"/>
        </w:trPr>
        <w:tc>
          <w:tcPr>
            <w:tcW w:w="993" w:type="dxa"/>
            <w:gridSpan w:val="2"/>
            <w:shd w:val="clear" w:color="auto" w:fill="auto"/>
            <w:vAlign w:val="center"/>
            <w:hideMark/>
          </w:tcPr>
          <w:p w:rsidR="00B4386D" w:rsidRPr="0059214C" w:rsidRDefault="00B4386D" w:rsidP="000C289B">
            <w:pPr>
              <w:spacing w:before="10" w:after="10"/>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18</w:t>
            </w:r>
          </w:p>
        </w:tc>
        <w:tc>
          <w:tcPr>
            <w:tcW w:w="5812" w:type="dxa"/>
            <w:gridSpan w:val="3"/>
            <w:shd w:val="clear" w:color="auto" w:fill="auto"/>
            <w:noWrap/>
            <w:vAlign w:val="center"/>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Папки-файлы перфорированные, А4, STAFF, комплект 100 шт., гладкие, 0,025 мм</w:t>
            </w:r>
          </w:p>
        </w:tc>
        <w:tc>
          <w:tcPr>
            <w:tcW w:w="1049" w:type="dxa"/>
            <w:shd w:val="clear" w:color="auto" w:fill="auto"/>
            <w:vAlign w:val="center"/>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219" w:type="dxa"/>
            <w:gridSpan w:val="6"/>
            <w:shd w:val="clear" w:color="auto" w:fill="auto"/>
            <w:vAlign w:val="center"/>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021" w:type="dxa"/>
            <w:shd w:val="clear" w:color="auto" w:fill="auto"/>
            <w:vAlign w:val="center"/>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w:t>
            </w:r>
          </w:p>
        </w:tc>
      </w:tr>
      <w:tr w:rsidR="00B4386D" w:rsidRPr="0059214C" w:rsidTr="009B3511">
        <w:trPr>
          <w:trHeight w:val="300"/>
        </w:trPr>
        <w:tc>
          <w:tcPr>
            <w:tcW w:w="993" w:type="dxa"/>
            <w:gridSpan w:val="2"/>
            <w:shd w:val="clear" w:color="auto" w:fill="auto"/>
            <w:vAlign w:val="center"/>
            <w:hideMark/>
          </w:tcPr>
          <w:p w:rsidR="00B4386D" w:rsidRPr="0059214C" w:rsidRDefault="00B4386D" w:rsidP="000C289B">
            <w:pPr>
              <w:spacing w:before="10" w:after="10"/>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19</w:t>
            </w:r>
          </w:p>
        </w:tc>
        <w:tc>
          <w:tcPr>
            <w:tcW w:w="5812" w:type="dxa"/>
            <w:gridSpan w:val="3"/>
            <w:shd w:val="clear" w:color="auto" w:fill="auto"/>
            <w:noWrap/>
            <w:vAlign w:val="center"/>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Папка-регистратор STAFF, с покрытием из ПВХ, 70 мм, без уголка, синяя</w:t>
            </w:r>
          </w:p>
        </w:tc>
        <w:tc>
          <w:tcPr>
            <w:tcW w:w="1049" w:type="dxa"/>
            <w:shd w:val="clear" w:color="auto" w:fill="auto"/>
            <w:vAlign w:val="center"/>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219" w:type="dxa"/>
            <w:gridSpan w:val="6"/>
            <w:shd w:val="clear" w:color="auto" w:fill="auto"/>
            <w:vAlign w:val="center"/>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021" w:type="dxa"/>
            <w:shd w:val="clear" w:color="auto" w:fill="auto"/>
            <w:vAlign w:val="center"/>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w:t>
            </w:r>
          </w:p>
        </w:tc>
      </w:tr>
      <w:tr w:rsidR="00B4386D" w:rsidRPr="0059214C" w:rsidTr="009B3511">
        <w:trPr>
          <w:trHeight w:val="300"/>
        </w:trPr>
        <w:tc>
          <w:tcPr>
            <w:tcW w:w="993" w:type="dxa"/>
            <w:gridSpan w:val="2"/>
            <w:shd w:val="clear" w:color="auto" w:fill="auto"/>
            <w:vAlign w:val="center"/>
            <w:hideMark/>
          </w:tcPr>
          <w:p w:rsidR="00B4386D" w:rsidRPr="0059214C" w:rsidRDefault="00B4386D" w:rsidP="000C289B">
            <w:pPr>
              <w:spacing w:before="10" w:after="10"/>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lastRenderedPageBreak/>
              <w:t>20</w:t>
            </w:r>
          </w:p>
        </w:tc>
        <w:tc>
          <w:tcPr>
            <w:tcW w:w="5812" w:type="dxa"/>
            <w:gridSpan w:val="3"/>
            <w:shd w:val="clear" w:color="auto" w:fill="auto"/>
            <w:noWrap/>
            <w:vAlign w:val="center"/>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Линейка пластиковая 30 см, ОФИСМАГ, прозрачная, европодвес</w:t>
            </w:r>
          </w:p>
        </w:tc>
        <w:tc>
          <w:tcPr>
            <w:tcW w:w="1049" w:type="dxa"/>
            <w:shd w:val="clear" w:color="auto" w:fill="auto"/>
            <w:vAlign w:val="center"/>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219" w:type="dxa"/>
            <w:gridSpan w:val="6"/>
            <w:shd w:val="clear" w:color="auto" w:fill="auto"/>
            <w:vAlign w:val="center"/>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021" w:type="dxa"/>
            <w:shd w:val="clear" w:color="auto" w:fill="auto"/>
            <w:vAlign w:val="center"/>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12</w:t>
            </w:r>
          </w:p>
        </w:tc>
      </w:tr>
      <w:tr w:rsidR="00B4386D" w:rsidRPr="0059214C" w:rsidTr="009B3511">
        <w:trPr>
          <w:trHeight w:val="300"/>
        </w:trPr>
        <w:tc>
          <w:tcPr>
            <w:tcW w:w="993" w:type="dxa"/>
            <w:gridSpan w:val="2"/>
            <w:shd w:val="clear" w:color="auto" w:fill="auto"/>
            <w:vAlign w:val="center"/>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21</w:t>
            </w:r>
          </w:p>
        </w:tc>
        <w:tc>
          <w:tcPr>
            <w:tcW w:w="5812" w:type="dxa"/>
            <w:gridSpan w:val="3"/>
            <w:shd w:val="clear" w:color="auto" w:fill="auto"/>
            <w:vAlign w:val="center"/>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Флипчарт </w:t>
            </w:r>
          </w:p>
        </w:tc>
        <w:tc>
          <w:tcPr>
            <w:tcW w:w="1049" w:type="dxa"/>
            <w:shd w:val="clear" w:color="auto" w:fill="auto"/>
            <w:vAlign w:val="center"/>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219" w:type="dxa"/>
            <w:gridSpan w:val="6"/>
            <w:shd w:val="clear" w:color="auto" w:fill="auto"/>
            <w:vAlign w:val="center"/>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021" w:type="dxa"/>
            <w:shd w:val="clear" w:color="auto" w:fill="auto"/>
            <w:vAlign w:val="center"/>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r>
      <w:tr w:rsidR="00B4386D" w:rsidRPr="0059214C" w:rsidTr="009B3511">
        <w:trPr>
          <w:trHeight w:val="300"/>
        </w:trPr>
        <w:tc>
          <w:tcPr>
            <w:tcW w:w="993" w:type="dxa"/>
            <w:gridSpan w:val="2"/>
            <w:shd w:val="clear" w:color="auto" w:fill="auto"/>
            <w:vAlign w:val="center"/>
            <w:hideMark/>
          </w:tcPr>
          <w:p w:rsidR="00B4386D" w:rsidRPr="0059214C" w:rsidRDefault="00B4386D" w:rsidP="000C289B">
            <w:pPr>
              <w:spacing w:before="10" w:after="10"/>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22</w:t>
            </w:r>
          </w:p>
        </w:tc>
        <w:tc>
          <w:tcPr>
            <w:tcW w:w="5812" w:type="dxa"/>
            <w:gridSpan w:val="3"/>
            <w:shd w:val="clear" w:color="auto" w:fill="auto"/>
            <w:noWrap/>
            <w:vAlign w:val="center"/>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Бумага для флипчарта</w:t>
            </w:r>
          </w:p>
        </w:tc>
        <w:tc>
          <w:tcPr>
            <w:tcW w:w="1049" w:type="dxa"/>
            <w:shd w:val="clear" w:color="auto" w:fill="auto"/>
            <w:vAlign w:val="center"/>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219" w:type="dxa"/>
            <w:gridSpan w:val="6"/>
            <w:shd w:val="clear" w:color="auto" w:fill="auto"/>
            <w:vAlign w:val="center"/>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021" w:type="dxa"/>
            <w:shd w:val="clear" w:color="auto" w:fill="auto"/>
            <w:vAlign w:val="center"/>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r>
      <w:tr w:rsidR="00B4386D" w:rsidRPr="0059214C" w:rsidTr="009B3511">
        <w:trPr>
          <w:trHeight w:val="300"/>
        </w:trPr>
        <w:tc>
          <w:tcPr>
            <w:tcW w:w="993" w:type="dxa"/>
            <w:gridSpan w:val="2"/>
            <w:shd w:val="clear" w:color="auto" w:fill="auto"/>
            <w:vAlign w:val="center"/>
            <w:hideMark/>
          </w:tcPr>
          <w:p w:rsidR="00B4386D" w:rsidRPr="0059214C" w:rsidRDefault="00B4386D" w:rsidP="000C289B">
            <w:pPr>
              <w:spacing w:before="10" w:after="10"/>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23</w:t>
            </w:r>
          </w:p>
        </w:tc>
        <w:tc>
          <w:tcPr>
            <w:tcW w:w="5812" w:type="dxa"/>
            <w:gridSpan w:val="3"/>
            <w:shd w:val="clear" w:color="auto" w:fill="auto"/>
            <w:noWrap/>
            <w:vAlign w:val="center"/>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маркеры для флипчарта (комплект из 4х цветов)</w:t>
            </w:r>
          </w:p>
        </w:tc>
        <w:tc>
          <w:tcPr>
            <w:tcW w:w="1049" w:type="dxa"/>
            <w:shd w:val="clear" w:color="auto" w:fill="auto"/>
            <w:vAlign w:val="center"/>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219" w:type="dxa"/>
            <w:gridSpan w:val="6"/>
            <w:shd w:val="clear" w:color="auto" w:fill="auto"/>
            <w:vAlign w:val="center"/>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021" w:type="dxa"/>
            <w:shd w:val="clear" w:color="auto" w:fill="auto"/>
            <w:vAlign w:val="center"/>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r>
    </w:tbl>
    <w:p w:rsidR="00B4386D" w:rsidRPr="0059214C" w:rsidRDefault="00B4386D" w:rsidP="00B4386D">
      <w:pPr>
        <w:pStyle w:val="1f4"/>
        <w:spacing w:beforeLines="20" w:before="48" w:afterLines="20" w:after="48"/>
        <w:rPr>
          <w:rFonts w:ascii="Liberation Serif" w:hAnsi="Liberation Serif" w:cs="Liberation Serif"/>
          <w:sz w:val="21"/>
          <w:szCs w:val="21"/>
        </w:rPr>
        <w:sectPr w:rsidR="00B4386D" w:rsidRPr="0059214C" w:rsidSect="000C289B">
          <w:headerReference w:type="default" r:id="rId10"/>
          <w:pgSz w:w="11906" w:h="16838"/>
          <w:pgMar w:top="1418" w:right="850" w:bottom="1418" w:left="1276" w:header="708" w:footer="708" w:gutter="0"/>
          <w:cols w:space="708"/>
          <w:titlePg/>
          <w:docGrid w:linePitch="360"/>
        </w:sectPr>
      </w:pPr>
    </w:p>
    <w:p w:rsidR="00B4386D" w:rsidRPr="0059214C" w:rsidRDefault="00B4386D" w:rsidP="00B4386D">
      <w:pPr>
        <w:pStyle w:val="a5"/>
        <w:spacing w:beforeLines="20" w:before="48" w:afterLines="20" w:after="48" w:line="240" w:lineRule="auto"/>
        <w:rPr>
          <w:rFonts w:ascii="Liberation Serif" w:hAnsi="Liberation Serif" w:cs="Liberation Serif"/>
        </w:rPr>
      </w:pPr>
      <w:r w:rsidRPr="0059214C">
        <w:rPr>
          <w:rFonts w:ascii="Liberation Serif" w:hAnsi="Liberation Serif" w:cs="Liberation Serif"/>
        </w:rPr>
        <w:lastRenderedPageBreak/>
        <w:t>Инфраструктурный лист компетенции «Изготовление прототипов»</w:t>
      </w:r>
    </w:p>
    <w:p w:rsidR="00B4386D" w:rsidRPr="0059214C" w:rsidRDefault="00B4386D" w:rsidP="00B4386D">
      <w:pPr>
        <w:pStyle w:val="afc"/>
        <w:spacing w:beforeLines="20" w:before="48" w:beforeAutospacing="0" w:afterLines="20" w:after="48" w:afterAutospacing="0"/>
        <w:ind w:left="720"/>
        <w:rPr>
          <w:rFonts w:ascii="Liberation Serif" w:hAnsi="Liberation Serif" w:cs="Liberation Serif"/>
          <w:b/>
          <w:sz w:val="21"/>
          <w:szCs w:val="21"/>
        </w:rPr>
      </w:pPr>
    </w:p>
    <w:tbl>
      <w:tblPr>
        <w:tblW w:w="103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7"/>
        <w:gridCol w:w="5768"/>
        <w:gridCol w:w="12"/>
        <w:gridCol w:w="1149"/>
        <w:gridCol w:w="1062"/>
        <w:gridCol w:w="13"/>
        <w:gridCol w:w="1410"/>
      </w:tblGrid>
      <w:tr w:rsidR="00B4386D" w:rsidRPr="0059214C" w:rsidTr="000C289B">
        <w:trPr>
          <w:cantSplit/>
          <w:tblHeader/>
        </w:trPr>
        <w:tc>
          <w:tcPr>
            <w:tcW w:w="967" w:type="dxa"/>
            <w:shd w:val="clear" w:color="auto" w:fill="auto"/>
            <w:vAlign w:val="center"/>
            <w:hideMark/>
          </w:tcPr>
          <w:p w:rsidR="00B4386D" w:rsidRPr="0059214C" w:rsidRDefault="00B4386D" w:rsidP="000C289B">
            <w:pPr>
              <w:spacing w:beforeLines="20" w:before="48" w:afterLines="20" w:after="48"/>
              <w:ind w:firstLine="227"/>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 п/п</w:t>
            </w:r>
          </w:p>
        </w:tc>
        <w:tc>
          <w:tcPr>
            <w:tcW w:w="5768"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Наименование</w:t>
            </w:r>
          </w:p>
        </w:tc>
        <w:tc>
          <w:tcPr>
            <w:tcW w:w="1161" w:type="dxa"/>
            <w:gridSpan w:val="2"/>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Ед. изм.</w:t>
            </w:r>
          </w:p>
        </w:tc>
        <w:tc>
          <w:tcPr>
            <w:tcW w:w="106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Кол-во на 1 участн/ команду</w:t>
            </w:r>
          </w:p>
        </w:tc>
        <w:tc>
          <w:tcPr>
            <w:tcW w:w="1423" w:type="dxa"/>
            <w:gridSpan w:val="2"/>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Кол-во итого</w:t>
            </w:r>
          </w:p>
        </w:tc>
      </w:tr>
      <w:tr w:rsidR="00B4386D" w:rsidRPr="0059214C" w:rsidTr="000C289B">
        <w:trPr>
          <w:cantSplit/>
        </w:trPr>
        <w:tc>
          <w:tcPr>
            <w:tcW w:w="6735" w:type="dxa"/>
            <w:gridSpan w:val="2"/>
            <w:shd w:val="clear" w:color="auto" w:fill="F2F2F2" w:themeFill="background1" w:themeFillShade="F2"/>
            <w:vAlign w:val="center"/>
          </w:tcPr>
          <w:p w:rsidR="00B4386D" w:rsidRPr="0059214C" w:rsidRDefault="00B4386D" w:rsidP="000C289B">
            <w:pPr>
              <w:spacing w:beforeLines="20" w:before="48" w:afterLines="20" w:after="48"/>
              <w:ind w:firstLine="227"/>
              <w:rPr>
                <w:rFonts w:ascii="Liberation Serif" w:hAnsi="Liberation Serif" w:cs="Liberation Serif"/>
                <w:b/>
                <w:sz w:val="21"/>
                <w:szCs w:val="21"/>
              </w:rPr>
            </w:pPr>
            <w:r w:rsidRPr="0059214C">
              <w:rPr>
                <w:rFonts w:ascii="Liberation Serif" w:hAnsi="Liberation Serif" w:cs="Liberation Serif"/>
                <w:b/>
                <w:sz w:val="21"/>
                <w:szCs w:val="21"/>
              </w:rPr>
              <w:t>РАБОЧАЯ ПЛОЩАДКА КОНКУРСАНТОВ</w:t>
            </w:r>
          </w:p>
        </w:tc>
        <w:tc>
          <w:tcPr>
            <w:tcW w:w="3646" w:type="dxa"/>
            <w:gridSpan w:val="5"/>
            <w:shd w:val="clear" w:color="auto" w:fill="F2F2F2" w:themeFill="background1" w:themeFillShade="F2"/>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p>
        </w:tc>
      </w:tr>
      <w:tr w:rsidR="00B4386D" w:rsidRPr="0059214C" w:rsidTr="000C289B">
        <w:trPr>
          <w:cantSplit/>
        </w:trPr>
        <w:tc>
          <w:tcPr>
            <w:tcW w:w="6735" w:type="dxa"/>
            <w:gridSpan w:val="2"/>
            <w:shd w:val="clear" w:color="auto" w:fill="auto"/>
            <w:vAlign w:val="center"/>
          </w:tcPr>
          <w:p w:rsidR="00B4386D" w:rsidRPr="0059214C" w:rsidRDefault="00B4386D" w:rsidP="000C289B">
            <w:pPr>
              <w:spacing w:beforeLines="20" w:before="48" w:afterLines="20" w:after="48"/>
              <w:ind w:firstLine="227"/>
              <w:rPr>
                <w:rFonts w:ascii="Liberation Serif" w:hAnsi="Liberation Serif" w:cs="Liberation Serif"/>
                <w:b/>
                <w:sz w:val="21"/>
                <w:szCs w:val="21"/>
              </w:rPr>
            </w:pPr>
            <w:r w:rsidRPr="0059214C">
              <w:rPr>
                <w:rFonts w:ascii="Liberation Serif" w:hAnsi="Liberation Serif" w:cs="Liberation Serif"/>
                <w:b/>
                <w:sz w:val="21"/>
                <w:szCs w:val="21"/>
              </w:rPr>
              <w:t xml:space="preserve">Рабочая площадка конкурсантов. Оборудование и инструменты. </w:t>
            </w:r>
          </w:p>
        </w:tc>
        <w:tc>
          <w:tcPr>
            <w:tcW w:w="3646" w:type="dxa"/>
            <w:gridSpan w:val="5"/>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p>
        </w:tc>
      </w:tr>
      <w:tr w:rsidR="00B4386D" w:rsidRPr="0059214C" w:rsidTr="000C289B">
        <w:trPr>
          <w:cantSplit/>
        </w:trPr>
        <w:tc>
          <w:tcPr>
            <w:tcW w:w="967" w:type="dxa"/>
            <w:shd w:val="clear" w:color="auto" w:fill="auto"/>
            <w:vAlign w:val="center"/>
          </w:tcPr>
          <w:p w:rsidR="00B4386D" w:rsidRPr="0059214C" w:rsidRDefault="00B4386D" w:rsidP="00B86743">
            <w:pPr>
              <w:numPr>
                <w:ilvl w:val="0"/>
                <w:numId w:val="104"/>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 Штангенциркуль (цифровой) ШЦЦ-1-150 0,01</w:t>
            </w:r>
          </w:p>
        </w:tc>
        <w:tc>
          <w:tcPr>
            <w:tcW w:w="1161"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1</w:t>
            </w:r>
          </w:p>
        </w:tc>
        <w:tc>
          <w:tcPr>
            <w:tcW w:w="1423"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12</w:t>
            </w:r>
          </w:p>
        </w:tc>
      </w:tr>
      <w:tr w:rsidR="00B4386D" w:rsidRPr="0059214C" w:rsidTr="000C289B">
        <w:trPr>
          <w:cantSplit/>
        </w:trPr>
        <w:tc>
          <w:tcPr>
            <w:tcW w:w="967" w:type="dxa"/>
            <w:shd w:val="clear" w:color="auto" w:fill="auto"/>
            <w:vAlign w:val="center"/>
          </w:tcPr>
          <w:p w:rsidR="00B4386D" w:rsidRPr="0059214C" w:rsidRDefault="00B4386D" w:rsidP="00B86743">
            <w:pPr>
              <w:numPr>
                <w:ilvl w:val="0"/>
                <w:numId w:val="104"/>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 Линейка металлическая 500мм</w:t>
            </w:r>
          </w:p>
        </w:tc>
        <w:tc>
          <w:tcPr>
            <w:tcW w:w="1161"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1</w:t>
            </w:r>
          </w:p>
        </w:tc>
        <w:tc>
          <w:tcPr>
            <w:tcW w:w="1423"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12</w:t>
            </w:r>
          </w:p>
        </w:tc>
      </w:tr>
      <w:tr w:rsidR="00B4386D" w:rsidRPr="0059214C" w:rsidTr="000C289B">
        <w:trPr>
          <w:cantSplit/>
        </w:trPr>
        <w:tc>
          <w:tcPr>
            <w:tcW w:w="967" w:type="dxa"/>
            <w:shd w:val="clear" w:color="auto" w:fill="auto"/>
            <w:vAlign w:val="center"/>
          </w:tcPr>
          <w:p w:rsidR="00B4386D" w:rsidRPr="0059214C" w:rsidRDefault="00B4386D" w:rsidP="00B86743">
            <w:pPr>
              <w:numPr>
                <w:ilvl w:val="0"/>
                <w:numId w:val="104"/>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 Линейка металлическая 300мм</w:t>
            </w:r>
          </w:p>
        </w:tc>
        <w:tc>
          <w:tcPr>
            <w:tcW w:w="1161"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1</w:t>
            </w:r>
          </w:p>
        </w:tc>
        <w:tc>
          <w:tcPr>
            <w:tcW w:w="1423"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12</w:t>
            </w:r>
          </w:p>
        </w:tc>
      </w:tr>
      <w:tr w:rsidR="00B4386D" w:rsidRPr="0059214C" w:rsidTr="000C289B">
        <w:trPr>
          <w:cantSplit/>
        </w:trPr>
        <w:tc>
          <w:tcPr>
            <w:tcW w:w="967" w:type="dxa"/>
            <w:shd w:val="clear" w:color="auto" w:fill="auto"/>
            <w:vAlign w:val="center"/>
          </w:tcPr>
          <w:p w:rsidR="00B4386D" w:rsidRPr="0059214C" w:rsidRDefault="00B4386D" w:rsidP="00B86743">
            <w:pPr>
              <w:numPr>
                <w:ilvl w:val="0"/>
                <w:numId w:val="104"/>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 xml:space="preserve"> Пинцет </w:t>
            </w:r>
          </w:p>
        </w:tc>
        <w:tc>
          <w:tcPr>
            <w:tcW w:w="1161"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1</w:t>
            </w:r>
          </w:p>
        </w:tc>
        <w:tc>
          <w:tcPr>
            <w:tcW w:w="1423"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12</w:t>
            </w:r>
          </w:p>
        </w:tc>
      </w:tr>
      <w:tr w:rsidR="00B4386D" w:rsidRPr="0059214C" w:rsidTr="000C289B">
        <w:trPr>
          <w:cantSplit/>
        </w:trPr>
        <w:tc>
          <w:tcPr>
            <w:tcW w:w="967" w:type="dxa"/>
            <w:shd w:val="clear" w:color="auto" w:fill="auto"/>
            <w:vAlign w:val="center"/>
          </w:tcPr>
          <w:p w:rsidR="00B4386D" w:rsidRPr="0059214C" w:rsidRDefault="00B4386D" w:rsidP="00B86743">
            <w:pPr>
              <w:numPr>
                <w:ilvl w:val="0"/>
                <w:numId w:val="104"/>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 Бокорезы</w:t>
            </w:r>
          </w:p>
        </w:tc>
        <w:tc>
          <w:tcPr>
            <w:tcW w:w="1161"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1</w:t>
            </w:r>
          </w:p>
        </w:tc>
        <w:tc>
          <w:tcPr>
            <w:tcW w:w="1423"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12</w:t>
            </w:r>
          </w:p>
        </w:tc>
      </w:tr>
      <w:tr w:rsidR="00B4386D" w:rsidRPr="0059214C" w:rsidTr="000C289B">
        <w:trPr>
          <w:cantSplit/>
        </w:trPr>
        <w:tc>
          <w:tcPr>
            <w:tcW w:w="967" w:type="dxa"/>
            <w:shd w:val="clear" w:color="auto" w:fill="auto"/>
            <w:vAlign w:val="center"/>
          </w:tcPr>
          <w:p w:rsidR="00B4386D" w:rsidRPr="0059214C" w:rsidRDefault="00B4386D" w:rsidP="00B86743">
            <w:pPr>
              <w:numPr>
                <w:ilvl w:val="0"/>
                <w:numId w:val="104"/>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 xml:space="preserve">Нож столярный </w:t>
            </w:r>
          </w:p>
        </w:tc>
        <w:tc>
          <w:tcPr>
            <w:tcW w:w="1161"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1</w:t>
            </w:r>
          </w:p>
        </w:tc>
        <w:tc>
          <w:tcPr>
            <w:tcW w:w="1423"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12</w:t>
            </w:r>
          </w:p>
        </w:tc>
      </w:tr>
      <w:tr w:rsidR="00B4386D" w:rsidRPr="0059214C" w:rsidTr="000C289B">
        <w:trPr>
          <w:cantSplit/>
        </w:trPr>
        <w:tc>
          <w:tcPr>
            <w:tcW w:w="967" w:type="dxa"/>
            <w:shd w:val="clear" w:color="auto" w:fill="auto"/>
            <w:vAlign w:val="center"/>
          </w:tcPr>
          <w:p w:rsidR="00B4386D" w:rsidRPr="0059214C" w:rsidRDefault="00B4386D" w:rsidP="00B86743">
            <w:pPr>
              <w:numPr>
                <w:ilvl w:val="0"/>
                <w:numId w:val="104"/>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 xml:space="preserve">Надфили </w:t>
            </w:r>
          </w:p>
        </w:tc>
        <w:tc>
          <w:tcPr>
            <w:tcW w:w="1161"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комплект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1</w:t>
            </w:r>
          </w:p>
        </w:tc>
        <w:tc>
          <w:tcPr>
            <w:tcW w:w="1423"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12</w:t>
            </w:r>
          </w:p>
        </w:tc>
      </w:tr>
      <w:tr w:rsidR="00B4386D" w:rsidRPr="0059214C" w:rsidTr="000C289B">
        <w:trPr>
          <w:cantSplit/>
        </w:trPr>
        <w:tc>
          <w:tcPr>
            <w:tcW w:w="967" w:type="dxa"/>
            <w:shd w:val="clear" w:color="auto" w:fill="auto"/>
            <w:vAlign w:val="center"/>
          </w:tcPr>
          <w:p w:rsidR="00B4386D" w:rsidRPr="0059214C" w:rsidRDefault="00B4386D" w:rsidP="00B86743">
            <w:pPr>
              <w:numPr>
                <w:ilvl w:val="0"/>
                <w:numId w:val="104"/>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Набор шпателей силиконовых</w:t>
            </w:r>
          </w:p>
        </w:tc>
        <w:tc>
          <w:tcPr>
            <w:tcW w:w="1161"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комплект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1</w:t>
            </w:r>
          </w:p>
        </w:tc>
        <w:tc>
          <w:tcPr>
            <w:tcW w:w="1423"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12</w:t>
            </w:r>
          </w:p>
        </w:tc>
      </w:tr>
      <w:tr w:rsidR="00B4386D" w:rsidRPr="0059214C" w:rsidTr="000C289B">
        <w:trPr>
          <w:cantSplit/>
        </w:trPr>
        <w:tc>
          <w:tcPr>
            <w:tcW w:w="967" w:type="dxa"/>
            <w:shd w:val="clear" w:color="auto" w:fill="auto"/>
            <w:vAlign w:val="center"/>
          </w:tcPr>
          <w:p w:rsidR="00B4386D" w:rsidRPr="0059214C" w:rsidRDefault="00B4386D" w:rsidP="00B86743">
            <w:pPr>
              <w:numPr>
                <w:ilvl w:val="0"/>
                <w:numId w:val="104"/>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Набор шпателей "Япончик"</w:t>
            </w:r>
          </w:p>
        </w:tc>
        <w:tc>
          <w:tcPr>
            <w:tcW w:w="1161"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комплект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1</w:t>
            </w:r>
          </w:p>
        </w:tc>
        <w:tc>
          <w:tcPr>
            <w:tcW w:w="1423"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12</w:t>
            </w:r>
          </w:p>
        </w:tc>
      </w:tr>
      <w:tr w:rsidR="00B4386D" w:rsidRPr="0059214C" w:rsidTr="000C289B">
        <w:trPr>
          <w:cantSplit/>
        </w:trPr>
        <w:tc>
          <w:tcPr>
            <w:tcW w:w="967" w:type="dxa"/>
            <w:shd w:val="clear" w:color="auto" w:fill="auto"/>
            <w:vAlign w:val="center"/>
          </w:tcPr>
          <w:p w:rsidR="00B4386D" w:rsidRPr="0059214C" w:rsidRDefault="00B4386D" w:rsidP="00B86743">
            <w:pPr>
              <w:numPr>
                <w:ilvl w:val="0"/>
                <w:numId w:val="104"/>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Устройство бесперебойного питания (480 Вт)</w:t>
            </w:r>
          </w:p>
        </w:tc>
        <w:tc>
          <w:tcPr>
            <w:tcW w:w="1161"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1</w:t>
            </w:r>
          </w:p>
        </w:tc>
        <w:tc>
          <w:tcPr>
            <w:tcW w:w="1423"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12</w:t>
            </w:r>
          </w:p>
        </w:tc>
      </w:tr>
      <w:tr w:rsidR="00B4386D" w:rsidRPr="0059214C" w:rsidTr="000C289B">
        <w:trPr>
          <w:cantSplit/>
        </w:trPr>
        <w:tc>
          <w:tcPr>
            <w:tcW w:w="967" w:type="dxa"/>
            <w:shd w:val="clear" w:color="auto" w:fill="auto"/>
            <w:vAlign w:val="center"/>
          </w:tcPr>
          <w:p w:rsidR="00B4386D" w:rsidRPr="0059214C" w:rsidRDefault="00B4386D" w:rsidP="00B86743">
            <w:pPr>
              <w:numPr>
                <w:ilvl w:val="0"/>
                <w:numId w:val="104"/>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3д принтер Felix 3.0</w:t>
            </w:r>
          </w:p>
        </w:tc>
        <w:tc>
          <w:tcPr>
            <w:tcW w:w="1161"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1</w:t>
            </w:r>
          </w:p>
        </w:tc>
        <w:tc>
          <w:tcPr>
            <w:tcW w:w="1423"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12</w:t>
            </w:r>
          </w:p>
        </w:tc>
      </w:tr>
      <w:tr w:rsidR="00B4386D" w:rsidRPr="0059214C" w:rsidTr="000C289B">
        <w:trPr>
          <w:cantSplit/>
        </w:trPr>
        <w:tc>
          <w:tcPr>
            <w:tcW w:w="967" w:type="dxa"/>
            <w:shd w:val="clear" w:color="auto" w:fill="auto"/>
            <w:vAlign w:val="center"/>
          </w:tcPr>
          <w:p w:rsidR="00B4386D" w:rsidRPr="0059214C" w:rsidRDefault="00B4386D" w:rsidP="00B86743">
            <w:pPr>
              <w:numPr>
                <w:ilvl w:val="0"/>
                <w:numId w:val="104"/>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3д принтер PICASO 3D</w:t>
            </w:r>
          </w:p>
        </w:tc>
        <w:tc>
          <w:tcPr>
            <w:tcW w:w="1161"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1</w:t>
            </w:r>
          </w:p>
        </w:tc>
        <w:tc>
          <w:tcPr>
            <w:tcW w:w="1423"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12</w:t>
            </w:r>
          </w:p>
        </w:tc>
      </w:tr>
      <w:tr w:rsidR="00B4386D" w:rsidRPr="0059214C" w:rsidTr="000C289B">
        <w:trPr>
          <w:cantSplit/>
        </w:trPr>
        <w:tc>
          <w:tcPr>
            <w:tcW w:w="967" w:type="dxa"/>
            <w:shd w:val="clear" w:color="auto" w:fill="auto"/>
            <w:vAlign w:val="center"/>
          </w:tcPr>
          <w:p w:rsidR="00B4386D" w:rsidRPr="0059214C" w:rsidRDefault="00B4386D" w:rsidP="00B86743">
            <w:pPr>
              <w:numPr>
                <w:ilvl w:val="0"/>
                <w:numId w:val="104"/>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 Набор шестигранников</w:t>
            </w:r>
          </w:p>
        </w:tc>
        <w:tc>
          <w:tcPr>
            <w:tcW w:w="1161"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комплект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1</w:t>
            </w:r>
          </w:p>
        </w:tc>
        <w:tc>
          <w:tcPr>
            <w:tcW w:w="1423"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12</w:t>
            </w:r>
          </w:p>
        </w:tc>
      </w:tr>
      <w:tr w:rsidR="00B4386D" w:rsidRPr="0059214C" w:rsidTr="000C289B">
        <w:trPr>
          <w:cantSplit/>
        </w:trPr>
        <w:tc>
          <w:tcPr>
            <w:tcW w:w="967" w:type="dxa"/>
            <w:shd w:val="clear" w:color="auto" w:fill="auto"/>
            <w:vAlign w:val="center"/>
          </w:tcPr>
          <w:p w:rsidR="00B4386D" w:rsidRPr="0059214C" w:rsidRDefault="00B4386D" w:rsidP="00B86743">
            <w:pPr>
              <w:numPr>
                <w:ilvl w:val="0"/>
                <w:numId w:val="104"/>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Фен строительный</w:t>
            </w:r>
          </w:p>
        </w:tc>
        <w:tc>
          <w:tcPr>
            <w:tcW w:w="1161"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1</w:t>
            </w:r>
          </w:p>
        </w:tc>
        <w:tc>
          <w:tcPr>
            <w:tcW w:w="1423"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12</w:t>
            </w:r>
          </w:p>
        </w:tc>
      </w:tr>
      <w:tr w:rsidR="00B4386D" w:rsidRPr="0059214C" w:rsidTr="000C289B">
        <w:trPr>
          <w:cantSplit/>
        </w:trPr>
        <w:tc>
          <w:tcPr>
            <w:tcW w:w="967" w:type="dxa"/>
            <w:shd w:val="clear" w:color="auto" w:fill="auto"/>
            <w:vAlign w:val="center"/>
          </w:tcPr>
          <w:p w:rsidR="00B4386D" w:rsidRPr="0059214C" w:rsidRDefault="00B4386D" w:rsidP="00B86743">
            <w:pPr>
              <w:numPr>
                <w:ilvl w:val="0"/>
                <w:numId w:val="104"/>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Ножовка по металлу</w:t>
            </w:r>
          </w:p>
        </w:tc>
        <w:tc>
          <w:tcPr>
            <w:tcW w:w="1161"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1</w:t>
            </w:r>
          </w:p>
        </w:tc>
        <w:tc>
          <w:tcPr>
            <w:tcW w:w="1423"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12</w:t>
            </w:r>
          </w:p>
        </w:tc>
      </w:tr>
      <w:tr w:rsidR="00B4386D" w:rsidRPr="0059214C" w:rsidTr="000C289B">
        <w:trPr>
          <w:cantSplit/>
        </w:trPr>
        <w:tc>
          <w:tcPr>
            <w:tcW w:w="967" w:type="dxa"/>
            <w:shd w:val="clear" w:color="auto" w:fill="auto"/>
            <w:vAlign w:val="center"/>
          </w:tcPr>
          <w:p w:rsidR="00B4386D" w:rsidRPr="0059214C" w:rsidRDefault="00B4386D" w:rsidP="00B86743">
            <w:pPr>
              <w:numPr>
                <w:ilvl w:val="0"/>
                <w:numId w:val="104"/>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Набор пружин</w:t>
            </w:r>
          </w:p>
        </w:tc>
        <w:tc>
          <w:tcPr>
            <w:tcW w:w="1161"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комплект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1</w:t>
            </w:r>
          </w:p>
        </w:tc>
        <w:tc>
          <w:tcPr>
            <w:tcW w:w="1423"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12</w:t>
            </w:r>
          </w:p>
        </w:tc>
      </w:tr>
      <w:tr w:rsidR="00B4386D" w:rsidRPr="0059214C" w:rsidTr="000C289B">
        <w:trPr>
          <w:cantSplit/>
        </w:trPr>
        <w:tc>
          <w:tcPr>
            <w:tcW w:w="967" w:type="dxa"/>
            <w:shd w:val="clear" w:color="auto" w:fill="auto"/>
            <w:vAlign w:val="center"/>
          </w:tcPr>
          <w:p w:rsidR="00B4386D" w:rsidRPr="0059214C" w:rsidRDefault="00B4386D" w:rsidP="00B86743">
            <w:pPr>
              <w:numPr>
                <w:ilvl w:val="0"/>
                <w:numId w:val="104"/>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Нож канцелярский</w:t>
            </w:r>
          </w:p>
        </w:tc>
        <w:tc>
          <w:tcPr>
            <w:tcW w:w="1161"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1</w:t>
            </w:r>
          </w:p>
        </w:tc>
        <w:tc>
          <w:tcPr>
            <w:tcW w:w="1423"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12</w:t>
            </w:r>
          </w:p>
        </w:tc>
      </w:tr>
      <w:tr w:rsidR="00B4386D" w:rsidRPr="0059214C" w:rsidTr="000C289B">
        <w:trPr>
          <w:cantSplit/>
        </w:trPr>
        <w:tc>
          <w:tcPr>
            <w:tcW w:w="967" w:type="dxa"/>
            <w:shd w:val="clear" w:color="auto" w:fill="auto"/>
            <w:vAlign w:val="center"/>
          </w:tcPr>
          <w:p w:rsidR="00B4386D" w:rsidRPr="0059214C" w:rsidRDefault="00B4386D" w:rsidP="00B86743">
            <w:pPr>
              <w:numPr>
                <w:ilvl w:val="0"/>
                <w:numId w:val="104"/>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 xml:space="preserve">Набор плашек и </w:t>
            </w:r>
            <w:proofErr w:type="gramStart"/>
            <w:r w:rsidRPr="0059214C">
              <w:rPr>
                <w:rFonts w:ascii="Liberation Serif" w:hAnsi="Liberation Serif" w:cs="Liberation Serif"/>
                <w:sz w:val="21"/>
                <w:szCs w:val="21"/>
              </w:rPr>
              <w:t>метчиков  М</w:t>
            </w:r>
            <w:proofErr w:type="gramEnd"/>
            <w:r w:rsidRPr="0059214C">
              <w:rPr>
                <w:rFonts w:ascii="Liberation Serif" w:hAnsi="Liberation Serif" w:cs="Liberation Serif"/>
                <w:sz w:val="21"/>
                <w:szCs w:val="21"/>
              </w:rPr>
              <w:t>3-М12</w:t>
            </w:r>
          </w:p>
        </w:tc>
        <w:tc>
          <w:tcPr>
            <w:tcW w:w="1161"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комплект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1</w:t>
            </w:r>
          </w:p>
        </w:tc>
        <w:tc>
          <w:tcPr>
            <w:tcW w:w="1423"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12</w:t>
            </w:r>
          </w:p>
        </w:tc>
      </w:tr>
      <w:tr w:rsidR="00B4386D" w:rsidRPr="0059214C" w:rsidTr="000C289B">
        <w:trPr>
          <w:cantSplit/>
        </w:trPr>
        <w:tc>
          <w:tcPr>
            <w:tcW w:w="967" w:type="dxa"/>
            <w:shd w:val="clear" w:color="auto" w:fill="auto"/>
            <w:vAlign w:val="center"/>
          </w:tcPr>
          <w:p w:rsidR="00B4386D" w:rsidRPr="0059214C" w:rsidRDefault="00B4386D" w:rsidP="00B86743">
            <w:pPr>
              <w:numPr>
                <w:ilvl w:val="0"/>
                <w:numId w:val="104"/>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Тиски слесарные поворотные 75 мм</w:t>
            </w:r>
          </w:p>
        </w:tc>
        <w:tc>
          <w:tcPr>
            <w:tcW w:w="1161"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1</w:t>
            </w:r>
          </w:p>
        </w:tc>
        <w:tc>
          <w:tcPr>
            <w:tcW w:w="1423"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12</w:t>
            </w:r>
          </w:p>
        </w:tc>
      </w:tr>
      <w:tr w:rsidR="00B4386D" w:rsidRPr="0059214C" w:rsidTr="000C289B">
        <w:trPr>
          <w:cantSplit/>
        </w:trPr>
        <w:tc>
          <w:tcPr>
            <w:tcW w:w="967" w:type="dxa"/>
            <w:shd w:val="clear" w:color="auto" w:fill="auto"/>
            <w:vAlign w:val="center"/>
          </w:tcPr>
          <w:p w:rsidR="00B4386D" w:rsidRPr="0059214C" w:rsidRDefault="00B4386D" w:rsidP="00B86743">
            <w:pPr>
              <w:numPr>
                <w:ilvl w:val="0"/>
                <w:numId w:val="104"/>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Удлинитель 3 м, 6 гнезд</w:t>
            </w:r>
          </w:p>
        </w:tc>
        <w:tc>
          <w:tcPr>
            <w:tcW w:w="1161"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1</w:t>
            </w:r>
          </w:p>
        </w:tc>
        <w:tc>
          <w:tcPr>
            <w:tcW w:w="1423"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12</w:t>
            </w:r>
          </w:p>
        </w:tc>
      </w:tr>
      <w:tr w:rsidR="00B4386D" w:rsidRPr="0059214C" w:rsidTr="000C289B">
        <w:trPr>
          <w:cantSplit/>
        </w:trPr>
        <w:tc>
          <w:tcPr>
            <w:tcW w:w="967" w:type="dxa"/>
            <w:shd w:val="clear" w:color="auto" w:fill="auto"/>
            <w:vAlign w:val="center"/>
          </w:tcPr>
          <w:p w:rsidR="00B4386D" w:rsidRPr="0059214C" w:rsidRDefault="00B4386D" w:rsidP="00B86743">
            <w:pPr>
              <w:numPr>
                <w:ilvl w:val="0"/>
                <w:numId w:val="104"/>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Пластиковый контейнер для тулбокса (объём до 600*400*360)</w:t>
            </w:r>
          </w:p>
        </w:tc>
        <w:tc>
          <w:tcPr>
            <w:tcW w:w="1161"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1</w:t>
            </w:r>
          </w:p>
        </w:tc>
        <w:tc>
          <w:tcPr>
            <w:tcW w:w="1423"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12</w:t>
            </w:r>
          </w:p>
        </w:tc>
      </w:tr>
      <w:tr w:rsidR="00B4386D" w:rsidRPr="0059214C" w:rsidTr="000C289B">
        <w:trPr>
          <w:cantSplit/>
        </w:trPr>
        <w:tc>
          <w:tcPr>
            <w:tcW w:w="967" w:type="dxa"/>
            <w:shd w:val="clear" w:color="auto" w:fill="auto"/>
            <w:vAlign w:val="center"/>
          </w:tcPr>
          <w:p w:rsidR="00B4386D" w:rsidRPr="0059214C" w:rsidRDefault="00B4386D" w:rsidP="00B86743">
            <w:pPr>
              <w:numPr>
                <w:ilvl w:val="0"/>
                <w:numId w:val="104"/>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Настольный светильник светодиодный</w:t>
            </w:r>
          </w:p>
        </w:tc>
        <w:tc>
          <w:tcPr>
            <w:tcW w:w="1161"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1</w:t>
            </w:r>
          </w:p>
        </w:tc>
        <w:tc>
          <w:tcPr>
            <w:tcW w:w="1423"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12</w:t>
            </w:r>
          </w:p>
        </w:tc>
      </w:tr>
      <w:tr w:rsidR="00B4386D" w:rsidRPr="0059214C" w:rsidTr="000C289B">
        <w:trPr>
          <w:cantSplit/>
        </w:trPr>
        <w:tc>
          <w:tcPr>
            <w:tcW w:w="967" w:type="dxa"/>
            <w:shd w:val="clear" w:color="auto" w:fill="auto"/>
            <w:vAlign w:val="center"/>
          </w:tcPr>
          <w:p w:rsidR="00B4386D" w:rsidRPr="0059214C" w:rsidRDefault="00B4386D" w:rsidP="00B86743">
            <w:pPr>
              <w:numPr>
                <w:ilvl w:val="0"/>
                <w:numId w:val="104"/>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Щетка с совком</w:t>
            </w:r>
          </w:p>
        </w:tc>
        <w:tc>
          <w:tcPr>
            <w:tcW w:w="1161"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комплект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1</w:t>
            </w:r>
          </w:p>
        </w:tc>
        <w:tc>
          <w:tcPr>
            <w:tcW w:w="1423"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12</w:t>
            </w:r>
          </w:p>
        </w:tc>
      </w:tr>
      <w:tr w:rsidR="00B4386D" w:rsidRPr="0059214C" w:rsidTr="000C289B">
        <w:trPr>
          <w:cantSplit/>
        </w:trPr>
        <w:tc>
          <w:tcPr>
            <w:tcW w:w="967" w:type="dxa"/>
            <w:shd w:val="clear" w:color="auto" w:fill="auto"/>
            <w:vAlign w:val="center"/>
          </w:tcPr>
          <w:p w:rsidR="00B4386D" w:rsidRPr="0059214C" w:rsidRDefault="00B4386D" w:rsidP="00B86743">
            <w:pPr>
              <w:numPr>
                <w:ilvl w:val="0"/>
                <w:numId w:val="104"/>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Ножницы</w:t>
            </w:r>
          </w:p>
        </w:tc>
        <w:tc>
          <w:tcPr>
            <w:tcW w:w="1161"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1</w:t>
            </w:r>
          </w:p>
        </w:tc>
        <w:tc>
          <w:tcPr>
            <w:tcW w:w="1423"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12</w:t>
            </w:r>
          </w:p>
        </w:tc>
      </w:tr>
      <w:tr w:rsidR="00B4386D" w:rsidRPr="0059214C" w:rsidTr="000C289B">
        <w:trPr>
          <w:cantSplit/>
        </w:trPr>
        <w:tc>
          <w:tcPr>
            <w:tcW w:w="967" w:type="dxa"/>
            <w:shd w:val="clear" w:color="auto" w:fill="auto"/>
            <w:vAlign w:val="center"/>
          </w:tcPr>
          <w:p w:rsidR="00B4386D" w:rsidRPr="0059214C" w:rsidRDefault="00B4386D" w:rsidP="00B86743">
            <w:pPr>
              <w:numPr>
                <w:ilvl w:val="0"/>
                <w:numId w:val="104"/>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Набор свёрл (диам. 1-10 мм, шаг 0,5 мм)</w:t>
            </w:r>
          </w:p>
        </w:tc>
        <w:tc>
          <w:tcPr>
            <w:tcW w:w="1161"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комплект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1</w:t>
            </w:r>
          </w:p>
        </w:tc>
        <w:tc>
          <w:tcPr>
            <w:tcW w:w="1423"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12</w:t>
            </w:r>
          </w:p>
        </w:tc>
      </w:tr>
      <w:tr w:rsidR="00B4386D" w:rsidRPr="0059214C" w:rsidTr="000C289B">
        <w:trPr>
          <w:cantSplit/>
        </w:trPr>
        <w:tc>
          <w:tcPr>
            <w:tcW w:w="967" w:type="dxa"/>
            <w:shd w:val="clear" w:color="auto" w:fill="auto"/>
            <w:vAlign w:val="center"/>
          </w:tcPr>
          <w:p w:rsidR="00B4386D" w:rsidRPr="0059214C" w:rsidRDefault="00B4386D" w:rsidP="00B86743">
            <w:pPr>
              <w:numPr>
                <w:ilvl w:val="0"/>
                <w:numId w:val="104"/>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Мусорная корзина</w:t>
            </w:r>
          </w:p>
        </w:tc>
        <w:tc>
          <w:tcPr>
            <w:tcW w:w="1161"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1</w:t>
            </w:r>
          </w:p>
        </w:tc>
        <w:tc>
          <w:tcPr>
            <w:tcW w:w="1423"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12</w:t>
            </w:r>
          </w:p>
        </w:tc>
      </w:tr>
      <w:tr w:rsidR="00B4386D" w:rsidRPr="0059214C" w:rsidTr="000C289B">
        <w:trPr>
          <w:cantSplit/>
        </w:trPr>
        <w:tc>
          <w:tcPr>
            <w:tcW w:w="967" w:type="dxa"/>
            <w:shd w:val="clear" w:color="auto" w:fill="auto"/>
            <w:vAlign w:val="center"/>
          </w:tcPr>
          <w:p w:rsidR="00B4386D" w:rsidRPr="0059214C" w:rsidRDefault="00B4386D" w:rsidP="00B86743">
            <w:pPr>
              <w:numPr>
                <w:ilvl w:val="0"/>
                <w:numId w:val="104"/>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Набор стамесок</w:t>
            </w:r>
          </w:p>
        </w:tc>
        <w:tc>
          <w:tcPr>
            <w:tcW w:w="1161"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1</w:t>
            </w:r>
          </w:p>
        </w:tc>
        <w:tc>
          <w:tcPr>
            <w:tcW w:w="1423"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12</w:t>
            </w:r>
          </w:p>
        </w:tc>
      </w:tr>
      <w:tr w:rsidR="00B4386D" w:rsidRPr="0059214C" w:rsidTr="000C289B">
        <w:trPr>
          <w:cantSplit/>
        </w:trPr>
        <w:tc>
          <w:tcPr>
            <w:tcW w:w="967" w:type="dxa"/>
            <w:shd w:val="clear" w:color="auto" w:fill="auto"/>
            <w:vAlign w:val="center"/>
          </w:tcPr>
          <w:p w:rsidR="00B4386D" w:rsidRPr="0059214C" w:rsidRDefault="00B4386D" w:rsidP="00B86743">
            <w:pPr>
              <w:numPr>
                <w:ilvl w:val="0"/>
                <w:numId w:val="104"/>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vAlign w:val="center"/>
          </w:tcPr>
          <w:p w:rsidR="00B4386D" w:rsidRPr="0059214C" w:rsidRDefault="00B4386D" w:rsidP="000C289B">
            <w:pPr>
              <w:rPr>
                <w:rFonts w:ascii="Liberation Serif" w:hAnsi="Liberation Serif" w:cs="Liberation Serif"/>
                <w:color w:val="000000"/>
                <w:sz w:val="20"/>
                <w:szCs w:val="20"/>
                <w:lang w:eastAsia="ru-RU"/>
              </w:rPr>
            </w:pPr>
            <w:r w:rsidRPr="0059214C">
              <w:rPr>
                <w:rFonts w:ascii="Liberation Serif" w:hAnsi="Liberation Serif" w:cs="Liberation Serif"/>
                <w:color w:val="000000"/>
                <w:sz w:val="20"/>
                <w:szCs w:val="20"/>
              </w:rPr>
              <w:t>Фен строительный</w:t>
            </w:r>
          </w:p>
        </w:tc>
        <w:tc>
          <w:tcPr>
            <w:tcW w:w="1161"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1</w:t>
            </w:r>
          </w:p>
        </w:tc>
        <w:tc>
          <w:tcPr>
            <w:tcW w:w="1423"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12</w:t>
            </w:r>
          </w:p>
        </w:tc>
      </w:tr>
      <w:tr w:rsidR="00B4386D" w:rsidRPr="0059214C" w:rsidTr="000C289B">
        <w:trPr>
          <w:cantSplit/>
        </w:trPr>
        <w:tc>
          <w:tcPr>
            <w:tcW w:w="967" w:type="dxa"/>
            <w:shd w:val="clear" w:color="auto" w:fill="auto"/>
            <w:vAlign w:val="center"/>
          </w:tcPr>
          <w:p w:rsidR="00B4386D" w:rsidRPr="0059214C" w:rsidRDefault="00B4386D" w:rsidP="00B86743">
            <w:pPr>
              <w:numPr>
                <w:ilvl w:val="0"/>
                <w:numId w:val="104"/>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tcPr>
          <w:p w:rsidR="00B4386D" w:rsidRPr="0059214C" w:rsidRDefault="00B4386D" w:rsidP="000C289B">
            <w:pPr>
              <w:jc w:val="left"/>
              <w:rPr>
                <w:rFonts w:ascii="Liberation Serif" w:hAnsi="Liberation Serif" w:cs="Liberation Serif"/>
                <w:sz w:val="20"/>
                <w:szCs w:val="20"/>
                <w:lang w:eastAsia="ru-RU"/>
              </w:rPr>
            </w:pPr>
            <w:r w:rsidRPr="0059214C">
              <w:rPr>
                <w:rFonts w:ascii="Liberation Serif" w:hAnsi="Liberation Serif" w:cs="Liberation Serif"/>
                <w:sz w:val="20"/>
                <w:szCs w:val="20"/>
              </w:rPr>
              <w:t>Штангенрейсмасс цифровой (300 мм)</w:t>
            </w:r>
          </w:p>
        </w:tc>
        <w:tc>
          <w:tcPr>
            <w:tcW w:w="1161"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1</w:t>
            </w:r>
          </w:p>
        </w:tc>
        <w:tc>
          <w:tcPr>
            <w:tcW w:w="1423"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12</w:t>
            </w:r>
          </w:p>
        </w:tc>
      </w:tr>
      <w:tr w:rsidR="00B4386D" w:rsidRPr="0059214C" w:rsidTr="000C289B">
        <w:trPr>
          <w:cantSplit/>
        </w:trPr>
        <w:tc>
          <w:tcPr>
            <w:tcW w:w="967" w:type="dxa"/>
            <w:shd w:val="clear" w:color="auto" w:fill="auto"/>
            <w:vAlign w:val="center"/>
          </w:tcPr>
          <w:p w:rsidR="00B4386D" w:rsidRPr="0059214C" w:rsidRDefault="00B4386D" w:rsidP="00B86743">
            <w:pPr>
              <w:numPr>
                <w:ilvl w:val="0"/>
                <w:numId w:val="104"/>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tcPr>
          <w:p w:rsidR="00B4386D" w:rsidRPr="0059214C" w:rsidRDefault="00B4386D" w:rsidP="000C289B">
            <w:pPr>
              <w:rPr>
                <w:rFonts w:ascii="Liberation Serif" w:hAnsi="Liberation Serif" w:cs="Liberation Serif"/>
                <w:sz w:val="20"/>
                <w:szCs w:val="20"/>
              </w:rPr>
            </w:pPr>
            <w:r w:rsidRPr="0059214C">
              <w:rPr>
                <w:rFonts w:ascii="Liberation Serif" w:hAnsi="Liberation Serif" w:cs="Liberation Serif"/>
                <w:sz w:val="20"/>
                <w:szCs w:val="20"/>
              </w:rPr>
              <w:t>Струбцина Универсальные F-образные 80*300</w:t>
            </w:r>
          </w:p>
        </w:tc>
        <w:tc>
          <w:tcPr>
            <w:tcW w:w="1161"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1</w:t>
            </w:r>
          </w:p>
        </w:tc>
        <w:tc>
          <w:tcPr>
            <w:tcW w:w="1423"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36</w:t>
            </w:r>
          </w:p>
        </w:tc>
      </w:tr>
      <w:tr w:rsidR="00B4386D" w:rsidRPr="0059214C" w:rsidTr="000C289B">
        <w:trPr>
          <w:cantSplit/>
        </w:trPr>
        <w:tc>
          <w:tcPr>
            <w:tcW w:w="967" w:type="dxa"/>
            <w:shd w:val="clear" w:color="auto" w:fill="auto"/>
            <w:vAlign w:val="center"/>
          </w:tcPr>
          <w:p w:rsidR="00B4386D" w:rsidRPr="0059214C" w:rsidRDefault="00B4386D" w:rsidP="00B86743">
            <w:pPr>
              <w:numPr>
                <w:ilvl w:val="0"/>
                <w:numId w:val="104"/>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tcPr>
          <w:p w:rsidR="00B4386D" w:rsidRPr="0059214C" w:rsidRDefault="00B4386D" w:rsidP="000C289B">
            <w:pPr>
              <w:rPr>
                <w:rFonts w:ascii="Liberation Serif" w:hAnsi="Liberation Serif" w:cs="Liberation Serif"/>
                <w:sz w:val="20"/>
                <w:szCs w:val="20"/>
              </w:rPr>
            </w:pPr>
            <w:r w:rsidRPr="0059214C">
              <w:rPr>
                <w:rFonts w:ascii="Liberation Serif" w:hAnsi="Liberation Serif" w:cs="Liberation Serif"/>
                <w:color w:val="000000"/>
                <w:sz w:val="20"/>
                <w:szCs w:val="20"/>
              </w:rPr>
              <w:t>Электрический лобзик</w:t>
            </w:r>
          </w:p>
        </w:tc>
        <w:tc>
          <w:tcPr>
            <w:tcW w:w="1161"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1</w:t>
            </w:r>
          </w:p>
        </w:tc>
        <w:tc>
          <w:tcPr>
            <w:tcW w:w="1423"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12</w:t>
            </w:r>
          </w:p>
        </w:tc>
      </w:tr>
      <w:tr w:rsidR="00B4386D" w:rsidRPr="0059214C" w:rsidTr="000C289B">
        <w:trPr>
          <w:cantSplit/>
        </w:trPr>
        <w:tc>
          <w:tcPr>
            <w:tcW w:w="6735" w:type="dxa"/>
            <w:gridSpan w:val="2"/>
            <w:shd w:val="clear" w:color="auto" w:fill="auto"/>
            <w:vAlign w:val="center"/>
          </w:tcPr>
          <w:p w:rsidR="00B4386D" w:rsidRPr="0059214C" w:rsidRDefault="00B4386D" w:rsidP="000C289B">
            <w:pPr>
              <w:spacing w:beforeLines="20" w:before="48" w:afterLines="20" w:after="48"/>
              <w:ind w:firstLine="227"/>
              <w:rPr>
                <w:rFonts w:ascii="Liberation Serif" w:hAnsi="Liberation Serif" w:cs="Liberation Serif"/>
                <w:b/>
                <w:sz w:val="21"/>
                <w:szCs w:val="21"/>
              </w:rPr>
            </w:pPr>
            <w:r w:rsidRPr="0059214C">
              <w:rPr>
                <w:rFonts w:ascii="Liberation Serif" w:hAnsi="Liberation Serif" w:cs="Liberation Serif"/>
                <w:b/>
                <w:sz w:val="21"/>
                <w:szCs w:val="21"/>
              </w:rPr>
              <w:t xml:space="preserve">Рабочая площадка конкурсантов. ИТ-оборудование </w:t>
            </w:r>
          </w:p>
        </w:tc>
        <w:tc>
          <w:tcPr>
            <w:tcW w:w="3646" w:type="dxa"/>
            <w:gridSpan w:val="5"/>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p>
        </w:tc>
      </w:tr>
      <w:tr w:rsidR="00B4386D" w:rsidRPr="0059214C" w:rsidTr="000C289B">
        <w:trPr>
          <w:cantSplit/>
        </w:trPr>
        <w:tc>
          <w:tcPr>
            <w:tcW w:w="967" w:type="dxa"/>
            <w:shd w:val="clear" w:color="auto" w:fill="auto"/>
            <w:vAlign w:val="center"/>
          </w:tcPr>
          <w:p w:rsidR="00B4386D" w:rsidRPr="0059214C" w:rsidRDefault="00B4386D" w:rsidP="00B86743">
            <w:pPr>
              <w:numPr>
                <w:ilvl w:val="0"/>
                <w:numId w:val="103"/>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 Компьютер (Процессор i</w:t>
            </w:r>
            <w:proofErr w:type="gramStart"/>
            <w:r w:rsidRPr="0059214C">
              <w:rPr>
                <w:rFonts w:ascii="Liberation Serif" w:hAnsi="Liberation Serif" w:cs="Liberation Serif"/>
                <w:sz w:val="21"/>
                <w:szCs w:val="21"/>
              </w:rPr>
              <w:t>7,  не</w:t>
            </w:r>
            <w:proofErr w:type="gramEnd"/>
            <w:r w:rsidRPr="0059214C">
              <w:rPr>
                <w:rFonts w:ascii="Liberation Serif" w:hAnsi="Liberation Serif" w:cs="Liberation Serif"/>
                <w:sz w:val="21"/>
                <w:szCs w:val="21"/>
              </w:rPr>
              <w:t xml:space="preserve"> интегрированная видео карта - не менее 2Gb, ОЗУ - не менее 8Gb, ) с монитором (или моноблок </w:t>
            </w:r>
          </w:p>
        </w:tc>
        <w:tc>
          <w:tcPr>
            <w:tcW w:w="1161"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1</w:t>
            </w:r>
          </w:p>
        </w:tc>
        <w:tc>
          <w:tcPr>
            <w:tcW w:w="1423"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12</w:t>
            </w:r>
          </w:p>
        </w:tc>
      </w:tr>
      <w:tr w:rsidR="00B4386D" w:rsidRPr="0059214C" w:rsidTr="000C289B">
        <w:trPr>
          <w:cantSplit/>
        </w:trPr>
        <w:tc>
          <w:tcPr>
            <w:tcW w:w="967" w:type="dxa"/>
            <w:shd w:val="clear" w:color="auto" w:fill="auto"/>
            <w:vAlign w:val="center"/>
          </w:tcPr>
          <w:p w:rsidR="00B4386D" w:rsidRPr="0059214C" w:rsidRDefault="00B4386D" w:rsidP="00B86743">
            <w:pPr>
              <w:numPr>
                <w:ilvl w:val="0"/>
                <w:numId w:val="103"/>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Клавиатура компьютерная</w:t>
            </w:r>
          </w:p>
        </w:tc>
        <w:tc>
          <w:tcPr>
            <w:tcW w:w="1161"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1</w:t>
            </w:r>
          </w:p>
        </w:tc>
        <w:tc>
          <w:tcPr>
            <w:tcW w:w="1423"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12</w:t>
            </w:r>
          </w:p>
        </w:tc>
      </w:tr>
      <w:tr w:rsidR="00B4386D" w:rsidRPr="0059214C" w:rsidTr="000C289B">
        <w:trPr>
          <w:cantSplit/>
        </w:trPr>
        <w:tc>
          <w:tcPr>
            <w:tcW w:w="967" w:type="dxa"/>
            <w:shd w:val="clear" w:color="auto" w:fill="auto"/>
            <w:vAlign w:val="center"/>
          </w:tcPr>
          <w:p w:rsidR="00B4386D" w:rsidRPr="0059214C" w:rsidRDefault="00B4386D" w:rsidP="00B86743">
            <w:pPr>
              <w:numPr>
                <w:ilvl w:val="0"/>
                <w:numId w:val="103"/>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Мышь компьютерная</w:t>
            </w:r>
          </w:p>
        </w:tc>
        <w:tc>
          <w:tcPr>
            <w:tcW w:w="1161"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1</w:t>
            </w:r>
          </w:p>
        </w:tc>
        <w:tc>
          <w:tcPr>
            <w:tcW w:w="1423"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12</w:t>
            </w:r>
          </w:p>
        </w:tc>
      </w:tr>
      <w:tr w:rsidR="00B4386D" w:rsidRPr="0059214C" w:rsidTr="000C289B">
        <w:trPr>
          <w:cantSplit/>
        </w:trPr>
        <w:tc>
          <w:tcPr>
            <w:tcW w:w="967" w:type="dxa"/>
            <w:shd w:val="clear" w:color="auto" w:fill="auto"/>
            <w:vAlign w:val="center"/>
          </w:tcPr>
          <w:p w:rsidR="00B4386D" w:rsidRPr="0059214C" w:rsidRDefault="00B4386D" w:rsidP="00B86743">
            <w:pPr>
              <w:numPr>
                <w:ilvl w:val="0"/>
                <w:numId w:val="103"/>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Точка доступа интернет (локальный)</w:t>
            </w:r>
          </w:p>
        </w:tc>
        <w:tc>
          <w:tcPr>
            <w:tcW w:w="1161"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1</w:t>
            </w:r>
          </w:p>
        </w:tc>
        <w:tc>
          <w:tcPr>
            <w:tcW w:w="1423"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12</w:t>
            </w:r>
          </w:p>
        </w:tc>
      </w:tr>
      <w:tr w:rsidR="00B4386D" w:rsidRPr="0059214C" w:rsidTr="000C289B">
        <w:trPr>
          <w:cantSplit/>
        </w:trPr>
        <w:tc>
          <w:tcPr>
            <w:tcW w:w="967" w:type="dxa"/>
            <w:shd w:val="clear" w:color="auto" w:fill="auto"/>
            <w:vAlign w:val="center"/>
          </w:tcPr>
          <w:p w:rsidR="00B4386D" w:rsidRPr="0059214C" w:rsidRDefault="00B4386D" w:rsidP="00B86743">
            <w:pPr>
              <w:numPr>
                <w:ilvl w:val="0"/>
                <w:numId w:val="103"/>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tcPr>
          <w:p w:rsidR="00B4386D" w:rsidRPr="0059214C" w:rsidRDefault="00B4386D" w:rsidP="000C289B">
            <w:pPr>
              <w:jc w:val="left"/>
              <w:rPr>
                <w:rFonts w:ascii="Liberation Serif" w:hAnsi="Liberation Serif" w:cs="Liberation Serif"/>
                <w:sz w:val="20"/>
                <w:szCs w:val="20"/>
                <w:lang w:eastAsia="ru-RU"/>
              </w:rPr>
            </w:pPr>
            <w:r w:rsidRPr="0059214C">
              <w:rPr>
                <w:rFonts w:ascii="Liberation Serif" w:hAnsi="Liberation Serif" w:cs="Liberation Serif"/>
                <w:sz w:val="20"/>
                <w:szCs w:val="20"/>
              </w:rPr>
              <w:t>Свитч LAN</w:t>
            </w:r>
          </w:p>
        </w:tc>
        <w:tc>
          <w:tcPr>
            <w:tcW w:w="1161"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1</w:t>
            </w:r>
          </w:p>
        </w:tc>
        <w:tc>
          <w:tcPr>
            <w:tcW w:w="1423"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12</w:t>
            </w:r>
          </w:p>
        </w:tc>
      </w:tr>
      <w:tr w:rsidR="00B4386D" w:rsidRPr="0059214C" w:rsidTr="000C289B">
        <w:trPr>
          <w:cantSplit/>
        </w:trPr>
        <w:tc>
          <w:tcPr>
            <w:tcW w:w="967" w:type="dxa"/>
            <w:shd w:val="clear" w:color="auto" w:fill="auto"/>
            <w:vAlign w:val="center"/>
          </w:tcPr>
          <w:p w:rsidR="00B4386D" w:rsidRPr="0059214C" w:rsidRDefault="00B4386D" w:rsidP="00B86743">
            <w:pPr>
              <w:numPr>
                <w:ilvl w:val="0"/>
                <w:numId w:val="103"/>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tcPr>
          <w:p w:rsidR="00B4386D" w:rsidRPr="0059214C" w:rsidRDefault="00B4386D" w:rsidP="000C289B">
            <w:pPr>
              <w:rPr>
                <w:rFonts w:ascii="Liberation Serif" w:hAnsi="Liberation Serif" w:cs="Liberation Serif"/>
                <w:sz w:val="20"/>
                <w:szCs w:val="20"/>
              </w:rPr>
            </w:pPr>
            <w:r w:rsidRPr="0059214C">
              <w:rPr>
                <w:rFonts w:ascii="Liberation Serif" w:hAnsi="Liberation Serif" w:cs="Liberation Serif"/>
                <w:sz w:val="20"/>
                <w:szCs w:val="20"/>
              </w:rPr>
              <w:t>Флешка 16 gb</w:t>
            </w:r>
          </w:p>
        </w:tc>
        <w:tc>
          <w:tcPr>
            <w:tcW w:w="1161"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1</w:t>
            </w:r>
          </w:p>
        </w:tc>
        <w:tc>
          <w:tcPr>
            <w:tcW w:w="1423"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12</w:t>
            </w:r>
          </w:p>
        </w:tc>
      </w:tr>
      <w:tr w:rsidR="00B4386D" w:rsidRPr="0059214C" w:rsidTr="000C289B">
        <w:trPr>
          <w:cantSplit/>
        </w:trPr>
        <w:tc>
          <w:tcPr>
            <w:tcW w:w="6735" w:type="dxa"/>
            <w:gridSpan w:val="2"/>
            <w:shd w:val="clear" w:color="auto" w:fill="auto"/>
            <w:vAlign w:val="center"/>
          </w:tcPr>
          <w:p w:rsidR="00B4386D" w:rsidRPr="0059214C" w:rsidRDefault="00B4386D" w:rsidP="000C289B">
            <w:pPr>
              <w:spacing w:beforeLines="20" w:before="48" w:afterLines="20" w:after="48"/>
              <w:ind w:firstLine="227"/>
              <w:rPr>
                <w:rFonts w:ascii="Liberation Serif" w:hAnsi="Liberation Serif" w:cs="Liberation Serif"/>
                <w:b/>
                <w:sz w:val="21"/>
                <w:szCs w:val="21"/>
              </w:rPr>
            </w:pPr>
            <w:r w:rsidRPr="0059214C">
              <w:rPr>
                <w:rFonts w:ascii="Liberation Serif" w:hAnsi="Liberation Serif" w:cs="Liberation Serif"/>
                <w:b/>
                <w:sz w:val="21"/>
                <w:szCs w:val="21"/>
              </w:rPr>
              <w:t>Рабочая площадка конкурсантов. Программное обеспечение</w:t>
            </w:r>
          </w:p>
        </w:tc>
        <w:tc>
          <w:tcPr>
            <w:tcW w:w="3646" w:type="dxa"/>
            <w:gridSpan w:val="5"/>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p>
        </w:tc>
      </w:tr>
      <w:tr w:rsidR="00B4386D" w:rsidRPr="0059214C" w:rsidTr="000C289B">
        <w:trPr>
          <w:cantSplit/>
        </w:trPr>
        <w:tc>
          <w:tcPr>
            <w:tcW w:w="967" w:type="dxa"/>
            <w:shd w:val="clear" w:color="auto" w:fill="auto"/>
            <w:vAlign w:val="center"/>
          </w:tcPr>
          <w:p w:rsidR="00B4386D" w:rsidRPr="0059214C" w:rsidRDefault="00B4386D" w:rsidP="00B86743">
            <w:pPr>
              <w:numPr>
                <w:ilvl w:val="0"/>
                <w:numId w:val="102"/>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tcPr>
          <w:p w:rsidR="00B4386D" w:rsidRPr="0059214C" w:rsidRDefault="00B4386D" w:rsidP="000C289B">
            <w:pPr>
              <w:jc w:val="left"/>
              <w:rPr>
                <w:rFonts w:ascii="Liberation Serif" w:hAnsi="Liberation Serif" w:cs="Liberation Serif"/>
                <w:sz w:val="20"/>
                <w:szCs w:val="20"/>
                <w:lang w:eastAsia="ru-RU"/>
              </w:rPr>
            </w:pPr>
            <w:r w:rsidRPr="0059214C">
              <w:rPr>
                <w:rFonts w:ascii="Liberation Serif" w:hAnsi="Liberation Serif" w:cs="Liberation Serif"/>
                <w:sz w:val="20"/>
                <w:szCs w:val="20"/>
              </w:rPr>
              <w:t>Windows 10</w:t>
            </w:r>
          </w:p>
        </w:tc>
        <w:tc>
          <w:tcPr>
            <w:tcW w:w="1161"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1</w:t>
            </w:r>
          </w:p>
        </w:tc>
        <w:tc>
          <w:tcPr>
            <w:tcW w:w="1423"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12</w:t>
            </w:r>
          </w:p>
        </w:tc>
      </w:tr>
      <w:tr w:rsidR="00B4386D" w:rsidRPr="0059214C" w:rsidTr="000C289B">
        <w:trPr>
          <w:cantSplit/>
        </w:trPr>
        <w:tc>
          <w:tcPr>
            <w:tcW w:w="967" w:type="dxa"/>
            <w:shd w:val="clear" w:color="auto" w:fill="auto"/>
            <w:vAlign w:val="center"/>
          </w:tcPr>
          <w:p w:rsidR="00B4386D" w:rsidRPr="0059214C" w:rsidRDefault="00B4386D" w:rsidP="00B86743">
            <w:pPr>
              <w:numPr>
                <w:ilvl w:val="0"/>
                <w:numId w:val="102"/>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tcPr>
          <w:p w:rsidR="00B4386D" w:rsidRPr="0059214C" w:rsidRDefault="00B4386D" w:rsidP="000C289B">
            <w:pPr>
              <w:rPr>
                <w:rFonts w:ascii="Liberation Serif" w:hAnsi="Liberation Serif" w:cs="Liberation Serif"/>
                <w:sz w:val="20"/>
                <w:szCs w:val="20"/>
              </w:rPr>
            </w:pPr>
            <w:r w:rsidRPr="0059214C">
              <w:rPr>
                <w:rFonts w:ascii="Liberation Serif" w:hAnsi="Liberation Serif" w:cs="Liberation Serif"/>
                <w:sz w:val="20"/>
                <w:szCs w:val="20"/>
              </w:rPr>
              <w:t>Microsoft office</w:t>
            </w:r>
          </w:p>
        </w:tc>
        <w:tc>
          <w:tcPr>
            <w:tcW w:w="1161"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1</w:t>
            </w:r>
          </w:p>
        </w:tc>
        <w:tc>
          <w:tcPr>
            <w:tcW w:w="1423"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12</w:t>
            </w:r>
          </w:p>
        </w:tc>
      </w:tr>
      <w:tr w:rsidR="00B4386D" w:rsidRPr="0059214C" w:rsidTr="000C289B">
        <w:trPr>
          <w:cantSplit/>
        </w:trPr>
        <w:tc>
          <w:tcPr>
            <w:tcW w:w="967" w:type="dxa"/>
            <w:shd w:val="clear" w:color="auto" w:fill="auto"/>
            <w:vAlign w:val="center"/>
          </w:tcPr>
          <w:p w:rsidR="00B4386D" w:rsidRPr="0059214C" w:rsidRDefault="00B4386D" w:rsidP="00B86743">
            <w:pPr>
              <w:numPr>
                <w:ilvl w:val="0"/>
                <w:numId w:val="102"/>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tcPr>
          <w:p w:rsidR="00B4386D" w:rsidRPr="0059214C" w:rsidRDefault="00B4386D" w:rsidP="000C289B">
            <w:pPr>
              <w:rPr>
                <w:rFonts w:ascii="Liberation Serif" w:hAnsi="Liberation Serif" w:cs="Liberation Serif"/>
                <w:sz w:val="20"/>
                <w:szCs w:val="20"/>
              </w:rPr>
            </w:pPr>
            <w:r w:rsidRPr="0059214C">
              <w:rPr>
                <w:rFonts w:ascii="Liberation Serif" w:hAnsi="Liberation Serif" w:cs="Liberation Serif"/>
                <w:sz w:val="20"/>
                <w:szCs w:val="20"/>
              </w:rPr>
              <w:t>Adobe Reader</w:t>
            </w:r>
          </w:p>
        </w:tc>
        <w:tc>
          <w:tcPr>
            <w:tcW w:w="1161"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1</w:t>
            </w:r>
          </w:p>
        </w:tc>
        <w:tc>
          <w:tcPr>
            <w:tcW w:w="1423"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12</w:t>
            </w:r>
          </w:p>
        </w:tc>
      </w:tr>
      <w:tr w:rsidR="00B4386D" w:rsidRPr="0059214C" w:rsidTr="000C289B">
        <w:trPr>
          <w:cantSplit/>
        </w:trPr>
        <w:tc>
          <w:tcPr>
            <w:tcW w:w="967" w:type="dxa"/>
            <w:shd w:val="clear" w:color="auto" w:fill="auto"/>
            <w:vAlign w:val="center"/>
          </w:tcPr>
          <w:p w:rsidR="00B4386D" w:rsidRPr="0059214C" w:rsidRDefault="00B4386D" w:rsidP="00B86743">
            <w:pPr>
              <w:numPr>
                <w:ilvl w:val="0"/>
                <w:numId w:val="102"/>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tcPr>
          <w:p w:rsidR="00B4386D" w:rsidRPr="0059214C" w:rsidRDefault="00B4386D" w:rsidP="000C289B">
            <w:pPr>
              <w:rPr>
                <w:rFonts w:ascii="Liberation Serif" w:hAnsi="Liberation Serif" w:cs="Liberation Serif"/>
                <w:sz w:val="20"/>
                <w:szCs w:val="20"/>
              </w:rPr>
            </w:pPr>
            <w:r w:rsidRPr="0059214C">
              <w:rPr>
                <w:rFonts w:ascii="Liberation Serif" w:hAnsi="Liberation Serif" w:cs="Liberation Serif"/>
                <w:sz w:val="20"/>
                <w:szCs w:val="20"/>
              </w:rPr>
              <w:t>Autodesk Fusion 360</w:t>
            </w:r>
          </w:p>
        </w:tc>
        <w:tc>
          <w:tcPr>
            <w:tcW w:w="1161"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1</w:t>
            </w:r>
          </w:p>
        </w:tc>
        <w:tc>
          <w:tcPr>
            <w:tcW w:w="1423"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12</w:t>
            </w:r>
          </w:p>
        </w:tc>
      </w:tr>
      <w:tr w:rsidR="00B4386D" w:rsidRPr="0059214C" w:rsidTr="000C289B">
        <w:trPr>
          <w:cantSplit/>
        </w:trPr>
        <w:tc>
          <w:tcPr>
            <w:tcW w:w="967" w:type="dxa"/>
            <w:shd w:val="clear" w:color="auto" w:fill="auto"/>
            <w:vAlign w:val="center"/>
          </w:tcPr>
          <w:p w:rsidR="00B4386D" w:rsidRPr="0059214C" w:rsidRDefault="00B4386D" w:rsidP="00B86743">
            <w:pPr>
              <w:numPr>
                <w:ilvl w:val="0"/>
                <w:numId w:val="102"/>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tcPr>
          <w:p w:rsidR="00B4386D" w:rsidRPr="0059214C" w:rsidRDefault="00B4386D" w:rsidP="000C289B">
            <w:pPr>
              <w:rPr>
                <w:rFonts w:ascii="Liberation Serif" w:hAnsi="Liberation Serif" w:cs="Liberation Serif"/>
                <w:sz w:val="20"/>
                <w:szCs w:val="20"/>
              </w:rPr>
            </w:pPr>
            <w:r w:rsidRPr="0059214C">
              <w:rPr>
                <w:rFonts w:ascii="Liberation Serif" w:hAnsi="Liberation Serif" w:cs="Liberation Serif"/>
                <w:sz w:val="20"/>
                <w:szCs w:val="20"/>
              </w:rPr>
              <w:t>Polygon X</w:t>
            </w:r>
          </w:p>
        </w:tc>
        <w:tc>
          <w:tcPr>
            <w:tcW w:w="1161"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1</w:t>
            </w:r>
          </w:p>
        </w:tc>
        <w:tc>
          <w:tcPr>
            <w:tcW w:w="1423"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12</w:t>
            </w:r>
          </w:p>
        </w:tc>
      </w:tr>
      <w:tr w:rsidR="00B4386D" w:rsidRPr="0059214C" w:rsidTr="000C289B">
        <w:trPr>
          <w:cantSplit/>
        </w:trPr>
        <w:tc>
          <w:tcPr>
            <w:tcW w:w="967" w:type="dxa"/>
            <w:shd w:val="clear" w:color="auto" w:fill="auto"/>
            <w:vAlign w:val="center"/>
          </w:tcPr>
          <w:p w:rsidR="00B4386D" w:rsidRPr="0059214C" w:rsidRDefault="00B4386D" w:rsidP="00B86743">
            <w:pPr>
              <w:numPr>
                <w:ilvl w:val="0"/>
                <w:numId w:val="102"/>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tcPr>
          <w:p w:rsidR="00B4386D" w:rsidRPr="0059214C" w:rsidRDefault="00B4386D" w:rsidP="000C289B">
            <w:pPr>
              <w:rPr>
                <w:rFonts w:ascii="Liberation Serif" w:hAnsi="Liberation Serif" w:cs="Liberation Serif"/>
                <w:sz w:val="20"/>
                <w:szCs w:val="20"/>
                <w:lang w:val="en-US"/>
              </w:rPr>
            </w:pPr>
            <w:r w:rsidRPr="0059214C">
              <w:rPr>
                <w:rFonts w:ascii="Liberation Serif" w:hAnsi="Liberation Serif" w:cs="Liberation Serif"/>
                <w:sz w:val="20"/>
                <w:szCs w:val="20"/>
                <w:lang w:val="en-US"/>
              </w:rPr>
              <w:t>Repiter Host for Felix print</w:t>
            </w:r>
          </w:p>
        </w:tc>
        <w:tc>
          <w:tcPr>
            <w:tcW w:w="1161"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1</w:t>
            </w:r>
          </w:p>
        </w:tc>
        <w:tc>
          <w:tcPr>
            <w:tcW w:w="1423"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12</w:t>
            </w:r>
          </w:p>
        </w:tc>
      </w:tr>
      <w:tr w:rsidR="00B4386D" w:rsidRPr="0059214C" w:rsidTr="000C289B">
        <w:trPr>
          <w:cantSplit/>
        </w:trPr>
        <w:tc>
          <w:tcPr>
            <w:tcW w:w="6735" w:type="dxa"/>
            <w:gridSpan w:val="2"/>
            <w:shd w:val="clear" w:color="auto" w:fill="auto"/>
            <w:vAlign w:val="center"/>
          </w:tcPr>
          <w:p w:rsidR="00B4386D" w:rsidRPr="0059214C" w:rsidRDefault="00B4386D" w:rsidP="000C289B">
            <w:pPr>
              <w:spacing w:beforeLines="20" w:before="48" w:afterLines="20" w:after="48"/>
              <w:ind w:firstLine="227"/>
              <w:rPr>
                <w:rFonts w:ascii="Liberation Serif" w:hAnsi="Liberation Serif" w:cs="Liberation Serif"/>
                <w:b/>
                <w:sz w:val="21"/>
                <w:szCs w:val="21"/>
              </w:rPr>
            </w:pPr>
            <w:r w:rsidRPr="0059214C">
              <w:rPr>
                <w:rFonts w:ascii="Liberation Serif" w:hAnsi="Liberation Serif" w:cs="Liberation Serif"/>
                <w:b/>
                <w:sz w:val="21"/>
                <w:szCs w:val="21"/>
              </w:rPr>
              <w:t>Рабочая площадка конкурсантов. Мебель</w:t>
            </w:r>
          </w:p>
        </w:tc>
        <w:tc>
          <w:tcPr>
            <w:tcW w:w="3646" w:type="dxa"/>
            <w:gridSpan w:val="5"/>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p>
        </w:tc>
      </w:tr>
      <w:tr w:rsidR="00B4386D" w:rsidRPr="0059214C" w:rsidTr="000C289B">
        <w:trPr>
          <w:cantSplit/>
        </w:trPr>
        <w:tc>
          <w:tcPr>
            <w:tcW w:w="967" w:type="dxa"/>
            <w:shd w:val="clear" w:color="auto" w:fill="auto"/>
            <w:vAlign w:val="center"/>
          </w:tcPr>
          <w:p w:rsidR="00B4386D" w:rsidRPr="0059214C" w:rsidRDefault="00B4386D" w:rsidP="00B86743">
            <w:pPr>
              <w:numPr>
                <w:ilvl w:val="0"/>
                <w:numId w:val="101"/>
              </w:numPr>
              <w:spacing w:beforeLines="20" w:before="48" w:afterLines="20" w:after="48"/>
              <w:ind w:left="0" w:firstLine="227"/>
              <w:contextualSpacing/>
              <w:jc w:val="center"/>
              <w:rPr>
                <w:rFonts w:ascii="Liberation Serif" w:hAnsi="Liberation Serif" w:cs="Liberation Serif"/>
                <w:bCs/>
                <w:sz w:val="21"/>
                <w:szCs w:val="21"/>
                <w:lang w:val="en-US" w:eastAsia="ru-RU"/>
              </w:rPr>
            </w:pPr>
          </w:p>
        </w:tc>
        <w:tc>
          <w:tcPr>
            <w:tcW w:w="5768"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Слесарный верстак</w:t>
            </w:r>
          </w:p>
        </w:tc>
        <w:tc>
          <w:tcPr>
            <w:tcW w:w="1161"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2</w:t>
            </w:r>
          </w:p>
        </w:tc>
        <w:tc>
          <w:tcPr>
            <w:tcW w:w="1423"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28</w:t>
            </w:r>
          </w:p>
        </w:tc>
      </w:tr>
      <w:tr w:rsidR="00B4386D" w:rsidRPr="0059214C" w:rsidTr="000C289B">
        <w:trPr>
          <w:cantSplit/>
        </w:trPr>
        <w:tc>
          <w:tcPr>
            <w:tcW w:w="967" w:type="dxa"/>
            <w:shd w:val="clear" w:color="auto" w:fill="auto"/>
            <w:vAlign w:val="center"/>
          </w:tcPr>
          <w:p w:rsidR="00B4386D" w:rsidRPr="0059214C" w:rsidRDefault="00B4386D" w:rsidP="00B86743">
            <w:pPr>
              <w:numPr>
                <w:ilvl w:val="0"/>
                <w:numId w:val="101"/>
              </w:numPr>
              <w:spacing w:beforeLines="20" w:before="48" w:afterLines="20" w:after="48"/>
              <w:ind w:left="0" w:firstLine="227"/>
              <w:contextualSpacing/>
              <w:jc w:val="center"/>
              <w:rPr>
                <w:rFonts w:ascii="Liberation Serif" w:hAnsi="Liberation Serif" w:cs="Liberation Serif"/>
                <w:bCs/>
                <w:sz w:val="21"/>
                <w:szCs w:val="21"/>
                <w:lang w:val="en-US" w:eastAsia="ru-RU"/>
              </w:rPr>
            </w:pPr>
          </w:p>
        </w:tc>
        <w:tc>
          <w:tcPr>
            <w:tcW w:w="5768"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Стул на колесиках, без подлокотников</w:t>
            </w:r>
          </w:p>
        </w:tc>
        <w:tc>
          <w:tcPr>
            <w:tcW w:w="1161"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2</w:t>
            </w:r>
          </w:p>
        </w:tc>
        <w:tc>
          <w:tcPr>
            <w:tcW w:w="1423"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24</w:t>
            </w:r>
          </w:p>
        </w:tc>
      </w:tr>
      <w:tr w:rsidR="00B4386D" w:rsidRPr="0059214C" w:rsidTr="000C289B">
        <w:trPr>
          <w:cantSplit/>
        </w:trPr>
        <w:tc>
          <w:tcPr>
            <w:tcW w:w="6735" w:type="dxa"/>
            <w:gridSpan w:val="2"/>
            <w:shd w:val="clear" w:color="auto" w:fill="auto"/>
            <w:vAlign w:val="center"/>
          </w:tcPr>
          <w:p w:rsidR="00B4386D" w:rsidRPr="0059214C" w:rsidRDefault="00B4386D" w:rsidP="000C289B">
            <w:pPr>
              <w:spacing w:beforeLines="20" w:before="48" w:afterLines="20" w:after="48"/>
              <w:ind w:firstLine="227"/>
              <w:rPr>
                <w:rFonts w:ascii="Liberation Serif" w:hAnsi="Liberation Serif" w:cs="Liberation Serif"/>
                <w:b/>
                <w:sz w:val="21"/>
                <w:szCs w:val="21"/>
              </w:rPr>
            </w:pPr>
            <w:r w:rsidRPr="0059214C">
              <w:rPr>
                <w:rFonts w:ascii="Liberation Serif" w:hAnsi="Liberation Serif" w:cs="Liberation Serif"/>
                <w:b/>
                <w:sz w:val="21"/>
                <w:szCs w:val="21"/>
              </w:rPr>
              <w:t>Рабочая площадка конкурсантов. Средства индивидуальной защиты</w:t>
            </w:r>
          </w:p>
        </w:tc>
        <w:tc>
          <w:tcPr>
            <w:tcW w:w="3646" w:type="dxa"/>
            <w:gridSpan w:val="5"/>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p>
        </w:tc>
      </w:tr>
      <w:tr w:rsidR="00B4386D" w:rsidRPr="0059214C" w:rsidTr="000C289B">
        <w:trPr>
          <w:cantSplit/>
        </w:trPr>
        <w:tc>
          <w:tcPr>
            <w:tcW w:w="967" w:type="dxa"/>
            <w:shd w:val="clear" w:color="auto" w:fill="auto"/>
            <w:vAlign w:val="center"/>
          </w:tcPr>
          <w:p w:rsidR="00B4386D" w:rsidRPr="0059214C" w:rsidRDefault="00B4386D" w:rsidP="00B86743">
            <w:pPr>
              <w:numPr>
                <w:ilvl w:val="0"/>
                <w:numId w:val="100"/>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vAlign w:val="center"/>
          </w:tcPr>
          <w:p w:rsidR="00B4386D" w:rsidRPr="0059214C" w:rsidRDefault="00B4386D" w:rsidP="000C289B">
            <w:pPr>
              <w:jc w:val="left"/>
              <w:rPr>
                <w:rFonts w:ascii="Liberation Serif" w:hAnsi="Liberation Serif" w:cs="Liberation Serif"/>
                <w:sz w:val="20"/>
                <w:szCs w:val="20"/>
                <w:lang w:eastAsia="ru-RU"/>
              </w:rPr>
            </w:pPr>
            <w:r w:rsidRPr="0059214C">
              <w:rPr>
                <w:rFonts w:ascii="Liberation Serif" w:hAnsi="Liberation Serif" w:cs="Liberation Serif"/>
                <w:sz w:val="20"/>
                <w:szCs w:val="20"/>
              </w:rPr>
              <w:t>Защитные очки</w:t>
            </w:r>
          </w:p>
        </w:tc>
        <w:tc>
          <w:tcPr>
            <w:tcW w:w="1161"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75"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4</w:t>
            </w:r>
          </w:p>
        </w:tc>
        <w:tc>
          <w:tcPr>
            <w:tcW w:w="1410"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36</w:t>
            </w:r>
          </w:p>
        </w:tc>
      </w:tr>
      <w:tr w:rsidR="00B4386D" w:rsidRPr="0059214C" w:rsidTr="000C289B">
        <w:trPr>
          <w:cantSplit/>
        </w:trPr>
        <w:tc>
          <w:tcPr>
            <w:tcW w:w="967" w:type="dxa"/>
            <w:shd w:val="clear" w:color="auto" w:fill="auto"/>
            <w:vAlign w:val="center"/>
          </w:tcPr>
          <w:p w:rsidR="00B4386D" w:rsidRPr="0059214C" w:rsidRDefault="00B4386D" w:rsidP="00B86743">
            <w:pPr>
              <w:numPr>
                <w:ilvl w:val="0"/>
                <w:numId w:val="100"/>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vAlign w:val="center"/>
          </w:tcPr>
          <w:p w:rsidR="00B4386D" w:rsidRPr="0059214C" w:rsidRDefault="00B4386D" w:rsidP="000C289B">
            <w:pPr>
              <w:jc w:val="left"/>
              <w:rPr>
                <w:rFonts w:ascii="Liberation Serif" w:hAnsi="Liberation Serif" w:cs="Liberation Serif"/>
                <w:sz w:val="20"/>
                <w:szCs w:val="20"/>
              </w:rPr>
            </w:pPr>
            <w:r w:rsidRPr="0059214C">
              <w:rPr>
                <w:rFonts w:ascii="Liberation Serif" w:hAnsi="Liberation Serif" w:cs="Liberation Serif"/>
                <w:sz w:val="20"/>
                <w:szCs w:val="20"/>
              </w:rPr>
              <w:t>Перчатки нитриловые</w:t>
            </w:r>
          </w:p>
        </w:tc>
        <w:tc>
          <w:tcPr>
            <w:tcW w:w="1161"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75"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4</w:t>
            </w:r>
          </w:p>
        </w:tc>
        <w:tc>
          <w:tcPr>
            <w:tcW w:w="1410"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36</w:t>
            </w:r>
          </w:p>
        </w:tc>
      </w:tr>
      <w:tr w:rsidR="00B4386D" w:rsidRPr="0059214C" w:rsidTr="000C289B">
        <w:trPr>
          <w:cantSplit/>
        </w:trPr>
        <w:tc>
          <w:tcPr>
            <w:tcW w:w="967" w:type="dxa"/>
            <w:shd w:val="clear" w:color="auto" w:fill="auto"/>
            <w:vAlign w:val="center"/>
          </w:tcPr>
          <w:p w:rsidR="00B4386D" w:rsidRPr="0059214C" w:rsidRDefault="00B4386D" w:rsidP="00B86743">
            <w:pPr>
              <w:numPr>
                <w:ilvl w:val="0"/>
                <w:numId w:val="100"/>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vAlign w:val="center"/>
          </w:tcPr>
          <w:p w:rsidR="00B4386D" w:rsidRPr="0059214C" w:rsidRDefault="00B4386D" w:rsidP="000C289B">
            <w:pPr>
              <w:jc w:val="left"/>
              <w:rPr>
                <w:rFonts w:ascii="Liberation Serif" w:hAnsi="Liberation Serif" w:cs="Liberation Serif"/>
                <w:sz w:val="20"/>
                <w:szCs w:val="20"/>
              </w:rPr>
            </w:pPr>
            <w:r w:rsidRPr="0059214C">
              <w:rPr>
                <w:rFonts w:ascii="Liberation Serif" w:hAnsi="Liberation Serif" w:cs="Liberation Serif"/>
                <w:sz w:val="20"/>
                <w:szCs w:val="20"/>
              </w:rPr>
              <w:t>Полумаска защитная</w:t>
            </w:r>
          </w:p>
        </w:tc>
        <w:tc>
          <w:tcPr>
            <w:tcW w:w="1161"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упаковка (50 шт)</w:t>
            </w:r>
          </w:p>
        </w:tc>
        <w:tc>
          <w:tcPr>
            <w:tcW w:w="1075"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1</w:t>
            </w:r>
          </w:p>
        </w:tc>
        <w:tc>
          <w:tcPr>
            <w:tcW w:w="1410"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10</w:t>
            </w:r>
          </w:p>
        </w:tc>
      </w:tr>
      <w:tr w:rsidR="00B4386D" w:rsidRPr="0059214C" w:rsidTr="000C289B">
        <w:trPr>
          <w:cantSplit/>
        </w:trPr>
        <w:tc>
          <w:tcPr>
            <w:tcW w:w="967" w:type="dxa"/>
            <w:shd w:val="clear" w:color="auto" w:fill="auto"/>
            <w:vAlign w:val="center"/>
          </w:tcPr>
          <w:p w:rsidR="00B4386D" w:rsidRPr="0059214C" w:rsidRDefault="00B4386D" w:rsidP="00B86743">
            <w:pPr>
              <w:numPr>
                <w:ilvl w:val="0"/>
                <w:numId w:val="100"/>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vAlign w:val="center"/>
          </w:tcPr>
          <w:p w:rsidR="00B4386D" w:rsidRPr="0059214C" w:rsidRDefault="00B4386D" w:rsidP="000C289B">
            <w:pPr>
              <w:jc w:val="left"/>
              <w:rPr>
                <w:rFonts w:ascii="Liberation Serif" w:hAnsi="Liberation Serif" w:cs="Liberation Serif"/>
                <w:sz w:val="20"/>
                <w:szCs w:val="20"/>
              </w:rPr>
            </w:pPr>
            <w:r w:rsidRPr="0059214C">
              <w:rPr>
                <w:rFonts w:ascii="Liberation Serif" w:hAnsi="Liberation Serif" w:cs="Liberation Serif"/>
                <w:sz w:val="20"/>
                <w:szCs w:val="20"/>
              </w:rPr>
              <w:t>Перчатки слесарные для точных работ</w:t>
            </w:r>
          </w:p>
        </w:tc>
        <w:tc>
          <w:tcPr>
            <w:tcW w:w="1161"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75"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2</w:t>
            </w:r>
          </w:p>
        </w:tc>
        <w:tc>
          <w:tcPr>
            <w:tcW w:w="1410"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24</w:t>
            </w:r>
          </w:p>
        </w:tc>
      </w:tr>
      <w:tr w:rsidR="00B4386D" w:rsidRPr="0059214C" w:rsidTr="000C289B">
        <w:trPr>
          <w:cantSplit/>
        </w:trPr>
        <w:tc>
          <w:tcPr>
            <w:tcW w:w="6735" w:type="dxa"/>
            <w:gridSpan w:val="2"/>
            <w:shd w:val="clear" w:color="auto" w:fill="auto"/>
            <w:vAlign w:val="center"/>
          </w:tcPr>
          <w:p w:rsidR="00B4386D" w:rsidRPr="0059214C" w:rsidRDefault="00B4386D" w:rsidP="000C289B">
            <w:pPr>
              <w:spacing w:beforeLines="20" w:before="48" w:afterLines="20" w:after="48"/>
              <w:ind w:firstLine="227"/>
              <w:rPr>
                <w:rFonts w:ascii="Liberation Serif" w:hAnsi="Liberation Serif" w:cs="Liberation Serif"/>
                <w:b/>
                <w:sz w:val="21"/>
                <w:szCs w:val="21"/>
              </w:rPr>
            </w:pPr>
            <w:r w:rsidRPr="0059214C">
              <w:rPr>
                <w:rFonts w:ascii="Liberation Serif" w:hAnsi="Liberation Serif" w:cs="Liberation Serif"/>
                <w:b/>
                <w:sz w:val="21"/>
                <w:szCs w:val="21"/>
              </w:rPr>
              <w:t>Рабочая площадка конкурсантов. Дополнительные требования к обеспечению</w:t>
            </w:r>
          </w:p>
        </w:tc>
        <w:tc>
          <w:tcPr>
            <w:tcW w:w="3646" w:type="dxa"/>
            <w:gridSpan w:val="5"/>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p>
        </w:tc>
      </w:tr>
      <w:tr w:rsidR="00B4386D" w:rsidRPr="0059214C" w:rsidTr="000C289B">
        <w:trPr>
          <w:cantSplit/>
          <w:trHeight w:val="457"/>
        </w:trPr>
        <w:tc>
          <w:tcPr>
            <w:tcW w:w="967" w:type="dxa"/>
            <w:shd w:val="clear" w:color="auto" w:fill="auto"/>
            <w:vAlign w:val="center"/>
          </w:tcPr>
          <w:p w:rsidR="00B4386D" w:rsidRPr="0059214C" w:rsidRDefault="00B4386D" w:rsidP="00B86743">
            <w:pPr>
              <w:numPr>
                <w:ilvl w:val="0"/>
                <w:numId w:val="99"/>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Площадь одного рабочего места не менее 10 м.кв (4*2,5 метра)</w:t>
            </w:r>
          </w:p>
        </w:tc>
        <w:tc>
          <w:tcPr>
            <w:tcW w:w="1161"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p>
        </w:tc>
        <w:tc>
          <w:tcPr>
            <w:tcW w:w="1423"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p>
        </w:tc>
      </w:tr>
      <w:tr w:rsidR="00B4386D" w:rsidRPr="0059214C" w:rsidTr="000C289B">
        <w:trPr>
          <w:cantSplit/>
        </w:trPr>
        <w:tc>
          <w:tcPr>
            <w:tcW w:w="967" w:type="dxa"/>
            <w:shd w:val="clear" w:color="auto" w:fill="auto"/>
            <w:vAlign w:val="center"/>
          </w:tcPr>
          <w:p w:rsidR="00B4386D" w:rsidRPr="0059214C" w:rsidRDefault="00B4386D" w:rsidP="00B86743">
            <w:pPr>
              <w:numPr>
                <w:ilvl w:val="0"/>
                <w:numId w:val="99"/>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vAlign w:val="center"/>
          </w:tcPr>
          <w:p w:rsidR="00B4386D" w:rsidRPr="0059214C" w:rsidRDefault="00B4386D" w:rsidP="000C289B">
            <w:pPr>
              <w:rPr>
                <w:rFonts w:ascii="Liberation Serif" w:hAnsi="Liberation Serif" w:cs="Liberation Serif"/>
                <w:sz w:val="20"/>
                <w:szCs w:val="20"/>
                <w:lang w:eastAsia="ru-RU"/>
              </w:rPr>
            </w:pPr>
            <w:r w:rsidRPr="0059214C">
              <w:rPr>
                <w:rFonts w:ascii="Liberation Serif" w:hAnsi="Liberation Serif" w:cs="Liberation Serif"/>
                <w:sz w:val="20"/>
                <w:szCs w:val="20"/>
              </w:rPr>
              <w:t>Подключение локального интернета на единицу оргтехники не менее 10 Мбит/с</w:t>
            </w:r>
          </w:p>
        </w:tc>
        <w:tc>
          <w:tcPr>
            <w:tcW w:w="1161"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p>
        </w:tc>
        <w:tc>
          <w:tcPr>
            <w:tcW w:w="1423"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p>
        </w:tc>
      </w:tr>
      <w:tr w:rsidR="00B4386D" w:rsidRPr="0059214C" w:rsidTr="000C289B">
        <w:trPr>
          <w:cantSplit/>
        </w:trPr>
        <w:tc>
          <w:tcPr>
            <w:tcW w:w="967" w:type="dxa"/>
            <w:shd w:val="clear" w:color="auto" w:fill="auto"/>
            <w:vAlign w:val="center"/>
          </w:tcPr>
          <w:p w:rsidR="00B4386D" w:rsidRPr="0059214C" w:rsidRDefault="00B4386D" w:rsidP="00B86743">
            <w:pPr>
              <w:numPr>
                <w:ilvl w:val="0"/>
                <w:numId w:val="99"/>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vAlign w:val="center"/>
          </w:tcPr>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0"/>
                <w:szCs w:val="20"/>
              </w:rPr>
              <w:t>Электричество на 1 рабочее место - 220 Вольт (4,8 кВт), 4 точки не менее чем по 1,2 кВт на точку подключения</w:t>
            </w:r>
          </w:p>
        </w:tc>
        <w:tc>
          <w:tcPr>
            <w:tcW w:w="1161"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p>
        </w:tc>
        <w:tc>
          <w:tcPr>
            <w:tcW w:w="1423"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p>
        </w:tc>
      </w:tr>
      <w:tr w:rsidR="00B4386D" w:rsidRPr="0059214C" w:rsidTr="000C289B">
        <w:trPr>
          <w:cantSplit/>
        </w:trPr>
        <w:tc>
          <w:tcPr>
            <w:tcW w:w="967" w:type="dxa"/>
            <w:shd w:val="clear" w:color="auto" w:fill="auto"/>
            <w:vAlign w:val="center"/>
          </w:tcPr>
          <w:p w:rsidR="00B4386D" w:rsidRPr="0059214C" w:rsidRDefault="00B4386D" w:rsidP="00B86743">
            <w:pPr>
              <w:numPr>
                <w:ilvl w:val="0"/>
                <w:numId w:val="99"/>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Обеспечение доступа в интернет для каждого участника с правами использования только для определенного ПО</w:t>
            </w:r>
          </w:p>
        </w:tc>
        <w:tc>
          <w:tcPr>
            <w:tcW w:w="1161"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p>
        </w:tc>
        <w:tc>
          <w:tcPr>
            <w:tcW w:w="1423"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p>
        </w:tc>
      </w:tr>
      <w:tr w:rsidR="00B4386D" w:rsidRPr="0059214C" w:rsidTr="000C289B">
        <w:trPr>
          <w:cantSplit/>
        </w:trPr>
        <w:tc>
          <w:tcPr>
            <w:tcW w:w="6735" w:type="dxa"/>
            <w:gridSpan w:val="2"/>
            <w:shd w:val="clear" w:color="auto" w:fill="F2F2F2" w:themeFill="background1" w:themeFillShade="F2"/>
            <w:vAlign w:val="center"/>
          </w:tcPr>
          <w:p w:rsidR="00B4386D" w:rsidRPr="0059214C" w:rsidRDefault="00B4386D" w:rsidP="000C289B">
            <w:pPr>
              <w:spacing w:beforeLines="20" w:before="48" w:afterLines="20" w:after="48"/>
              <w:ind w:firstLine="227"/>
              <w:rPr>
                <w:rFonts w:ascii="Liberation Serif" w:hAnsi="Liberation Serif" w:cs="Liberation Serif"/>
                <w:b/>
                <w:sz w:val="21"/>
                <w:szCs w:val="21"/>
              </w:rPr>
            </w:pPr>
            <w:proofErr w:type="gramStart"/>
            <w:r w:rsidRPr="0059214C">
              <w:rPr>
                <w:rFonts w:ascii="Liberation Serif" w:hAnsi="Liberation Serif" w:cs="Liberation Serif"/>
                <w:b/>
                <w:sz w:val="21"/>
                <w:szCs w:val="21"/>
              </w:rPr>
              <w:t>ОБЩАЯ  ПЛОЩАДКА</w:t>
            </w:r>
            <w:proofErr w:type="gramEnd"/>
            <w:r w:rsidRPr="0059214C">
              <w:rPr>
                <w:rFonts w:ascii="Liberation Serif" w:hAnsi="Liberation Serif" w:cs="Liberation Serif"/>
                <w:b/>
                <w:sz w:val="21"/>
                <w:szCs w:val="21"/>
              </w:rPr>
              <w:t xml:space="preserve"> КОНКУРСАНТОВ (НА ВСЕХ КОНКУРСАНТОВ)</w:t>
            </w:r>
          </w:p>
        </w:tc>
        <w:tc>
          <w:tcPr>
            <w:tcW w:w="3646" w:type="dxa"/>
            <w:gridSpan w:val="5"/>
            <w:shd w:val="clear" w:color="auto" w:fill="F2F2F2" w:themeFill="background1" w:themeFillShade="F2"/>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p>
        </w:tc>
      </w:tr>
      <w:tr w:rsidR="00B4386D" w:rsidRPr="0059214C" w:rsidTr="000C289B">
        <w:trPr>
          <w:cantSplit/>
        </w:trPr>
        <w:tc>
          <w:tcPr>
            <w:tcW w:w="6735" w:type="dxa"/>
            <w:gridSpan w:val="2"/>
            <w:shd w:val="clear" w:color="auto" w:fill="auto"/>
            <w:vAlign w:val="center"/>
          </w:tcPr>
          <w:p w:rsidR="00B4386D" w:rsidRPr="0059214C" w:rsidRDefault="00B4386D" w:rsidP="000C289B">
            <w:pPr>
              <w:spacing w:beforeLines="20" w:before="48" w:afterLines="20" w:after="48"/>
              <w:ind w:firstLine="227"/>
              <w:rPr>
                <w:rFonts w:ascii="Liberation Serif" w:hAnsi="Liberation Serif" w:cs="Liberation Serif"/>
                <w:b/>
                <w:sz w:val="21"/>
                <w:szCs w:val="21"/>
              </w:rPr>
            </w:pPr>
            <w:proofErr w:type="gramStart"/>
            <w:r w:rsidRPr="0059214C">
              <w:rPr>
                <w:rFonts w:ascii="Liberation Serif" w:hAnsi="Liberation Serif" w:cs="Liberation Serif"/>
                <w:b/>
                <w:sz w:val="21"/>
                <w:szCs w:val="21"/>
              </w:rPr>
              <w:t>Общая  площадка</w:t>
            </w:r>
            <w:proofErr w:type="gramEnd"/>
            <w:r w:rsidRPr="0059214C">
              <w:rPr>
                <w:rFonts w:ascii="Liberation Serif" w:hAnsi="Liberation Serif" w:cs="Liberation Serif"/>
                <w:b/>
                <w:sz w:val="21"/>
                <w:szCs w:val="21"/>
              </w:rPr>
              <w:t xml:space="preserve"> конкурсантов (на всех конкурсантов). Оборудование и инструменты. </w:t>
            </w:r>
          </w:p>
        </w:tc>
        <w:tc>
          <w:tcPr>
            <w:tcW w:w="3646" w:type="dxa"/>
            <w:gridSpan w:val="5"/>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p>
        </w:tc>
      </w:tr>
      <w:tr w:rsidR="00B4386D" w:rsidRPr="0059214C" w:rsidTr="000C289B">
        <w:trPr>
          <w:cantSplit/>
        </w:trPr>
        <w:tc>
          <w:tcPr>
            <w:tcW w:w="967" w:type="dxa"/>
            <w:shd w:val="clear" w:color="auto" w:fill="auto"/>
            <w:vAlign w:val="center"/>
          </w:tcPr>
          <w:p w:rsidR="00B4386D" w:rsidRPr="0059214C" w:rsidRDefault="00B4386D" w:rsidP="00B86743">
            <w:pPr>
              <w:numPr>
                <w:ilvl w:val="0"/>
                <w:numId w:val="98"/>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Раковина для мойки деталей и рук</w:t>
            </w:r>
          </w:p>
        </w:tc>
        <w:tc>
          <w:tcPr>
            <w:tcW w:w="1161"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423"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1</w:t>
            </w:r>
          </w:p>
        </w:tc>
      </w:tr>
      <w:tr w:rsidR="00B4386D" w:rsidRPr="0059214C" w:rsidTr="000C289B">
        <w:trPr>
          <w:cantSplit/>
        </w:trPr>
        <w:tc>
          <w:tcPr>
            <w:tcW w:w="967" w:type="dxa"/>
            <w:shd w:val="clear" w:color="auto" w:fill="auto"/>
            <w:vAlign w:val="center"/>
          </w:tcPr>
          <w:p w:rsidR="00B4386D" w:rsidRPr="0059214C" w:rsidRDefault="00B4386D" w:rsidP="00B86743">
            <w:pPr>
              <w:numPr>
                <w:ilvl w:val="0"/>
                <w:numId w:val="98"/>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Доска магнитно-маркерная 90 х 120 см вращающаяся</w:t>
            </w:r>
          </w:p>
        </w:tc>
        <w:tc>
          <w:tcPr>
            <w:tcW w:w="1161"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423"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2</w:t>
            </w:r>
          </w:p>
        </w:tc>
      </w:tr>
      <w:tr w:rsidR="00B4386D" w:rsidRPr="0059214C" w:rsidTr="000C289B">
        <w:trPr>
          <w:cantSplit/>
        </w:trPr>
        <w:tc>
          <w:tcPr>
            <w:tcW w:w="967" w:type="dxa"/>
            <w:shd w:val="clear" w:color="auto" w:fill="auto"/>
            <w:vAlign w:val="center"/>
          </w:tcPr>
          <w:p w:rsidR="00B4386D" w:rsidRPr="0059214C" w:rsidRDefault="00B4386D" w:rsidP="00B86743">
            <w:pPr>
              <w:numPr>
                <w:ilvl w:val="0"/>
                <w:numId w:val="98"/>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Пылесос промышленный</w:t>
            </w:r>
          </w:p>
        </w:tc>
        <w:tc>
          <w:tcPr>
            <w:tcW w:w="1161"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423"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3</w:t>
            </w:r>
          </w:p>
        </w:tc>
      </w:tr>
      <w:tr w:rsidR="00B4386D" w:rsidRPr="0059214C" w:rsidTr="000C289B">
        <w:trPr>
          <w:cantSplit/>
        </w:trPr>
        <w:tc>
          <w:tcPr>
            <w:tcW w:w="967" w:type="dxa"/>
            <w:shd w:val="clear" w:color="auto" w:fill="auto"/>
            <w:vAlign w:val="center"/>
          </w:tcPr>
          <w:p w:rsidR="00B4386D" w:rsidRPr="0059214C" w:rsidRDefault="00B4386D" w:rsidP="00B86743">
            <w:pPr>
              <w:numPr>
                <w:ilvl w:val="0"/>
                <w:numId w:val="98"/>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Электрический лобзик</w:t>
            </w:r>
          </w:p>
        </w:tc>
        <w:tc>
          <w:tcPr>
            <w:tcW w:w="1161"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423"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2</w:t>
            </w:r>
          </w:p>
        </w:tc>
      </w:tr>
      <w:tr w:rsidR="00B4386D" w:rsidRPr="0059214C" w:rsidTr="000C289B">
        <w:trPr>
          <w:cantSplit/>
        </w:trPr>
        <w:tc>
          <w:tcPr>
            <w:tcW w:w="967" w:type="dxa"/>
            <w:shd w:val="clear" w:color="auto" w:fill="auto"/>
            <w:vAlign w:val="center"/>
          </w:tcPr>
          <w:p w:rsidR="00B4386D" w:rsidRPr="0059214C" w:rsidRDefault="00B4386D" w:rsidP="00B86743">
            <w:pPr>
              <w:numPr>
                <w:ilvl w:val="0"/>
                <w:numId w:val="98"/>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 xml:space="preserve">Комбинированный тарельчато-ленточный шлифовальный станок BTS 150 (или аналог) </w:t>
            </w:r>
          </w:p>
        </w:tc>
        <w:tc>
          <w:tcPr>
            <w:tcW w:w="1161"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423"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2</w:t>
            </w:r>
          </w:p>
        </w:tc>
      </w:tr>
      <w:tr w:rsidR="00B4386D" w:rsidRPr="0059214C" w:rsidTr="000C289B">
        <w:trPr>
          <w:cantSplit/>
        </w:trPr>
        <w:tc>
          <w:tcPr>
            <w:tcW w:w="967" w:type="dxa"/>
            <w:shd w:val="clear" w:color="auto" w:fill="auto"/>
            <w:vAlign w:val="center"/>
          </w:tcPr>
          <w:p w:rsidR="00B4386D" w:rsidRPr="0059214C" w:rsidRDefault="00B4386D" w:rsidP="00B86743">
            <w:pPr>
              <w:numPr>
                <w:ilvl w:val="0"/>
                <w:numId w:val="98"/>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Покрасочная камера</w:t>
            </w:r>
          </w:p>
        </w:tc>
        <w:tc>
          <w:tcPr>
            <w:tcW w:w="1161"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423"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2</w:t>
            </w:r>
          </w:p>
        </w:tc>
      </w:tr>
      <w:tr w:rsidR="00B4386D" w:rsidRPr="0059214C" w:rsidTr="000C289B">
        <w:trPr>
          <w:cantSplit/>
        </w:trPr>
        <w:tc>
          <w:tcPr>
            <w:tcW w:w="967" w:type="dxa"/>
            <w:shd w:val="clear" w:color="auto" w:fill="auto"/>
            <w:vAlign w:val="center"/>
          </w:tcPr>
          <w:p w:rsidR="00B4386D" w:rsidRPr="0059214C" w:rsidRDefault="00B4386D" w:rsidP="00B86743">
            <w:pPr>
              <w:numPr>
                <w:ilvl w:val="0"/>
                <w:numId w:val="98"/>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3D-сканнер RangeVision PRO</w:t>
            </w:r>
          </w:p>
        </w:tc>
        <w:tc>
          <w:tcPr>
            <w:tcW w:w="1161"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423"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2</w:t>
            </w:r>
          </w:p>
        </w:tc>
      </w:tr>
      <w:tr w:rsidR="00B4386D" w:rsidRPr="0059214C" w:rsidTr="000C289B">
        <w:trPr>
          <w:cantSplit/>
        </w:trPr>
        <w:tc>
          <w:tcPr>
            <w:tcW w:w="967" w:type="dxa"/>
            <w:shd w:val="clear" w:color="auto" w:fill="auto"/>
            <w:vAlign w:val="center"/>
          </w:tcPr>
          <w:p w:rsidR="00B4386D" w:rsidRPr="0059214C" w:rsidRDefault="00B4386D" w:rsidP="00B86743">
            <w:pPr>
              <w:numPr>
                <w:ilvl w:val="0"/>
                <w:numId w:val="98"/>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Станок сверлильный настольный максимальный диаметр патрона 16мм</w:t>
            </w:r>
          </w:p>
        </w:tc>
        <w:tc>
          <w:tcPr>
            <w:tcW w:w="1161"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423"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2</w:t>
            </w:r>
          </w:p>
        </w:tc>
      </w:tr>
      <w:tr w:rsidR="00B4386D" w:rsidRPr="0059214C" w:rsidTr="000C289B">
        <w:trPr>
          <w:cantSplit/>
        </w:trPr>
        <w:tc>
          <w:tcPr>
            <w:tcW w:w="967" w:type="dxa"/>
            <w:shd w:val="clear" w:color="auto" w:fill="auto"/>
            <w:vAlign w:val="center"/>
          </w:tcPr>
          <w:p w:rsidR="00B4386D" w:rsidRPr="0059214C" w:rsidRDefault="00B4386D" w:rsidP="00B86743">
            <w:pPr>
              <w:numPr>
                <w:ilvl w:val="0"/>
                <w:numId w:val="98"/>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 xml:space="preserve">Фрезерно-гравировальный </w:t>
            </w:r>
            <w:proofErr w:type="gramStart"/>
            <w:r w:rsidRPr="0059214C">
              <w:rPr>
                <w:rFonts w:ascii="Liberation Serif" w:hAnsi="Liberation Serif" w:cs="Liberation Serif"/>
                <w:sz w:val="21"/>
                <w:szCs w:val="21"/>
              </w:rPr>
              <w:t>станок  Advercut</w:t>
            </w:r>
            <w:proofErr w:type="gramEnd"/>
            <w:r w:rsidRPr="0059214C">
              <w:rPr>
                <w:rFonts w:ascii="Liberation Serif" w:hAnsi="Liberation Serif" w:cs="Liberation Serif"/>
                <w:sz w:val="21"/>
                <w:szCs w:val="21"/>
              </w:rPr>
              <w:t xml:space="preserve"> K6090T( или аналог)</w:t>
            </w:r>
          </w:p>
        </w:tc>
        <w:tc>
          <w:tcPr>
            <w:tcW w:w="1161"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423"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4</w:t>
            </w:r>
          </w:p>
        </w:tc>
      </w:tr>
      <w:tr w:rsidR="00B4386D" w:rsidRPr="0059214C" w:rsidTr="000C289B">
        <w:trPr>
          <w:cantSplit/>
        </w:trPr>
        <w:tc>
          <w:tcPr>
            <w:tcW w:w="967" w:type="dxa"/>
            <w:shd w:val="clear" w:color="auto" w:fill="auto"/>
            <w:vAlign w:val="center"/>
          </w:tcPr>
          <w:p w:rsidR="00B4386D" w:rsidRPr="0059214C" w:rsidRDefault="00B4386D" w:rsidP="00B86743">
            <w:pPr>
              <w:numPr>
                <w:ilvl w:val="0"/>
                <w:numId w:val="98"/>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Огнетушитель углекислотный ОУ-1</w:t>
            </w:r>
          </w:p>
        </w:tc>
        <w:tc>
          <w:tcPr>
            <w:tcW w:w="1161"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423"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2</w:t>
            </w:r>
          </w:p>
        </w:tc>
      </w:tr>
      <w:tr w:rsidR="00B4386D" w:rsidRPr="0059214C" w:rsidTr="000C289B">
        <w:trPr>
          <w:cantSplit/>
        </w:trPr>
        <w:tc>
          <w:tcPr>
            <w:tcW w:w="967" w:type="dxa"/>
            <w:shd w:val="clear" w:color="auto" w:fill="auto"/>
            <w:vAlign w:val="center"/>
          </w:tcPr>
          <w:p w:rsidR="00B4386D" w:rsidRPr="0059214C" w:rsidRDefault="00B4386D" w:rsidP="00B86743">
            <w:pPr>
              <w:numPr>
                <w:ilvl w:val="0"/>
                <w:numId w:val="98"/>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Термовоздушная паяльная станция</w:t>
            </w:r>
          </w:p>
        </w:tc>
        <w:tc>
          <w:tcPr>
            <w:tcW w:w="1161"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423"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2</w:t>
            </w:r>
          </w:p>
        </w:tc>
      </w:tr>
      <w:tr w:rsidR="00B4386D" w:rsidRPr="0059214C" w:rsidTr="000C289B">
        <w:trPr>
          <w:cantSplit/>
        </w:trPr>
        <w:tc>
          <w:tcPr>
            <w:tcW w:w="967" w:type="dxa"/>
            <w:shd w:val="clear" w:color="auto" w:fill="auto"/>
            <w:vAlign w:val="center"/>
          </w:tcPr>
          <w:p w:rsidR="00B4386D" w:rsidRPr="0059214C" w:rsidRDefault="00B4386D" w:rsidP="00B86743">
            <w:pPr>
              <w:numPr>
                <w:ilvl w:val="0"/>
                <w:numId w:val="98"/>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Коммутатор 16 портов</w:t>
            </w:r>
          </w:p>
        </w:tc>
        <w:tc>
          <w:tcPr>
            <w:tcW w:w="1161"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423"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1</w:t>
            </w:r>
          </w:p>
        </w:tc>
      </w:tr>
      <w:tr w:rsidR="00B4386D" w:rsidRPr="0059214C" w:rsidTr="000C289B">
        <w:trPr>
          <w:cantSplit/>
        </w:trPr>
        <w:tc>
          <w:tcPr>
            <w:tcW w:w="967" w:type="dxa"/>
            <w:shd w:val="clear" w:color="auto" w:fill="auto"/>
            <w:vAlign w:val="center"/>
          </w:tcPr>
          <w:p w:rsidR="00B4386D" w:rsidRPr="0059214C" w:rsidRDefault="00B4386D" w:rsidP="00B86743">
            <w:pPr>
              <w:numPr>
                <w:ilvl w:val="0"/>
                <w:numId w:val="98"/>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Wi-Fi-роутер</w:t>
            </w:r>
          </w:p>
        </w:tc>
        <w:tc>
          <w:tcPr>
            <w:tcW w:w="1161"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423"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1</w:t>
            </w:r>
          </w:p>
        </w:tc>
      </w:tr>
      <w:tr w:rsidR="00B4386D" w:rsidRPr="0059214C" w:rsidTr="000C289B">
        <w:trPr>
          <w:cantSplit/>
        </w:trPr>
        <w:tc>
          <w:tcPr>
            <w:tcW w:w="967" w:type="dxa"/>
            <w:shd w:val="clear" w:color="auto" w:fill="auto"/>
            <w:vAlign w:val="center"/>
          </w:tcPr>
          <w:p w:rsidR="00B4386D" w:rsidRPr="0059214C" w:rsidRDefault="00B4386D" w:rsidP="00B86743">
            <w:pPr>
              <w:numPr>
                <w:ilvl w:val="0"/>
                <w:numId w:val="98"/>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IP-камера HD</w:t>
            </w:r>
          </w:p>
        </w:tc>
        <w:tc>
          <w:tcPr>
            <w:tcW w:w="1161"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423"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3</w:t>
            </w:r>
          </w:p>
        </w:tc>
      </w:tr>
      <w:tr w:rsidR="00B4386D" w:rsidRPr="0059214C" w:rsidTr="000C289B">
        <w:trPr>
          <w:cantSplit/>
        </w:trPr>
        <w:tc>
          <w:tcPr>
            <w:tcW w:w="967" w:type="dxa"/>
            <w:shd w:val="clear" w:color="auto" w:fill="auto"/>
            <w:vAlign w:val="center"/>
          </w:tcPr>
          <w:p w:rsidR="00B4386D" w:rsidRPr="0059214C" w:rsidRDefault="00B4386D" w:rsidP="00B86743">
            <w:pPr>
              <w:numPr>
                <w:ilvl w:val="0"/>
                <w:numId w:val="98"/>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Штатив напольный для видеокамеры</w:t>
            </w:r>
          </w:p>
        </w:tc>
        <w:tc>
          <w:tcPr>
            <w:tcW w:w="1161"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423"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3</w:t>
            </w:r>
          </w:p>
        </w:tc>
      </w:tr>
      <w:tr w:rsidR="00B4386D" w:rsidRPr="0059214C" w:rsidTr="000C289B">
        <w:trPr>
          <w:cantSplit/>
        </w:trPr>
        <w:tc>
          <w:tcPr>
            <w:tcW w:w="967" w:type="dxa"/>
            <w:shd w:val="clear" w:color="auto" w:fill="auto"/>
            <w:vAlign w:val="center"/>
          </w:tcPr>
          <w:p w:rsidR="00B4386D" w:rsidRPr="0059214C" w:rsidRDefault="00B4386D" w:rsidP="00B86743">
            <w:pPr>
              <w:numPr>
                <w:ilvl w:val="0"/>
                <w:numId w:val="98"/>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Телевизор или ЖК панель с разъемом HDMI, диагональ не менее 40" (102 см)</w:t>
            </w:r>
          </w:p>
        </w:tc>
        <w:tc>
          <w:tcPr>
            <w:tcW w:w="1161"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423"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2</w:t>
            </w:r>
          </w:p>
        </w:tc>
      </w:tr>
      <w:tr w:rsidR="00B4386D" w:rsidRPr="0059214C" w:rsidTr="000C289B">
        <w:trPr>
          <w:cantSplit/>
        </w:trPr>
        <w:tc>
          <w:tcPr>
            <w:tcW w:w="967" w:type="dxa"/>
            <w:shd w:val="clear" w:color="auto" w:fill="auto"/>
            <w:vAlign w:val="center"/>
          </w:tcPr>
          <w:p w:rsidR="00B4386D" w:rsidRPr="0059214C" w:rsidRDefault="00B4386D" w:rsidP="00B86743">
            <w:pPr>
              <w:numPr>
                <w:ilvl w:val="0"/>
                <w:numId w:val="98"/>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Переключатель HDMI 5 входов на 1 выход</w:t>
            </w:r>
          </w:p>
        </w:tc>
        <w:tc>
          <w:tcPr>
            <w:tcW w:w="1161"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423"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2</w:t>
            </w:r>
          </w:p>
        </w:tc>
      </w:tr>
      <w:tr w:rsidR="00B4386D" w:rsidRPr="0059214C" w:rsidTr="000C289B">
        <w:trPr>
          <w:cantSplit/>
        </w:trPr>
        <w:tc>
          <w:tcPr>
            <w:tcW w:w="967" w:type="dxa"/>
            <w:shd w:val="clear" w:color="auto" w:fill="auto"/>
            <w:vAlign w:val="center"/>
          </w:tcPr>
          <w:p w:rsidR="00B4386D" w:rsidRPr="0059214C" w:rsidRDefault="00B4386D" w:rsidP="00B86743">
            <w:pPr>
              <w:numPr>
                <w:ilvl w:val="0"/>
                <w:numId w:val="98"/>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Кабель HDMI - HDMI 5 метров</w:t>
            </w:r>
          </w:p>
        </w:tc>
        <w:tc>
          <w:tcPr>
            <w:tcW w:w="1161"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423"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9</w:t>
            </w:r>
          </w:p>
        </w:tc>
      </w:tr>
      <w:tr w:rsidR="00B4386D" w:rsidRPr="0059214C" w:rsidTr="000C289B">
        <w:trPr>
          <w:cantSplit/>
        </w:trPr>
        <w:tc>
          <w:tcPr>
            <w:tcW w:w="967" w:type="dxa"/>
            <w:shd w:val="clear" w:color="auto" w:fill="auto"/>
            <w:vAlign w:val="center"/>
          </w:tcPr>
          <w:p w:rsidR="00B4386D" w:rsidRPr="0059214C" w:rsidRDefault="00B4386D" w:rsidP="00B86743">
            <w:pPr>
              <w:numPr>
                <w:ilvl w:val="0"/>
                <w:numId w:val="98"/>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Кабель HDMI - HDMI 15 метров</w:t>
            </w:r>
          </w:p>
        </w:tc>
        <w:tc>
          <w:tcPr>
            <w:tcW w:w="1161"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423"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2</w:t>
            </w:r>
          </w:p>
        </w:tc>
      </w:tr>
      <w:tr w:rsidR="00B4386D" w:rsidRPr="0059214C" w:rsidTr="000C289B">
        <w:trPr>
          <w:cantSplit/>
        </w:trPr>
        <w:tc>
          <w:tcPr>
            <w:tcW w:w="967" w:type="dxa"/>
            <w:shd w:val="clear" w:color="auto" w:fill="auto"/>
            <w:vAlign w:val="center"/>
          </w:tcPr>
          <w:p w:rsidR="00B4386D" w:rsidRPr="0059214C" w:rsidRDefault="00B4386D" w:rsidP="00B86743">
            <w:pPr>
              <w:numPr>
                <w:ilvl w:val="0"/>
                <w:numId w:val="98"/>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HDMI коммутатор квадратор 4 входа на 1 выход</w:t>
            </w:r>
          </w:p>
        </w:tc>
        <w:tc>
          <w:tcPr>
            <w:tcW w:w="1161"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423"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2</w:t>
            </w:r>
          </w:p>
        </w:tc>
      </w:tr>
      <w:tr w:rsidR="00B4386D" w:rsidRPr="0059214C" w:rsidTr="000C289B">
        <w:trPr>
          <w:cantSplit/>
        </w:trPr>
        <w:tc>
          <w:tcPr>
            <w:tcW w:w="967" w:type="dxa"/>
            <w:shd w:val="clear" w:color="auto" w:fill="auto"/>
            <w:vAlign w:val="center"/>
          </w:tcPr>
          <w:p w:rsidR="00B4386D" w:rsidRPr="0059214C" w:rsidRDefault="00B4386D" w:rsidP="00B86743">
            <w:pPr>
              <w:numPr>
                <w:ilvl w:val="0"/>
                <w:numId w:val="98"/>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Удлинитель 3 м, 6 гнезд</w:t>
            </w:r>
          </w:p>
        </w:tc>
        <w:tc>
          <w:tcPr>
            <w:tcW w:w="1161"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423"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3</w:t>
            </w:r>
          </w:p>
        </w:tc>
      </w:tr>
      <w:tr w:rsidR="00B4386D" w:rsidRPr="0059214C" w:rsidTr="000C289B">
        <w:trPr>
          <w:cantSplit/>
        </w:trPr>
        <w:tc>
          <w:tcPr>
            <w:tcW w:w="967" w:type="dxa"/>
            <w:shd w:val="clear" w:color="auto" w:fill="auto"/>
            <w:vAlign w:val="center"/>
          </w:tcPr>
          <w:p w:rsidR="00B4386D" w:rsidRPr="0059214C" w:rsidRDefault="00B4386D" w:rsidP="00B86743">
            <w:pPr>
              <w:numPr>
                <w:ilvl w:val="0"/>
                <w:numId w:val="98"/>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vAlign w:val="center"/>
          </w:tcPr>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0"/>
                <w:szCs w:val="20"/>
              </w:rPr>
              <w:t>Диско-шлифовальный станок диам. диска 600 мм</w:t>
            </w:r>
          </w:p>
        </w:tc>
        <w:tc>
          <w:tcPr>
            <w:tcW w:w="1161"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423"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2</w:t>
            </w:r>
          </w:p>
        </w:tc>
      </w:tr>
      <w:tr w:rsidR="00B4386D" w:rsidRPr="0059214C" w:rsidTr="000C289B">
        <w:trPr>
          <w:cantSplit/>
        </w:trPr>
        <w:tc>
          <w:tcPr>
            <w:tcW w:w="967" w:type="dxa"/>
            <w:shd w:val="clear" w:color="auto" w:fill="auto"/>
            <w:vAlign w:val="center"/>
          </w:tcPr>
          <w:p w:rsidR="00B4386D" w:rsidRPr="0059214C" w:rsidRDefault="00B4386D" w:rsidP="00B86743">
            <w:pPr>
              <w:numPr>
                <w:ilvl w:val="0"/>
                <w:numId w:val="98"/>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vAlign w:val="center"/>
          </w:tcPr>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0"/>
                <w:szCs w:val="20"/>
              </w:rPr>
              <w:t>Вытяжная установка со сменным фильтром</w:t>
            </w:r>
          </w:p>
        </w:tc>
        <w:tc>
          <w:tcPr>
            <w:tcW w:w="1161"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423"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2</w:t>
            </w:r>
          </w:p>
        </w:tc>
      </w:tr>
      <w:tr w:rsidR="00B4386D" w:rsidRPr="0059214C" w:rsidTr="000C289B">
        <w:trPr>
          <w:cantSplit/>
        </w:trPr>
        <w:tc>
          <w:tcPr>
            <w:tcW w:w="967" w:type="dxa"/>
            <w:shd w:val="clear" w:color="auto" w:fill="auto"/>
            <w:vAlign w:val="center"/>
          </w:tcPr>
          <w:p w:rsidR="00B4386D" w:rsidRPr="0059214C" w:rsidRDefault="00B4386D" w:rsidP="00B86743">
            <w:pPr>
              <w:numPr>
                <w:ilvl w:val="0"/>
                <w:numId w:val="98"/>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tcPr>
          <w:p w:rsidR="00B4386D" w:rsidRPr="0059214C" w:rsidRDefault="00B4386D" w:rsidP="000C289B">
            <w:pPr>
              <w:jc w:val="left"/>
              <w:rPr>
                <w:rFonts w:ascii="Liberation Serif" w:hAnsi="Liberation Serif" w:cs="Liberation Serif"/>
                <w:sz w:val="20"/>
                <w:szCs w:val="20"/>
                <w:lang w:eastAsia="ru-RU"/>
              </w:rPr>
            </w:pPr>
            <w:proofErr w:type="gramStart"/>
            <w:r w:rsidRPr="0059214C">
              <w:rPr>
                <w:rFonts w:ascii="Liberation Serif" w:hAnsi="Liberation Serif" w:cs="Liberation Serif"/>
                <w:sz w:val="20"/>
                <w:szCs w:val="20"/>
              </w:rPr>
              <w:t>Ленточно-пильный</w:t>
            </w:r>
            <w:proofErr w:type="gramEnd"/>
            <w:r w:rsidRPr="0059214C">
              <w:rPr>
                <w:rFonts w:ascii="Liberation Serif" w:hAnsi="Liberation Serif" w:cs="Liberation Serif"/>
                <w:sz w:val="20"/>
                <w:szCs w:val="20"/>
              </w:rPr>
              <w:t xml:space="preserve"> станок</w:t>
            </w:r>
          </w:p>
        </w:tc>
        <w:tc>
          <w:tcPr>
            <w:tcW w:w="1161"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423"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2</w:t>
            </w:r>
          </w:p>
        </w:tc>
      </w:tr>
      <w:tr w:rsidR="00B4386D" w:rsidRPr="0059214C" w:rsidTr="000C289B">
        <w:trPr>
          <w:cantSplit/>
        </w:trPr>
        <w:tc>
          <w:tcPr>
            <w:tcW w:w="967" w:type="dxa"/>
            <w:shd w:val="clear" w:color="auto" w:fill="auto"/>
            <w:vAlign w:val="center"/>
          </w:tcPr>
          <w:p w:rsidR="00B4386D" w:rsidRPr="0059214C" w:rsidRDefault="00B4386D" w:rsidP="00B86743">
            <w:pPr>
              <w:numPr>
                <w:ilvl w:val="0"/>
                <w:numId w:val="98"/>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tcPr>
          <w:p w:rsidR="00B4386D" w:rsidRPr="0059214C" w:rsidRDefault="00B4386D" w:rsidP="000C289B">
            <w:pPr>
              <w:rPr>
                <w:rFonts w:ascii="Liberation Serif" w:hAnsi="Liberation Serif" w:cs="Liberation Serif"/>
                <w:sz w:val="20"/>
                <w:szCs w:val="20"/>
              </w:rPr>
            </w:pPr>
            <w:r w:rsidRPr="0059214C">
              <w:rPr>
                <w:rFonts w:ascii="Liberation Serif" w:hAnsi="Liberation Serif" w:cs="Liberation Serif"/>
                <w:sz w:val="20"/>
                <w:szCs w:val="20"/>
              </w:rPr>
              <w:t>Токарный станок с УЦИ</w:t>
            </w:r>
          </w:p>
        </w:tc>
        <w:tc>
          <w:tcPr>
            <w:tcW w:w="1161"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423"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1</w:t>
            </w:r>
          </w:p>
        </w:tc>
      </w:tr>
      <w:tr w:rsidR="00B4386D" w:rsidRPr="0059214C" w:rsidTr="000C289B">
        <w:trPr>
          <w:cantSplit/>
        </w:trPr>
        <w:tc>
          <w:tcPr>
            <w:tcW w:w="967" w:type="dxa"/>
            <w:shd w:val="clear" w:color="auto" w:fill="auto"/>
            <w:vAlign w:val="center"/>
          </w:tcPr>
          <w:p w:rsidR="00B4386D" w:rsidRPr="0059214C" w:rsidRDefault="00B4386D" w:rsidP="00B86743">
            <w:pPr>
              <w:numPr>
                <w:ilvl w:val="0"/>
                <w:numId w:val="98"/>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tcPr>
          <w:p w:rsidR="00B4386D" w:rsidRPr="0059214C" w:rsidRDefault="00B4386D" w:rsidP="000C289B">
            <w:pPr>
              <w:rPr>
                <w:rFonts w:ascii="Liberation Serif" w:hAnsi="Liberation Serif" w:cs="Liberation Serif"/>
                <w:sz w:val="20"/>
                <w:szCs w:val="20"/>
              </w:rPr>
            </w:pPr>
            <w:r w:rsidRPr="0059214C">
              <w:rPr>
                <w:rFonts w:ascii="Liberation Serif" w:hAnsi="Liberation Serif" w:cs="Liberation Serif"/>
                <w:sz w:val="20"/>
                <w:szCs w:val="20"/>
              </w:rPr>
              <w:t xml:space="preserve">Фрезерный станок с УЦИ </w:t>
            </w:r>
          </w:p>
        </w:tc>
        <w:tc>
          <w:tcPr>
            <w:tcW w:w="1161"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423"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1</w:t>
            </w:r>
          </w:p>
        </w:tc>
      </w:tr>
      <w:tr w:rsidR="00B4386D" w:rsidRPr="0059214C" w:rsidTr="000C289B">
        <w:trPr>
          <w:cantSplit/>
        </w:trPr>
        <w:tc>
          <w:tcPr>
            <w:tcW w:w="967" w:type="dxa"/>
            <w:shd w:val="clear" w:color="auto" w:fill="auto"/>
            <w:vAlign w:val="center"/>
          </w:tcPr>
          <w:p w:rsidR="00B4386D" w:rsidRPr="0059214C" w:rsidRDefault="00B4386D" w:rsidP="00B86743">
            <w:pPr>
              <w:numPr>
                <w:ilvl w:val="0"/>
                <w:numId w:val="98"/>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tcPr>
          <w:p w:rsidR="00B4386D" w:rsidRPr="0059214C" w:rsidRDefault="00B4386D" w:rsidP="000C289B">
            <w:pPr>
              <w:rPr>
                <w:rFonts w:ascii="Liberation Serif" w:hAnsi="Liberation Serif" w:cs="Liberation Serif"/>
                <w:sz w:val="20"/>
                <w:szCs w:val="20"/>
              </w:rPr>
            </w:pPr>
            <w:r w:rsidRPr="0059214C">
              <w:rPr>
                <w:rFonts w:ascii="Liberation Serif" w:hAnsi="Liberation Serif" w:cs="Liberation Serif"/>
                <w:sz w:val="20"/>
                <w:szCs w:val="20"/>
              </w:rPr>
              <w:t>Фрезерно-копировальный станок</w:t>
            </w:r>
          </w:p>
        </w:tc>
        <w:tc>
          <w:tcPr>
            <w:tcW w:w="1161"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423"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1</w:t>
            </w:r>
          </w:p>
        </w:tc>
      </w:tr>
      <w:tr w:rsidR="00B4386D" w:rsidRPr="0059214C" w:rsidTr="000C289B">
        <w:trPr>
          <w:cantSplit/>
        </w:trPr>
        <w:tc>
          <w:tcPr>
            <w:tcW w:w="967" w:type="dxa"/>
            <w:shd w:val="clear" w:color="auto" w:fill="auto"/>
            <w:vAlign w:val="center"/>
          </w:tcPr>
          <w:p w:rsidR="00B4386D" w:rsidRPr="0059214C" w:rsidRDefault="00B4386D" w:rsidP="00B86743">
            <w:pPr>
              <w:numPr>
                <w:ilvl w:val="0"/>
                <w:numId w:val="98"/>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tcPr>
          <w:p w:rsidR="00B4386D" w:rsidRPr="0059214C" w:rsidRDefault="00B4386D" w:rsidP="000C289B">
            <w:pPr>
              <w:rPr>
                <w:rFonts w:ascii="Liberation Serif" w:hAnsi="Liberation Serif" w:cs="Liberation Serif"/>
                <w:sz w:val="20"/>
                <w:szCs w:val="20"/>
              </w:rPr>
            </w:pPr>
            <w:r w:rsidRPr="0059214C">
              <w:rPr>
                <w:rFonts w:ascii="Liberation Serif" w:hAnsi="Liberation Serif" w:cs="Liberation Serif"/>
                <w:sz w:val="20"/>
                <w:szCs w:val="20"/>
              </w:rPr>
              <w:t>Тиски для сверлильного станка, развод губок 150 мм</w:t>
            </w:r>
          </w:p>
        </w:tc>
        <w:tc>
          <w:tcPr>
            <w:tcW w:w="1161"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423"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2</w:t>
            </w:r>
          </w:p>
        </w:tc>
      </w:tr>
      <w:tr w:rsidR="00B4386D" w:rsidRPr="0059214C" w:rsidTr="000C289B">
        <w:trPr>
          <w:cantSplit/>
        </w:trPr>
        <w:tc>
          <w:tcPr>
            <w:tcW w:w="967" w:type="dxa"/>
            <w:shd w:val="clear" w:color="auto" w:fill="auto"/>
            <w:vAlign w:val="center"/>
          </w:tcPr>
          <w:p w:rsidR="00B4386D" w:rsidRPr="0059214C" w:rsidRDefault="00B4386D" w:rsidP="00B86743">
            <w:pPr>
              <w:numPr>
                <w:ilvl w:val="0"/>
                <w:numId w:val="98"/>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tcPr>
          <w:p w:rsidR="00B4386D" w:rsidRPr="0059214C" w:rsidRDefault="00B4386D" w:rsidP="000C289B">
            <w:pPr>
              <w:rPr>
                <w:rFonts w:ascii="Liberation Serif" w:hAnsi="Liberation Serif" w:cs="Liberation Serif"/>
                <w:sz w:val="20"/>
                <w:szCs w:val="20"/>
              </w:rPr>
            </w:pPr>
            <w:r w:rsidRPr="0059214C">
              <w:rPr>
                <w:rFonts w:ascii="Liberation Serif" w:hAnsi="Liberation Serif" w:cs="Liberation Serif"/>
                <w:sz w:val="20"/>
                <w:szCs w:val="20"/>
              </w:rPr>
              <w:t>Тиски лекальные для фрезера</w:t>
            </w:r>
          </w:p>
        </w:tc>
        <w:tc>
          <w:tcPr>
            <w:tcW w:w="1161"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423" w:type="dxa"/>
            <w:gridSpan w:val="2"/>
            <w:shd w:val="clear" w:color="auto" w:fill="auto"/>
          </w:tcPr>
          <w:p w:rsidR="00B4386D" w:rsidRPr="0059214C" w:rsidRDefault="00B4386D" w:rsidP="000C289B">
            <w:pPr>
              <w:jc w:val="center"/>
              <w:rPr>
                <w:rFonts w:ascii="Liberation Serif" w:hAnsi="Liberation Serif" w:cs="Liberation Serif"/>
              </w:rPr>
            </w:pPr>
            <w:r w:rsidRPr="0059214C">
              <w:rPr>
                <w:rFonts w:ascii="Liberation Serif" w:hAnsi="Liberation Serif" w:cs="Liberation Serif"/>
                <w:bCs/>
                <w:sz w:val="21"/>
                <w:szCs w:val="21"/>
              </w:rPr>
              <w:t>1</w:t>
            </w:r>
          </w:p>
        </w:tc>
      </w:tr>
      <w:tr w:rsidR="00B4386D" w:rsidRPr="0059214C" w:rsidTr="000C289B">
        <w:trPr>
          <w:cantSplit/>
        </w:trPr>
        <w:tc>
          <w:tcPr>
            <w:tcW w:w="967" w:type="dxa"/>
            <w:shd w:val="clear" w:color="auto" w:fill="auto"/>
            <w:vAlign w:val="center"/>
          </w:tcPr>
          <w:p w:rsidR="00B4386D" w:rsidRPr="0059214C" w:rsidRDefault="00B4386D" w:rsidP="00B86743">
            <w:pPr>
              <w:numPr>
                <w:ilvl w:val="0"/>
                <w:numId w:val="98"/>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tcPr>
          <w:p w:rsidR="00B4386D" w:rsidRPr="0059214C" w:rsidRDefault="00B4386D" w:rsidP="000C289B">
            <w:pPr>
              <w:rPr>
                <w:rFonts w:ascii="Liberation Serif" w:hAnsi="Liberation Serif" w:cs="Liberation Serif"/>
                <w:sz w:val="20"/>
                <w:szCs w:val="20"/>
              </w:rPr>
            </w:pPr>
            <w:r w:rsidRPr="0059214C">
              <w:rPr>
                <w:rFonts w:ascii="Liberation Serif" w:hAnsi="Liberation Serif" w:cs="Liberation Serif"/>
                <w:sz w:val="20"/>
                <w:szCs w:val="20"/>
              </w:rPr>
              <w:t>Набор паралельных подкладок</w:t>
            </w:r>
          </w:p>
        </w:tc>
        <w:tc>
          <w:tcPr>
            <w:tcW w:w="1161"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423" w:type="dxa"/>
            <w:gridSpan w:val="2"/>
            <w:shd w:val="clear" w:color="auto" w:fill="auto"/>
          </w:tcPr>
          <w:p w:rsidR="00B4386D" w:rsidRPr="0059214C" w:rsidRDefault="00B4386D" w:rsidP="000C289B">
            <w:pPr>
              <w:jc w:val="center"/>
              <w:rPr>
                <w:rFonts w:ascii="Liberation Serif" w:hAnsi="Liberation Serif" w:cs="Liberation Serif"/>
              </w:rPr>
            </w:pPr>
            <w:r w:rsidRPr="0059214C">
              <w:rPr>
                <w:rFonts w:ascii="Liberation Serif" w:hAnsi="Liberation Serif" w:cs="Liberation Serif"/>
                <w:bCs/>
                <w:sz w:val="21"/>
                <w:szCs w:val="21"/>
              </w:rPr>
              <w:t>1</w:t>
            </w:r>
          </w:p>
        </w:tc>
      </w:tr>
      <w:tr w:rsidR="00B4386D" w:rsidRPr="0059214C" w:rsidTr="000C289B">
        <w:trPr>
          <w:cantSplit/>
        </w:trPr>
        <w:tc>
          <w:tcPr>
            <w:tcW w:w="967" w:type="dxa"/>
            <w:shd w:val="clear" w:color="auto" w:fill="auto"/>
            <w:vAlign w:val="center"/>
          </w:tcPr>
          <w:p w:rsidR="00B4386D" w:rsidRPr="0059214C" w:rsidRDefault="00B4386D" w:rsidP="00B86743">
            <w:pPr>
              <w:numPr>
                <w:ilvl w:val="0"/>
                <w:numId w:val="98"/>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tcPr>
          <w:p w:rsidR="00B4386D" w:rsidRPr="0059214C" w:rsidRDefault="00B4386D" w:rsidP="000C289B">
            <w:pPr>
              <w:rPr>
                <w:rFonts w:ascii="Liberation Serif" w:hAnsi="Liberation Serif" w:cs="Liberation Serif"/>
                <w:sz w:val="20"/>
                <w:szCs w:val="20"/>
              </w:rPr>
            </w:pPr>
            <w:r w:rsidRPr="0059214C">
              <w:rPr>
                <w:rFonts w:ascii="Liberation Serif" w:hAnsi="Liberation Serif" w:cs="Liberation Serif"/>
                <w:sz w:val="20"/>
                <w:szCs w:val="20"/>
              </w:rPr>
              <w:t>Плита поверочная (630*400*70)</w:t>
            </w:r>
          </w:p>
        </w:tc>
        <w:tc>
          <w:tcPr>
            <w:tcW w:w="1161"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423" w:type="dxa"/>
            <w:gridSpan w:val="2"/>
            <w:shd w:val="clear" w:color="auto" w:fill="auto"/>
          </w:tcPr>
          <w:p w:rsidR="00B4386D" w:rsidRPr="0059214C" w:rsidRDefault="00B4386D" w:rsidP="000C289B">
            <w:pPr>
              <w:jc w:val="center"/>
              <w:rPr>
                <w:rFonts w:ascii="Liberation Serif" w:hAnsi="Liberation Serif" w:cs="Liberation Serif"/>
              </w:rPr>
            </w:pPr>
            <w:r w:rsidRPr="0059214C">
              <w:rPr>
                <w:rFonts w:ascii="Liberation Serif" w:hAnsi="Liberation Serif" w:cs="Liberation Serif"/>
                <w:bCs/>
                <w:sz w:val="21"/>
                <w:szCs w:val="21"/>
              </w:rPr>
              <w:t>1</w:t>
            </w:r>
          </w:p>
        </w:tc>
      </w:tr>
      <w:tr w:rsidR="00B4386D" w:rsidRPr="0059214C" w:rsidTr="000C289B">
        <w:trPr>
          <w:cantSplit/>
        </w:trPr>
        <w:tc>
          <w:tcPr>
            <w:tcW w:w="967" w:type="dxa"/>
            <w:shd w:val="clear" w:color="auto" w:fill="auto"/>
            <w:vAlign w:val="center"/>
          </w:tcPr>
          <w:p w:rsidR="00B4386D" w:rsidRPr="0059214C" w:rsidRDefault="00B4386D" w:rsidP="00B86743">
            <w:pPr>
              <w:numPr>
                <w:ilvl w:val="0"/>
                <w:numId w:val="98"/>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tcPr>
          <w:p w:rsidR="00B4386D" w:rsidRPr="0059214C" w:rsidRDefault="00B4386D" w:rsidP="000C289B">
            <w:pPr>
              <w:rPr>
                <w:rFonts w:ascii="Liberation Serif" w:hAnsi="Liberation Serif" w:cs="Liberation Serif"/>
                <w:sz w:val="20"/>
                <w:szCs w:val="20"/>
              </w:rPr>
            </w:pPr>
            <w:r w:rsidRPr="0059214C">
              <w:rPr>
                <w:rFonts w:ascii="Liberation Serif" w:hAnsi="Liberation Serif" w:cs="Liberation Serif"/>
                <w:sz w:val="20"/>
                <w:szCs w:val="20"/>
              </w:rPr>
              <w:t>Плита угловая поверочная (200x100x150)</w:t>
            </w:r>
          </w:p>
        </w:tc>
        <w:tc>
          <w:tcPr>
            <w:tcW w:w="1161"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423" w:type="dxa"/>
            <w:gridSpan w:val="2"/>
            <w:shd w:val="clear" w:color="auto" w:fill="auto"/>
          </w:tcPr>
          <w:p w:rsidR="00B4386D" w:rsidRPr="0059214C" w:rsidRDefault="00B4386D" w:rsidP="000C289B">
            <w:pPr>
              <w:jc w:val="center"/>
              <w:rPr>
                <w:rFonts w:ascii="Liberation Serif" w:hAnsi="Liberation Serif" w:cs="Liberation Serif"/>
              </w:rPr>
            </w:pPr>
            <w:r w:rsidRPr="0059214C">
              <w:rPr>
                <w:rFonts w:ascii="Liberation Serif" w:hAnsi="Liberation Serif" w:cs="Liberation Serif"/>
                <w:bCs/>
                <w:sz w:val="21"/>
                <w:szCs w:val="21"/>
              </w:rPr>
              <w:t>1</w:t>
            </w:r>
          </w:p>
        </w:tc>
      </w:tr>
      <w:tr w:rsidR="00B4386D" w:rsidRPr="0059214C" w:rsidTr="000C289B">
        <w:trPr>
          <w:cantSplit/>
        </w:trPr>
        <w:tc>
          <w:tcPr>
            <w:tcW w:w="967" w:type="dxa"/>
            <w:shd w:val="clear" w:color="auto" w:fill="auto"/>
            <w:vAlign w:val="center"/>
          </w:tcPr>
          <w:p w:rsidR="00B4386D" w:rsidRPr="0059214C" w:rsidRDefault="00B4386D" w:rsidP="00B86743">
            <w:pPr>
              <w:numPr>
                <w:ilvl w:val="0"/>
                <w:numId w:val="98"/>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tcPr>
          <w:p w:rsidR="00B4386D" w:rsidRPr="0059214C" w:rsidRDefault="00B4386D" w:rsidP="000C289B">
            <w:pPr>
              <w:rPr>
                <w:rFonts w:ascii="Liberation Serif" w:hAnsi="Liberation Serif" w:cs="Liberation Serif"/>
                <w:sz w:val="20"/>
                <w:szCs w:val="20"/>
              </w:rPr>
            </w:pPr>
            <w:r w:rsidRPr="0059214C">
              <w:rPr>
                <w:rFonts w:ascii="Liberation Serif" w:hAnsi="Liberation Serif" w:cs="Liberation Serif"/>
                <w:sz w:val="20"/>
                <w:szCs w:val="20"/>
              </w:rPr>
              <w:t>Штангенрейсмасс цифровой (300 мм)</w:t>
            </w:r>
          </w:p>
        </w:tc>
        <w:tc>
          <w:tcPr>
            <w:tcW w:w="1161"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423" w:type="dxa"/>
            <w:gridSpan w:val="2"/>
            <w:shd w:val="clear" w:color="auto" w:fill="auto"/>
          </w:tcPr>
          <w:p w:rsidR="00B4386D" w:rsidRPr="0059214C" w:rsidRDefault="00B4386D" w:rsidP="000C289B">
            <w:pPr>
              <w:jc w:val="center"/>
              <w:rPr>
                <w:rFonts w:ascii="Liberation Serif" w:hAnsi="Liberation Serif" w:cs="Liberation Serif"/>
              </w:rPr>
            </w:pPr>
            <w:r w:rsidRPr="0059214C">
              <w:rPr>
                <w:rFonts w:ascii="Liberation Serif" w:hAnsi="Liberation Serif" w:cs="Liberation Serif"/>
                <w:bCs/>
                <w:sz w:val="21"/>
                <w:szCs w:val="21"/>
              </w:rPr>
              <w:t>1</w:t>
            </w:r>
          </w:p>
        </w:tc>
      </w:tr>
      <w:tr w:rsidR="00B4386D" w:rsidRPr="0059214C" w:rsidTr="000C289B">
        <w:trPr>
          <w:cantSplit/>
        </w:trPr>
        <w:tc>
          <w:tcPr>
            <w:tcW w:w="967" w:type="dxa"/>
            <w:shd w:val="clear" w:color="auto" w:fill="auto"/>
            <w:vAlign w:val="center"/>
          </w:tcPr>
          <w:p w:rsidR="00B4386D" w:rsidRPr="0059214C" w:rsidRDefault="00B4386D" w:rsidP="00B86743">
            <w:pPr>
              <w:numPr>
                <w:ilvl w:val="0"/>
                <w:numId w:val="98"/>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tcPr>
          <w:p w:rsidR="00B4386D" w:rsidRPr="0059214C" w:rsidRDefault="00B4386D" w:rsidP="000C289B">
            <w:pPr>
              <w:rPr>
                <w:rFonts w:ascii="Liberation Serif" w:hAnsi="Liberation Serif" w:cs="Liberation Serif"/>
                <w:sz w:val="20"/>
                <w:szCs w:val="20"/>
              </w:rPr>
            </w:pPr>
            <w:r w:rsidRPr="0059214C">
              <w:rPr>
                <w:rFonts w:ascii="Liberation Serif" w:hAnsi="Liberation Serif" w:cs="Liberation Serif"/>
                <w:sz w:val="20"/>
                <w:szCs w:val="20"/>
              </w:rPr>
              <w:t>Набор цанг для фрезерного станка с УЦИ ER32</w:t>
            </w:r>
          </w:p>
        </w:tc>
        <w:tc>
          <w:tcPr>
            <w:tcW w:w="1161"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423" w:type="dxa"/>
            <w:gridSpan w:val="2"/>
            <w:shd w:val="clear" w:color="auto" w:fill="auto"/>
          </w:tcPr>
          <w:p w:rsidR="00B4386D" w:rsidRPr="0059214C" w:rsidRDefault="00B4386D" w:rsidP="000C289B">
            <w:pPr>
              <w:jc w:val="center"/>
              <w:rPr>
                <w:rFonts w:ascii="Liberation Serif" w:hAnsi="Liberation Serif" w:cs="Liberation Serif"/>
              </w:rPr>
            </w:pPr>
            <w:r w:rsidRPr="0059214C">
              <w:rPr>
                <w:rFonts w:ascii="Liberation Serif" w:hAnsi="Liberation Serif" w:cs="Liberation Serif"/>
                <w:bCs/>
                <w:sz w:val="21"/>
                <w:szCs w:val="21"/>
              </w:rPr>
              <w:t>1</w:t>
            </w:r>
          </w:p>
        </w:tc>
      </w:tr>
      <w:tr w:rsidR="00B4386D" w:rsidRPr="0059214C" w:rsidTr="000C289B">
        <w:trPr>
          <w:cantSplit/>
        </w:trPr>
        <w:tc>
          <w:tcPr>
            <w:tcW w:w="967" w:type="dxa"/>
            <w:shd w:val="clear" w:color="auto" w:fill="auto"/>
            <w:vAlign w:val="center"/>
          </w:tcPr>
          <w:p w:rsidR="00B4386D" w:rsidRPr="0059214C" w:rsidRDefault="00B4386D" w:rsidP="00B86743">
            <w:pPr>
              <w:numPr>
                <w:ilvl w:val="0"/>
                <w:numId w:val="98"/>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tcPr>
          <w:p w:rsidR="00B4386D" w:rsidRPr="0059214C" w:rsidRDefault="00B4386D" w:rsidP="000C289B">
            <w:pPr>
              <w:rPr>
                <w:rFonts w:ascii="Liberation Serif" w:hAnsi="Liberation Serif" w:cs="Liberation Serif"/>
                <w:sz w:val="20"/>
                <w:szCs w:val="20"/>
              </w:rPr>
            </w:pPr>
            <w:r w:rsidRPr="0059214C">
              <w:rPr>
                <w:rFonts w:ascii="Liberation Serif" w:hAnsi="Liberation Serif" w:cs="Liberation Serif"/>
                <w:sz w:val="20"/>
                <w:szCs w:val="20"/>
              </w:rPr>
              <w:t>Ключ для патрона SK-40 ER32</w:t>
            </w:r>
          </w:p>
        </w:tc>
        <w:tc>
          <w:tcPr>
            <w:tcW w:w="1161"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423" w:type="dxa"/>
            <w:gridSpan w:val="2"/>
            <w:shd w:val="clear" w:color="auto" w:fill="auto"/>
          </w:tcPr>
          <w:p w:rsidR="00B4386D" w:rsidRPr="0059214C" w:rsidRDefault="00B4386D" w:rsidP="000C289B">
            <w:pPr>
              <w:jc w:val="center"/>
              <w:rPr>
                <w:rFonts w:ascii="Liberation Serif" w:hAnsi="Liberation Serif" w:cs="Liberation Serif"/>
              </w:rPr>
            </w:pPr>
            <w:r w:rsidRPr="0059214C">
              <w:rPr>
                <w:rFonts w:ascii="Liberation Serif" w:hAnsi="Liberation Serif" w:cs="Liberation Serif"/>
                <w:bCs/>
                <w:sz w:val="21"/>
                <w:szCs w:val="21"/>
              </w:rPr>
              <w:t>1</w:t>
            </w:r>
          </w:p>
        </w:tc>
      </w:tr>
      <w:tr w:rsidR="00B4386D" w:rsidRPr="0059214C" w:rsidTr="000C289B">
        <w:trPr>
          <w:cantSplit/>
        </w:trPr>
        <w:tc>
          <w:tcPr>
            <w:tcW w:w="967" w:type="dxa"/>
            <w:shd w:val="clear" w:color="auto" w:fill="auto"/>
            <w:vAlign w:val="center"/>
          </w:tcPr>
          <w:p w:rsidR="00B4386D" w:rsidRPr="0059214C" w:rsidRDefault="00B4386D" w:rsidP="00B86743">
            <w:pPr>
              <w:numPr>
                <w:ilvl w:val="0"/>
                <w:numId w:val="98"/>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tcPr>
          <w:p w:rsidR="00B4386D" w:rsidRPr="0059214C" w:rsidRDefault="00B4386D" w:rsidP="000C289B">
            <w:pPr>
              <w:rPr>
                <w:rFonts w:ascii="Liberation Serif" w:hAnsi="Liberation Serif" w:cs="Liberation Serif"/>
                <w:sz w:val="20"/>
                <w:szCs w:val="20"/>
              </w:rPr>
            </w:pPr>
            <w:r w:rsidRPr="0059214C">
              <w:rPr>
                <w:rFonts w:ascii="Liberation Serif" w:hAnsi="Liberation Serif" w:cs="Liberation Serif"/>
                <w:sz w:val="20"/>
                <w:szCs w:val="20"/>
              </w:rPr>
              <w:t>Приспособление для сборки инструмента SK-40</w:t>
            </w:r>
          </w:p>
        </w:tc>
        <w:tc>
          <w:tcPr>
            <w:tcW w:w="1161"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423" w:type="dxa"/>
            <w:gridSpan w:val="2"/>
            <w:shd w:val="clear" w:color="auto" w:fill="auto"/>
          </w:tcPr>
          <w:p w:rsidR="00B4386D" w:rsidRPr="0059214C" w:rsidRDefault="00B4386D" w:rsidP="000C289B">
            <w:pPr>
              <w:jc w:val="center"/>
              <w:rPr>
                <w:rFonts w:ascii="Liberation Serif" w:hAnsi="Liberation Serif" w:cs="Liberation Serif"/>
              </w:rPr>
            </w:pPr>
            <w:r w:rsidRPr="0059214C">
              <w:rPr>
                <w:rFonts w:ascii="Liberation Serif" w:hAnsi="Liberation Serif" w:cs="Liberation Serif"/>
                <w:bCs/>
                <w:sz w:val="21"/>
                <w:szCs w:val="21"/>
              </w:rPr>
              <w:t>1</w:t>
            </w:r>
          </w:p>
        </w:tc>
      </w:tr>
      <w:tr w:rsidR="00B4386D" w:rsidRPr="0059214C" w:rsidTr="000C289B">
        <w:trPr>
          <w:cantSplit/>
        </w:trPr>
        <w:tc>
          <w:tcPr>
            <w:tcW w:w="967" w:type="dxa"/>
            <w:shd w:val="clear" w:color="auto" w:fill="auto"/>
            <w:vAlign w:val="center"/>
          </w:tcPr>
          <w:p w:rsidR="00B4386D" w:rsidRPr="0059214C" w:rsidRDefault="00B4386D" w:rsidP="00B86743">
            <w:pPr>
              <w:numPr>
                <w:ilvl w:val="0"/>
                <w:numId w:val="98"/>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tcPr>
          <w:p w:rsidR="00B4386D" w:rsidRPr="0059214C" w:rsidRDefault="00B4386D" w:rsidP="000C289B">
            <w:pPr>
              <w:rPr>
                <w:rFonts w:ascii="Liberation Serif" w:hAnsi="Liberation Serif" w:cs="Liberation Serif"/>
                <w:sz w:val="20"/>
                <w:szCs w:val="20"/>
              </w:rPr>
            </w:pPr>
            <w:r w:rsidRPr="0059214C">
              <w:rPr>
                <w:rFonts w:ascii="Liberation Serif" w:hAnsi="Liberation Serif" w:cs="Liberation Serif"/>
                <w:sz w:val="20"/>
                <w:szCs w:val="20"/>
              </w:rPr>
              <w:t>Набор прижимов для фрезерного станка 14*5*Н7</w:t>
            </w:r>
          </w:p>
        </w:tc>
        <w:tc>
          <w:tcPr>
            <w:tcW w:w="1161"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423" w:type="dxa"/>
            <w:gridSpan w:val="2"/>
            <w:shd w:val="clear" w:color="auto" w:fill="auto"/>
          </w:tcPr>
          <w:p w:rsidR="00B4386D" w:rsidRPr="0059214C" w:rsidRDefault="00B4386D" w:rsidP="000C289B">
            <w:pPr>
              <w:jc w:val="center"/>
              <w:rPr>
                <w:rFonts w:ascii="Liberation Serif" w:hAnsi="Liberation Serif" w:cs="Liberation Serif"/>
              </w:rPr>
            </w:pPr>
            <w:r w:rsidRPr="0059214C">
              <w:rPr>
                <w:rFonts w:ascii="Liberation Serif" w:hAnsi="Liberation Serif" w:cs="Liberation Serif"/>
                <w:bCs/>
                <w:sz w:val="21"/>
                <w:szCs w:val="21"/>
              </w:rPr>
              <w:t>1</w:t>
            </w:r>
          </w:p>
        </w:tc>
      </w:tr>
      <w:tr w:rsidR="00B4386D" w:rsidRPr="0059214C" w:rsidTr="000C289B">
        <w:trPr>
          <w:cantSplit/>
        </w:trPr>
        <w:tc>
          <w:tcPr>
            <w:tcW w:w="967" w:type="dxa"/>
            <w:shd w:val="clear" w:color="auto" w:fill="auto"/>
            <w:vAlign w:val="center"/>
          </w:tcPr>
          <w:p w:rsidR="00B4386D" w:rsidRPr="0059214C" w:rsidRDefault="00B4386D" w:rsidP="00B86743">
            <w:pPr>
              <w:numPr>
                <w:ilvl w:val="0"/>
                <w:numId w:val="98"/>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tcPr>
          <w:p w:rsidR="00B4386D" w:rsidRPr="0059214C" w:rsidRDefault="00B4386D" w:rsidP="000C289B">
            <w:pPr>
              <w:rPr>
                <w:rFonts w:ascii="Liberation Serif" w:hAnsi="Liberation Serif" w:cs="Liberation Serif"/>
                <w:sz w:val="20"/>
                <w:szCs w:val="20"/>
              </w:rPr>
            </w:pPr>
            <w:r w:rsidRPr="0059214C">
              <w:rPr>
                <w:rFonts w:ascii="Liberation Serif" w:hAnsi="Liberation Serif" w:cs="Liberation Serif"/>
                <w:sz w:val="20"/>
                <w:szCs w:val="20"/>
              </w:rPr>
              <w:t>Держатель сменный для токарных станков AD 2075</w:t>
            </w:r>
          </w:p>
        </w:tc>
        <w:tc>
          <w:tcPr>
            <w:tcW w:w="1161"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423" w:type="dxa"/>
            <w:gridSpan w:val="2"/>
            <w:shd w:val="clear" w:color="auto" w:fill="auto"/>
          </w:tcPr>
          <w:p w:rsidR="00B4386D" w:rsidRPr="0059214C" w:rsidRDefault="00B4386D" w:rsidP="000C289B">
            <w:pPr>
              <w:jc w:val="center"/>
              <w:rPr>
                <w:rFonts w:ascii="Liberation Serif" w:hAnsi="Liberation Serif" w:cs="Liberation Serif"/>
              </w:rPr>
            </w:pPr>
            <w:r w:rsidRPr="0059214C">
              <w:rPr>
                <w:rFonts w:ascii="Liberation Serif" w:hAnsi="Liberation Serif" w:cs="Liberation Serif"/>
                <w:bCs/>
                <w:sz w:val="21"/>
                <w:szCs w:val="21"/>
              </w:rPr>
              <w:t>1</w:t>
            </w:r>
          </w:p>
        </w:tc>
      </w:tr>
      <w:tr w:rsidR="00B4386D" w:rsidRPr="0059214C" w:rsidTr="000C289B">
        <w:trPr>
          <w:cantSplit/>
        </w:trPr>
        <w:tc>
          <w:tcPr>
            <w:tcW w:w="967" w:type="dxa"/>
            <w:shd w:val="clear" w:color="auto" w:fill="auto"/>
            <w:vAlign w:val="center"/>
          </w:tcPr>
          <w:p w:rsidR="00B4386D" w:rsidRPr="0059214C" w:rsidRDefault="00B4386D" w:rsidP="00B86743">
            <w:pPr>
              <w:numPr>
                <w:ilvl w:val="0"/>
                <w:numId w:val="98"/>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tcPr>
          <w:p w:rsidR="00B4386D" w:rsidRPr="0059214C" w:rsidRDefault="00B4386D" w:rsidP="000C289B">
            <w:pPr>
              <w:rPr>
                <w:rFonts w:ascii="Liberation Serif" w:hAnsi="Liberation Serif" w:cs="Liberation Serif"/>
                <w:sz w:val="20"/>
                <w:szCs w:val="20"/>
              </w:rPr>
            </w:pPr>
            <w:r w:rsidRPr="0059214C">
              <w:rPr>
                <w:rFonts w:ascii="Liberation Serif" w:hAnsi="Liberation Serif" w:cs="Liberation Serif"/>
                <w:sz w:val="20"/>
                <w:szCs w:val="20"/>
              </w:rPr>
              <w:t>Патрон сверлишьный DIN 228 MK3</w:t>
            </w:r>
          </w:p>
        </w:tc>
        <w:tc>
          <w:tcPr>
            <w:tcW w:w="1161"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423" w:type="dxa"/>
            <w:gridSpan w:val="2"/>
            <w:shd w:val="clear" w:color="auto" w:fill="auto"/>
          </w:tcPr>
          <w:p w:rsidR="00B4386D" w:rsidRPr="0059214C" w:rsidRDefault="00B4386D" w:rsidP="000C289B">
            <w:pPr>
              <w:jc w:val="center"/>
              <w:rPr>
                <w:rFonts w:ascii="Liberation Serif" w:hAnsi="Liberation Serif" w:cs="Liberation Serif"/>
              </w:rPr>
            </w:pPr>
            <w:r w:rsidRPr="0059214C">
              <w:rPr>
                <w:rFonts w:ascii="Liberation Serif" w:hAnsi="Liberation Serif" w:cs="Liberation Serif"/>
                <w:bCs/>
                <w:sz w:val="21"/>
                <w:szCs w:val="21"/>
              </w:rPr>
              <w:t>1</w:t>
            </w:r>
          </w:p>
        </w:tc>
      </w:tr>
      <w:tr w:rsidR="00B4386D" w:rsidRPr="0059214C" w:rsidTr="000C289B">
        <w:trPr>
          <w:cantSplit/>
        </w:trPr>
        <w:tc>
          <w:tcPr>
            <w:tcW w:w="967" w:type="dxa"/>
            <w:shd w:val="clear" w:color="auto" w:fill="auto"/>
            <w:vAlign w:val="center"/>
          </w:tcPr>
          <w:p w:rsidR="00B4386D" w:rsidRPr="0059214C" w:rsidRDefault="00B4386D" w:rsidP="00B86743">
            <w:pPr>
              <w:numPr>
                <w:ilvl w:val="0"/>
                <w:numId w:val="98"/>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tcPr>
          <w:p w:rsidR="00B4386D" w:rsidRPr="0059214C" w:rsidRDefault="00B4386D" w:rsidP="000C289B">
            <w:pPr>
              <w:jc w:val="left"/>
              <w:rPr>
                <w:rFonts w:ascii="Liberation Serif" w:hAnsi="Liberation Serif" w:cs="Liberation Serif"/>
                <w:sz w:val="20"/>
                <w:szCs w:val="20"/>
                <w:lang w:eastAsia="ru-RU"/>
              </w:rPr>
            </w:pPr>
            <w:proofErr w:type="gramStart"/>
            <w:r w:rsidRPr="0059214C">
              <w:rPr>
                <w:rFonts w:ascii="Liberation Serif" w:hAnsi="Liberation Serif" w:cs="Liberation Serif"/>
                <w:sz w:val="20"/>
                <w:szCs w:val="20"/>
              </w:rPr>
              <w:t>Ленточно-пильный</w:t>
            </w:r>
            <w:proofErr w:type="gramEnd"/>
            <w:r w:rsidRPr="0059214C">
              <w:rPr>
                <w:rFonts w:ascii="Liberation Serif" w:hAnsi="Liberation Serif" w:cs="Liberation Serif"/>
                <w:sz w:val="20"/>
                <w:szCs w:val="20"/>
              </w:rPr>
              <w:t xml:space="preserve"> станок</w:t>
            </w:r>
          </w:p>
        </w:tc>
        <w:tc>
          <w:tcPr>
            <w:tcW w:w="1161"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423" w:type="dxa"/>
            <w:gridSpan w:val="2"/>
            <w:shd w:val="clear" w:color="auto" w:fill="auto"/>
          </w:tcPr>
          <w:p w:rsidR="00B4386D" w:rsidRPr="0059214C" w:rsidRDefault="00B4386D" w:rsidP="000C289B">
            <w:pPr>
              <w:jc w:val="center"/>
              <w:rPr>
                <w:rFonts w:ascii="Liberation Serif" w:hAnsi="Liberation Serif" w:cs="Liberation Serif"/>
              </w:rPr>
            </w:pPr>
            <w:r w:rsidRPr="0059214C">
              <w:rPr>
                <w:rFonts w:ascii="Liberation Serif" w:hAnsi="Liberation Serif" w:cs="Liberation Serif"/>
                <w:bCs/>
                <w:sz w:val="21"/>
                <w:szCs w:val="21"/>
              </w:rPr>
              <w:t>1</w:t>
            </w:r>
          </w:p>
        </w:tc>
      </w:tr>
      <w:tr w:rsidR="00B4386D" w:rsidRPr="0059214C" w:rsidTr="000C289B">
        <w:trPr>
          <w:cantSplit/>
        </w:trPr>
        <w:tc>
          <w:tcPr>
            <w:tcW w:w="6735" w:type="dxa"/>
            <w:gridSpan w:val="2"/>
            <w:shd w:val="clear" w:color="auto" w:fill="auto"/>
            <w:vAlign w:val="center"/>
          </w:tcPr>
          <w:p w:rsidR="00B4386D" w:rsidRPr="0059214C" w:rsidRDefault="00B4386D" w:rsidP="000C289B">
            <w:pPr>
              <w:spacing w:beforeLines="20" w:before="48" w:afterLines="20" w:after="48"/>
              <w:ind w:firstLine="227"/>
              <w:rPr>
                <w:rFonts w:ascii="Liberation Serif" w:hAnsi="Liberation Serif" w:cs="Liberation Serif"/>
                <w:b/>
                <w:sz w:val="21"/>
                <w:szCs w:val="21"/>
              </w:rPr>
            </w:pPr>
            <w:proofErr w:type="gramStart"/>
            <w:r w:rsidRPr="0059214C">
              <w:rPr>
                <w:rFonts w:ascii="Liberation Serif" w:hAnsi="Liberation Serif" w:cs="Liberation Serif"/>
                <w:b/>
                <w:sz w:val="21"/>
                <w:szCs w:val="21"/>
              </w:rPr>
              <w:t>Общая  площадка</w:t>
            </w:r>
            <w:proofErr w:type="gramEnd"/>
            <w:r w:rsidRPr="0059214C">
              <w:rPr>
                <w:rFonts w:ascii="Liberation Serif" w:hAnsi="Liberation Serif" w:cs="Liberation Serif"/>
                <w:b/>
                <w:sz w:val="21"/>
                <w:szCs w:val="21"/>
              </w:rPr>
              <w:t xml:space="preserve"> конкурсантов (на всех конкурсантов). ИТ-оборудование </w:t>
            </w:r>
          </w:p>
        </w:tc>
        <w:tc>
          <w:tcPr>
            <w:tcW w:w="3646" w:type="dxa"/>
            <w:gridSpan w:val="5"/>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p>
        </w:tc>
      </w:tr>
      <w:tr w:rsidR="00B4386D" w:rsidRPr="0059214C" w:rsidTr="000C289B">
        <w:trPr>
          <w:cantSplit/>
        </w:trPr>
        <w:tc>
          <w:tcPr>
            <w:tcW w:w="967" w:type="dxa"/>
            <w:shd w:val="clear" w:color="auto" w:fill="auto"/>
            <w:vAlign w:val="center"/>
          </w:tcPr>
          <w:p w:rsidR="00B4386D" w:rsidRPr="0059214C" w:rsidRDefault="00B4386D" w:rsidP="00B86743">
            <w:pPr>
              <w:numPr>
                <w:ilvl w:val="0"/>
                <w:numId w:val="97"/>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Ноутбук с разъемами HDMI и RJ45</w:t>
            </w:r>
          </w:p>
        </w:tc>
        <w:tc>
          <w:tcPr>
            <w:tcW w:w="1161"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423"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2</w:t>
            </w:r>
          </w:p>
        </w:tc>
      </w:tr>
      <w:tr w:rsidR="00B4386D" w:rsidRPr="0059214C" w:rsidTr="000C289B">
        <w:trPr>
          <w:cantSplit/>
        </w:trPr>
        <w:tc>
          <w:tcPr>
            <w:tcW w:w="967" w:type="dxa"/>
            <w:shd w:val="clear" w:color="auto" w:fill="auto"/>
            <w:vAlign w:val="center"/>
          </w:tcPr>
          <w:p w:rsidR="00B4386D" w:rsidRPr="0059214C" w:rsidRDefault="00B4386D" w:rsidP="00B86743">
            <w:pPr>
              <w:numPr>
                <w:ilvl w:val="0"/>
                <w:numId w:val="97"/>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Мышь для компьютера</w:t>
            </w:r>
          </w:p>
        </w:tc>
        <w:tc>
          <w:tcPr>
            <w:tcW w:w="1161"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423"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1</w:t>
            </w:r>
          </w:p>
        </w:tc>
      </w:tr>
      <w:tr w:rsidR="00B4386D" w:rsidRPr="0059214C" w:rsidTr="000C289B">
        <w:trPr>
          <w:cantSplit/>
        </w:trPr>
        <w:tc>
          <w:tcPr>
            <w:tcW w:w="967" w:type="dxa"/>
            <w:shd w:val="clear" w:color="auto" w:fill="auto"/>
            <w:vAlign w:val="center"/>
          </w:tcPr>
          <w:p w:rsidR="00B4386D" w:rsidRPr="0059214C" w:rsidRDefault="00B4386D" w:rsidP="00B86743">
            <w:pPr>
              <w:numPr>
                <w:ilvl w:val="0"/>
                <w:numId w:val="97"/>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Клавиатура</w:t>
            </w:r>
          </w:p>
        </w:tc>
        <w:tc>
          <w:tcPr>
            <w:tcW w:w="1161"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423"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1</w:t>
            </w:r>
          </w:p>
        </w:tc>
      </w:tr>
      <w:tr w:rsidR="00B4386D" w:rsidRPr="0059214C" w:rsidTr="000C289B">
        <w:trPr>
          <w:cantSplit/>
        </w:trPr>
        <w:tc>
          <w:tcPr>
            <w:tcW w:w="967" w:type="dxa"/>
            <w:shd w:val="clear" w:color="auto" w:fill="auto"/>
            <w:vAlign w:val="center"/>
          </w:tcPr>
          <w:p w:rsidR="00B4386D" w:rsidRPr="0059214C" w:rsidRDefault="00B4386D" w:rsidP="00B86743">
            <w:pPr>
              <w:numPr>
                <w:ilvl w:val="0"/>
                <w:numId w:val="97"/>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 xml:space="preserve">Компьютер с монитором (диагональ не менее 24" (61 см)), мышь, </w:t>
            </w:r>
            <w:proofErr w:type="gramStart"/>
            <w:r w:rsidRPr="0059214C">
              <w:rPr>
                <w:rFonts w:ascii="Liberation Serif" w:hAnsi="Liberation Serif" w:cs="Liberation Serif"/>
                <w:sz w:val="21"/>
                <w:szCs w:val="21"/>
              </w:rPr>
              <w:t>клавиатура.(</w:t>
            </w:r>
            <w:proofErr w:type="gramEnd"/>
            <w:r w:rsidRPr="0059214C">
              <w:rPr>
                <w:rFonts w:ascii="Liberation Serif" w:hAnsi="Liberation Serif" w:cs="Liberation Serif"/>
                <w:sz w:val="21"/>
                <w:szCs w:val="21"/>
              </w:rPr>
              <w:t>или моноблок)</w:t>
            </w:r>
          </w:p>
        </w:tc>
        <w:tc>
          <w:tcPr>
            <w:tcW w:w="1161"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423"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4</w:t>
            </w:r>
          </w:p>
        </w:tc>
      </w:tr>
      <w:tr w:rsidR="00B4386D" w:rsidRPr="0059214C" w:rsidTr="000C289B">
        <w:trPr>
          <w:cantSplit/>
        </w:trPr>
        <w:tc>
          <w:tcPr>
            <w:tcW w:w="6735" w:type="dxa"/>
            <w:gridSpan w:val="2"/>
            <w:shd w:val="clear" w:color="auto" w:fill="auto"/>
            <w:vAlign w:val="center"/>
          </w:tcPr>
          <w:p w:rsidR="00B4386D" w:rsidRPr="0059214C" w:rsidRDefault="00B4386D" w:rsidP="000C289B">
            <w:pPr>
              <w:spacing w:beforeLines="20" w:before="48" w:afterLines="20" w:after="48"/>
              <w:ind w:firstLine="227"/>
              <w:rPr>
                <w:rFonts w:ascii="Liberation Serif" w:hAnsi="Liberation Serif" w:cs="Liberation Serif"/>
                <w:b/>
                <w:sz w:val="21"/>
                <w:szCs w:val="21"/>
              </w:rPr>
            </w:pPr>
            <w:proofErr w:type="gramStart"/>
            <w:r w:rsidRPr="0059214C">
              <w:rPr>
                <w:rFonts w:ascii="Liberation Serif" w:hAnsi="Liberation Serif" w:cs="Liberation Serif"/>
                <w:b/>
                <w:sz w:val="21"/>
                <w:szCs w:val="21"/>
              </w:rPr>
              <w:t>Общая  площадка</w:t>
            </w:r>
            <w:proofErr w:type="gramEnd"/>
            <w:r w:rsidRPr="0059214C">
              <w:rPr>
                <w:rFonts w:ascii="Liberation Serif" w:hAnsi="Liberation Serif" w:cs="Liberation Serif"/>
                <w:b/>
                <w:sz w:val="21"/>
                <w:szCs w:val="21"/>
              </w:rPr>
              <w:t xml:space="preserve"> конкурсантов (на всех конкурсантов). ПО</w:t>
            </w:r>
          </w:p>
        </w:tc>
        <w:tc>
          <w:tcPr>
            <w:tcW w:w="3646" w:type="dxa"/>
            <w:gridSpan w:val="5"/>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p>
        </w:tc>
      </w:tr>
      <w:tr w:rsidR="00B4386D" w:rsidRPr="0059214C" w:rsidTr="000C289B">
        <w:trPr>
          <w:cantSplit/>
        </w:trPr>
        <w:tc>
          <w:tcPr>
            <w:tcW w:w="967" w:type="dxa"/>
            <w:shd w:val="clear" w:color="auto" w:fill="auto"/>
            <w:vAlign w:val="center"/>
          </w:tcPr>
          <w:p w:rsidR="00B4386D" w:rsidRPr="0059214C" w:rsidRDefault="00B4386D" w:rsidP="00B86743">
            <w:pPr>
              <w:numPr>
                <w:ilvl w:val="0"/>
                <w:numId w:val="105"/>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Microsoft PowerPoint</w:t>
            </w:r>
          </w:p>
        </w:tc>
        <w:tc>
          <w:tcPr>
            <w:tcW w:w="1161"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423"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1</w:t>
            </w:r>
          </w:p>
        </w:tc>
      </w:tr>
      <w:tr w:rsidR="00B4386D" w:rsidRPr="0059214C" w:rsidTr="000C289B">
        <w:trPr>
          <w:cantSplit/>
        </w:trPr>
        <w:tc>
          <w:tcPr>
            <w:tcW w:w="967" w:type="dxa"/>
            <w:shd w:val="clear" w:color="auto" w:fill="auto"/>
            <w:vAlign w:val="center"/>
          </w:tcPr>
          <w:p w:rsidR="00B4386D" w:rsidRPr="0059214C" w:rsidRDefault="00B4386D" w:rsidP="00B86743">
            <w:pPr>
              <w:numPr>
                <w:ilvl w:val="0"/>
                <w:numId w:val="105"/>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 xml:space="preserve">ПО для настройки и запуска Фрезерно-гравировального </w:t>
            </w:r>
            <w:proofErr w:type="gramStart"/>
            <w:r w:rsidRPr="0059214C">
              <w:rPr>
                <w:rFonts w:ascii="Liberation Serif" w:hAnsi="Liberation Serif" w:cs="Liberation Serif"/>
                <w:sz w:val="21"/>
                <w:szCs w:val="21"/>
              </w:rPr>
              <w:t>станка  Advercut</w:t>
            </w:r>
            <w:proofErr w:type="gramEnd"/>
            <w:r w:rsidRPr="0059214C">
              <w:rPr>
                <w:rFonts w:ascii="Liberation Serif" w:hAnsi="Liberation Serif" w:cs="Liberation Serif"/>
                <w:sz w:val="21"/>
                <w:szCs w:val="21"/>
              </w:rPr>
              <w:t xml:space="preserve"> K6090T( или аналога) для Windows</w:t>
            </w:r>
          </w:p>
        </w:tc>
        <w:tc>
          <w:tcPr>
            <w:tcW w:w="1161"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423"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4</w:t>
            </w:r>
          </w:p>
        </w:tc>
      </w:tr>
      <w:tr w:rsidR="00B4386D" w:rsidRPr="0059214C" w:rsidTr="000C289B">
        <w:trPr>
          <w:cantSplit/>
        </w:trPr>
        <w:tc>
          <w:tcPr>
            <w:tcW w:w="6735" w:type="dxa"/>
            <w:gridSpan w:val="2"/>
            <w:shd w:val="clear" w:color="auto" w:fill="auto"/>
            <w:vAlign w:val="center"/>
          </w:tcPr>
          <w:p w:rsidR="00B4386D" w:rsidRPr="0059214C" w:rsidRDefault="00B4386D" w:rsidP="000C289B">
            <w:pPr>
              <w:spacing w:beforeLines="20" w:before="48" w:afterLines="20" w:after="48"/>
              <w:ind w:firstLine="227"/>
              <w:rPr>
                <w:rFonts w:ascii="Liberation Serif" w:hAnsi="Liberation Serif" w:cs="Liberation Serif"/>
                <w:b/>
                <w:sz w:val="21"/>
                <w:szCs w:val="21"/>
              </w:rPr>
            </w:pPr>
            <w:proofErr w:type="gramStart"/>
            <w:r w:rsidRPr="0059214C">
              <w:rPr>
                <w:rFonts w:ascii="Liberation Serif" w:hAnsi="Liberation Serif" w:cs="Liberation Serif"/>
                <w:b/>
                <w:sz w:val="21"/>
                <w:szCs w:val="21"/>
              </w:rPr>
              <w:t>Общая  площадка</w:t>
            </w:r>
            <w:proofErr w:type="gramEnd"/>
            <w:r w:rsidRPr="0059214C">
              <w:rPr>
                <w:rFonts w:ascii="Liberation Serif" w:hAnsi="Liberation Serif" w:cs="Liberation Serif"/>
                <w:b/>
                <w:sz w:val="21"/>
                <w:szCs w:val="21"/>
              </w:rPr>
              <w:t xml:space="preserve"> конкурсантов (на всех конкурсантов). Мебель </w:t>
            </w:r>
          </w:p>
        </w:tc>
        <w:tc>
          <w:tcPr>
            <w:tcW w:w="3646" w:type="dxa"/>
            <w:gridSpan w:val="5"/>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p>
        </w:tc>
      </w:tr>
      <w:tr w:rsidR="00B4386D" w:rsidRPr="0059214C" w:rsidTr="000C289B">
        <w:trPr>
          <w:cantSplit/>
        </w:trPr>
        <w:tc>
          <w:tcPr>
            <w:tcW w:w="967" w:type="dxa"/>
            <w:shd w:val="clear" w:color="auto" w:fill="auto"/>
            <w:vAlign w:val="center"/>
          </w:tcPr>
          <w:p w:rsidR="00B4386D" w:rsidRPr="0059214C" w:rsidRDefault="00B4386D" w:rsidP="00B86743">
            <w:pPr>
              <w:numPr>
                <w:ilvl w:val="0"/>
                <w:numId w:val="83"/>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Офисный стол</w:t>
            </w:r>
          </w:p>
        </w:tc>
        <w:tc>
          <w:tcPr>
            <w:tcW w:w="1161"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423"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4</w:t>
            </w:r>
          </w:p>
        </w:tc>
      </w:tr>
      <w:tr w:rsidR="00B4386D" w:rsidRPr="0059214C" w:rsidTr="000C289B">
        <w:trPr>
          <w:cantSplit/>
        </w:trPr>
        <w:tc>
          <w:tcPr>
            <w:tcW w:w="967" w:type="dxa"/>
            <w:shd w:val="clear" w:color="auto" w:fill="auto"/>
            <w:vAlign w:val="center"/>
          </w:tcPr>
          <w:p w:rsidR="00B4386D" w:rsidRPr="0059214C" w:rsidRDefault="00B4386D" w:rsidP="00B86743">
            <w:pPr>
              <w:numPr>
                <w:ilvl w:val="0"/>
                <w:numId w:val="83"/>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Верстак слесарный</w:t>
            </w:r>
          </w:p>
        </w:tc>
        <w:tc>
          <w:tcPr>
            <w:tcW w:w="1161"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1</w:t>
            </w:r>
          </w:p>
        </w:tc>
        <w:tc>
          <w:tcPr>
            <w:tcW w:w="1423"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2</w:t>
            </w:r>
          </w:p>
        </w:tc>
      </w:tr>
      <w:tr w:rsidR="00B4386D" w:rsidRPr="0059214C" w:rsidTr="000C289B">
        <w:trPr>
          <w:cantSplit/>
        </w:trPr>
        <w:tc>
          <w:tcPr>
            <w:tcW w:w="967" w:type="dxa"/>
            <w:shd w:val="clear" w:color="auto" w:fill="auto"/>
            <w:vAlign w:val="center"/>
          </w:tcPr>
          <w:p w:rsidR="00B4386D" w:rsidRPr="0059214C" w:rsidRDefault="00B4386D" w:rsidP="00B86743">
            <w:pPr>
              <w:numPr>
                <w:ilvl w:val="0"/>
                <w:numId w:val="83"/>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 xml:space="preserve">Стул </w:t>
            </w:r>
          </w:p>
        </w:tc>
        <w:tc>
          <w:tcPr>
            <w:tcW w:w="1161"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423"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4</w:t>
            </w:r>
          </w:p>
        </w:tc>
      </w:tr>
      <w:tr w:rsidR="00B4386D" w:rsidRPr="0059214C" w:rsidTr="000C289B">
        <w:trPr>
          <w:cantSplit/>
        </w:trPr>
        <w:tc>
          <w:tcPr>
            <w:tcW w:w="6735" w:type="dxa"/>
            <w:gridSpan w:val="2"/>
            <w:shd w:val="clear" w:color="auto" w:fill="auto"/>
            <w:vAlign w:val="center"/>
          </w:tcPr>
          <w:p w:rsidR="00B4386D" w:rsidRPr="0059214C" w:rsidRDefault="00B4386D" w:rsidP="000C289B">
            <w:pPr>
              <w:spacing w:beforeLines="20" w:before="48" w:afterLines="20" w:after="48"/>
              <w:ind w:firstLine="227"/>
              <w:rPr>
                <w:rFonts w:ascii="Liberation Serif" w:hAnsi="Liberation Serif" w:cs="Liberation Serif"/>
                <w:b/>
                <w:sz w:val="21"/>
                <w:szCs w:val="21"/>
              </w:rPr>
            </w:pPr>
            <w:proofErr w:type="gramStart"/>
            <w:r w:rsidRPr="0059214C">
              <w:rPr>
                <w:rFonts w:ascii="Liberation Serif" w:hAnsi="Liberation Serif" w:cs="Liberation Serif"/>
                <w:b/>
                <w:sz w:val="21"/>
                <w:szCs w:val="21"/>
              </w:rPr>
              <w:t>Общая  площадка</w:t>
            </w:r>
            <w:proofErr w:type="gramEnd"/>
            <w:r w:rsidRPr="0059214C">
              <w:rPr>
                <w:rFonts w:ascii="Liberation Serif" w:hAnsi="Liberation Serif" w:cs="Liberation Serif"/>
                <w:b/>
                <w:sz w:val="21"/>
                <w:szCs w:val="21"/>
              </w:rPr>
              <w:t xml:space="preserve"> конкурсантов (на всех конкурсантов). Средства индивидуальной защиты</w:t>
            </w:r>
          </w:p>
        </w:tc>
        <w:tc>
          <w:tcPr>
            <w:tcW w:w="3646" w:type="dxa"/>
            <w:gridSpan w:val="5"/>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p>
        </w:tc>
      </w:tr>
      <w:tr w:rsidR="00B4386D" w:rsidRPr="0059214C" w:rsidTr="000C289B">
        <w:trPr>
          <w:cantSplit/>
        </w:trPr>
        <w:tc>
          <w:tcPr>
            <w:tcW w:w="967" w:type="dxa"/>
            <w:shd w:val="clear" w:color="auto" w:fill="auto"/>
            <w:vAlign w:val="center"/>
          </w:tcPr>
          <w:p w:rsidR="00B4386D" w:rsidRPr="0059214C" w:rsidRDefault="00B4386D" w:rsidP="00B86743">
            <w:pPr>
              <w:numPr>
                <w:ilvl w:val="0"/>
                <w:numId w:val="96"/>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Перчатки рабочие строительные</w:t>
            </w:r>
          </w:p>
        </w:tc>
        <w:tc>
          <w:tcPr>
            <w:tcW w:w="1161"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2</w:t>
            </w:r>
          </w:p>
        </w:tc>
        <w:tc>
          <w:tcPr>
            <w:tcW w:w="1423"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18</w:t>
            </w:r>
          </w:p>
        </w:tc>
      </w:tr>
      <w:tr w:rsidR="00B4386D" w:rsidRPr="0059214C" w:rsidTr="000C289B">
        <w:trPr>
          <w:cantSplit/>
        </w:trPr>
        <w:tc>
          <w:tcPr>
            <w:tcW w:w="967" w:type="dxa"/>
            <w:shd w:val="clear" w:color="auto" w:fill="auto"/>
            <w:vAlign w:val="center"/>
          </w:tcPr>
          <w:p w:rsidR="00B4386D" w:rsidRPr="0059214C" w:rsidRDefault="00B4386D" w:rsidP="00B86743">
            <w:pPr>
              <w:numPr>
                <w:ilvl w:val="0"/>
                <w:numId w:val="96"/>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Респиратор</w:t>
            </w:r>
          </w:p>
        </w:tc>
        <w:tc>
          <w:tcPr>
            <w:tcW w:w="1161"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2</w:t>
            </w:r>
          </w:p>
        </w:tc>
        <w:tc>
          <w:tcPr>
            <w:tcW w:w="1423"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18</w:t>
            </w:r>
          </w:p>
        </w:tc>
      </w:tr>
      <w:tr w:rsidR="00B4386D" w:rsidRPr="0059214C" w:rsidTr="000C289B">
        <w:trPr>
          <w:cantSplit/>
        </w:trPr>
        <w:tc>
          <w:tcPr>
            <w:tcW w:w="967" w:type="dxa"/>
            <w:shd w:val="clear" w:color="auto" w:fill="auto"/>
            <w:vAlign w:val="center"/>
          </w:tcPr>
          <w:p w:rsidR="00B4386D" w:rsidRPr="0059214C" w:rsidRDefault="00B4386D" w:rsidP="00B86743">
            <w:pPr>
              <w:numPr>
                <w:ilvl w:val="0"/>
                <w:numId w:val="96"/>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Перчатки нитриловые</w:t>
            </w:r>
          </w:p>
        </w:tc>
        <w:tc>
          <w:tcPr>
            <w:tcW w:w="1161"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упаковка (50 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1</w:t>
            </w:r>
          </w:p>
        </w:tc>
        <w:tc>
          <w:tcPr>
            <w:tcW w:w="1423"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2</w:t>
            </w:r>
          </w:p>
        </w:tc>
      </w:tr>
      <w:tr w:rsidR="00B4386D" w:rsidRPr="0059214C" w:rsidTr="000C289B">
        <w:trPr>
          <w:cantSplit/>
        </w:trPr>
        <w:tc>
          <w:tcPr>
            <w:tcW w:w="967" w:type="dxa"/>
            <w:shd w:val="clear" w:color="auto" w:fill="auto"/>
            <w:vAlign w:val="center"/>
          </w:tcPr>
          <w:p w:rsidR="00B4386D" w:rsidRPr="0059214C" w:rsidRDefault="00B4386D" w:rsidP="00B86743">
            <w:pPr>
              <w:numPr>
                <w:ilvl w:val="0"/>
                <w:numId w:val="96"/>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Очки защитные</w:t>
            </w:r>
          </w:p>
        </w:tc>
        <w:tc>
          <w:tcPr>
            <w:tcW w:w="1161"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1</w:t>
            </w:r>
          </w:p>
        </w:tc>
        <w:tc>
          <w:tcPr>
            <w:tcW w:w="1423"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9</w:t>
            </w:r>
          </w:p>
        </w:tc>
      </w:tr>
      <w:tr w:rsidR="00B4386D" w:rsidRPr="0059214C" w:rsidTr="000C289B">
        <w:trPr>
          <w:cantSplit/>
        </w:trPr>
        <w:tc>
          <w:tcPr>
            <w:tcW w:w="6735" w:type="dxa"/>
            <w:gridSpan w:val="2"/>
            <w:shd w:val="clear" w:color="auto" w:fill="auto"/>
            <w:vAlign w:val="center"/>
          </w:tcPr>
          <w:p w:rsidR="00B4386D" w:rsidRPr="0059214C" w:rsidRDefault="00B4386D" w:rsidP="000C289B">
            <w:pPr>
              <w:spacing w:beforeLines="20" w:before="48" w:afterLines="20" w:after="48"/>
              <w:ind w:firstLine="227"/>
              <w:rPr>
                <w:rFonts w:ascii="Liberation Serif" w:hAnsi="Liberation Serif" w:cs="Liberation Serif"/>
                <w:b/>
                <w:sz w:val="21"/>
                <w:szCs w:val="21"/>
              </w:rPr>
            </w:pPr>
            <w:proofErr w:type="gramStart"/>
            <w:r w:rsidRPr="0059214C">
              <w:rPr>
                <w:rFonts w:ascii="Liberation Serif" w:hAnsi="Liberation Serif" w:cs="Liberation Serif"/>
                <w:b/>
                <w:sz w:val="21"/>
                <w:szCs w:val="21"/>
              </w:rPr>
              <w:t>Общая  площадка</w:t>
            </w:r>
            <w:proofErr w:type="gramEnd"/>
            <w:r w:rsidRPr="0059214C">
              <w:rPr>
                <w:rFonts w:ascii="Liberation Serif" w:hAnsi="Liberation Serif" w:cs="Liberation Serif"/>
                <w:b/>
                <w:sz w:val="21"/>
                <w:szCs w:val="21"/>
              </w:rPr>
              <w:t xml:space="preserve"> конкурсантов (на всех конкурсантов). Дополнительные требования к обеспечению</w:t>
            </w:r>
          </w:p>
        </w:tc>
        <w:tc>
          <w:tcPr>
            <w:tcW w:w="3646" w:type="dxa"/>
            <w:gridSpan w:val="5"/>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p>
        </w:tc>
      </w:tr>
      <w:tr w:rsidR="00B4386D" w:rsidRPr="0059214C" w:rsidTr="000C289B">
        <w:trPr>
          <w:cantSplit/>
        </w:trPr>
        <w:tc>
          <w:tcPr>
            <w:tcW w:w="967" w:type="dxa"/>
            <w:shd w:val="clear" w:color="auto" w:fill="auto"/>
            <w:vAlign w:val="center"/>
          </w:tcPr>
          <w:p w:rsidR="00B4386D" w:rsidRPr="0059214C" w:rsidRDefault="00B4386D" w:rsidP="00B86743">
            <w:pPr>
              <w:numPr>
                <w:ilvl w:val="0"/>
                <w:numId w:val="84"/>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Площадь зоны не менее 20 м.кв (5*4 метра)</w:t>
            </w:r>
          </w:p>
        </w:tc>
        <w:tc>
          <w:tcPr>
            <w:tcW w:w="3646" w:type="dxa"/>
            <w:gridSpan w:val="5"/>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p>
        </w:tc>
      </w:tr>
      <w:tr w:rsidR="00B4386D" w:rsidRPr="0059214C" w:rsidTr="000C289B">
        <w:trPr>
          <w:cantSplit/>
        </w:trPr>
        <w:tc>
          <w:tcPr>
            <w:tcW w:w="967" w:type="dxa"/>
            <w:shd w:val="clear" w:color="auto" w:fill="auto"/>
            <w:vAlign w:val="center"/>
          </w:tcPr>
          <w:p w:rsidR="00B4386D" w:rsidRPr="0059214C" w:rsidRDefault="00B4386D" w:rsidP="00B86743">
            <w:pPr>
              <w:numPr>
                <w:ilvl w:val="0"/>
                <w:numId w:val="84"/>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Электричество, 380 В, по 3 кВт</w:t>
            </w:r>
          </w:p>
        </w:tc>
        <w:tc>
          <w:tcPr>
            <w:tcW w:w="3646" w:type="dxa"/>
            <w:gridSpan w:val="5"/>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p>
        </w:tc>
      </w:tr>
      <w:tr w:rsidR="00B4386D" w:rsidRPr="0059214C" w:rsidTr="000C289B">
        <w:trPr>
          <w:cantSplit/>
        </w:trPr>
        <w:tc>
          <w:tcPr>
            <w:tcW w:w="967" w:type="dxa"/>
            <w:shd w:val="clear" w:color="auto" w:fill="auto"/>
            <w:vAlign w:val="center"/>
          </w:tcPr>
          <w:p w:rsidR="00B4386D" w:rsidRPr="0059214C" w:rsidRDefault="00B4386D" w:rsidP="00B86743">
            <w:pPr>
              <w:numPr>
                <w:ilvl w:val="0"/>
                <w:numId w:val="84"/>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 xml:space="preserve">Электричество на 1 </w:t>
            </w:r>
            <w:proofErr w:type="gramStart"/>
            <w:r w:rsidRPr="0059214C">
              <w:rPr>
                <w:rFonts w:ascii="Liberation Serif" w:hAnsi="Liberation Serif" w:cs="Liberation Serif"/>
                <w:sz w:val="21"/>
                <w:szCs w:val="21"/>
              </w:rPr>
              <w:t>пост  3</w:t>
            </w:r>
            <w:proofErr w:type="gramEnd"/>
            <w:r w:rsidRPr="0059214C">
              <w:rPr>
                <w:rFonts w:ascii="Liberation Serif" w:hAnsi="Liberation Serif" w:cs="Liberation Serif"/>
                <w:sz w:val="21"/>
                <w:szCs w:val="21"/>
              </w:rPr>
              <w:t xml:space="preserve"> розетки, 220В пять розеток, по 2- 3 кВт</w:t>
            </w:r>
          </w:p>
        </w:tc>
        <w:tc>
          <w:tcPr>
            <w:tcW w:w="3646" w:type="dxa"/>
            <w:gridSpan w:val="5"/>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p>
        </w:tc>
      </w:tr>
      <w:tr w:rsidR="00B4386D" w:rsidRPr="0059214C" w:rsidTr="000C289B">
        <w:trPr>
          <w:cantSplit/>
        </w:trPr>
        <w:tc>
          <w:tcPr>
            <w:tcW w:w="967" w:type="dxa"/>
            <w:shd w:val="clear" w:color="auto" w:fill="auto"/>
            <w:vAlign w:val="center"/>
          </w:tcPr>
          <w:p w:rsidR="00B4386D" w:rsidRPr="0059214C" w:rsidRDefault="00B4386D" w:rsidP="00B86743">
            <w:pPr>
              <w:numPr>
                <w:ilvl w:val="0"/>
                <w:numId w:val="84"/>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Подвод воды к раковине в зону покраски, горячая и холодная вода</w:t>
            </w:r>
          </w:p>
        </w:tc>
        <w:tc>
          <w:tcPr>
            <w:tcW w:w="3646" w:type="dxa"/>
            <w:gridSpan w:val="5"/>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p>
        </w:tc>
      </w:tr>
      <w:tr w:rsidR="00B4386D" w:rsidRPr="0059214C" w:rsidTr="000C289B">
        <w:trPr>
          <w:cantSplit/>
        </w:trPr>
        <w:tc>
          <w:tcPr>
            <w:tcW w:w="967" w:type="dxa"/>
            <w:shd w:val="clear" w:color="auto" w:fill="auto"/>
            <w:vAlign w:val="center"/>
          </w:tcPr>
          <w:p w:rsidR="00B4386D" w:rsidRPr="0059214C" w:rsidRDefault="00B4386D" w:rsidP="00B86743">
            <w:pPr>
              <w:numPr>
                <w:ilvl w:val="0"/>
                <w:numId w:val="84"/>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Подключение покрасочных камер к централизованной вытяжной вентиляционной системе, стационарная</w:t>
            </w:r>
          </w:p>
        </w:tc>
        <w:tc>
          <w:tcPr>
            <w:tcW w:w="3646" w:type="dxa"/>
            <w:gridSpan w:val="5"/>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p>
        </w:tc>
      </w:tr>
      <w:tr w:rsidR="00B4386D" w:rsidRPr="0059214C" w:rsidTr="000C289B">
        <w:trPr>
          <w:cantSplit/>
        </w:trPr>
        <w:tc>
          <w:tcPr>
            <w:tcW w:w="967" w:type="dxa"/>
            <w:shd w:val="clear" w:color="auto" w:fill="auto"/>
            <w:vAlign w:val="center"/>
          </w:tcPr>
          <w:p w:rsidR="00B4386D" w:rsidRPr="0059214C" w:rsidRDefault="00B4386D" w:rsidP="00B86743">
            <w:pPr>
              <w:numPr>
                <w:ilvl w:val="0"/>
                <w:numId w:val="84"/>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Подключение к системе канализации</w:t>
            </w:r>
          </w:p>
        </w:tc>
        <w:tc>
          <w:tcPr>
            <w:tcW w:w="3646" w:type="dxa"/>
            <w:gridSpan w:val="5"/>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p>
        </w:tc>
      </w:tr>
      <w:tr w:rsidR="00B4386D" w:rsidRPr="0059214C" w:rsidTr="000C289B">
        <w:trPr>
          <w:cantSplit/>
        </w:trPr>
        <w:tc>
          <w:tcPr>
            <w:tcW w:w="6735" w:type="dxa"/>
            <w:gridSpan w:val="2"/>
            <w:shd w:val="clear" w:color="auto" w:fill="F2F2F2" w:themeFill="background1" w:themeFillShade="F2"/>
            <w:vAlign w:val="center"/>
          </w:tcPr>
          <w:p w:rsidR="00B4386D" w:rsidRPr="0059214C" w:rsidRDefault="00B4386D" w:rsidP="000C289B">
            <w:pPr>
              <w:spacing w:beforeLines="20" w:before="48" w:afterLines="20" w:after="48"/>
              <w:ind w:firstLine="227"/>
              <w:rPr>
                <w:rFonts w:ascii="Liberation Serif" w:hAnsi="Liberation Serif" w:cs="Liberation Serif"/>
                <w:b/>
                <w:sz w:val="21"/>
                <w:szCs w:val="21"/>
              </w:rPr>
            </w:pPr>
            <w:r w:rsidRPr="0059214C">
              <w:rPr>
                <w:rFonts w:ascii="Liberation Serif" w:hAnsi="Liberation Serif" w:cs="Liberation Serif"/>
                <w:b/>
                <w:sz w:val="21"/>
                <w:szCs w:val="21"/>
              </w:rPr>
              <w:t xml:space="preserve">БРИФИНГ-ЗОНА </w:t>
            </w:r>
          </w:p>
        </w:tc>
        <w:tc>
          <w:tcPr>
            <w:tcW w:w="3646" w:type="dxa"/>
            <w:gridSpan w:val="5"/>
            <w:shd w:val="clear" w:color="auto" w:fill="F2F2F2" w:themeFill="background1" w:themeFillShade="F2"/>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p>
        </w:tc>
      </w:tr>
      <w:tr w:rsidR="00B4386D" w:rsidRPr="0059214C" w:rsidTr="000C289B">
        <w:trPr>
          <w:cantSplit/>
        </w:trPr>
        <w:tc>
          <w:tcPr>
            <w:tcW w:w="6735" w:type="dxa"/>
            <w:gridSpan w:val="2"/>
            <w:shd w:val="clear" w:color="auto" w:fill="auto"/>
            <w:vAlign w:val="center"/>
          </w:tcPr>
          <w:p w:rsidR="00B4386D" w:rsidRPr="0059214C" w:rsidRDefault="00B4386D" w:rsidP="000C289B">
            <w:pPr>
              <w:spacing w:beforeLines="20" w:before="48" w:afterLines="20" w:after="48"/>
              <w:ind w:firstLine="227"/>
              <w:rPr>
                <w:rFonts w:ascii="Liberation Serif" w:hAnsi="Liberation Serif" w:cs="Liberation Serif"/>
                <w:b/>
                <w:sz w:val="21"/>
                <w:szCs w:val="21"/>
              </w:rPr>
            </w:pPr>
            <w:r w:rsidRPr="0059214C">
              <w:rPr>
                <w:rFonts w:ascii="Liberation Serif" w:hAnsi="Liberation Serif" w:cs="Liberation Serif"/>
                <w:b/>
                <w:sz w:val="21"/>
                <w:szCs w:val="21"/>
              </w:rPr>
              <w:t>Брифинг-</w:t>
            </w:r>
            <w:proofErr w:type="gramStart"/>
            <w:r w:rsidRPr="0059214C">
              <w:rPr>
                <w:rFonts w:ascii="Liberation Serif" w:hAnsi="Liberation Serif" w:cs="Liberation Serif"/>
                <w:b/>
                <w:sz w:val="21"/>
                <w:szCs w:val="21"/>
              </w:rPr>
              <w:t>зона .</w:t>
            </w:r>
            <w:proofErr w:type="gramEnd"/>
            <w:r w:rsidRPr="0059214C">
              <w:rPr>
                <w:rFonts w:ascii="Liberation Serif" w:hAnsi="Liberation Serif" w:cs="Liberation Serif"/>
                <w:b/>
                <w:sz w:val="21"/>
                <w:szCs w:val="21"/>
              </w:rPr>
              <w:t xml:space="preserve"> ИТ оборудование</w:t>
            </w:r>
          </w:p>
        </w:tc>
        <w:tc>
          <w:tcPr>
            <w:tcW w:w="3646" w:type="dxa"/>
            <w:gridSpan w:val="5"/>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p>
        </w:tc>
      </w:tr>
      <w:tr w:rsidR="00B4386D" w:rsidRPr="0059214C" w:rsidTr="000C289B">
        <w:trPr>
          <w:cantSplit/>
        </w:trPr>
        <w:tc>
          <w:tcPr>
            <w:tcW w:w="967" w:type="dxa"/>
            <w:shd w:val="clear" w:color="auto" w:fill="auto"/>
            <w:vAlign w:val="center"/>
          </w:tcPr>
          <w:p w:rsidR="00B4386D" w:rsidRPr="0059214C" w:rsidRDefault="00B4386D" w:rsidP="00B86743">
            <w:pPr>
              <w:numPr>
                <w:ilvl w:val="0"/>
                <w:numId w:val="86"/>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Компьютер. Процессор Intel Core i7-6700</w:t>
            </w:r>
            <w:proofErr w:type="gramStart"/>
            <w:r w:rsidRPr="0059214C">
              <w:rPr>
                <w:rFonts w:ascii="Liberation Serif" w:hAnsi="Liberation Serif" w:cs="Liberation Serif"/>
                <w:sz w:val="21"/>
                <w:szCs w:val="21"/>
              </w:rPr>
              <w:t>HQ,Видеокарта</w:t>
            </w:r>
            <w:proofErr w:type="gramEnd"/>
            <w:r w:rsidRPr="0059214C">
              <w:rPr>
                <w:rFonts w:ascii="Liberation Serif" w:hAnsi="Liberation Serif" w:cs="Liberation Serif"/>
                <w:sz w:val="21"/>
                <w:szCs w:val="21"/>
              </w:rPr>
              <w:t xml:space="preserve"> GTX 960M, Windows 10, Объём жёсткого диска 2 Тб,  Оперативная память 12 Гб</w:t>
            </w:r>
          </w:p>
        </w:tc>
        <w:tc>
          <w:tcPr>
            <w:tcW w:w="1161"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423"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1</w:t>
            </w:r>
          </w:p>
        </w:tc>
      </w:tr>
      <w:tr w:rsidR="00B4386D" w:rsidRPr="0059214C" w:rsidTr="000C289B">
        <w:trPr>
          <w:cantSplit/>
        </w:trPr>
        <w:tc>
          <w:tcPr>
            <w:tcW w:w="967" w:type="dxa"/>
            <w:shd w:val="clear" w:color="auto" w:fill="auto"/>
            <w:vAlign w:val="center"/>
          </w:tcPr>
          <w:p w:rsidR="00B4386D" w:rsidRPr="0059214C" w:rsidRDefault="00B4386D" w:rsidP="00B86743">
            <w:pPr>
              <w:numPr>
                <w:ilvl w:val="0"/>
                <w:numId w:val="86"/>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lang w:val="en-US"/>
              </w:rPr>
            </w:pPr>
            <w:r w:rsidRPr="0059214C">
              <w:rPr>
                <w:rFonts w:ascii="Liberation Serif" w:hAnsi="Liberation Serif" w:cs="Liberation Serif"/>
                <w:sz w:val="21"/>
                <w:szCs w:val="21"/>
              </w:rPr>
              <w:t>Телевизор 46</w:t>
            </w:r>
            <w:r w:rsidRPr="0059214C">
              <w:rPr>
                <w:rFonts w:ascii="Liberation Serif" w:hAnsi="Liberation Serif" w:cs="Liberation Serif"/>
                <w:sz w:val="21"/>
                <w:szCs w:val="21"/>
                <w:lang w:val="en-US"/>
              </w:rPr>
              <w:t>’</w:t>
            </w:r>
          </w:p>
        </w:tc>
        <w:tc>
          <w:tcPr>
            <w:tcW w:w="1161"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423"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2</w:t>
            </w:r>
          </w:p>
        </w:tc>
      </w:tr>
      <w:tr w:rsidR="00B4386D" w:rsidRPr="0059214C" w:rsidTr="000C289B">
        <w:trPr>
          <w:cantSplit/>
        </w:trPr>
        <w:tc>
          <w:tcPr>
            <w:tcW w:w="967" w:type="dxa"/>
            <w:shd w:val="clear" w:color="auto" w:fill="auto"/>
            <w:vAlign w:val="center"/>
          </w:tcPr>
          <w:p w:rsidR="00B4386D" w:rsidRPr="0059214C" w:rsidRDefault="00B4386D" w:rsidP="00B86743">
            <w:pPr>
              <w:numPr>
                <w:ilvl w:val="0"/>
                <w:numId w:val="86"/>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Аудиосистема, 2 беспроводных микрофона</w:t>
            </w:r>
          </w:p>
        </w:tc>
        <w:tc>
          <w:tcPr>
            <w:tcW w:w="1161"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423"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1</w:t>
            </w:r>
          </w:p>
        </w:tc>
      </w:tr>
      <w:tr w:rsidR="00B4386D" w:rsidRPr="0059214C" w:rsidTr="000C289B">
        <w:trPr>
          <w:cantSplit/>
        </w:trPr>
        <w:tc>
          <w:tcPr>
            <w:tcW w:w="967" w:type="dxa"/>
            <w:shd w:val="clear" w:color="auto" w:fill="auto"/>
            <w:vAlign w:val="center"/>
          </w:tcPr>
          <w:p w:rsidR="00B4386D" w:rsidRPr="0059214C" w:rsidRDefault="00B4386D" w:rsidP="00B86743">
            <w:pPr>
              <w:numPr>
                <w:ilvl w:val="0"/>
                <w:numId w:val="86"/>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МФУ А3 лазерное, Ч/Б</w:t>
            </w:r>
          </w:p>
        </w:tc>
        <w:tc>
          <w:tcPr>
            <w:tcW w:w="1161"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423"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1</w:t>
            </w:r>
          </w:p>
        </w:tc>
      </w:tr>
      <w:tr w:rsidR="00B4386D" w:rsidRPr="0059214C" w:rsidTr="000C289B">
        <w:trPr>
          <w:cantSplit/>
        </w:trPr>
        <w:tc>
          <w:tcPr>
            <w:tcW w:w="967" w:type="dxa"/>
            <w:shd w:val="clear" w:color="auto" w:fill="auto"/>
            <w:vAlign w:val="center"/>
          </w:tcPr>
          <w:p w:rsidR="00B4386D" w:rsidRPr="0059214C" w:rsidRDefault="00B4386D" w:rsidP="00B86743">
            <w:pPr>
              <w:numPr>
                <w:ilvl w:val="0"/>
                <w:numId w:val="86"/>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 xml:space="preserve">Принтер А4 </w:t>
            </w:r>
            <w:proofErr w:type="gramStart"/>
            <w:r w:rsidRPr="0059214C">
              <w:rPr>
                <w:rFonts w:ascii="Liberation Serif" w:hAnsi="Liberation Serif" w:cs="Liberation Serif"/>
                <w:sz w:val="21"/>
                <w:szCs w:val="21"/>
              </w:rPr>
              <w:t>лазерное,  Ч</w:t>
            </w:r>
            <w:proofErr w:type="gramEnd"/>
            <w:r w:rsidRPr="0059214C">
              <w:rPr>
                <w:rFonts w:ascii="Liberation Serif" w:hAnsi="Liberation Serif" w:cs="Liberation Serif"/>
                <w:sz w:val="21"/>
                <w:szCs w:val="21"/>
              </w:rPr>
              <w:t>/Б</w:t>
            </w:r>
          </w:p>
        </w:tc>
        <w:tc>
          <w:tcPr>
            <w:tcW w:w="1161"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423"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1</w:t>
            </w:r>
          </w:p>
        </w:tc>
      </w:tr>
      <w:tr w:rsidR="00B4386D" w:rsidRPr="0059214C" w:rsidTr="000C289B">
        <w:trPr>
          <w:cantSplit/>
        </w:trPr>
        <w:tc>
          <w:tcPr>
            <w:tcW w:w="967" w:type="dxa"/>
            <w:shd w:val="clear" w:color="auto" w:fill="auto"/>
            <w:vAlign w:val="center"/>
          </w:tcPr>
          <w:p w:rsidR="00B4386D" w:rsidRPr="0059214C" w:rsidRDefault="00B4386D" w:rsidP="00B86743">
            <w:pPr>
              <w:numPr>
                <w:ilvl w:val="0"/>
                <w:numId w:val="86"/>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Точка доступа интернет (локальный)</w:t>
            </w:r>
          </w:p>
        </w:tc>
        <w:tc>
          <w:tcPr>
            <w:tcW w:w="1161"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423"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1</w:t>
            </w:r>
          </w:p>
        </w:tc>
      </w:tr>
      <w:tr w:rsidR="00B4386D" w:rsidRPr="0059214C" w:rsidTr="000C289B">
        <w:trPr>
          <w:cantSplit/>
        </w:trPr>
        <w:tc>
          <w:tcPr>
            <w:tcW w:w="6735" w:type="dxa"/>
            <w:gridSpan w:val="2"/>
            <w:shd w:val="clear" w:color="auto" w:fill="auto"/>
            <w:vAlign w:val="center"/>
          </w:tcPr>
          <w:p w:rsidR="00B4386D" w:rsidRPr="0059214C" w:rsidRDefault="00B4386D" w:rsidP="000C289B">
            <w:pPr>
              <w:spacing w:beforeLines="20" w:before="48" w:afterLines="20" w:after="48"/>
              <w:ind w:firstLine="227"/>
              <w:rPr>
                <w:rFonts w:ascii="Liberation Serif" w:hAnsi="Liberation Serif" w:cs="Liberation Serif"/>
                <w:b/>
                <w:sz w:val="21"/>
                <w:szCs w:val="21"/>
              </w:rPr>
            </w:pPr>
            <w:r w:rsidRPr="0059214C">
              <w:rPr>
                <w:rFonts w:ascii="Liberation Serif" w:hAnsi="Liberation Serif" w:cs="Liberation Serif"/>
                <w:b/>
                <w:sz w:val="21"/>
                <w:szCs w:val="21"/>
              </w:rPr>
              <w:t>Брифинг-</w:t>
            </w:r>
            <w:proofErr w:type="gramStart"/>
            <w:r w:rsidRPr="0059214C">
              <w:rPr>
                <w:rFonts w:ascii="Liberation Serif" w:hAnsi="Liberation Serif" w:cs="Liberation Serif"/>
                <w:b/>
                <w:sz w:val="21"/>
                <w:szCs w:val="21"/>
              </w:rPr>
              <w:t>зона .</w:t>
            </w:r>
            <w:proofErr w:type="gramEnd"/>
            <w:r w:rsidRPr="0059214C">
              <w:rPr>
                <w:rFonts w:ascii="Liberation Serif" w:hAnsi="Liberation Serif" w:cs="Liberation Serif"/>
                <w:b/>
                <w:sz w:val="21"/>
                <w:szCs w:val="21"/>
              </w:rPr>
              <w:t xml:space="preserve"> ПО</w:t>
            </w:r>
          </w:p>
        </w:tc>
        <w:tc>
          <w:tcPr>
            <w:tcW w:w="3646" w:type="dxa"/>
            <w:gridSpan w:val="5"/>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p>
        </w:tc>
      </w:tr>
      <w:tr w:rsidR="00B4386D" w:rsidRPr="0059214C" w:rsidTr="000C289B">
        <w:trPr>
          <w:cantSplit/>
        </w:trPr>
        <w:tc>
          <w:tcPr>
            <w:tcW w:w="967" w:type="dxa"/>
            <w:shd w:val="clear" w:color="auto" w:fill="auto"/>
            <w:vAlign w:val="center"/>
          </w:tcPr>
          <w:p w:rsidR="00B4386D" w:rsidRPr="0059214C" w:rsidRDefault="00B4386D" w:rsidP="00B86743">
            <w:pPr>
              <w:numPr>
                <w:ilvl w:val="0"/>
                <w:numId w:val="87"/>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Microsoft PowerPoint</w:t>
            </w:r>
          </w:p>
        </w:tc>
        <w:tc>
          <w:tcPr>
            <w:tcW w:w="1161"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423"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1</w:t>
            </w:r>
          </w:p>
        </w:tc>
      </w:tr>
      <w:tr w:rsidR="00B4386D" w:rsidRPr="0059214C" w:rsidTr="000C289B">
        <w:trPr>
          <w:cantSplit/>
        </w:trPr>
        <w:tc>
          <w:tcPr>
            <w:tcW w:w="6735" w:type="dxa"/>
            <w:gridSpan w:val="2"/>
            <w:shd w:val="clear" w:color="auto" w:fill="auto"/>
            <w:vAlign w:val="center"/>
          </w:tcPr>
          <w:p w:rsidR="00B4386D" w:rsidRPr="0059214C" w:rsidRDefault="00B4386D" w:rsidP="000C289B">
            <w:pPr>
              <w:spacing w:beforeLines="20" w:before="48" w:afterLines="20" w:after="48"/>
              <w:ind w:firstLine="227"/>
              <w:rPr>
                <w:rFonts w:ascii="Liberation Serif" w:hAnsi="Liberation Serif" w:cs="Liberation Serif"/>
                <w:b/>
                <w:sz w:val="21"/>
                <w:szCs w:val="21"/>
              </w:rPr>
            </w:pPr>
            <w:r w:rsidRPr="0059214C">
              <w:rPr>
                <w:rFonts w:ascii="Liberation Serif" w:hAnsi="Liberation Serif" w:cs="Liberation Serif"/>
                <w:b/>
                <w:sz w:val="21"/>
                <w:szCs w:val="21"/>
              </w:rPr>
              <w:t>Брифинг-</w:t>
            </w:r>
            <w:proofErr w:type="gramStart"/>
            <w:r w:rsidRPr="0059214C">
              <w:rPr>
                <w:rFonts w:ascii="Liberation Serif" w:hAnsi="Liberation Serif" w:cs="Liberation Serif"/>
                <w:b/>
                <w:sz w:val="21"/>
                <w:szCs w:val="21"/>
              </w:rPr>
              <w:t>зона .</w:t>
            </w:r>
            <w:proofErr w:type="gramEnd"/>
            <w:r w:rsidRPr="0059214C">
              <w:rPr>
                <w:rFonts w:ascii="Liberation Serif" w:hAnsi="Liberation Serif" w:cs="Liberation Serif"/>
                <w:b/>
                <w:sz w:val="21"/>
                <w:szCs w:val="21"/>
              </w:rPr>
              <w:t xml:space="preserve"> Мебель</w:t>
            </w:r>
          </w:p>
        </w:tc>
        <w:tc>
          <w:tcPr>
            <w:tcW w:w="3646" w:type="dxa"/>
            <w:gridSpan w:val="5"/>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p>
        </w:tc>
      </w:tr>
      <w:tr w:rsidR="00B4386D" w:rsidRPr="0059214C" w:rsidTr="000C289B">
        <w:trPr>
          <w:cantSplit/>
        </w:trPr>
        <w:tc>
          <w:tcPr>
            <w:tcW w:w="967" w:type="dxa"/>
            <w:shd w:val="clear" w:color="auto" w:fill="auto"/>
            <w:vAlign w:val="center"/>
          </w:tcPr>
          <w:p w:rsidR="00B4386D" w:rsidRPr="0059214C" w:rsidRDefault="00B4386D" w:rsidP="00B86743">
            <w:pPr>
              <w:numPr>
                <w:ilvl w:val="0"/>
                <w:numId w:val="95"/>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Офисный стол</w:t>
            </w:r>
          </w:p>
        </w:tc>
        <w:tc>
          <w:tcPr>
            <w:tcW w:w="1161"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423"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2</w:t>
            </w:r>
          </w:p>
        </w:tc>
      </w:tr>
      <w:tr w:rsidR="00B4386D" w:rsidRPr="0059214C" w:rsidTr="000C289B">
        <w:trPr>
          <w:cantSplit/>
        </w:trPr>
        <w:tc>
          <w:tcPr>
            <w:tcW w:w="967" w:type="dxa"/>
            <w:shd w:val="clear" w:color="auto" w:fill="auto"/>
            <w:vAlign w:val="center"/>
          </w:tcPr>
          <w:p w:rsidR="00B4386D" w:rsidRPr="0059214C" w:rsidRDefault="00B4386D" w:rsidP="00B86743">
            <w:pPr>
              <w:numPr>
                <w:ilvl w:val="0"/>
                <w:numId w:val="95"/>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 xml:space="preserve">Стул </w:t>
            </w:r>
          </w:p>
        </w:tc>
        <w:tc>
          <w:tcPr>
            <w:tcW w:w="1161"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423"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4</w:t>
            </w:r>
          </w:p>
        </w:tc>
      </w:tr>
      <w:tr w:rsidR="00B4386D" w:rsidRPr="0059214C" w:rsidTr="000C289B">
        <w:trPr>
          <w:cantSplit/>
        </w:trPr>
        <w:tc>
          <w:tcPr>
            <w:tcW w:w="967" w:type="dxa"/>
            <w:shd w:val="clear" w:color="auto" w:fill="auto"/>
            <w:vAlign w:val="center"/>
          </w:tcPr>
          <w:p w:rsidR="00B4386D" w:rsidRPr="0059214C" w:rsidRDefault="00B4386D" w:rsidP="00B86743">
            <w:pPr>
              <w:numPr>
                <w:ilvl w:val="0"/>
                <w:numId w:val="95"/>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 xml:space="preserve">Кулер </w:t>
            </w:r>
          </w:p>
        </w:tc>
        <w:tc>
          <w:tcPr>
            <w:tcW w:w="1161"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423"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1</w:t>
            </w:r>
          </w:p>
        </w:tc>
      </w:tr>
      <w:tr w:rsidR="00B4386D" w:rsidRPr="0059214C" w:rsidTr="000C289B">
        <w:trPr>
          <w:cantSplit/>
        </w:trPr>
        <w:tc>
          <w:tcPr>
            <w:tcW w:w="967" w:type="dxa"/>
            <w:shd w:val="clear" w:color="auto" w:fill="auto"/>
            <w:vAlign w:val="center"/>
          </w:tcPr>
          <w:p w:rsidR="00B4386D" w:rsidRPr="0059214C" w:rsidRDefault="00B4386D" w:rsidP="00B86743">
            <w:pPr>
              <w:numPr>
                <w:ilvl w:val="0"/>
                <w:numId w:val="95"/>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Мусорная корзина</w:t>
            </w:r>
          </w:p>
        </w:tc>
        <w:tc>
          <w:tcPr>
            <w:tcW w:w="1161"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423"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2</w:t>
            </w:r>
          </w:p>
        </w:tc>
      </w:tr>
      <w:tr w:rsidR="00B4386D" w:rsidRPr="0059214C" w:rsidTr="000C289B">
        <w:trPr>
          <w:cantSplit/>
        </w:trPr>
        <w:tc>
          <w:tcPr>
            <w:tcW w:w="6735" w:type="dxa"/>
            <w:gridSpan w:val="2"/>
            <w:shd w:val="clear" w:color="auto" w:fill="auto"/>
            <w:vAlign w:val="center"/>
          </w:tcPr>
          <w:p w:rsidR="00B4386D" w:rsidRPr="0059214C" w:rsidRDefault="00B4386D" w:rsidP="000C289B">
            <w:pPr>
              <w:spacing w:beforeLines="20" w:before="48" w:afterLines="20" w:after="48"/>
              <w:ind w:firstLine="227"/>
              <w:rPr>
                <w:rFonts w:ascii="Liberation Serif" w:hAnsi="Liberation Serif" w:cs="Liberation Serif"/>
                <w:b/>
                <w:sz w:val="21"/>
                <w:szCs w:val="21"/>
              </w:rPr>
            </w:pPr>
            <w:r w:rsidRPr="0059214C">
              <w:rPr>
                <w:rFonts w:ascii="Liberation Serif" w:hAnsi="Liberation Serif" w:cs="Liberation Serif"/>
                <w:b/>
                <w:sz w:val="21"/>
                <w:szCs w:val="21"/>
              </w:rPr>
              <w:t>Брифинг-зона. Дополнительные требования</w:t>
            </w:r>
          </w:p>
        </w:tc>
        <w:tc>
          <w:tcPr>
            <w:tcW w:w="3646" w:type="dxa"/>
            <w:gridSpan w:val="5"/>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p>
        </w:tc>
      </w:tr>
      <w:tr w:rsidR="00B4386D" w:rsidRPr="0059214C" w:rsidTr="000C289B">
        <w:trPr>
          <w:cantSplit/>
        </w:trPr>
        <w:tc>
          <w:tcPr>
            <w:tcW w:w="967" w:type="dxa"/>
            <w:shd w:val="clear" w:color="auto" w:fill="auto"/>
            <w:vAlign w:val="center"/>
          </w:tcPr>
          <w:p w:rsidR="00B4386D" w:rsidRPr="0059214C" w:rsidRDefault="00B4386D" w:rsidP="00B86743">
            <w:pPr>
              <w:numPr>
                <w:ilvl w:val="0"/>
                <w:numId w:val="85"/>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Площадь зоны не менее 16 м.кв (4*4 метра)</w:t>
            </w:r>
          </w:p>
        </w:tc>
        <w:tc>
          <w:tcPr>
            <w:tcW w:w="1161"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p>
        </w:tc>
        <w:tc>
          <w:tcPr>
            <w:tcW w:w="1423"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p>
        </w:tc>
      </w:tr>
      <w:tr w:rsidR="00B4386D" w:rsidRPr="0059214C" w:rsidTr="000C289B">
        <w:trPr>
          <w:cantSplit/>
        </w:trPr>
        <w:tc>
          <w:tcPr>
            <w:tcW w:w="967" w:type="dxa"/>
            <w:shd w:val="clear" w:color="auto" w:fill="auto"/>
            <w:vAlign w:val="center"/>
          </w:tcPr>
          <w:p w:rsidR="00B4386D" w:rsidRPr="0059214C" w:rsidRDefault="00B4386D" w:rsidP="00B86743">
            <w:pPr>
              <w:numPr>
                <w:ilvl w:val="0"/>
                <w:numId w:val="85"/>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Точка доступа интернет (локальный). До 100 Мбит/c для ежедневного обновления программ</w:t>
            </w:r>
          </w:p>
        </w:tc>
        <w:tc>
          <w:tcPr>
            <w:tcW w:w="1161"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p>
        </w:tc>
        <w:tc>
          <w:tcPr>
            <w:tcW w:w="1423"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p>
        </w:tc>
      </w:tr>
      <w:tr w:rsidR="00B4386D" w:rsidRPr="0059214C" w:rsidTr="000C289B">
        <w:trPr>
          <w:cantSplit/>
        </w:trPr>
        <w:tc>
          <w:tcPr>
            <w:tcW w:w="967" w:type="dxa"/>
            <w:shd w:val="clear" w:color="auto" w:fill="auto"/>
            <w:vAlign w:val="center"/>
          </w:tcPr>
          <w:p w:rsidR="00B4386D" w:rsidRPr="0059214C" w:rsidRDefault="00B4386D" w:rsidP="00B86743">
            <w:pPr>
              <w:numPr>
                <w:ilvl w:val="0"/>
                <w:numId w:val="85"/>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Электричество: точка на 220 Вольт (2 кВт) - тройник, Пилот, 6 розеток</w:t>
            </w:r>
          </w:p>
        </w:tc>
        <w:tc>
          <w:tcPr>
            <w:tcW w:w="1161"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p>
        </w:tc>
        <w:tc>
          <w:tcPr>
            <w:tcW w:w="1423"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p>
        </w:tc>
      </w:tr>
      <w:tr w:rsidR="00B4386D" w:rsidRPr="0059214C" w:rsidTr="000C289B">
        <w:trPr>
          <w:cantSplit/>
        </w:trPr>
        <w:tc>
          <w:tcPr>
            <w:tcW w:w="6735" w:type="dxa"/>
            <w:gridSpan w:val="2"/>
            <w:shd w:val="clear" w:color="auto" w:fill="F2F2F2" w:themeFill="background1" w:themeFillShade="F2"/>
            <w:vAlign w:val="center"/>
          </w:tcPr>
          <w:p w:rsidR="00B4386D" w:rsidRPr="0059214C" w:rsidRDefault="00B4386D" w:rsidP="000C289B">
            <w:pPr>
              <w:spacing w:beforeLines="20" w:before="48" w:afterLines="20" w:after="48"/>
              <w:ind w:firstLine="227"/>
              <w:rPr>
                <w:rFonts w:ascii="Liberation Serif" w:hAnsi="Liberation Serif" w:cs="Liberation Serif"/>
                <w:b/>
                <w:sz w:val="21"/>
                <w:szCs w:val="21"/>
              </w:rPr>
            </w:pPr>
            <w:r w:rsidRPr="0059214C">
              <w:rPr>
                <w:rFonts w:ascii="Liberation Serif" w:hAnsi="Liberation Serif" w:cs="Liberation Serif"/>
                <w:b/>
                <w:sz w:val="21"/>
                <w:szCs w:val="21"/>
              </w:rPr>
              <w:t>КОМНАТА ЭКСПЕРТОВ</w:t>
            </w:r>
          </w:p>
        </w:tc>
        <w:tc>
          <w:tcPr>
            <w:tcW w:w="3646" w:type="dxa"/>
            <w:gridSpan w:val="5"/>
            <w:shd w:val="clear" w:color="auto" w:fill="F2F2F2" w:themeFill="background1" w:themeFillShade="F2"/>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p>
        </w:tc>
      </w:tr>
      <w:tr w:rsidR="00B4386D" w:rsidRPr="0059214C" w:rsidTr="000C289B">
        <w:trPr>
          <w:cantSplit/>
        </w:trPr>
        <w:tc>
          <w:tcPr>
            <w:tcW w:w="6735" w:type="dxa"/>
            <w:gridSpan w:val="2"/>
            <w:shd w:val="clear" w:color="auto" w:fill="auto"/>
            <w:vAlign w:val="center"/>
          </w:tcPr>
          <w:p w:rsidR="00B4386D" w:rsidRPr="0059214C" w:rsidRDefault="00B4386D" w:rsidP="000C289B">
            <w:pPr>
              <w:spacing w:beforeLines="20" w:before="48" w:afterLines="20" w:after="48"/>
              <w:ind w:firstLine="227"/>
              <w:rPr>
                <w:rFonts w:ascii="Liberation Serif" w:hAnsi="Liberation Serif" w:cs="Liberation Serif"/>
                <w:b/>
                <w:sz w:val="21"/>
                <w:szCs w:val="21"/>
              </w:rPr>
            </w:pPr>
            <w:r w:rsidRPr="0059214C">
              <w:rPr>
                <w:rFonts w:ascii="Liberation Serif" w:hAnsi="Liberation Serif" w:cs="Liberation Serif"/>
                <w:b/>
                <w:sz w:val="21"/>
                <w:szCs w:val="21"/>
              </w:rPr>
              <w:t xml:space="preserve">Комната </w:t>
            </w:r>
            <w:proofErr w:type="gramStart"/>
            <w:r w:rsidRPr="0059214C">
              <w:rPr>
                <w:rFonts w:ascii="Liberation Serif" w:hAnsi="Liberation Serif" w:cs="Liberation Serif"/>
                <w:b/>
                <w:sz w:val="21"/>
                <w:szCs w:val="21"/>
              </w:rPr>
              <w:t>экспертов .</w:t>
            </w:r>
            <w:proofErr w:type="gramEnd"/>
            <w:r w:rsidRPr="0059214C">
              <w:rPr>
                <w:rFonts w:ascii="Liberation Serif" w:hAnsi="Liberation Serif" w:cs="Liberation Serif"/>
                <w:b/>
                <w:sz w:val="21"/>
                <w:szCs w:val="21"/>
              </w:rPr>
              <w:t xml:space="preserve"> ИТ оборудование</w:t>
            </w:r>
          </w:p>
        </w:tc>
        <w:tc>
          <w:tcPr>
            <w:tcW w:w="3646" w:type="dxa"/>
            <w:gridSpan w:val="5"/>
            <w:shd w:val="clear" w:color="auto" w:fill="auto"/>
            <w:vAlign w:val="center"/>
          </w:tcPr>
          <w:p w:rsidR="00B4386D" w:rsidRPr="0059214C" w:rsidRDefault="00B4386D" w:rsidP="000C289B">
            <w:pPr>
              <w:spacing w:beforeLines="20" w:before="48" w:afterLines="20" w:after="48"/>
              <w:rPr>
                <w:rFonts w:ascii="Liberation Serif" w:hAnsi="Liberation Serif" w:cs="Liberation Serif"/>
                <w:b/>
                <w:sz w:val="21"/>
                <w:szCs w:val="21"/>
              </w:rPr>
            </w:pPr>
          </w:p>
        </w:tc>
      </w:tr>
      <w:tr w:rsidR="00B4386D" w:rsidRPr="0059214C" w:rsidTr="000C289B">
        <w:trPr>
          <w:cantSplit/>
        </w:trPr>
        <w:tc>
          <w:tcPr>
            <w:tcW w:w="967" w:type="dxa"/>
            <w:shd w:val="clear" w:color="auto" w:fill="auto"/>
            <w:vAlign w:val="center"/>
          </w:tcPr>
          <w:p w:rsidR="00B4386D" w:rsidRPr="0059214C" w:rsidRDefault="00B4386D" w:rsidP="00B86743">
            <w:pPr>
              <w:numPr>
                <w:ilvl w:val="0"/>
                <w:numId w:val="94"/>
              </w:numPr>
              <w:spacing w:beforeLines="20" w:before="48" w:afterLines="20" w:after="48"/>
              <w:ind w:left="0" w:firstLine="227"/>
              <w:contextualSpacing/>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 xml:space="preserve"> </w:t>
            </w:r>
          </w:p>
        </w:tc>
        <w:tc>
          <w:tcPr>
            <w:tcW w:w="5768"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lang w:val="en-US"/>
              </w:rPr>
            </w:pPr>
            <w:r w:rsidRPr="0059214C">
              <w:rPr>
                <w:rFonts w:ascii="Liberation Serif" w:hAnsi="Liberation Serif" w:cs="Liberation Serif"/>
                <w:sz w:val="21"/>
                <w:szCs w:val="21"/>
              </w:rPr>
              <w:t>Компьютер</w:t>
            </w:r>
            <w:r w:rsidRPr="0059214C">
              <w:rPr>
                <w:rFonts w:ascii="Liberation Serif" w:hAnsi="Liberation Serif" w:cs="Liberation Serif"/>
                <w:sz w:val="21"/>
                <w:szCs w:val="21"/>
                <w:lang w:val="en-US"/>
              </w:rPr>
              <w:t xml:space="preserve"> ASUS M32AD </w:t>
            </w:r>
            <w:proofErr w:type="gramStart"/>
            <w:r w:rsidRPr="0059214C">
              <w:rPr>
                <w:rFonts w:ascii="Liberation Serif" w:hAnsi="Liberation Serif" w:cs="Liberation Serif"/>
                <w:sz w:val="21"/>
                <w:szCs w:val="21"/>
                <w:lang w:val="en-US"/>
              </w:rPr>
              <w:t>&lt; 90</w:t>
            </w:r>
            <w:proofErr w:type="gramEnd"/>
            <w:r w:rsidRPr="0059214C">
              <w:rPr>
                <w:rFonts w:ascii="Liberation Serif" w:hAnsi="Liberation Serif" w:cs="Liberation Serif"/>
                <w:sz w:val="21"/>
                <w:szCs w:val="21"/>
                <w:lang w:val="en-US"/>
              </w:rPr>
              <w:t>PD00U3-M11870 &gt; i7 4790S / 16 / 2TbSSHD / DVD-RW / GTX750 / WiFi / BT / Win8</w:t>
            </w:r>
          </w:p>
        </w:tc>
        <w:tc>
          <w:tcPr>
            <w:tcW w:w="1161"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423"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2</w:t>
            </w:r>
          </w:p>
        </w:tc>
      </w:tr>
      <w:tr w:rsidR="00B4386D" w:rsidRPr="0059214C" w:rsidTr="000C289B">
        <w:trPr>
          <w:cantSplit/>
        </w:trPr>
        <w:tc>
          <w:tcPr>
            <w:tcW w:w="967" w:type="dxa"/>
            <w:shd w:val="clear" w:color="auto" w:fill="auto"/>
            <w:vAlign w:val="center"/>
          </w:tcPr>
          <w:p w:rsidR="00B4386D" w:rsidRPr="0059214C" w:rsidRDefault="00B4386D" w:rsidP="00B86743">
            <w:pPr>
              <w:numPr>
                <w:ilvl w:val="0"/>
                <w:numId w:val="94"/>
              </w:numPr>
              <w:spacing w:beforeLines="20" w:before="48" w:afterLines="20" w:after="48"/>
              <w:ind w:left="0" w:firstLine="227"/>
              <w:contextualSpacing/>
              <w:jc w:val="center"/>
              <w:rPr>
                <w:rFonts w:ascii="Liberation Serif" w:hAnsi="Liberation Serif" w:cs="Liberation Serif"/>
                <w:bCs/>
                <w:sz w:val="21"/>
                <w:szCs w:val="21"/>
                <w:lang w:val="en-US" w:eastAsia="ru-RU"/>
              </w:rPr>
            </w:pPr>
          </w:p>
        </w:tc>
        <w:tc>
          <w:tcPr>
            <w:tcW w:w="5768"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lang w:val="en-US"/>
              </w:rPr>
            </w:pPr>
            <w:r w:rsidRPr="0059214C">
              <w:rPr>
                <w:rFonts w:ascii="Liberation Serif" w:hAnsi="Liberation Serif" w:cs="Liberation Serif"/>
                <w:sz w:val="21"/>
                <w:szCs w:val="21"/>
              </w:rPr>
              <w:t>МФУ</w:t>
            </w:r>
            <w:r w:rsidRPr="0059214C">
              <w:rPr>
                <w:rFonts w:ascii="Liberation Serif" w:hAnsi="Liberation Serif" w:cs="Liberation Serif"/>
                <w:sz w:val="21"/>
                <w:szCs w:val="21"/>
                <w:lang w:val="en-US"/>
              </w:rPr>
              <w:t xml:space="preserve"> Canon i-SENSYS MF8550Cdn (A4, 20 </w:t>
            </w:r>
            <w:r w:rsidRPr="0059214C">
              <w:rPr>
                <w:rFonts w:ascii="Liberation Serif" w:hAnsi="Liberation Serif" w:cs="Liberation Serif"/>
                <w:sz w:val="21"/>
                <w:szCs w:val="21"/>
              </w:rPr>
              <w:t>стр</w:t>
            </w:r>
            <w:r w:rsidRPr="0059214C">
              <w:rPr>
                <w:rFonts w:ascii="Liberation Serif" w:hAnsi="Liberation Serif" w:cs="Liberation Serif"/>
                <w:sz w:val="21"/>
                <w:szCs w:val="21"/>
                <w:lang w:val="en-US"/>
              </w:rPr>
              <w:t xml:space="preserve"> / </w:t>
            </w:r>
            <w:r w:rsidRPr="0059214C">
              <w:rPr>
                <w:rFonts w:ascii="Liberation Serif" w:hAnsi="Liberation Serif" w:cs="Liberation Serif"/>
                <w:sz w:val="21"/>
                <w:szCs w:val="21"/>
              </w:rPr>
              <w:t>мин</w:t>
            </w:r>
            <w:r w:rsidRPr="0059214C">
              <w:rPr>
                <w:rFonts w:ascii="Liberation Serif" w:hAnsi="Liberation Serif" w:cs="Liberation Serif"/>
                <w:sz w:val="21"/>
                <w:szCs w:val="21"/>
                <w:lang w:val="en-US"/>
              </w:rPr>
              <w:t xml:space="preserve">, 512Mb, </w:t>
            </w:r>
            <w:r w:rsidRPr="0059214C">
              <w:rPr>
                <w:rFonts w:ascii="Liberation Serif" w:hAnsi="Liberation Serif" w:cs="Liberation Serif"/>
                <w:sz w:val="21"/>
                <w:szCs w:val="21"/>
              </w:rPr>
              <w:t>цветное</w:t>
            </w:r>
            <w:r w:rsidRPr="0059214C">
              <w:rPr>
                <w:rFonts w:ascii="Liberation Serif" w:hAnsi="Liberation Serif" w:cs="Liberation Serif"/>
                <w:sz w:val="21"/>
                <w:szCs w:val="21"/>
                <w:lang w:val="en-US"/>
              </w:rPr>
              <w:t xml:space="preserve"> </w:t>
            </w:r>
            <w:r w:rsidRPr="0059214C">
              <w:rPr>
                <w:rFonts w:ascii="Liberation Serif" w:hAnsi="Liberation Serif" w:cs="Liberation Serif"/>
                <w:sz w:val="21"/>
                <w:szCs w:val="21"/>
              </w:rPr>
              <w:t>лазерное</w:t>
            </w:r>
            <w:r w:rsidRPr="0059214C">
              <w:rPr>
                <w:rFonts w:ascii="Liberation Serif" w:hAnsi="Liberation Serif" w:cs="Liberation Serif"/>
                <w:sz w:val="21"/>
                <w:szCs w:val="21"/>
                <w:lang w:val="en-US"/>
              </w:rPr>
              <w:t xml:space="preserve"> </w:t>
            </w:r>
            <w:r w:rsidRPr="0059214C">
              <w:rPr>
                <w:rFonts w:ascii="Liberation Serif" w:hAnsi="Liberation Serif" w:cs="Liberation Serif"/>
                <w:sz w:val="21"/>
                <w:szCs w:val="21"/>
              </w:rPr>
              <w:t>МФУ</w:t>
            </w:r>
            <w:r w:rsidRPr="0059214C">
              <w:rPr>
                <w:rFonts w:ascii="Liberation Serif" w:hAnsi="Liberation Serif" w:cs="Liberation Serif"/>
                <w:sz w:val="21"/>
                <w:szCs w:val="21"/>
                <w:lang w:val="en-US"/>
              </w:rPr>
              <w:t xml:space="preserve">, </w:t>
            </w:r>
            <w:r w:rsidRPr="0059214C">
              <w:rPr>
                <w:rFonts w:ascii="Liberation Serif" w:hAnsi="Liberation Serif" w:cs="Liberation Serif"/>
                <w:sz w:val="21"/>
                <w:szCs w:val="21"/>
              </w:rPr>
              <w:t>факс</w:t>
            </w:r>
            <w:r w:rsidRPr="0059214C">
              <w:rPr>
                <w:rFonts w:ascii="Liberation Serif" w:hAnsi="Liberation Serif" w:cs="Liberation Serif"/>
                <w:sz w:val="21"/>
                <w:szCs w:val="21"/>
                <w:lang w:val="en-US"/>
              </w:rPr>
              <w:t xml:space="preserve">, DADF, </w:t>
            </w:r>
            <w:r w:rsidRPr="0059214C">
              <w:rPr>
                <w:rFonts w:ascii="Liberation Serif" w:hAnsi="Liberation Serif" w:cs="Liberation Serif"/>
                <w:sz w:val="21"/>
                <w:szCs w:val="21"/>
              </w:rPr>
              <w:t>двустор</w:t>
            </w:r>
            <w:r w:rsidRPr="0059214C">
              <w:rPr>
                <w:rFonts w:ascii="Liberation Serif" w:hAnsi="Liberation Serif" w:cs="Liberation Serif"/>
                <w:sz w:val="21"/>
                <w:szCs w:val="21"/>
                <w:lang w:val="en-US"/>
              </w:rPr>
              <w:t xml:space="preserve">. </w:t>
            </w:r>
            <w:r w:rsidRPr="0059214C">
              <w:rPr>
                <w:rFonts w:ascii="Liberation Serif" w:hAnsi="Liberation Serif" w:cs="Liberation Serif"/>
                <w:sz w:val="21"/>
                <w:szCs w:val="21"/>
              </w:rPr>
              <w:t>печать</w:t>
            </w:r>
            <w:r w:rsidRPr="0059214C">
              <w:rPr>
                <w:rFonts w:ascii="Liberation Serif" w:hAnsi="Liberation Serif" w:cs="Liberation Serif"/>
                <w:sz w:val="21"/>
                <w:szCs w:val="21"/>
                <w:lang w:val="en-US"/>
              </w:rPr>
              <w:t xml:space="preserve">, USB 2.0, </w:t>
            </w:r>
            <w:r w:rsidRPr="0059214C">
              <w:rPr>
                <w:rFonts w:ascii="Liberation Serif" w:hAnsi="Liberation Serif" w:cs="Liberation Serif"/>
                <w:sz w:val="21"/>
                <w:szCs w:val="21"/>
              </w:rPr>
              <w:t>сетевой</w:t>
            </w:r>
            <w:r w:rsidRPr="0059214C">
              <w:rPr>
                <w:rFonts w:ascii="Liberation Serif" w:hAnsi="Liberation Serif" w:cs="Liberation Serif"/>
                <w:sz w:val="21"/>
                <w:szCs w:val="21"/>
                <w:lang w:val="en-US"/>
              </w:rPr>
              <w:t>)</w:t>
            </w:r>
          </w:p>
        </w:tc>
        <w:tc>
          <w:tcPr>
            <w:tcW w:w="1161"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423"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1</w:t>
            </w:r>
          </w:p>
        </w:tc>
      </w:tr>
      <w:tr w:rsidR="00B4386D" w:rsidRPr="0059214C" w:rsidTr="000C289B">
        <w:trPr>
          <w:cantSplit/>
        </w:trPr>
        <w:tc>
          <w:tcPr>
            <w:tcW w:w="967" w:type="dxa"/>
            <w:shd w:val="clear" w:color="auto" w:fill="auto"/>
            <w:vAlign w:val="center"/>
          </w:tcPr>
          <w:p w:rsidR="00B4386D" w:rsidRPr="0059214C" w:rsidRDefault="00B4386D" w:rsidP="00B86743">
            <w:pPr>
              <w:numPr>
                <w:ilvl w:val="0"/>
                <w:numId w:val="94"/>
              </w:numPr>
              <w:spacing w:beforeLines="20" w:before="48" w:afterLines="20" w:after="48"/>
              <w:ind w:left="0" w:firstLine="227"/>
              <w:contextualSpacing/>
              <w:jc w:val="center"/>
              <w:rPr>
                <w:rFonts w:ascii="Liberation Serif" w:hAnsi="Liberation Serif" w:cs="Liberation Serif"/>
                <w:bCs/>
                <w:sz w:val="21"/>
                <w:szCs w:val="21"/>
                <w:lang w:val="en-US" w:eastAsia="ru-RU"/>
              </w:rPr>
            </w:pPr>
          </w:p>
        </w:tc>
        <w:tc>
          <w:tcPr>
            <w:tcW w:w="5768"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lang w:val="en-US"/>
              </w:rPr>
            </w:pPr>
            <w:r w:rsidRPr="0059214C">
              <w:rPr>
                <w:rFonts w:ascii="Liberation Serif" w:hAnsi="Liberation Serif" w:cs="Liberation Serif"/>
                <w:sz w:val="21"/>
                <w:szCs w:val="21"/>
              </w:rPr>
              <w:t>Проектор</w:t>
            </w:r>
            <w:r w:rsidRPr="0059214C">
              <w:rPr>
                <w:rFonts w:ascii="Liberation Serif" w:hAnsi="Liberation Serif" w:cs="Liberation Serif"/>
                <w:sz w:val="21"/>
                <w:szCs w:val="21"/>
                <w:lang w:val="en-US"/>
              </w:rPr>
              <w:t xml:space="preserve"> Acer Projector U5313W (DLP, 2700 </w:t>
            </w:r>
            <w:r w:rsidRPr="0059214C">
              <w:rPr>
                <w:rFonts w:ascii="Liberation Serif" w:hAnsi="Liberation Serif" w:cs="Liberation Serif"/>
                <w:sz w:val="21"/>
                <w:szCs w:val="21"/>
              </w:rPr>
              <w:t>люмен</w:t>
            </w:r>
            <w:r w:rsidRPr="0059214C">
              <w:rPr>
                <w:rFonts w:ascii="Liberation Serif" w:hAnsi="Liberation Serif" w:cs="Liberation Serif"/>
                <w:sz w:val="21"/>
                <w:szCs w:val="21"/>
                <w:lang w:val="en-US"/>
              </w:rPr>
              <w:t xml:space="preserve">, 10000:1, 1280x800, D-Sub, HDMI, RCA, S-Video, USB, LAN, </w:t>
            </w:r>
            <w:r w:rsidRPr="0059214C">
              <w:rPr>
                <w:rFonts w:ascii="Liberation Serif" w:hAnsi="Liberation Serif" w:cs="Liberation Serif"/>
                <w:sz w:val="21"/>
                <w:szCs w:val="21"/>
              </w:rPr>
              <w:t>ПДУ</w:t>
            </w:r>
            <w:r w:rsidRPr="0059214C">
              <w:rPr>
                <w:rFonts w:ascii="Liberation Serif" w:hAnsi="Liberation Serif" w:cs="Liberation Serif"/>
                <w:sz w:val="21"/>
                <w:szCs w:val="21"/>
                <w:lang w:val="en-US"/>
              </w:rPr>
              <w:t>, 2D / 3D)</w:t>
            </w:r>
          </w:p>
        </w:tc>
        <w:tc>
          <w:tcPr>
            <w:tcW w:w="1161"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423"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1</w:t>
            </w:r>
          </w:p>
        </w:tc>
      </w:tr>
      <w:tr w:rsidR="00B4386D" w:rsidRPr="0059214C" w:rsidTr="000C289B">
        <w:trPr>
          <w:cantSplit/>
        </w:trPr>
        <w:tc>
          <w:tcPr>
            <w:tcW w:w="967" w:type="dxa"/>
            <w:shd w:val="clear" w:color="auto" w:fill="auto"/>
            <w:vAlign w:val="center"/>
          </w:tcPr>
          <w:p w:rsidR="00B4386D" w:rsidRPr="0059214C" w:rsidRDefault="00B4386D" w:rsidP="00B86743">
            <w:pPr>
              <w:numPr>
                <w:ilvl w:val="0"/>
                <w:numId w:val="94"/>
              </w:numPr>
              <w:spacing w:beforeLines="20" w:before="48" w:afterLines="20" w:after="48"/>
              <w:ind w:left="0" w:firstLine="227"/>
              <w:contextualSpacing/>
              <w:jc w:val="center"/>
              <w:rPr>
                <w:rFonts w:ascii="Liberation Serif" w:hAnsi="Liberation Serif" w:cs="Liberation Serif"/>
                <w:bCs/>
                <w:sz w:val="21"/>
                <w:szCs w:val="21"/>
                <w:lang w:val="en-US" w:eastAsia="ru-RU"/>
              </w:rPr>
            </w:pPr>
          </w:p>
        </w:tc>
        <w:tc>
          <w:tcPr>
            <w:tcW w:w="5768"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Экран для проектора</w:t>
            </w:r>
          </w:p>
        </w:tc>
        <w:tc>
          <w:tcPr>
            <w:tcW w:w="1161"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423"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1</w:t>
            </w:r>
          </w:p>
        </w:tc>
      </w:tr>
      <w:tr w:rsidR="00B4386D" w:rsidRPr="0059214C" w:rsidTr="000C289B">
        <w:trPr>
          <w:cantSplit/>
          <w:trHeight w:val="60"/>
        </w:trPr>
        <w:tc>
          <w:tcPr>
            <w:tcW w:w="6735" w:type="dxa"/>
            <w:gridSpan w:val="2"/>
            <w:shd w:val="clear" w:color="auto" w:fill="auto"/>
            <w:vAlign w:val="center"/>
          </w:tcPr>
          <w:p w:rsidR="00B4386D" w:rsidRPr="0059214C" w:rsidRDefault="00B4386D" w:rsidP="000C289B">
            <w:pPr>
              <w:spacing w:beforeLines="20" w:before="48" w:afterLines="20" w:after="48"/>
              <w:ind w:firstLine="227"/>
              <w:rPr>
                <w:rFonts w:ascii="Liberation Serif" w:hAnsi="Liberation Serif" w:cs="Liberation Serif"/>
                <w:b/>
                <w:sz w:val="21"/>
                <w:szCs w:val="21"/>
              </w:rPr>
            </w:pPr>
            <w:r w:rsidRPr="0059214C">
              <w:rPr>
                <w:rFonts w:ascii="Liberation Serif" w:hAnsi="Liberation Serif" w:cs="Liberation Serif"/>
                <w:b/>
                <w:sz w:val="21"/>
                <w:szCs w:val="21"/>
              </w:rPr>
              <w:t xml:space="preserve">Комната </w:t>
            </w:r>
            <w:proofErr w:type="gramStart"/>
            <w:r w:rsidRPr="0059214C">
              <w:rPr>
                <w:rFonts w:ascii="Liberation Serif" w:hAnsi="Liberation Serif" w:cs="Liberation Serif"/>
                <w:b/>
                <w:sz w:val="21"/>
                <w:szCs w:val="21"/>
              </w:rPr>
              <w:t>экспертов .Мебель</w:t>
            </w:r>
            <w:proofErr w:type="gramEnd"/>
          </w:p>
        </w:tc>
        <w:tc>
          <w:tcPr>
            <w:tcW w:w="3646" w:type="dxa"/>
            <w:gridSpan w:val="5"/>
            <w:shd w:val="clear" w:color="auto" w:fill="auto"/>
            <w:vAlign w:val="center"/>
          </w:tcPr>
          <w:p w:rsidR="00B4386D" w:rsidRPr="0059214C" w:rsidRDefault="00B4386D" w:rsidP="000C289B">
            <w:pPr>
              <w:spacing w:beforeLines="20" w:before="48" w:afterLines="20" w:after="48"/>
              <w:rPr>
                <w:rFonts w:ascii="Liberation Serif" w:hAnsi="Liberation Serif" w:cs="Liberation Serif"/>
                <w:b/>
                <w:sz w:val="21"/>
                <w:szCs w:val="21"/>
              </w:rPr>
            </w:pPr>
          </w:p>
        </w:tc>
      </w:tr>
      <w:tr w:rsidR="00B4386D" w:rsidRPr="0059214C" w:rsidTr="000C289B">
        <w:trPr>
          <w:cantSplit/>
        </w:trPr>
        <w:tc>
          <w:tcPr>
            <w:tcW w:w="967" w:type="dxa"/>
            <w:shd w:val="clear" w:color="auto" w:fill="auto"/>
            <w:vAlign w:val="center"/>
          </w:tcPr>
          <w:p w:rsidR="00B4386D" w:rsidRPr="0059214C" w:rsidRDefault="00B4386D" w:rsidP="00B86743">
            <w:pPr>
              <w:numPr>
                <w:ilvl w:val="0"/>
                <w:numId w:val="88"/>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Офисный стол</w:t>
            </w:r>
          </w:p>
        </w:tc>
        <w:tc>
          <w:tcPr>
            <w:tcW w:w="1161"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423"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9</w:t>
            </w:r>
          </w:p>
        </w:tc>
      </w:tr>
      <w:tr w:rsidR="00B4386D" w:rsidRPr="0059214C" w:rsidTr="000C289B">
        <w:trPr>
          <w:cantSplit/>
        </w:trPr>
        <w:tc>
          <w:tcPr>
            <w:tcW w:w="967" w:type="dxa"/>
            <w:shd w:val="clear" w:color="auto" w:fill="auto"/>
            <w:vAlign w:val="center"/>
          </w:tcPr>
          <w:p w:rsidR="00B4386D" w:rsidRPr="0059214C" w:rsidRDefault="00B4386D" w:rsidP="00B86743">
            <w:pPr>
              <w:numPr>
                <w:ilvl w:val="0"/>
                <w:numId w:val="88"/>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 xml:space="preserve">Стул </w:t>
            </w:r>
          </w:p>
        </w:tc>
        <w:tc>
          <w:tcPr>
            <w:tcW w:w="1161"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423"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9</w:t>
            </w:r>
          </w:p>
        </w:tc>
      </w:tr>
      <w:tr w:rsidR="00B4386D" w:rsidRPr="0059214C" w:rsidTr="000C289B">
        <w:trPr>
          <w:cantSplit/>
        </w:trPr>
        <w:tc>
          <w:tcPr>
            <w:tcW w:w="967" w:type="dxa"/>
            <w:shd w:val="clear" w:color="auto" w:fill="auto"/>
            <w:vAlign w:val="center"/>
          </w:tcPr>
          <w:p w:rsidR="00B4386D" w:rsidRPr="0059214C" w:rsidRDefault="00B4386D" w:rsidP="00B86743">
            <w:pPr>
              <w:numPr>
                <w:ilvl w:val="0"/>
                <w:numId w:val="88"/>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Стеллаж</w:t>
            </w:r>
          </w:p>
        </w:tc>
        <w:tc>
          <w:tcPr>
            <w:tcW w:w="1161"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423"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2</w:t>
            </w:r>
          </w:p>
        </w:tc>
      </w:tr>
      <w:tr w:rsidR="00B4386D" w:rsidRPr="0059214C" w:rsidTr="000C289B">
        <w:trPr>
          <w:cantSplit/>
        </w:trPr>
        <w:tc>
          <w:tcPr>
            <w:tcW w:w="967" w:type="dxa"/>
            <w:shd w:val="clear" w:color="auto" w:fill="auto"/>
            <w:vAlign w:val="center"/>
          </w:tcPr>
          <w:p w:rsidR="00B4386D" w:rsidRPr="0059214C" w:rsidRDefault="00B4386D" w:rsidP="00B86743">
            <w:pPr>
              <w:numPr>
                <w:ilvl w:val="0"/>
                <w:numId w:val="88"/>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Запираемый шкафчик</w:t>
            </w:r>
          </w:p>
        </w:tc>
        <w:tc>
          <w:tcPr>
            <w:tcW w:w="1161"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423"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1</w:t>
            </w:r>
          </w:p>
        </w:tc>
      </w:tr>
      <w:tr w:rsidR="00B4386D" w:rsidRPr="0059214C" w:rsidTr="000C289B">
        <w:trPr>
          <w:cantSplit/>
        </w:trPr>
        <w:tc>
          <w:tcPr>
            <w:tcW w:w="967" w:type="dxa"/>
            <w:shd w:val="clear" w:color="auto" w:fill="auto"/>
            <w:vAlign w:val="center"/>
          </w:tcPr>
          <w:p w:rsidR="00B4386D" w:rsidRPr="0059214C" w:rsidRDefault="00B4386D" w:rsidP="00B86743">
            <w:pPr>
              <w:numPr>
                <w:ilvl w:val="0"/>
                <w:numId w:val="88"/>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Вешалка</w:t>
            </w:r>
          </w:p>
        </w:tc>
        <w:tc>
          <w:tcPr>
            <w:tcW w:w="1161"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423"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1</w:t>
            </w:r>
          </w:p>
        </w:tc>
      </w:tr>
      <w:tr w:rsidR="00B4386D" w:rsidRPr="0059214C" w:rsidTr="000C289B">
        <w:trPr>
          <w:cantSplit/>
        </w:trPr>
        <w:tc>
          <w:tcPr>
            <w:tcW w:w="967" w:type="dxa"/>
            <w:shd w:val="clear" w:color="auto" w:fill="auto"/>
            <w:vAlign w:val="center"/>
          </w:tcPr>
          <w:p w:rsidR="00B4386D" w:rsidRPr="0059214C" w:rsidRDefault="00B4386D" w:rsidP="00B86743">
            <w:pPr>
              <w:numPr>
                <w:ilvl w:val="0"/>
                <w:numId w:val="88"/>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Мусорная корзина</w:t>
            </w:r>
          </w:p>
        </w:tc>
        <w:tc>
          <w:tcPr>
            <w:tcW w:w="1161"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423"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2</w:t>
            </w:r>
          </w:p>
        </w:tc>
      </w:tr>
      <w:tr w:rsidR="00B4386D" w:rsidRPr="0059214C" w:rsidTr="000C289B">
        <w:trPr>
          <w:cantSplit/>
        </w:trPr>
        <w:tc>
          <w:tcPr>
            <w:tcW w:w="967" w:type="dxa"/>
            <w:shd w:val="clear" w:color="auto" w:fill="auto"/>
            <w:vAlign w:val="center"/>
          </w:tcPr>
          <w:p w:rsidR="00B4386D" w:rsidRPr="0059214C" w:rsidRDefault="00B4386D" w:rsidP="00B86743">
            <w:pPr>
              <w:numPr>
                <w:ilvl w:val="0"/>
                <w:numId w:val="88"/>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Огнетушитель углекислотный ОУ-1</w:t>
            </w:r>
          </w:p>
        </w:tc>
        <w:tc>
          <w:tcPr>
            <w:tcW w:w="1161"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423"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1</w:t>
            </w:r>
          </w:p>
        </w:tc>
      </w:tr>
      <w:tr w:rsidR="00B4386D" w:rsidRPr="0059214C" w:rsidTr="000C289B">
        <w:trPr>
          <w:cantSplit/>
        </w:trPr>
        <w:tc>
          <w:tcPr>
            <w:tcW w:w="6735" w:type="dxa"/>
            <w:gridSpan w:val="2"/>
            <w:shd w:val="clear" w:color="auto" w:fill="auto"/>
            <w:vAlign w:val="center"/>
          </w:tcPr>
          <w:p w:rsidR="00B4386D" w:rsidRPr="0059214C" w:rsidRDefault="00B4386D" w:rsidP="000C289B">
            <w:pPr>
              <w:spacing w:beforeLines="20" w:before="48" w:afterLines="20" w:after="48"/>
              <w:ind w:firstLine="227"/>
              <w:rPr>
                <w:rFonts w:ascii="Liberation Serif" w:hAnsi="Liberation Serif" w:cs="Liberation Serif"/>
                <w:b/>
                <w:sz w:val="21"/>
                <w:szCs w:val="21"/>
              </w:rPr>
            </w:pPr>
            <w:r w:rsidRPr="0059214C">
              <w:rPr>
                <w:rFonts w:ascii="Liberation Serif" w:hAnsi="Liberation Serif" w:cs="Liberation Serif"/>
                <w:b/>
                <w:sz w:val="21"/>
                <w:szCs w:val="21"/>
              </w:rPr>
              <w:t>Комната экспертов. Дополнительные требования</w:t>
            </w:r>
          </w:p>
        </w:tc>
        <w:tc>
          <w:tcPr>
            <w:tcW w:w="3646" w:type="dxa"/>
            <w:gridSpan w:val="5"/>
            <w:shd w:val="clear" w:color="auto" w:fill="auto"/>
            <w:vAlign w:val="center"/>
          </w:tcPr>
          <w:p w:rsidR="00B4386D" w:rsidRPr="0059214C" w:rsidRDefault="00B4386D" w:rsidP="000C289B">
            <w:pPr>
              <w:spacing w:beforeLines="20" w:before="48" w:afterLines="20" w:after="48"/>
              <w:ind w:firstLine="227"/>
              <w:rPr>
                <w:rFonts w:ascii="Liberation Serif" w:hAnsi="Liberation Serif" w:cs="Liberation Serif"/>
                <w:b/>
                <w:sz w:val="21"/>
                <w:szCs w:val="21"/>
              </w:rPr>
            </w:pPr>
          </w:p>
        </w:tc>
      </w:tr>
      <w:tr w:rsidR="00B4386D" w:rsidRPr="0059214C" w:rsidTr="000C289B">
        <w:trPr>
          <w:cantSplit/>
        </w:trPr>
        <w:tc>
          <w:tcPr>
            <w:tcW w:w="967" w:type="dxa"/>
            <w:shd w:val="clear" w:color="auto" w:fill="auto"/>
            <w:vAlign w:val="center"/>
          </w:tcPr>
          <w:p w:rsidR="00B4386D" w:rsidRPr="0059214C" w:rsidRDefault="00B4386D" w:rsidP="00B86743">
            <w:pPr>
              <w:numPr>
                <w:ilvl w:val="0"/>
                <w:numId w:val="106"/>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Площадь комнаты не менее 16 м.кв (5*4 метра)</w:t>
            </w:r>
          </w:p>
        </w:tc>
        <w:tc>
          <w:tcPr>
            <w:tcW w:w="1161"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p>
        </w:tc>
        <w:tc>
          <w:tcPr>
            <w:tcW w:w="1423"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p>
        </w:tc>
      </w:tr>
      <w:tr w:rsidR="00B4386D" w:rsidRPr="0059214C" w:rsidTr="000C289B">
        <w:trPr>
          <w:cantSplit/>
        </w:trPr>
        <w:tc>
          <w:tcPr>
            <w:tcW w:w="967" w:type="dxa"/>
            <w:shd w:val="clear" w:color="auto" w:fill="auto"/>
            <w:vAlign w:val="center"/>
          </w:tcPr>
          <w:p w:rsidR="00B4386D" w:rsidRPr="0059214C" w:rsidRDefault="00B4386D" w:rsidP="00B86743">
            <w:pPr>
              <w:numPr>
                <w:ilvl w:val="0"/>
                <w:numId w:val="106"/>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 xml:space="preserve">Электричество: 3 розетки по 220 Вольт (по 2 кВт на каждую) </w:t>
            </w:r>
          </w:p>
        </w:tc>
        <w:tc>
          <w:tcPr>
            <w:tcW w:w="1161"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p>
        </w:tc>
        <w:tc>
          <w:tcPr>
            <w:tcW w:w="1423"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p>
        </w:tc>
      </w:tr>
      <w:tr w:rsidR="00B4386D" w:rsidRPr="0059214C" w:rsidTr="000C289B">
        <w:trPr>
          <w:cantSplit/>
        </w:trPr>
        <w:tc>
          <w:tcPr>
            <w:tcW w:w="967" w:type="dxa"/>
            <w:shd w:val="clear" w:color="auto" w:fill="auto"/>
            <w:vAlign w:val="center"/>
          </w:tcPr>
          <w:p w:rsidR="00B4386D" w:rsidRPr="0059214C" w:rsidRDefault="00B4386D" w:rsidP="00B86743">
            <w:pPr>
              <w:numPr>
                <w:ilvl w:val="0"/>
                <w:numId w:val="106"/>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Подключение ноутбуков к проводному интернету (Две точки). До 100 Мбит/c</w:t>
            </w:r>
          </w:p>
        </w:tc>
        <w:tc>
          <w:tcPr>
            <w:tcW w:w="1161"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p>
        </w:tc>
        <w:tc>
          <w:tcPr>
            <w:tcW w:w="1423"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p>
        </w:tc>
      </w:tr>
      <w:tr w:rsidR="00B4386D" w:rsidRPr="0059214C" w:rsidTr="000C289B">
        <w:trPr>
          <w:cantSplit/>
        </w:trPr>
        <w:tc>
          <w:tcPr>
            <w:tcW w:w="6735" w:type="dxa"/>
            <w:gridSpan w:val="2"/>
            <w:shd w:val="clear" w:color="auto" w:fill="F2F2F2" w:themeFill="background1" w:themeFillShade="F2"/>
            <w:vAlign w:val="center"/>
          </w:tcPr>
          <w:p w:rsidR="00B4386D" w:rsidRPr="0059214C" w:rsidRDefault="00B4386D" w:rsidP="000C289B">
            <w:pPr>
              <w:spacing w:beforeLines="20" w:before="48" w:afterLines="20" w:after="48"/>
              <w:ind w:firstLine="227"/>
              <w:rPr>
                <w:rFonts w:ascii="Liberation Serif" w:hAnsi="Liberation Serif" w:cs="Liberation Serif"/>
                <w:b/>
                <w:sz w:val="21"/>
                <w:szCs w:val="21"/>
              </w:rPr>
            </w:pPr>
            <w:r w:rsidRPr="0059214C">
              <w:rPr>
                <w:rFonts w:ascii="Liberation Serif" w:hAnsi="Liberation Serif" w:cs="Liberation Serif"/>
                <w:b/>
                <w:sz w:val="21"/>
                <w:szCs w:val="21"/>
              </w:rPr>
              <w:t>КОМНАТА ГЛАВНОГО ЭКСПЕРТА</w:t>
            </w:r>
          </w:p>
        </w:tc>
        <w:tc>
          <w:tcPr>
            <w:tcW w:w="3646" w:type="dxa"/>
            <w:gridSpan w:val="5"/>
            <w:shd w:val="clear" w:color="auto" w:fill="F2F2F2" w:themeFill="background1" w:themeFillShade="F2"/>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p>
        </w:tc>
      </w:tr>
      <w:tr w:rsidR="00B4386D" w:rsidRPr="0059214C" w:rsidTr="000C289B">
        <w:trPr>
          <w:trHeight w:val="50"/>
        </w:trPr>
        <w:tc>
          <w:tcPr>
            <w:tcW w:w="6735" w:type="dxa"/>
            <w:gridSpan w:val="2"/>
            <w:shd w:val="clear" w:color="auto" w:fill="auto"/>
            <w:vAlign w:val="center"/>
            <w:hideMark/>
          </w:tcPr>
          <w:p w:rsidR="00B4386D" w:rsidRPr="0059214C" w:rsidRDefault="00B4386D" w:rsidP="000C289B">
            <w:pPr>
              <w:spacing w:beforeLines="20" w:before="48" w:afterLines="20" w:after="48"/>
              <w:ind w:firstLine="227"/>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Комната главного эксперта. ИТ-оборудование</w:t>
            </w:r>
          </w:p>
        </w:tc>
        <w:tc>
          <w:tcPr>
            <w:tcW w:w="3646" w:type="dxa"/>
            <w:gridSpan w:val="5"/>
            <w:shd w:val="clear" w:color="auto" w:fill="auto"/>
            <w:vAlign w:val="center"/>
          </w:tcPr>
          <w:p w:rsidR="00B4386D" w:rsidRPr="0059214C" w:rsidRDefault="00B4386D" w:rsidP="000C289B">
            <w:pPr>
              <w:spacing w:beforeLines="20" w:before="48" w:afterLines="20" w:after="48"/>
              <w:rPr>
                <w:rFonts w:ascii="Liberation Serif" w:hAnsi="Liberation Serif" w:cs="Liberation Serif"/>
                <w:b/>
                <w:bCs/>
                <w:sz w:val="21"/>
                <w:szCs w:val="21"/>
                <w:lang w:eastAsia="ru-RU"/>
              </w:rPr>
            </w:pPr>
          </w:p>
        </w:tc>
      </w:tr>
      <w:tr w:rsidR="00B4386D" w:rsidRPr="0059214C" w:rsidTr="000C289B">
        <w:trPr>
          <w:cantSplit/>
        </w:trPr>
        <w:tc>
          <w:tcPr>
            <w:tcW w:w="967" w:type="dxa"/>
            <w:shd w:val="clear" w:color="auto" w:fill="auto"/>
            <w:vAlign w:val="center"/>
          </w:tcPr>
          <w:p w:rsidR="00B4386D" w:rsidRPr="0059214C" w:rsidRDefault="00B4386D" w:rsidP="00B86743">
            <w:pPr>
              <w:pStyle w:val="aff5"/>
              <w:numPr>
                <w:ilvl w:val="0"/>
                <w:numId w:val="186"/>
              </w:numPr>
              <w:spacing w:beforeLines="20" w:before="48" w:afterLines="20" w:after="48"/>
              <w:contextualSpacing/>
              <w:jc w:val="center"/>
              <w:rPr>
                <w:rFonts w:ascii="Liberation Serif" w:hAnsi="Liberation Serif" w:cs="Liberation Serif"/>
                <w:bCs/>
                <w:sz w:val="21"/>
                <w:szCs w:val="21"/>
                <w:lang w:eastAsia="ru-RU"/>
              </w:rPr>
            </w:pPr>
          </w:p>
        </w:tc>
        <w:tc>
          <w:tcPr>
            <w:tcW w:w="5768"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lang w:val="en-US"/>
              </w:rPr>
            </w:pPr>
            <w:r w:rsidRPr="0059214C">
              <w:rPr>
                <w:rFonts w:ascii="Liberation Serif" w:hAnsi="Liberation Serif" w:cs="Liberation Serif"/>
                <w:sz w:val="21"/>
                <w:szCs w:val="21"/>
              </w:rPr>
              <w:t>Компьютер</w:t>
            </w:r>
            <w:r w:rsidRPr="0059214C">
              <w:rPr>
                <w:rFonts w:ascii="Liberation Serif" w:hAnsi="Liberation Serif" w:cs="Liberation Serif"/>
                <w:sz w:val="21"/>
                <w:szCs w:val="21"/>
                <w:lang w:val="en-US"/>
              </w:rPr>
              <w:t xml:space="preserve"> ASUS M32AD </w:t>
            </w:r>
            <w:proofErr w:type="gramStart"/>
            <w:r w:rsidRPr="0059214C">
              <w:rPr>
                <w:rFonts w:ascii="Liberation Serif" w:hAnsi="Liberation Serif" w:cs="Liberation Serif"/>
                <w:sz w:val="21"/>
                <w:szCs w:val="21"/>
                <w:lang w:val="en-US"/>
              </w:rPr>
              <w:t>&lt; 90</w:t>
            </w:r>
            <w:proofErr w:type="gramEnd"/>
            <w:r w:rsidRPr="0059214C">
              <w:rPr>
                <w:rFonts w:ascii="Liberation Serif" w:hAnsi="Liberation Serif" w:cs="Liberation Serif"/>
                <w:sz w:val="21"/>
                <w:szCs w:val="21"/>
                <w:lang w:val="en-US"/>
              </w:rPr>
              <w:t>PD00U3-M11870 &gt; i7 4790S / 16 / 2TbSSHD / DVD-RW / GTX750 / WiFi / BT / Win8</w:t>
            </w:r>
          </w:p>
          <w:p w:rsidR="00B4386D" w:rsidRPr="0059214C" w:rsidRDefault="00B4386D" w:rsidP="000C289B">
            <w:pPr>
              <w:spacing w:beforeLines="20" w:before="48" w:afterLines="20" w:after="48"/>
              <w:rPr>
                <w:rFonts w:ascii="Liberation Serif" w:hAnsi="Liberation Serif" w:cs="Liberation Serif"/>
                <w:sz w:val="21"/>
                <w:szCs w:val="21"/>
                <w:lang w:val="en-US"/>
              </w:rPr>
            </w:pPr>
            <w:r w:rsidRPr="0059214C">
              <w:rPr>
                <w:rFonts w:ascii="Liberation Serif" w:hAnsi="Liberation Serif" w:cs="Liberation Serif"/>
                <w:sz w:val="21"/>
                <w:szCs w:val="21"/>
              </w:rPr>
              <w:t>Монитор 24</w:t>
            </w:r>
            <w:r w:rsidRPr="0059214C">
              <w:rPr>
                <w:rFonts w:ascii="Liberation Serif" w:hAnsi="Liberation Serif" w:cs="Liberation Serif"/>
                <w:sz w:val="21"/>
                <w:szCs w:val="21"/>
                <w:lang w:val="en-US"/>
              </w:rPr>
              <w:t>’</w:t>
            </w:r>
          </w:p>
        </w:tc>
        <w:tc>
          <w:tcPr>
            <w:tcW w:w="1161"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423"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1</w:t>
            </w:r>
          </w:p>
        </w:tc>
      </w:tr>
      <w:tr w:rsidR="00B4386D" w:rsidRPr="0059214C" w:rsidTr="000C289B">
        <w:trPr>
          <w:cantSplit/>
        </w:trPr>
        <w:tc>
          <w:tcPr>
            <w:tcW w:w="967" w:type="dxa"/>
            <w:shd w:val="clear" w:color="auto" w:fill="auto"/>
            <w:vAlign w:val="center"/>
          </w:tcPr>
          <w:p w:rsidR="00B4386D" w:rsidRPr="0059214C" w:rsidRDefault="00B4386D" w:rsidP="00B86743">
            <w:pPr>
              <w:pStyle w:val="aff5"/>
              <w:numPr>
                <w:ilvl w:val="0"/>
                <w:numId w:val="186"/>
              </w:numPr>
              <w:spacing w:beforeLines="20" w:before="48" w:afterLines="20" w:after="48"/>
              <w:contextualSpacing/>
              <w:jc w:val="center"/>
              <w:rPr>
                <w:rFonts w:ascii="Liberation Serif" w:hAnsi="Liberation Serif" w:cs="Liberation Serif"/>
                <w:bCs/>
                <w:sz w:val="21"/>
                <w:szCs w:val="21"/>
                <w:lang w:val="en-US" w:eastAsia="ru-RU"/>
              </w:rPr>
            </w:pPr>
          </w:p>
        </w:tc>
        <w:tc>
          <w:tcPr>
            <w:tcW w:w="5768"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Мышь для компьютера</w:t>
            </w:r>
          </w:p>
        </w:tc>
        <w:tc>
          <w:tcPr>
            <w:tcW w:w="1161"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423"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1</w:t>
            </w:r>
          </w:p>
        </w:tc>
      </w:tr>
      <w:tr w:rsidR="00B4386D" w:rsidRPr="0059214C" w:rsidTr="000C289B">
        <w:trPr>
          <w:cantSplit/>
        </w:trPr>
        <w:tc>
          <w:tcPr>
            <w:tcW w:w="967" w:type="dxa"/>
            <w:shd w:val="clear" w:color="auto" w:fill="auto"/>
            <w:vAlign w:val="center"/>
          </w:tcPr>
          <w:p w:rsidR="00B4386D" w:rsidRPr="0059214C" w:rsidRDefault="00B4386D" w:rsidP="00B86743">
            <w:pPr>
              <w:pStyle w:val="aff5"/>
              <w:numPr>
                <w:ilvl w:val="0"/>
                <w:numId w:val="186"/>
              </w:numPr>
              <w:spacing w:beforeLines="20" w:before="48" w:afterLines="20" w:after="48"/>
              <w:contextualSpacing/>
              <w:jc w:val="center"/>
              <w:rPr>
                <w:rFonts w:ascii="Liberation Serif" w:hAnsi="Liberation Serif" w:cs="Liberation Serif"/>
                <w:bCs/>
                <w:sz w:val="21"/>
                <w:szCs w:val="21"/>
                <w:lang w:val="en-US" w:eastAsia="ru-RU"/>
              </w:rPr>
            </w:pPr>
          </w:p>
        </w:tc>
        <w:tc>
          <w:tcPr>
            <w:tcW w:w="5768"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Клавиатура</w:t>
            </w:r>
          </w:p>
        </w:tc>
        <w:tc>
          <w:tcPr>
            <w:tcW w:w="1161"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423"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1</w:t>
            </w:r>
          </w:p>
        </w:tc>
      </w:tr>
      <w:tr w:rsidR="00B4386D" w:rsidRPr="0059214C" w:rsidTr="000C289B">
        <w:trPr>
          <w:cantSplit/>
        </w:trPr>
        <w:tc>
          <w:tcPr>
            <w:tcW w:w="967" w:type="dxa"/>
            <w:shd w:val="clear" w:color="auto" w:fill="auto"/>
            <w:vAlign w:val="center"/>
          </w:tcPr>
          <w:p w:rsidR="00B4386D" w:rsidRPr="0059214C" w:rsidRDefault="00B4386D" w:rsidP="00B86743">
            <w:pPr>
              <w:pStyle w:val="aff5"/>
              <w:numPr>
                <w:ilvl w:val="0"/>
                <w:numId w:val="186"/>
              </w:numPr>
              <w:spacing w:beforeLines="20" w:before="48" w:afterLines="20" w:after="48"/>
              <w:contextualSpacing/>
              <w:jc w:val="center"/>
              <w:rPr>
                <w:rFonts w:ascii="Liberation Serif" w:hAnsi="Liberation Serif" w:cs="Liberation Serif"/>
                <w:bCs/>
                <w:sz w:val="21"/>
                <w:szCs w:val="21"/>
                <w:lang w:eastAsia="ru-RU"/>
              </w:rPr>
            </w:pPr>
          </w:p>
        </w:tc>
        <w:tc>
          <w:tcPr>
            <w:tcW w:w="5768" w:type="dxa"/>
            <w:shd w:val="clear" w:color="auto" w:fill="auto"/>
            <w:vAlign w:val="center"/>
          </w:tcPr>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0"/>
                <w:szCs w:val="20"/>
              </w:rPr>
              <w:t>МФУ А3, цветная лазерная печать</w:t>
            </w:r>
          </w:p>
        </w:tc>
        <w:tc>
          <w:tcPr>
            <w:tcW w:w="1161"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423"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1</w:t>
            </w:r>
          </w:p>
        </w:tc>
      </w:tr>
      <w:tr w:rsidR="00B4386D" w:rsidRPr="0059214C" w:rsidTr="000C289B">
        <w:trPr>
          <w:cantSplit/>
        </w:trPr>
        <w:tc>
          <w:tcPr>
            <w:tcW w:w="967" w:type="dxa"/>
            <w:shd w:val="clear" w:color="auto" w:fill="auto"/>
            <w:vAlign w:val="center"/>
          </w:tcPr>
          <w:p w:rsidR="00B4386D" w:rsidRPr="0059214C" w:rsidRDefault="00B4386D" w:rsidP="00B86743">
            <w:pPr>
              <w:pStyle w:val="aff5"/>
              <w:numPr>
                <w:ilvl w:val="0"/>
                <w:numId w:val="186"/>
              </w:numPr>
              <w:spacing w:beforeLines="20" w:before="48" w:afterLines="20" w:after="48"/>
              <w:contextualSpacing/>
              <w:jc w:val="center"/>
              <w:rPr>
                <w:rFonts w:ascii="Liberation Serif" w:hAnsi="Liberation Serif" w:cs="Liberation Serif"/>
                <w:bCs/>
                <w:sz w:val="21"/>
                <w:szCs w:val="21"/>
                <w:lang w:eastAsia="ru-RU"/>
              </w:rPr>
            </w:pPr>
          </w:p>
        </w:tc>
        <w:tc>
          <w:tcPr>
            <w:tcW w:w="5768" w:type="dxa"/>
            <w:shd w:val="clear" w:color="auto" w:fill="auto"/>
            <w:vAlign w:val="center"/>
          </w:tcPr>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0"/>
                <w:szCs w:val="20"/>
              </w:rPr>
              <w:t>СВИТЧ LAN, мин 6 портов</w:t>
            </w:r>
          </w:p>
        </w:tc>
        <w:tc>
          <w:tcPr>
            <w:tcW w:w="1161"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423"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1</w:t>
            </w:r>
          </w:p>
        </w:tc>
      </w:tr>
      <w:tr w:rsidR="00B4386D" w:rsidRPr="0059214C" w:rsidTr="000C289B">
        <w:trPr>
          <w:cantSplit/>
        </w:trPr>
        <w:tc>
          <w:tcPr>
            <w:tcW w:w="6735" w:type="dxa"/>
            <w:gridSpan w:val="2"/>
            <w:shd w:val="clear" w:color="auto" w:fill="auto"/>
            <w:vAlign w:val="center"/>
          </w:tcPr>
          <w:p w:rsidR="00B4386D" w:rsidRPr="0059214C" w:rsidRDefault="00B4386D" w:rsidP="000C289B">
            <w:pPr>
              <w:spacing w:beforeLines="20" w:before="48" w:afterLines="20" w:after="48"/>
              <w:rPr>
                <w:rFonts w:ascii="Liberation Serif" w:hAnsi="Liberation Serif" w:cs="Liberation Serif"/>
                <w:b/>
                <w:sz w:val="21"/>
                <w:szCs w:val="21"/>
              </w:rPr>
            </w:pPr>
            <w:r w:rsidRPr="0059214C">
              <w:rPr>
                <w:rFonts w:ascii="Liberation Serif" w:hAnsi="Liberation Serif" w:cs="Liberation Serif"/>
                <w:b/>
                <w:bCs/>
                <w:sz w:val="21"/>
                <w:szCs w:val="21"/>
                <w:lang w:eastAsia="ru-RU"/>
              </w:rPr>
              <w:t>Комната главного эксперта</w:t>
            </w:r>
            <w:r w:rsidRPr="0059214C">
              <w:rPr>
                <w:rFonts w:ascii="Liberation Serif" w:hAnsi="Liberation Serif" w:cs="Liberation Serif"/>
                <w:b/>
                <w:sz w:val="21"/>
                <w:szCs w:val="21"/>
              </w:rPr>
              <w:t>. ПО</w:t>
            </w:r>
          </w:p>
        </w:tc>
        <w:tc>
          <w:tcPr>
            <w:tcW w:w="3646" w:type="dxa"/>
            <w:gridSpan w:val="5"/>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
                <w:sz w:val="21"/>
                <w:szCs w:val="21"/>
              </w:rPr>
            </w:pPr>
          </w:p>
        </w:tc>
      </w:tr>
      <w:tr w:rsidR="00B4386D" w:rsidRPr="0059214C" w:rsidTr="000C289B">
        <w:trPr>
          <w:cantSplit/>
        </w:trPr>
        <w:tc>
          <w:tcPr>
            <w:tcW w:w="967" w:type="dxa"/>
            <w:shd w:val="clear" w:color="auto" w:fill="auto"/>
            <w:vAlign w:val="center"/>
          </w:tcPr>
          <w:p w:rsidR="00B4386D" w:rsidRPr="0059214C" w:rsidRDefault="00B4386D" w:rsidP="00B86743">
            <w:pPr>
              <w:numPr>
                <w:ilvl w:val="0"/>
                <w:numId w:val="77"/>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Пакет офисных программ</w:t>
            </w:r>
          </w:p>
        </w:tc>
        <w:tc>
          <w:tcPr>
            <w:tcW w:w="1161"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423"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1</w:t>
            </w:r>
          </w:p>
        </w:tc>
      </w:tr>
      <w:tr w:rsidR="00B4386D" w:rsidRPr="0059214C" w:rsidTr="000C289B">
        <w:trPr>
          <w:cantSplit/>
        </w:trPr>
        <w:tc>
          <w:tcPr>
            <w:tcW w:w="6735" w:type="dxa"/>
            <w:gridSpan w:val="2"/>
            <w:shd w:val="clear" w:color="auto" w:fill="auto"/>
            <w:vAlign w:val="center"/>
          </w:tcPr>
          <w:p w:rsidR="00B4386D" w:rsidRPr="0059214C" w:rsidRDefault="00B4386D" w:rsidP="000C289B">
            <w:pPr>
              <w:spacing w:beforeLines="20" w:before="48" w:afterLines="20" w:after="48"/>
              <w:ind w:firstLine="227"/>
              <w:rPr>
                <w:rFonts w:ascii="Liberation Serif" w:hAnsi="Liberation Serif" w:cs="Liberation Serif"/>
                <w:b/>
                <w:sz w:val="21"/>
                <w:szCs w:val="21"/>
              </w:rPr>
            </w:pPr>
            <w:r w:rsidRPr="0059214C">
              <w:rPr>
                <w:rFonts w:ascii="Liberation Serif" w:hAnsi="Liberation Serif" w:cs="Liberation Serif"/>
                <w:b/>
                <w:bCs/>
                <w:sz w:val="21"/>
                <w:szCs w:val="21"/>
                <w:lang w:eastAsia="ru-RU"/>
              </w:rPr>
              <w:t>Комната главного эксперта</w:t>
            </w:r>
            <w:r w:rsidRPr="0059214C">
              <w:rPr>
                <w:rFonts w:ascii="Liberation Serif" w:hAnsi="Liberation Serif" w:cs="Liberation Serif"/>
                <w:b/>
                <w:sz w:val="21"/>
                <w:szCs w:val="21"/>
              </w:rPr>
              <w:t>. Мебель</w:t>
            </w:r>
          </w:p>
        </w:tc>
        <w:tc>
          <w:tcPr>
            <w:tcW w:w="3646" w:type="dxa"/>
            <w:gridSpan w:val="5"/>
            <w:shd w:val="clear" w:color="auto" w:fill="auto"/>
            <w:vAlign w:val="center"/>
          </w:tcPr>
          <w:p w:rsidR="00B4386D" w:rsidRPr="0059214C" w:rsidRDefault="00B4386D" w:rsidP="000C289B">
            <w:pPr>
              <w:spacing w:beforeLines="20" w:before="48" w:afterLines="20" w:after="48"/>
              <w:ind w:firstLine="227"/>
              <w:rPr>
                <w:rFonts w:ascii="Liberation Serif" w:hAnsi="Liberation Serif" w:cs="Liberation Serif"/>
                <w:b/>
                <w:sz w:val="21"/>
                <w:szCs w:val="21"/>
              </w:rPr>
            </w:pPr>
          </w:p>
        </w:tc>
      </w:tr>
      <w:tr w:rsidR="00B4386D" w:rsidRPr="0059214C" w:rsidTr="000C289B">
        <w:trPr>
          <w:cantSplit/>
        </w:trPr>
        <w:tc>
          <w:tcPr>
            <w:tcW w:w="967" w:type="dxa"/>
            <w:shd w:val="clear" w:color="auto" w:fill="auto"/>
            <w:vAlign w:val="center"/>
          </w:tcPr>
          <w:p w:rsidR="00B4386D" w:rsidRPr="0059214C" w:rsidRDefault="00B4386D" w:rsidP="00B86743">
            <w:pPr>
              <w:numPr>
                <w:ilvl w:val="0"/>
                <w:numId w:val="78"/>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Офисный стол</w:t>
            </w:r>
          </w:p>
        </w:tc>
        <w:tc>
          <w:tcPr>
            <w:tcW w:w="1161"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423"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1</w:t>
            </w:r>
          </w:p>
        </w:tc>
      </w:tr>
      <w:tr w:rsidR="00B4386D" w:rsidRPr="0059214C" w:rsidTr="000C289B">
        <w:trPr>
          <w:cantSplit/>
        </w:trPr>
        <w:tc>
          <w:tcPr>
            <w:tcW w:w="967" w:type="dxa"/>
            <w:shd w:val="clear" w:color="auto" w:fill="auto"/>
            <w:vAlign w:val="center"/>
          </w:tcPr>
          <w:p w:rsidR="00B4386D" w:rsidRPr="0059214C" w:rsidRDefault="00B4386D" w:rsidP="00B86743">
            <w:pPr>
              <w:numPr>
                <w:ilvl w:val="0"/>
                <w:numId w:val="78"/>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 xml:space="preserve">Стул </w:t>
            </w:r>
          </w:p>
        </w:tc>
        <w:tc>
          <w:tcPr>
            <w:tcW w:w="1161"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423"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1</w:t>
            </w:r>
          </w:p>
        </w:tc>
      </w:tr>
      <w:tr w:rsidR="00B4386D" w:rsidRPr="0059214C" w:rsidTr="000C289B">
        <w:trPr>
          <w:cantSplit/>
        </w:trPr>
        <w:tc>
          <w:tcPr>
            <w:tcW w:w="6735" w:type="dxa"/>
            <w:gridSpan w:val="2"/>
            <w:shd w:val="clear" w:color="auto" w:fill="auto"/>
            <w:vAlign w:val="center"/>
          </w:tcPr>
          <w:p w:rsidR="00B4386D" w:rsidRPr="0059214C" w:rsidRDefault="00B4386D" w:rsidP="000C289B">
            <w:pPr>
              <w:spacing w:beforeLines="20" w:before="48" w:afterLines="20" w:after="48"/>
              <w:ind w:firstLine="227"/>
              <w:rPr>
                <w:rFonts w:ascii="Liberation Serif" w:hAnsi="Liberation Serif" w:cs="Liberation Serif"/>
                <w:b/>
                <w:sz w:val="21"/>
                <w:szCs w:val="21"/>
              </w:rPr>
            </w:pPr>
            <w:r w:rsidRPr="0059214C">
              <w:rPr>
                <w:rFonts w:ascii="Liberation Serif" w:hAnsi="Liberation Serif" w:cs="Liberation Serif"/>
                <w:b/>
                <w:bCs/>
                <w:sz w:val="21"/>
                <w:szCs w:val="21"/>
                <w:lang w:eastAsia="ru-RU"/>
              </w:rPr>
              <w:t>Комната главного эксперта</w:t>
            </w:r>
            <w:r w:rsidRPr="0059214C">
              <w:rPr>
                <w:rFonts w:ascii="Liberation Serif" w:hAnsi="Liberation Serif" w:cs="Liberation Serif"/>
                <w:b/>
                <w:sz w:val="21"/>
                <w:szCs w:val="21"/>
              </w:rPr>
              <w:t>. Дополнительные требования</w:t>
            </w:r>
          </w:p>
        </w:tc>
        <w:tc>
          <w:tcPr>
            <w:tcW w:w="3646" w:type="dxa"/>
            <w:gridSpan w:val="5"/>
            <w:shd w:val="clear" w:color="auto" w:fill="auto"/>
            <w:vAlign w:val="center"/>
          </w:tcPr>
          <w:p w:rsidR="00B4386D" w:rsidRPr="0059214C" w:rsidRDefault="00B4386D" w:rsidP="000C289B">
            <w:pPr>
              <w:spacing w:beforeLines="20" w:before="48" w:afterLines="20" w:after="48"/>
              <w:ind w:firstLine="227"/>
              <w:rPr>
                <w:rFonts w:ascii="Liberation Serif" w:hAnsi="Liberation Serif" w:cs="Liberation Serif"/>
                <w:b/>
                <w:sz w:val="21"/>
                <w:szCs w:val="21"/>
              </w:rPr>
            </w:pPr>
          </w:p>
        </w:tc>
      </w:tr>
      <w:tr w:rsidR="00B4386D" w:rsidRPr="0059214C" w:rsidTr="000C289B">
        <w:trPr>
          <w:cantSplit/>
        </w:trPr>
        <w:tc>
          <w:tcPr>
            <w:tcW w:w="967" w:type="dxa"/>
            <w:shd w:val="clear" w:color="auto" w:fill="auto"/>
            <w:vAlign w:val="center"/>
          </w:tcPr>
          <w:p w:rsidR="00B4386D" w:rsidRPr="0059214C" w:rsidRDefault="00B4386D" w:rsidP="00B86743">
            <w:pPr>
              <w:numPr>
                <w:ilvl w:val="0"/>
                <w:numId w:val="79"/>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Площадь комнаты не менее 6 м.кв (3*2 метра)</w:t>
            </w:r>
          </w:p>
        </w:tc>
        <w:tc>
          <w:tcPr>
            <w:tcW w:w="1161"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p>
        </w:tc>
        <w:tc>
          <w:tcPr>
            <w:tcW w:w="1423"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p>
        </w:tc>
      </w:tr>
      <w:tr w:rsidR="00B4386D" w:rsidRPr="0059214C" w:rsidTr="000C289B">
        <w:trPr>
          <w:cantSplit/>
        </w:trPr>
        <w:tc>
          <w:tcPr>
            <w:tcW w:w="967" w:type="dxa"/>
            <w:shd w:val="clear" w:color="auto" w:fill="auto"/>
            <w:vAlign w:val="center"/>
          </w:tcPr>
          <w:p w:rsidR="00B4386D" w:rsidRPr="0059214C" w:rsidRDefault="00B4386D" w:rsidP="00B86743">
            <w:pPr>
              <w:numPr>
                <w:ilvl w:val="0"/>
                <w:numId w:val="79"/>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 xml:space="preserve">Электричество: 1 розетка на 220 Вольт (2 кВт) </w:t>
            </w:r>
          </w:p>
        </w:tc>
        <w:tc>
          <w:tcPr>
            <w:tcW w:w="1161"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p>
        </w:tc>
        <w:tc>
          <w:tcPr>
            <w:tcW w:w="1423"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p>
        </w:tc>
      </w:tr>
      <w:tr w:rsidR="00B4386D" w:rsidRPr="0059214C" w:rsidTr="000C289B">
        <w:trPr>
          <w:cantSplit/>
        </w:trPr>
        <w:tc>
          <w:tcPr>
            <w:tcW w:w="967" w:type="dxa"/>
            <w:shd w:val="clear" w:color="auto" w:fill="auto"/>
            <w:vAlign w:val="center"/>
          </w:tcPr>
          <w:p w:rsidR="00B4386D" w:rsidRPr="0059214C" w:rsidRDefault="00B4386D" w:rsidP="00B86743">
            <w:pPr>
              <w:numPr>
                <w:ilvl w:val="0"/>
                <w:numId w:val="79"/>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 xml:space="preserve">Подключение компьютера к проводному интернету </w:t>
            </w:r>
          </w:p>
        </w:tc>
        <w:tc>
          <w:tcPr>
            <w:tcW w:w="1161"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p>
        </w:tc>
        <w:tc>
          <w:tcPr>
            <w:tcW w:w="1423"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p>
        </w:tc>
      </w:tr>
      <w:tr w:rsidR="00B4386D" w:rsidRPr="0059214C" w:rsidTr="000C289B">
        <w:trPr>
          <w:cantSplit/>
        </w:trPr>
        <w:tc>
          <w:tcPr>
            <w:tcW w:w="6735" w:type="dxa"/>
            <w:gridSpan w:val="2"/>
            <w:shd w:val="clear" w:color="auto" w:fill="F2F2F2" w:themeFill="background1" w:themeFillShade="F2"/>
            <w:vAlign w:val="center"/>
          </w:tcPr>
          <w:p w:rsidR="00B4386D" w:rsidRPr="0059214C" w:rsidRDefault="00B4386D" w:rsidP="000C289B">
            <w:pPr>
              <w:spacing w:beforeLines="20" w:before="48" w:afterLines="20" w:after="48"/>
              <w:ind w:firstLine="227"/>
              <w:rPr>
                <w:rFonts w:ascii="Liberation Serif" w:hAnsi="Liberation Serif" w:cs="Liberation Serif"/>
                <w:b/>
                <w:sz w:val="21"/>
                <w:szCs w:val="21"/>
              </w:rPr>
            </w:pPr>
            <w:r w:rsidRPr="0059214C">
              <w:rPr>
                <w:rFonts w:ascii="Liberation Serif" w:hAnsi="Liberation Serif" w:cs="Liberation Serif"/>
                <w:b/>
                <w:sz w:val="21"/>
                <w:szCs w:val="21"/>
              </w:rPr>
              <w:t>КОМНАТА КОНКУРСАНТОВ</w:t>
            </w:r>
          </w:p>
        </w:tc>
        <w:tc>
          <w:tcPr>
            <w:tcW w:w="3646" w:type="dxa"/>
            <w:gridSpan w:val="5"/>
            <w:shd w:val="clear" w:color="auto" w:fill="F2F2F2" w:themeFill="background1" w:themeFillShade="F2"/>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p>
        </w:tc>
      </w:tr>
      <w:tr w:rsidR="00B4386D" w:rsidRPr="0059214C" w:rsidTr="000C289B">
        <w:trPr>
          <w:cantSplit/>
        </w:trPr>
        <w:tc>
          <w:tcPr>
            <w:tcW w:w="6735" w:type="dxa"/>
            <w:gridSpan w:val="2"/>
            <w:shd w:val="clear" w:color="auto" w:fill="auto"/>
            <w:vAlign w:val="center"/>
          </w:tcPr>
          <w:p w:rsidR="00B4386D" w:rsidRPr="0059214C" w:rsidRDefault="00B4386D" w:rsidP="000C289B">
            <w:pPr>
              <w:spacing w:beforeLines="20" w:before="48" w:afterLines="20" w:after="48"/>
              <w:ind w:firstLine="227"/>
              <w:rPr>
                <w:rFonts w:ascii="Liberation Serif" w:hAnsi="Liberation Serif" w:cs="Liberation Serif"/>
                <w:b/>
                <w:sz w:val="21"/>
                <w:szCs w:val="21"/>
              </w:rPr>
            </w:pPr>
            <w:r w:rsidRPr="0059214C">
              <w:rPr>
                <w:rFonts w:ascii="Liberation Serif" w:hAnsi="Liberation Serif" w:cs="Liberation Serif"/>
                <w:b/>
                <w:sz w:val="21"/>
                <w:szCs w:val="21"/>
              </w:rPr>
              <w:t>Комната конкурсантов. Мебель</w:t>
            </w:r>
          </w:p>
        </w:tc>
        <w:tc>
          <w:tcPr>
            <w:tcW w:w="3646" w:type="dxa"/>
            <w:gridSpan w:val="5"/>
            <w:shd w:val="clear" w:color="auto" w:fill="auto"/>
            <w:vAlign w:val="center"/>
          </w:tcPr>
          <w:p w:rsidR="00B4386D" w:rsidRPr="0059214C" w:rsidRDefault="00B4386D" w:rsidP="000C289B">
            <w:pPr>
              <w:spacing w:beforeLines="20" w:before="48" w:afterLines="20" w:after="48"/>
              <w:rPr>
                <w:rFonts w:ascii="Liberation Serif" w:hAnsi="Liberation Serif" w:cs="Liberation Serif"/>
                <w:b/>
                <w:sz w:val="21"/>
                <w:szCs w:val="21"/>
              </w:rPr>
            </w:pPr>
          </w:p>
        </w:tc>
      </w:tr>
      <w:tr w:rsidR="00B4386D" w:rsidRPr="0059214C" w:rsidTr="000C289B">
        <w:trPr>
          <w:cantSplit/>
        </w:trPr>
        <w:tc>
          <w:tcPr>
            <w:tcW w:w="967" w:type="dxa"/>
            <w:shd w:val="clear" w:color="auto" w:fill="auto"/>
            <w:vAlign w:val="center"/>
          </w:tcPr>
          <w:p w:rsidR="00B4386D" w:rsidRPr="0059214C" w:rsidRDefault="00B4386D" w:rsidP="00B86743">
            <w:pPr>
              <w:numPr>
                <w:ilvl w:val="0"/>
                <w:numId w:val="81"/>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Офисный стол</w:t>
            </w:r>
          </w:p>
        </w:tc>
        <w:tc>
          <w:tcPr>
            <w:tcW w:w="1161"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423"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1</w:t>
            </w:r>
          </w:p>
        </w:tc>
      </w:tr>
      <w:tr w:rsidR="00B4386D" w:rsidRPr="0059214C" w:rsidTr="000C289B">
        <w:trPr>
          <w:cantSplit/>
        </w:trPr>
        <w:tc>
          <w:tcPr>
            <w:tcW w:w="967" w:type="dxa"/>
            <w:shd w:val="clear" w:color="auto" w:fill="auto"/>
            <w:vAlign w:val="center"/>
          </w:tcPr>
          <w:p w:rsidR="00B4386D" w:rsidRPr="0059214C" w:rsidRDefault="00B4386D" w:rsidP="00B86743">
            <w:pPr>
              <w:numPr>
                <w:ilvl w:val="0"/>
                <w:numId w:val="81"/>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 xml:space="preserve">Стул </w:t>
            </w:r>
          </w:p>
        </w:tc>
        <w:tc>
          <w:tcPr>
            <w:tcW w:w="1161"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423"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1</w:t>
            </w:r>
          </w:p>
        </w:tc>
      </w:tr>
      <w:tr w:rsidR="00B4386D" w:rsidRPr="0059214C" w:rsidTr="000C289B">
        <w:trPr>
          <w:cantSplit/>
        </w:trPr>
        <w:tc>
          <w:tcPr>
            <w:tcW w:w="967" w:type="dxa"/>
            <w:shd w:val="clear" w:color="auto" w:fill="auto"/>
            <w:vAlign w:val="center"/>
          </w:tcPr>
          <w:p w:rsidR="00B4386D" w:rsidRPr="0059214C" w:rsidRDefault="00B4386D" w:rsidP="00B86743">
            <w:pPr>
              <w:numPr>
                <w:ilvl w:val="0"/>
                <w:numId w:val="81"/>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Стеллаж</w:t>
            </w:r>
          </w:p>
        </w:tc>
        <w:tc>
          <w:tcPr>
            <w:tcW w:w="1161"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423"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2</w:t>
            </w:r>
          </w:p>
        </w:tc>
      </w:tr>
      <w:tr w:rsidR="00B4386D" w:rsidRPr="0059214C" w:rsidTr="000C289B">
        <w:trPr>
          <w:cantSplit/>
        </w:trPr>
        <w:tc>
          <w:tcPr>
            <w:tcW w:w="967" w:type="dxa"/>
            <w:shd w:val="clear" w:color="auto" w:fill="auto"/>
            <w:vAlign w:val="center"/>
          </w:tcPr>
          <w:p w:rsidR="00B4386D" w:rsidRPr="0059214C" w:rsidRDefault="00B4386D" w:rsidP="00B86743">
            <w:pPr>
              <w:numPr>
                <w:ilvl w:val="0"/>
                <w:numId w:val="81"/>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Запираемый шкафчик</w:t>
            </w:r>
          </w:p>
        </w:tc>
        <w:tc>
          <w:tcPr>
            <w:tcW w:w="1161"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423"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1</w:t>
            </w:r>
          </w:p>
        </w:tc>
      </w:tr>
      <w:tr w:rsidR="00B4386D" w:rsidRPr="0059214C" w:rsidTr="000C289B">
        <w:trPr>
          <w:cantSplit/>
        </w:trPr>
        <w:tc>
          <w:tcPr>
            <w:tcW w:w="967" w:type="dxa"/>
            <w:shd w:val="clear" w:color="auto" w:fill="auto"/>
            <w:vAlign w:val="center"/>
          </w:tcPr>
          <w:p w:rsidR="00B4386D" w:rsidRPr="0059214C" w:rsidRDefault="00B4386D" w:rsidP="00B86743">
            <w:pPr>
              <w:numPr>
                <w:ilvl w:val="0"/>
                <w:numId w:val="81"/>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Вешалка</w:t>
            </w:r>
          </w:p>
        </w:tc>
        <w:tc>
          <w:tcPr>
            <w:tcW w:w="1161"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423"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1</w:t>
            </w:r>
          </w:p>
        </w:tc>
      </w:tr>
      <w:tr w:rsidR="00B4386D" w:rsidRPr="0059214C" w:rsidTr="000C289B">
        <w:trPr>
          <w:cantSplit/>
        </w:trPr>
        <w:tc>
          <w:tcPr>
            <w:tcW w:w="967" w:type="dxa"/>
            <w:shd w:val="clear" w:color="auto" w:fill="auto"/>
            <w:vAlign w:val="center"/>
          </w:tcPr>
          <w:p w:rsidR="00B4386D" w:rsidRPr="0059214C" w:rsidRDefault="00B4386D" w:rsidP="00B86743">
            <w:pPr>
              <w:numPr>
                <w:ilvl w:val="0"/>
                <w:numId w:val="81"/>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Огнетушитель углекислотный ОУ-1</w:t>
            </w:r>
          </w:p>
        </w:tc>
        <w:tc>
          <w:tcPr>
            <w:tcW w:w="1161"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423"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1</w:t>
            </w:r>
          </w:p>
        </w:tc>
      </w:tr>
      <w:tr w:rsidR="00B4386D" w:rsidRPr="0059214C" w:rsidTr="000C289B">
        <w:trPr>
          <w:cantSplit/>
        </w:trPr>
        <w:tc>
          <w:tcPr>
            <w:tcW w:w="967" w:type="dxa"/>
            <w:shd w:val="clear" w:color="auto" w:fill="auto"/>
            <w:vAlign w:val="center"/>
          </w:tcPr>
          <w:p w:rsidR="00B4386D" w:rsidRPr="0059214C" w:rsidRDefault="00B4386D" w:rsidP="00B86743">
            <w:pPr>
              <w:numPr>
                <w:ilvl w:val="0"/>
                <w:numId w:val="81"/>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Мусорная корзина</w:t>
            </w:r>
          </w:p>
        </w:tc>
        <w:tc>
          <w:tcPr>
            <w:tcW w:w="1161"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423"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2</w:t>
            </w:r>
          </w:p>
        </w:tc>
      </w:tr>
      <w:tr w:rsidR="00B4386D" w:rsidRPr="0059214C" w:rsidTr="000C289B">
        <w:trPr>
          <w:cantSplit/>
        </w:trPr>
        <w:tc>
          <w:tcPr>
            <w:tcW w:w="6747" w:type="dxa"/>
            <w:gridSpan w:val="3"/>
            <w:shd w:val="clear" w:color="auto" w:fill="auto"/>
            <w:vAlign w:val="center"/>
          </w:tcPr>
          <w:p w:rsidR="00B4386D" w:rsidRPr="0059214C" w:rsidRDefault="00B4386D" w:rsidP="000C289B">
            <w:pPr>
              <w:spacing w:beforeLines="20" w:before="48" w:afterLines="20" w:after="48"/>
              <w:ind w:firstLine="227"/>
              <w:rPr>
                <w:rFonts w:ascii="Liberation Serif" w:hAnsi="Liberation Serif" w:cs="Liberation Serif"/>
                <w:b/>
                <w:sz w:val="21"/>
                <w:szCs w:val="21"/>
              </w:rPr>
            </w:pPr>
            <w:r w:rsidRPr="0059214C">
              <w:rPr>
                <w:rFonts w:ascii="Liberation Serif" w:hAnsi="Liberation Serif" w:cs="Liberation Serif"/>
                <w:b/>
                <w:sz w:val="21"/>
                <w:szCs w:val="21"/>
              </w:rPr>
              <w:t>Комната конкурсантов. Дополнительные требования</w:t>
            </w:r>
          </w:p>
        </w:tc>
        <w:tc>
          <w:tcPr>
            <w:tcW w:w="3634" w:type="dxa"/>
            <w:gridSpan w:val="4"/>
            <w:shd w:val="clear" w:color="auto" w:fill="auto"/>
            <w:vAlign w:val="center"/>
          </w:tcPr>
          <w:p w:rsidR="00B4386D" w:rsidRPr="0059214C" w:rsidRDefault="00B4386D" w:rsidP="000C289B">
            <w:pPr>
              <w:spacing w:beforeLines="20" w:before="48" w:afterLines="20" w:after="48"/>
              <w:ind w:firstLine="227"/>
              <w:rPr>
                <w:rFonts w:ascii="Liberation Serif" w:hAnsi="Liberation Serif" w:cs="Liberation Serif"/>
                <w:b/>
                <w:sz w:val="21"/>
                <w:szCs w:val="21"/>
              </w:rPr>
            </w:pPr>
          </w:p>
        </w:tc>
      </w:tr>
      <w:tr w:rsidR="00B4386D" w:rsidRPr="0059214C" w:rsidTr="000C289B">
        <w:trPr>
          <w:cantSplit/>
        </w:trPr>
        <w:tc>
          <w:tcPr>
            <w:tcW w:w="967" w:type="dxa"/>
            <w:shd w:val="clear" w:color="auto" w:fill="auto"/>
            <w:vAlign w:val="center"/>
          </w:tcPr>
          <w:p w:rsidR="00B4386D" w:rsidRPr="0059214C" w:rsidRDefault="00B4386D" w:rsidP="00B86743">
            <w:pPr>
              <w:numPr>
                <w:ilvl w:val="0"/>
                <w:numId w:val="82"/>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Площадь комнаты не менее 20 м.кв (5*4 метра)</w:t>
            </w:r>
          </w:p>
        </w:tc>
        <w:tc>
          <w:tcPr>
            <w:tcW w:w="1161"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p>
        </w:tc>
        <w:tc>
          <w:tcPr>
            <w:tcW w:w="1423"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p>
        </w:tc>
      </w:tr>
      <w:tr w:rsidR="00B4386D" w:rsidRPr="0059214C" w:rsidTr="000C289B">
        <w:trPr>
          <w:cantSplit/>
        </w:trPr>
        <w:tc>
          <w:tcPr>
            <w:tcW w:w="6735" w:type="dxa"/>
            <w:gridSpan w:val="2"/>
            <w:shd w:val="clear" w:color="auto" w:fill="F2F2F2" w:themeFill="background1" w:themeFillShade="F2"/>
            <w:vAlign w:val="center"/>
          </w:tcPr>
          <w:p w:rsidR="00B4386D" w:rsidRPr="0059214C" w:rsidRDefault="00B4386D" w:rsidP="000C289B">
            <w:pPr>
              <w:spacing w:beforeLines="20" w:before="48" w:afterLines="20" w:after="48"/>
              <w:ind w:firstLine="227"/>
              <w:rPr>
                <w:rFonts w:ascii="Liberation Serif" w:hAnsi="Liberation Serif" w:cs="Liberation Serif"/>
                <w:b/>
                <w:sz w:val="21"/>
                <w:szCs w:val="21"/>
              </w:rPr>
            </w:pPr>
            <w:r w:rsidRPr="0059214C">
              <w:rPr>
                <w:rFonts w:ascii="Liberation Serif" w:hAnsi="Liberation Serif" w:cs="Liberation Serif"/>
                <w:b/>
                <w:sz w:val="21"/>
                <w:szCs w:val="21"/>
              </w:rPr>
              <w:t>СКЛАД</w:t>
            </w:r>
          </w:p>
        </w:tc>
        <w:tc>
          <w:tcPr>
            <w:tcW w:w="3646" w:type="dxa"/>
            <w:gridSpan w:val="5"/>
            <w:shd w:val="clear" w:color="auto" w:fill="F2F2F2" w:themeFill="background1" w:themeFillShade="F2"/>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p>
        </w:tc>
      </w:tr>
      <w:tr w:rsidR="00B4386D" w:rsidRPr="0059214C" w:rsidTr="000C289B">
        <w:trPr>
          <w:cantSplit/>
        </w:trPr>
        <w:tc>
          <w:tcPr>
            <w:tcW w:w="6735" w:type="dxa"/>
            <w:gridSpan w:val="2"/>
            <w:shd w:val="clear" w:color="auto" w:fill="auto"/>
            <w:vAlign w:val="center"/>
          </w:tcPr>
          <w:p w:rsidR="00B4386D" w:rsidRPr="0059214C" w:rsidRDefault="00B4386D" w:rsidP="000C289B">
            <w:pPr>
              <w:spacing w:beforeLines="20" w:before="48" w:afterLines="20" w:after="48"/>
              <w:ind w:firstLine="227"/>
              <w:rPr>
                <w:rFonts w:ascii="Liberation Serif" w:hAnsi="Liberation Serif" w:cs="Liberation Serif"/>
                <w:b/>
                <w:sz w:val="21"/>
                <w:szCs w:val="21"/>
              </w:rPr>
            </w:pPr>
            <w:r w:rsidRPr="0059214C">
              <w:rPr>
                <w:rFonts w:ascii="Liberation Serif" w:hAnsi="Liberation Serif" w:cs="Liberation Serif"/>
                <w:b/>
                <w:sz w:val="21"/>
                <w:szCs w:val="21"/>
              </w:rPr>
              <w:t>Склад. Мебель</w:t>
            </w:r>
          </w:p>
        </w:tc>
        <w:tc>
          <w:tcPr>
            <w:tcW w:w="3646" w:type="dxa"/>
            <w:gridSpan w:val="5"/>
            <w:shd w:val="clear" w:color="auto" w:fill="auto"/>
            <w:vAlign w:val="center"/>
          </w:tcPr>
          <w:p w:rsidR="00B4386D" w:rsidRPr="0059214C" w:rsidRDefault="00B4386D" w:rsidP="000C289B">
            <w:pPr>
              <w:spacing w:beforeLines="20" w:before="48" w:afterLines="20" w:after="48"/>
              <w:rPr>
                <w:rFonts w:ascii="Liberation Serif" w:hAnsi="Liberation Serif" w:cs="Liberation Serif"/>
                <w:b/>
                <w:sz w:val="21"/>
                <w:szCs w:val="21"/>
              </w:rPr>
            </w:pPr>
          </w:p>
        </w:tc>
      </w:tr>
      <w:tr w:rsidR="00B4386D" w:rsidRPr="0059214C" w:rsidTr="000C289B">
        <w:trPr>
          <w:cantSplit/>
        </w:trPr>
        <w:tc>
          <w:tcPr>
            <w:tcW w:w="967" w:type="dxa"/>
            <w:shd w:val="clear" w:color="auto" w:fill="auto"/>
            <w:vAlign w:val="center"/>
          </w:tcPr>
          <w:p w:rsidR="00B4386D" w:rsidRPr="0059214C" w:rsidRDefault="00B4386D" w:rsidP="00B86743">
            <w:pPr>
              <w:numPr>
                <w:ilvl w:val="0"/>
                <w:numId w:val="91"/>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Стеллаж (ШхГхВ) 700х300х2200 металлический, 5 полок</w:t>
            </w:r>
          </w:p>
        </w:tc>
        <w:tc>
          <w:tcPr>
            <w:tcW w:w="1161"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423"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4</w:t>
            </w:r>
          </w:p>
        </w:tc>
      </w:tr>
      <w:tr w:rsidR="00B4386D" w:rsidRPr="0059214C" w:rsidTr="000C289B">
        <w:trPr>
          <w:cantSplit/>
        </w:trPr>
        <w:tc>
          <w:tcPr>
            <w:tcW w:w="967" w:type="dxa"/>
            <w:shd w:val="clear" w:color="auto" w:fill="auto"/>
            <w:vAlign w:val="center"/>
          </w:tcPr>
          <w:p w:rsidR="00B4386D" w:rsidRPr="0059214C" w:rsidRDefault="00B4386D" w:rsidP="00B86743">
            <w:pPr>
              <w:numPr>
                <w:ilvl w:val="0"/>
                <w:numId w:val="91"/>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 xml:space="preserve">Стул </w:t>
            </w:r>
          </w:p>
        </w:tc>
        <w:tc>
          <w:tcPr>
            <w:tcW w:w="1161"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423"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1</w:t>
            </w:r>
          </w:p>
        </w:tc>
      </w:tr>
      <w:tr w:rsidR="00B4386D" w:rsidRPr="0059214C" w:rsidTr="000C289B">
        <w:trPr>
          <w:cantSplit/>
        </w:trPr>
        <w:tc>
          <w:tcPr>
            <w:tcW w:w="967" w:type="dxa"/>
            <w:shd w:val="clear" w:color="auto" w:fill="auto"/>
            <w:vAlign w:val="center"/>
          </w:tcPr>
          <w:p w:rsidR="00B4386D" w:rsidRPr="0059214C" w:rsidRDefault="00B4386D" w:rsidP="00B86743">
            <w:pPr>
              <w:numPr>
                <w:ilvl w:val="0"/>
                <w:numId w:val="91"/>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Мусорная корзина</w:t>
            </w:r>
          </w:p>
        </w:tc>
        <w:tc>
          <w:tcPr>
            <w:tcW w:w="1161"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423"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1</w:t>
            </w:r>
          </w:p>
        </w:tc>
      </w:tr>
      <w:tr w:rsidR="00B4386D" w:rsidRPr="0059214C" w:rsidTr="000C289B">
        <w:trPr>
          <w:cantSplit/>
        </w:trPr>
        <w:tc>
          <w:tcPr>
            <w:tcW w:w="967" w:type="dxa"/>
            <w:shd w:val="clear" w:color="auto" w:fill="auto"/>
            <w:vAlign w:val="center"/>
          </w:tcPr>
          <w:p w:rsidR="00B4386D" w:rsidRPr="0059214C" w:rsidRDefault="00B4386D" w:rsidP="00B86743">
            <w:pPr>
              <w:numPr>
                <w:ilvl w:val="0"/>
                <w:numId w:val="91"/>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Огнетушитель углекислотный ОУ-1</w:t>
            </w:r>
          </w:p>
        </w:tc>
        <w:tc>
          <w:tcPr>
            <w:tcW w:w="1161"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423"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1</w:t>
            </w:r>
          </w:p>
        </w:tc>
      </w:tr>
      <w:tr w:rsidR="00B4386D" w:rsidRPr="0059214C" w:rsidTr="000C289B">
        <w:trPr>
          <w:cantSplit/>
        </w:trPr>
        <w:tc>
          <w:tcPr>
            <w:tcW w:w="6735" w:type="dxa"/>
            <w:gridSpan w:val="2"/>
            <w:shd w:val="clear" w:color="auto" w:fill="auto"/>
            <w:vAlign w:val="center"/>
          </w:tcPr>
          <w:p w:rsidR="00B4386D" w:rsidRPr="0059214C" w:rsidRDefault="00B4386D" w:rsidP="000C289B">
            <w:pPr>
              <w:spacing w:beforeLines="20" w:before="48" w:afterLines="20" w:after="48"/>
              <w:ind w:firstLine="227"/>
              <w:rPr>
                <w:rFonts w:ascii="Liberation Serif" w:hAnsi="Liberation Serif" w:cs="Liberation Serif"/>
                <w:b/>
                <w:sz w:val="21"/>
                <w:szCs w:val="21"/>
              </w:rPr>
            </w:pPr>
            <w:r w:rsidRPr="0059214C">
              <w:rPr>
                <w:rFonts w:ascii="Liberation Serif" w:hAnsi="Liberation Serif" w:cs="Liberation Serif"/>
                <w:b/>
                <w:sz w:val="21"/>
                <w:szCs w:val="21"/>
              </w:rPr>
              <w:t>Склад. Дополнительные требования</w:t>
            </w:r>
          </w:p>
        </w:tc>
        <w:tc>
          <w:tcPr>
            <w:tcW w:w="3646" w:type="dxa"/>
            <w:gridSpan w:val="5"/>
            <w:shd w:val="clear" w:color="auto" w:fill="auto"/>
            <w:vAlign w:val="center"/>
          </w:tcPr>
          <w:p w:rsidR="00B4386D" w:rsidRPr="0059214C" w:rsidRDefault="00B4386D" w:rsidP="000C289B">
            <w:pPr>
              <w:spacing w:beforeLines="20" w:before="48" w:afterLines="20" w:after="48"/>
              <w:rPr>
                <w:rFonts w:ascii="Liberation Serif" w:hAnsi="Liberation Serif" w:cs="Liberation Serif"/>
                <w:b/>
                <w:sz w:val="21"/>
                <w:szCs w:val="21"/>
              </w:rPr>
            </w:pPr>
          </w:p>
        </w:tc>
      </w:tr>
      <w:tr w:rsidR="00B4386D" w:rsidRPr="0059214C" w:rsidTr="000C289B">
        <w:trPr>
          <w:cantSplit/>
        </w:trPr>
        <w:tc>
          <w:tcPr>
            <w:tcW w:w="967" w:type="dxa"/>
            <w:shd w:val="clear" w:color="auto" w:fill="auto"/>
            <w:vAlign w:val="center"/>
          </w:tcPr>
          <w:p w:rsidR="00B4386D" w:rsidRPr="0059214C" w:rsidRDefault="00B4386D" w:rsidP="00B86743">
            <w:pPr>
              <w:numPr>
                <w:ilvl w:val="0"/>
                <w:numId w:val="92"/>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Площадь склада не менее 9 м.кв (3*3 метра)</w:t>
            </w:r>
          </w:p>
        </w:tc>
        <w:tc>
          <w:tcPr>
            <w:tcW w:w="1161"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p>
        </w:tc>
        <w:tc>
          <w:tcPr>
            <w:tcW w:w="1423"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p>
        </w:tc>
      </w:tr>
      <w:tr w:rsidR="00B4386D" w:rsidRPr="0059214C" w:rsidTr="000C289B">
        <w:trPr>
          <w:cantSplit/>
        </w:trPr>
        <w:tc>
          <w:tcPr>
            <w:tcW w:w="967" w:type="dxa"/>
            <w:shd w:val="clear" w:color="auto" w:fill="auto"/>
            <w:vAlign w:val="center"/>
          </w:tcPr>
          <w:p w:rsidR="00B4386D" w:rsidRPr="0059214C" w:rsidRDefault="00B4386D" w:rsidP="00B86743">
            <w:pPr>
              <w:numPr>
                <w:ilvl w:val="0"/>
                <w:numId w:val="92"/>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 xml:space="preserve">Электричество: 1 розетка на 220 Вольт (2 кВт) </w:t>
            </w:r>
          </w:p>
        </w:tc>
        <w:tc>
          <w:tcPr>
            <w:tcW w:w="1161"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p>
        </w:tc>
        <w:tc>
          <w:tcPr>
            <w:tcW w:w="1423"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p>
        </w:tc>
      </w:tr>
      <w:tr w:rsidR="00B4386D" w:rsidRPr="0059214C" w:rsidTr="000C289B">
        <w:trPr>
          <w:cantSplit/>
        </w:trPr>
        <w:tc>
          <w:tcPr>
            <w:tcW w:w="6735" w:type="dxa"/>
            <w:gridSpan w:val="2"/>
            <w:shd w:val="clear" w:color="auto" w:fill="F2F2F2" w:themeFill="background1" w:themeFillShade="F2"/>
            <w:vAlign w:val="center"/>
          </w:tcPr>
          <w:p w:rsidR="00B4386D" w:rsidRPr="0059214C" w:rsidRDefault="00B4386D" w:rsidP="000C289B">
            <w:pPr>
              <w:spacing w:beforeLines="20" w:before="48" w:afterLines="20" w:after="48"/>
              <w:ind w:firstLine="227"/>
              <w:jc w:val="center"/>
              <w:rPr>
                <w:rFonts w:ascii="Liberation Serif" w:hAnsi="Liberation Serif" w:cs="Liberation Serif"/>
                <w:b/>
                <w:sz w:val="21"/>
                <w:szCs w:val="21"/>
              </w:rPr>
            </w:pPr>
            <w:r w:rsidRPr="0059214C">
              <w:rPr>
                <w:rFonts w:ascii="Liberation Serif" w:hAnsi="Liberation Serif" w:cs="Liberation Serif"/>
                <w:b/>
                <w:sz w:val="21"/>
                <w:szCs w:val="21"/>
              </w:rPr>
              <w:t xml:space="preserve">Канцелярские товары на компетенцию   </w:t>
            </w:r>
          </w:p>
        </w:tc>
        <w:tc>
          <w:tcPr>
            <w:tcW w:w="3646" w:type="dxa"/>
            <w:gridSpan w:val="5"/>
            <w:shd w:val="clear" w:color="auto" w:fill="F2F2F2" w:themeFill="background1" w:themeFillShade="F2"/>
            <w:vAlign w:val="center"/>
          </w:tcPr>
          <w:p w:rsidR="00B4386D" w:rsidRPr="0059214C" w:rsidRDefault="00B4386D" w:rsidP="000C289B">
            <w:pPr>
              <w:spacing w:beforeLines="20" w:before="48" w:afterLines="20" w:after="48"/>
              <w:ind w:firstLine="227"/>
              <w:jc w:val="center"/>
              <w:rPr>
                <w:rFonts w:ascii="Liberation Serif" w:hAnsi="Liberation Serif" w:cs="Liberation Serif"/>
                <w:b/>
                <w:sz w:val="21"/>
                <w:szCs w:val="21"/>
              </w:rPr>
            </w:pPr>
          </w:p>
        </w:tc>
      </w:tr>
      <w:tr w:rsidR="00B4386D" w:rsidRPr="0059214C" w:rsidTr="000C289B">
        <w:trPr>
          <w:cantSplit/>
        </w:trPr>
        <w:tc>
          <w:tcPr>
            <w:tcW w:w="967" w:type="dxa"/>
            <w:shd w:val="clear" w:color="auto" w:fill="auto"/>
            <w:vAlign w:val="center"/>
          </w:tcPr>
          <w:p w:rsidR="00B4386D" w:rsidRPr="0059214C" w:rsidRDefault="00B4386D" w:rsidP="00B86743">
            <w:pPr>
              <w:numPr>
                <w:ilvl w:val="0"/>
                <w:numId w:val="93"/>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Бумага А4</w:t>
            </w:r>
          </w:p>
        </w:tc>
        <w:tc>
          <w:tcPr>
            <w:tcW w:w="1161"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пачка 500 листов</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423"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1</w:t>
            </w:r>
          </w:p>
        </w:tc>
      </w:tr>
      <w:tr w:rsidR="00B4386D" w:rsidRPr="0059214C" w:rsidTr="000C289B">
        <w:trPr>
          <w:cantSplit/>
        </w:trPr>
        <w:tc>
          <w:tcPr>
            <w:tcW w:w="967" w:type="dxa"/>
            <w:shd w:val="clear" w:color="auto" w:fill="auto"/>
            <w:vAlign w:val="center"/>
          </w:tcPr>
          <w:p w:rsidR="00B4386D" w:rsidRPr="0059214C" w:rsidRDefault="00B4386D" w:rsidP="00B86743">
            <w:pPr>
              <w:numPr>
                <w:ilvl w:val="0"/>
                <w:numId w:val="93"/>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Бумага А3</w:t>
            </w:r>
          </w:p>
        </w:tc>
        <w:tc>
          <w:tcPr>
            <w:tcW w:w="1161"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пачка 500 листов</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423"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1</w:t>
            </w:r>
          </w:p>
        </w:tc>
      </w:tr>
      <w:tr w:rsidR="00B4386D" w:rsidRPr="0059214C" w:rsidTr="000C289B">
        <w:trPr>
          <w:cantSplit/>
        </w:trPr>
        <w:tc>
          <w:tcPr>
            <w:tcW w:w="967" w:type="dxa"/>
            <w:shd w:val="clear" w:color="auto" w:fill="auto"/>
            <w:vAlign w:val="center"/>
          </w:tcPr>
          <w:p w:rsidR="00B4386D" w:rsidRPr="0059214C" w:rsidRDefault="00B4386D" w:rsidP="00B86743">
            <w:pPr>
              <w:numPr>
                <w:ilvl w:val="0"/>
                <w:numId w:val="93"/>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Скотч двусторонний</w:t>
            </w:r>
          </w:p>
        </w:tc>
        <w:tc>
          <w:tcPr>
            <w:tcW w:w="1161"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м</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423"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150</w:t>
            </w:r>
          </w:p>
        </w:tc>
      </w:tr>
      <w:tr w:rsidR="00B4386D" w:rsidRPr="0059214C" w:rsidTr="000C289B">
        <w:trPr>
          <w:cantSplit/>
        </w:trPr>
        <w:tc>
          <w:tcPr>
            <w:tcW w:w="967" w:type="dxa"/>
            <w:shd w:val="clear" w:color="auto" w:fill="auto"/>
            <w:vAlign w:val="center"/>
          </w:tcPr>
          <w:p w:rsidR="00B4386D" w:rsidRPr="0059214C" w:rsidRDefault="00B4386D" w:rsidP="00B86743">
            <w:pPr>
              <w:numPr>
                <w:ilvl w:val="0"/>
                <w:numId w:val="93"/>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Ручка шариковая</w:t>
            </w:r>
          </w:p>
        </w:tc>
        <w:tc>
          <w:tcPr>
            <w:tcW w:w="1161"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423"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50</w:t>
            </w:r>
          </w:p>
        </w:tc>
      </w:tr>
      <w:tr w:rsidR="00B4386D" w:rsidRPr="0059214C" w:rsidTr="000C289B">
        <w:trPr>
          <w:cantSplit/>
        </w:trPr>
        <w:tc>
          <w:tcPr>
            <w:tcW w:w="967" w:type="dxa"/>
            <w:shd w:val="clear" w:color="auto" w:fill="auto"/>
            <w:vAlign w:val="center"/>
          </w:tcPr>
          <w:p w:rsidR="00B4386D" w:rsidRPr="0059214C" w:rsidRDefault="00B4386D" w:rsidP="00B86743">
            <w:pPr>
              <w:numPr>
                <w:ilvl w:val="0"/>
                <w:numId w:val="93"/>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Степлер со скобами</w:t>
            </w:r>
          </w:p>
        </w:tc>
        <w:tc>
          <w:tcPr>
            <w:tcW w:w="1161"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423"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2</w:t>
            </w:r>
          </w:p>
        </w:tc>
      </w:tr>
      <w:tr w:rsidR="00B4386D" w:rsidRPr="0059214C" w:rsidTr="000C289B">
        <w:trPr>
          <w:cantSplit/>
        </w:trPr>
        <w:tc>
          <w:tcPr>
            <w:tcW w:w="967" w:type="dxa"/>
            <w:shd w:val="clear" w:color="auto" w:fill="auto"/>
            <w:vAlign w:val="center"/>
          </w:tcPr>
          <w:p w:rsidR="00B4386D" w:rsidRPr="0059214C" w:rsidRDefault="00B4386D" w:rsidP="00B86743">
            <w:pPr>
              <w:numPr>
                <w:ilvl w:val="0"/>
                <w:numId w:val="93"/>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Скрепки канцелярские</w:t>
            </w:r>
          </w:p>
        </w:tc>
        <w:tc>
          <w:tcPr>
            <w:tcW w:w="1161"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упак</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423"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1</w:t>
            </w:r>
          </w:p>
        </w:tc>
      </w:tr>
      <w:tr w:rsidR="00B4386D" w:rsidRPr="0059214C" w:rsidTr="000C289B">
        <w:trPr>
          <w:cantSplit/>
        </w:trPr>
        <w:tc>
          <w:tcPr>
            <w:tcW w:w="967" w:type="dxa"/>
            <w:shd w:val="clear" w:color="auto" w:fill="auto"/>
            <w:vAlign w:val="center"/>
          </w:tcPr>
          <w:p w:rsidR="00B4386D" w:rsidRPr="0059214C" w:rsidRDefault="00B4386D" w:rsidP="00B86743">
            <w:pPr>
              <w:numPr>
                <w:ilvl w:val="0"/>
                <w:numId w:val="93"/>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Файлы А4</w:t>
            </w:r>
          </w:p>
        </w:tc>
        <w:tc>
          <w:tcPr>
            <w:tcW w:w="1161"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упак</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423"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1</w:t>
            </w:r>
          </w:p>
        </w:tc>
      </w:tr>
      <w:tr w:rsidR="00B4386D" w:rsidRPr="0059214C" w:rsidTr="000C289B">
        <w:trPr>
          <w:cantSplit/>
        </w:trPr>
        <w:tc>
          <w:tcPr>
            <w:tcW w:w="967" w:type="dxa"/>
            <w:shd w:val="clear" w:color="auto" w:fill="auto"/>
            <w:vAlign w:val="center"/>
          </w:tcPr>
          <w:p w:rsidR="00B4386D" w:rsidRPr="0059214C" w:rsidRDefault="00B4386D" w:rsidP="00B86743">
            <w:pPr>
              <w:numPr>
                <w:ilvl w:val="0"/>
                <w:numId w:val="93"/>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Маркер черный</w:t>
            </w:r>
          </w:p>
        </w:tc>
        <w:tc>
          <w:tcPr>
            <w:tcW w:w="1161"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423"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2</w:t>
            </w:r>
          </w:p>
        </w:tc>
      </w:tr>
      <w:tr w:rsidR="00B4386D" w:rsidRPr="0059214C" w:rsidTr="000C289B">
        <w:trPr>
          <w:cantSplit/>
        </w:trPr>
        <w:tc>
          <w:tcPr>
            <w:tcW w:w="967" w:type="dxa"/>
            <w:shd w:val="clear" w:color="auto" w:fill="auto"/>
            <w:vAlign w:val="center"/>
          </w:tcPr>
          <w:p w:rsidR="00B4386D" w:rsidRPr="0059214C" w:rsidRDefault="00B4386D" w:rsidP="00B86743">
            <w:pPr>
              <w:numPr>
                <w:ilvl w:val="0"/>
                <w:numId w:val="93"/>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Нож канцелярский</w:t>
            </w:r>
          </w:p>
        </w:tc>
        <w:tc>
          <w:tcPr>
            <w:tcW w:w="1161"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423"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2</w:t>
            </w:r>
          </w:p>
        </w:tc>
      </w:tr>
      <w:tr w:rsidR="00B4386D" w:rsidRPr="0059214C" w:rsidTr="000C289B">
        <w:trPr>
          <w:cantSplit/>
        </w:trPr>
        <w:tc>
          <w:tcPr>
            <w:tcW w:w="967" w:type="dxa"/>
            <w:shd w:val="clear" w:color="auto" w:fill="auto"/>
            <w:vAlign w:val="center"/>
          </w:tcPr>
          <w:p w:rsidR="00B4386D" w:rsidRPr="0059214C" w:rsidRDefault="00B4386D" w:rsidP="00B86743">
            <w:pPr>
              <w:numPr>
                <w:ilvl w:val="0"/>
                <w:numId w:val="93"/>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68" w:type="dxa"/>
            <w:shd w:val="clear" w:color="auto" w:fill="auto"/>
            <w:vAlign w:val="center"/>
          </w:tcPr>
          <w:p w:rsidR="00B4386D" w:rsidRPr="0059214C" w:rsidRDefault="00B4386D" w:rsidP="000C289B">
            <w:pPr>
              <w:rPr>
                <w:rFonts w:ascii="Liberation Serif" w:hAnsi="Liberation Serif" w:cs="Liberation Serif"/>
                <w:sz w:val="20"/>
                <w:szCs w:val="20"/>
                <w:lang w:eastAsia="ru-RU"/>
              </w:rPr>
            </w:pPr>
            <w:r w:rsidRPr="0059214C">
              <w:rPr>
                <w:rFonts w:ascii="Liberation Serif" w:hAnsi="Liberation Serif" w:cs="Liberation Serif"/>
                <w:sz w:val="20"/>
                <w:szCs w:val="20"/>
              </w:rPr>
              <w:t>Флипчарт с набором бумаги и маркерами</w:t>
            </w:r>
          </w:p>
        </w:tc>
        <w:tc>
          <w:tcPr>
            <w:tcW w:w="1161"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423"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lang w:val="en-US"/>
              </w:rPr>
            </w:pPr>
            <w:r w:rsidRPr="0059214C">
              <w:rPr>
                <w:rFonts w:ascii="Liberation Serif" w:hAnsi="Liberation Serif" w:cs="Liberation Serif"/>
                <w:bCs/>
                <w:sz w:val="21"/>
                <w:szCs w:val="21"/>
                <w:lang w:val="en-US"/>
              </w:rPr>
              <w:t>1</w:t>
            </w:r>
          </w:p>
        </w:tc>
      </w:tr>
    </w:tbl>
    <w:p w:rsidR="00B4386D" w:rsidRPr="0059214C" w:rsidRDefault="00B4386D" w:rsidP="00B4386D">
      <w:pPr>
        <w:pStyle w:val="afc"/>
        <w:spacing w:beforeLines="20" w:before="48" w:beforeAutospacing="0" w:afterLines="20" w:after="48" w:afterAutospacing="0"/>
        <w:ind w:left="720"/>
        <w:rPr>
          <w:rFonts w:ascii="Liberation Serif" w:hAnsi="Liberation Serif" w:cs="Liberation Serif"/>
          <w:b/>
          <w:sz w:val="21"/>
          <w:szCs w:val="21"/>
        </w:rPr>
      </w:pPr>
    </w:p>
    <w:p w:rsidR="00B4386D" w:rsidRPr="0059214C" w:rsidRDefault="00B4386D" w:rsidP="00B4386D">
      <w:pPr>
        <w:spacing w:beforeLines="20" w:before="48" w:afterLines="20" w:after="48"/>
        <w:rPr>
          <w:rFonts w:ascii="Liberation Serif" w:hAnsi="Liberation Serif" w:cs="Liberation Serif"/>
          <w:b/>
          <w:sz w:val="21"/>
          <w:szCs w:val="21"/>
          <w:lang w:eastAsia="ru-RU"/>
        </w:rPr>
      </w:pPr>
      <w:r w:rsidRPr="0059214C">
        <w:rPr>
          <w:rFonts w:ascii="Liberation Serif" w:hAnsi="Liberation Serif" w:cs="Liberation Serif"/>
          <w:b/>
          <w:sz w:val="21"/>
          <w:szCs w:val="21"/>
        </w:rPr>
        <w:br w:type="page"/>
      </w:r>
    </w:p>
    <w:p w:rsidR="00B4386D" w:rsidRPr="0059214C" w:rsidRDefault="00B4386D" w:rsidP="00B4386D">
      <w:pPr>
        <w:pStyle w:val="a5"/>
        <w:spacing w:beforeLines="20" w:before="48" w:afterLines="20" w:after="48" w:line="240" w:lineRule="auto"/>
        <w:rPr>
          <w:rFonts w:ascii="Liberation Serif" w:hAnsi="Liberation Serif" w:cs="Liberation Serif"/>
        </w:rPr>
      </w:pPr>
      <w:r w:rsidRPr="0059214C">
        <w:rPr>
          <w:rFonts w:ascii="Liberation Serif" w:hAnsi="Liberation Serif" w:cs="Liberation Serif"/>
        </w:rPr>
        <w:lastRenderedPageBreak/>
        <w:t>Инфраструктурный лист компетенции «Электромонтаж»</w:t>
      </w:r>
    </w:p>
    <w:tbl>
      <w:tblPr>
        <w:tblW w:w="103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9"/>
        <w:gridCol w:w="5771"/>
        <w:gridCol w:w="1161"/>
        <w:gridCol w:w="1062"/>
        <w:gridCol w:w="1418"/>
      </w:tblGrid>
      <w:tr w:rsidR="00B4386D" w:rsidRPr="0059214C" w:rsidTr="000C289B">
        <w:trPr>
          <w:cantSplit/>
          <w:tblHeader/>
        </w:trPr>
        <w:tc>
          <w:tcPr>
            <w:tcW w:w="969" w:type="dxa"/>
            <w:shd w:val="clear" w:color="auto" w:fill="auto"/>
            <w:vAlign w:val="center"/>
            <w:hideMark/>
          </w:tcPr>
          <w:p w:rsidR="00B4386D" w:rsidRPr="0059214C" w:rsidRDefault="00B4386D" w:rsidP="000C289B">
            <w:pPr>
              <w:spacing w:beforeLines="20" w:before="48" w:afterLines="20" w:after="48"/>
              <w:ind w:firstLine="227"/>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 п/п</w:t>
            </w:r>
          </w:p>
        </w:tc>
        <w:tc>
          <w:tcPr>
            <w:tcW w:w="5771"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Наименование</w:t>
            </w:r>
          </w:p>
        </w:tc>
        <w:tc>
          <w:tcPr>
            <w:tcW w:w="116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Ед. изм.</w:t>
            </w:r>
          </w:p>
        </w:tc>
        <w:tc>
          <w:tcPr>
            <w:tcW w:w="106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Кол-во на 1 участн/ команду</w:t>
            </w:r>
          </w:p>
        </w:tc>
        <w:tc>
          <w:tcPr>
            <w:tcW w:w="141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Кол-во итого</w:t>
            </w:r>
          </w:p>
        </w:tc>
      </w:tr>
      <w:tr w:rsidR="00B4386D" w:rsidRPr="0059214C" w:rsidTr="000C289B">
        <w:trPr>
          <w:cantSplit/>
        </w:trPr>
        <w:tc>
          <w:tcPr>
            <w:tcW w:w="6740" w:type="dxa"/>
            <w:gridSpan w:val="2"/>
            <w:shd w:val="clear" w:color="auto" w:fill="F2F2F2" w:themeFill="background1" w:themeFillShade="F2"/>
            <w:vAlign w:val="center"/>
          </w:tcPr>
          <w:p w:rsidR="00B4386D" w:rsidRPr="0059214C" w:rsidRDefault="00B4386D" w:rsidP="000C289B">
            <w:pPr>
              <w:spacing w:beforeLines="20" w:before="48" w:afterLines="20" w:after="48"/>
              <w:ind w:firstLine="227"/>
              <w:rPr>
                <w:rFonts w:ascii="Liberation Serif" w:hAnsi="Liberation Serif" w:cs="Liberation Serif"/>
                <w:b/>
                <w:sz w:val="21"/>
                <w:szCs w:val="21"/>
              </w:rPr>
            </w:pPr>
            <w:r w:rsidRPr="0059214C">
              <w:rPr>
                <w:rFonts w:ascii="Liberation Serif" w:hAnsi="Liberation Serif" w:cs="Liberation Serif"/>
                <w:b/>
                <w:sz w:val="21"/>
                <w:szCs w:val="21"/>
              </w:rPr>
              <w:t>РАБОЧАЯ ПЛОЩАДКА КОНКУРСАНТОВ</w:t>
            </w:r>
          </w:p>
        </w:tc>
        <w:tc>
          <w:tcPr>
            <w:tcW w:w="3641" w:type="dxa"/>
            <w:gridSpan w:val="3"/>
            <w:shd w:val="clear" w:color="auto" w:fill="F2F2F2" w:themeFill="background1" w:themeFillShade="F2"/>
            <w:vAlign w:val="center"/>
          </w:tcPr>
          <w:p w:rsidR="00B4386D" w:rsidRPr="0059214C" w:rsidRDefault="00B4386D" w:rsidP="000C289B">
            <w:pPr>
              <w:spacing w:beforeLines="20" w:before="48" w:afterLines="20" w:after="48"/>
              <w:rPr>
                <w:rFonts w:ascii="Liberation Serif" w:hAnsi="Liberation Serif" w:cs="Liberation Serif"/>
                <w:b/>
                <w:sz w:val="21"/>
                <w:szCs w:val="21"/>
              </w:rPr>
            </w:pPr>
          </w:p>
        </w:tc>
      </w:tr>
      <w:tr w:rsidR="00B4386D" w:rsidRPr="0059214C" w:rsidTr="000C289B">
        <w:trPr>
          <w:cantSplit/>
        </w:trPr>
        <w:tc>
          <w:tcPr>
            <w:tcW w:w="6740" w:type="dxa"/>
            <w:gridSpan w:val="2"/>
            <w:shd w:val="clear" w:color="auto" w:fill="auto"/>
            <w:vAlign w:val="center"/>
          </w:tcPr>
          <w:p w:rsidR="00B4386D" w:rsidRPr="0059214C" w:rsidRDefault="00B4386D" w:rsidP="000C289B">
            <w:pPr>
              <w:spacing w:beforeLines="20" w:before="48" w:afterLines="20" w:after="48"/>
              <w:ind w:firstLine="227"/>
              <w:rPr>
                <w:rFonts w:ascii="Liberation Serif" w:hAnsi="Liberation Serif" w:cs="Liberation Serif"/>
                <w:b/>
                <w:sz w:val="21"/>
                <w:szCs w:val="21"/>
              </w:rPr>
            </w:pPr>
            <w:r w:rsidRPr="0059214C">
              <w:rPr>
                <w:rFonts w:ascii="Liberation Serif" w:hAnsi="Liberation Serif" w:cs="Liberation Serif"/>
                <w:b/>
                <w:sz w:val="21"/>
                <w:szCs w:val="21"/>
              </w:rPr>
              <w:t xml:space="preserve">Рабочая площадка конкурсантов. Оборудование и инструменты. </w:t>
            </w:r>
          </w:p>
        </w:tc>
        <w:tc>
          <w:tcPr>
            <w:tcW w:w="3641" w:type="dxa"/>
            <w:gridSpan w:val="3"/>
            <w:shd w:val="clear" w:color="auto" w:fill="auto"/>
            <w:vAlign w:val="center"/>
          </w:tcPr>
          <w:p w:rsidR="00B4386D" w:rsidRPr="0059214C" w:rsidRDefault="00B4386D" w:rsidP="000C289B">
            <w:pPr>
              <w:spacing w:beforeLines="20" w:before="48" w:afterLines="20" w:after="48"/>
              <w:rPr>
                <w:rFonts w:ascii="Liberation Serif" w:hAnsi="Liberation Serif" w:cs="Liberation Serif"/>
                <w:b/>
                <w:sz w:val="21"/>
                <w:szCs w:val="21"/>
              </w:rPr>
            </w:pP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107"/>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 xml:space="preserve">Рабочая кабинка с потолком и номером. </w:t>
            </w:r>
          </w:p>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Размеры: 2400 мм ширина фронтального проёма x 1600 мм внутренней стенки x 1200 мм глубина x 2400 мм высота, толщина листов 18мм, материал фанера или ДСП, угол поворота между фронтальной и боковыми плоскостями 110º</w:t>
            </w:r>
          </w:p>
        </w:tc>
        <w:tc>
          <w:tcPr>
            <w:tcW w:w="1161"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1</w:t>
            </w:r>
          </w:p>
        </w:tc>
        <w:tc>
          <w:tcPr>
            <w:tcW w:w="1418"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lang w:val="en-US"/>
              </w:rPr>
            </w:pPr>
            <w:r w:rsidRPr="0059214C">
              <w:rPr>
                <w:rFonts w:ascii="Liberation Serif" w:hAnsi="Liberation Serif" w:cs="Liberation Serif"/>
                <w:bCs/>
                <w:sz w:val="21"/>
                <w:szCs w:val="21"/>
                <w:lang w:val="en-US"/>
              </w:rPr>
              <w:t>20</w:t>
            </w: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107"/>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 xml:space="preserve">Верстак, 700*2000*840 мм  </w:t>
            </w:r>
          </w:p>
        </w:tc>
        <w:tc>
          <w:tcPr>
            <w:tcW w:w="1161"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1</w:t>
            </w:r>
          </w:p>
        </w:tc>
        <w:tc>
          <w:tcPr>
            <w:tcW w:w="1418"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lang w:val="en-US"/>
              </w:rPr>
            </w:pPr>
            <w:r w:rsidRPr="0059214C">
              <w:rPr>
                <w:rFonts w:ascii="Liberation Serif" w:hAnsi="Liberation Serif" w:cs="Liberation Serif"/>
                <w:bCs/>
                <w:sz w:val="21"/>
                <w:szCs w:val="21"/>
                <w:lang w:val="en-US"/>
              </w:rPr>
              <w:t>20</w:t>
            </w: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107"/>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Ящик для материалов (пластиковый короб)</w:t>
            </w:r>
          </w:p>
        </w:tc>
        <w:tc>
          <w:tcPr>
            <w:tcW w:w="1161"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1</w:t>
            </w:r>
          </w:p>
        </w:tc>
        <w:tc>
          <w:tcPr>
            <w:tcW w:w="1418"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lang w:val="en-US"/>
              </w:rPr>
            </w:pPr>
            <w:r w:rsidRPr="0059214C">
              <w:rPr>
                <w:rFonts w:ascii="Liberation Serif" w:hAnsi="Liberation Serif" w:cs="Liberation Serif"/>
                <w:bCs/>
                <w:sz w:val="21"/>
                <w:szCs w:val="21"/>
                <w:lang w:val="en-US"/>
              </w:rPr>
              <w:t>20</w:t>
            </w: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107"/>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 xml:space="preserve">Диэлектрический коврик; </w:t>
            </w:r>
          </w:p>
        </w:tc>
        <w:tc>
          <w:tcPr>
            <w:tcW w:w="1161"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1</w:t>
            </w:r>
          </w:p>
        </w:tc>
        <w:tc>
          <w:tcPr>
            <w:tcW w:w="1418"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lang w:val="en-US"/>
              </w:rPr>
            </w:pPr>
            <w:r w:rsidRPr="0059214C">
              <w:rPr>
                <w:rFonts w:ascii="Liberation Serif" w:hAnsi="Liberation Serif" w:cs="Liberation Serif"/>
                <w:bCs/>
                <w:sz w:val="21"/>
                <w:szCs w:val="21"/>
                <w:lang w:val="en-US"/>
              </w:rPr>
              <w:t>20</w:t>
            </w: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107"/>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Стусло поворотное</w:t>
            </w:r>
          </w:p>
        </w:tc>
        <w:tc>
          <w:tcPr>
            <w:tcW w:w="1161"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1</w:t>
            </w:r>
          </w:p>
        </w:tc>
        <w:tc>
          <w:tcPr>
            <w:tcW w:w="1418"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lang w:val="en-US"/>
              </w:rPr>
            </w:pPr>
            <w:r w:rsidRPr="0059214C">
              <w:rPr>
                <w:rFonts w:ascii="Liberation Serif" w:hAnsi="Liberation Serif" w:cs="Liberation Serif"/>
                <w:bCs/>
                <w:sz w:val="21"/>
                <w:szCs w:val="21"/>
                <w:lang w:val="en-US"/>
              </w:rPr>
              <w:t>20</w:t>
            </w: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107"/>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Стремянка</w:t>
            </w:r>
          </w:p>
        </w:tc>
        <w:tc>
          <w:tcPr>
            <w:tcW w:w="1161"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1</w:t>
            </w:r>
          </w:p>
        </w:tc>
        <w:tc>
          <w:tcPr>
            <w:tcW w:w="1418"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lang w:val="en-US"/>
              </w:rPr>
            </w:pPr>
            <w:r w:rsidRPr="0059214C">
              <w:rPr>
                <w:rFonts w:ascii="Liberation Serif" w:hAnsi="Liberation Serif" w:cs="Liberation Serif"/>
                <w:bCs/>
                <w:sz w:val="21"/>
                <w:szCs w:val="21"/>
                <w:lang w:val="en-US"/>
              </w:rPr>
              <w:t>20</w:t>
            </w: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107"/>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 xml:space="preserve">Инструментальная тележка трех ярусная открытая </w:t>
            </w:r>
          </w:p>
        </w:tc>
        <w:tc>
          <w:tcPr>
            <w:tcW w:w="1161"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1</w:t>
            </w:r>
          </w:p>
        </w:tc>
        <w:tc>
          <w:tcPr>
            <w:tcW w:w="1418"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lang w:val="en-US"/>
              </w:rPr>
            </w:pPr>
            <w:r w:rsidRPr="0059214C">
              <w:rPr>
                <w:rFonts w:ascii="Liberation Serif" w:hAnsi="Liberation Serif" w:cs="Liberation Serif"/>
                <w:bCs/>
                <w:sz w:val="21"/>
                <w:szCs w:val="21"/>
                <w:lang w:val="en-US"/>
              </w:rPr>
              <w:t>20</w:t>
            </w:r>
          </w:p>
        </w:tc>
      </w:tr>
      <w:tr w:rsidR="00B4386D" w:rsidRPr="0059214C" w:rsidTr="000C289B">
        <w:trPr>
          <w:cantSplit/>
        </w:trPr>
        <w:tc>
          <w:tcPr>
            <w:tcW w:w="6740" w:type="dxa"/>
            <w:gridSpan w:val="2"/>
            <w:shd w:val="clear" w:color="auto" w:fill="auto"/>
            <w:vAlign w:val="center"/>
          </w:tcPr>
          <w:p w:rsidR="00B4386D" w:rsidRPr="0059214C" w:rsidRDefault="00B4386D" w:rsidP="000C289B">
            <w:pPr>
              <w:spacing w:beforeLines="20" w:before="48" w:afterLines="20" w:after="48"/>
              <w:ind w:firstLine="227"/>
              <w:rPr>
                <w:rFonts w:ascii="Liberation Serif" w:hAnsi="Liberation Serif" w:cs="Liberation Serif"/>
                <w:b/>
                <w:sz w:val="21"/>
                <w:szCs w:val="21"/>
              </w:rPr>
            </w:pPr>
            <w:r w:rsidRPr="0059214C">
              <w:rPr>
                <w:rFonts w:ascii="Liberation Serif" w:hAnsi="Liberation Serif" w:cs="Liberation Serif"/>
                <w:b/>
                <w:sz w:val="21"/>
                <w:szCs w:val="21"/>
              </w:rPr>
              <w:t xml:space="preserve">Рабочая площадка конкурсантов. ИТ-оборудование </w:t>
            </w:r>
          </w:p>
        </w:tc>
        <w:tc>
          <w:tcPr>
            <w:tcW w:w="3641"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108"/>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Ноутбук не ниже Intel core i3 с предустановленным ПО windows</w:t>
            </w:r>
          </w:p>
        </w:tc>
        <w:tc>
          <w:tcPr>
            <w:tcW w:w="1161"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1</w:t>
            </w:r>
          </w:p>
        </w:tc>
        <w:tc>
          <w:tcPr>
            <w:tcW w:w="1418"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lang w:val="en-US"/>
              </w:rPr>
            </w:pPr>
            <w:r w:rsidRPr="0059214C">
              <w:rPr>
                <w:rFonts w:ascii="Liberation Serif" w:hAnsi="Liberation Serif" w:cs="Liberation Serif"/>
                <w:bCs/>
                <w:sz w:val="21"/>
                <w:szCs w:val="21"/>
                <w:lang w:val="en-US"/>
              </w:rPr>
              <w:t>20</w:t>
            </w: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108"/>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Мышь для компьютера</w:t>
            </w:r>
          </w:p>
        </w:tc>
        <w:tc>
          <w:tcPr>
            <w:tcW w:w="1161"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1</w:t>
            </w:r>
          </w:p>
        </w:tc>
        <w:tc>
          <w:tcPr>
            <w:tcW w:w="1418"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lang w:val="en-US"/>
              </w:rPr>
            </w:pPr>
            <w:r w:rsidRPr="0059214C">
              <w:rPr>
                <w:rFonts w:ascii="Liberation Serif" w:hAnsi="Liberation Serif" w:cs="Liberation Serif"/>
                <w:bCs/>
                <w:sz w:val="21"/>
                <w:szCs w:val="21"/>
                <w:lang w:val="en-US"/>
              </w:rPr>
              <w:t>20</w:t>
            </w:r>
          </w:p>
        </w:tc>
      </w:tr>
      <w:tr w:rsidR="00B4386D" w:rsidRPr="0059214C" w:rsidTr="000C289B">
        <w:trPr>
          <w:cantSplit/>
        </w:trPr>
        <w:tc>
          <w:tcPr>
            <w:tcW w:w="6740" w:type="dxa"/>
            <w:gridSpan w:val="2"/>
            <w:shd w:val="clear" w:color="auto" w:fill="auto"/>
            <w:vAlign w:val="center"/>
          </w:tcPr>
          <w:p w:rsidR="00B4386D" w:rsidRPr="0059214C" w:rsidRDefault="00B4386D" w:rsidP="000C289B">
            <w:pPr>
              <w:spacing w:beforeLines="20" w:before="48" w:afterLines="20" w:after="48"/>
              <w:ind w:firstLine="227"/>
              <w:rPr>
                <w:rFonts w:ascii="Liberation Serif" w:hAnsi="Liberation Serif" w:cs="Liberation Serif"/>
                <w:b/>
                <w:sz w:val="21"/>
                <w:szCs w:val="21"/>
              </w:rPr>
            </w:pPr>
            <w:r w:rsidRPr="0059214C">
              <w:rPr>
                <w:rFonts w:ascii="Liberation Serif" w:hAnsi="Liberation Serif" w:cs="Liberation Serif"/>
                <w:b/>
                <w:sz w:val="21"/>
                <w:szCs w:val="21"/>
              </w:rPr>
              <w:t>Рабочая площадка конкурсантов. Программное обеспечение</w:t>
            </w:r>
          </w:p>
        </w:tc>
        <w:tc>
          <w:tcPr>
            <w:tcW w:w="3641"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109"/>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Программное обеспечение, OWEN Logic, Logo Soft Comfort v8.1, ONI PRL Studio кабели для соединения с ПК</w:t>
            </w:r>
          </w:p>
        </w:tc>
        <w:tc>
          <w:tcPr>
            <w:tcW w:w="1161"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компл</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1</w:t>
            </w:r>
          </w:p>
        </w:tc>
        <w:tc>
          <w:tcPr>
            <w:tcW w:w="1418"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lang w:val="en-US"/>
              </w:rPr>
            </w:pPr>
            <w:r w:rsidRPr="0059214C">
              <w:rPr>
                <w:rFonts w:ascii="Liberation Serif" w:hAnsi="Liberation Serif" w:cs="Liberation Serif"/>
                <w:bCs/>
                <w:sz w:val="21"/>
                <w:szCs w:val="21"/>
                <w:lang w:val="en-US"/>
              </w:rPr>
              <w:t>20</w:t>
            </w:r>
          </w:p>
        </w:tc>
      </w:tr>
      <w:tr w:rsidR="00B4386D" w:rsidRPr="0059214C" w:rsidTr="000C289B">
        <w:trPr>
          <w:cantSplit/>
        </w:trPr>
        <w:tc>
          <w:tcPr>
            <w:tcW w:w="6740" w:type="dxa"/>
            <w:gridSpan w:val="2"/>
            <w:shd w:val="clear" w:color="auto" w:fill="auto"/>
            <w:vAlign w:val="center"/>
          </w:tcPr>
          <w:p w:rsidR="00B4386D" w:rsidRPr="0059214C" w:rsidRDefault="00B4386D" w:rsidP="000C289B">
            <w:pPr>
              <w:spacing w:beforeLines="20" w:before="48" w:afterLines="20" w:after="48"/>
              <w:ind w:firstLine="227"/>
              <w:rPr>
                <w:rFonts w:ascii="Liberation Serif" w:hAnsi="Liberation Serif" w:cs="Liberation Serif"/>
                <w:b/>
                <w:sz w:val="21"/>
                <w:szCs w:val="21"/>
              </w:rPr>
            </w:pPr>
            <w:r w:rsidRPr="0059214C">
              <w:rPr>
                <w:rFonts w:ascii="Liberation Serif" w:hAnsi="Liberation Serif" w:cs="Liberation Serif"/>
                <w:b/>
                <w:sz w:val="21"/>
                <w:szCs w:val="21"/>
              </w:rPr>
              <w:t>Рабочая площадка конкурсантов. Мебель</w:t>
            </w:r>
          </w:p>
        </w:tc>
        <w:tc>
          <w:tcPr>
            <w:tcW w:w="3641"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110"/>
              </w:numPr>
              <w:spacing w:beforeLines="20" w:before="48" w:afterLines="20" w:after="48"/>
              <w:ind w:left="0" w:firstLine="227"/>
              <w:contextualSpacing/>
              <w:jc w:val="center"/>
              <w:rPr>
                <w:rFonts w:ascii="Liberation Serif" w:hAnsi="Liberation Serif" w:cs="Liberation Serif"/>
                <w:bCs/>
                <w:sz w:val="21"/>
                <w:szCs w:val="21"/>
                <w:lang w:val="en-US" w:eastAsia="ru-RU"/>
              </w:rPr>
            </w:pPr>
          </w:p>
        </w:tc>
        <w:tc>
          <w:tcPr>
            <w:tcW w:w="577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 xml:space="preserve">Стул </w:t>
            </w:r>
          </w:p>
        </w:tc>
        <w:tc>
          <w:tcPr>
            <w:tcW w:w="1161"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1</w:t>
            </w:r>
          </w:p>
        </w:tc>
        <w:tc>
          <w:tcPr>
            <w:tcW w:w="1418"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lang w:val="en-US"/>
              </w:rPr>
            </w:pPr>
            <w:r w:rsidRPr="0059214C">
              <w:rPr>
                <w:rFonts w:ascii="Liberation Serif" w:hAnsi="Liberation Serif" w:cs="Liberation Serif"/>
                <w:bCs/>
                <w:sz w:val="21"/>
                <w:szCs w:val="21"/>
                <w:lang w:val="en-US"/>
              </w:rPr>
              <w:t>20</w:t>
            </w: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110"/>
              </w:numPr>
              <w:spacing w:beforeLines="20" w:before="48" w:afterLines="20" w:after="48"/>
              <w:ind w:left="0" w:firstLine="227"/>
              <w:contextualSpacing/>
              <w:jc w:val="center"/>
              <w:rPr>
                <w:rFonts w:ascii="Liberation Serif" w:hAnsi="Liberation Serif" w:cs="Liberation Serif"/>
                <w:bCs/>
                <w:sz w:val="21"/>
                <w:szCs w:val="21"/>
                <w:lang w:val="en-US" w:eastAsia="ru-RU"/>
              </w:rPr>
            </w:pPr>
          </w:p>
        </w:tc>
        <w:tc>
          <w:tcPr>
            <w:tcW w:w="577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 xml:space="preserve">Корзина для мусора; </w:t>
            </w:r>
          </w:p>
        </w:tc>
        <w:tc>
          <w:tcPr>
            <w:tcW w:w="1161"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1</w:t>
            </w:r>
          </w:p>
        </w:tc>
        <w:tc>
          <w:tcPr>
            <w:tcW w:w="1418"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lang w:val="en-US"/>
              </w:rPr>
            </w:pPr>
            <w:r w:rsidRPr="0059214C">
              <w:rPr>
                <w:rFonts w:ascii="Liberation Serif" w:hAnsi="Liberation Serif" w:cs="Liberation Serif"/>
                <w:bCs/>
                <w:sz w:val="21"/>
                <w:szCs w:val="21"/>
                <w:lang w:val="en-US"/>
              </w:rPr>
              <w:t>20</w:t>
            </w: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110"/>
              </w:numPr>
              <w:spacing w:beforeLines="20" w:before="48" w:afterLines="20" w:after="48"/>
              <w:ind w:left="0" w:firstLine="227"/>
              <w:contextualSpacing/>
              <w:jc w:val="center"/>
              <w:rPr>
                <w:rFonts w:ascii="Liberation Serif" w:hAnsi="Liberation Serif" w:cs="Liberation Serif"/>
                <w:bCs/>
                <w:sz w:val="21"/>
                <w:szCs w:val="21"/>
                <w:lang w:val="en-US" w:eastAsia="ru-RU"/>
              </w:rPr>
            </w:pPr>
          </w:p>
        </w:tc>
        <w:tc>
          <w:tcPr>
            <w:tcW w:w="577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 xml:space="preserve">Веник и совок; </w:t>
            </w:r>
          </w:p>
        </w:tc>
        <w:tc>
          <w:tcPr>
            <w:tcW w:w="1161"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1</w:t>
            </w:r>
          </w:p>
        </w:tc>
        <w:tc>
          <w:tcPr>
            <w:tcW w:w="1418"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lang w:val="en-US"/>
              </w:rPr>
            </w:pPr>
            <w:r w:rsidRPr="0059214C">
              <w:rPr>
                <w:rFonts w:ascii="Liberation Serif" w:hAnsi="Liberation Serif" w:cs="Liberation Serif"/>
                <w:bCs/>
                <w:sz w:val="21"/>
                <w:szCs w:val="21"/>
                <w:lang w:val="en-US"/>
              </w:rPr>
              <w:t>20</w:t>
            </w:r>
          </w:p>
        </w:tc>
      </w:tr>
      <w:tr w:rsidR="00B4386D" w:rsidRPr="0059214C" w:rsidTr="000C289B">
        <w:trPr>
          <w:cantSplit/>
        </w:trPr>
        <w:tc>
          <w:tcPr>
            <w:tcW w:w="6740" w:type="dxa"/>
            <w:gridSpan w:val="2"/>
            <w:shd w:val="clear" w:color="auto" w:fill="auto"/>
            <w:vAlign w:val="center"/>
          </w:tcPr>
          <w:p w:rsidR="00B4386D" w:rsidRPr="0059214C" w:rsidRDefault="00B4386D" w:rsidP="000C289B">
            <w:pPr>
              <w:spacing w:beforeLines="20" w:before="48" w:afterLines="20" w:after="48"/>
              <w:ind w:firstLine="227"/>
              <w:rPr>
                <w:rFonts w:ascii="Liberation Serif" w:hAnsi="Liberation Serif" w:cs="Liberation Serif"/>
                <w:b/>
                <w:sz w:val="21"/>
                <w:szCs w:val="21"/>
              </w:rPr>
            </w:pPr>
            <w:r w:rsidRPr="0059214C">
              <w:rPr>
                <w:rFonts w:ascii="Liberation Serif" w:hAnsi="Liberation Serif" w:cs="Liberation Serif"/>
                <w:b/>
                <w:sz w:val="21"/>
                <w:szCs w:val="21"/>
              </w:rPr>
              <w:t>Рабочая площадка конкурсантов. Дополнительные требования к обеспечению</w:t>
            </w:r>
          </w:p>
        </w:tc>
        <w:tc>
          <w:tcPr>
            <w:tcW w:w="3641"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111"/>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Площадь одного рабочего места не менее 13,5 м.кв (3*4,5 метра)</w:t>
            </w:r>
          </w:p>
        </w:tc>
        <w:tc>
          <w:tcPr>
            <w:tcW w:w="1161"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p>
        </w:tc>
        <w:tc>
          <w:tcPr>
            <w:tcW w:w="1418"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111"/>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Электроснабжение: 1 х 3 ф. (L</w:t>
            </w:r>
            <w:proofErr w:type="gramStart"/>
            <w:r w:rsidRPr="0059214C">
              <w:rPr>
                <w:rFonts w:ascii="Liberation Serif" w:hAnsi="Liberation Serif" w:cs="Liberation Serif"/>
                <w:sz w:val="21"/>
                <w:szCs w:val="21"/>
              </w:rPr>
              <w:t>1,L</w:t>
            </w:r>
            <w:proofErr w:type="gramEnd"/>
            <w:r w:rsidRPr="0059214C">
              <w:rPr>
                <w:rFonts w:ascii="Liberation Serif" w:hAnsi="Liberation Serif" w:cs="Liberation Serif"/>
                <w:sz w:val="21"/>
                <w:szCs w:val="21"/>
              </w:rPr>
              <w:t>2,L3,N,PE) U=380В, 1 х 1 ф. (L,N,PE) U=220В, P=2кВт, каждое рабочее место: с защитой от токов КЗ, перегрузки, утечки (30мА)</w:t>
            </w:r>
          </w:p>
        </w:tc>
        <w:tc>
          <w:tcPr>
            <w:tcW w:w="1161"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p>
        </w:tc>
        <w:tc>
          <w:tcPr>
            <w:tcW w:w="1418"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111"/>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Общее освещение, местное освещение рабочих мест, Г-1, 300лк.</w:t>
            </w:r>
          </w:p>
        </w:tc>
        <w:tc>
          <w:tcPr>
            <w:tcW w:w="1161"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p>
        </w:tc>
        <w:tc>
          <w:tcPr>
            <w:tcW w:w="1418"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p>
        </w:tc>
      </w:tr>
      <w:tr w:rsidR="00B4386D" w:rsidRPr="0059214C" w:rsidTr="000C289B">
        <w:trPr>
          <w:cantSplit/>
        </w:trPr>
        <w:tc>
          <w:tcPr>
            <w:tcW w:w="6740" w:type="dxa"/>
            <w:gridSpan w:val="2"/>
            <w:shd w:val="clear" w:color="auto" w:fill="F2F2F2" w:themeFill="background1" w:themeFillShade="F2"/>
            <w:vAlign w:val="center"/>
          </w:tcPr>
          <w:p w:rsidR="00B4386D" w:rsidRPr="0059214C" w:rsidRDefault="00B4386D" w:rsidP="000C289B">
            <w:pPr>
              <w:spacing w:beforeLines="20" w:before="48" w:afterLines="20" w:after="48"/>
              <w:ind w:firstLine="227"/>
              <w:rPr>
                <w:rFonts w:ascii="Liberation Serif" w:hAnsi="Liberation Serif" w:cs="Liberation Serif"/>
                <w:b/>
                <w:sz w:val="21"/>
                <w:szCs w:val="21"/>
              </w:rPr>
            </w:pPr>
            <w:r w:rsidRPr="0059214C">
              <w:rPr>
                <w:rFonts w:ascii="Liberation Serif" w:hAnsi="Liberation Serif" w:cs="Liberation Serif"/>
                <w:b/>
                <w:sz w:val="21"/>
                <w:szCs w:val="21"/>
              </w:rPr>
              <w:t>БРИФИНГ-ЗОНА</w:t>
            </w:r>
          </w:p>
          <w:p w:rsidR="00B4386D" w:rsidRPr="0059214C" w:rsidRDefault="00B4386D" w:rsidP="000C289B">
            <w:pPr>
              <w:spacing w:beforeLines="20" w:before="48" w:afterLines="20" w:after="48"/>
              <w:ind w:firstLine="227"/>
              <w:rPr>
                <w:rFonts w:ascii="Liberation Serif" w:hAnsi="Liberation Serif" w:cs="Liberation Serif"/>
                <w:b/>
                <w:sz w:val="21"/>
                <w:szCs w:val="21"/>
              </w:rPr>
            </w:pPr>
            <w:r w:rsidRPr="0059214C">
              <w:rPr>
                <w:rFonts w:ascii="Liberation Serif" w:hAnsi="Liberation Serif" w:cs="Liberation Serif"/>
                <w:b/>
                <w:sz w:val="21"/>
                <w:szCs w:val="21"/>
              </w:rPr>
              <w:t xml:space="preserve"> </w:t>
            </w:r>
          </w:p>
        </w:tc>
        <w:tc>
          <w:tcPr>
            <w:tcW w:w="3641" w:type="dxa"/>
            <w:gridSpan w:val="3"/>
            <w:shd w:val="clear" w:color="auto" w:fill="F2F2F2" w:themeFill="background1" w:themeFillShade="F2"/>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p>
        </w:tc>
      </w:tr>
      <w:tr w:rsidR="00B4386D" w:rsidRPr="0059214C" w:rsidTr="000C289B">
        <w:trPr>
          <w:cantSplit/>
        </w:trPr>
        <w:tc>
          <w:tcPr>
            <w:tcW w:w="6740" w:type="dxa"/>
            <w:gridSpan w:val="2"/>
            <w:shd w:val="clear" w:color="auto" w:fill="auto"/>
            <w:vAlign w:val="center"/>
          </w:tcPr>
          <w:p w:rsidR="00B4386D" w:rsidRPr="0059214C" w:rsidRDefault="00B4386D" w:rsidP="000C289B">
            <w:pPr>
              <w:spacing w:beforeLines="20" w:before="48" w:afterLines="20" w:after="48"/>
              <w:ind w:firstLine="227"/>
              <w:rPr>
                <w:rFonts w:ascii="Liberation Serif" w:hAnsi="Liberation Serif" w:cs="Liberation Serif"/>
                <w:b/>
                <w:sz w:val="21"/>
                <w:szCs w:val="21"/>
              </w:rPr>
            </w:pPr>
            <w:r w:rsidRPr="0059214C">
              <w:rPr>
                <w:rFonts w:ascii="Liberation Serif" w:hAnsi="Liberation Serif" w:cs="Liberation Serif"/>
                <w:b/>
                <w:sz w:val="21"/>
                <w:szCs w:val="21"/>
              </w:rPr>
              <w:t>Брифинг-</w:t>
            </w:r>
            <w:proofErr w:type="gramStart"/>
            <w:r w:rsidRPr="0059214C">
              <w:rPr>
                <w:rFonts w:ascii="Liberation Serif" w:hAnsi="Liberation Serif" w:cs="Liberation Serif"/>
                <w:b/>
                <w:sz w:val="21"/>
                <w:szCs w:val="21"/>
              </w:rPr>
              <w:t>зона .</w:t>
            </w:r>
            <w:proofErr w:type="gramEnd"/>
            <w:r w:rsidRPr="0059214C">
              <w:rPr>
                <w:rFonts w:ascii="Liberation Serif" w:hAnsi="Liberation Serif" w:cs="Liberation Serif"/>
                <w:b/>
                <w:sz w:val="21"/>
                <w:szCs w:val="21"/>
              </w:rPr>
              <w:t xml:space="preserve"> ИТ оборудование</w:t>
            </w:r>
          </w:p>
        </w:tc>
        <w:tc>
          <w:tcPr>
            <w:tcW w:w="3641"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112"/>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Проектор с экраном или 42” LED Телевизор на подставке + кабели VGA, HDMI</w:t>
            </w:r>
          </w:p>
        </w:tc>
        <w:tc>
          <w:tcPr>
            <w:tcW w:w="1161"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418"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1</w:t>
            </w: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112"/>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Сетевой удлинитель на 5 розеток (длина 5 метров)</w:t>
            </w:r>
          </w:p>
        </w:tc>
        <w:tc>
          <w:tcPr>
            <w:tcW w:w="1161"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418"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3</w:t>
            </w: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112"/>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 xml:space="preserve">Комплект звукоусиливающей аппаратуры (Колонки, усилитель, 2 беспроводных микрофона); </w:t>
            </w:r>
          </w:p>
        </w:tc>
        <w:tc>
          <w:tcPr>
            <w:tcW w:w="1161"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418"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1</w:t>
            </w:r>
          </w:p>
        </w:tc>
      </w:tr>
      <w:tr w:rsidR="00B4386D" w:rsidRPr="0059214C" w:rsidTr="000C289B">
        <w:trPr>
          <w:cantSplit/>
        </w:trPr>
        <w:tc>
          <w:tcPr>
            <w:tcW w:w="6740" w:type="dxa"/>
            <w:gridSpan w:val="2"/>
            <w:shd w:val="clear" w:color="auto" w:fill="auto"/>
            <w:vAlign w:val="center"/>
          </w:tcPr>
          <w:p w:rsidR="00B4386D" w:rsidRPr="0059214C" w:rsidRDefault="00B4386D" w:rsidP="000C289B">
            <w:pPr>
              <w:spacing w:beforeLines="20" w:before="48" w:afterLines="20" w:after="48"/>
              <w:ind w:firstLine="227"/>
              <w:rPr>
                <w:rFonts w:ascii="Liberation Serif" w:hAnsi="Liberation Serif" w:cs="Liberation Serif"/>
                <w:b/>
                <w:sz w:val="21"/>
                <w:szCs w:val="21"/>
              </w:rPr>
            </w:pPr>
            <w:r w:rsidRPr="0059214C">
              <w:rPr>
                <w:rFonts w:ascii="Liberation Serif" w:hAnsi="Liberation Serif" w:cs="Liberation Serif"/>
                <w:b/>
                <w:sz w:val="21"/>
                <w:szCs w:val="21"/>
              </w:rPr>
              <w:lastRenderedPageBreak/>
              <w:t>Брифинг-</w:t>
            </w:r>
            <w:proofErr w:type="gramStart"/>
            <w:r w:rsidRPr="0059214C">
              <w:rPr>
                <w:rFonts w:ascii="Liberation Serif" w:hAnsi="Liberation Serif" w:cs="Liberation Serif"/>
                <w:b/>
                <w:sz w:val="21"/>
                <w:szCs w:val="21"/>
              </w:rPr>
              <w:t>зона .</w:t>
            </w:r>
            <w:proofErr w:type="gramEnd"/>
            <w:r w:rsidRPr="0059214C">
              <w:rPr>
                <w:rFonts w:ascii="Liberation Serif" w:hAnsi="Liberation Serif" w:cs="Liberation Serif"/>
                <w:b/>
                <w:sz w:val="21"/>
                <w:szCs w:val="21"/>
              </w:rPr>
              <w:t xml:space="preserve"> Мебель</w:t>
            </w:r>
          </w:p>
        </w:tc>
        <w:tc>
          <w:tcPr>
            <w:tcW w:w="3641"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113"/>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Офисный стол</w:t>
            </w:r>
          </w:p>
        </w:tc>
        <w:tc>
          <w:tcPr>
            <w:tcW w:w="1161"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418"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lang w:val="en-US"/>
              </w:rPr>
            </w:pPr>
            <w:r w:rsidRPr="0059214C">
              <w:rPr>
                <w:rFonts w:ascii="Liberation Serif" w:hAnsi="Liberation Serif" w:cs="Liberation Serif"/>
                <w:bCs/>
                <w:sz w:val="21"/>
                <w:szCs w:val="21"/>
                <w:lang w:val="en-US"/>
              </w:rPr>
              <w:t>12</w:t>
            </w: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113"/>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 xml:space="preserve">Стул </w:t>
            </w:r>
          </w:p>
        </w:tc>
        <w:tc>
          <w:tcPr>
            <w:tcW w:w="1161"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418"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lang w:val="en-US"/>
              </w:rPr>
            </w:pPr>
            <w:r w:rsidRPr="0059214C">
              <w:rPr>
                <w:rFonts w:ascii="Liberation Serif" w:hAnsi="Liberation Serif" w:cs="Liberation Serif"/>
                <w:bCs/>
                <w:sz w:val="21"/>
                <w:szCs w:val="21"/>
                <w:lang w:val="en-US"/>
              </w:rPr>
              <w:t>40</w:t>
            </w: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113"/>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 xml:space="preserve">Набор первой медицинской помощи; </w:t>
            </w:r>
          </w:p>
        </w:tc>
        <w:tc>
          <w:tcPr>
            <w:tcW w:w="1161"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418"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2</w:t>
            </w: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113"/>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Огнетушитель углекислотный ОУ-1</w:t>
            </w:r>
          </w:p>
        </w:tc>
        <w:tc>
          <w:tcPr>
            <w:tcW w:w="1161"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418"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2</w:t>
            </w: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113"/>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 xml:space="preserve">Кулер с водой; </w:t>
            </w:r>
          </w:p>
        </w:tc>
        <w:tc>
          <w:tcPr>
            <w:tcW w:w="1161"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418"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1</w:t>
            </w: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113"/>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Вешалка не менее 14 крючков</w:t>
            </w:r>
          </w:p>
        </w:tc>
        <w:tc>
          <w:tcPr>
            <w:tcW w:w="1161"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418"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1</w:t>
            </w: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113"/>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Мусорная корзина</w:t>
            </w:r>
          </w:p>
        </w:tc>
        <w:tc>
          <w:tcPr>
            <w:tcW w:w="1161"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418"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4</w:t>
            </w:r>
          </w:p>
        </w:tc>
      </w:tr>
      <w:tr w:rsidR="00B4386D" w:rsidRPr="0059214C" w:rsidTr="000C289B">
        <w:trPr>
          <w:cantSplit/>
        </w:trPr>
        <w:tc>
          <w:tcPr>
            <w:tcW w:w="6740" w:type="dxa"/>
            <w:gridSpan w:val="2"/>
            <w:shd w:val="clear" w:color="auto" w:fill="auto"/>
            <w:vAlign w:val="center"/>
          </w:tcPr>
          <w:p w:rsidR="00B4386D" w:rsidRPr="0059214C" w:rsidRDefault="00B4386D" w:rsidP="000C289B">
            <w:pPr>
              <w:spacing w:beforeLines="20" w:before="48" w:afterLines="20" w:after="48"/>
              <w:ind w:firstLine="227"/>
              <w:rPr>
                <w:rFonts w:ascii="Liberation Serif" w:hAnsi="Liberation Serif" w:cs="Liberation Serif"/>
                <w:b/>
                <w:sz w:val="21"/>
                <w:szCs w:val="21"/>
              </w:rPr>
            </w:pPr>
            <w:r w:rsidRPr="0059214C">
              <w:rPr>
                <w:rFonts w:ascii="Liberation Serif" w:hAnsi="Liberation Serif" w:cs="Liberation Serif"/>
                <w:b/>
                <w:sz w:val="21"/>
                <w:szCs w:val="21"/>
              </w:rPr>
              <w:t>Брифинг-зона. Дополнительные требования</w:t>
            </w:r>
          </w:p>
        </w:tc>
        <w:tc>
          <w:tcPr>
            <w:tcW w:w="3641"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114"/>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Площадь зоны не менее 30 м.кв</w:t>
            </w:r>
          </w:p>
        </w:tc>
        <w:tc>
          <w:tcPr>
            <w:tcW w:w="1161"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p>
        </w:tc>
        <w:tc>
          <w:tcPr>
            <w:tcW w:w="1418"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114"/>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 xml:space="preserve">Электричество: 2 точки на 220 Вольт (2 кВт) </w:t>
            </w:r>
          </w:p>
        </w:tc>
        <w:tc>
          <w:tcPr>
            <w:tcW w:w="1161"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p>
        </w:tc>
        <w:tc>
          <w:tcPr>
            <w:tcW w:w="1418"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p>
        </w:tc>
      </w:tr>
      <w:tr w:rsidR="00B4386D" w:rsidRPr="0059214C" w:rsidTr="000C289B">
        <w:trPr>
          <w:cantSplit/>
        </w:trPr>
        <w:tc>
          <w:tcPr>
            <w:tcW w:w="6740" w:type="dxa"/>
            <w:gridSpan w:val="2"/>
            <w:shd w:val="clear" w:color="auto" w:fill="F2F2F2" w:themeFill="background1" w:themeFillShade="F2"/>
            <w:vAlign w:val="center"/>
          </w:tcPr>
          <w:p w:rsidR="00B4386D" w:rsidRPr="0059214C" w:rsidRDefault="00B4386D" w:rsidP="000C289B">
            <w:pPr>
              <w:spacing w:beforeLines="20" w:before="48" w:afterLines="20" w:after="48"/>
              <w:ind w:firstLine="227"/>
              <w:rPr>
                <w:rFonts w:ascii="Liberation Serif" w:hAnsi="Liberation Serif" w:cs="Liberation Serif"/>
                <w:b/>
                <w:sz w:val="21"/>
                <w:szCs w:val="21"/>
              </w:rPr>
            </w:pPr>
            <w:r w:rsidRPr="0059214C">
              <w:rPr>
                <w:rFonts w:ascii="Liberation Serif" w:hAnsi="Liberation Serif" w:cs="Liberation Serif"/>
                <w:b/>
                <w:sz w:val="21"/>
                <w:szCs w:val="21"/>
              </w:rPr>
              <w:t>КОМНАТА ПОИСКА НЕИСПРАВНОСТЕЙ</w:t>
            </w:r>
          </w:p>
        </w:tc>
        <w:tc>
          <w:tcPr>
            <w:tcW w:w="3641" w:type="dxa"/>
            <w:gridSpan w:val="3"/>
            <w:shd w:val="clear" w:color="auto" w:fill="F2F2F2" w:themeFill="background1" w:themeFillShade="F2"/>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p>
        </w:tc>
      </w:tr>
      <w:tr w:rsidR="00B4386D" w:rsidRPr="0059214C" w:rsidTr="000C289B">
        <w:trPr>
          <w:cantSplit/>
        </w:trPr>
        <w:tc>
          <w:tcPr>
            <w:tcW w:w="6740" w:type="dxa"/>
            <w:gridSpan w:val="2"/>
            <w:shd w:val="clear" w:color="auto" w:fill="auto"/>
            <w:vAlign w:val="center"/>
          </w:tcPr>
          <w:p w:rsidR="00B4386D" w:rsidRPr="0059214C" w:rsidRDefault="00B4386D" w:rsidP="000C289B">
            <w:pPr>
              <w:spacing w:beforeLines="20" w:before="48" w:afterLines="20" w:after="48"/>
              <w:ind w:firstLine="227"/>
              <w:rPr>
                <w:rFonts w:ascii="Liberation Serif" w:hAnsi="Liberation Serif" w:cs="Liberation Serif"/>
                <w:b/>
                <w:sz w:val="21"/>
                <w:szCs w:val="21"/>
              </w:rPr>
            </w:pPr>
            <w:r w:rsidRPr="0059214C">
              <w:rPr>
                <w:rFonts w:ascii="Liberation Serif" w:hAnsi="Liberation Serif" w:cs="Liberation Serif"/>
                <w:b/>
                <w:sz w:val="21"/>
                <w:szCs w:val="21"/>
              </w:rPr>
              <w:t xml:space="preserve">Комната поиска неисправностей. Мебель. </w:t>
            </w:r>
          </w:p>
        </w:tc>
        <w:tc>
          <w:tcPr>
            <w:tcW w:w="3641"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115"/>
              </w:numPr>
              <w:spacing w:beforeLines="20" w:before="48" w:afterLines="20" w:after="48"/>
              <w:ind w:left="0" w:firstLine="227"/>
              <w:contextualSpacing/>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 xml:space="preserve"> </w:t>
            </w:r>
          </w:p>
        </w:tc>
        <w:tc>
          <w:tcPr>
            <w:tcW w:w="577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Стол</w:t>
            </w:r>
          </w:p>
        </w:tc>
        <w:tc>
          <w:tcPr>
            <w:tcW w:w="1161"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418"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2</w:t>
            </w: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115"/>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Стул</w:t>
            </w:r>
          </w:p>
        </w:tc>
        <w:tc>
          <w:tcPr>
            <w:tcW w:w="1161"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418"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3</w:t>
            </w:r>
          </w:p>
        </w:tc>
      </w:tr>
      <w:tr w:rsidR="00B4386D" w:rsidRPr="0059214C" w:rsidTr="000C289B">
        <w:trPr>
          <w:cantSplit/>
        </w:trPr>
        <w:tc>
          <w:tcPr>
            <w:tcW w:w="6740" w:type="dxa"/>
            <w:gridSpan w:val="2"/>
            <w:shd w:val="clear" w:color="auto" w:fill="auto"/>
            <w:vAlign w:val="center"/>
          </w:tcPr>
          <w:p w:rsidR="00B4386D" w:rsidRPr="0059214C" w:rsidRDefault="00B4386D" w:rsidP="000C289B">
            <w:pPr>
              <w:spacing w:beforeLines="20" w:before="48" w:afterLines="20" w:after="48"/>
              <w:ind w:firstLine="227"/>
              <w:rPr>
                <w:rFonts w:ascii="Liberation Serif" w:hAnsi="Liberation Serif" w:cs="Liberation Serif"/>
                <w:b/>
                <w:sz w:val="21"/>
                <w:szCs w:val="21"/>
              </w:rPr>
            </w:pPr>
            <w:r w:rsidRPr="0059214C">
              <w:rPr>
                <w:rFonts w:ascii="Liberation Serif" w:hAnsi="Liberation Serif" w:cs="Liberation Serif"/>
                <w:b/>
                <w:sz w:val="21"/>
                <w:szCs w:val="21"/>
              </w:rPr>
              <w:t>Комната поиска неисправностей. Дополнительные требования.</w:t>
            </w:r>
          </w:p>
        </w:tc>
        <w:tc>
          <w:tcPr>
            <w:tcW w:w="3641"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116"/>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Площадь комнаты не менее 6 м.кв (3*2 метра)</w:t>
            </w:r>
          </w:p>
        </w:tc>
        <w:tc>
          <w:tcPr>
            <w:tcW w:w="1161"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p>
        </w:tc>
        <w:tc>
          <w:tcPr>
            <w:tcW w:w="1418"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116"/>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 xml:space="preserve">Электричество: 1 розетка, 220 В </w:t>
            </w:r>
          </w:p>
        </w:tc>
        <w:tc>
          <w:tcPr>
            <w:tcW w:w="1161"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p>
        </w:tc>
        <w:tc>
          <w:tcPr>
            <w:tcW w:w="1418"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116"/>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Сетевой удлинитель на 3 розетки (длина 3 метра)</w:t>
            </w:r>
          </w:p>
        </w:tc>
        <w:tc>
          <w:tcPr>
            <w:tcW w:w="1161"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p>
        </w:tc>
        <w:tc>
          <w:tcPr>
            <w:tcW w:w="1418"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p>
        </w:tc>
      </w:tr>
      <w:tr w:rsidR="00B4386D" w:rsidRPr="0059214C" w:rsidTr="000C289B">
        <w:trPr>
          <w:cantSplit/>
        </w:trPr>
        <w:tc>
          <w:tcPr>
            <w:tcW w:w="6740" w:type="dxa"/>
            <w:gridSpan w:val="2"/>
            <w:shd w:val="clear" w:color="auto" w:fill="F2F2F2" w:themeFill="background1" w:themeFillShade="F2"/>
            <w:vAlign w:val="center"/>
          </w:tcPr>
          <w:p w:rsidR="00B4386D" w:rsidRPr="0059214C" w:rsidRDefault="00B4386D" w:rsidP="000C289B">
            <w:pPr>
              <w:spacing w:beforeLines="20" w:before="48" w:afterLines="20" w:after="48"/>
              <w:ind w:firstLine="227"/>
              <w:rPr>
                <w:rFonts w:ascii="Liberation Serif" w:hAnsi="Liberation Serif" w:cs="Liberation Serif"/>
                <w:b/>
                <w:sz w:val="21"/>
                <w:szCs w:val="21"/>
              </w:rPr>
            </w:pPr>
            <w:r w:rsidRPr="0059214C">
              <w:rPr>
                <w:rFonts w:ascii="Liberation Serif" w:hAnsi="Liberation Serif" w:cs="Liberation Serif"/>
                <w:b/>
                <w:sz w:val="21"/>
                <w:szCs w:val="21"/>
              </w:rPr>
              <w:t>КОМНАТА ГЛАВНОГО ЭКСПЕРТА</w:t>
            </w:r>
          </w:p>
          <w:p w:rsidR="00B4386D" w:rsidRPr="0059214C" w:rsidRDefault="00B4386D" w:rsidP="000C289B">
            <w:pPr>
              <w:spacing w:beforeLines="20" w:before="48" w:afterLines="20" w:after="48"/>
              <w:ind w:firstLine="227"/>
              <w:rPr>
                <w:rFonts w:ascii="Liberation Serif" w:hAnsi="Liberation Serif" w:cs="Liberation Serif"/>
                <w:b/>
                <w:sz w:val="21"/>
                <w:szCs w:val="21"/>
              </w:rPr>
            </w:pPr>
          </w:p>
        </w:tc>
        <w:tc>
          <w:tcPr>
            <w:tcW w:w="3641" w:type="dxa"/>
            <w:gridSpan w:val="3"/>
            <w:shd w:val="clear" w:color="auto" w:fill="F2F2F2" w:themeFill="background1" w:themeFillShade="F2"/>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p>
        </w:tc>
      </w:tr>
      <w:tr w:rsidR="00B4386D" w:rsidRPr="0059214C" w:rsidTr="000C289B">
        <w:trPr>
          <w:trHeight w:val="50"/>
        </w:trPr>
        <w:tc>
          <w:tcPr>
            <w:tcW w:w="6740" w:type="dxa"/>
            <w:gridSpan w:val="2"/>
            <w:shd w:val="clear" w:color="auto" w:fill="auto"/>
            <w:vAlign w:val="center"/>
            <w:hideMark/>
          </w:tcPr>
          <w:p w:rsidR="00B4386D" w:rsidRPr="0059214C" w:rsidRDefault="00B4386D" w:rsidP="000C289B">
            <w:pPr>
              <w:spacing w:beforeLines="20" w:before="48" w:afterLines="20" w:after="48"/>
              <w:ind w:firstLine="227"/>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Комната главного эксперта. ИТ-оборудование</w:t>
            </w:r>
          </w:p>
        </w:tc>
        <w:tc>
          <w:tcPr>
            <w:tcW w:w="3641"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117"/>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МФУ A4 + запасной картридж к нему</w:t>
            </w:r>
          </w:p>
        </w:tc>
        <w:tc>
          <w:tcPr>
            <w:tcW w:w="1161"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418"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1</w:t>
            </w: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117"/>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Сетевой удлинитель на 5 розеток (длина 5 метров)</w:t>
            </w:r>
          </w:p>
        </w:tc>
        <w:tc>
          <w:tcPr>
            <w:tcW w:w="1161"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418"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1</w:t>
            </w:r>
          </w:p>
        </w:tc>
      </w:tr>
      <w:tr w:rsidR="00B4386D" w:rsidRPr="0059214C" w:rsidTr="000C289B">
        <w:trPr>
          <w:cantSplit/>
        </w:trPr>
        <w:tc>
          <w:tcPr>
            <w:tcW w:w="6740" w:type="dxa"/>
            <w:gridSpan w:val="2"/>
            <w:shd w:val="clear" w:color="auto" w:fill="auto"/>
            <w:vAlign w:val="center"/>
          </w:tcPr>
          <w:p w:rsidR="00B4386D" w:rsidRPr="0059214C" w:rsidRDefault="00B4386D" w:rsidP="000C289B">
            <w:pPr>
              <w:spacing w:beforeLines="20" w:before="48" w:afterLines="20" w:after="48"/>
              <w:ind w:firstLine="227"/>
              <w:rPr>
                <w:rFonts w:ascii="Liberation Serif" w:hAnsi="Liberation Serif" w:cs="Liberation Serif"/>
                <w:b/>
                <w:sz w:val="21"/>
                <w:szCs w:val="21"/>
              </w:rPr>
            </w:pPr>
            <w:r w:rsidRPr="0059214C">
              <w:rPr>
                <w:rFonts w:ascii="Liberation Serif" w:hAnsi="Liberation Serif" w:cs="Liberation Serif"/>
                <w:b/>
                <w:bCs/>
                <w:sz w:val="21"/>
                <w:szCs w:val="21"/>
                <w:lang w:eastAsia="ru-RU"/>
              </w:rPr>
              <w:t>Комната главного эксперта</w:t>
            </w:r>
            <w:r w:rsidRPr="0059214C">
              <w:rPr>
                <w:rFonts w:ascii="Liberation Serif" w:hAnsi="Liberation Serif" w:cs="Liberation Serif"/>
                <w:b/>
                <w:sz w:val="21"/>
                <w:szCs w:val="21"/>
              </w:rPr>
              <w:t>. Мебель</w:t>
            </w:r>
          </w:p>
        </w:tc>
        <w:tc>
          <w:tcPr>
            <w:tcW w:w="3641"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118"/>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Офисный стол</w:t>
            </w:r>
          </w:p>
        </w:tc>
        <w:tc>
          <w:tcPr>
            <w:tcW w:w="1161"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418"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1</w:t>
            </w: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118"/>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 xml:space="preserve">Стул </w:t>
            </w:r>
          </w:p>
        </w:tc>
        <w:tc>
          <w:tcPr>
            <w:tcW w:w="1161"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418"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2</w:t>
            </w:r>
          </w:p>
        </w:tc>
      </w:tr>
      <w:tr w:rsidR="00B4386D" w:rsidRPr="0059214C" w:rsidTr="000C289B">
        <w:trPr>
          <w:cantSplit/>
        </w:trPr>
        <w:tc>
          <w:tcPr>
            <w:tcW w:w="6740" w:type="dxa"/>
            <w:gridSpan w:val="2"/>
            <w:shd w:val="clear" w:color="auto" w:fill="auto"/>
            <w:vAlign w:val="center"/>
          </w:tcPr>
          <w:p w:rsidR="00B4386D" w:rsidRPr="0059214C" w:rsidRDefault="00B4386D" w:rsidP="000C289B">
            <w:pPr>
              <w:spacing w:beforeLines="20" w:before="48" w:afterLines="20" w:after="48"/>
              <w:ind w:firstLine="227"/>
              <w:rPr>
                <w:rFonts w:ascii="Liberation Serif" w:hAnsi="Liberation Serif" w:cs="Liberation Serif"/>
                <w:b/>
                <w:sz w:val="21"/>
                <w:szCs w:val="21"/>
              </w:rPr>
            </w:pPr>
            <w:r w:rsidRPr="0059214C">
              <w:rPr>
                <w:rFonts w:ascii="Liberation Serif" w:hAnsi="Liberation Serif" w:cs="Liberation Serif"/>
                <w:b/>
                <w:bCs/>
                <w:sz w:val="21"/>
                <w:szCs w:val="21"/>
                <w:lang w:eastAsia="ru-RU"/>
              </w:rPr>
              <w:t>Комната главного эксперта</w:t>
            </w:r>
            <w:r w:rsidRPr="0059214C">
              <w:rPr>
                <w:rFonts w:ascii="Liberation Serif" w:hAnsi="Liberation Serif" w:cs="Liberation Serif"/>
                <w:b/>
                <w:sz w:val="21"/>
                <w:szCs w:val="21"/>
              </w:rPr>
              <w:t>. Дополнительные требования</w:t>
            </w:r>
          </w:p>
        </w:tc>
        <w:tc>
          <w:tcPr>
            <w:tcW w:w="3641"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119"/>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 xml:space="preserve">Электричество: 1 розетка на 220 Вольт (1 кВт) </w:t>
            </w:r>
          </w:p>
        </w:tc>
        <w:tc>
          <w:tcPr>
            <w:tcW w:w="1161"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p>
        </w:tc>
        <w:tc>
          <w:tcPr>
            <w:tcW w:w="1418"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119"/>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Подключение компьютера к проводному интернету</w:t>
            </w:r>
          </w:p>
        </w:tc>
        <w:tc>
          <w:tcPr>
            <w:tcW w:w="1161"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p>
        </w:tc>
        <w:tc>
          <w:tcPr>
            <w:tcW w:w="1418"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p>
        </w:tc>
      </w:tr>
      <w:tr w:rsidR="00B4386D" w:rsidRPr="0059214C" w:rsidTr="000C289B">
        <w:trPr>
          <w:cantSplit/>
        </w:trPr>
        <w:tc>
          <w:tcPr>
            <w:tcW w:w="6740" w:type="dxa"/>
            <w:gridSpan w:val="2"/>
            <w:shd w:val="clear" w:color="auto" w:fill="F2F2F2" w:themeFill="background1" w:themeFillShade="F2"/>
            <w:vAlign w:val="center"/>
          </w:tcPr>
          <w:p w:rsidR="00B4386D" w:rsidRPr="0059214C" w:rsidRDefault="00B4386D" w:rsidP="000C289B">
            <w:pPr>
              <w:spacing w:beforeLines="20" w:before="48" w:afterLines="20" w:after="48"/>
              <w:ind w:firstLine="227"/>
              <w:rPr>
                <w:rFonts w:ascii="Liberation Serif" w:hAnsi="Liberation Serif" w:cs="Liberation Serif"/>
                <w:b/>
                <w:sz w:val="21"/>
                <w:szCs w:val="21"/>
              </w:rPr>
            </w:pPr>
            <w:r w:rsidRPr="0059214C">
              <w:rPr>
                <w:rFonts w:ascii="Liberation Serif" w:hAnsi="Liberation Serif" w:cs="Liberation Serif"/>
                <w:b/>
                <w:sz w:val="21"/>
                <w:szCs w:val="21"/>
              </w:rPr>
              <w:t>КОМНАТА КОНКУРСАНТОВ</w:t>
            </w:r>
          </w:p>
          <w:p w:rsidR="00B4386D" w:rsidRPr="0059214C" w:rsidRDefault="00B4386D" w:rsidP="000C289B">
            <w:pPr>
              <w:spacing w:beforeLines="20" w:before="48" w:afterLines="20" w:after="48"/>
              <w:ind w:firstLine="227"/>
              <w:rPr>
                <w:rFonts w:ascii="Liberation Serif" w:hAnsi="Liberation Serif" w:cs="Liberation Serif"/>
                <w:b/>
                <w:sz w:val="21"/>
                <w:szCs w:val="21"/>
              </w:rPr>
            </w:pPr>
          </w:p>
        </w:tc>
        <w:tc>
          <w:tcPr>
            <w:tcW w:w="3641" w:type="dxa"/>
            <w:gridSpan w:val="3"/>
            <w:shd w:val="clear" w:color="auto" w:fill="F2F2F2" w:themeFill="background1" w:themeFillShade="F2"/>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p>
        </w:tc>
      </w:tr>
      <w:tr w:rsidR="00B4386D" w:rsidRPr="0059214C" w:rsidTr="000C289B">
        <w:trPr>
          <w:cantSplit/>
        </w:trPr>
        <w:tc>
          <w:tcPr>
            <w:tcW w:w="6740" w:type="dxa"/>
            <w:gridSpan w:val="2"/>
            <w:shd w:val="clear" w:color="auto" w:fill="auto"/>
            <w:vAlign w:val="center"/>
          </w:tcPr>
          <w:p w:rsidR="00B4386D" w:rsidRPr="0059214C" w:rsidRDefault="00B4386D" w:rsidP="000C289B">
            <w:pPr>
              <w:spacing w:beforeLines="20" w:before="48" w:afterLines="20" w:after="48"/>
              <w:ind w:firstLine="227"/>
              <w:rPr>
                <w:rFonts w:ascii="Liberation Serif" w:hAnsi="Liberation Serif" w:cs="Liberation Serif"/>
                <w:b/>
                <w:sz w:val="21"/>
                <w:szCs w:val="21"/>
              </w:rPr>
            </w:pPr>
            <w:r w:rsidRPr="0059214C">
              <w:rPr>
                <w:rFonts w:ascii="Liberation Serif" w:hAnsi="Liberation Serif" w:cs="Liberation Serif"/>
                <w:b/>
                <w:sz w:val="21"/>
                <w:szCs w:val="21"/>
              </w:rPr>
              <w:t>Комната конкурсантов. Мебель</w:t>
            </w:r>
          </w:p>
        </w:tc>
        <w:tc>
          <w:tcPr>
            <w:tcW w:w="3641"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120"/>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 xml:space="preserve">Стул </w:t>
            </w:r>
          </w:p>
        </w:tc>
        <w:tc>
          <w:tcPr>
            <w:tcW w:w="1161"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418"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6</w:t>
            </w: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120"/>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Запираемый шкафчик</w:t>
            </w:r>
          </w:p>
        </w:tc>
        <w:tc>
          <w:tcPr>
            <w:tcW w:w="1161"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418"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1</w:t>
            </w: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120"/>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Вешалка</w:t>
            </w:r>
          </w:p>
        </w:tc>
        <w:tc>
          <w:tcPr>
            <w:tcW w:w="1161"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418"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1</w:t>
            </w: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120"/>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Огнетушитель углекислотный ОУ-1</w:t>
            </w:r>
          </w:p>
        </w:tc>
        <w:tc>
          <w:tcPr>
            <w:tcW w:w="1161"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418"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1</w:t>
            </w: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120"/>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Мусорная корзина</w:t>
            </w:r>
          </w:p>
        </w:tc>
        <w:tc>
          <w:tcPr>
            <w:tcW w:w="1161"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p>
        </w:tc>
        <w:tc>
          <w:tcPr>
            <w:tcW w:w="1418"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p>
        </w:tc>
      </w:tr>
      <w:tr w:rsidR="00B4386D" w:rsidRPr="0059214C" w:rsidTr="000C289B">
        <w:trPr>
          <w:cantSplit/>
        </w:trPr>
        <w:tc>
          <w:tcPr>
            <w:tcW w:w="6740" w:type="dxa"/>
            <w:gridSpan w:val="2"/>
            <w:shd w:val="clear" w:color="auto" w:fill="auto"/>
            <w:vAlign w:val="center"/>
          </w:tcPr>
          <w:p w:rsidR="00B4386D" w:rsidRPr="0059214C" w:rsidRDefault="00B4386D" w:rsidP="000C289B">
            <w:pPr>
              <w:spacing w:beforeLines="20" w:before="48" w:afterLines="20" w:after="48"/>
              <w:ind w:firstLine="227"/>
              <w:rPr>
                <w:rFonts w:ascii="Liberation Serif" w:hAnsi="Liberation Serif" w:cs="Liberation Serif"/>
                <w:b/>
                <w:sz w:val="21"/>
                <w:szCs w:val="21"/>
              </w:rPr>
            </w:pPr>
            <w:r w:rsidRPr="0059214C">
              <w:rPr>
                <w:rFonts w:ascii="Liberation Serif" w:hAnsi="Liberation Serif" w:cs="Liberation Serif"/>
                <w:b/>
                <w:sz w:val="21"/>
                <w:szCs w:val="21"/>
              </w:rPr>
              <w:lastRenderedPageBreak/>
              <w:t>Комната конкурсантов. Дополнительные требования</w:t>
            </w:r>
          </w:p>
        </w:tc>
        <w:tc>
          <w:tcPr>
            <w:tcW w:w="3641"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121"/>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Электроснабжение: 1 х 1 ф. U=220В, P=2кВт</w:t>
            </w:r>
          </w:p>
        </w:tc>
        <w:tc>
          <w:tcPr>
            <w:tcW w:w="1161"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p>
        </w:tc>
        <w:tc>
          <w:tcPr>
            <w:tcW w:w="1418"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p>
        </w:tc>
      </w:tr>
      <w:tr w:rsidR="00B4386D" w:rsidRPr="0059214C" w:rsidTr="000C289B">
        <w:trPr>
          <w:cantSplit/>
        </w:trPr>
        <w:tc>
          <w:tcPr>
            <w:tcW w:w="6740" w:type="dxa"/>
            <w:gridSpan w:val="2"/>
            <w:shd w:val="clear" w:color="auto" w:fill="F2F2F2" w:themeFill="background1" w:themeFillShade="F2"/>
            <w:vAlign w:val="center"/>
          </w:tcPr>
          <w:p w:rsidR="00B4386D" w:rsidRPr="0059214C" w:rsidRDefault="00B4386D" w:rsidP="000C289B">
            <w:pPr>
              <w:spacing w:beforeLines="20" w:before="48" w:afterLines="20" w:after="48"/>
              <w:ind w:firstLine="227"/>
              <w:rPr>
                <w:rFonts w:ascii="Liberation Serif" w:hAnsi="Liberation Serif" w:cs="Liberation Serif"/>
                <w:b/>
                <w:sz w:val="21"/>
                <w:szCs w:val="21"/>
              </w:rPr>
            </w:pPr>
            <w:r w:rsidRPr="0059214C">
              <w:rPr>
                <w:rFonts w:ascii="Liberation Serif" w:hAnsi="Liberation Serif" w:cs="Liberation Serif"/>
                <w:b/>
                <w:sz w:val="21"/>
                <w:szCs w:val="21"/>
              </w:rPr>
              <w:t>СКЛАД</w:t>
            </w:r>
          </w:p>
        </w:tc>
        <w:tc>
          <w:tcPr>
            <w:tcW w:w="3641" w:type="dxa"/>
            <w:gridSpan w:val="3"/>
            <w:shd w:val="clear" w:color="auto" w:fill="F2F2F2" w:themeFill="background1" w:themeFillShade="F2"/>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p>
        </w:tc>
      </w:tr>
      <w:tr w:rsidR="00B4386D" w:rsidRPr="0059214C" w:rsidTr="000C289B">
        <w:trPr>
          <w:cantSplit/>
        </w:trPr>
        <w:tc>
          <w:tcPr>
            <w:tcW w:w="6740" w:type="dxa"/>
            <w:gridSpan w:val="2"/>
            <w:shd w:val="clear" w:color="auto" w:fill="auto"/>
            <w:vAlign w:val="center"/>
          </w:tcPr>
          <w:p w:rsidR="00B4386D" w:rsidRPr="0059214C" w:rsidRDefault="00B4386D" w:rsidP="000C289B">
            <w:pPr>
              <w:spacing w:before="10" w:after="10"/>
              <w:ind w:firstLine="227"/>
              <w:rPr>
                <w:rFonts w:ascii="Liberation Serif" w:hAnsi="Liberation Serif" w:cs="Liberation Serif"/>
                <w:b/>
                <w:sz w:val="21"/>
                <w:szCs w:val="21"/>
              </w:rPr>
            </w:pPr>
            <w:r w:rsidRPr="0059214C">
              <w:rPr>
                <w:rFonts w:ascii="Liberation Serif" w:hAnsi="Liberation Serif" w:cs="Liberation Serif"/>
                <w:b/>
                <w:sz w:val="21"/>
                <w:szCs w:val="21"/>
              </w:rPr>
              <w:t xml:space="preserve">Склад. Оборудование и инструменты. </w:t>
            </w:r>
          </w:p>
        </w:tc>
        <w:tc>
          <w:tcPr>
            <w:tcW w:w="3641" w:type="dxa"/>
            <w:gridSpan w:val="3"/>
            <w:shd w:val="clear" w:color="auto" w:fill="auto"/>
            <w:vAlign w:val="center"/>
          </w:tcPr>
          <w:p w:rsidR="00B4386D" w:rsidRPr="0059214C" w:rsidRDefault="00B4386D" w:rsidP="000C289B">
            <w:pPr>
              <w:spacing w:before="10" w:after="10"/>
              <w:jc w:val="center"/>
              <w:rPr>
                <w:rFonts w:ascii="Liberation Serif" w:hAnsi="Liberation Serif" w:cs="Liberation Serif"/>
                <w:sz w:val="21"/>
                <w:szCs w:val="21"/>
              </w:rPr>
            </w:pP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89"/>
              </w:numPr>
              <w:spacing w:before="10" w:after="10"/>
              <w:ind w:left="0" w:firstLine="227"/>
              <w:contextualSpacing/>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 xml:space="preserve"> </w:t>
            </w:r>
          </w:p>
        </w:tc>
        <w:tc>
          <w:tcPr>
            <w:tcW w:w="5771" w:type="dxa"/>
            <w:shd w:val="clear" w:color="auto" w:fill="auto"/>
            <w:vAlign w:val="center"/>
          </w:tcPr>
          <w:p w:rsidR="00B4386D" w:rsidRPr="0059214C" w:rsidRDefault="00B4386D" w:rsidP="000C289B">
            <w:pPr>
              <w:spacing w:before="10" w:after="10"/>
              <w:rPr>
                <w:rFonts w:ascii="Liberation Serif" w:hAnsi="Liberation Serif" w:cs="Liberation Serif"/>
                <w:sz w:val="21"/>
                <w:szCs w:val="21"/>
              </w:rPr>
            </w:pPr>
            <w:r w:rsidRPr="0059214C">
              <w:rPr>
                <w:rFonts w:ascii="Liberation Serif" w:hAnsi="Liberation Serif" w:cs="Liberation Serif"/>
                <w:sz w:val="21"/>
                <w:szCs w:val="21"/>
              </w:rPr>
              <w:t>Сетевой удлинитель на 5 розеток (длина 5 метров)</w:t>
            </w:r>
          </w:p>
        </w:tc>
        <w:tc>
          <w:tcPr>
            <w:tcW w:w="1161" w:type="dxa"/>
            <w:shd w:val="clear" w:color="auto" w:fill="auto"/>
            <w:vAlign w:val="center"/>
          </w:tcPr>
          <w:p w:rsidR="00B4386D" w:rsidRPr="0059214C" w:rsidRDefault="00B4386D" w:rsidP="000C289B">
            <w:pPr>
              <w:spacing w:before="10" w:after="10"/>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10" w:after="10"/>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418" w:type="dxa"/>
            <w:shd w:val="clear" w:color="auto" w:fill="auto"/>
            <w:vAlign w:val="center"/>
          </w:tcPr>
          <w:p w:rsidR="00B4386D" w:rsidRPr="0059214C" w:rsidRDefault="00B4386D" w:rsidP="000C289B">
            <w:pPr>
              <w:spacing w:before="10" w:after="10"/>
              <w:jc w:val="center"/>
              <w:rPr>
                <w:rFonts w:ascii="Liberation Serif" w:hAnsi="Liberation Serif" w:cs="Liberation Serif"/>
                <w:bCs/>
                <w:sz w:val="21"/>
                <w:szCs w:val="21"/>
              </w:rPr>
            </w:pPr>
            <w:r w:rsidRPr="0059214C">
              <w:rPr>
                <w:rFonts w:ascii="Liberation Serif" w:hAnsi="Liberation Serif" w:cs="Liberation Serif"/>
                <w:bCs/>
                <w:sz w:val="21"/>
                <w:szCs w:val="21"/>
              </w:rPr>
              <w:t>1</w:t>
            </w: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89"/>
              </w:numPr>
              <w:spacing w:before="10" w:after="10"/>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10" w:after="10"/>
              <w:rPr>
                <w:rFonts w:ascii="Liberation Serif" w:hAnsi="Liberation Serif" w:cs="Liberation Serif"/>
                <w:sz w:val="21"/>
                <w:szCs w:val="21"/>
              </w:rPr>
            </w:pPr>
            <w:r w:rsidRPr="0059214C">
              <w:rPr>
                <w:rFonts w:ascii="Liberation Serif" w:hAnsi="Liberation Serif" w:cs="Liberation Serif"/>
                <w:sz w:val="21"/>
                <w:szCs w:val="21"/>
              </w:rPr>
              <w:t>Пояс для инструмента</w:t>
            </w:r>
          </w:p>
        </w:tc>
        <w:tc>
          <w:tcPr>
            <w:tcW w:w="1161" w:type="dxa"/>
            <w:shd w:val="clear" w:color="auto" w:fill="auto"/>
            <w:vAlign w:val="center"/>
          </w:tcPr>
          <w:p w:rsidR="00B4386D" w:rsidRPr="0059214C" w:rsidRDefault="00B4386D" w:rsidP="000C289B">
            <w:pPr>
              <w:spacing w:before="10" w:after="10"/>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10" w:after="10"/>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418" w:type="dxa"/>
            <w:shd w:val="clear" w:color="auto" w:fill="auto"/>
            <w:vAlign w:val="center"/>
          </w:tcPr>
          <w:p w:rsidR="00B4386D" w:rsidRPr="0059214C" w:rsidRDefault="00B4386D" w:rsidP="000C289B">
            <w:pPr>
              <w:spacing w:before="10" w:after="10"/>
              <w:jc w:val="center"/>
              <w:rPr>
                <w:rFonts w:ascii="Liberation Serif" w:hAnsi="Liberation Serif" w:cs="Liberation Serif"/>
                <w:bCs/>
                <w:sz w:val="21"/>
                <w:szCs w:val="21"/>
              </w:rPr>
            </w:pPr>
            <w:r w:rsidRPr="0059214C">
              <w:rPr>
                <w:rFonts w:ascii="Liberation Serif" w:hAnsi="Liberation Serif" w:cs="Liberation Serif"/>
                <w:bCs/>
                <w:sz w:val="21"/>
                <w:szCs w:val="21"/>
              </w:rPr>
              <w:t>1</w:t>
            </w: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89"/>
              </w:numPr>
              <w:spacing w:before="10" w:after="10"/>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10" w:after="10"/>
              <w:rPr>
                <w:rFonts w:ascii="Liberation Serif" w:hAnsi="Liberation Serif" w:cs="Liberation Serif"/>
                <w:sz w:val="21"/>
                <w:szCs w:val="21"/>
              </w:rPr>
            </w:pPr>
            <w:r w:rsidRPr="0059214C">
              <w:rPr>
                <w:rFonts w:ascii="Liberation Serif" w:hAnsi="Liberation Serif" w:cs="Liberation Serif"/>
                <w:sz w:val="21"/>
                <w:szCs w:val="21"/>
              </w:rPr>
              <w:t xml:space="preserve">Пассатижи </w:t>
            </w:r>
          </w:p>
        </w:tc>
        <w:tc>
          <w:tcPr>
            <w:tcW w:w="1161" w:type="dxa"/>
            <w:shd w:val="clear" w:color="auto" w:fill="auto"/>
            <w:vAlign w:val="center"/>
          </w:tcPr>
          <w:p w:rsidR="00B4386D" w:rsidRPr="0059214C" w:rsidRDefault="00B4386D" w:rsidP="000C289B">
            <w:pPr>
              <w:spacing w:before="10" w:after="10"/>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10" w:after="10"/>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418" w:type="dxa"/>
            <w:shd w:val="clear" w:color="auto" w:fill="auto"/>
            <w:vAlign w:val="center"/>
          </w:tcPr>
          <w:p w:rsidR="00B4386D" w:rsidRPr="0059214C" w:rsidRDefault="00B4386D" w:rsidP="000C289B">
            <w:pPr>
              <w:spacing w:before="10" w:after="10"/>
              <w:jc w:val="center"/>
              <w:rPr>
                <w:rFonts w:ascii="Liberation Serif" w:hAnsi="Liberation Serif" w:cs="Liberation Serif"/>
                <w:bCs/>
                <w:sz w:val="21"/>
                <w:szCs w:val="21"/>
              </w:rPr>
            </w:pPr>
            <w:r w:rsidRPr="0059214C">
              <w:rPr>
                <w:rFonts w:ascii="Liberation Serif" w:hAnsi="Liberation Serif" w:cs="Liberation Serif"/>
                <w:bCs/>
                <w:sz w:val="21"/>
                <w:szCs w:val="21"/>
              </w:rPr>
              <w:t>1</w:t>
            </w: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89"/>
              </w:numPr>
              <w:spacing w:before="10" w:after="10"/>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10" w:after="10"/>
              <w:rPr>
                <w:rFonts w:ascii="Liberation Serif" w:hAnsi="Liberation Serif" w:cs="Liberation Serif"/>
                <w:sz w:val="21"/>
                <w:szCs w:val="21"/>
              </w:rPr>
            </w:pPr>
            <w:r w:rsidRPr="0059214C">
              <w:rPr>
                <w:rFonts w:ascii="Liberation Serif" w:hAnsi="Liberation Serif" w:cs="Liberation Serif"/>
                <w:sz w:val="21"/>
                <w:szCs w:val="21"/>
              </w:rPr>
              <w:t xml:space="preserve">Боковые кусачки </w:t>
            </w:r>
          </w:p>
        </w:tc>
        <w:tc>
          <w:tcPr>
            <w:tcW w:w="1161" w:type="dxa"/>
            <w:shd w:val="clear" w:color="auto" w:fill="auto"/>
            <w:vAlign w:val="center"/>
          </w:tcPr>
          <w:p w:rsidR="00B4386D" w:rsidRPr="0059214C" w:rsidRDefault="00B4386D" w:rsidP="000C289B">
            <w:pPr>
              <w:spacing w:before="10" w:after="10"/>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10" w:after="10"/>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418" w:type="dxa"/>
            <w:shd w:val="clear" w:color="auto" w:fill="auto"/>
            <w:vAlign w:val="center"/>
          </w:tcPr>
          <w:p w:rsidR="00B4386D" w:rsidRPr="0059214C" w:rsidRDefault="00B4386D" w:rsidP="000C289B">
            <w:pPr>
              <w:spacing w:before="10" w:after="10"/>
              <w:jc w:val="center"/>
              <w:rPr>
                <w:rFonts w:ascii="Liberation Serif" w:hAnsi="Liberation Serif" w:cs="Liberation Serif"/>
                <w:bCs/>
                <w:sz w:val="21"/>
                <w:szCs w:val="21"/>
              </w:rPr>
            </w:pPr>
            <w:r w:rsidRPr="0059214C">
              <w:rPr>
                <w:rFonts w:ascii="Liberation Serif" w:hAnsi="Liberation Serif" w:cs="Liberation Serif"/>
                <w:bCs/>
                <w:sz w:val="21"/>
                <w:szCs w:val="21"/>
              </w:rPr>
              <w:t>1</w:t>
            </w: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89"/>
              </w:numPr>
              <w:spacing w:before="10" w:after="10"/>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10" w:after="10"/>
              <w:rPr>
                <w:rFonts w:ascii="Liberation Serif" w:hAnsi="Liberation Serif" w:cs="Liberation Serif"/>
                <w:sz w:val="21"/>
                <w:szCs w:val="21"/>
              </w:rPr>
            </w:pPr>
            <w:r w:rsidRPr="0059214C">
              <w:rPr>
                <w:rFonts w:ascii="Liberation Serif" w:hAnsi="Liberation Serif" w:cs="Liberation Serif"/>
                <w:sz w:val="21"/>
                <w:szCs w:val="21"/>
              </w:rPr>
              <w:t>Устройство для снятия изоляции 0,2-6мм</w:t>
            </w:r>
          </w:p>
        </w:tc>
        <w:tc>
          <w:tcPr>
            <w:tcW w:w="1161" w:type="dxa"/>
            <w:shd w:val="clear" w:color="auto" w:fill="auto"/>
            <w:vAlign w:val="center"/>
          </w:tcPr>
          <w:p w:rsidR="00B4386D" w:rsidRPr="0059214C" w:rsidRDefault="00B4386D" w:rsidP="000C289B">
            <w:pPr>
              <w:spacing w:before="10" w:after="10"/>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10" w:after="10"/>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418" w:type="dxa"/>
            <w:shd w:val="clear" w:color="auto" w:fill="auto"/>
            <w:vAlign w:val="center"/>
          </w:tcPr>
          <w:p w:rsidR="00B4386D" w:rsidRPr="0059214C" w:rsidRDefault="00B4386D" w:rsidP="000C289B">
            <w:pPr>
              <w:spacing w:before="10" w:after="10"/>
              <w:jc w:val="center"/>
              <w:rPr>
                <w:rFonts w:ascii="Liberation Serif" w:hAnsi="Liberation Serif" w:cs="Liberation Serif"/>
                <w:bCs/>
                <w:sz w:val="21"/>
                <w:szCs w:val="21"/>
              </w:rPr>
            </w:pPr>
            <w:r w:rsidRPr="0059214C">
              <w:rPr>
                <w:rFonts w:ascii="Liberation Serif" w:hAnsi="Liberation Serif" w:cs="Liberation Serif"/>
                <w:bCs/>
                <w:sz w:val="21"/>
                <w:szCs w:val="21"/>
              </w:rPr>
              <w:t>1</w:t>
            </w: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89"/>
              </w:numPr>
              <w:spacing w:before="10" w:after="10"/>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10" w:after="10"/>
              <w:rPr>
                <w:rFonts w:ascii="Liberation Serif" w:hAnsi="Liberation Serif" w:cs="Liberation Serif"/>
                <w:sz w:val="21"/>
                <w:szCs w:val="21"/>
              </w:rPr>
            </w:pPr>
            <w:r w:rsidRPr="0059214C">
              <w:rPr>
                <w:rFonts w:ascii="Liberation Serif" w:hAnsi="Liberation Serif" w:cs="Liberation Serif"/>
                <w:sz w:val="21"/>
                <w:szCs w:val="21"/>
              </w:rPr>
              <w:t>Инструмент обжим для RJ-45,12,11 с храп. мех. сине-оранжевый</w:t>
            </w:r>
          </w:p>
        </w:tc>
        <w:tc>
          <w:tcPr>
            <w:tcW w:w="1161" w:type="dxa"/>
            <w:shd w:val="clear" w:color="auto" w:fill="auto"/>
            <w:vAlign w:val="center"/>
          </w:tcPr>
          <w:p w:rsidR="00B4386D" w:rsidRPr="0059214C" w:rsidRDefault="00B4386D" w:rsidP="000C289B">
            <w:pPr>
              <w:spacing w:before="10" w:after="10"/>
              <w:jc w:val="center"/>
              <w:rPr>
                <w:rFonts w:ascii="Liberation Serif" w:hAnsi="Liberation Serif" w:cs="Liberation Serif"/>
                <w:sz w:val="21"/>
                <w:szCs w:val="21"/>
              </w:rPr>
            </w:pPr>
          </w:p>
        </w:tc>
        <w:tc>
          <w:tcPr>
            <w:tcW w:w="1062" w:type="dxa"/>
            <w:shd w:val="clear" w:color="auto" w:fill="auto"/>
            <w:vAlign w:val="center"/>
          </w:tcPr>
          <w:p w:rsidR="00B4386D" w:rsidRPr="0059214C" w:rsidRDefault="00B4386D" w:rsidP="000C289B">
            <w:pPr>
              <w:spacing w:before="10" w:after="10"/>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418" w:type="dxa"/>
            <w:shd w:val="clear" w:color="auto" w:fill="auto"/>
            <w:vAlign w:val="center"/>
          </w:tcPr>
          <w:p w:rsidR="00B4386D" w:rsidRPr="0059214C" w:rsidRDefault="00B4386D" w:rsidP="000C289B">
            <w:pPr>
              <w:spacing w:before="10" w:after="10"/>
              <w:jc w:val="center"/>
              <w:rPr>
                <w:rFonts w:ascii="Liberation Serif" w:hAnsi="Liberation Serif" w:cs="Liberation Serif"/>
                <w:bCs/>
                <w:sz w:val="21"/>
                <w:szCs w:val="21"/>
              </w:rPr>
            </w:pPr>
            <w:r w:rsidRPr="0059214C">
              <w:rPr>
                <w:rFonts w:ascii="Liberation Serif" w:hAnsi="Liberation Serif" w:cs="Liberation Serif"/>
                <w:bCs/>
                <w:sz w:val="21"/>
                <w:szCs w:val="21"/>
              </w:rPr>
              <w:t>1</w:t>
            </w: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89"/>
              </w:numPr>
              <w:spacing w:before="10" w:after="10"/>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10" w:after="10"/>
              <w:rPr>
                <w:rFonts w:ascii="Liberation Serif" w:hAnsi="Liberation Serif" w:cs="Liberation Serif"/>
                <w:sz w:val="21"/>
                <w:szCs w:val="21"/>
              </w:rPr>
            </w:pPr>
            <w:r w:rsidRPr="0059214C">
              <w:rPr>
                <w:rFonts w:ascii="Liberation Serif" w:hAnsi="Liberation Serif" w:cs="Liberation Serif"/>
                <w:sz w:val="21"/>
                <w:szCs w:val="21"/>
              </w:rPr>
              <w:t>Нож для резки кабеля с ПВХ ручкой, с фиксатором</w:t>
            </w:r>
          </w:p>
        </w:tc>
        <w:tc>
          <w:tcPr>
            <w:tcW w:w="1161" w:type="dxa"/>
            <w:shd w:val="clear" w:color="auto" w:fill="auto"/>
            <w:vAlign w:val="center"/>
          </w:tcPr>
          <w:p w:rsidR="00B4386D" w:rsidRPr="0059214C" w:rsidRDefault="00B4386D" w:rsidP="000C289B">
            <w:pPr>
              <w:spacing w:before="10" w:after="10"/>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10" w:after="10"/>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418" w:type="dxa"/>
            <w:shd w:val="clear" w:color="auto" w:fill="auto"/>
            <w:vAlign w:val="center"/>
          </w:tcPr>
          <w:p w:rsidR="00B4386D" w:rsidRPr="0059214C" w:rsidRDefault="00B4386D" w:rsidP="000C289B">
            <w:pPr>
              <w:spacing w:before="10" w:after="10"/>
              <w:jc w:val="center"/>
              <w:rPr>
                <w:rFonts w:ascii="Liberation Serif" w:hAnsi="Liberation Serif" w:cs="Liberation Serif"/>
                <w:bCs/>
                <w:sz w:val="21"/>
                <w:szCs w:val="21"/>
              </w:rPr>
            </w:pPr>
            <w:r w:rsidRPr="0059214C">
              <w:rPr>
                <w:rFonts w:ascii="Liberation Serif" w:hAnsi="Liberation Serif" w:cs="Liberation Serif"/>
                <w:bCs/>
                <w:sz w:val="21"/>
                <w:szCs w:val="21"/>
              </w:rPr>
              <w:t>1</w:t>
            </w: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89"/>
              </w:numPr>
              <w:spacing w:before="10" w:after="10"/>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10" w:after="10"/>
              <w:rPr>
                <w:rFonts w:ascii="Liberation Serif" w:hAnsi="Liberation Serif" w:cs="Liberation Serif"/>
                <w:sz w:val="21"/>
                <w:szCs w:val="21"/>
              </w:rPr>
            </w:pPr>
            <w:r w:rsidRPr="0059214C">
              <w:rPr>
                <w:rFonts w:ascii="Liberation Serif" w:hAnsi="Liberation Serif" w:cs="Liberation Serif"/>
                <w:sz w:val="21"/>
                <w:szCs w:val="21"/>
              </w:rPr>
              <w:t>Набор отверток плоских (2,</w:t>
            </w:r>
            <w:proofErr w:type="gramStart"/>
            <w:r w:rsidRPr="0059214C">
              <w:rPr>
                <w:rFonts w:ascii="Liberation Serif" w:hAnsi="Liberation Serif" w:cs="Liberation Serif"/>
                <w:sz w:val="21"/>
                <w:szCs w:val="21"/>
              </w:rPr>
              <w:t>2;  2</w:t>
            </w:r>
            <w:proofErr w:type="gramEnd"/>
            <w:r w:rsidRPr="0059214C">
              <w:rPr>
                <w:rFonts w:ascii="Liberation Serif" w:hAnsi="Liberation Serif" w:cs="Liberation Serif"/>
                <w:sz w:val="21"/>
                <w:szCs w:val="21"/>
              </w:rPr>
              <w:t>,5;  3,0;  3,2;  4,0;  5,0)</w:t>
            </w:r>
          </w:p>
        </w:tc>
        <w:tc>
          <w:tcPr>
            <w:tcW w:w="1161" w:type="dxa"/>
            <w:shd w:val="clear" w:color="auto" w:fill="auto"/>
            <w:vAlign w:val="center"/>
          </w:tcPr>
          <w:p w:rsidR="00B4386D" w:rsidRPr="0059214C" w:rsidRDefault="00B4386D" w:rsidP="000C289B">
            <w:pPr>
              <w:spacing w:before="10" w:after="10"/>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10" w:after="10"/>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418" w:type="dxa"/>
            <w:shd w:val="clear" w:color="auto" w:fill="auto"/>
            <w:vAlign w:val="center"/>
          </w:tcPr>
          <w:p w:rsidR="00B4386D" w:rsidRPr="0059214C" w:rsidRDefault="00B4386D" w:rsidP="000C289B">
            <w:pPr>
              <w:spacing w:before="10" w:after="10"/>
              <w:jc w:val="center"/>
              <w:rPr>
                <w:rFonts w:ascii="Liberation Serif" w:hAnsi="Liberation Serif" w:cs="Liberation Serif"/>
                <w:bCs/>
                <w:sz w:val="21"/>
                <w:szCs w:val="21"/>
              </w:rPr>
            </w:pPr>
            <w:r w:rsidRPr="0059214C">
              <w:rPr>
                <w:rFonts w:ascii="Liberation Serif" w:hAnsi="Liberation Serif" w:cs="Liberation Serif"/>
                <w:bCs/>
                <w:sz w:val="21"/>
                <w:szCs w:val="21"/>
              </w:rPr>
              <w:t>1</w:t>
            </w: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89"/>
              </w:numPr>
              <w:spacing w:before="10" w:after="10"/>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10" w:after="10"/>
              <w:rPr>
                <w:rFonts w:ascii="Liberation Serif" w:hAnsi="Liberation Serif" w:cs="Liberation Serif"/>
                <w:sz w:val="21"/>
                <w:szCs w:val="21"/>
              </w:rPr>
            </w:pPr>
            <w:r w:rsidRPr="0059214C">
              <w:rPr>
                <w:rFonts w:ascii="Liberation Serif" w:hAnsi="Liberation Serif" w:cs="Liberation Serif"/>
                <w:sz w:val="21"/>
                <w:szCs w:val="21"/>
              </w:rPr>
              <w:t>Набор отверток крест (0, 1, 2, 3)</w:t>
            </w:r>
          </w:p>
        </w:tc>
        <w:tc>
          <w:tcPr>
            <w:tcW w:w="1161" w:type="dxa"/>
            <w:shd w:val="clear" w:color="auto" w:fill="auto"/>
            <w:vAlign w:val="center"/>
          </w:tcPr>
          <w:p w:rsidR="00B4386D" w:rsidRPr="0059214C" w:rsidRDefault="00B4386D" w:rsidP="000C289B">
            <w:pPr>
              <w:spacing w:before="10" w:after="10"/>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10" w:after="10"/>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418" w:type="dxa"/>
            <w:shd w:val="clear" w:color="auto" w:fill="auto"/>
            <w:vAlign w:val="center"/>
          </w:tcPr>
          <w:p w:rsidR="00B4386D" w:rsidRPr="0059214C" w:rsidRDefault="00B4386D" w:rsidP="000C289B">
            <w:pPr>
              <w:spacing w:before="10" w:after="10"/>
              <w:jc w:val="center"/>
              <w:rPr>
                <w:rFonts w:ascii="Liberation Serif" w:hAnsi="Liberation Serif" w:cs="Liberation Serif"/>
                <w:bCs/>
                <w:sz w:val="21"/>
                <w:szCs w:val="21"/>
              </w:rPr>
            </w:pPr>
            <w:r w:rsidRPr="0059214C">
              <w:rPr>
                <w:rFonts w:ascii="Liberation Serif" w:hAnsi="Liberation Serif" w:cs="Liberation Serif"/>
                <w:bCs/>
                <w:sz w:val="21"/>
                <w:szCs w:val="21"/>
              </w:rPr>
              <w:t>1</w:t>
            </w: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89"/>
              </w:numPr>
              <w:spacing w:before="10" w:after="10"/>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10" w:after="10"/>
              <w:rPr>
                <w:rFonts w:ascii="Liberation Serif" w:hAnsi="Liberation Serif" w:cs="Liberation Serif"/>
                <w:sz w:val="21"/>
                <w:szCs w:val="21"/>
              </w:rPr>
            </w:pPr>
            <w:r w:rsidRPr="0059214C">
              <w:rPr>
                <w:rFonts w:ascii="Liberation Serif" w:hAnsi="Liberation Serif" w:cs="Liberation Serif"/>
                <w:sz w:val="21"/>
                <w:szCs w:val="21"/>
              </w:rPr>
              <w:t>Набор отверток TX(звезда) (</w:t>
            </w:r>
            <w:proofErr w:type="gramStart"/>
            <w:r w:rsidRPr="0059214C">
              <w:rPr>
                <w:rFonts w:ascii="Liberation Serif" w:hAnsi="Liberation Serif" w:cs="Liberation Serif"/>
                <w:sz w:val="21"/>
                <w:szCs w:val="21"/>
              </w:rPr>
              <w:t>08;  09</w:t>
            </w:r>
            <w:proofErr w:type="gramEnd"/>
            <w:r w:rsidRPr="0059214C">
              <w:rPr>
                <w:rFonts w:ascii="Liberation Serif" w:hAnsi="Liberation Serif" w:cs="Liberation Serif"/>
                <w:sz w:val="21"/>
                <w:szCs w:val="21"/>
              </w:rPr>
              <w:t>;  10;  15;  20)</w:t>
            </w:r>
          </w:p>
        </w:tc>
        <w:tc>
          <w:tcPr>
            <w:tcW w:w="1161" w:type="dxa"/>
            <w:shd w:val="clear" w:color="auto" w:fill="auto"/>
            <w:vAlign w:val="center"/>
          </w:tcPr>
          <w:p w:rsidR="00B4386D" w:rsidRPr="0059214C" w:rsidRDefault="00B4386D" w:rsidP="000C289B">
            <w:pPr>
              <w:spacing w:before="10" w:after="10"/>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10" w:after="10"/>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418" w:type="dxa"/>
            <w:shd w:val="clear" w:color="auto" w:fill="auto"/>
            <w:vAlign w:val="center"/>
          </w:tcPr>
          <w:p w:rsidR="00B4386D" w:rsidRPr="0059214C" w:rsidRDefault="00B4386D" w:rsidP="000C289B">
            <w:pPr>
              <w:spacing w:before="10" w:after="10"/>
              <w:jc w:val="center"/>
              <w:rPr>
                <w:rFonts w:ascii="Liberation Serif" w:hAnsi="Liberation Serif" w:cs="Liberation Serif"/>
                <w:bCs/>
                <w:sz w:val="21"/>
                <w:szCs w:val="21"/>
              </w:rPr>
            </w:pPr>
            <w:r w:rsidRPr="0059214C">
              <w:rPr>
                <w:rFonts w:ascii="Liberation Serif" w:hAnsi="Liberation Serif" w:cs="Liberation Serif"/>
                <w:bCs/>
                <w:sz w:val="21"/>
                <w:szCs w:val="21"/>
              </w:rPr>
              <w:t>1</w:t>
            </w: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89"/>
              </w:numPr>
              <w:spacing w:before="10" w:after="10"/>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10" w:after="10"/>
              <w:rPr>
                <w:rFonts w:ascii="Liberation Serif" w:hAnsi="Liberation Serif" w:cs="Liberation Serif"/>
                <w:sz w:val="21"/>
                <w:szCs w:val="21"/>
              </w:rPr>
            </w:pPr>
            <w:r w:rsidRPr="0059214C">
              <w:rPr>
                <w:rFonts w:ascii="Liberation Serif" w:hAnsi="Liberation Serif" w:cs="Liberation Serif"/>
                <w:sz w:val="21"/>
                <w:szCs w:val="21"/>
              </w:rPr>
              <w:t>Мультиметр универсальный</w:t>
            </w:r>
          </w:p>
        </w:tc>
        <w:tc>
          <w:tcPr>
            <w:tcW w:w="1161" w:type="dxa"/>
            <w:shd w:val="clear" w:color="auto" w:fill="auto"/>
            <w:vAlign w:val="center"/>
          </w:tcPr>
          <w:p w:rsidR="00B4386D" w:rsidRPr="0059214C" w:rsidRDefault="00B4386D" w:rsidP="000C289B">
            <w:pPr>
              <w:spacing w:before="10" w:after="10"/>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10" w:after="10"/>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418" w:type="dxa"/>
            <w:shd w:val="clear" w:color="auto" w:fill="auto"/>
            <w:vAlign w:val="center"/>
          </w:tcPr>
          <w:p w:rsidR="00B4386D" w:rsidRPr="0059214C" w:rsidRDefault="00B4386D" w:rsidP="000C289B">
            <w:pPr>
              <w:spacing w:before="10" w:after="10"/>
              <w:jc w:val="center"/>
              <w:rPr>
                <w:rFonts w:ascii="Liberation Serif" w:hAnsi="Liberation Serif" w:cs="Liberation Serif"/>
                <w:bCs/>
                <w:sz w:val="21"/>
                <w:szCs w:val="21"/>
              </w:rPr>
            </w:pPr>
            <w:r w:rsidRPr="0059214C">
              <w:rPr>
                <w:rFonts w:ascii="Liberation Serif" w:hAnsi="Liberation Serif" w:cs="Liberation Serif"/>
                <w:bCs/>
                <w:sz w:val="21"/>
                <w:szCs w:val="21"/>
              </w:rPr>
              <w:t>1</w:t>
            </w: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89"/>
              </w:numPr>
              <w:spacing w:before="10" w:after="10"/>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10" w:after="10"/>
              <w:rPr>
                <w:rFonts w:ascii="Liberation Serif" w:hAnsi="Liberation Serif" w:cs="Liberation Serif"/>
                <w:sz w:val="21"/>
                <w:szCs w:val="21"/>
              </w:rPr>
            </w:pPr>
            <w:r w:rsidRPr="0059214C">
              <w:rPr>
                <w:rFonts w:ascii="Liberation Serif" w:hAnsi="Liberation Serif" w:cs="Liberation Serif"/>
                <w:sz w:val="21"/>
                <w:szCs w:val="21"/>
              </w:rPr>
              <w:t>Уровень, L= 40см</w:t>
            </w:r>
          </w:p>
        </w:tc>
        <w:tc>
          <w:tcPr>
            <w:tcW w:w="1161" w:type="dxa"/>
            <w:shd w:val="clear" w:color="auto" w:fill="auto"/>
            <w:vAlign w:val="center"/>
          </w:tcPr>
          <w:p w:rsidR="00B4386D" w:rsidRPr="0059214C" w:rsidRDefault="00B4386D" w:rsidP="000C289B">
            <w:pPr>
              <w:spacing w:before="10" w:after="10"/>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10" w:after="10"/>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418" w:type="dxa"/>
            <w:shd w:val="clear" w:color="auto" w:fill="auto"/>
            <w:vAlign w:val="center"/>
          </w:tcPr>
          <w:p w:rsidR="00B4386D" w:rsidRPr="0059214C" w:rsidRDefault="00B4386D" w:rsidP="000C289B">
            <w:pPr>
              <w:spacing w:before="10" w:after="10"/>
              <w:jc w:val="center"/>
              <w:rPr>
                <w:rFonts w:ascii="Liberation Serif" w:hAnsi="Liberation Serif" w:cs="Liberation Serif"/>
                <w:bCs/>
                <w:sz w:val="21"/>
                <w:szCs w:val="21"/>
              </w:rPr>
            </w:pPr>
            <w:r w:rsidRPr="0059214C">
              <w:rPr>
                <w:rFonts w:ascii="Liberation Serif" w:hAnsi="Liberation Serif" w:cs="Liberation Serif"/>
                <w:bCs/>
                <w:sz w:val="21"/>
                <w:szCs w:val="21"/>
              </w:rPr>
              <w:t>1</w:t>
            </w: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89"/>
              </w:numPr>
              <w:spacing w:before="10" w:after="10"/>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10" w:after="10"/>
              <w:rPr>
                <w:rFonts w:ascii="Liberation Serif" w:hAnsi="Liberation Serif" w:cs="Liberation Serif"/>
                <w:sz w:val="21"/>
                <w:szCs w:val="21"/>
              </w:rPr>
            </w:pPr>
            <w:r w:rsidRPr="0059214C">
              <w:rPr>
                <w:rFonts w:ascii="Liberation Serif" w:hAnsi="Liberation Serif" w:cs="Liberation Serif"/>
                <w:sz w:val="21"/>
                <w:szCs w:val="21"/>
              </w:rPr>
              <w:t>Уровень, L= 150см</w:t>
            </w:r>
          </w:p>
        </w:tc>
        <w:tc>
          <w:tcPr>
            <w:tcW w:w="1161" w:type="dxa"/>
            <w:shd w:val="clear" w:color="auto" w:fill="auto"/>
            <w:vAlign w:val="center"/>
          </w:tcPr>
          <w:p w:rsidR="00B4386D" w:rsidRPr="0059214C" w:rsidRDefault="00B4386D" w:rsidP="000C289B">
            <w:pPr>
              <w:spacing w:before="10" w:after="10"/>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10" w:after="10"/>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418" w:type="dxa"/>
            <w:shd w:val="clear" w:color="auto" w:fill="auto"/>
            <w:vAlign w:val="center"/>
          </w:tcPr>
          <w:p w:rsidR="00B4386D" w:rsidRPr="0059214C" w:rsidRDefault="00B4386D" w:rsidP="000C289B">
            <w:pPr>
              <w:spacing w:before="10" w:after="10"/>
              <w:jc w:val="center"/>
              <w:rPr>
                <w:rFonts w:ascii="Liberation Serif" w:hAnsi="Liberation Serif" w:cs="Liberation Serif"/>
                <w:bCs/>
                <w:sz w:val="21"/>
                <w:szCs w:val="21"/>
              </w:rPr>
            </w:pPr>
            <w:r w:rsidRPr="0059214C">
              <w:rPr>
                <w:rFonts w:ascii="Liberation Serif" w:hAnsi="Liberation Serif" w:cs="Liberation Serif"/>
                <w:bCs/>
                <w:sz w:val="21"/>
                <w:szCs w:val="21"/>
              </w:rPr>
              <w:t>1</w:t>
            </w: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89"/>
              </w:numPr>
              <w:spacing w:before="10" w:after="10"/>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10" w:after="10"/>
              <w:rPr>
                <w:rFonts w:ascii="Liberation Serif" w:hAnsi="Liberation Serif" w:cs="Liberation Serif"/>
                <w:sz w:val="21"/>
                <w:szCs w:val="21"/>
              </w:rPr>
            </w:pPr>
            <w:r w:rsidRPr="0059214C">
              <w:rPr>
                <w:rFonts w:ascii="Liberation Serif" w:hAnsi="Liberation Serif" w:cs="Liberation Serif"/>
                <w:sz w:val="21"/>
                <w:szCs w:val="21"/>
              </w:rPr>
              <w:t>Ключ разводной, D= 20мм</w:t>
            </w:r>
          </w:p>
        </w:tc>
        <w:tc>
          <w:tcPr>
            <w:tcW w:w="1161" w:type="dxa"/>
            <w:shd w:val="clear" w:color="auto" w:fill="auto"/>
            <w:vAlign w:val="center"/>
          </w:tcPr>
          <w:p w:rsidR="00B4386D" w:rsidRPr="0059214C" w:rsidRDefault="00B4386D" w:rsidP="000C289B">
            <w:pPr>
              <w:spacing w:before="10" w:after="10"/>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10" w:after="10"/>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418" w:type="dxa"/>
            <w:shd w:val="clear" w:color="auto" w:fill="auto"/>
            <w:vAlign w:val="center"/>
          </w:tcPr>
          <w:p w:rsidR="00B4386D" w:rsidRPr="0059214C" w:rsidRDefault="00B4386D" w:rsidP="000C289B">
            <w:pPr>
              <w:spacing w:before="10" w:after="10"/>
              <w:jc w:val="center"/>
              <w:rPr>
                <w:rFonts w:ascii="Liberation Serif" w:hAnsi="Liberation Serif" w:cs="Liberation Serif"/>
                <w:bCs/>
                <w:sz w:val="21"/>
                <w:szCs w:val="21"/>
              </w:rPr>
            </w:pPr>
            <w:r w:rsidRPr="0059214C">
              <w:rPr>
                <w:rFonts w:ascii="Liberation Serif" w:hAnsi="Liberation Serif" w:cs="Liberation Serif"/>
                <w:bCs/>
                <w:sz w:val="21"/>
                <w:szCs w:val="21"/>
              </w:rPr>
              <w:t>1</w:t>
            </w: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89"/>
              </w:numPr>
              <w:spacing w:before="10" w:after="10"/>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10" w:after="10"/>
              <w:rPr>
                <w:rFonts w:ascii="Liberation Serif" w:hAnsi="Liberation Serif" w:cs="Liberation Serif"/>
                <w:sz w:val="21"/>
                <w:szCs w:val="21"/>
              </w:rPr>
            </w:pPr>
            <w:r w:rsidRPr="0059214C">
              <w:rPr>
                <w:rFonts w:ascii="Liberation Serif" w:hAnsi="Liberation Serif" w:cs="Liberation Serif"/>
                <w:sz w:val="21"/>
                <w:szCs w:val="21"/>
              </w:rPr>
              <w:t>Молоток</w:t>
            </w:r>
          </w:p>
        </w:tc>
        <w:tc>
          <w:tcPr>
            <w:tcW w:w="1161" w:type="dxa"/>
            <w:shd w:val="clear" w:color="auto" w:fill="auto"/>
            <w:vAlign w:val="center"/>
          </w:tcPr>
          <w:p w:rsidR="00B4386D" w:rsidRPr="0059214C" w:rsidRDefault="00B4386D" w:rsidP="000C289B">
            <w:pPr>
              <w:spacing w:before="10" w:after="10"/>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10" w:after="10"/>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418" w:type="dxa"/>
            <w:shd w:val="clear" w:color="auto" w:fill="auto"/>
            <w:vAlign w:val="center"/>
          </w:tcPr>
          <w:p w:rsidR="00B4386D" w:rsidRPr="0059214C" w:rsidRDefault="00B4386D" w:rsidP="000C289B">
            <w:pPr>
              <w:spacing w:before="10" w:after="10"/>
              <w:jc w:val="center"/>
              <w:rPr>
                <w:rFonts w:ascii="Liberation Serif" w:hAnsi="Liberation Serif" w:cs="Liberation Serif"/>
                <w:bCs/>
                <w:sz w:val="21"/>
                <w:szCs w:val="21"/>
              </w:rPr>
            </w:pPr>
            <w:r w:rsidRPr="0059214C">
              <w:rPr>
                <w:rFonts w:ascii="Liberation Serif" w:hAnsi="Liberation Serif" w:cs="Liberation Serif"/>
                <w:bCs/>
                <w:sz w:val="21"/>
                <w:szCs w:val="21"/>
              </w:rPr>
              <w:t>1</w:t>
            </w: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89"/>
              </w:numPr>
              <w:spacing w:before="10" w:after="10"/>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10" w:after="10"/>
              <w:rPr>
                <w:rFonts w:ascii="Liberation Serif" w:hAnsi="Liberation Serif" w:cs="Liberation Serif"/>
                <w:sz w:val="21"/>
                <w:szCs w:val="21"/>
              </w:rPr>
            </w:pPr>
            <w:r w:rsidRPr="0059214C">
              <w:rPr>
                <w:rFonts w:ascii="Liberation Serif" w:hAnsi="Liberation Serif" w:cs="Liberation Serif"/>
                <w:sz w:val="21"/>
                <w:szCs w:val="21"/>
              </w:rPr>
              <w:t>Кернер</w:t>
            </w:r>
          </w:p>
        </w:tc>
        <w:tc>
          <w:tcPr>
            <w:tcW w:w="1161" w:type="dxa"/>
            <w:shd w:val="clear" w:color="auto" w:fill="auto"/>
            <w:vAlign w:val="center"/>
          </w:tcPr>
          <w:p w:rsidR="00B4386D" w:rsidRPr="0059214C" w:rsidRDefault="00B4386D" w:rsidP="000C289B">
            <w:pPr>
              <w:spacing w:before="10" w:after="10"/>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10" w:after="10"/>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418" w:type="dxa"/>
            <w:shd w:val="clear" w:color="auto" w:fill="auto"/>
            <w:vAlign w:val="center"/>
          </w:tcPr>
          <w:p w:rsidR="00B4386D" w:rsidRPr="0059214C" w:rsidRDefault="00B4386D" w:rsidP="000C289B">
            <w:pPr>
              <w:spacing w:before="10" w:after="10"/>
              <w:jc w:val="center"/>
              <w:rPr>
                <w:rFonts w:ascii="Liberation Serif" w:hAnsi="Liberation Serif" w:cs="Liberation Serif"/>
                <w:bCs/>
                <w:sz w:val="21"/>
                <w:szCs w:val="21"/>
              </w:rPr>
            </w:pPr>
            <w:r w:rsidRPr="0059214C">
              <w:rPr>
                <w:rFonts w:ascii="Liberation Serif" w:hAnsi="Liberation Serif" w:cs="Liberation Serif"/>
                <w:bCs/>
                <w:sz w:val="21"/>
                <w:szCs w:val="21"/>
              </w:rPr>
              <w:t>1</w:t>
            </w: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89"/>
              </w:numPr>
              <w:spacing w:before="10" w:after="10"/>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10" w:after="10"/>
              <w:rPr>
                <w:rFonts w:ascii="Liberation Serif" w:hAnsi="Liberation Serif" w:cs="Liberation Serif"/>
                <w:sz w:val="21"/>
                <w:szCs w:val="21"/>
              </w:rPr>
            </w:pPr>
            <w:r w:rsidRPr="0059214C">
              <w:rPr>
                <w:rFonts w:ascii="Liberation Serif" w:hAnsi="Liberation Serif" w:cs="Liberation Serif"/>
                <w:sz w:val="21"/>
                <w:szCs w:val="21"/>
              </w:rPr>
              <w:t>Набор бит для шуруповерта</w:t>
            </w:r>
          </w:p>
        </w:tc>
        <w:tc>
          <w:tcPr>
            <w:tcW w:w="1161" w:type="dxa"/>
            <w:shd w:val="clear" w:color="auto" w:fill="auto"/>
            <w:vAlign w:val="center"/>
          </w:tcPr>
          <w:p w:rsidR="00B4386D" w:rsidRPr="0059214C" w:rsidRDefault="00B4386D" w:rsidP="000C289B">
            <w:pPr>
              <w:spacing w:before="10" w:after="10"/>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10" w:after="10"/>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418" w:type="dxa"/>
            <w:shd w:val="clear" w:color="auto" w:fill="auto"/>
            <w:vAlign w:val="center"/>
          </w:tcPr>
          <w:p w:rsidR="00B4386D" w:rsidRPr="0059214C" w:rsidRDefault="00B4386D" w:rsidP="000C289B">
            <w:pPr>
              <w:spacing w:before="10" w:after="10"/>
              <w:jc w:val="center"/>
              <w:rPr>
                <w:rFonts w:ascii="Liberation Serif" w:hAnsi="Liberation Serif" w:cs="Liberation Serif"/>
                <w:bCs/>
                <w:sz w:val="21"/>
                <w:szCs w:val="21"/>
              </w:rPr>
            </w:pPr>
            <w:r w:rsidRPr="0059214C">
              <w:rPr>
                <w:rFonts w:ascii="Liberation Serif" w:hAnsi="Liberation Serif" w:cs="Liberation Serif"/>
                <w:bCs/>
                <w:sz w:val="21"/>
                <w:szCs w:val="21"/>
              </w:rPr>
              <w:t>1</w:t>
            </w: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89"/>
              </w:numPr>
              <w:spacing w:before="10" w:after="10"/>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10" w:after="10"/>
              <w:rPr>
                <w:rFonts w:ascii="Liberation Serif" w:hAnsi="Liberation Serif" w:cs="Liberation Serif"/>
                <w:sz w:val="21"/>
                <w:szCs w:val="21"/>
              </w:rPr>
            </w:pPr>
            <w:r w:rsidRPr="0059214C">
              <w:rPr>
                <w:rFonts w:ascii="Liberation Serif" w:hAnsi="Liberation Serif" w:cs="Liberation Serif"/>
                <w:sz w:val="21"/>
                <w:szCs w:val="21"/>
              </w:rPr>
              <w:t>Набор сверл, D= 1-10</w:t>
            </w:r>
          </w:p>
        </w:tc>
        <w:tc>
          <w:tcPr>
            <w:tcW w:w="1161" w:type="dxa"/>
            <w:shd w:val="clear" w:color="auto" w:fill="auto"/>
            <w:vAlign w:val="center"/>
          </w:tcPr>
          <w:p w:rsidR="00B4386D" w:rsidRPr="0059214C" w:rsidRDefault="00B4386D" w:rsidP="000C289B">
            <w:pPr>
              <w:spacing w:before="10" w:after="10"/>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10" w:after="10"/>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418" w:type="dxa"/>
            <w:shd w:val="clear" w:color="auto" w:fill="auto"/>
            <w:vAlign w:val="center"/>
          </w:tcPr>
          <w:p w:rsidR="00B4386D" w:rsidRPr="0059214C" w:rsidRDefault="00B4386D" w:rsidP="000C289B">
            <w:pPr>
              <w:spacing w:before="10" w:after="10"/>
              <w:jc w:val="center"/>
              <w:rPr>
                <w:rFonts w:ascii="Liberation Serif" w:hAnsi="Liberation Serif" w:cs="Liberation Serif"/>
                <w:bCs/>
                <w:sz w:val="21"/>
                <w:szCs w:val="21"/>
              </w:rPr>
            </w:pPr>
            <w:r w:rsidRPr="0059214C">
              <w:rPr>
                <w:rFonts w:ascii="Liberation Serif" w:hAnsi="Liberation Serif" w:cs="Liberation Serif"/>
                <w:bCs/>
                <w:sz w:val="21"/>
                <w:szCs w:val="21"/>
              </w:rPr>
              <w:t>1</w:t>
            </w: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89"/>
              </w:numPr>
              <w:spacing w:before="10" w:after="10"/>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10" w:after="10"/>
              <w:rPr>
                <w:rFonts w:ascii="Liberation Serif" w:hAnsi="Liberation Serif" w:cs="Liberation Serif"/>
                <w:sz w:val="21"/>
                <w:szCs w:val="21"/>
                <w:lang w:val="en-US"/>
              </w:rPr>
            </w:pPr>
            <w:r w:rsidRPr="0059214C">
              <w:rPr>
                <w:rFonts w:ascii="Liberation Serif" w:hAnsi="Liberation Serif" w:cs="Liberation Serif"/>
                <w:sz w:val="21"/>
                <w:szCs w:val="21"/>
              </w:rPr>
              <w:t>Сверло</w:t>
            </w:r>
            <w:r w:rsidRPr="0059214C">
              <w:rPr>
                <w:rFonts w:ascii="Liberation Serif" w:hAnsi="Liberation Serif" w:cs="Liberation Serif"/>
                <w:sz w:val="21"/>
                <w:szCs w:val="21"/>
                <w:lang w:val="en-US"/>
              </w:rPr>
              <w:t xml:space="preserve"> HAMMER DR MT 6,0-40,0</w:t>
            </w:r>
            <w:r w:rsidRPr="0059214C">
              <w:rPr>
                <w:rFonts w:ascii="Liberation Serif" w:hAnsi="Liberation Serif" w:cs="Liberation Serif"/>
                <w:sz w:val="21"/>
                <w:szCs w:val="21"/>
              </w:rPr>
              <w:t>мм</w:t>
            </w:r>
            <w:r w:rsidRPr="0059214C">
              <w:rPr>
                <w:rFonts w:ascii="Liberation Serif" w:hAnsi="Liberation Serif" w:cs="Liberation Serif"/>
                <w:sz w:val="21"/>
                <w:szCs w:val="21"/>
                <w:lang w:val="en-US"/>
              </w:rPr>
              <w:t>*105/13</w:t>
            </w:r>
            <w:r w:rsidRPr="0059214C">
              <w:rPr>
                <w:rFonts w:ascii="Liberation Serif" w:hAnsi="Liberation Serif" w:cs="Liberation Serif"/>
                <w:sz w:val="21"/>
                <w:szCs w:val="21"/>
              </w:rPr>
              <w:t>мм</w:t>
            </w:r>
          </w:p>
        </w:tc>
        <w:tc>
          <w:tcPr>
            <w:tcW w:w="1161" w:type="dxa"/>
            <w:shd w:val="clear" w:color="auto" w:fill="auto"/>
            <w:vAlign w:val="center"/>
          </w:tcPr>
          <w:p w:rsidR="00B4386D" w:rsidRPr="0059214C" w:rsidRDefault="00B4386D" w:rsidP="000C289B">
            <w:pPr>
              <w:spacing w:before="10" w:after="10"/>
              <w:jc w:val="center"/>
              <w:rPr>
                <w:rFonts w:ascii="Liberation Serif" w:hAnsi="Liberation Serif" w:cs="Liberation Serif"/>
                <w:sz w:val="21"/>
                <w:szCs w:val="21"/>
              </w:rPr>
            </w:pPr>
            <w:r w:rsidRPr="0059214C">
              <w:rPr>
                <w:rFonts w:ascii="Liberation Serif" w:hAnsi="Liberation Serif" w:cs="Liberation Serif"/>
                <w:sz w:val="21"/>
                <w:szCs w:val="21"/>
              </w:rPr>
              <w:t>набор</w:t>
            </w:r>
          </w:p>
        </w:tc>
        <w:tc>
          <w:tcPr>
            <w:tcW w:w="1062" w:type="dxa"/>
            <w:shd w:val="clear" w:color="auto" w:fill="auto"/>
            <w:vAlign w:val="center"/>
          </w:tcPr>
          <w:p w:rsidR="00B4386D" w:rsidRPr="0059214C" w:rsidRDefault="00B4386D" w:rsidP="000C289B">
            <w:pPr>
              <w:spacing w:before="10" w:after="10"/>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418" w:type="dxa"/>
            <w:shd w:val="clear" w:color="auto" w:fill="auto"/>
            <w:vAlign w:val="center"/>
          </w:tcPr>
          <w:p w:rsidR="00B4386D" w:rsidRPr="0059214C" w:rsidRDefault="00B4386D" w:rsidP="000C289B">
            <w:pPr>
              <w:spacing w:before="10" w:after="10"/>
              <w:jc w:val="center"/>
              <w:rPr>
                <w:rFonts w:ascii="Liberation Serif" w:hAnsi="Liberation Serif" w:cs="Liberation Serif"/>
                <w:bCs/>
                <w:sz w:val="21"/>
                <w:szCs w:val="21"/>
              </w:rPr>
            </w:pPr>
            <w:r w:rsidRPr="0059214C">
              <w:rPr>
                <w:rFonts w:ascii="Liberation Serif" w:hAnsi="Liberation Serif" w:cs="Liberation Serif"/>
                <w:bCs/>
                <w:sz w:val="21"/>
                <w:szCs w:val="21"/>
              </w:rPr>
              <w:t>1</w:t>
            </w: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89"/>
              </w:numPr>
              <w:spacing w:before="10" w:after="10"/>
              <w:ind w:left="0" w:firstLine="227"/>
              <w:contextualSpacing/>
              <w:jc w:val="center"/>
              <w:rPr>
                <w:rFonts w:ascii="Liberation Serif" w:hAnsi="Liberation Serif" w:cs="Liberation Serif"/>
                <w:bCs/>
                <w:sz w:val="21"/>
                <w:szCs w:val="21"/>
                <w:lang w:val="en-US" w:eastAsia="ru-RU"/>
              </w:rPr>
            </w:pPr>
          </w:p>
        </w:tc>
        <w:tc>
          <w:tcPr>
            <w:tcW w:w="5771" w:type="dxa"/>
            <w:shd w:val="clear" w:color="auto" w:fill="auto"/>
            <w:vAlign w:val="center"/>
          </w:tcPr>
          <w:p w:rsidR="00B4386D" w:rsidRPr="0059214C" w:rsidRDefault="00B4386D" w:rsidP="000C289B">
            <w:pPr>
              <w:spacing w:before="10" w:after="10"/>
              <w:rPr>
                <w:rFonts w:ascii="Liberation Serif" w:hAnsi="Liberation Serif" w:cs="Liberation Serif"/>
                <w:sz w:val="21"/>
                <w:szCs w:val="21"/>
              </w:rPr>
            </w:pPr>
            <w:r w:rsidRPr="0059214C">
              <w:rPr>
                <w:rFonts w:ascii="Liberation Serif" w:hAnsi="Liberation Serif" w:cs="Liberation Serif"/>
                <w:sz w:val="21"/>
                <w:szCs w:val="21"/>
              </w:rPr>
              <w:t>Коронка по металлу D=22мм, D=32мм</w:t>
            </w:r>
          </w:p>
        </w:tc>
        <w:tc>
          <w:tcPr>
            <w:tcW w:w="1161" w:type="dxa"/>
            <w:shd w:val="clear" w:color="auto" w:fill="auto"/>
            <w:vAlign w:val="center"/>
          </w:tcPr>
          <w:p w:rsidR="00B4386D" w:rsidRPr="0059214C" w:rsidRDefault="00B4386D" w:rsidP="000C289B">
            <w:pPr>
              <w:spacing w:before="10" w:after="10"/>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10" w:after="10"/>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418" w:type="dxa"/>
            <w:shd w:val="clear" w:color="auto" w:fill="auto"/>
            <w:vAlign w:val="center"/>
          </w:tcPr>
          <w:p w:rsidR="00B4386D" w:rsidRPr="0059214C" w:rsidRDefault="00B4386D" w:rsidP="000C289B">
            <w:pPr>
              <w:spacing w:before="10" w:after="10"/>
              <w:jc w:val="center"/>
              <w:rPr>
                <w:rFonts w:ascii="Liberation Serif" w:hAnsi="Liberation Serif" w:cs="Liberation Serif"/>
                <w:bCs/>
                <w:sz w:val="21"/>
                <w:szCs w:val="21"/>
              </w:rPr>
            </w:pPr>
            <w:r w:rsidRPr="0059214C">
              <w:rPr>
                <w:rFonts w:ascii="Liberation Serif" w:hAnsi="Liberation Serif" w:cs="Liberation Serif"/>
                <w:bCs/>
                <w:sz w:val="21"/>
                <w:szCs w:val="21"/>
              </w:rPr>
              <w:t>1</w:t>
            </w: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89"/>
              </w:numPr>
              <w:spacing w:before="10" w:after="10"/>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10" w:after="10"/>
              <w:rPr>
                <w:rFonts w:ascii="Liberation Serif" w:hAnsi="Liberation Serif" w:cs="Liberation Serif"/>
                <w:sz w:val="21"/>
                <w:szCs w:val="21"/>
              </w:rPr>
            </w:pPr>
            <w:r w:rsidRPr="0059214C">
              <w:rPr>
                <w:rFonts w:ascii="Liberation Serif" w:hAnsi="Liberation Serif" w:cs="Liberation Serif"/>
                <w:sz w:val="21"/>
                <w:szCs w:val="21"/>
              </w:rPr>
              <w:t>Струбцина</w:t>
            </w:r>
          </w:p>
        </w:tc>
        <w:tc>
          <w:tcPr>
            <w:tcW w:w="1161" w:type="dxa"/>
            <w:shd w:val="clear" w:color="auto" w:fill="auto"/>
            <w:vAlign w:val="center"/>
          </w:tcPr>
          <w:p w:rsidR="00B4386D" w:rsidRPr="0059214C" w:rsidRDefault="00B4386D" w:rsidP="000C289B">
            <w:pPr>
              <w:spacing w:before="10" w:after="10"/>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10" w:after="10"/>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418" w:type="dxa"/>
            <w:shd w:val="clear" w:color="auto" w:fill="auto"/>
            <w:vAlign w:val="center"/>
          </w:tcPr>
          <w:p w:rsidR="00B4386D" w:rsidRPr="0059214C" w:rsidRDefault="00B4386D" w:rsidP="000C289B">
            <w:pPr>
              <w:spacing w:before="10" w:after="10"/>
              <w:jc w:val="center"/>
              <w:rPr>
                <w:rFonts w:ascii="Liberation Serif" w:hAnsi="Liberation Serif" w:cs="Liberation Serif"/>
                <w:bCs/>
                <w:sz w:val="21"/>
                <w:szCs w:val="21"/>
              </w:rPr>
            </w:pPr>
            <w:r w:rsidRPr="0059214C">
              <w:rPr>
                <w:rFonts w:ascii="Liberation Serif" w:hAnsi="Liberation Serif" w:cs="Liberation Serif"/>
                <w:bCs/>
                <w:sz w:val="21"/>
                <w:szCs w:val="21"/>
              </w:rPr>
              <w:t>2</w:t>
            </w: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89"/>
              </w:numPr>
              <w:spacing w:before="10" w:after="10"/>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10" w:after="10"/>
              <w:rPr>
                <w:rFonts w:ascii="Liberation Serif" w:hAnsi="Liberation Serif" w:cs="Liberation Serif"/>
                <w:sz w:val="21"/>
                <w:szCs w:val="21"/>
              </w:rPr>
            </w:pPr>
            <w:r w:rsidRPr="0059214C">
              <w:rPr>
                <w:rFonts w:ascii="Liberation Serif" w:hAnsi="Liberation Serif" w:cs="Liberation Serif"/>
                <w:sz w:val="21"/>
                <w:szCs w:val="21"/>
              </w:rPr>
              <w:t>Ножовка по металлу</w:t>
            </w:r>
          </w:p>
        </w:tc>
        <w:tc>
          <w:tcPr>
            <w:tcW w:w="1161" w:type="dxa"/>
            <w:shd w:val="clear" w:color="auto" w:fill="auto"/>
            <w:vAlign w:val="center"/>
          </w:tcPr>
          <w:p w:rsidR="00B4386D" w:rsidRPr="0059214C" w:rsidRDefault="00B4386D" w:rsidP="000C289B">
            <w:pPr>
              <w:spacing w:before="10" w:after="10"/>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10" w:after="10"/>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418" w:type="dxa"/>
            <w:shd w:val="clear" w:color="auto" w:fill="auto"/>
            <w:vAlign w:val="center"/>
          </w:tcPr>
          <w:p w:rsidR="00B4386D" w:rsidRPr="0059214C" w:rsidRDefault="00B4386D" w:rsidP="000C289B">
            <w:pPr>
              <w:spacing w:before="10" w:after="10"/>
              <w:jc w:val="center"/>
              <w:rPr>
                <w:rFonts w:ascii="Liberation Serif" w:hAnsi="Liberation Serif" w:cs="Liberation Serif"/>
                <w:bCs/>
                <w:sz w:val="21"/>
                <w:szCs w:val="21"/>
              </w:rPr>
            </w:pPr>
            <w:r w:rsidRPr="0059214C">
              <w:rPr>
                <w:rFonts w:ascii="Liberation Serif" w:hAnsi="Liberation Serif" w:cs="Liberation Serif"/>
                <w:bCs/>
                <w:sz w:val="21"/>
                <w:szCs w:val="21"/>
              </w:rPr>
              <w:t>1</w:t>
            </w: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89"/>
              </w:numPr>
              <w:spacing w:before="10" w:after="10"/>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10" w:after="10"/>
              <w:rPr>
                <w:rFonts w:ascii="Liberation Serif" w:hAnsi="Liberation Serif" w:cs="Liberation Serif"/>
                <w:sz w:val="21"/>
                <w:szCs w:val="21"/>
              </w:rPr>
            </w:pPr>
            <w:r w:rsidRPr="0059214C">
              <w:rPr>
                <w:rFonts w:ascii="Liberation Serif" w:hAnsi="Liberation Serif" w:cs="Liberation Serif"/>
                <w:sz w:val="21"/>
                <w:szCs w:val="21"/>
              </w:rPr>
              <w:t>Напильник плоский</w:t>
            </w:r>
          </w:p>
        </w:tc>
        <w:tc>
          <w:tcPr>
            <w:tcW w:w="1161" w:type="dxa"/>
            <w:shd w:val="clear" w:color="auto" w:fill="auto"/>
            <w:vAlign w:val="center"/>
          </w:tcPr>
          <w:p w:rsidR="00B4386D" w:rsidRPr="0059214C" w:rsidRDefault="00B4386D" w:rsidP="000C289B">
            <w:pPr>
              <w:spacing w:before="10" w:after="10"/>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10" w:after="10"/>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418" w:type="dxa"/>
            <w:shd w:val="clear" w:color="auto" w:fill="auto"/>
            <w:vAlign w:val="center"/>
          </w:tcPr>
          <w:p w:rsidR="00B4386D" w:rsidRPr="0059214C" w:rsidRDefault="00B4386D" w:rsidP="000C289B">
            <w:pPr>
              <w:spacing w:before="10" w:after="10"/>
              <w:jc w:val="center"/>
              <w:rPr>
                <w:rFonts w:ascii="Liberation Serif" w:hAnsi="Liberation Serif" w:cs="Liberation Serif"/>
                <w:bCs/>
                <w:sz w:val="21"/>
                <w:szCs w:val="21"/>
              </w:rPr>
            </w:pPr>
            <w:r w:rsidRPr="0059214C">
              <w:rPr>
                <w:rFonts w:ascii="Liberation Serif" w:hAnsi="Liberation Serif" w:cs="Liberation Serif"/>
                <w:bCs/>
                <w:sz w:val="21"/>
                <w:szCs w:val="21"/>
              </w:rPr>
              <w:t>1</w:t>
            </w: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89"/>
              </w:numPr>
              <w:spacing w:before="10" w:after="10"/>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10" w:after="10"/>
              <w:rPr>
                <w:rFonts w:ascii="Liberation Serif" w:hAnsi="Liberation Serif" w:cs="Liberation Serif"/>
                <w:sz w:val="21"/>
                <w:szCs w:val="21"/>
              </w:rPr>
            </w:pPr>
            <w:r w:rsidRPr="0059214C">
              <w:rPr>
                <w:rFonts w:ascii="Liberation Serif" w:hAnsi="Liberation Serif" w:cs="Liberation Serif"/>
                <w:sz w:val="21"/>
                <w:szCs w:val="21"/>
              </w:rPr>
              <w:t>Напильник круглый</w:t>
            </w:r>
          </w:p>
        </w:tc>
        <w:tc>
          <w:tcPr>
            <w:tcW w:w="1161" w:type="dxa"/>
            <w:shd w:val="clear" w:color="auto" w:fill="auto"/>
            <w:vAlign w:val="center"/>
          </w:tcPr>
          <w:p w:rsidR="00B4386D" w:rsidRPr="0059214C" w:rsidRDefault="00B4386D" w:rsidP="000C289B">
            <w:pPr>
              <w:spacing w:before="10" w:after="10"/>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10" w:after="10"/>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418" w:type="dxa"/>
            <w:shd w:val="clear" w:color="auto" w:fill="auto"/>
            <w:vAlign w:val="center"/>
          </w:tcPr>
          <w:p w:rsidR="00B4386D" w:rsidRPr="0059214C" w:rsidRDefault="00B4386D" w:rsidP="000C289B">
            <w:pPr>
              <w:spacing w:before="10" w:after="10"/>
              <w:jc w:val="center"/>
              <w:rPr>
                <w:rFonts w:ascii="Liberation Serif" w:hAnsi="Liberation Serif" w:cs="Liberation Serif"/>
                <w:bCs/>
                <w:sz w:val="21"/>
                <w:szCs w:val="21"/>
              </w:rPr>
            </w:pPr>
            <w:r w:rsidRPr="0059214C">
              <w:rPr>
                <w:rFonts w:ascii="Liberation Serif" w:hAnsi="Liberation Serif" w:cs="Liberation Serif"/>
                <w:bCs/>
                <w:sz w:val="21"/>
                <w:szCs w:val="21"/>
              </w:rPr>
              <w:t>1</w:t>
            </w: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89"/>
              </w:numPr>
              <w:spacing w:before="10" w:after="10"/>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10" w:after="10"/>
              <w:rPr>
                <w:rFonts w:ascii="Liberation Serif" w:hAnsi="Liberation Serif" w:cs="Liberation Serif"/>
                <w:sz w:val="21"/>
                <w:szCs w:val="21"/>
              </w:rPr>
            </w:pPr>
            <w:r w:rsidRPr="0059214C">
              <w:rPr>
                <w:rFonts w:ascii="Liberation Serif" w:hAnsi="Liberation Serif" w:cs="Liberation Serif"/>
                <w:sz w:val="21"/>
                <w:szCs w:val="21"/>
              </w:rPr>
              <w:t>Ящик для инструмента</w:t>
            </w:r>
          </w:p>
        </w:tc>
        <w:tc>
          <w:tcPr>
            <w:tcW w:w="1161" w:type="dxa"/>
            <w:shd w:val="clear" w:color="auto" w:fill="auto"/>
            <w:vAlign w:val="center"/>
          </w:tcPr>
          <w:p w:rsidR="00B4386D" w:rsidRPr="0059214C" w:rsidRDefault="00B4386D" w:rsidP="000C289B">
            <w:pPr>
              <w:spacing w:before="10" w:after="10"/>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10" w:after="10"/>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418" w:type="dxa"/>
            <w:shd w:val="clear" w:color="auto" w:fill="auto"/>
            <w:vAlign w:val="center"/>
          </w:tcPr>
          <w:p w:rsidR="00B4386D" w:rsidRPr="0059214C" w:rsidRDefault="00B4386D" w:rsidP="000C289B">
            <w:pPr>
              <w:spacing w:before="10" w:after="10"/>
              <w:jc w:val="center"/>
              <w:rPr>
                <w:rFonts w:ascii="Liberation Serif" w:hAnsi="Liberation Serif" w:cs="Liberation Serif"/>
                <w:bCs/>
                <w:sz w:val="21"/>
                <w:szCs w:val="21"/>
              </w:rPr>
            </w:pPr>
            <w:r w:rsidRPr="0059214C">
              <w:rPr>
                <w:rFonts w:ascii="Liberation Serif" w:hAnsi="Liberation Serif" w:cs="Liberation Serif"/>
                <w:bCs/>
                <w:sz w:val="21"/>
                <w:szCs w:val="21"/>
              </w:rPr>
              <w:t>1</w:t>
            </w: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89"/>
              </w:numPr>
              <w:spacing w:before="10" w:after="10"/>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10" w:after="10"/>
              <w:rPr>
                <w:rFonts w:ascii="Liberation Serif" w:hAnsi="Liberation Serif" w:cs="Liberation Serif"/>
                <w:sz w:val="21"/>
                <w:szCs w:val="21"/>
              </w:rPr>
            </w:pPr>
            <w:r w:rsidRPr="0059214C">
              <w:rPr>
                <w:rFonts w:ascii="Liberation Serif" w:hAnsi="Liberation Serif" w:cs="Liberation Serif"/>
                <w:sz w:val="21"/>
                <w:szCs w:val="21"/>
              </w:rPr>
              <w:t>Прибор для проверки сопротивления изоляции, мегаомметр испытательным напряжением 500В</w:t>
            </w:r>
          </w:p>
        </w:tc>
        <w:tc>
          <w:tcPr>
            <w:tcW w:w="1161" w:type="dxa"/>
            <w:shd w:val="clear" w:color="auto" w:fill="auto"/>
            <w:vAlign w:val="center"/>
          </w:tcPr>
          <w:p w:rsidR="00B4386D" w:rsidRPr="0059214C" w:rsidRDefault="00B4386D" w:rsidP="000C289B">
            <w:pPr>
              <w:spacing w:before="10" w:after="10"/>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10" w:after="10"/>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418" w:type="dxa"/>
            <w:shd w:val="clear" w:color="auto" w:fill="auto"/>
            <w:vAlign w:val="center"/>
          </w:tcPr>
          <w:p w:rsidR="00B4386D" w:rsidRPr="0059214C" w:rsidRDefault="00B4386D" w:rsidP="000C289B">
            <w:pPr>
              <w:spacing w:before="10" w:after="10"/>
              <w:jc w:val="center"/>
              <w:rPr>
                <w:rFonts w:ascii="Liberation Serif" w:hAnsi="Liberation Serif" w:cs="Liberation Serif"/>
                <w:bCs/>
                <w:sz w:val="21"/>
                <w:szCs w:val="21"/>
              </w:rPr>
            </w:pPr>
            <w:r w:rsidRPr="0059214C">
              <w:rPr>
                <w:rFonts w:ascii="Liberation Serif" w:hAnsi="Liberation Serif" w:cs="Liberation Serif"/>
                <w:bCs/>
                <w:sz w:val="21"/>
                <w:szCs w:val="21"/>
              </w:rPr>
              <w:t>1</w:t>
            </w: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89"/>
              </w:numPr>
              <w:spacing w:before="10" w:after="10"/>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10" w:after="10"/>
              <w:rPr>
                <w:rFonts w:ascii="Liberation Serif" w:hAnsi="Liberation Serif" w:cs="Liberation Serif"/>
                <w:sz w:val="21"/>
                <w:szCs w:val="21"/>
              </w:rPr>
            </w:pPr>
            <w:r w:rsidRPr="0059214C">
              <w:rPr>
                <w:rFonts w:ascii="Liberation Serif" w:hAnsi="Liberation Serif" w:cs="Liberation Serif"/>
                <w:sz w:val="21"/>
                <w:szCs w:val="21"/>
              </w:rPr>
              <w:t>Рулетка</w:t>
            </w:r>
          </w:p>
        </w:tc>
        <w:tc>
          <w:tcPr>
            <w:tcW w:w="1161" w:type="dxa"/>
            <w:shd w:val="clear" w:color="auto" w:fill="auto"/>
            <w:vAlign w:val="center"/>
          </w:tcPr>
          <w:p w:rsidR="00B4386D" w:rsidRPr="0059214C" w:rsidRDefault="00B4386D" w:rsidP="000C289B">
            <w:pPr>
              <w:spacing w:before="10" w:after="10"/>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10" w:after="10"/>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418" w:type="dxa"/>
            <w:shd w:val="clear" w:color="auto" w:fill="auto"/>
            <w:vAlign w:val="center"/>
          </w:tcPr>
          <w:p w:rsidR="00B4386D" w:rsidRPr="0059214C" w:rsidRDefault="00B4386D" w:rsidP="000C289B">
            <w:pPr>
              <w:spacing w:before="10" w:after="10"/>
              <w:jc w:val="center"/>
              <w:rPr>
                <w:rFonts w:ascii="Liberation Serif" w:hAnsi="Liberation Serif" w:cs="Liberation Serif"/>
                <w:bCs/>
                <w:sz w:val="21"/>
                <w:szCs w:val="21"/>
              </w:rPr>
            </w:pPr>
            <w:r w:rsidRPr="0059214C">
              <w:rPr>
                <w:rFonts w:ascii="Liberation Serif" w:hAnsi="Liberation Serif" w:cs="Liberation Serif"/>
                <w:bCs/>
                <w:sz w:val="21"/>
                <w:szCs w:val="21"/>
              </w:rPr>
              <w:t>1</w:t>
            </w: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89"/>
              </w:numPr>
              <w:spacing w:before="10" w:after="10"/>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10" w:after="10"/>
              <w:rPr>
                <w:rFonts w:ascii="Liberation Serif" w:hAnsi="Liberation Serif" w:cs="Liberation Serif"/>
                <w:sz w:val="21"/>
                <w:szCs w:val="21"/>
              </w:rPr>
            </w:pPr>
            <w:r w:rsidRPr="0059214C">
              <w:rPr>
                <w:rFonts w:ascii="Liberation Serif" w:hAnsi="Liberation Serif" w:cs="Liberation Serif"/>
                <w:sz w:val="21"/>
                <w:szCs w:val="21"/>
              </w:rPr>
              <w:t>Круглогубцы</w:t>
            </w:r>
          </w:p>
        </w:tc>
        <w:tc>
          <w:tcPr>
            <w:tcW w:w="1161" w:type="dxa"/>
            <w:shd w:val="clear" w:color="auto" w:fill="auto"/>
            <w:vAlign w:val="center"/>
          </w:tcPr>
          <w:p w:rsidR="00B4386D" w:rsidRPr="0059214C" w:rsidRDefault="00B4386D" w:rsidP="000C289B">
            <w:pPr>
              <w:spacing w:before="10" w:after="10"/>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10" w:after="10"/>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418" w:type="dxa"/>
            <w:shd w:val="clear" w:color="auto" w:fill="auto"/>
            <w:vAlign w:val="center"/>
          </w:tcPr>
          <w:p w:rsidR="00B4386D" w:rsidRPr="0059214C" w:rsidRDefault="00B4386D" w:rsidP="000C289B">
            <w:pPr>
              <w:spacing w:before="10" w:after="10"/>
              <w:jc w:val="center"/>
              <w:rPr>
                <w:rFonts w:ascii="Liberation Serif" w:hAnsi="Liberation Serif" w:cs="Liberation Serif"/>
                <w:bCs/>
                <w:sz w:val="21"/>
                <w:szCs w:val="21"/>
              </w:rPr>
            </w:pPr>
            <w:r w:rsidRPr="0059214C">
              <w:rPr>
                <w:rFonts w:ascii="Liberation Serif" w:hAnsi="Liberation Serif" w:cs="Liberation Serif"/>
                <w:bCs/>
                <w:sz w:val="21"/>
                <w:szCs w:val="21"/>
              </w:rPr>
              <w:t>1</w:t>
            </w: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89"/>
              </w:numPr>
              <w:spacing w:before="10" w:after="10"/>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10" w:after="10"/>
              <w:rPr>
                <w:rFonts w:ascii="Liberation Serif" w:hAnsi="Liberation Serif" w:cs="Liberation Serif"/>
                <w:sz w:val="21"/>
                <w:szCs w:val="21"/>
              </w:rPr>
            </w:pPr>
            <w:r w:rsidRPr="0059214C">
              <w:rPr>
                <w:rFonts w:ascii="Liberation Serif" w:hAnsi="Liberation Serif" w:cs="Liberation Serif"/>
                <w:sz w:val="21"/>
                <w:szCs w:val="21"/>
              </w:rPr>
              <w:t>Торцевой ключ и сменные головки</w:t>
            </w:r>
          </w:p>
        </w:tc>
        <w:tc>
          <w:tcPr>
            <w:tcW w:w="1161" w:type="dxa"/>
            <w:shd w:val="clear" w:color="auto" w:fill="auto"/>
            <w:vAlign w:val="center"/>
          </w:tcPr>
          <w:p w:rsidR="00B4386D" w:rsidRPr="0059214C" w:rsidRDefault="00B4386D" w:rsidP="000C289B">
            <w:pPr>
              <w:spacing w:before="10" w:after="10"/>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10" w:after="10"/>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418" w:type="dxa"/>
            <w:shd w:val="clear" w:color="auto" w:fill="auto"/>
            <w:vAlign w:val="center"/>
          </w:tcPr>
          <w:p w:rsidR="00B4386D" w:rsidRPr="0059214C" w:rsidRDefault="00B4386D" w:rsidP="000C289B">
            <w:pPr>
              <w:spacing w:before="10" w:after="10"/>
              <w:jc w:val="center"/>
              <w:rPr>
                <w:rFonts w:ascii="Liberation Serif" w:hAnsi="Liberation Serif" w:cs="Liberation Serif"/>
                <w:bCs/>
                <w:sz w:val="21"/>
                <w:szCs w:val="21"/>
              </w:rPr>
            </w:pPr>
            <w:r w:rsidRPr="0059214C">
              <w:rPr>
                <w:rFonts w:ascii="Liberation Serif" w:hAnsi="Liberation Serif" w:cs="Liberation Serif"/>
                <w:bCs/>
                <w:sz w:val="21"/>
                <w:szCs w:val="21"/>
              </w:rPr>
              <w:t>1</w:t>
            </w: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89"/>
              </w:numPr>
              <w:spacing w:before="10" w:after="10"/>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10" w:after="10"/>
              <w:rPr>
                <w:rFonts w:ascii="Liberation Serif" w:hAnsi="Liberation Serif" w:cs="Liberation Serif"/>
                <w:sz w:val="21"/>
                <w:szCs w:val="21"/>
              </w:rPr>
            </w:pPr>
            <w:r w:rsidRPr="0059214C">
              <w:rPr>
                <w:rFonts w:ascii="Liberation Serif" w:hAnsi="Liberation Serif" w:cs="Liberation Serif"/>
                <w:sz w:val="21"/>
                <w:szCs w:val="21"/>
              </w:rPr>
              <w:t>Фонарик налобный</w:t>
            </w:r>
          </w:p>
        </w:tc>
        <w:tc>
          <w:tcPr>
            <w:tcW w:w="1161" w:type="dxa"/>
            <w:shd w:val="clear" w:color="auto" w:fill="auto"/>
            <w:vAlign w:val="center"/>
          </w:tcPr>
          <w:p w:rsidR="00B4386D" w:rsidRPr="0059214C" w:rsidRDefault="00B4386D" w:rsidP="000C289B">
            <w:pPr>
              <w:spacing w:before="10" w:after="10"/>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10" w:after="10"/>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418" w:type="dxa"/>
            <w:shd w:val="clear" w:color="auto" w:fill="auto"/>
            <w:vAlign w:val="center"/>
          </w:tcPr>
          <w:p w:rsidR="00B4386D" w:rsidRPr="0059214C" w:rsidRDefault="00B4386D" w:rsidP="000C289B">
            <w:pPr>
              <w:spacing w:before="10" w:after="10"/>
              <w:jc w:val="center"/>
              <w:rPr>
                <w:rFonts w:ascii="Liberation Serif" w:hAnsi="Liberation Serif" w:cs="Liberation Serif"/>
                <w:bCs/>
                <w:sz w:val="21"/>
                <w:szCs w:val="21"/>
              </w:rPr>
            </w:pPr>
            <w:r w:rsidRPr="0059214C">
              <w:rPr>
                <w:rFonts w:ascii="Liberation Serif" w:hAnsi="Liberation Serif" w:cs="Liberation Serif"/>
                <w:bCs/>
                <w:sz w:val="21"/>
                <w:szCs w:val="21"/>
              </w:rPr>
              <w:t>1</w:t>
            </w: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89"/>
              </w:numPr>
              <w:spacing w:before="10" w:after="10"/>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10" w:after="10"/>
              <w:rPr>
                <w:rFonts w:ascii="Liberation Serif" w:hAnsi="Liberation Serif" w:cs="Liberation Serif"/>
                <w:sz w:val="21"/>
                <w:szCs w:val="21"/>
              </w:rPr>
            </w:pPr>
            <w:r w:rsidRPr="0059214C">
              <w:rPr>
                <w:rFonts w:ascii="Liberation Serif" w:hAnsi="Liberation Serif" w:cs="Liberation Serif"/>
                <w:sz w:val="21"/>
                <w:szCs w:val="21"/>
              </w:rPr>
              <w:t>Набор наконечников 1,5 мм</w:t>
            </w:r>
            <w:proofErr w:type="gramStart"/>
            <w:r w:rsidRPr="0059214C">
              <w:rPr>
                <w:rFonts w:ascii="Liberation Serif" w:hAnsi="Liberation Serif" w:cs="Liberation Serif"/>
                <w:sz w:val="21"/>
                <w:szCs w:val="21"/>
              </w:rPr>
              <w:t>2;  2</w:t>
            </w:r>
            <w:proofErr w:type="gramEnd"/>
            <w:r w:rsidRPr="0059214C">
              <w:rPr>
                <w:rFonts w:ascii="Liberation Serif" w:hAnsi="Liberation Serif" w:cs="Liberation Serif"/>
                <w:sz w:val="21"/>
                <w:szCs w:val="21"/>
              </w:rPr>
              <w:t>,5 мм2;  6 мм2</w:t>
            </w:r>
          </w:p>
        </w:tc>
        <w:tc>
          <w:tcPr>
            <w:tcW w:w="1161" w:type="dxa"/>
            <w:shd w:val="clear" w:color="auto" w:fill="auto"/>
            <w:vAlign w:val="center"/>
          </w:tcPr>
          <w:p w:rsidR="00B4386D" w:rsidRPr="0059214C" w:rsidRDefault="00B4386D" w:rsidP="000C289B">
            <w:pPr>
              <w:spacing w:before="10" w:after="10"/>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10" w:after="10"/>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418" w:type="dxa"/>
            <w:shd w:val="clear" w:color="auto" w:fill="auto"/>
            <w:vAlign w:val="center"/>
          </w:tcPr>
          <w:p w:rsidR="00B4386D" w:rsidRPr="0059214C" w:rsidRDefault="00B4386D" w:rsidP="000C289B">
            <w:pPr>
              <w:spacing w:before="10" w:after="10"/>
              <w:jc w:val="center"/>
              <w:rPr>
                <w:rFonts w:ascii="Liberation Serif" w:hAnsi="Liberation Serif" w:cs="Liberation Serif"/>
                <w:bCs/>
                <w:sz w:val="21"/>
                <w:szCs w:val="21"/>
              </w:rPr>
            </w:pPr>
            <w:r w:rsidRPr="0059214C">
              <w:rPr>
                <w:rFonts w:ascii="Liberation Serif" w:hAnsi="Liberation Serif" w:cs="Liberation Serif"/>
                <w:bCs/>
                <w:sz w:val="21"/>
                <w:szCs w:val="21"/>
              </w:rPr>
              <w:t>1</w:t>
            </w: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89"/>
              </w:numPr>
              <w:spacing w:before="10" w:after="10"/>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10" w:after="10"/>
              <w:rPr>
                <w:rFonts w:ascii="Liberation Serif" w:hAnsi="Liberation Serif" w:cs="Liberation Serif"/>
                <w:sz w:val="21"/>
                <w:szCs w:val="21"/>
              </w:rPr>
            </w:pPr>
            <w:r w:rsidRPr="0059214C">
              <w:rPr>
                <w:rFonts w:ascii="Liberation Serif" w:hAnsi="Liberation Serif" w:cs="Liberation Serif"/>
                <w:sz w:val="21"/>
                <w:szCs w:val="21"/>
              </w:rPr>
              <w:t>Угломер</w:t>
            </w:r>
          </w:p>
        </w:tc>
        <w:tc>
          <w:tcPr>
            <w:tcW w:w="1161" w:type="dxa"/>
            <w:shd w:val="clear" w:color="auto" w:fill="auto"/>
            <w:vAlign w:val="center"/>
          </w:tcPr>
          <w:p w:rsidR="00B4386D" w:rsidRPr="0059214C" w:rsidRDefault="00B4386D" w:rsidP="000C289B">
            <w:pPr>
              <w:spacing w:before="10" w:after="10"/>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10" w:after="10"/>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418" w:type="dxa"/>
            <w:shd w:val="clear" w:color="auto" w:fill="auto"/>
            <w:vAlign w:val="center"/>
          </w:tcPr>
          <w:p w:rsidR="00B4386D" w:rsidRPr="0059214C" w:rsidRDefault="00B4386D" w:rsidP="000C289B">
            <w:pPr>
              <w:spacing w:before="10" w:after="10"/>
              <w:jc w:val="center"/>
              <w:rPr>
                <w:rFonts w:ascii="Liberation Serif" w:hAnsi="Liberation Serif" w:cs="Liberation Serif"/>
                <w:bCs/>
                <w:sz w:val="21"/>
                <w:szCs w:val="21"/>
              </w:rPr>
            </w:pPr>
            <w:r w:rsidRPr="0059214C">
              <w:rPr>
                <w:rFonts w:ascii="Liberation Serif" w:hAnsi="Liberation Serif" w:cs="Liberation Serif"/>
                <w:bCs/>
                <w:sz w:val="21"/>
                <w:szCs w:val="21"/>
              </w:rPr>
              <w:t>1</w:t>
            </w: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89"/>
              </w:numPr>
              <w:spacing w:before="10" w:after="10"/>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10" w:after="10"/>
              <w:rPr>
                <w:rFonts w:ascii="Liberation Serif" w:hAnsi="Liberation Serif" w:cs="Liberation Serif"/>
                <w:sz w:val="21"/>
                <w:szCs w:val="21"/>
              </w:rPr>
            </w:pPr>
            <w:r w:rsidRPr="0059214C">
              <w:rPr>
                <w:rFonts w:ascii="Liberation Serif" w:hAnsi="Liberation Serif" w:cs="Liberation Serif"/>
                <w:sz w:val="21"/>
                <w:szCs w:val="21"/>
              </w:rPr>
              <w:t>Шуруповерт аккумуляторный</w:t>
            </w:r>
          </w:p>
        </w:tc>
        <w:tc>
          <w:tcPr>
            <w:tcW w:w="1161" w:type="dxa"/>
            <w:shd w:val="clear" w:color="auto" w:fill="auto"/>
            <w:vAlign w:val="center"/>
          </w:tcPr>
          <w:p w:rsidR="00B4386D" w:rsidRPr="0059214C" w:rsidRDefault="00B4386D" w:rsidP="000C289B">
            <w:pPr>
              <w:spacing w:before="10" w:after="10"/>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10" w:after="10"/>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418" w:type="dxa"/>
            <w:shd w:val="clear" w:color="auto" w:fill="auto"/>
            <w:vAlign w:val="center"/>
          </w:tcPr>
          <w:p w:rsidR="00B4386D" w:rsidRPr="0059214C" w:rsidRDefault="00B4386D" w:rsidP="000C289B">
            <w:pPr>
              <w:spacing w:before="10" w:after="10"/>
              <w:jc w:val="center"/>
              <w:rPr>
                <w:rFonts w:ascii="Liberation Serif" w:hAnsi="Liberation Serif" w:cs="Liberation Serif"/>
                <w:bCs/>
                <w:sz w:val="21"/>
                <w:szCs w:val="21"/>
              </w:rPr>
            </w:pPr>
            <w:r w:rsidRPr="0059214C">
              <w:rPr>
                <w:rFonts w:ascii="Liberation Serif" w:hAnsi="Liberation Serif" w:cs="Liberation Serif"/>
                <w:bCs/>
                <w:sz w:val="21"/>
                <w:szCs w:val="21"/>
              </w:rPr>
              <w:t>1</w:t>
            </w: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89"/>
              </w:numPr>
              <w:spacing w:before="10" w:after="10"/>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10" w:after="10"/>
              <w:rPr>
                <w:rFonts w:ascii="Liberation Serif" w:hAnsi="Liberation Serif" w:cs="Liberation Serif"/>
                <w:sz w:val="21"/>
                <w:szCs w:val="21"/>
              </w:rPr>
            </w:pPr>
            <w:r w:rsidRPr="0059214C">
              <w:rPr>
                <w:rFonts w:ascii="Liberation Serif" w:hAnsi="Liberation Serif" w:cs="Liberation Serif"/>
                <w:sz w:val="21"/>
                <w:szCs w:val="21"/>
              </w:rPr>
              <w:t>Маркировочное устройство P-touch</w:t>
            </w:r>
          </w:p>
        </w:tc>
        <w:tc>
          <w:tcPr>
            <w:tcW w:w="1161" w:type="dxa"/>
            <w:shd w:val="clear" w:color="auto" w:fill="auto"/>
            <w:vAlign w:val="center"/>
          </w:tcPr>
          <w:p w:rsidR="00B4386D" w:rsidRPr="0059214C" w:rsidRDefault="00B4386D" w:rsidP="000C289B">
            <w:pPr>
              <w:spacing w:before="10" w:after="10"/>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10" w:after="10"/>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418" w:type="dxa"/>
            <w:shd w:val="clear" w:color="auto" w:fill="auto"/>
            <w:vAlign w:val="center"/>
          </w:tcPr>
          <w:p w:rsidR="00B4386D" w:rsidRPr="0059214C" w:rsidRDefault="00B4386D" w:rsidP="000C289B">
            <w:pPr>
              <w:spacing w:before="10" w:after="10"/>
              <w:jc w:val="center"/>
              <w:rPr>
                <w:rFonts w:ascii="Liberation Serif" w:hAnsi="Liberation Serif" w:cs="Liberation Serif"/>
                <w:bCs/>
                <w:sz w:val="21"/>
                <w:szCs w:val="21"/>
              </w:rPr>
            </w:pPr>
            <w:r w:rsidRPr="0059214C">
              <w:rPr>
                <w:rFonts w:ascii="Liberation Serif" w:hAnsi="Liberation Serif" w:cs="Liberation Serif"/>
                <w:bCs/>
                <w:sz w:val="21"/>
                <w:szCs w:val="21"/>
              </w:rPr>
              <w:t>1</w:t>
            </w: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89"/>
              </w:numPr>
              <w:spacing w:before="10" w:after="10"/>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10" w:after="10"/>
              <w:rPr>
                <w:rFonts w:ascii="Liberation Serif" w:hAnsi="Liberation Serif" w:cs="Liberation Serif"/>
                <w:sz w:val="21"/>
                <w:szCs w:val="21"/>
              </w:rPr>
            </w:pPr>
            <w:r w:rsidRPr="0059214C">
              <w:rPr>
                <w:rFonts w:ascii="Liberation Serif" w:hAnsi="Liberation Serif" w:cs="Liberation Serif"/>
                <w:sz w:val="21"/>
                <w:szCs w:val="21"/>
              </w:rPr>
              <w:t>Бумага самоклеящаяся</w:t>
            </w:r>
          </w:p>
        </w:tc>
        <w:tc>
          <w:tcPr>
            <w:tcW w:w="1161" w:type="dxa"/>
            <w:shd w:val="clear" w:color="auto" w:fill="auto"/>
            <w:vAlign w:val="center"/>
          </w:tcPr>
          <w:p w:rsidR="00B4386D" w:rsidRPr="0059214C" w:rsidRDefault="00B4386D" w:rsidP="000C289B">
            <w:pPr>
              <w:spacing w:before="10" w:after="10"/>
              <w:jc w:val="center"/>
              <w:rPr>
                <w:rFonts w:ascii="Liberation Serif" w:hAnsi="Liberation Serif" w:cs="Liberation Serif"/>
                <w:sz w:val="21"/>
                <w:szCs w:val="21"/>
              </w:rPr>
            </w:pPr>
            <w:r w:rsidRPr="0059214C">
              <w:rPr>
                <w:rFonts w:ascii="Liberation Serif" w:hAnsi="Liberation Serif" w:cs="Liberation Serif"/>
                <w:sz w:val="21"/>
                <w:szCs w:val="21"/>
              </w:rPr>
              <w:t>набор</w:t>
            </w:r>
          </w:p>
        </w:tc>
        <w:tc>
          <w:tcPr>
            <w:tcW w:w="1062" w:type="dxa"/>
            <w:shd w:val="clear" w:color="auto" w:fill="auto"/>
            <w:vAlign w:val="center"/>
          </w:tcPr>
          <w:p w:rsidR="00B4386D" w:rsidRPr="0059214C" w:rsidRDefault="00B4386D" w:rsidP="000C289B">
            <w:pPr>
              <w:spacing w:before="10" w:after="10"/>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418" w:type="dxa"/>
            <w:shd w:val="clear" w:color="auto" w:fill="auto"/>
            <w:vAlign w:val="center"/>
          </w:tcPr>
          <w:p w:rsidR="00B4386D" w:rsidRPr="0059214C" w:rsidRDefault="00B4386D" w:rsidP="000C289B">
            <w:pPr>
              <w:spacing w:before="10" w:after="10"/>
              <w:jc w:val="center"/>
              <w:rPr>
                <w:rFonts w:ascii="Liberation Serif" w:hAnsi="Liberation Serif" w:cs="Liberation Serif"/>
                <w:bCs/>
                <w:sz w:val="21"/>
                <w:szCs w:val="21"/>
              </w:rPr>
            </w:pP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89"/>
              </w:numPr>
              <w:spacing w:before="10" w:after="10"/>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10" w:after="10"/>
              <w:rPr>
                <w:rFonts w:ascii="Liberation Serif" w:hAnsi="Liberation Serif" w:cs="Liberation Serif"/>
                <w:sz w:val="21"/>
                <w:szCs w:val="21"/>
              </w:rPr>
            </w:pPr>
            <w:r w:rsidRPr="0059214C">
              <w:rPr>
                <w:rFonts w:ascii="Liberation Serif" w:hAnsi="Liberation Serif" w:cs="Liberation Serif"/>
                <w:sz w:val="21"/>
                <w:szCs w:val="21"/>
              </w:rPr>
              <w:t xml:space="preserve">Клещи обжимные КО-04Е 0,5-6,0 мм2 (квадрат) </w:t>
            </w:r>
          </w:p>
        </w:tc>
        <w:tc>
          <w:tcPr>
            <w:tcW w:w="1161" w:type="dxa"/>
            <w:shd w:val="clear" w:color="auto" w:fill="auto"/>
            <w:vAlign w:val="center"/>
          </w:tcPr>
          <w:p w:rsidR="00B4386D" w:rsidRPr="0059214C" w:rsidRDefault="00B4386D" w:rsidP="000C289B">
            <w:pPr>
              <w:spacing w:before="10" w:after="10"/>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10" w:after="10"/>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418" w:type="dxa"/>
            <w:shd w:val="clear" w:color="auto" w:fill="auto"/>
            <w:vAlign w:val="center"/>
          </w:tcPr>
          <w:p w:rsidR="00B4386D" w:rsidRPr="0059214C" w:rsidRDefault="00B4386D" w:rsidP="000C289B">
            <w:pPr>
              <w:spacing w:before="10" w:after="10"/>
              <w:jc w:val="center"/>
              <w:rPr>
                <w:rFonts w:ascii="Liberation Serif" w:hAnsi="Liberation Serif" w:cs="Liberation Serif"/>
                <w:bCs/>
                <w:sz w:val="21"/>
                <w:szCs w:val="21"/>
              </w:rPr>
            </w:pPr>
            <w:r w:rsidRPr="0059214C">
              <w:rPr>
                <w:rFonts w:ascii="Liberation Serif" w:hAnsi="Liberation Serif" w:cs="Liberation Serif"/>
                <w:bCs/>
                <w:sz w:val="21"/>
                <w:szCs w:val="21"/>
              </w:rPr>
              <w:t>1</w:t>
            </w: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89"/>
              </w:numPr>
              <w:spacing w:before="10" w:after="10"/>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10" w:after="10"/>
              <w:rPr>
                <w:rFonts w:ascii="Liberation Serif" w:hAnsi="Liberation Serif" w:cs="Liberation Serif"/>
                <w:sz w:val="21"/>
                <w:szCs w:val="21"/>
              </w:rPr>
            </w:pPr>
            <w:r w:rsidRPr="0059214C">
              <w:rPr>
                <w:rFonts w:ascii="Liberation Serif" w:hAnsi="Liberation Serif" w:cs="Liberation Serif"/>
                <w:sz w:val="21"/>
                <w:szCs w:val="21"/>
              </w:rPr>
              <w:t>Клещи обжимные КО-02 1,5-2,5мм ИЭК</w:t>
            </w:r>
          </w:p>
        </w:tc>
        <w:tc>
          <w:tcPr>
            <w:tcW w:w="1161" w:type="dxa"/>
            <w:shd w:val="clear" w:color="auto" w:fill="auto"/>
            <w:vAlign w:val="center"/>
          </w:tcPr>
          <w:p w:rsidR="00B4386D" w:rsidRPr="0059214C" w:rsidRDefault="00B4386D" w:rsidP="000C289B">
            <w:pPr>
              <w:spacing w:before="10" w:after="10"/>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10" w:after="10"/>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418" w:type="dxa"/>
            <w:shd w:val="clear" w:color="auto" w:fill="auto"/>
            <w:vAlign w:val="center"/>
          </w:tcPr>
          <w:p w:rsidR="00B4386D" w:rsidRPr="0059214C" w:rsidRDefault="00B4386D" w:rsidP="000C289B">
            <w:pPr>
              <w:spacing w:before="10" w:after="10"/>
              <w:jc w:val="center"/>
              <w:rPr>
                <w:rFonts w:ascii="Liberation Serif" w:hAnsi="Liberation Serif" w:cs="Liberation Serif"/>
                <w:bCs/>
                <w:sz w:val="21"/>
                <w:szCs w:val="21"/>
              </w:rPr>
            </w:pPr>
            <w:r w:rsidRPr="0059214C">
              <w:rPr>
                <w:rFonts w:ascii="Liberation Serif" w:hAnsi="Liberation Serif" w:cs="Liberation Serif"/>
                <w:bCs/>
                <w:sz w:val="21"/>
                <w:szCs w:val="21"/>
              </w:rPr>
              <w:t>1</w:t>
            </w: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89"/>
              </w:numPr>
              <w:spacing w:before="10" w:after="10"/>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10" w:after="10"/>
              <w:rPr>
                <w:rFonts w:ascii="Liberation Serif" w:hAnsi="Liberation Serif" w:cs="Liberation Serif"/>
                <w:sz w:val="21"/>
                <w:szCs w:val="21"/>
              </w:rPr>
            </w:pPr>
            <w:r w:rsidRPr="0059214C">
              <w:rPr>
                <w:rFonts w:ascii="Liberation Serif" w:hAnsi="Liberation Serif" w:cs="Liberation Serif"/>
                <w:sz w:val="21"/>
                <w:szCs w:val="21"/>
              </w:rPr>
              <w:t>Кусачки арматурные (болторез) КПЛ-14</w:t>
            </w:r>
          </w:p>
        </w:tc>
        <w:tc>
          <w:tcPr>
            <w:tcW w:w="1161" w:type="dxa"/>
            <w:shd w:val="clear" w:color="auto" w:fill="auto"/>
            <w:vAlign w:val="center"/>
          </w:tcPr>
          <w:p w:rsidR="00B4386D" w:rsidRPr="0059214C" w:rsidRDefault="00B4386D" w:rsidP="000C289B">
            <w:pPr>
              <w:spacing w:before="10" w:after="10"/>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10" w:after="10"/>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418" w:type="dxa"/>
            <w:shd w:val="clear" w:color="auto" w:fill="auto"/>
            <w:vAlign w:val="center"/>
          </w:tcPr>
          <w:p w:rsidR="00B4386D" w:rsidRPr="0059214C" w:rsidRDefault="00B4386D" w:rsidP="000C289B">
            <w:pPr>
              <w:spacing w:before="10" w:after="10"/>
              <w:jc w:val="center"/>
              <w:rPr>
                <w:rFonts w:ascii="Liberation Serif" w:hAnsi="Liberation Serif" w:cs="Liberation Serif"/>
                <w:bCs/>
                <w:sz w:val="21"/>
                <w:szCs w:val="21"/>
              </w:rPr>
            </w:pPr>
            <w:r w:rsidRPr="0059214C">
              <w:rPr>
                <w:rFonts w:ascii="Liberation Serif" w:hAnsi="Liberation Serif" w:cs="Liberation Serif"/>
                <w:bCs/>
                <w:sz w:val="21"/>
                <w:szCs w:val="21"/>
              </w:rPr>
              <w:t>1</w:t>
            </w: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89"/>
              </w:numPr>
              <w:spacing w:before="10" w:after="10"/>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10" w:after="10"/>
              <w:rPr>
                <w:rFonts w:ascii="Liberation Serif" w:hAnsi="Liberation Serif" w:cs="Liberation Serif"/>
                <w:sz w:val="21"/>
                <w:szCs w:val="21"/>
              </w:rPr>
            </w:pPr>
            <w:r w:rsidRPr="0059214C">
              <w:rPr>
                <w:rFonts w:ascii="Liberation Serif" w:hAnsi="Liberation Serif" w:cs="Liberation Serif"/>
                <w:sz w:val="21"/>
                <w:szCs w:val="21"/>
              </w:rPr>
              <w:t>Клещи обжимные RJ45</w:t>
            </w:r>
          </w:p>
        </w:tc>
        <w:tc>
          <w:tcPr>
            <w:tcW w:w="1161" w:type="dxa"/>
            <w:shd w:val="clear" w:color="auto" w:fill="auto"/>
            <w:vAlign w:val="center"/>
          </w:tcPr>
          <w:p w:rsidR="00B4386D" w:rsidRPr="0059214C" w:rsidRDefault="00B4386D" w:rsidP="000C289B">
            <w:pPr>
              <w:spacing w:before="10" w:after="10"/>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10" w:after="10"/>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418" w:type="dxa"/>
            <w:shd w:val="clear" w:color="auto" w:fill="auto"/>
            <w:vAlign w:val="center"/>
          </w:tcPr>
          <w:p w:rsidR="00B4386D" w:rsidRPr="0059214C" w:rsidRDefault="00B4386D" w:rsidP="000C289B">
            <w:pPr>
              <w:spacing w:before="10" w:after="10"/>
              <w:jc w:val="center"/>
              <w:rPr>
                <w:rFonts w:ascii="Liberation Serif" w:hAnsi="Liberation Serif" w:cs="Liberation Serif"/>
                <w:bCs/>
                <w:sz w:val="21"/>
                <w:szCs w:val="21"/>
              </w:rPr>
            </w:pPr>
            <w:r w:rsidRPr="0059214C">
              <w:rPr>
                <w:rFonts w:ascii="Liberation Serif" w:hAnsi="Liberation Serif" w:cs="Liberation Serif"/>
                <w:bCs/>
                <w:sz w:val="21"/>
                <w:szCs w:val="21"/>
              </w:rPr>
              <w:t>1</w:t>
            </w: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89"/>
              </w:numPr>
              <w:spacing w:before="10" w:after="10"/>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10" w:after="10"/>
              <w:rPr>
                <w:rFonts w:ascii="Liberation Serif" w:hAnsi="Liberation Serif" w:cs="Liberation Serif"/>
                <w:sz w:val="21"/>
                <w:szCs w:val="21"/>
              </w:rPr>
            </w:pPr>
            <w:r w:rsidRPr="0059214C">
              <w:rPr>
                <w:rFonts w:ascii="Liberation Serif" w:hAnsi="Liberation Serif" w:cs="Liberation Serif"/>
                <w:sz w:val="21"/>
                <w:szCs w:val="21"/>
              </w:rPr>
              <w:t>Кисть малярная (для уборки стружки)</w:t>
            </w:r>
          </w:p>
        </w:tc>
        <w:tc>
          <w:tcPr>
            <w:tcW w:w="1161" w:type="dxa"/>
            <w:shd w:val="clear" w:color="auto" w:fill="auto"/>
            <w:vAlign w:val="center"/>
          </w:tcPr>
          <w:p w:rsidR="00B4386D" w:rsidRPr="0059214C" w:rsidRDefault="00B4386D" w:rsidP="000C289B">
            <w:pPr>
              <w:spacing w:before="10" w:after="10"/>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10" w:after="10"/>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418" w:type="dxa"/>
            <w:shd w:val="clear" w:color="auto" w:fill="auto"/>
            <w:vAlign w:val="center"/>
          </w:tcPr>
          <w:p w:rsidR="00B4386D" w:rsidRPr="0059214C" w:rsidRDefault="00B4386D" w:rsidP="000C289B">
            <w:pPr>
              <w:spacing w:before="10" w:after="10"/>
              <w:jc w:val="center"/>
              <w:rPr>
                <w:rFonts w:ascii="Liberation Serif" w:hAnsi="Liberation Serif" w:cs="Liberation Serif"/>
                <w:bCs/>
                <w:sz w:val="21"/>
                <w:szCs w:val="21"/>
              </w:rPr>
            </w:pPr>
            <w:r w:rsidRPr="0059214C">
              <w:rPr>
                <w:rFonts w:ascii="Liberation Serif" w:hAnsi="Liberation Serif" w:cs="Liberation Serif"/>
                <w:bCs/>
                <w:sz w:val="21"/>
                <w:szCs w:val="21"/>
              </w:rPr>
              <w:t>1</w:t>
            </w: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89"/>
              </w:numPr>
              <w:spacing w:before="10" w:after="10"/>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10" w:after="10"/>
              <w:rPr>
                <w:rFonts w:ascii="Liberation Serif" w:hAnsi="Liberation Serif" w:cs="Liberation Serif"/>
                <w:sz w:val="21"/>
                <w:szCs w:val="21"/>
              </w:rPr>
            </w:pPr>
            <w:r w:rsidRPr="0059214C">
              <w:rPr>
                <w:rFonts w:ascii="Liberation Serif" w:hAnsi="Liberation Serif" w:cs="Liberation Serif"/>
                <w:sz w:val="21"/>
                <w:szCs w:val="21"/>
              </w:rPr>
              <w:t>Фен технический METABO H16-500</w:t>
            </w:r>
          </w:p>
        </w:tc>
        <w:tc>
          <w:tcPr>
            <w:tcW w:w="1161" w:type="dxa"/>
            <w:shd w:val="clear" w:color="auto" w:fill="auto"/>
            <w:vAlign w:val="center"/>
          </w:tcPr>
          <w:p w:rsidR="00B4386D" w:rsidRPr="0059214C" w:rsidRDefault="00B4386D" w:rsidP="000C289B">
            <w:pPr>
              <w:spacing w:before="10" w:after="10"/>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10" w:after="10"/>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418" w:type="dxa"/>
            <w:shd w:val="clear" w:color="auto" w:fill="auto"/>
            <w:vAlign w:val="center"/>
          </w:tcPr>
          <w:p w:rsidR="00B4386D" w:rsidRPr="0059214C" w:rsidRDefault="00B4386D" w:rsidP="000C289B">
            <w:pPr>
              <w:spacing w:before="10" w:after="10"/>
              <w:jc w:val="center"/>
              <w:rPr>
                <w:rFonts w:ascii="Liberation Serif" w:hAnsi="Liberation Serif" w:cs="Liberation Serif"/>
                <w:bCs/>
                <w:sz w:val="21"/>
                <w:szCs w:val="21"/>
              </w:rPr>
            </w:pPr>
            <w:r w:rsidRPr="0059214C">
              <w:rPr>
                <w:rFonts w:ascii="Liberation Serif" w:hAnsi="Liberation Serif" w:cs="Liberation Serif"/>
                <w:bCs/>
                <w:sz w:val="21"/>
                <w:szCs w:val="21"/>
              </w:rPr>
              <w:t>1</w:t>
            </w: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89"/>
              </w:numPr>
              <w:spacing w:before="10" w:after="10"/>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10" w:after="10"/>
              <w:rPr>
                <w:rFonts w:ascii="Liberation Serif" w:hAnsi="Liberation Serif" w:cs="Liberation Serif"/>
                <w:sz w:val="21"/>
                <w:szCs w:val="21"/>
              </w:rPr>
            </w:pPr>
            <w:r w:rsidRPr="0059214C">
              <w:rPr>
                <w:rFonts w:ascii="Liberation Serif" w:hAnsi="Liberation Serif" w:cs="Liberation Serif"/>
                <w:sz w:val="21"/>
                <w:szCs w:val="21"/>
              </w:rPr>
              <w:t>Пружина стальная для изгиба жестких труб д.16мм</w:t>
            </w:r>
          </w:p>
        </w:tc>
        <w:tc>
          <w:tcPr>
            <w:tcW w:w="1161" w:type="dxa"/>
            <w:shd w:val="clear" w:color="auto" w:fill="auto"/>
            <w:vAlign w:val="center"/>
          </w:tcPr>
          <w:p w:rsidR="00B4386D" w:rsidRPr="0059214C" w:rsidRDefault="00B4386D" w:rsidP="000C289B">
            <w:pPr>
              <w:spacing w:before="10" w:after="10"/>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10" w:after="10"/>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418" w:type="dxa"/>
            <w:shd w:val="clear" w:color="auto" w:fill="auto"/>
            <w:vAlign w:val="center"/>
          </w:tcPr>
          <w:p w:rsidR="00B4386D" w:rsidRPr="0059214C" w:rsidRDefault="00B4386D" w:rsidP="000C289B">
            <w:pPr>
              <w:spacing w:before="10" w:after="10"/>
              <w:jc w:val="center"/>
              <w:rPr>
                <w:rFonts w:ascii="Liberation Serif" w:hAnsi="Liberation Serif" w:cs="Liberation Serif"/>
                <w:bCs/>
                <w:sz w:val="21"/>
                <w:szCs w:val="21"/>
              </w:rPr>
            </w:pPr>
            <w:r w:rsidRPr="0059214C">
              <w:rPr>
                <w:rFonts w:ascii="Liberation Serif" w:hAnsi="Liberation Serif" w:cs="Liberation Serif"/>
                <w:bCs/>
                <w:sz w:val="21"/>
                <w:szCs w:val="21"/>
              </w:rPr>
              <w:t>1</w:t>
            </w: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89"/>
              </w:numPr>
              <w:spacing w:before="10" w:after="10"/>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10" w:after="10"/>
              <w:rPr>
                <w:rFonts w:ascii="Liberation Serif" w:hAnsi="Liberation Serif" w:cs="Liberation Serif"/>
                <w:sz w:val="21"/>
                <w:szCs w:val="21"/>
              </w:rPr>
            </w:pPr>
            <w:r w:rsidRPr="0059214C">
              <w:rPr>
                <w:rFonts w:ascii="Liberation Serif" w:hAnsi="Liberation Serif" w:cs="Liberation Serif"/>
                <w:sz w:val="21"/>
                <w:szCs w:val="21"/>
              </w:rPr>
              <w:t>Пружина стальная для изгиба жестких труб д.20мм</w:t>
            </w:r>
          </w:p>
        </w:tc>
        <w:tc>
          <w:tcPr>
            <w:tcW w:w="1161" w:type="dxa"/>
            <w:shd w:val="clear" w:color="auto" w:fill="auto"/>
            <w:vAlign w:val="center"/>
          </w:tcPr>
          <w:p w:rsidR="00B4386D" w:rsidRPr="0059214C" w:rsidRDefault="00B4386D" w:rsidP="000C289B">
            <w:pPr>
              <w:spacing w:before="10" w:after="10"/>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10" w:after="10"/>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418" w:type="dxa"/>
            <w:shd w:val="clear" w:color="auto" w:fill="auto"/>
            <w:vAlign w:val="center"/>
          </w:tcPr>
          <w:p w:rsidR="00B4386D" w:rsidRPr="0059214C" w:rsidRDefault="00B4386D" w:rsidP="000C289B">
            <w:pPr>
              <w:spacing w:before="10" w:after="10"/>
              <w:jc w:val="center"/>
              <w:rPr>
                <w:rFonts w:ascii="Liberation Serif" w:hAnsi="Liberation Serif" w:cs="Liberation Serif"/>
                <w:bCs/>
                <w:sz w:val="21"/>
                <w:szCs w:val="21"/>
              </w:rPr>
            </w:pPr>
            <w:r w:rsidRPr="0059214C">
              <w:rPr>
                <w:rFonts w:ascii="Liberation Serif" w:hAnsi="Liberation Serif" w:cs="Liberation Serif"/>
                <w:bCs/>
                <w:sz w:val="21"/>
                <w:szCs w:val="21"/>
              </w:rPr>
              <w:t>1</w:t>
            </w: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89"/>
              </w:numPr>
              <w:spacing w:before="10" w:after="10"/>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10" w:after="10"/>
              <w:rPr>
                <w:rFonts w:ascii="Liberation Serif" w:hAnsi="Liberation Serif" w:cs="Liberation Serif"/>
                <w:sz w:val="21"/>
                <w:szCs w:val="21"/>
              </w:rPr>
            </w:pPr>
            <w:r w:rsidRPr="0059214C">
              <w:rPr>
                <w:rFonts w:ascii="Liberation Serif" w:hAnsi="Liberation Serif" w:cs="Liberation Serif"/>
                <w:sz w:val="21"/>
                <w:szCs w:val="21"/>
              </w:rPr>
              <w:t>Пылесос аккумуляторный</w:t>
            </w:r>
          </w:p>
        </w:tc>
        <w:tc>
          <w:tcPr>
            <w:tcW w:w="1161" w:type="dxa"/>
            <w:shd w:val="clear" w:color="auto" w:fill="auto"/>
            <w:vAlign w:val="center"/>
          </w:tcPr>
          <w:p w:rsidR="00B4386D" w:rsidRPr="0059214C" w:rsidRDefault="00B4386D" w:rsidP="000C289B">
            <w:pPr>
              <w:spacing w:before="10" w:after="10"/>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10" w:after="10"/>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418" w:type="dxa"/>
            <w:shd w:val="clear" w:color="auto" w:fill="auto"/>
            <w:vAlign w:val="center"/>
          </w:tcPr>
          <w:p w:rsidR="00B4386D" w:rsidRPr="0059214C" w:rsidRDefault="00B4386D" w:rsidP="000C289B">
            <w:pPr>
              <w:spacing w:before="10" w:after="10"/>
              <w:jc w:val="center"/>
              <w:rPr>
                <w:rFonts w:ascii="Liberation Serif" w:hAnsi="Liberation Serif" w:cs="Liberation Serif"/>
                <w:bCs/>
                <w:sz w:val="21"/>
                <w:szCs w:val="21"/>
              </w:rPr>
            </w:pPr>
            <w:r w:rsidRPr="0059214C">
              <w:rPr>
                <w:rFonts w:ascii="Liberation Serif" w:hAnsi="Liberation Serif" w:cs="Liberation Serif"/>
                <w:bCs/>
                <w:sz w:val="21"/>
                <w:szCs w:val="21"/>
              </w:rPr>
              <w:t>1</w:t>
            </w: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89"/>
              </w:numPr>
              <w:spacing w:before="10" w:after="10"/>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10" w:after="10"/>
              <w:rPr>
                <w:rFonts w:ascii="Liberation Serif" w:hAnsi="Liberation Serif" w:cs="Liberation Serif"/>
                <w:sz w:val="21"/>
                <w:szCs w:val="21"/>
              </w:rPr>
            </w:pPr>
            <w:r w:rsidRPr="0059214C">
              <w:rPr>
                <w:rFonts w:ascii="Liberation Serif" w:hAnsi="Liberation Serif" w:cs="Liberation Serif"/>
                <w:sz w:val="21"/>
                <w:szCs w:val="21"/>
              </w:rPr>
              <w:t>Угольник металлический</w:t>
            </w:r>
          </w:p>
        </w:tc>
        <w:tc>
          <w:tcPr>
            <w:tcW w:w="1161" w:type="dxa"/>
            <w:shd w:val="clear" w:color="auto" w:fill="auto"/>
            <w:vAlign w:val="center"/>
          </w:tcPr>
          <w:p w:rsidR="00B4386D" w:rsidRPr="0059214C" w:rsidRDefault="00B4386D" w:rsidP="000C289B">
            <w:pPr>
              <w:spacing w:before="10" w:after="10"/>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10" w:after="10"/>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418" w:type="dxa"/>
            <w:shd w:val="clear" w:color="auto" w:fill="auto"/>
            <w:vAlign w:val="center"/>
          </w:tcPr>
          <w:p w:rsidR="00B4386D" w:rsidRPr="0059214C" w:rsidRDefault="00B4386D" w:rsidP="000C289B">
            <w:pPr>
              <w:spacing w:before="10" w:after="10"/>
              <w:jc w:val="center"/>
              <w:rPr>
                <w:rFonts w:ascii="Liberation Serif" w:hAnsi="Liberation Serif" w:cs="Liberation Serif"/>
                <w:bCs/>
                <w:sz w:val="21"/>
                <w:szCs w:val="21"/>
              </w:rPr>
            </w:pPr>
            <w:r w:rsidRPr="0059214C">
              <w:rPr>
                <w:rFonts w:ascii="Liberation Serif" w:hAnsi="Liberation Serif" w:cs="Liberation Serif"/>
                <w:bCs/>
                <w:sz w:val="21"/>
                <w:szCs w:val="21"/>
              </w:rPr>
              <w:t>1</w:t>
            </w: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89"/>
              </w:numPr>
              <w:spacing w:before="10" w:after="10"/>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10" w:after="10"/>
              <w:rPr>
                <w:rFonts w:ascii="Liberation Serif" w:hAnsi="Liberation Serif" w:cs="Liberation Serif"/>
                <w:sz w:val="21"/>
                <w:szCs w:val="21"/>
              </w:rPr>
            </w:pPr>
            <w:r w:rsidRPr="0059214C">
              <w:rPr>
                <w:rFonts w:ascii="Liberation Serif" w:hAnsi="Liberation Serif" w:cs="Liberation Serif"/>
                <w:sz w:val="21"/>
                <w:szCs w:val="21"/>
              </w:rPr>
              <w:t xml:space="preserve">Комплект оборудования для Модуля 1 и 2 </w:t>
            </w:r>
          </w:p>
        </w:tc>
        <w:tc>
          <w:tcPr>
            <w:tcW w:w="1161" w:type="dxa"/>
            <w:shd w:val="clear" w:color="auto" w:fill="auto"/>
            <w:vAlign w:val="center"/>
          </w:tcPr>
          <w:p w:rsidR="00B4386D" w:rsidRPr="0059214C" w:rsidRDefault="00B4386D" w:rsidP="000C289B">
            <w:pPr>
              <w:spacing w:before="10" w:after="10"/>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10" w:after="10"/>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418" w:type="dxa"/>
            <w:shd w:val="clear" w:color="auto" w:fill="auto"/>
            <w:vAlign w:val="center"/>
          </w:tcPr>
          <w:p w:rsidR="00B4386D" w:rsidRPr="0059214C" w:rsidRDefault="00B4386D" w:rsidP="000C289B">
            <w:pPr>
              <w:spacing w:before="10" w:after="10"/>
              <w:jc w:val="center"/>
              <w:rPr>
                <w:rFonts w:ascii="Liberation Serif" w:hAnsi="Liberation Serif" w:cs="Liberation Serif"/>
                <w:bCs/>
                <w:sz w:val="21"/>
                <w:szCs w:val="21"/>
              </w:rPr>
            </w:pPr>
            <w:r w:rsidRPr="0059214C">
              <w:rPr>
                <w:rFonts w:ascii="Liberation Serif" w:hAnsi="Liberation Serif" w:cs="Liberation Serif"/>
                <w:bCs/>
                <w:sz w:val="21"/>
                <w:szCs w:val="21"/>
              </w:rPr>
              <w:t>1</w:t>
            </w:r>
          </w:p>
        </w:tc>
      </w:tr>
      <w:tr w:rsidR="00B4386D" w:rsidRPr="0059214C" w:rsidTr="000C289B">
        <w:trPr>
          <w:cantSplit/>
        </w:trPr>
        <w:tc>
          <w:tcPr>
            <w:tcW w:w="6740" w:type="dxa"/>
            <w:gridSpan w:val="2"/>
            <w:shd w:val="clear" w:color="auto" w:fill="auto"/>
            <w:vAlign w:val="center"/>
          </w:tcPr>
          <w:p w:rsidR="00B4386D" w:rsidRPr="0059214C" w:rsidRDefault="00B4386D" w:rsidP="000C289B">
            <w:pPr>
              <w:spacing w:before="10" w:after="10"/>
              <w:ind w:firstLine="227"/>
              <w:rPr>
                <w:rFonts w:ascii="Liberation Serif" w:hAnsi="Liberation Serif" w:cs="Liberation Serif"/>
                <w:b/>
                <w:sz w:val="21"/>
                <w:szCs w:val="21"/>
              </w:rPr>
            </w:pPr>
            <w:r w:rsidRPr="0059214C">
              <w:rPr>
                <w:rFonts w:ascii="Liberation Serif" w:hAnsi="Liberation Serif" w:cs="Liberation Serif"/>
                <w:b/>
                <w:sz w:val="21"/>
                <w:szCs w:val="21"/>
              </w:rPr>
              <w:t>Склад. Мебель</w:t>
            </w:r>
          </w:p>
        </w:tc>
        <w:tc>
          <w:tcPr>
            <w:tcW w:w="3641" w:type="dxa"/>
            <w:gridSpan w:val="3"/>
            <w:shd w:val="clear" w:color="auto" w:fill="auto"/>
            <w:vAlign w:val="center"/>
          </w:tcPr>
          <w:p w:rsidR="00B4386D" w:rsidRPr="0059214C" w:rsidRDefault="00B4386D" w:rsidP="000C289B">
            <w:pPr>
              <w:spacing w:before="10" w:after="10"/>
              <w:jc w:val="center"/>
              <w:rPr>
                <w:rFonts w:ascii="Liberation Serif" w:hAnsi="Liberation Serif" w:cs="Liberation Serif"/>
                <w:sz w:val="21"/>
                <w:szCs w:val="21"/>
              </w:rPr>
            </w:pP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122"/>
              </w:numPr>
              <w:spacing w:before="10" w:after="10"/>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10" w:after="10"/>
              <w:rPr>
                <w:rFonts w:ascii="Liberation Serif" w:hAnsi="Liberation Serif" w:cs="Liberation Serif"/>
                <w:sz w:val="21"/>
                <w:szCs w:val="21"/>
              </w:rPr>
            </w:pPr>
            <w:r w:rsidRPr="0059214C">
              <w:rPr>
                <w:rFonts w:ascii="Liberation Serif" w:hAnsi="Liberation Serif" w:cs="Liberation Serif"/>
                <w:sz w:val="21"/>
                <w:szCs w:val="21"/>
              </w:rPr>
              <w:t>Офисный стол</w:t>
            </w:r>
          </w:p>
        </w:tc>
        <w:tc>
          <w:tcPr>
            <w:tcW w:w="1161" w:type="dxa"/>
            <w:shd w:val="clear" w:color="auto" w:fill="auto"/>
            <w:vAlign w:val="center"/>
          </w:tcPr>
          <w:p w:rsidR="00B4386D" w:rsidRPr="0059214C" w:rsidRDefault="00B4386D" w:rsidP="000C289B">
            <w:pPr>
              <w:spacing w:before="10" w:after="10"/>
              <w:jc w:val="center"/>
              <w:rPr>
                <w:rFonts w:ascii="Liberation Serif" w:hAnsi="Liberation Serif" w:cs="Liberation Serif"/>
                <w:sz w:val="21"/>
                <w:szCs w:val="21"/>
              </w:rPr>
            </w:pPr>
          </w:p>
        </w:tc>
        <w:tc>
          <w:tcPr>
            <w:tcW w:w="1062" w:type="dxa"/>
            <w:shd w:val="clear" w:color="auto" w:fill="auto"/>
            <w:vAlign w:val="center"/>
          </w:tcPr>
          <w:p w:rsidR="00B4386D" w:rsidRPr="0059214C" w:rsidRDefault="00B4386D" w:rsidP="000C289B">
            <w:pPr>
              <w:spacing w:before="10" w:after="10"/>
              <w:jc w:val="center"/>
              <w:rPr>
                <w:rFonts w:ascii="Liberation Serif" w:hAnsi="Liberation Serif" w:cs="Liberation Serif"/>
                <w:sz w:val="21"/>
                <w:szCs w:val="21"/>
              </w:rPr>
            </w:pPr>
          </w:p>
        </w:tc>
        <w:tc>
          <w:tcPr>
            <w:tcW w:w="1418" w:type="dxa"/>
            <w:shd w:val="clear" w:color="auto" w:fill="auto"/>
            <w:vAlign w:val="center"/>
          </w:tcPr>
          <w:p w:rsidR="00B4386D" w:rsidRPr="0059214C" w:rsidRDefault="00B4386D" w:rsidP="000C289B">
            <w:pPr>
              <w:spacing w:before="10" w:after="10"/>
              <w:jc w:val="center"/>
              <w:rPr>
                <w:rFonts w:ascii="Liberation Serif" w:hAnsi="Liberation Serif" w:cs="Liberation Serif"/>
                <w:sz w:val="21"/>
                <w:szCs w:val="21"/>
              </w:rPr>
            </w:pP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122"/>
              </w:numPr>
              <w:spacing w:before="10" w:after="10"/>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10" w:after="10"/>
              <w:rPr>
                <w:rFonts w:ascii="Liberation Serif" w:hAnsi="Liberation Serif" w:cs="Liberation Serif"/>
                <w:sz w:val="21"/>
                <w:szCs w:val="21"/>
              </w:rPr>
            </w:pPr>
            <w:r w:rsidRPr="0059214C">
              <w:rPr>
                <w:rFonts w:ascii="Liberation Serif" w:hAnsi="Liberation Serif" w:cs="Liberation Serif"/>
                <w:sz w:val="21"/>
                <w:szCs w:val="21"/>
              </w:rPr>
              <w:t xml:space="preserve">Стул </w:t>
            </w:r>
          </w:p>
        </w:tc>
        <w:tc>
          <w:tcPr>
            <w:tcW w:w="1161" w:type="dxa"/>
            <w:shd w:val="clear" w:color="auto" w:fill="auto"/>
            <w:vAlign w:val="center"/>
          </w:tcPr>
          <w:p w:rsidR="00B4386D" w:rsidRPr="0059214C" w:rsidRDefault="00B4386D" w:rsidP="000C289B">
            <w:pPr>
              <w:spacing w:before="10" w:after="10"/>
              <w:jc w:val="center"/>
              <w:rPr>
                <w:rFonts w:ascii="Liberation Serif" w:hAnsi="Liberation Serif" w:cs="Liberation Serif"/>
                <w:sz w:val="21"/>
                <w:szCs w:val="21"/>
              </w:rPr>
            </w:pPr>
          </w:p>
        </w:tc>
        <w:tc>
          <w:tcPr>
            <w:tcW w:w="1062" w:type="dxa"/>
            <w:shd w:val="clear" w:color="auto" w:fill="auto"/>
            <w:vAlign w:val="center"/>
          </w:tcPr>
          <w:p w:rsidR="00B4386D" w:rsidRPr="0059214C" w:rsidRDefault="00B4386D" w:rsidP="000C289B">
            <w:pPr>
              <w:spacing w:before="10" w:after="10"/>
              <w:jc w:val="center"/>
              <w:rPr>
                <w:rFonts w:ascii="Liberation Serif" w:hAnsi="Liberation Serif" w:cs="Liberation Serif"/>
                <w:sz w:val="21"/>
                <w:szCs w:val="21"/>
              </w:rPr>
            </w:pPr>
          </w:p>
        </w:tc>
        <w:tc>
          <w:tcPr>
            <w:tcW w:w="1418" w:type="dxa"/>
            <w:shd w:val="clear" w:color="auto" w:fill="auto"/>
            <w:vAlign w:val="center"/>
          </w:tcPr>
          <w:p w:rsidR="00B4386D" w:rsidRPr="0059214C" w:rsidRDefault="00B4386D" w:rsidP="000C289B">
            <w:pPr>
              <w:spacing w:before="10" w:after="10"/>
              <w:jc w:val="center"/>
              <w:rPr>
                <w:rFonts w:ascii="Liberation Serif" w:hAnsi="Liberation Serif" w:cs="Liberation Serif"/>
                <w:sz w:val="21"/>
                <w:szCs w:val="21"/>
              </w:rPr>
            </w:pP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122"/>
              </w:numPr>
              <w:spacing w:before="10" w:after="10"/>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10" w:after="10"/>
              <w:rPr>
                <w:rFonts w:ascii="Liberation Serif" w:hAnsi="Liberation Serif" w:cs="Liberation Serif"/>
                <w:sz w:val="21"/>
                <w:szCs w:val="21"/>
              </w:rPr>
            </w:pPr>
            <w:r w:rsidRPr="0059214C">
              <w:rPr>
                <w:rFonts w:ascii="Liberation Serif" w:hAnsi="Liberation Serif" w:cs="Liberation Serif"/>
                <w:sz w:val="21"/>
                <w:szCs w:val="21"/>
              </w:rPr>
              <w:t>Мусорная корзина</w:t>
            </w:r>
          </w:p>
        </w:tc>
        <w:tc>
          <w:tcPr>
            <w:tcW w:w="1161" w:type="dxa"/>
            <w:shd w:val="clear" w:color="auto" w:fill="auto"/>
            <w:vAlign w:val="center"/>
          </w:tcPr>
          <w:p w:rsidR="00B4386D" w:rsidRPr="0059214C" w:rsidRDefault="00B4386D" w:rsidP="000C289B">
            <w:pPr>
              <w:spacing w:before="10" w:after="10"/>
              <w:jc w:val="center"/>
              <w:rPr>
                <w:rFonts w:ascii="Liberation Serif" w:hAnsi="Liberation Serif" w:cs="Liberation Serif"/>
                <w:sz w:val="21"/>
                <w:szCs w:val="21"/>
              </w:rPr>
            </w:pPr>
          </w:p>
        </w:tc>
        <w:tc>
          <w:tcPr>
            <w:tcW w:w="1062" w:type="dxa"/>
            <w:shd w:val="clear" w:color="auto" w:fill="auto"/>
            <w:vAlign w:val="center"/>
          </w:tcPr>
          <w:p w:rsidR="00B4386D" w:rsidRPr="0059214C" w:rsidRDefault="00B4386D" w:rsidP="000C289B">
            <w:pPr>
              <w:spacing w:before="10" w:after="10"/>
              <w:jc w:val="center"/>
              <w:rPr>
                <w:rFonts w:ascii="Liberation Serif" w:hAnsi="Liberation Serif" w:cs="Liberation Serif"/>
                <w:sz w:val="21"/>
                <w:szCs w:val="21"/>
              </w:rPr>
            </w:pPr>
          </w:p>
        </w:tc>
        <w:tc>
          <w:tcPr>
            <w:tcW w:w="1418" w:type="dxa"/>
            <w:shd w:val="clear" w:color="auto" w:fill="auto"/>
            <w:vAlign w:val="center"/>
          </w:tcPr>
          <w:p w:rsidR="00B4386D" w:rsidRPr="0059214C" w:rsidRDefault="00B4386D" w:rsidP="000C289B">
            <w:pPr>
              <w:spacing w:before="10" w:after="10"/>
              <w:jc w:val="center"/>
              <w:rPr>
                <w:rFonts w:ascii="Liberation Serif" w:hAnsi="Liberation Serif" w:cs="Liberation Serif"/>
                <w:sz w:val="21"/>
                <w:szCs w:val="21"/>
              </w:rPr>
            </w:pP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122"/>
              </w:numPr>
              <w:spacing w:before="10" w:after="10"/>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10" w:after="10"/>
              <w:rPr>
                <w:rFonts w:ascii="Liberation Serif" w:hAnsi="Liberation Serif" w:cs="Liberation Serif"/>
                <w:sz w:val="21"/>
                <w:szCs w:val="21"/>
              </w:rPr>
            </w:pPr>
            <w:r w:rsidRPr="0059214C">
              <w:rPr>
                <w:rFonts w:ascii="Liberation Serif" w:hAnsi="Liberation Serif" w:cs="Liberation Serif"/>
                <w:sz w:val="21"/>
                <w:szCs w:val="21"/>
              </w:rPr>
              <w:t>Огнетушитель углекислотный ОУ-1</w:t>
            </w:r>
          </w:p>
        </w:tc>
        <w:tc>
          <w:tcPr>
            <w:tcW w:w="1161" w:type="dxa"/>
            <w:shd w:val="clear" w:color="auto" w:fill="auto"/>
            <w:vAlign w:val="center"/>
          </w:tcPr>
          <w:p w:rsidR="00B4386D" w:rsidRPr="0059214C" w:rsidRDefault="00B4386D" w:rsidP="000C289B">
            <w:pPr>
              <w:spacing w:before="10" w:after="10"/>
              <w:jc w:val="center"/>
              <w:rPr>
                <w:rFonts w:ascii="Liberation Serif" w:hAnsi="Liberation Serif" w:cs="Liberation Serif"/>
                <w:sz w:val="21"/>
                <w:szCs w:val="21"/>
              </w:rPr>
            </w:pPr>
          </w:p>
        </w:tc>
        <w:tc>
          <w:tcPr>
            <w:tcW w:w="1062" w:type="dxa"/>
            <w:shd w:val="clear" w:color="auto" w:fill="auto"/>
            <w:vAlign w:val="center"/>
          </w:tcPr>
          <w:p w:rsidR="00B4386D" w:rsidRPr="0059214C" w:rsidRDefault="00B4386D" w:rsidP="000C289B">
            <w:pPr>
              <w:spacing w:before="10" w:after="10"/>
              <w:jc w:val="center"/>
              <w:rPr>
                <w:rFonts w:ascii="Liberation Serif" w:hAnsi="Liberation Serif" w:cs="Liberation Serif"/>
                <w:sz w:val="21"/>
                <w:szCs w:val="21"/>
              </w:rPr>
            </w:pPr>
          </w:p>
        </w:tc>
        <w:tc>
          <w:tcPr>
            <w:tcW w:w="1418" w:type="dxa"/>
            <w:shd w:val="clear" w:color="auto" w:fill="auto"/>
            <w:vAlign w:val="center"/>
          </w:tcPr>
          <w:p w:rsidR="00B4386D" w:rsidRPr="0059214C" w:rsidRDefault="00B4386D" w:rsidP="000C289B">
            <w:pPr>
              <w:spacing w:before="10" w:after="10"/>
              <w:jc w:val="center"/>
              <w:rPr>
                <w:rFonts w:ascii="Liberation Serif" w:hAnsi="Liberation Serif" w:cs="Liberation Serif"/>
                <w:sz w:val="21"/>
                <w:szCs w:val="21"/>
              </w:rPr>
            </w:pPr>
          </w:p>
        </w:tc>
      </w:tr>
      <w:tr w:rsidR="00B4386D" w:rsidRPr="0059214C" w:rsidTr="000C289B">
        <w:trPr>
          <w:cantSplit/>
        </w:trPr>
        <w:tc>
          <w:tcPr>
            <w:tcW w:w="6740" w:type="dxa"/>
            <w:gridSpan w:val="2"/>
            <w:shd w:val="clear" w:color="auto" w:fill="auto"/>
            <w:vAlign w:val="center"/>
          </w:tcPr>
          <w:p w:rsidR="00B4386D" w:rsidRPr="0059214C" w:rsidRDefault="00B4386D" w:rsidP="000C289B">
            <w:pPr>
              <w:spacing w:before="10" w:after="10"/>
              <w:ind w:firstLine="227"/>
              <w:rPr>
                <w:rFonts w:ascii="Liberation Serif" w:hAnsi="Liberation Serif" w:cs="Liberation Serif"/>
                <w:b/>
                <w:sz w:val="21"/>
                <w:szCs w:val="21"/>
              </w:rPr>
            </w:pPr>
            <w:r w:rsidRPr="0059214C">
              <w:rPr>
                <w:rFonts w:ascii="Liberation Serif" w:hAnsi="Liberation Serif" w:cs="Liberation Serif"/>
                <w:b/>
                <w:sz w:val="21"/>
                <w:szCs w:val="21"/>
              </w:rPr>
              <w:t>Склад. Дополнительные требования</w:t>
            </w:r>
          </w:p>
        </w:tc>
        <w:tc>
          <w:tcPr>
            <w:tcW w:w="3641" w:type="dxa"/>
            <w:gridSpan w:val="3"/>
            <w:shd w:val="clear" w:color="auto" w:fill="auto"/>
            <w:vAlign w:val="center"/>
          </w:tcPr>
          <w:p w:rsidR="00B4386D" w:rsidRPr="0059214C" w:rsidRDefault="00B4386D" w:rsidP="000C289B">
            <w:pPr>
              <w:spacing w:before="10" w:after="10"/>
              <w:jc w:val="center"/>
              <w:rPr>
                <w:rFonts w:ascii="Liberation Serif" w:hAnsi="Liberation Serif" w:cs="Liberation Serif"/>
                <w:sz w:val="21"/>
                <w:szCs w:val="21"/>
              </w:rPr>
            </w:pP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123"/>
              </w:numPr>
              <w:spacing w:before="10" w:after="10"/>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10" w:after="10"/>
              <w:rPr>
                <w:rFonts w:ascii="Liberation Serif" w:hAnsi="Liberation Serif" w:cs="Liberation Serif"/>
                <w:sz w:val="21"/>
                <w:szCs w:val="21"/>
              </w:rPr>
            </w:pPr>
            <w:r w:rsidRPr="0059214C">
              <w:rPr>
                <w:rFonts w:ascii="Liberation Serif" w:hAnsi="Liberation Serif" w:cs="Liberation Serif"/>
                <w:sz w:val="21"/>
                <w:szCs w:val="21"/>
              </w:rPr>
              <w:t>Площадь склада не менее 9 м.кв (3*3 метра)</w:t>
            </w:r>
          </w:p>
        </w:tc>
        <w:tc>
          <w:tcPr>
            <w:tcW w:w="1161" w:type="dxa"/>
            <w:shd w:val="clear" w:color="auto" w:fill="auto"/>
            <w:vAlign w:val="center"/>
          </w:tcPr>
          <w:p w:rsidR="00B4386D" w:rsidRPr="0059214C" w:rsidRDefault="00B4386D" w:rsidP="000C289B">
            <w:pPr>
              <w:spacing w:before="10" w:after="10"/>
              <w:jc w:val="center"/>
              <w:rPr>
                <w:rFonts w:ascii="Liberation Serif" w:hAnsi="Liberation Serif" w:cs="Liberation Serif"/>
                <w:sz w:val="21"/>
                <w:szCs w:val="21"/>
              </w:rPr>
            </w:pPr>
          </w:p>
        </w:tc>
        <w:tc>
          <w:tcPr>
            <w:tcW w:w="1062" w:type="dxa"/>
            <w:shd w:val="clear" w:color="auto" w:fill="auto"/>
            <w:vAlign w:val="center"/>
          </w:tcPr>
          <w:p w:rsidR="00B4386D" w:rsidRPr="0059214C" w:rsidRDefault="00B4386D" w:rsidP="000C289B">
            <w:pPr>
              <w:spacing w:before="10" w:after="10"/>
              <w:jc w:val="center"/>
              <w:rPr>
                <w:rFonts w:ascii="Liberation Serif" w:hAnsi="Liberation Serif" w:cs="Liberation Serif"/>
                <w:sz w:val="21"/>
                <w:szCs w:val="21"/>
              </w:rPr>
            </w:pPr>
          </w:p>
        </w:tc>
        <w:tc>
          <w:tcPr>
            <w:tcW w:w="1418" w:type="dxa"/>
            <w:shd w:val="clear" w:color="auto" w:fill="auto"/>
            <w:vAlign w:val="center"/>
          </w:tcPr>
          <w:p w:rsidR="00B4386D" w:rsidRPr="0059214C" w:rsidRDefault="00B4386D" w:rsidP="000C289B">
            <w:pPr>
              <w:spacing w:before="10" w:after="10"/>
              <w:jc w:val="center"/>
              <w:rPr>
                <w:rFonts w:ascii="Liberation Serif" w:hAnsi="Liberation Serif" w:cs="Liberation Serif"/>
                <w:sz w:val="21"/>
                <w:szCs w:val="21"/>
              </w:rPr>
            </w:pP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123"/>
              </w:numPr>
              <w:spacing w:before="10" w:after="10"/>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10" w:after="10"/>
              <w:rPr>
                <w:rFonts w:ascii="Liberation Serif" w:hAnsi="Liberation Serif" w:cs="Liberation Serif"/>
                <w:sz w:val="21"/>
                <w:szCs w:val="21"/>
              </w:rPr>
            </w:pPr>
            <w:r w:rsidRPr="0059214C">
              <w:rPr>
                <w:rFonts w:ascii="Liberation Serif" w:hAnsi="Liberation Serif" w:cs="Liberation Serif"/>
                <w:sz w:val="21"/>
                <w:szCs w:val="21"/>
              </w:rPr>
              <w:t xml:space="preserve">Электричество: 1 розетка на 220 Вольт (2 кВт) </w:t>
            </w:r>
          </w:p>
        </w:tc>
        <w:tc>
          <w:tcPr>
            <w:tcW w:w="1161" w:type="dxa"/>
            <w:shd w:val="clear" w:color="auto" w:fill="auto"/>
            <w:vAlign w:val="center"/>
          </w:tcPr>
          <w:p w:rsidR="00B4386D" w:rsidRPr="0059214C" w:rsidRDefault="00B4386D" w:rsidP="000C289B">
            <w:pPr>
              <w:spacing w:before="10" w:after="10"/>
              <w:jc w:val="center"/>
              <w:rPr>
                <w:rFonts w:ascii="Liberation Serif" w:hAnsi="Liberation Serif" w:cs="Liberation Serif"/>
                <w:sz w:val="21"/>
                <w:szCs w:val="21"/>
              </w:rPr>
            </w:pPr>
          </w:p>
        </w:tc>
        <w:tc>
          <w:tcPr>
            <w:tcW w:w="1062" w:type="dxa"/>
            <w:shd w:val="clear" w:color="auto" w:fill="auto"/>
            <w:vAlign w:val="center"/>
          </w:tcPr>
          <w:p w:rsidR="00B4386D" w:rsidRPr="0059214C" w:rsidRDefault="00B4386D" w:rsidP="000C289B">
            <w:pPr>
              <w:spacing w:before="10" w:after="10"/>
              <w:jc w:val="center"/>
              <w:rPr>
                <w:rFonts w:ascii="Liberation Serif" w:hAnsi="Liberation Serif" w:cs="Liberation Serif"/>
                <w:sz w:val="21"/>
                <w:szCs w:val="21"/>
              </w:rPr>
            </w:pPr>
          </w:p>
        </w:tc>
        <w:tc>
          <w:tcPr>
            <w:tcW w:w="1418" w:type="dxa"/>
            <w:shd w:val="clear" w:color="auto" w:fill="auto"/>
            <w:vAlign w:val="center"/>
          </w:tcPr>
          <w:p w:rsidR="00B4386D" w:rsidRPr="0059214C" w:rsidRDefault="00B4386D" w:rsidP="000C289B">
            <w:pPr>
              <w:spacing w:before="10" w:after="10"/>
              <w:jc w:val="center"/>
              <w:rPr>
                <w:rFonts w:ascii="Liberation Serif" w:hAnsi="Liberation Serif" w:cs="Liberation Serif"/>
                <w:sz w:val="21"/>
                <w:szCs w:val="21"/>
              </w:rPr>
            </w:pPr>
          </w:p>
        </w:tc>
      </w:tr>
      <w:tr w:rsidR="00B4386D" w:rsidRPr="0059214C" w:rsidTr="000C289B">
        <w:trPr>
          <w:cantSplit/>
        </w:trPr>
        <w:tc>
          <w:tcPr>
            <w:tcW w:w="6740" w:type="dxa"/>
            <w:gridSpan w:val="2"/>
            <w:shd w:val="clear" w:color="auto" w:fill="F2F2F2" w:themeFill="background1" w:themeFillShade="F2"/>
            <w:vAlign w:val="center"/>
          </w:tcPr>
          <w:p w:rsidR="00B4386D" w:rsidRPr="0059214C" w:rsidRDefault="00B4386D" w:rsidP="000C289B">
            <w:pPr>
              <w:spacing w:before="10" w:after="10"/>
              <w:ind w:firstLine="227"/>
              <w:rPr>
                <w:rFonts w:ascii="Liberation Serif" w:hAnsi="Liberation Serif" w:cs="Liberation Serif"/>
                <w:b/>
                <w:sz w:val="21"/>
                <w:szCs w:val="21"/>
              </w:rPr>
            </w:pPr>
            <w:r w:rsidRPr="0059214C">
              <w:rPr>
                <w:rFonts w:ascii="Liberation Serif" w:hAnsi="Liberation Serif" w:cs="Liberation Serif"/>
                <w:b/>
                <w:sz w:val="21"/>
                <w:szCs w:val="21"/>
              </w:rPr>
              <w:t xml:space="preserve">Канцелярские товары на компетенцию   </w:t>
            </w:r>
          </w:p>
        </w:tc>
        <w:tc>
          <w:tcPr>
            <w:tcW w:w="3641" w:type="dxa"/>
            <w:gridSpan w:val="3"/>
            <w:shd w:val="clear" w:color="auto" w:fill="F2F2F2" w:themeFill="background1" w:themeFillShade="F2"/>
            <w:vAlign w:val="center"/>
          </w:tcPr>
          <w:p w:rsidR="00B4386D" w:rsidRPr="0059214C" w:rsidRDefault="00B4386D" w:rsidP="000C289B">
            <w:pPr>
              <w:spacing w:before="10" w:after="10"/>
              <w:ind w:firstLine="227"/>
              <w:jc w:val="center"/>
              <w:rPr>
                <w:rFonts w:ascii="Liberation Serif" w:hAnsi="Liberation Serif" w:cs="Liberation Serif"/>
                <w:sz w:val="21"/>
                <w:szCs w:val="21"/>
              </w:rPr>
            </w:pP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124"/>
              </w:numPr>
              <w:spacing w:before="10" w:after="10"/>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10" w:after="10"/>
              <w:rPr>
                <w:rFonts w:ascii="Liberation Serif" w:hAnsi="Liberation Serif" w:cs="Liberation Serif"/>
                <w:sz w:val="21"/>
                <w:szCs w:val="21"/>
              </w:rPr>
            </w:pPr>
            <w:r w:rsidRPr="0059214C">
              <w:rPr>
                <w:rFonts w:ascii="Liberation Serif" w:hAnsi="Liberation Serif" w:cs="Liberation Serif"/>
                <w:sz w:val="21"/>
                <w:szCs w:val="21"/>
              </w:rPr>
              <w:t>Бумага А4</w:t>
            </w:r>
          </w:p>
        </w:tc>
        <w:tc>
          <w:tcPr>
            <w:tcW w:w="1161" w:type="dxa"/>
            <w:shd w:val="clear" w:color="auto" w:fill="auto"/>
            <w:vAlign w:val="center"/>
          </w:tcPr>
          <w:p w:rsidR="00B4386D" w:rsidRPr="0059214C" w:rsidRDefault="00B4386D" w:rsidP="000C289B">
            <w:pPr>
              <w:spacing w:before="10" w:after="10"/>
              <w:jc w:val="center"/>
              <w:rPr>
                <w:rFonts w:ascii="Liberation Serif" w:hAnsi="Liberation Serif" w:cs="Liberation Serif"/>
                <w:sz w:val="21"/>
                <w:szCs w:val="21"/>
              </w:rPr>
            </w:pPr>
            <w:r w:rsidRPr="0059214C">
              <w:rPr>
                <w:rFonts w:ascii="Liberation Serif" w:hAnsi="Liberation Serif" w:cs="Liberation Serif"/>
                <w:sz w:val="21"/>
                <w:szCs w:val="21"/>
              </w:rPr>
              <w:t>пачка 500 листов</w:t>
            </w:r>
          </w:p>
        </w:tc>
        <w:tc>
          <w:tcPr>
            <w:tcW w:w="1062" w:type="dxa"/>
            <w:shd w:val="clear" w:color="auto" w:fill="auto"/>
            <w:vAlign w:val="center"/>
          </w:tcPr>
          <w:p w:rsidR="00B4386D" w:rsidRPr="0059214C" w:rsidRDefault="00B4386D" w:rsidP="000C289B">
            <w:pPr>
              <w:spacing w:before="10" w:after="10"/>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418" w:type="dxa"/>
            <w:shd w:val="clear" w:color="auto" w:fill="auto"/>
            <w:vAlign w:val="center"/>
          </w:tcPr>
          <w:p w:rsidR="00B4386D" w:rsidRPr="0059214C" w:rsidRDefault="00B4386D" w:rsidP="000C289B">
            <w:pPr>
              <w:spacing w:before="10" w:after="10"/>
              <w:jc w:val="center"/>
              <w:rPr>
                <w:rFonts w:ascii="Liberation Serif" w:hAnsi="Liberation Serif" w:cs="Liberation Serif"/>
                <w:bCs/>
                <w:sz w:val="21"/>
                <w:szCs w:val="21"/>
              </w:rPr>
            </w:pPr>
            <w:r w:rsidRPr="0059214C">
              <w:rPr>
                <w:rFonts w:ascii="Liberation Serif" w:hAnsi="Liberation Serif" w:cs="Liberation Serif"/>
                <w:bCs/>
                <w:sz w:val="21"/>
                <w:szCs w:val="21"/>
              </w:rPr>
              <w:t>5</w:t>
            </w: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124"/>
              </w:numPr>
              <w:spacing w:before="10" w:after="10"/>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10" w:after="10"/>
              <w:rPr>
                <w:rFonts w:ascii="Liberation Serif" w:hAnsi="Liberation Serif" w:cs="Liberation Serif"/>
                <w:sz w:val="21"/>
                <w:szCs w:val="21"/>
              </w:rPr>
            </w:pPr>
            <w:r w:rsidRPr="0059214C">
              <w:rPr>
                <w:rFonts w:ascii="Liberation Serif" w:hAnsi="Liberation Serif" w:cs="Liberation Serif"/>
                <w:sz w:val="21"/>
                <w:szCs w:val="21"/>
              </w:rPr>
              <w:t>Скотч малярный</w:t>
            </w:r>
          </w:p>
        </w:tc>
        <w:tc>
          <w:tcPr>
            <w:tcW w:w="1161" w:type="dxa"/>
            <w:shd w:val="clear" w:color="auto" w:fill="auto"/>
            <w:vAlign w:val="center"/>
          </w:tcPr>
          <w:p w:rsidR="00B4386D" w:rsidRPr="0059214C" w:rsidRDefault="00B4386D" w:rsidP="000C289B">
            <w:pPr>
              <w:spacing w:before="10" w:after="10"/>
              <w:jc w:val="center"/>
              <w:rPr>
                <w:rFonts w:ascii="Liberation Serif" w:hAnsi="Liberation Serif" w:cs="Liberation Serif"/>
                <w:sz w:val="21"/>
                <w:szCs w:val="21"/>
              </w:rPr>
            </w:pPr>
            <w:r w:rsidRPr="0059214C">
              <w:rPr>
                <w:rFonts w:ascii="Liberation Serif" w:hAnsi="Liberation Serif" w:cs="Liberation Serif"/>
                <w:sz w:val="21"/>
                <w:szCs w:val="21"/>
              </w:rPr>
              <w:t>м</w:t>
            </w:r>
          </w:p>
        </w:tc>
        <w:tc>
          <w:tcPr>
            <w:tcW w:w="1062" w:type="dxa"/>
            <w:shd w:val="clear" w:color="auto" w:fill="auto"/>
            <w:vAlign w:val="center"/>
          </w:tcPr>
          <w:p w:rsidR="00B4386D" w:rsidRPr="0059214C" w:rsidRDefault="00B4386D" w:rsidP="000C289B">
            <w:pPr>
              <w:spacing w:before="10" w:after="10"/>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418" w:type="dxa"/>
            <w:shd w:val="clear" w:color="auto" w:fill="auto"/>
            <w:vAlign w:val="center"/>
          </w:tcPr>
          <w:p w:rsidR="00B4386D" w:rsidRPr="0059214C" w:rsidRDefault="00B4386D" w:rsidP="000C289B">
            <w:pPr>
              <w:spacing w:before="10" w:after="10"/>
              <w:jc w:val="center"/>
              <w:rPr>
                <w:rFonts w:ascii="Liberation Serif" w:hAnsi="Liberation Serif" w:cs="Liberation Serif"/>
                <w:bCs/>
                <w:sz w:val="21"/>
                <w:szCs w:val="21"/>
              </w:rPr>
            </w:pPr>
            <w:r w:rsidRPr="0059214C">
              <w:rPr>
                <w:rFonts w:ascii="Liberation Serif" w:hAnsi="Liberation Serif" w:cs="Liberation Serif"/>
                <w:bCs/>
                <w:sz w:val="21"/>
                <w:szCs w:val="21"/>
              </w:rPr>
              <w:t>5</w:t>
            </w: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124"/>
              </w:numPr>
              <w:spacing w:before="10" w:after="10"/>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10" w:after="10"/>
              <w:rPr>
                <w:rFonts w:ascii="Liberation Serif" w:hAnsi="Liberation Serif" w:cs="Liberation Serif"/>
                <w:sz w:val="21"/>
                <w:szCs w:val="21"/>
              </w:rPr>
            </w:pPr>
            <w:r w:rsidRPr="0059214C">
              <w:rPr>
                <w:rFonts w:ascii="Liberation Serif" w:hAnsi="Liberation Serif" w:cs="Liberation Serif"/>
                <w:sz w:val="21"/>
                <w:szCs w:val="21"/>
              </w:rPr>
              <w:t>Скотч двусторонний</w:t>
            </w:r>
          </w:p>
        </w:tc>
        <w:tc>
          <w:tcPr>
            <w:tcW w:w="1161" w:type="dxa"/>
            <w:shd w:val="clear" w:color="auto" w:fill="auto"/>
            <w:vAlign w:val="center"/>
          </w:tcPr>
          <w:p w:rsidR="00B4386D" w:rsidRPr="0059214C" w:rsidRDefault="00B4386D" w:rsidP="000C289B">
            <w:pPr>
              <w:spacing w:before="10" w:after="10"/>
              <w:jc w:val="center"/>
              <w:rPr>
                <w:rFonts w:ascii="Liberation Serif" w:hAnsi="Liberation Serif" w:cs="Liberation Serif"/>
                <w:sz w:val="21"/>
                <w:szCs w:val="21"/>
              </w:rPr>
            </w:pPr>
            <w:r w:rsidRPr="0059214C">
              <w:rPr>
                <w:rFonts w:ascii="Liberation Serif" w:hAnsi="Liberation Serif" w:cs="Liberation Serif"/>
                <w:sz w:val="21"/>
                <w:szCs w:val="21"/>
              </w:rPr>
              <w:t>м</w:t>
            </w:r>
          </w:p>
        </w:tc>
        <w:tc>
          <w:tcPr>
            <w:tcW w:w="1062" w:type="dxa"/>
            <w:shd w:val="clear" w:color="auto" w:fill="auto"/>
            <w:vAlign w:val="center"/>
          </w:tcPr>
          <w:p w:rsidR="00B4386D" w:rsidRPr="0059214C" w:rsidRDefault="00B4386D" w:rsidP="000C289B">
            <w:pPr>
              <w:spacing w:before="10" w:after="10"/>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418" w:type="dxa"/>
            <w:shd w:val="clear" w:color="auto" w:fill="auto"/>
            <w:vAlign w:val="center"/>
          </w:tcPr>
          <w:p w:rsidR="00B4386D" w:rsidRPr="0059214C" w:rsidRDefault="00B4386D" w:rsidP="000C289B">
            <w:pPr>
              <w:spacing w:before="10" w:after="10"/>
              <w:jc w:val="center"/>
              <w:rPr>
                <w:rFonts w:ascii="Liberation Serif" w:hAnsi="Liberation Serif" w:cs="Liberation Serif"/>
                <w:bCs/>
                <w:sz w:val="21"/>
                <w:szCs w:val="21"/>
              </w:rPr>
            </w:pPr>
            <w:r w:rsidRPr="0059214C">
              <w:rPr>
                <w:rFonts w:ascii="Liberation Serif" w:hAnsi="Liberation Serif" w:cs="Liberation Serif"/>
                <w:bCs/>
                <w:sz w:val="21"/>
                <w:szCs w:val="21"/>
              </w:rPr>
              <w:t>5</w:t>
            </w: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124"/>
              </w:numPr>
              <w:spacing w:before="10" w:after="10"/>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10" w:after="10"/>
              <w:rPr>
                <w:rFonts w:ascii="Liberation Serif" w:hAnsi="Liberation Serif" w:cs="Liberation Serif"/>
                <w:sz w:val="21"/>
                <w:szCs w:val="21"/>
              </w:rPr>
            </w:pPr>
            <w:r w:rsidRPr="0059214C">
              <w:rPr>
                <w:rFonts w:ascii="Liberation Serif" w:hAnsi="Liberation Serif" w:cs="Liberation Serif"/>
                <w:sz w:val="21"/>
                <w:szCs w:val="21"/>
              </w:rPr>
              <w:t>Ручка шариковая</w:t>
            </w:r>
          </w:p>
        </w:tc>
        <w:tc>
          <w:tcPr>
            <w:tcW w:w="1161" w:type="dxa"/>
            <w:shd w:val="clear" w:color="auto" w:fill="auto"/>
            <w:vAlign w:val="center"/>
          </w:tcPr>
          <w:p w:rsidR="00B4386D" w:rsidRPr="0059214C" w:rsidRDefault="00B4386D" w:rsidP="000C289B">
            <w:pPr>
              <w:spacing w:before="10" w:after="10"/>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10" w:after="10"/>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418" w:type="dxa"/>
            <w:shd w:val="clear" w:color="auto" w:fill="auto"/>
            <w:vAlign w:val="center"/>
          </w:tcPr>
          <w:p w:rsidR="00B4386D" w:rsidRPr="0059214C" w:rsidRDefault="00B4386D" w:rsidP="000C289B">
            <w:pPr>
              <w:spacing w:before="10" w:after="10"/>
              <w:jc w:val="center"/>
              <w:rPr>
                <w:rFonts w:ascii="Liberation Serif" w:hAnsi="Liberation Serif" w:cs="Liberation Serif"/>
                <w:bCs/>
                <w:sz w:val="21"/>
                <w:szCs w:val="21"/>
              </w:rPr>
            </w:pPr>
            <w:r w:rsidRPr="0059214C">
              <w:rPr>
                <w:rFonts w:ascii="Liberation Serif" w:hAnsi="Liberation Serif" w:cs="Liberation Serif"/>
                <w:bCs/>
                <w:sz w:val="21"/>
                <w:szCs w:val="21"/>
              </w:rPr>
              <w:t>30</w:t>
            </w: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124"/>
              </w:numPr>
              <w:spacing w:before="10" w:after="10"/>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10" w:after="10"/>
              <w:rPr>
                <w:rFonts w:ascii="Liberation Serif" w:hAnsi="Liberation Serif" w:cs="Liberation Serif"/>
                <w:sz w:val="21"/>
                <w:szCs w:val="21"/>
              </w:rPr>
            </w:pPr>
            <w:r w:rsidRPr="0059214C">
              <w:rPr>
                <w:rFonts w:ascii="Liberation Serif" w:hAnsi="Liberation Serif" w:cs="Liberation Serif"/>
                <w:sz w:val="21"/>
                <w:szCs w:val="21"/>
              </w:rPr>
              <w:t>Степлер со скобами</w:t>
            </w:r>
          </w:p>
        </w:tc>
        <w:tc>
          <w:tcPr>
            <w:tcW w:w="1161" w:type="dxa"/>
            <w:shd w:val="clear" w:color="auto" w:fill="auto"/>
            <w:vAlign w:val="center"/>
          </w:tcPr>
          <w:p w:rsidR="00B4386D" w:rsidRPr="0059214C" w:rsidRDefault="00B4386D" w:rsidP="000C289B">
            <w:pPr>
              <w:spacing w:before="10" w:after="10"/>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10" w:after="10"/>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418" w:type="dxa"/>
            <w:shd w:val="clear" w:color="auto" w:fill="auto"/>
            <w:vAlign w:val="center"/>
          </w:tcPr>
          <w:p w:rsidR="00B4386D" w:rsidRPr="0059214C" w:rsidRDefault="00B4386D" w:rsidP="000C289B">
            <w:pPr>
              <w:spacing w:before="10" w:after="10"/>
              <w:jc w:val="center"/>
              <w:rPr>
                <w:rFonts w:ascii="Liberation Serif" w:hAnsi="Liberation Serif" w:cs="Liberation Serif"/>
                <w:bCs/>
                <w:sz w:val="21"/>
                <w:szCs w:val="21"/>
              </w:rPr>
            </w:pPr>
            <w:r w:rsidRPr="0059214C">
              <w:rPr>
                <w:rFonts w:ascii="Liberation Serif" w:hAnsi="Liberation Serif" w:cs="Liberation Serif"/>
                <w:bCs/>
                <w:sz w:val="21"/>
                <w:szCs w:val="21"/>
              </w:rPr>
              <w:t>2</w:t>
            </w: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124"/>
              </w:numPr>
              <w:spacing w:before="10" w:after="10"/>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10" w:after="10"/>
              <w:rPr>
                <w:rFonts w:ascii="Liberation Serif" w:hAnsi="Liberation Serif" w:cs="Liberation Serif"/>
                <w:sz w:val="21"/>
                <w:szCs w:val="21"/>
              </w:rPr>
            </w:pPr>
            <w:r w:rsidRPr="0059214C">
              <w:rPr>
                <w:rFonts w:ascii="Liberation Serif" w:hAnsi="Liberation Serif" w:cs="Liberation Serif"/>
                <w:sz w:val="21"/>
                <w:szCs w:val="21"/>
              </w:rPr>
              <w:t>Скрепки канцелярские</w:t>
            </w:r>
          </w:p>
        </w:tc>
        <w:tc>
          <w:tcPr>
            <w:tcW w:w="1161" w:type="dxa"/>
            <w:shd w:val="clear" w:color="auto" w:fill="auto"/>
            <w:vAlign w:val="center"/>
          </w:tcPr>
          <w:p w:rsidR="00B4386D" w:rsidRPr="0059214C" w:rsidRDefault="00B4386D" w:rsidP="000C289B">
            <w:pPr>
              <w:spacing w:before="10" w:after="10"/>
              <w:jc w:val="center"/>
              <w:rPr>
                <w:rFonts w:ascii="Liberation Serif" w:hAnsi="Liberation Serif" w:cs="Liberation Serif"/>
                <w:sz w:val="21"/>
                <w:szCs w:val="21"/>
              </w:rPr>
            </w:pPr>
            <w:r w:rsidRPr="0059214C">
              <w:rPr>
                <w:rFonts w:ascii="Liberation Serif" w:hAnsi="Liberation Serif" w:cs="Liberation Serif"/>
                <w:sz w:val="21"/>
                <w:szCs w:val="21"/>
              </w:rPr>
              <w:t>упак</w:t>
            </w:r>
          </w:p>
        </w:tc>
        <w:tc>
          <w:tcPr>
            <w:tcW w:w="1062" w:type="dxa"/>
            <w:shd w:val="clear" w:color="auto" w:fill="auto"/>
            <w:vAlign w:val="center"/>
          </w:tcPr>
          <w:p w:rsidR="00B4386D" w:rsidRPr="0059214C" w:rsidRDefault="00B4386D" w:rsidP="000C289B">
            <w:pPr>
              <w:spacing w:before="10" w:after="10"/>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418" w:type="dxa"/>
            <w:shd w:val="clear" w:color="auto" w:fill="auto"/>
            <w:vAlign w:val="center"/>
          </w:tcPr>
          <w:p w:rsidR="00B4386D" w:rsidRPr="0059214C" w:rsidRDefault="00B4386D" w:rsidP="000C289B">
            <w:pPr>
              <w:spacing w:before="10" w:after="10"/>
              <w:jc w:val="center"/>
              <w:rPr>
                <w:rFonts w:ascii="Liberation Serif" w:hAnsi="Liberation Serif" w:cs="Liberation Serif"/>
                <w:bCs/>
                <w:sz w:val="21"/>
                <w:szCs w:val="21"/>
              </w:rPr>
            </w:pPr>
            <w:r w:rsidRPr="0059214C">
              <w:rPr>
                <w:rFonts w:ascii="Liberation Serif" w:hAnsi="Liberation Serif" w:cs="Liberation Serif"/>
                <w:bCs/>
                <w:sz w:val="21"/>
                <w:szCs w:val="21"/>
              </w:rPr>
              <w:t>2</w:t>
            </w: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124"/>
              </w:numPr>
              <w:spacing w:before="10" w:after="10"/>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10" w:after="10"/>
              <w:rPr>
                <w:rFonts w:ascii="Liberation Serif" w:hAnsi="Liberation Serif" w:cs="Liberation Serif"/>
                <w:sz w:val="21"/>
                <w:szCs w:val="21"/>
              </w:rPr>
            </w:pPr>
            <w:r w:rsidRPr="0059214C">
              <w:rPr>
                <w:rFonts w:ascii="Liberation Serif" w:hAnsi="Liberation Serif" w:cs="Liberation Serif"/>
                <w:sz w:val="21"/>
                <w:szCs w:val="21"/>
              </w:rPr>
              <w:t>Файлы А4</w:t>
            </w:r>
          </w:p>
        </w:tc>
        <w:tc>
          <w:tcPr>
            <w:tcW w:w="1161" w:type="dxa"/>
            <w:shd w:val="clear" w:color="auto" w:fill="auto"/>
            <w:vAlign w:val="center"/>
          </w:tcPr>
          <w:p w:rsidR="00B4386D" w:rsidRPr="0059214C" w:rsidRDefault="00B4386D" w:rsidP="000C289B">
            <w:pPr>
              <w:spacing w:before="10" w:after="10"/>
              <w:jc w:val="center"/>
              <w:rPr>
                <w:rFonts w:ascii="Liberation Serif" w:hAnsi="Liberation Serif" w:cs="Liberation Serif"/>
                <w:sz w:val="21"/>
                <w:szCs w:val="21"/>
              </w:rPr>
            </w:pPr>
            <w:r w:rsidRPr="0059214C">
              <w:rPr>
                <w:rFonts w:ascii="Liberation Serif" w:hAnsi="Liberation Serif" w:cs="Liberation Serif"/>
                <w:sz w:val="21"/>
                <w:szCs w:val="21"/>
              </w:rPr>
              <w:t>упак</w:t>
            </w:r>
          </w:p>
        </w:tc>
        <w:tc>
          <w:tcPr>
            <w:tcW w:w="1062" w:type="dxa"/>
            <w:shd w:val="clear" w:color="auto" w:fill="auto"/>
            <w:vAlign w:val="center"/>
          </w:tcPr>
          <w:p w:rsidR="00B4386D" w:rsidRPr="0059214C" w:rsidRDefault="00B4386D" w:rsidP="000C289B">
            <w:pPr>
              <w:spacing w:before="10" w:after="10"/>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418" w:type="dxa"/>
            <w:shd w:val="clear" w:color="auto" w:fill="auto"/>
            <w:vAlign w:val="center"/>
          </w:tcPr>
          <w:p w:rsidR="00B4386D" w:rsidRPr="0059214C" w:rsidRDefault="00B4386D" w:rsidP="000C289B">
            <w:pPr>
              <w:spacing w:before="10" w:after="10"/>
              <w:jc w:val="center"/>
              <w:rPr>
                <w:rFonts w:ascii="Liberation Serif" w:hAnsi="Liberation Serif" w:cs="Liberation Serif"/>
                <w:bCs/>
                <w:sz w:val="21"/>
                <w:szCs w:val="21"/>
              </w:rPr>
            </w:pPr>
            <w:r w:rsidRPr="0059214C">
              <w:rPr>
                <w:rFonts w:ascii="Liberation Serif" w:hAnsi="Liberation Serif" w:cs="Liberation Serif"/>
                <w:bCs/>
                <w:sz w:val="21"/>
                <w:szCs w:val="21"/>
              </w:rPr>
              <w:t>2</w:t>
            </w: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124"/>
              </w:numPr>
              <w:spacing w:before="10" w:after="10"/>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10" w:after="10"/>
              <w:rPr>
                <w:rFonts w:ascii="Liberation Serif" w:hAnsi="Liberation Serif" w:cs="Liberation Serif"/>
                <w:sz w:val="21"/>
                <w:szCs w:val="21"/>
              </w:rPr>
            </w:pPr>
            <w:r w:rsidRPr="0059214C">
              <w:rPr>
                <w:rFonts w:ascii="Liberation Serif" w:hAnsi="Liberation Serif" w:cs="Liberation Serif"/>
                <w:sz w:val="21"/>
                <w:szCs w:val="21"/>
              </w:rPr>
              <w:t>Маркер черный</w:t>
            </w:r>
          </w:p>
        </w:tc>
        <w:tc>
          <w:tcPr>
            <w:tcW w:w="1161" w:type="dxa"/>
            <w:shd w:val="clear" w:color="auto" w:fill="auto"/>
            <w:vAlign w:val="center"/>
          </w:tcPr>
          <w:p w:rsidR="00B4386D" w:rsidRPr="0059214C" w:rsidRDefault="00B4386D" w:rsidP="000C289B">
            <w:pPr>
              <w:spacing w:before="10" w:after="10"/>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10" w:after="10"/>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418" w:type="dxa"/>
            <w:shd w:val="clear" w:color="auto" w:fill="auto"/>
            <w:vAlign w:val="center"/>
          </w:tcPr>
          <w:p w:rsidR="00B4386D" w:rsidRPr="0059214C" w:rsidRDefault="00B4386D" w:rsidP="000C289B">
            <w:pPr>
              <w:spacing w:before="10" w:after="10"/>
              <w:jc w:val="center"/>
              <w:rPr>
                <w:rFonts w:ascii="Liberation Serif" w:hAnsi="Liberation Serif" w:cs="Liberation Serif"/>
                <w:bCs/>
                <w:sz w:val="21"/>
                <w:szCs w:val="21"/>
              </w:rPr>
            </w:pPr>
            <w:r w:rsidRPr="0059214C">
              <w:rPr>
                <w:rFonts w:ascii="Liberation Serif" w:hAnsi="Liberation Serif" w:cs="Liberation Serif"/>
                <w:bCs/>
                <w:sz w:val="21"/>
                <w:szCs w:val="21"/>
              </w:rPr>
              <w:t>3</w:t>
            </w: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124"/>
              </w:numPr>
              <w:spacing w:before="10" w:after="10"/>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10" w:after="10"/>
              <w:rPr>
                <w:rFonts w:ascii="Liberation Serif" w:hAnsi="Liberation Serif" w:cs="Liberation Serif"/>
                <w:sz w:val="21"/>
                <w:szCs w:val="21"/>
              </w:rPr>
            </w:pPr>
            <w:r w:rsidRPr="0059214C">
              <w:rPr>
                <w:rFonts w:ascii="Liberation Serif" w:hAnsi="Liberation Serif" w:cs="Liberation Serif"/>
                <w:sz w:val="21"/>
                <w:szCs w:val="21"/>
              </w:rPr>
              <w:t>Нож канцелярский</w:t>
            </w:r>
          </w:p>
        </w:tc>
        <w:tc>
          <w:tcPr>
            <w:tcW w:w="1161" w:type="dxa"/>
            <w:shd w:val="clear" w:color="auto" w:fill="auto"/>
            <w:vAlign w:val="center"/>
          </w:tcPr>
          <w:p w:rsidR="00B4386D" w:rsidRPr="0059214C" w:rsidRDefault="00B4386D" w:rsidP="000C289B">
            <w:pPr>
              <w:spacing w:before="10" w:after="10"/>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10" w:after="10"/>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418" w:type="dxa"/>
            <w:shd w:val="clear" w:color="auto" w:fill="auto"/>
            <w:vAlign w:val="center"/>
          </w:tcPr>
          <w:p w:rsidR="00B4386D" w:rsidRPr="0059214C" w:rsidRDefault="00B4386D" w:rsidP="000C289B">
            <w:pPr>
              <w:spacing w:before="10" w:after="10"/>
              <w:jc w:val="center"/>
              <w:rPr>
                <w:rFonts w:ascii="Liberation Serif" w:hAnsi="Liberation Serif" w:cs="Liberation Serif"/>
                <w:bCs/>
                <w:sz w:val="21"/>
                <w:szCs w:val="21"/>
              </w:rPr>
            </w:pPr>
            <w:r w:rsidRPr="0059214C">
              <w:rPr>
                <w:rFonts w:ascii="Liberation Serif" w:hAnsi="Liberation Serif" w:cs="Liberation Serif"/>
                <w:bCs/>
                <w:sz w:val="21"/>
                <w:szCs w:val="21"/>
              </w:rPr>
              <w:t>2</w:t>
            </w: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124"/>
              </w:numPr>
              <w:spacing w:before="10" w:after="10"/>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10" w:after="10"/>
              <w:rPr>
                <w:rFonts w:ascii="Liberation Serif" w:hAnsi="Liberation Serif" w:cs="Liberation Serif"/>
                <w:sz w:val="21"/>
                <w:szCs w:val="21"/>
              </w:rPr>
            </w:pPr>
            <w:r w:rsidRPr="0059214C">
              <w:rPr>
                <w:rFonts w:ascii="Liberation Serif" w:hAnsi="Liberation Serif" w:cs="Liberation Serif"/>
                <w:sz w:val="21"/>
                <w:szCs w:val="21"/>
              </w:rPr>
              <w:t>Карандаши, ластики</w:t>
            </w:r>
          </w:p>
        </w:tc>
        <w:tc>
          <w:tcPr>
            <w:tcW w:w="1161" w:type="dxa"/>
            <w:shd w:val="clear" w:color="auto" w:fill="auto"/>
            <w:vAlign w:val="center"/>
          </w:tcPr>
          <w:p w:rsidR="00B4386D" w:rsidRPr="0059214C" w:rsidRDefault="00B4386D" w:rsidP="000C289B">
            <w:pPr>
              <w:spacing w:before="10" w:after="10"/>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10" w:after="10"/>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418" w:type="dxa"/>
            <w:shd w:val="clear" w:color="auto" w:fill="auto"/>
            <w:vAlign w:val="center"/>
          </w:tcPr>
          <w:p w:rsidR="00B4386D" w:rsidRPr="0059214C" w:rsidRDefault="00B4386D" w:rsidP="000C289B">
            <w:pPr>
              <w:spacing w:before="10" w:after="10"/>
              <w:jc w:val="center"/>
              <w:rPr>
                <w:rFonts w:ascii="Liberation Serif" w:hAnsi="Liberation Serif" w:cs="Liberation Serif"/>
                <w:bCs/>
                <w:sz w:val="21"/>
                <w:szCs w:val="21"/>
              </w:rPr>
            </w:pPr>
            <w:r w:rsidRPr="0059214C">
              <w:rPr>
                <w:rFonts w:ascii="Liberation Serif" w:hAnsi="Liberation Serif" w:cs="Liberation Serif"/>
                <w:bCs/>
                <w:sz w:val="21"/>
                <w:szCs w:val="21"/>
              </w:rPr>
              <w:t>30</w:t>
            </w: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124"/>
              </w:numPr>
              <w:spacing w:before="10" w:after="10"/>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10" w:after="10"/>
              <w:rPr>
                <w:rFonts w:ascii="Liberation Serif" w:hAnsi="Liberation Serif" w:cs="Liberation Serif"/>
                <w:sz w:val="21"/>
                <w:szCs w:val="21"/>
              </w:rPr>
            </w:pPr>
            <w:r w:rsidRPr="0059214C">
              <w:rPr>
                <w:rFonts w:ascii="Liberation Serif" w:hAnsi="Liberation Serif" w:cs="Liberation Serif"/>
                <w:sz w:val="21"/>
                <w:szCs w:val="21"/>
              </w:rPr>
              <w:t>Комплект маркеров (4 цвета),</w:t>
            </w:r>
          </w:p>
        </w:tc>
        <w:tc>
          <w:tcPr>
            <w:tcW w:w="1161" w:type="dxa"/>
            <w:shd w:val="clear" w:color="auto" w:fill="auto"/>
            <w:vAlign w:val="center"/>
          </w:tcPr>
          <w:p w:rsidR="00B4386D" w:rsidRPr="0059214C" w:rsidRDefault="00B4386D" w:rsidP="000C289B">
            <w:pPr>
              <w:spacing w:before="10" w:after="10"/>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10" w:after="10"/>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418" w:type="dxa"/>
            <w:shd w:val="clear" w:color="auto" w:fill="auto"/>
            <w:vAlign w:val="center"/>
          </w:tcPr>
          <w:p w:rsidR="00B4386D" w:rsidRPr="0059214C" w:rsidRDefault="00B4386D" w:rsidP="000C289B">
            <w:pPr>
              <w:spacing w:before="10" w:after="10"/>
              <w:jc w:val="center"/>
              <w:rPr>
                <w:rFonts w:ascii="Liberation Serif" w:hAnsi="Liberation Serif" w:cs="Liberation Serif"/>
                <w:bCs/>
                <w:sz w:val="21"/>
                <w:szCs w:val="21"/>
              </w:rPr>
            </w:pPr>
            <w:r w:rsidRPr="0059214C">
              <w:rPr>
                <w:rFonts w:ascii="Liberation Serif" w:hAnsi="Liberation Serif" w:cs="Liberation Serif"/>
                <w:bCs/>
                <w:sz w:val="21"/>
                <w:szCs w:val="21"/>
              </w:rPr>
              <w:t>2</w:t>
            </w: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124"/>
              </w:numPr>
              <w:spacing w:before="10" w:after="10"/>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10" w:after="10"/>
              <w:rPr>
                <w:rFonts w:ascii="Liberation Serif" w:hAnsi="Liberation Serif" w:cs="Liberation Serif"/>
                <w:sz w:val="21"/>
                <w:szCs w:val="21"/>
              </w:rPr>
            </w:pPr>
            <w:r w:rsidRPr="0059214C">
              <w:rPr>
                <w:rFonts w:ascii="Liberation Serif" w:hAnsi="Liberation Serif" w:cs="Liberation Serif"/>
                <w:sz w:val="21"/>
                <w:szCs w:val="21"/>
              </w:rPr>
              <w:t>Ножницы</w:t>
            </w:r>
          </w:p>
        </w:tc>
        <w:tc>
          <w:tcPr>
            <w:tcW w:w="1161" w:type="dxa"/>
            <w:shd w:val="clear" w:color="auto" w:fill="auto"/>
          </w:tcPr>
          <w:p w:rsidR="00B4386D" w:rsidRPr="0059214C" w:rsidRDefault="00B4386D" w:rsidP="000C289B">
            <w:pPr>
              <w:jc w:val="center"/>
              <w:rPr>
                <w:rFonts w:ascii="Liberation Serif" w:hAnsi="Liberation Serif" w:cs="Liberation Serif"/>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10" w:after="10"/>
              <w:jc w:val="center"/>
              <w:rPr>
                <w:rFonts w:ascii="Liberation Serif" w:hAnsi="Liberation Serif" w:cs="Liberation Serif"/>
                <w:sz w:val="21"/>
                <w:szCs w:val="21"/>
              </w:rPr>
            </w:pPr>
          </w:p>
        </w:tc>
        <w:tc>
          <w:tcPr>
            <w:tcW w:w="1418" w:type="dxa"/>
            <w:shd w:val="clear" w:color="auto" w:fill="auto"/>
            <w:vAlign w:val="center"/>
          </w:tcPr>
          <w:p w:rsidR="00B4386D" w:rsidRPr="0059214C" w:rsidRDefault="00B4386D" w:rsidP="000C289B">
            <w:pPr>
              <w:spacing w:before="10" w:after="10"/>
              <w:jc w:val="center"/>
              <w:rPr>
                <w:rFonts w:ascii="Liberation Serif" w:hAnsi="Liberation Serif" w:cs="Liberation Serif"/>
                <w:sz w:val="21"/>
                <w:szCs w:val="21"/>
                <w:lang w:val="en-US"/>
              </w:rPr>
            </w:pPr>
            <w:r w:rsidRPr="0059214C">
              <w:rPr>
                <w:rFonts w:ascii="Liberation Serif" w:hAnsi="Liberation Serif" w:cs="Liberation Serif"/>
                <w:sz w:val="21"/>
                <w:szCs w:val="21"/>
                <w:lang w:val="en-US"/>
              </w:rPr>
              <w:t>4</w:t>
            </w: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124"/>
              </w:numPr>
              <w:spacing w:before="10" w:after="10"/>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10" w:after="10"/>
              <w:rPr>
                <w:rFonts w:ascii="Liberation Serif" w:hAnsi="Liberation Serif" w:cs="Liberation Serif"/>
                <w:sz w:val="21"/>
                <w:szCs w:val="21"/>
              </w:rPr>
            </w:pPr>
            <w:r w:rsidRPr="0059214C">
              <w:rPr>
                <w:rFonts w:ascii="Liberation Serif" w:hAnsi="Liberation Serif" w:cs="Liberation Serif"/>
                <w:sz w:val="21"/>
                <w:szCs w:val="21"/>
              </w:rPr>
              <w:t>Скотч</w:t>
            </w:r>
          </w:p>
        </w:tc>
        <w:tc>
          <w:tcPr>
            <w:tcW w:w="1161" w:type="dxa"/>
            <w:shd w:val="clear" w:color="auto" w:fill="auto"/>
          </w:tcPr>
          <w:p w:rsidR="00B4386D" w:rsidRPr="0059214C" w:rsidRDefault="00B4386D" w:rsidP="000C289B">
            <w:pPr>
              <w:jc w:val="center"/>
              <w:rPr>
                <w:rFonts w:ascii="Liberation Serif" w:hAnsi="Liberation Serif" w:cs="Liberation Serif"/>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10" w:after="10"/>
              <w:jc w:val="center"/>
              <w:rPr>
                <w:rFonts w:ascii="Liberation Serif" w:hAnsi="Liberation Serif" w:cs="Liberation Serif"/>
                <w:sz w:val="21"/>
                <w:szCs w:val="21"/>
              </w:rPr>
            </w:pPr>
          </w:p>
        </w:tc>
        <w:tc>
          <w:tcPr>
            <w:tcW w:w="1418" w:type="dxa"/>
            <w:shd w:val="clear" w:color="auto" w:fill="auto"/>
            <w:vAlign w:val="center"/>
          </w:tcPr>
          <w:p w:rsidR="00B4386D" w:rsidRPr="0059214C" w:rsidRDefault="00B4386D" w:rsidP="000C289B">
            <w:pPr>
              <w:spacing w:before="10" w:after="10"/>
              <w:jc w:val="center"/>
              <w:rPr>
                <w:rFonts w:ascii="Liberation Serif" w:hAnsi="Liberation Serif" w:cs="Liberation Serif"/>
                <w:sz w:val="21"/>
                <w:szCs w:val="21"/>
                <w:lang w:val="en-US"/>
              </w:rPr>
            </w:pPr>
            <w:r w:rsidRPr="0059214C">
              <w:rPr>
                <w:rFonts w:ascii="Liberation Serif" w:hAnsi="Liberation Serif" w:cs="Liberation Serif"/>
                <w:sz w:val="21"/>
                <w:szCs w:val="21"/>
                <w:lang w:val="en-US"/>
              </w:rPr>
              <w:t>4</w:t>
            </w: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124"/>
              </w:numPr>
              <w:spacing w:before="10" w:after="10"/>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10" w:after="10"/>
              <w:rPr>
                <w:rFonts w:ascii="Liberation Serif" w:hAnsi="Liberation Serif" w:cs="Liberation Serif"/>
                <w:sz w:val="21"/>
                <w:szCs w:val="21"/>
              </w:rPr>
            </w:pPr>
            <w:r w:rsidRPr="0059214C">
              <w:rPr>
                <w:rFonts w:ascii="Liberation Serif" w:hAnsi="Liberation Serif" w:cs="Liberation Serif"/>
                <w:sz w:val="21"/>
                <w:szCs w:val="21"/>
              </w:rPr>
              <w:t>Пластиковый конверт А4 для конкурсного задания</w:t>
            </w:r>
          </w:p>
        </w:tc>
        <w:tc>
          <w:tcPr>
            <w:tcW w:w="1161" w:type="dxa"/>
            <w:shd w:val="clear" w:color="auto" w:fill="auto"/>
          </w:tcPr>
          <w:p w:rsidR="00B4386D" w:rsidRPr="0059214C" w:rsidRDefault="00B4386D" w:rsidP="000C289B">
            <w:pPr>
              <w:jc w:val="center"/>
              <w:rPr>
                <w:rFonts w:ascii="Liberation Serif" w:hAnsi="Liberation Serif" w:cs="Liberation Serif"/>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10" w:after="10"/>
              <w:jc w:val="center"/>
              <w:rPr>
                <w:rFonts w:ascii="Liberation Serif" w:hAnsi="Liberation Serif" w:cs="Liberation Serif"/>
                <w:sz w:val="21"/>
                <w:szCs w:val="21"/>
              </w:rPr>
            </w:pPr>
          </w:p>
        </w:tc>
        <w:tc>
          <w:tcPr>
            <w:tcW w:w="1418" w:type="dxa"/>
            <w:shd w:val="clear" w:color="auto" w:fill="auto"/>
            <w:vAlign w:val="center"/>
          </w:tcPr>
          <w:p w:rsidR="00B4386D" w:rsidRPr="0059214C" w:rsidRDefault="00B4386D" w:rsidP="000C289B">
            <w:pPr>
              <w:spacing w:before="10" w:after="10"/>
              <w:jc w:val="center"/>
              <w:rPr>
                <w:rFonts w:ascii="Liberation Serif" w:hAnsi="Liberation Serif" w:cs="Liberation Serif"/>
                <w:sz w:val="21"/>
                <w:szCs w:val="21"/>
                <w:lang w:val="en-US"/>
              </w:rPr>
            </w:pPr>
            <w:r w:rsidRPr="0059214C">
              <w:rPr>
                <w:rFonts w:ascii="Liberation Serif" w:hAnsi="Liberation Serif" w:cs="Liberation Serif"/>
                <w:sz w:val="21"/>
                <w:szCs w:val="21"/>
                <w:lang w:val="en-US"/>
              </w:rPr>
              <w:t>20</w:t>
            </w: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124"/>
              </w:numPr>
              <w:spacing w:before="10" w:after="10"/>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10" w:after="10"/>
              <w:rPr>
                <w:rFonts w:ascii="Liberation Serif" w:hAnsi="Liberation Serif" w:cs="Liberation Serif"/>
                <w:sz w:val="21"/>
                <w:szCs w:val="21"/>
              </w:rPr>
            </w:pPr>
            <w:r w:rsidRPr="0059214C">
              <w:rPr>
                <w:rFonts w:ascii="Liberation Serif" w:hAnsi="Liberation Serif" w:cs="Liberation Serif"/>
                <w:sz w:val="21"/>
                <w:szCs w:val="21"/>
              </w:rPr>
              <w:t>Флипчарт с бумагой</w:t>
            </w:r>
          </w:p>
        </w:tc>
        <w:tc>
          <w:tcPr>
            <w:tcW w:w="1161" w:type="dxa"/>
            <w:shd w:val="clear" w:color="auto" w:fill="auto"/>
          </w:tcPr>
          <w:p w:rsidR="00B4386D" w:rsidRPr="0059214C" w:rsidRDefault="00B4386D" w:rsidP="000C289B">
            <w:pPr>
              <w:jc w:val="center"/>
              <w:rPr>
                <w:rFonts w:ascii="Liberation Serif" w:hAnsi="Liberation Serif" w:cs="Liberation Serif"/>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10" w:after="10"/>
              <w:jc w:val="center"/>
              <w:rPr>
                <w:rFonts w:ascii="Liberation Serif" w:hAnsi="Liberation Serif" w:cs="Liberation Serif"/>
                <w:sz w:val="21"/>
                <w:szCs w:val="21"/>
              </w:rPr>
            </w:pPr>
          </w:p>
        </w:tc>
        <w:tc>
          <w:tcPr>
            <w:tcW w:w="1418" w:type="dxa"/>
            <w:shd w:val="clear" w:color="auto" w:fill="auto"/>
            <w:vAlign w:val="center"/>
          </w:tcPr>
          <w:p w:rsidR="00B4386D" w:rsidRPr="0059214C" w:rsidRDefault="00B4386D" w:rsidP="000C289B">
            <w:pPr>
              <w:spacing w:before="10" w:after="10"/>
              <w:jc w:val="center"/>
              <w:rPr>
                <w:rFonts w:ascii="Liberation Serif" w:hAnsi="Liberation Serif" w:cs="Liberation Serif"/>
                <w:sz w:val="21"/>
                <w:szCs w:val="21"/>
                <w:lang w:val="en-US"/>
              </w:rPr>
            </w:pPr>
            <w:r w:rsidRPr="0059214C">
              <w:rPr>
                <w:rFonts w:ascii="Liberation Serif" w:hAnsi="Liberation Serif" w:cs="Liberation Serif"/>
                <w:sz w:val="21"/>
                <w:szCs w:val="21"/>
                <w:lang w:val="en-US"/>
              </w:rPr>
              <w:t>1</w:t>
            </w: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124"/>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Планшеты для экспертов (А4)</w:t>
            </w:r>
          </w:p>
        </w:tc>
        <w:tc>
          <w:tcPr>
            <w:tcW w:w="1161" w:type="dxa"/>
            <w:shd w:val="clear" w:color="auto" w:fill="auto"/>
          </w:tcPr>
          <w:p w:rsidR="00B4386D" w:rsidRPr="0059214C" w:rsidRDefault="00B4386D" w:rsidP="000C289B">
            <w:pPr>
              <w:jc w:val="center"/>
              <w:rPr>
                <w:rFonts w:ascii="Liberation Serif" w:hAnsi="Liberation Serif" w:cs="Liberation Serif"/>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p>
        </w:tc>
        <w:tc>
          <w:tcPr>
            <w:tcW w:w="1418"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lang w:val="en-US"/>
              </w:rPr>
            </w:pPr>
            <w:r w:rsidRPr="0059214C">
              <w:rPr>
                <w:rFonts w:ascii="Liberation Serif" w:hAnsi="Liberation Serif" w:cs="Liberation Serif"/>
                <w:sz w:val="21"/>
                <w:szCs w:val="21"/>
                <w:lang w:val="en-US"/>
              </w:rPr>
              <w:t>20</w:t>
            </w:r>
          </w:p>
        </w:tc>
      </w:tr>
    </w:tbl>
    <w:p w:rsidR="00B4386D" w:rsidRPr="0059214C" w:rsidRDefault="00B4386D" w:rsidP="00B4386D">
      <w:pPr>
        <w:spacing w:beforeLines="20" w:before="48" w:afterLines="20" w:after="48"/>
        <w:rPr>
          <w:rFonts w:ascii="Liberation Serif" w:hAnsi="Liberation Serif" w:cs="Liberation Serif"/>
          <w:b/>
          <w:sz w:val="21"/>
          <w:szCs w:val="21"/>
        </w:rPr>
      </w:pPr>
      <w:r w:rsidRPr="0059214C">
        <w:rPr>
          <w:rFonts w:ascii="Liberation Serif" w:hAnsi="Liberation Serif" w:cs="Liberation Serif"/>
          <w:b/>
          <w:sz w:val="21"/>
          <w:szCs w:val="21"/>
        </w:rPr>
        <w:br w:type="page"/>
      </w:r>
    </w:p>
    <w:p w:rsidR="00B4386D" w:rsidRPr="0059214C" w:rsidRDefault="00B4386D" w:rsidP="00B4386D">
      <w:pPr>
        <w:pStyle w:val="a5"/>
        <w:spacing w:beforeLines="20" w:before="48" w:afterLines="20" w:after="48" w:line="240" w:lineRule="auto"/>
        <w:rPr>
          <w:rFonts w:ascii="Liberation Serif" w:hAnsi="Liberation Serif" w:cs="Liberation Serif"/>
        </w:rPr>
      </w:pPr>
      <w:r w:rsidRPr="0059214C">
        <w:rPr>
          <w:rFonts w:ascii="Liberation Serif" w:hAnsi="Liberation Serif" w:cs="Liberation Serif"/>
        </w:rPr>
        <w:lastRenderedPageBreak/>
        <w:t>Инфраструктурный лист компетенции «Сетевое и системное администрирование»</w:t>
      </w:r>
    </w:p>
    <w:tbl>
      <w:tblPr>
        <w:tblW w:w="103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9"/>
        <w:gridCol w:w="5771"/>
        <w:gridCol w:w="1161"/>
        <w:gridCol w:w="1062"/>
        <w:gridCol w:w="1418"/>
      </w:tblGrid>
      <w:tr w:rsidR="00B4386D" w:rsidRPr="0059214C" w:rsidTr="000C289B">
        <w:trPr>
          <w:cantSplit/>
          <w:tblHeader/>
        </w:trPr>
        <w:tc>
          <w:tcPr>
            <w:tcW w:w="969" w:type="dxa"/>
            <w:shd w:val="clear" w:color="auto" w:fill="auto"/>
            <w:vAlign w:val="center"/>
            <w:hideMark/>
          </w:tcPr>
          <w:p w:rsidR="00B4386D" w:rsidRPr="0059214C" w:rsidRDefault="00B4386D" w:rsidP="000C289B">
            <w:pPr>
              <w:spacing w:beforeLines="20" w:before="48" w:afterLines="20" w:after="48"/>
              <w:ind w:firstLine="227"/>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 п/п</w:t>
            </w:r>
          </w:p>
        </w:tc>
        <w:tc>
          <w:tcPr>
            <w:tcW w:w="5771"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Наименование</w:t>
            </w:r>
          </w:p>
        </w:tc>
        <w:tc>
          <w:tcPr>
            <w:tcW w:w="116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Ед. изм.</w:t>
            </w:r>
          </w:p>
        </w:tc>
        <w:tc>
          <w:tcPr>
            <w:tcW w:w="106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Кол-во на 1 участн/ команду</w:t>
            </w:r>
          </w:p>
        </w:tc>
        <w:tc>
          <w:tcPr>
            <w:tcW w:w="141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Кол-во итого</w:t>
            </w:r>
          </w:p>
        </w:tc>
      </w:tr>
      <w:tr w:rsidR="00B4386D" w:rsidRPr="0059214C" w:rsidTr="000C289B">
        <w:trPr>
          <w:cantSplit/>
        </w:trPr>
        <w:tc>
          <w:tcPr>
            <w:tcW w:w="6740" w:type="dxa"/>
            <w:gridSpan w:val="2"/>
            <w:shd w:val="clear" w:color="auto" w:fill="F2F2F2" w:themeFill="background1" w:themeFillShade="F2"/>
            <w:vAlign w:val="center"/>
          </w:tcPr>
          <w:p w:rsidR="00B4386D" w:rsidRPr="0059214C" w:rsidRDefault="00B4386D" w:rsidP="000C289B">
            <w:pPr>
              <w:spacing w:beforeLines="20" w:before="48" w:afterLines="20" w:after="48"/>
              <w:ind w:firstLine="227"/>
              <w:rPr>
                <w:rFonts w:ascii="Liberation Serif" w:hAnsi="Liberation Serif" w:cs="Liberation Serif"/>
                <w:b/>
                <w:sz w:val="21"/>
                <w:szCs w:val="21"/>
              </w:rPr>
            </w:pPr>
            <w:r w:rsidRPr="0059214C">
              <w:rPr>
                <w:rFonts w:ascii="Liberation Serif" w:hAnsi="Liberation Serif" w:cs="Liberation Serif"/>
                <w:b/>
                <w:sz w:val="21"/>
                <w:szCs w:val="21"/>
              </w:rPr>
              <w:t>РАБОЧАЯ ПЛОЩАДКА КОНКУРСАНТОВ</w:t>
            </w:r>
          </w:p>
        </w:tc>
        <w:tc>
          <w:tcPr>
            <w:tcW w:w="3641" w:type="dxa"/>
            <w:gridSpan w:val="3"/>
            <w:shd w:val="clear" w:color="auto" w:fill="F2F2F2" w:themeFill="background1" w:themeFillShade="F2"/>
            <w:vAlign w:val="center"/>
          </w:tcPr>
          <w:p w:rsidR="00B4386D" w:rsidRPr="0059214C" w:rsidRDefault="00B4386D" w:rsidP="000C289B">
            <w:pPr>
              <w:spacing w:beforeLines="20" w:before="48" w:afterLines="20" w:after="48"/>
              <w:rPr>
                <w:rFonts w:ascii="Liberation Serif" w:hAnsi="Liberation Serif" w:cs="Liberation Serif"/>
                <w:b/>
                <w:sz w:val="21"/>
                <w:szCs w:val="21"/>
              </w:rPr>
            </w:pPr>
          </w:p>
        </w:tc>
      </w:tr>
      <w:tr w:rsidR="00B4386D" w:rsidRPr="0059214C" w:rsidTr="000C289B">
        <w:trPr>
          <w:cantSplit/>
        </w:trPr>
        <w:tc>
          <w:tcPr>
            <w:tcW w:w="6740" w:type="dxa"/>
            <w:gridSpan w:val="2"/>
            <w:shd w:val="clear" w:color="auto" w:fill="F2F2F2" w:themeFill="background1" w:themeFillShade="F2"/>
            <w:vAlign w:val="center"/>
          </w:tcPr>
          <w:p w:rsidR="00B4386D" w:rsidRPr="0059214C" w:rsidRDefault="00B4386D" w:rsidP="000C289B">
            <w:pPr>
              <w:spacing w:beforeLines="20" w:before="48" w:afterLines="20" w:after="48"/>
              <w:ind w:firstLine="227"/>
              <w:rPr>
                <w:rFonts w:ascii="Liberation Serif" w:hAnsi="Liberation Serif" w:cs="Liberation Serif"/>
                <w:b/>
                <w:sz w:val="21"/>
                <w:szCs w:val="21"/>
              </w:rPr>
            </w:pPr>
            <w:r w:rsidRPr="0059214C">
              <w:rPr>
                <w:rFonts w:ascii="Liberation Serif" w:hAnsi="Liberation Serif" w:cs="Liberation Serif"/>
                <w:b/>
                <w:sz w:val="21"/>
                <w:szCs w:val="21"/>
              </w:rPr>
              <w:t xml:space="preserve">Модуль А. </w:t>
            </w:r>
            <w:r w:rsidRPr="0059214C">
              <w:rPr>
                <w:rFonts w:ascii="Liberation Serif" w:hAnsi="Liberation Serif" w:cs="Liberation Serif"/>
                <w:b/>
                <w:sz w:val="21"/>
                <w:szCs w:val="21"/>
                <w:lang w:val="en-US"/>
              </w:rPr>
              <w:t>Linux</w:t>
            </w:r>
            <w:r w:rsidRPr="0059214C">
              <w:rPr>
                <w:rFonts w:ascii="Liberation Serif" w:hAnsi="Liberation Serif" w:cs="Liberation Serif"/>
                <w:b/>
                <w:sz w:val="21"/>
                <w:szCs w:val="21"/>
              </w:rPr>
              <w:t>. ИТ-оборудование</w:t>
            </w:r>
          </w:p>
        </w:tc>
        <w:tc>
          <w:tcPr>
            <w:tcW w:w="3641" w:type="dxa"/>
            <w:gridSpan w:val="3"/>
            <w:shd w:val="clear" w:color="auto" w:fill="F2F2F2" w:themeFill="background1" w:themeFillShade="F2"/>
            <w:vAlign w:val="center"/>
          </w:tcPr>
          <w:p w:rsidR="00B4386D" w:rsidRPr="0059214C" w:rsidRDefault="00B4386D" w:rsidP="000C289B">
            <w:pPr>
              <w:spacing w:beforeLines="20" w:before="48" w:afterLines="20" w:after="48"/>
              <w:rPr>
                <w:rFonts w:ascii="Liberation Serif" w:hAnsi="Liberation Serif" w:cs="Liberation Serif"/>
                <w:b/>
                <w:sz w:val="21"/>
                <w:szCs w:val="21"/>
              </w:rPr>
            </w:pP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125"/>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Ноутбук или ПК в сборе (такой же, как на других модулях)</w:t>
            </w:r>
          </w:p>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Частота процессора – не менее 2500 МГц;</w:t>
            </w:r>
          </w:p>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Количество ядер процессора – не менее 2;</w:t>
            </w:r>
          </w:p>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Количество потоков – не менее 4;</w:t>
            </w:r>
          </w:p>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Аппаратная поддержка виртуализации;</w:t>
            </w:r>
          </w:p>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Объем кэш-памяти L3 – не менее 3МБ;</w:t>
            </w:r>
          </w:p>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Оперативная память:</w:t>
            </w:r>
          </w:p>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Объем ОЗУ – не менее 16 ГБ;</w:t>
            </w:r>
          </w:p>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Тип памяти – не ниже DDR3;</w:t>
            </w:r>
          </w:p>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Частота памяти – не менее 2400 МГц;</w:t>
            </w:r>
          </w:p>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Количество слотов для установки оперативной памяти – не менее 2.</w:t>
            </w:r>
          </w:p>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Устройства хранения данных:</w:t>
            </w:r>
          </w:p>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Тип накопителя – SSD;</w:t>
            </w:r>
          </w:p>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Объем накопителя – не менее 128 ГБ;</w:t>
            </w:r>
          </w:p>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Интерфейс накопителя – Serial ATA.</w:t>
            </w:r>
          </w:p>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Интерфейсы:</w:t>
            </w:r>
          </w:p>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Кол-во разъемов USB 2.0 – не менее 3;</w:t>
            </w:r>
          </w:p>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Кол-во разъемов HDMI – не менее 1 + VGA\DVI;</w:t>
            </w:r>
          </w:p>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Кол-во разъемов RJ-45 (Gigabit Ethernet) – не менее 4;</w:t>
            </w:r>
          </w:p>
        </w:tc>
        <w:tc>
          <w:tcPr>
            <w:tcW w:w="116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1</w:t>
            </w:r>
          </w:p>
        </w:tc>
        <w:tc>
          <w:tcPr>
            <w:tcW w:w="1418"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lang w:val="en-US"/>
              </w:rPr>
            </w:pPr>
            <w:r w:rsidRPr="0059214C">
              <w:rPr>
                <w:rFonts w:ascii="Liberation Serif" w:hAnsi="Liberation Serif" w:cs="Liberation Serif"/>
                <w:bCs/>
                <w:sz w:val="21"/>
                <w:szCs w:val="21"/>
                <w:lang w:val="en-US"/>
              </w:rPr>
              <w:t>4</w:t>
            </w: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125"/>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bCs/>
                <w:sz w:val="21"/>
                <w:szCs w:val="21"/>
                <w:lang w:val="en-US"/>
              </w:rPr>
            </w:pPr>
            <w:r w:rsidRPr="0059214C">
              <w:rPr>
                <w:rFonts w:ascii="Liberation Serif" w:hAnsi="Liberation Serif" w:cs="Liberation Serif"/>
                <w:bCs/>
                <w:sz w:val="21"/>
                <w:szCs w:val="21"/>
              </w:rPr>
              <w:t xml:space="preserve">Источник бесперебойного питания. </w:t>
            </w:r>
          </w:p>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Достаточная мощность для питания оборудования модуля, но не ниже 1500</w:t>
            </w:r>
            <w:r w:rsidRPr="0059214C">
              <w:rPr>
                <w:rFonts w:ascii="Liberation Serif" w:hAnsi="Liberation Serif" w:cs="Liberation Serif"/>
                <w:bCs/>
                <w:sz w:val="21"/>
                <w:szCs w:val="21"/>
                <w:lang w:val="en-US"/>
              </w:rPr>
              <w:t>VA</w:t>
            </w:r>
            <w:r w:rsidRPr="0059214C">
              <w:rPr>
                <w:rFonts w:ascii="Liberation Serif" w:hAnsi="Liberation Serif" w:cs="Liberation Serif"/>
                <w:bCs/>
                <w:sz w:val="21"/>
                <w:szCs w:val="21"/>
              </w:rPr>
              <w:t>, розетки "Евро"</w:t>
            </w:r>
          </w:p>
        </w:tc>
        <w:tc>
          <w:tcPr>
            <w:tcW w:w="116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1</w:t>
            </w:r>
          </w:p>
        </w:tc>
        <w:tc>
          <w:tcPr>
            <w:tcW w:w="1418"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4</w:t>
            </w: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125"/>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bCs/>
                <w:sz w:val="21"/>
                <w:szCs w:val="21"/>
                <w:lang w:val="en-US"/>
              </w:rPr>
            </w:pPr>
            <w:r w:rsidRPr="0059214C">
              <w:rPr>
                <w:rFonts w:ascii="Liberation Serif" w:hAnsi="Liberation Serif" w:cs="Liberation Serif"/>
                <w:bCs/>
                <w:sz w:val="21"/>
                <w:szCs w:val="21"/>
              </w:rPr>
              <w:t>Мышь</w:t>
            </w:r>
          </w:p>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Общее количество кнопок: не менее 3</w:t>
            </w:r>
          </w:p>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 xml:space="preserve">Максимальное разрешение датчика: не менее 1000 </w:t>
            </w:r>
            <w:r w:rsidRPr="0059214C">
              <w:rPr>
                <w:rFonts w:ascii="Liberation Serif" w:hAnsi="Liberation Serif" w:cs="Liberation Serif"/>
                <w:bCs/>
                <w:sz w:val="21"/>
                <w:szCs w:val="21"/>
                <w:lang w:val="en-US"/>
              </w:rPr>
              <w:t>dpi</w:t>
            </w:r>
          </w:p>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Тип подключения: проводная</w:t>
            </w:r>
          </w:p>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 xml:space="preserve">Интерфейс подключения: </w:t>
            </w:r>
            <w:r w:rsidRPr="0059214C">
              <w:rPr>
                <w:rFonts w:ascii="Liberation Serif" w:hAnsi="Liberation Serif" w:cs="Liberation Serif"/>
                <w:bCs/>
                <w:sz w:val="21"/>
                <w:szCs w:val="21"/>
                <w:lang w:val="en-US"/>
              </w:rPr>
              <w:t>USB</w:t>
            </w:r>
            <w:r w:rsidRPr="0059214C">
              <w:rPr>
                <w:rFonts w:ascii="Liberation Serif" w:hAnsi="Liberation Serif" w:cs="Liberation Serif"/>
                <w:bCs/>
                <w:sz w:val="21"/>
                <w:szCs w:val="21"/>
              </w:rPr>
              <w:t xml:space="preserve"> 2.0</w:t>
            </w:r>
          </w:p>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Длина кабеля: не менее 1.35 м</w:t>
            </w:r>
          </w:p>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Совместима с позицией № 1</w:t>
            </w:r>
          </w:p>
        </w:tc>
        <w:tc>
          <w:tcPr>
            <w:tcW w:w="116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1</w:t>
            </w:r>
          </w:p>
        </w:tc>
        <w:tc>
          <w:tcPr>
            <w:tcW w:w="1418"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4</w:t>
            </w: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125"/>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Сетевой фильтр на 6 розеток, 2м</w:t>
            </w:r>
          </w:p>
        </w:tc>
        <w:tc>
          <w:tcPr>
            <w:tcW w:w="116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1</w:t>
            </w:r>
          </w:p>
        </w:tc>
        <w:tc>
          <w:tcPr>
            <w:tcW w:w="1418"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4</w:t>
            </w: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125"/>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bCs/>
                <w:sz w:val="21"/>
                <w:szCs w:val="21"/>
                <w:lang w:val="en-US"/>
              </w:rPr>
            </w:pPr>
            <w:r w:rsidRPr="0059214C">
              <w:rPr>
                <w:rFonts w:ascii="Liberation Serif" w:hAnsi="Liberation Serif" w:cs="Liberation Serif"/>
                <w:bCs/>
                <w:sz w:val="21"/>
                <w:szCs w:val="21"/>
              </w:rPr>
              <w:t>Монитор</w:t>
            </w:r>
          </w:p>
          <w:p w:rsidR="00B4386D" w:rsidRPr="0059214C" w:rsidRDefault="00B4386D" w:rsidP="000C289B">
            <w:pPr>
              <w:spacing w:beforeLines="20" w:before="48" w:afterLines="20" w:after="48"/>
              <w:rPr>
                <w:rFonts w:ascii="Liberation Serif" w:hAnsi="Liberation Serif" w:cs="Liberation Serif"/>
                <w:bCs/>
                <w:sz w:val="21"/>
                <w:szCs w:val="21"/>
                <w:lang w:val="en-US"/>
              </w:rPr>
            </w:pPr>
            <w:r w:rsidRPr="0059214C">
              <w:rPr>
                <w:rFonts w:ascii="Liberation Serif" w:hAnsi="Liberation Serif" w:cs="Liberation Serif"/>
                <w:bCs/>
                <w:sz w:val="21"/>
                <w:szCs w:val="21"/>
              </w:rPr>
              <w:t xml:space="preserve">Не менее 23", не менее 1 </w:t>
            </w:r>
            <w:r w:rsidRPr="0059214C">
              <w:rPr>
                <w:rFonts w:ascii="Liberation Serif" w:hAnsi="Liberation Serif" w:cs="Liberation Serif"/>
                <w:bCs/>
                <w:sz w:val="21"/>
                <w:szCs w:val="21"/>
                <w:lang w:val="en-US"/>
              </w:rPr>
              <w:t>HDMI</w:t>
            </w:r>
            <w:r w:rsidRPr="0059214C">
              <w:rPr>
                <w:rFonts w:ascii="Liberation Serif" w:hAnsi="Liberation Serif" w:cs="Liberation Serif"/>
                <w:bCs/>
                <w:sz w:val="21"/>
                <w:szCs w:val="21"/>
              </w:rPr>
              <w:t xml:space="preserve"> входа, не менее 1 входа </w:t>
            </w:r>
            <w:r w:rsidRPr="0059214C">
              <w:rPr>
                <w:rFonts w:ascii="Liberation Serif" w:hAnsi="Liberation Serif" w:cs="Liberation Serif"/>
                <w:bCs/>
                <w:sz w:val="21"/>
                <w:szCs w:val="21"/>
                <w:lang w:val="en-US"/>
              </w:rPr>
              <w:t>VGA</w:t>
            </w:r>
            <w:r w:rsidRPr="0059214C">
              <w:rPr>
                <w:rFonts w:ascii="Liberation Serif" w:hAnsi="Liberation Serif" w:cs="Liberation Serif"/>
                <w:bCs/>
                <w:sz w:val="21"/>
                <w:szCs w:val="21"/>
              </w:rPr>
              <w:t xml:space="preserve"> (</w:t>
            </w:r>
            <w:r w:rsidRPr="0059214C">
              <w:rPr>
                <w:rFonts w:ascii="Liberation Serif" w:hAnsi="Liberation Serif" w:cs="Liberation Serif"/>
                <w:bCs/>
                <w:sz w:val="21"/>
                <w:szCs w:val="21"/>
                <w:lang w:val="en-US"/>
              </w:rPr>
              <w:t>Dsub</w:t>
            </w:r>
            <w:r w:rsidRPr="0059214C">
              <w:rPr>
                <w:rFonts w:ascii="Liberation Serif" w:hAnsi="Liberation Serif" w:cs="Liberation Serif"/>
                <w:bCs/>
                <w:sz w:val="21"/>
                <w:szCs w:val="21"/>
              </w:rPr>
              <w:t xml:space="preserve">), разрешение не менее 1680 </w:t>
            </w:r>
            <w:r w:rsidRPr="0059214C">
              <w:rPr>
                <w:rFonts w:ascii="Liberation Serif" w:hAnsi="Liberation Serif" w:cs="Liberation Serif"/>
                <w:bCs/>
                <w:sz w:val="21"/>
                <w:szCs w:val="21"/>
                <w:lang w:val="en-US"/>
              </w:rPr>
              <w:t>x</w:t>
            </w:r>
            <w:r w:rsidRPr="0059214C">
              <w:rPr>
                <w:rFonts w:ascii="Liberation Serif" w:hAnsi="Liberation Serif" w:cs="Liberation Serif"/>
                <w:bCs/>
                <w:sz w:val="21"/>
                <w:szCs w:val="21"/>
              </w:rPr>
              <w:t xml:space="preserve"> 1050. </w:t>
            </w:r>
            <w:r w:rsidRPr="0059214C">
              <w:rPr>
                <w:rFonts w:ascii="Liberation Serif" w:hAnsi="Liberation Serif" w:cs="Liberation Serif"/>
                <w:bCs/>
                <w:sz w:val="21"/>
                <w:szCs w:val="21"/>
                <w:lang w:val="en-US"/>
              </w:rPr>
              <w:t>Если в комплекте нет кабеля VGA, приобрести дополнительно.</w:t>
            </w:r>
          </w:p>
        </w:tc>
        <w:tc>
          <w:tcPr>
            <w:tcW w:w="116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1</w:t>
            </w:r>
          </w:p>
        </w:tc>
        <w:tc>
          <w:tcPr>
            <w:tcW w:w="1418"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4</w:t>
            </w: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125"/>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Кабель HDMI M-M, 1.8 м.</w:t>
            </w:r>
          </w:p>
        </w:tc>
        <w:tc>
          <w:tcPr>
            <w:tcW w:w="116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1</w:t>
            </w:r>
          </w:p>
        </w:tc>
        <w:tc>
          <w:tcPr>
            <w:tcW w:w="1418"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4</w:t>
            </w: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125"/>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bCs/>
                <w:sz w:val="21"/>
                <w:szCs w:val="21"/>
                <w:lang w:val="en-US"/>
              </w:rPr>
            </w:pPr>
            <w:r w:rsidRPr="0059214C">
              <w:rPr>
                <w:rFonts w:ascii="Liberation Serif" w:hAnsi="Liberation Serif" w:cs="Liberation Serif"/>
                <w:bCs/>
                <w:sz w:val="21"/>
                <w:szCs w:val="21"/>
              </w:rPr>
              <w:t>Телевизор на стойке</w:t>
            </w:r>
          </w:p>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 xml:space="preserve">Не менее 55 дюймов, интерфейс </w:t>
            </w:r>
            <w:r w:rsidRPr="0059214C">
              <w:rPr>
                <w:rFonts w:ascii="Liberation Serif" w:hAnsi="Liberation Serif" w:cs="Liberation Serif"/>
                <w:bCs/>
                <w:sz w:val="21"/>
                <w:szCs w:val="21"/>
                <w:lang w:val="en-US"/>
              </w:rPr>
              <w:t>HDMI</w:t>
            </w:r>
            <w:r w:rsidRPr="0059214C">
              <w:rPr>
                <w:rFonts w:ascii="Liberation Serif" w:hAnsi="Liberation Serif" w:cs="Liberation Serif"/>
                <w:bCs/>
                <w:sz w:val="21"/>
                <w:szCs w:val="21"/>
              </w:rPr>
              <w:t>, наличие кабеля не менее 10 метров</w:t>
            </w:r>
          </w:p>
        </w:tc>
        <w:tc>
          <w:tcPr>
            <w:tcW w:w="116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1</w:t>
            </w:r>
          </w:p>
        </w:tc>
        <w:tc>
          <w:tcPr>
            <w:tcW w:w="1418"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lang w:val="en-US"/>
              </w:rPr>
            </w:pPr>
            <w:r w:rsidRPr="0059214C">
              <w:rPr>
                <w:rFonts w:ascii="Liberation Serif" w:hAnsi="Liberation Serif" w:cs="Liberation Serif"/>
                <w:bCs/>
                <w:sz w:val="21"/>
                <w:szCs w:val="21"/>
                <w:lang w:val="en-US"/>
              </w:rPr>
              <w:t>4</w:t>
            </w:r>
          </w:p>
        </w:tc>
      </w:tr>
      <w:tr w:rsidR="00B4386D" w:rsidRPr="0059214C" w:rsidTr="000C289B">
        <w:trPr>
          <w:cantSplit/>
        </w:trPr>
        <w:tc>
          <w:tcPr>
            <w:tcW w:w="6740" w:type="dxa"/>
            <w:gridSpan w:val="2"/>
            <w:shd w:val="clear" w:color="auto" w:fill="F2F2F2" w:themeFill="background1" w:themeFillShade="F2"/>
            <w:vAlign w:val="center"/>
          </w:tcPr>
          <w:p w:rsidR="00B4386D" w:rsidRPr="0059214C" w:rsidRDefault="00B4386D" w:rsidP="000C289B">
            <w:pPr>
              <w:spacing w:beforeLines="20" w:before="48" w:afterLines="20" w:after="48"/>
              <w:ind w:firstLine="227"/>
              <w:rPr>
                <w:rFonts w:ascii="Liberation Serif" w:hAnsi="Liberation Serif" w:cs="Liberation Serif"/>
                <w:b/>
                <w:sz w:val="21"/>
                <w:szCs w:val="21"/>
              </w:rPr>
            </w:pPr>
            <w:r w:rsidRPr="0059214C">
              <w:rPr>
                <w:rFonts w:ascii="Liberation Serif" w:hAnsi="Liberation Serif" w:cs="Liberation Serif"/>
                <w:b/>
                <w:sz w:val="21"/>
                <w:szCs w:val="21"/>
              </w:rPr>
              <w:t xml:space="preserve">Модуль А. </w:t>
            </w:r>
            <w:r w:rsidRPr="0059214C">
              <w:rPr>
                <w:rFonts w:ascii="Liberation Serif" w:hAnsi="Liberation Serif" w:cs="Liberation Serif"/>
                <w:b/>
                <w:sz w:val="21"/>
                <w:szCs w:val="21"/>
                <w:lang w:val="en-US"/>
              </w:rPr>
              <w:t>Linux</w:t>
            </w:r>
            <w:r w:rsidRPr="0059214C">
              <w:rPr>
                <w:rFonts w:ascii="Liberation Serif" w:hAnsi="Liberation Serif" w:cs="Liberation Serif"/>
                <w:b/>
                <w:sz w:val="21"/>
                <w:szCs w:val="21"/>
              </w:rPr>
              <w:t>. ПО</w:t>
            </w:r>
          </w:p>
        </w:tc>
        <w:tc>
          <w:tcPr>
            <w:tcW w:w="3641" w:type="dxa"/>
            <w:gridSpan w:val="3"/>
            <w:shd w:val="clear" w:color="auto" w:fill="F2F2F2" w:themeFill="background1" w:themeFillShade="F2"/>
            <w:vAlign w:val="center"/>
          </w:tcPr>
          <w:p w:rsidR="00B4386D" w:rsidRPr="0059214C" w:rsidRDefault="00B4386D" w:rsidP="000C289B">
            <w:pPr>
              <w:spacing w:beforeLines="20" w:before="48" w:afterLines="20" w:after="48"/>
              <w:rPr>
                <w:rFonts w:ascii="Liberation Serif" w:hAnsi="Liberation Serif" w:cs="Liberation Serif"/>
                <w:b/>
                <w:sz w:val="21"/>
                <w:szCs w:val="21"/>
              </w:rPr>
            </w:pP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149"/>
              </w:numPr>
              <w:spacing w:beforeLines="20" w:before="48" w:afterLines="20" w:after="48"/>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ОС - CentOS 7, Windows 7, Windows 8, Windows 10 с последним пакетом обновлений.</w:t>
            </w:r>
          </w:p>
        </w:tc>
        <w:tc>
          <w:tcPr>
            <w:tcW w:w="116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шт</w:t>
            </w:r>
          </w:p>
        </w:tc>
        <w:tc>
          <w:tcPr>
            <w:tcW w:w="1062"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1</w:t>
            </w:r>
          </w:p>
        </w:tc>
        <w:tc>
          <w:tcPr>
            <w:tcW w:w="1418"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lang w:val="en-US"/>
              </w:rPr>
            </w:pPr>
            <w:r w:rsidRPr="0059214C">
              <w:rPr>
                <w:rFonts w:ascii="Liberation Serif" w:hAnsi="Liberation Serif" w:cs="Liberation Serif"/>
                <w:bCs/>
                <w:sz w:val="21"/>
                <w:szCs w:val="21"/>
                <w:lang w:val="en-US"/>
              </w:rPr>
              <w:t>4</w:t>
            </w: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149"/>
              </w:numPr>
              <w:spacing w:beforeLines="20" w:before="48" w:afterLines="20" w:after="48"/>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bCs/>
                <w:sz w:val="21"/>
                <w:szCs w:val="21"/>
                <w:lang w:val="en-US"/>
              </w:rPr>
            </w:pPr>
            <w:r w:rsidRPr="0059214C">
              <w:rPr>
                <w:rFonts w:ascii="Liberation Serif" w:hAnsi="Liberation Serif" w:cs="Liberation Serif"/>
                <w:bCs/>
                <w:sz w:val="21"/>
                <w:szCs w:val="21"/>
              </w:rPr>
              <w:t>Офисный</w:t>
            </w:r>
            <w:r w:rsidRPr="0059214C">
              <w:rPr>
                <w:rFonts w:ascii="Liberation Serif" w:hAnsi="Liberation Serif" w:cs="Liberation Serif"/>
                <w:bCs/>
                <w:sz w:val="21"/>
                <w:szCs w:val="21"/>
                <w:lang w:val="en-US"/>
              </w:rPr>
              <w:t xml:space="preserve"> </w:t>
            </w:r>
            <w:r w:rsidRPr="0059214C">
              <w:rPr>
                <w:rFonts w:ascii="Liberation Serif" w:hAnsi="Liberation Serif" w:cs="Liberation Serif"/>
                <w:bCs/>
                <w:sz w:val="21"/>
                <w:szCs w:val="21"/>
              </w:rPr>
              <w:t>пакет</w:t>
            </w:r>
            <w:r w:rsidRPr="0059214C">
              <w:rPr>
                <w:rFonts w:ascii="Liberation Serif" w:hAnsi="Liberation Serif" w:cs="Liberation Serif"/>
                <w:bCs/>
                <w:sz w:val="21"/>
                <w:szCs w:val="21"/>
                <w:lang w:val="en-US"/>
              </w:rPr>
              <w:t xml:space="preserve"> - MS Office, OpenOffice</w:t>
            </w:r>
          </w:p>
        </w:tc>
        <w:tc>
          <w:tcPr>
            <w:tcW w:w="116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шт</w:t>
            </w:r>
          </w:p>
        </w:tc>
        <w:tc>
          <w:tcPr>
            <w:tcW w:w="1062"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1</w:t>
            </w:r>
          </w:p>
        </w:tc>
        <w:tc>
          <w:tcPr>
            <w:tcW w:w="1418"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lang w:val="en-US"/>
              </w:rPr>
            </w:pPr>
            <w:r w:rsidRPr="0059214C">
              <w:rPr>
                <w:rFonts w:ascii="Liberation Serif" w:hAnsi="Liberation Serif" w:cs="Liberation Serif"/>
                <w:bCs/>
                <w:sz w:val="21"/>
                <w:szCs w:val="21"/>
                <w:lang w:val="en-US"/>
              </w:rPr>
              <w:t>4</w:t>
            </w: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149"/>
              </w:numPr>
              <w:spacing w:beforeLines="20" w:before="48" w:afterLines="20" w:after="48"/>
              <w:contextualSpacing/>
              <w:jc w:val="center"/>
              <w:rPr>
                <w:rFonts w:ascii="Liberation Serif" w:hAnsi="Liberation Serif" w:cs="Liberation Serif"/>
                <w:bCs/>
                <w:sz w:val="21"/>
                <w:szCs w:val="21"/>
                <w:lang w:val="en-US" w:eastAsia="ru-RU"/>
              </w:rPr>
            </w:pPr>
          </w:p>
        </w:tc>
        <w:tc>
          <w:tcPr>
            <w:tcW w:w="577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Браузер - Chrome, Mozilla</w:t>
            </w:r>
          </w:p>
        </w:tc>
        <w:tc>
          <w:tcPr>
            <w:tcW w:w="116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1</w:t>
            </w:r>
          </w:p>
        </w:tc>
        <w:tc>
          <w:tcPr>
            <w:tcW w:w="1418"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lang w:val="en-US"/>
              </w:rPr>
            </w:pPr>
            <w:r w:rsidRPr="0059214C">
              <w:rPr>
                <w:rFonts w:ascii="Liberation Serif" w:hAnsi="Liberation Serif" w:cs="Liberation Serif"/>
                <w:bCs/>
                <w:sz w:val="21"/>
                <w:szCs w:val="21"/>
                <w:lang w:val="en-US"/>
              </w:rPr>
              <w:t>4</w:t>
            </w: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149"/>
              </w:numPr>
              <w:spacing w:beforeLines="20" w:before="48" w:afterLines="20" w:after="48"/>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Клиент протоколов удалённого доступа – PuTTY</w:t>
            </w:r>
          </w:p>
        </w:tc>
        <w:tc>
          <w:tcPr>
            <w:tcW w:w="116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1</w:t>
            </w:r>
          </w:p>
        </w:tc>
        <w:tc>
          <w:tcPr>
            <w:tcW w:w="1418"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lang w:val="en-US"/>
              </w:rPr>
            </w:pPr>
            <w:r w:rsidRPr="0059214C">
              <w:rPr>
                <w:rFonts w:ascii="Liberation Serif" w:hAnsi="Liberation Serif" w:cs="Liberation Serif"/>
                <w:bCs/>
                <w:sz w:val="21"/>
                <w:szCs w:val="21"/>
                <w:lang w:val="en-US"/>
              </w:rPr>
              <w:t>4</w:t>
            </w: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149"/>
              </w:numPr>
              <w:spacing w:beforeLines="20" w:before="48" w:afterLines="20" w:after="48"/>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bCs/>
                <w:sz w:val="21"/>
                <w:szCs w:val="21"/>
                <w:lang w:val="en-US"/>
              </w:rPr>
            </w:pPr>
            <w:r w:rsidRPr="0059214C">
              <w:rPr>
                <w:rFonts w:ascii="Liberation Serif" w:hAnsi="Liberation Serif" w:cs="Liberation Serif"/>
                <w:bCs/>
                <w:sz w:val="21"/>
                <w:szCs w:val="21"/>
              </w:rPr>
              <w:t>Клиент</w:t>
            </w:r>
            <w:r w:rsidRPr="0059214C">
              <w:rPr>
                <w:rFonts w:ascii="Liberation Serif" w:hAnsi="Liberation Serif" w:cs="Liberation Serif"/>
                <w:bCs/>
                <w:sz w:val="21"/>
                <w:szCs w:val="21"/>
                <w:lang w:val="en-US"/>
              </w:rPr>
              <w:t xml:space="preserve"> ESXi - VMware Workstation Pro 14, VMware vSphere Client</w:t>
            </w:r>
          </w:p>
        </w:tc>
        <w:tc>
          <w:tcPr>
            <w:tcW w:w="116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1</w:t>
            </w:r>
          </w:p>
        </w:tc>
        <w:tc>
          <w:tcPr>
            <w:tcW w:w="1418"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lang w:val="en-US"/>
              </w:rPr>
            </w:pPr>
            <w:r w:rsidRPr="0059214C">
              <w:rPr>
                <w:rFonts w:ascii="Liberation Serif" w:hAnsi="Liberation Serif" w:cs="Liberation Serif"/>
                <w:bCs/>
                <w:sz w:val="21"/>
                <w:szCs w:val="21"/>
                <w:lang w:val="en-US"/>
              </w:rPr>
              <w:t>4</w:t>
            </w:r>
          </w:p>
        </w:tc>
      </w:tr>
      <w:tr w:rsidR="00B4386D" w:rsidRPr="0059214C" w:rsidTr="000C289B">
        <w:trPr>
          <w:cantSplit/>
        </w:trPr>
        <w:tc>
          <w:tcPr>
            <w:tcW w:w="6740" w:type="dxa"/>
            <w:gridSpan w:val="2"/>
            <w:shd w:val="clear" w:color="auto" w:fill="F2F2F2" w:themeFill="background1" w:themeFillShade="F2"/>
            <w:vAlign w:val="center"/>
          </w:tcPr>
          <w:p w:rsidR="00B4386D" w:rsidRPr="0059214C" w:rsidRDefault="00B4386D" w:rsidP="000C289B">
            <w:pPr>
              <w:spacing w:beforeLines="20" w:before="48" w:afterLines="20" w:after="48"/>
              <w:ind w:firstLine="227"/>
              <w:rPr>
                <w:rFonts w:ascii="Liberation Serif" w:hAnsi="Liberation Serif" w:cs="Liberation Serif"/>
                <w:b/>
                <w:sz w:val="21"/>
                <w:szCs w:val="21"/>
              </w:rPr>
            </w:pPr>
            <w:r w:rsidRPr="0059214C">
              <w:rPr>
                <w:rFonts w:ascii="Liberation Serif" w:hAnsi="Liberation Serif" w:cs="Liberation Serif"/>
                <w:b/>
                <w:sz w:val="21"/>
                <w:szCs w:val="21"/>
              </w:rPr>
              <w:t xml:space="preserve">Модуль А. </w:t>
            </w:r>
            <w:r w:rsidRPr="0059214C">
              <w:rPr>
                <w:rFonts w:ascii="Liberation Serif" w:hAnsi="Liberation Serif" w:cs="Liberation Serif"/>
                <w:b/>
                <w:sz w:val="21"/>
                <w:szCs w:val="21"/>
                <w:lang w:val="en-US"/>
              </w:rPr>
              <w:t>Linux</w:t>
            </w:r>
            <w:r w:rsidRPr="0059214C">
              <w:rPr>
                <w:rFonts w:ascii="Liberation Serif" w:hAnsi="Liberation Serif" w:cs="Liberation Serif"/>
                <w:b/>
                <w:sz w:val="21"/>
                <w:szCs w:val="21"/>
              </w:rPr>
              <w:t>. Мебель</w:t>
            </w:r>
          </w:p>
        </w:tc>
        <w:tc>
          <w:tcPr>
            <w:tcW w:w="3641" w:type="dxa"/>
            <w:gridSpan w:val="3"/>
            <w:shd w:val="clear" w:color="auto" w:fill="F2F2F2" w:themeFill="background1" w:themeFillShade="F2"/>
            <w:vAlign w:val="center"/>
          </w:tcPr>
          <w:p w:rsidR="00B4386D" w:rsidRPr="0059214C" w:rsidRDefault="00B4386D" w:rsidP="000C289B">
            <w:pPr>
              <w:spacing w:beforeLines="20" w:before="48" w:afterLines="20" w:after="48"/>
              <w:jc w:val="center"/>
              <w:rPr>
                <w:rFonts w:ascii="Liberation Serif" w:hAnsi="Liberation Serif" w:cs="Liberation Serif"/>
                <w:b/>
                <w:sz w:val="21"/>
                <w:szCs w:val="21"/>
              </w:rPr>
            </w:pP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150"/>
              </w:numPr>
              <w:spacing w:beforeLines="20" w:before="48" w:afterLines="20" w:after="48"/>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Стол деревянный</w:t>
            </w:r>
          </w:p>
        </w:tc>
        <w:tc>
          <w:tcPr>
            <w:tcW w:w="116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1</w:t>
            </w:r>
          </w:p>
        </w:tc>
        <w:tc>
          <w:tcPr>
            <w:tcW w:w="1418"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lang w:val="en-US"/>
              </w:rPr>
            </w:pPr>
            <w:r w:rsidRPr="0059214C">
              <w:rPr>
                <w:rFonts w:ascii="Liberation Serif" w:hAnsi="Liberation Serif" w:cs="Liberation Serif"/>
                <w:bCs/>
                <w:sz w:val="21"/>
                <w:szCs w:val="21"/>
                <w:lang w:val="en-US"/>
              </w:rPr>
              <w:t>4</w:t>
            </w: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150"/>
              </w:numPr>
              <w:spacing w:beforeLines="20" w:before="48" w:afterLines="20" w:after="48"/>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Стул</w:t>
            </w:r>
          </w:p>
        </w:tc>
        <w:tc>
          <w:tcPr>
            <w:tcW w:w="116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1</w:t>
            </w:r>
          </w:p>
        </w:tc>
        <w:tc>
          <w:tcPr>
            <w:tcW w:w="1418"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lang w:val="en-US"/>
              </w:rPr>
            </w:pPr>
            <w:r w:rsidRPr="0059214C">
              <w:rPr>
                <w:rFonts w:ascii="Liberation Serif" w:hAnsi="Liberation Serif" w:cs="Liberation Serif"/>
                <w:bCs/>
                <w:sz w:val="21"/>
                <w:szCs w:val="21"/>
                <w:lang w:val="en-US"/>
              </w:rPr>
              <w:t>4</w:t>
            </w:r>
          </w:p>
        </w:tc>
      </w:tr>
      <w:tr w:rsidR="00B4386D" w:rsidRPr="0059214C" w:rsidTr="000C289B">
        <w:trPr>
          <w:cantSplit/>
        </w:trPr>
        <w:tc>
          <w:tcPr>
            <w:tcW w:w="6740" w:type="dxa"/>
            <w:gridSpan w:val="2"/>
            <w:shd w:val="clear" w:color="auto" w:fill="F2F2F2" w:themeFill="background1" w:themeFillShade="F2"/>
            <w:vAlign w:val="center"/>
          </w:tcPr>
          <w:p w:rsidR="00B4386D" w:rsidRPr="0059214C" w:rsidRDefault="00B4386D" w:rsidP="000C289B">
            <w:pPr>
              <w:spacing w:beforeLines="20" w:before="48" w:afterLines="20" w:after="48"/>
              <w:ind w:firstLine="227"/>
              <w:rPr>
                <w:rFonts w:ascii="Liberation Serif" w:hAnsi="Liberation Serif" w:cs="Liberation Serif"/>
                <w:b/>
                <w:sz w:val="21"/>
                <w:szCs w:val="21"/>
              </w:rPr>
            </w:pPr>
            <w:r w:rsidRPr="0059214C">
              <w:rPr>
                <w:rFonts w:ascii="Liberation Serif" w:hAnsi="Liberation Serif" w:cs="Liberation Serif"/>
                <w:b/>
                <w:sz w:val="21"/>
                <w:szCs w:val="21"/>
              </w:rPr>
              <w:t xml:space="preserve">Модуль </w:t>
            </w:r>
            <w:r w:rsidRPr="0059214C">
              <w:rPr>
                <w:rFonts w:ascii="Liberation Serif" w:hAnsi="Liberation Serif" w:cs="Liberation Serif"/>
                <w:b/>
                <w:sz w:val="21"/>
                <w:szCs w:val="21"/>
                <w:lang w:val="en-US"/>
              </w:rPr>
              <w:t>B</w:t>
            </w:r>
            <w:r w:rsidRPr="0059214C">
              <w:rPr>
                <w:rFonts w:ascii="Liberation Serif" w:hAnsi="Liberation Serif" w:cs="Liberation Serif"/>
                <w:b/>
                <w:sz w:val="21"/>
                <w:szCs w:val="21"/>
              </w:rPr>
              <w:t xml:space="preserve">. </w:t>
            </w:r>
            <w:r w:rsidRPr="0059214C">
              <w:rPr>
                <w:rFonts w:ascii="Liberation Serif" w:hAnsi="Liberation Serif" w:cs="Liberation Serif"/>
                <w:b/>
                <w:sz w:val="21"/>
                <w:szCs w:val="21"/>
                <w:lang w:val="en-US"/>
              </w:rPr>
              <w:t>Windows</w:t>
            </w:r>
            <w:r w:rsidRPr="0059214C">
              <w:rPr>
                <w:rFonts w:ascii="Liberation Serif" w:hAnsi="Liberation Serif" w:cs="Liberation Serif"/>
                <w:b/>
                <w:sz w:val="21"/>
                <w:szCs w:val="21"/>
              </w:rPr>
              <w:t>. ИТ-оборудование</w:t>
            </w:r>
          </w:p>
        </w:tc>
        <w:tc>
          <w:tcPr>
            <w:tcW w:w="3641" w:type="dxa"/>
            <w:gridSpan w:val="3"/>
            <w:shd w:val="clear" w:color="auto" w:fill="F2F2F2" w:themeFill="background1" w:themeFillShade="F2"/>
            <w:vAlign w:val="center"/>
          </w:tcPr>
          <w:p w:rsidR="00B4386D" w:rsidRPr="0059214C" w:rsidRDefault="00B4386D" w:rsidP="000C289B">
            <w:pPr>
              <w:spacing w:beforeLines="20" w:before="48" w:afterLines="20" w:after="48"/>
              <w:jc w:val="center"/>
              <w:rPr>
                <w:rFonts w:ascii="Liberation Serif" w:hAnsi="Liberation Serif" w:cs="Liberation Serif"/>
                <w:b/>
                <w:sz w:val="21"/>
                <w:szCs w:val="21"/>
              </w:rPr>
            </w:pP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151"/>
              </w:numPr>
              <w:spacing w:beforeLines="20" w:before="48" w:afterLines="20" w:after="48"/>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Ноутбук или ПК в сборе (такой же как на других модулях)</w:t>
            </w:r>
          </w:p>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Процессор:</w:t>
            </w:r>
          </w:p>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Частота процессора – не менее 2500 МГц;</w:t>
            </w:r>
          </w:p>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Количество ядер процессора – не менее 2;</w:t>
            </w:r>
          </w:p>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Количество потоков – не менее 4;</w:t>
            </w:r>
          </w:p>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Аппаратная поддержка виртуализации;</w:t>
            </w:r>
          </w:p>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Объем кэш-памяти L3 – не менее 3МБ;</w:t>
            </w:r>
          </w:p>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Оперативная память:</w:t>
            </w:r>
          </w:p>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Объем ОЗУ – не менее 16 ГБ;</w:t>
            </w:r>
          </w:p>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Тип памяти – не ниже DDR3;</w:t>
            </w:r>
          </w:p>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Частота памяти – не менее 2400 МГц;</w:t>
            </w:r>
          </w:p>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Количество слотов для установки оперативной памяти – не менее 2.</w:t>
            </w:r>
          </w:p>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Устройства хранения данных:</w:t>
            </w:r>
          </w:p>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Тип накопителя – SSD;</w:t>
            </w:r>
          </w:p>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Объем накопителя – не менее 128 ГБ;</w:t>
            </w:r>
          </w:p>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Интерфейс накопителя – Serial ATA.</w:t>
            </w:r>
          </w:p>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Интерфейсы:</w:t>
            </w:r>
          </w:p>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Кол-во разъемов USB 2.0 – не менее 3;</w:t>
            </w:r>
          </w:p>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Кол-во разъемов HDMI – не менее 1 + VGA\DVI;</w:t>
            </w:r>
          </w:p>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Кол-во разъемов RJ-45 (Gigabit Ethernet) – не менее 4;</w:t>
            </w:r>
          </w:p>
        </w:tc>
        <w:tc>
          <w:tcPr>
            <w:tcW w:w="116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1</w:t>
            </w:r>
          </w:p>
        </w:tc>
        <w:tc>
          <w:tcPr>
            <w:tcW w:w="1418"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lang w:val="en-US"/>
              </w:rPr>
            </w:pPr>
            <w:r w:rsidRPr="0059214C">
              <w:rPr>
                <w:rFonts w:ascii="Liberation Serif" w:hAnsi="Liberation Serif" w:cs="Liberation Serif"/>
                <w:bCs/>
                <w:sz w:val="21"/>
                <w:szCs w:val="21"/>
                <w:lang w:val="en-US"/>
              </w:rPr>
              <w:t>4</w:t>
            </w: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151"/>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bCs/>
                <w:sz w:val="21"/>
                <w:szCs w:val="21"/>
                <w:lang w:val="en-US"/>
              </w:rPr>
            </w:pPr>
            <w:r w:rsidRPr="0059214C">
              <w:rPr>
                <w:rFonts w:ascii="Liberation Serif" w:hAnsi="Liberation Serif" w:cs="Liberation Serif"/>
                <w:bCs/>
                <w:sz w:val="21"/>
                <w:szCs w:val="21"/>
              </w:rPr>
              <w:t xml:space="preserve">Источник бесперебойного питания. </w:t>
            </w:r>
          </w:p>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Достаточная мощность для питания оборудования модуля, но не ниже 1500</w:t>
            </w:r>
            <w:r w:rsidRPr="0059214C">
              <w:rPr>
                <w:rFonts w:ascii="Liberation Serif" w:hAnsi="Liberation Serif" w:cs="Liberation Serif"/>
                <w:bCs/>
                <w:sz w:val="21"/>
                <w:szCs w:val="21"/>
                <w:lang w:val="en-US"/>
              </w:rPr>
              <w:t>VA</w:t>
            </w:r>
            <w:r w:rsidRPr="0059214C">
              <w:rPr>
                <w:rFonts w:ascii="Liberation Serif" w:hAnsi="Liberation Serif" w:cs="Liberation Serif"/>
                <w:bCs/>
                <w:sz w:val="21"/>
                <w:szCs w:val="21"/>
              </w:rPr>
              <w:t>, розетки "Евро"</w:t>
            </w:r>
          </w:p>
        </w:tc>
        <w:tc>
          <w:tcPr>
            <w:tcW w:w="116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1</w:t>
            </w:r>
          </w:p>
        </w:tc>
        <w:tc>
          <w:tcPr>
            <w:tcW w:w="1418"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4</w:t>
            </w: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151"/>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bCs/>
                <w:sz w:val="21"/>
                <w:szCs w:val="21"/>
                <w:lang w:val="en-US"/>
              </w:rPr>
            </w:pPr>
            <w:r w:rsidRPr="0059214C">
              <w:rPr>
                <w:rFonts w:ascii="Liberation Serif" w:hAnsi="Liberation Serif" w:cs="Liberation Serif"/>
                <w:bCs/>
                <w:sz w:val="21"/>
                <w:szCs w:val="21"/>
              </w:rPr>
              <w:t>Мышь</w:t>
            </w:r>
          </w:p>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Общее количество кнопок: не менее 3</w:t>
            </w:r>
          </w:p>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Максимальное разрешение датчика: не менее 1000 dpi</w:t>
            </w:r>
          </w:p>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Тип подключения: проводная</w:t>
            </w:r>
          </w:p>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Интерфейс подключения: USB 2.0</w:t>
            </w:r>
          </w:p>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Длина кабеля: не менее 1.35 м</w:t>
            </w:r>
          </w:p>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Совместима с позицией № 1</w:t>
            </w:r>
          </w:p>
        </w:tc>
        <w:tc>
          <w:tcPr>
            <w:tcW w:w="116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1</w:t>
            </w:r>
          </w:p>
        </w:tc>
        <w:tc>
          <w:tcPr>
            <w:tcW w:w="1418"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4</w:t>
            </w: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151"/>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Сетевой фильтр на 6 розеток, 2м</w:t>
            </w:r>
          </w:p>
        </w:tc>
        <w:tc>
          <w:tcPr>
            <w:tcW w:w="116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1</w:t>
            </w:r>
          </w:p>
        </w:tc>
        <w:tc>
          <w:tcPr>
            <w:tcW w:w="1418"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4</w:t>
            </w: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151"/>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bCs/>
                <w:sz w:val="21"/>
                <w:szCs w:val="21"/>
                <w:lang w:val="en-US"/>
              </w:rPr>
            </w:pPr>
            <w:r w:rsidRPr="0059214C">
              <w:rPr>
                <w:rFonts w:ascii="Liberation Serif" w:hAnsi="Liberation Serif" w:cs="Liberation Serif"/>
                <w:bCs/>
                <w:sz w:val="21"/>
                <w:szCs w:val="21"/>
              </w:rPr>
              <w:t>Монитор</w:t>
            </w:r>
          </w:p>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 xml:space="preserve">Не менее 23", не менее 1 </w:t>
            </w:r>
            <w:r w:rsidRPr="0059214C">
              <w:rPr>
                <w:rFonts w:ascii="Liberation Serif" w:hAnsi="Liberation Serif" w:cs="Liberation Serif"/>
                <w:bCs/>
                <w:sz w:val="21"/>
                <w:szCs w:val="21"/>
                <w:lang w:val="en-US"/>
              </w:rPr>
              <w:t>HDMI</w:t>
            </w:r>
            <w:r w:rsidRPr="0059214C">
              <w:rPr>
                <w:rFonts w:ascii="Liberation Serif" w:hAnsi="Liberation Serif" w:cs="Liberation Serif"/>
                <w:bCs/>
                <w:sz w:val="21"/>
                <w:szCs w:val="21"/>
              </w:rPr>
              <w:t xml:space="preserve"> входа, не менее 1 входа </w:t>
            </w:r>
            <w:r w:rsidRPr="0059214C">
              <w:rPr>
                <w:rFonts w:ascii="Liberation Serif" w:hAnsi="Liberation Serif" w:cs="Liberation Serif"/>
                <w:bCs/>
                <w:sz w:val="21"/>
                <w:szCs w:val="21"/>
                <w:lang w:val="en-US"/>
              </w:rPr>
              <w:t>VGA</w:t>
            </w:r>
            <w:r w:rsidRPr="0059214C">
              <w:rPr>
                <w:rFonts w:ascii="Liberation Serif" w:hAnsi="Liberation Serif" w:cs="Liberation Serif"/>
                <w:bCs/>
                <w:sz w:val="21"/>
                <w:szCs w:val="21"/>
              </w:rPr>
              <w:t xml:space="preserve"> (</w:t>
            </w:r>
            <w:r w:rsidRPr="0059214C">
              <w:rPr>
                <w:rFonts w:ascii="Liberation Serif" w:hAnsi="Liberation Serif" w:cs="Liberation Serif"/>
                <w:bCs/>
                <w:sz w:val="21"/>
                <w:szCs w:val="21"/>
                <w:lang w:val="en-US"/>
              </w:rPr>
              <w:t>Dsub</w:t>
            </w:r>
            <w:r w:rsidRPr="0059214C">
              <w:rPr>
                <w:rFonts w:ascii="Liberation Serif" w:hAnsi="Liberation Serif" w:cs="Liberation Serif"/>
                <w:bCs/>
                <w:sz w:val="21"/>
                <w:szCs w:val="21"/>
              </w:rPr>
              <w:t xml:space="preserve">), разрешение не менее 1680 </w:t>
            </w:r>
            <w:r w:rsidRPr="0059214C">
              <w:rPr>
                <w:rFonts w:ascii="Liberation Serif" w:hAnsi="Liberation Serif" w:cs="Liberation Serif"/>
                <w:bCs/>
                <w:sz w:val="21"/>
                <w:szCs w:val="21"/>
                <w:lang w:val="en-US"/>
              </w:rPr>
              <w:t>x</w:t>
            </w:r>
            <w:r w:rsidRPr="0059214C">
              <w:rPr>
                <w:rFonts w:ascii="Liberation Serif" w:hAnsi="Liberation Serif" w:cs="Liberation Serif"/>
                <w:bCs/>
                <w:sz w:val="21"/>
                <w:szCs w:val="21"/>
              </w:rPr>
              <w:t xml:space="preserve"> 1050. кабель </w:t>
            </w:r>
            <w:r w:rsidRPr="0059214C">
              <w:rPr>
                <w:rFonts w:ascii="Liberation Serif" w:hAnsi="Liberation Serif" w:cs="Liberation Serif"/>
                <w:bCs/>
                <w:sz w:val="21"/>
                <w:szCs w:val="21"/>
                <w:lang w:val="en-US"/>
              </w:rPr>
              <w:t>VGA</w:t>
            </w:r>
          </w:p>
        </w:tc>
        <w:tc>
          <w:tcPr>
            <w:tcW w:w="116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1</w:t>
            </w:r>
          </w:p>
        </w:tc>
        <w:tc>
          <w:tcPr>
            <w:tcW w:w="1418"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4</w:t>
            </w: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151"/>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Кабель HDMI M-M, 1.8 м.</w:t>
            </w:r>
          </w:p>
        </w:tc>
        <w:tc>
          <w:tcPr>
            <w:tcW w:w="116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1</w:t>
            </w:r>
          </w:p>
        </w:tc>
        <w:tc>
          <w:tcPr>
            <w:tcW w:w="1418"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4</w:t>
            </w: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151"/>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bCs/>
                <w:sz w:val="21"/>
                <w:szCs w:val="21"/>
                <w:lang w:val="en-US"/>
              </w:rPr>
            </w:pPr>
            <w:r w:rsidRPr="0059214C">
              <w:rPr>
                <w:rFonts w:ascii="Liberation Serif" w:hAnsi="Liberation Serif" w:cs="Liberation Serif"/>
                <w:bCs/>
                <w:sz w:val="21"/>
                <w:szCs w:val="21"/>
              </w:rPr>
              <w:t>Телевизор на стойке</w:t>
            </w:r>
          </w:p>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 xml:space="preserve">Не менее 55 дюймов, интерфейс </w:t>
            </w:r>
            <w:r w:rsidRPr="0059214C">
              <w:rPr>
                <w:rFonts w:ascii="Liberation Serif" w:hAnsi="Liberation Serif" w:cs="Liberation Serif"/>
                <w:bCs/>
                <w:sz w:val="21"/>
                <w:szCs w:val="21"/>
                <w:lang w:val="en-US"/>
              </w:rPr>
              <w:t>HDMI</w:t>
            </w:r>
            <w:r w:rsidRPr="0059214C">
              <w:rPr>
                <w:rFonts w:ascii="Liberation Serif" w:hAnsi="Liberation Serif" w:cs="Liberation Serif"/>
                <w:bCs/>
                <w:sz w:val="21"/>
                <w:szCs w:val="21"/>
              </w:rPr>
              <w:t>, наличие кабеля не менее 10 метров</w:t>
            </w:r>
          </w:p>
        </w:tc>
        <w:tc>
          <w:tcPr>
            <w:tcW w:w="116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1</w:t>
            </w:r>
          </w:p>
        </w:tc>
        <w:tc>
          <w:tcPr>
            <w:tcW w:w="1418"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lang w:val="en-US"/>
              </w:rPr>
            </w:pPr>
            <w:r w:rsidRPr="0059214C">
              <w:rPr>
                <w:rFonts w:ascii="Liberation Serif" w:hAnsi="Liberation Serif" w:cs="Liberation Serif"/>
                <w:bCs/>
                <w:sz w:val="21"/>
                <w:szCs w:val="21"/>
                <w:lang w:val="en-US"/>
              </w:rPr>
              <w:t>4</w:t>
            </w:r>
          </w:p>
        </w:tc>
      </w:tr>
      <w:tr w:rsidR="00B4386D" w:rsidRPr="0059214C" w:rsidTr="000C289B">
        <w:trPr>
          <w:cantSplit/>
        </w:trPr>
        <w:tc>
          <w:tcPr>
            <w:tcW w:w="6740" w:type="dxa"/>
            <w:gridSpan w:val="2"/>
            <w:shd w:val="clear" w:color="auto" w:fill="F2F2F2" w:themeFill="background1" w:themeFillShade="F2"/>
            <w:vAlign w:val="center"/>
          </w:tcPr>
          <w:p w:rsidR="00B4386D" w:rsidRPr="0059214C" w:rsidRDefault="00B4386D" w:rsidP="000C289B">
            <w:pPr>
              <w:spacing w:beforeLines="20" w:before="48" w:afterLines="20" w:after="48"/>
              <w:ind w:firstLine="227"/>
              <w:rPr>
                <w:rFonts w:ascii="Liberation Serif" w:hAnsi="Liberation Serif" w:cs="Liberation Serif"/>
                <w:b/>
                <w:sz w:val="21"/>
                <w:szCs w:val="21"/>
              </w:rPr>
            </w:pPr>
            <w:r w:rsidRPr="0059214C">
              <w:rPr>
                <w:rFonts w:ascii="Liberation Serif" w:hAnsi="Liberation Serif" w:cs="Liberation Serif"/>
                <w:b/>
                <w:sz w:val="21"/>
                <w:szCs w:val="21"/>
              </w:rPr>
              <w:t xml:space="preserve">Модуль В. </w:t>
            </w:r>
            <w:r w:rsidRPr="0059214C">
              <w:rPr>
                <w:rFonts w:ascii="Liberation Serif" w:hAnsi="Liberation Serif" w:cs="Liberation Serif"/>
                <w:b/>
                <w:sz w:val="21"/>
                <w:szCs w:val="21"/>
                <w:lang w:val="en-US"/>
              </w:rPr>
              <w:t>Windows</w:t>
            </w:r>
            <w:r w:rsidRPr="0059214C">
              <w:rPr>
                <w:rFonts w:ascii="Liberation Serif" w:hAnsi="Liberation Serif" w:cs="Liberation Serif"/>
                <w:b/>
                <w:sz w:val="21"/>
                <w:szCs w:val="21"/>
              </w:rPr>
              <w:t>. ПО</w:t>
            </w:r>
          </w:p>
        </w:tc>
        <w:tc>
          <w:tcPr>
            <w:tcW w:w="3641" w:type="dxa"/>
            <w:gridSpan w:val="3"/>
            <w:shd w:val="clear" w:color="auto" w:fill="F2F2F2" w:themeFill="background1" w:themeFillShade="F2"/>
            <w:vAlign w:val="center"/>
          </w:tcPr>
          <w:p w:rsidR="00B4386D" w:rsidRPr="0059214C" w:rsidRDefault="00B4386D" w:rsidP="000C289B">
            <w:pPr>
              <w:spacing w:beforeLines="20" w:before="48" w:afterLines="20" w:after="48"/>
              <w:jc w:val="center"/>
              <w:rPr>
                <w:rFonts w:ascii="Liberation Serif" w:hAnsi="Liberation Serif" w:cs="Liberation Serif"/>
                <w:b/>
                <w:sz w:val="21"/>
                <w:szCs w:val="21"/>
              </w:rPr>
            </w:pP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149"/>
              </w:numPr>
              <w:spacing w:beforeLines="20" w:before="48" w:afterLines="20" w:after="48"/>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ОС - CentOS 7, Windows 7, Windows 8, Windows 10 с последним пакетом обновлений.</w:t>
            </w:r>
          </w:p>
        </w:tc>
        <w:tc>
          <w:tcPr>
            <w:tcW w:w="116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1</w:t>
            </w:r>
          </w:p>
        </w:tc>
        <w:tc>
          <w:tcPr>
            <w:tcW w:w="1418"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lang w:val="en-US"/>
              </w:rPr>
            </w:pPr>
            <w:r w:rsidRPr="0059214C">
              <w:rPr>
                <w:rFonts w:ascii="Liberation Serif" w:hAnsi="Liberation Serif" w:cs="Liberation Serif"/>
                <w:bCs/>
                <w:sz w:val="21"/>
                <w:szCs w:val="21"/>
                <w:lang w:val="en-US"/>
              </w:rPr>
              <w:t>4</w:t>
            </w: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149"/>
              </w:numPr>
              <w:spacing w:beforeLines="20" w:before="48" w:afterLines="20" w:after="48"/>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bCs/>
                <w:sz w:val="21"/>
                <w:szCs w:val="21"/>
                <w:lang w:val="en-US"/>
              </w:rPr>
            </w:pPr>
            <w:r w:rsidRPr="0059214C">
              <w:rPr>
                <w:rFonts w:ascii="Liberation Serif" w:hAnsi="Liberation Serif" w:cs="Liberation Serif"/>
                <w:bCs/>
                <w:sz w:val="21"/>
                <w:szCs w:val="21"/>
              </w:rPr>
              <w:t>Офисный</w:t>
            </w:r>
            <w:r w:rsidRPr="0059214C">
              <w:rPr>
                <w:rFonts w:ascii="Liberation Serif" w:hAnsi="Liberation Serif" w:cs="Liberation Serif"/>
                <w:bCs/>
                <w:sz w:val="21"/>
                <w:szCs w:val="21"/>
                <w:lang w:val="en-US"/>
              </w:rPr>
              <w:t xml:space="preserve"> </w:t>
            </w:r>
            <w:r w:rsidRPr="0059214C">
              <w:rPr>
                <w:rFonts w:ascii="Liberation Serif" w:hAnsi="Liberation Serif" w:cs="Liberation Serif"/>
                <w:bCs/>
                <w:sz w:val="21"/>
                <w:szCs w:val="21"/>
              </w:rPr>
              <w:t>пакет</w:t>
            </w:r>
            <w:r w:rsidRPr="0059214C">
              <w:rPr>
                <w:rFonts w:ascii="Liberation Serif" w:hAnsi="Liberation Serif" w:cs="Liberation Serif"/>
                <w:bCs/>
                <w:sz w:val="21"/>
                <w:szCs w:val="21"/>
                <w:lang w:val="en-US"/>
              </w:rPr>
              <w:t xml:space="preserve"> - MS Office, OpenOffice</w:t>
            </w:r>
          </w:p>
        </w:tc>
        <w:tc>
          <w:tcPr>
            <w:tcW w:w="116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1</w:t>
            </w:r>
          </w:p>
        </w:tc>
        <w:tc>
          <w:tcPr>
            <w:tcW w:w="1418"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lang w:val="en-US"/>
              </w:rPr>
            </w:pPr>
            <w:r w:rsidRPr="0059214C">
              <w:rPr>
                <w:rFonts w:ascii="Liberation Serif" w:hAnsi="Liberation Serif" w:cs="Liberation Serif"/>
                <w:bCs/>
                <w:sz w:val="21"/>
                <w:szCs w:val="21"/>
                <w:lang w:val="en-US"/>
              </w:rPr>
              <w:t>4</w:t>
            </w: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149"/>
              </w:numPr>
              <w:spacing w:beforeLines="20" w:before="48" w:afterLines="20" w:after="48"/>
              <w:contextualSpacing/>
              <w:jc w:val="center"/>
              <w:rPr>
                <w:rFonts w:ascii="Liberation Serif" w:hAnsi="Liberation Serif" w:cs="Liberation Serif"/>
                <w:bCs/>
                <w:sz w:val="21"/>
                <w:szCs w:val="21"/>
                <w:lang w:val="en-US" w:eastAsia="ru-RU"/>
              </w:rPr>
            </w:pPr>
          </w:p>
        </w:tc>
        <w:tc>
          <w:tcPr>
            <w:tcW w:w="577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Браузер - Chrome, Mozilla</w:t>
            </w:r>
          </w:p>
        </w:tc>
        <w:tc>
          <w:tcPr>
            <w:tcW w:w="116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1</w:t>
            </w:r>
          </w:p>
        </w:tc>
        <w:tc>
          <w:tcPr>
            <w:tcW w:w="1418"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lang w:val="en-US"/>
              </w:rPr>
            </w:pPr>
            <w:r w:rsidRPr="0059214C">
              <w:rPr>
                <w:rFonts w:ascii="Liberation Serif" w:hAnsi="Liberation Serif" w:cs="Liberation Serif"/>
                <w:bCs/>
                <w:sz w:val="21"/>
                <w:szCs w:val="21"/>
                <w:lang w:val="en-US"/>
              </w:rPr>
              <w:t>4</w:t>
            </w: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149"/>
              </w:numPr>
              <w:spacing w:beforeLines="20" w:before="48" w:afterLines="20" w:after="48"/>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Клиент протоколов удалённого доступа – PuTTY</w:t>
            </w:r>
          </w:p>
        </w:tc>
        <w:tc>
          <w:tcPr>
            <w:tcW w:w="116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1</w:t>
            </w:r>
          </w:p>
        </w:tc>
        <w:tc>
          <w:tcPr>
            <w:tcW w:w="1418"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lang w:val="en-US"/>
              </w:rPr>
            </w:pPr>
            <w:r w:rsidRPr="0059214C">
              <w:rPr>
                <w:rFonts w:ascii="Liberation Serif" w:hAnsi="Liberation Serif" w:cs="Liberation Serif"/>
                <w:bCs/>
                <w:sz w:val="21"/>
                <w:szCs w:val="21"/>
                <w:lang w:val="en-US"/>
              </w:rPr>
              <w:t>4</w:t>
            </w: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149"/>
              </w:numPr>
              <w:spacing w:beforeLines="20" w:before="48" w:afterLines="20" w:after="48"/>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bCs/>
                <w:sz w:val="21"/>
                <w:szCs w:val="21"/>
                <w:lang w:val="en-US"/>
              </w:rPr>
            </w:pPr>
            <w:r w:rsidRPr="0059214C">
              <w:rPr>
                <w:rFonts w:ascii="Liberation Serif" w:hAnsi="Liberation Serif" w:cs="Liberation Serif"/>
                <w:bCs/>
                <w:sz w:val="21"/>
                <w:szCs w:val="21"/>
              </w:rPr>
              <w:t>Клиент</w:t>
            </w:r>
            <w:r w:rsidRPr="0059214C">
              <w:rPr>
                <w:rFonts w:ascii="Liberation Serif" w:hAnsi="Liberation Serif" w:cs="Liberation Serif"/>
                <w:bCs/>
                <w:sz w:val="21"/>
                <w:szCs w:val="21"/>
                <w:lang w:val="en-US"/>
              </w:rPr>
              <w:t xml:space="preserve"> ESXi - VMware Workstation Pro 14, VMware vSphere Client</w:t>
            </w:r>
          </w:p>
        </w:tc>
        <w:tc>
          <w:tcPr>
            <w:tcW w:w="116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1</w:t>
            </w:r>
          </w:p>
        </w:tc>
        <w:tc>
          <w:tcPr>
            <w:tcW w:w="1418"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lang w:val="en-US"/>
              </w:rPr>
            </w:pPr>
            <w:r w:rsidRPr="0059214C">
              <w:rPr>
                <w:rFonts w:ascii="Liberation Serif" w:hAnsi="Liberation Serif" w:cs="Liberation Serif"/>
                <w:bCs/>
                <w:sz w:val="21"/>
                <w:szCs w:val="21"/>
                <w:lang w:val="en-US"/>
              </w:rPr>
              <w:t>4</w:t>
            </w:r>
          </w:p>
        </w:tc>
      </w:tr>
      <w:tr w:rsidR="00B4386D" w:rsidRPr="0059214C" w:rsidTr="000C289B">
        <w:trPr>
          <w:cantSplit/>
        </w:trPr>
        <w:tc>
          <w:tcPr>
            <w:tcW w:w="6740" w:type="dxa"/>
            <w:gridSpan w:val="2"/>
            <w:shd w:val="clear" w:color="auto" w:fill="F2F2F2" w:themeFill="background1" w:themeFillShade="F2"/>
            <w:vAlign w:val="center"/>
          </w:tcPr>
          <w:p w:rsidR="00B4386D" w:rsidRPr="0059214C" w:rsidRDefault="00B4386D" w:rsidP="000C289B">
            <w:pPr>
              <w:spacing w:beforeLines="20" w:before="48" w:afterLines="20" w:after="48"/>
              <w:ind w:firstLine="227"/>
              <w:rPr>
                <w:rFonts w:ascii="Liberation Serif" w:hAnsi="Liberation Serif" w:cs="Liberation Serif"/>
                <w:b/>
                <w:sz w:val="21"/>
                <w:szCs w:val="21"/>
              </w:rPr>
            </w:pPr>
            <w:r w:rsidRPr="0059214C">
              <w:rPr>
                <w:rFonts w:ascii="Liberation Serif" w:hAnsi="Liberation Serif" w:cs="Liberation Serif"/>
                <w:b/>
                <w:sz w:val="21"/>
                <w:szCs w:val="21"/>
              </w:rPr>
              <w:t xml:space="preserve">Модуль В. </w:t>
            </w:r>
            <w:r w:rsidRPr="0059214C">
              <w:rPr>
                <w:rFonts w:ascii="Liberation Serif" w:hAnsi="Liberation Serif" w:cs="Liberation Serif"/>
                <w:b/>
                <w:sz w:val="21"/>
                <w:szCs w:val="21"/>
                <w:lang w:val="en-US"/>
              </w:rPr>
              <w:t>Windows</w:t>
            </w:r>
            <w:r w:rsidRPr="0059214C">
              <w:rPr>
                <w:rFonts w:ascii="Liberation Serif" w:hAnsi="Liberation Serif" w:cs="Liberation Serif"/>
                <w:b/>
                <w:sz w:val="21"/>
                <w:szCs w:val="21"/>
              </w:rPr>
              <w:t>. Мебель</w:t>
            </w:r>
          </w:p>
        </w:tc>
        <w:tc>
          <w:tcPr>
            <w:tcW w:w="3641" w:type="dxa"/>
            <w:gridSpan w:val="3"/>
            <w:shd w:val="clear" w:color="auto" w:fill="F2F2F2" w:themeFill="background1" w:themeFillShade="F2"/>
            <w:vAlign w:val="center"/>
          </w:tcPr>
          <w:p w:rsidR="00B4386D" w:rsidRPr="0059214C" w:rsidRDefault="00B4386D" w:rsidP="000C289B">
            <w:pPr>
              <w:spacing w:beforeLines="20" w:before="48" w:afterLines="20" w:after="48"/>
              <w:jc w:val="center"/>
              <w:rPr>
                <w:rFonts w:ascii="Liberation Serif" w:hAnsi="Liberation Serif" w:cs="Liberation Serif"/>
                <w:b/>
                <w:sz w:val="21"/>
                <w:szCs w:val="21"/>
              </w:rPr>
            </w:pP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150"/>
              </w:numPr>
              <w:spacing w:beforeLines="20" w:before="48" w:afterLines="20" w:after="48"/>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Стол деревянный</w:t>
            </w:r>
          </w:p>
        </w:tc>
        <w:tc>
          <w:tcPr>
            <w:tcW w:w="116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1</w:t>
            </w:r>
          </w:p>
        </w:tc>
        <w:tc>
          <w:tcPr>
            <w:tcW w:w="1418"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lang w:val="en-US"/>
              </w:rPr>
            </w:pPr>
            <w:r w:rsidRPr="0059214C">
              <w:rPr>
                <w:rFonts w:ascii="Liberation Serif" w:hAnsi="Liberation Serif" w:cs="Liberation Serif"/>
                <w:bCs/>
                <w:sz w:val="21"/>
                <w:szCs w:val="21"/>
                <w:lang w:val="en-US"/>
              </w:rPr>
              <w:t>4</w:t>
            </w: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150"/>
              </w:numPr>
              <w:spacing w:beforeLines="20" w:before="48" w:afterLines="20" w:after="48"/>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Стул</w:t>
            </w:r>
          </w:p>
        </w:tc>
        <w:tc>
          <w:tcPr>
            <w:tcW w:w="116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1</w:t>
            </w:r>
          </w:p>
        </w:tc>
        <w:tc>
          <w:tcPr>
            <w:tcW w:w="1418"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lang w:val="en-US"/>
              </w:rPr>
            </w:pPr>
            <w:r w:rsidRPr="0059214C">
              <w:rPr>
                <w:rFonts w:ascii="Liberation Serif" w:hAnsi="Liberation Serif" w:cs="Liberation Serif"/>
                <w:bCs/>
                <w:sz w:val="21"/>
                <w:szCs w:val="21"/>
                <w:lang w:val="en-US"/>
              </w:rPr>
              <w:t>4</w:t>
            </w:r>
          </w:p>
        </w:tc>
      </w:tr>
      <w:tr w:rsidR="00B4386D" w:rsidRPr="0059214C" w:rsidTr="000C289B">
        <w:trPr>
          <w:cantSplit/>
        </w:trPr>
        <w:tc>
          <w:tcPr>
            <w:tcW w:w="6740" w:type="dxa"/>
            <w:gridSpan w:val="2"/>
            <w:shd w:val="clear" w:color="auto" w:fill="F2F2F2" w:themeFill="background1" w:themeFillShade="F2"/>
            <w:vAlign w:val="center"/>
          </w:tcPr>
          <w:p w:rsidR="00B4386D" w:rsidRPr="0059214C" w:rsidRDefault="00B4386D" w:rsidP="000C289B">
            <w:pPr>
              <w:spacing w:beforeLines="20" w:before="48" w:afterLines="20" w:after="48"/>
              <w:ind w:firstLine="227"/>
              <w:rPr>
                <w:rFonts w:ascii="Liberation Serif" w:hAnsi="Liberation Serif" w:cs="Liberation Serif"/>
                <w:b/>
                <w:sz w:val="21"/>
                <w:szCs w:val="21"/>
              </w:rPr>
            </w:pPr>
            <w:r w:rsidRPr="0059214C">
              <w:rPr>
                <w:rFonts w:ascii="Liberation Serif" w:hAnsi="Liberation Serif" w:cs="Liberation Serif"/>
                <w:b/>
                <w:sz w:val="21"/>
                <w:szCs w:val="21"/>
              </w:rPr>
              <w:t>МодульС. Базовые сетевые технологии. ИТ-оборудование</w:t>
            </w:r>
          </w:p>
        </w:tc>
        <w:tc>
          <w:tcPr>
            <w:tcW w:w="3641" w:type="dxa"/>
            <w:gridSpan w:val="3"/>
            <w:shd w:val="clear" w:color="auto" w:fill="F2F2F2" w:themeFill="background1" w:themeFillShade="F2"/>
            <w:vAlign w:val="center"/>
          </w:tcPr>
          <w:p w:rsidR="00B4386D" w:rsidRPr="0059214C" w:rsidRDefault="00B4386D" w:rsidP="000C289B">
            <w:pPr>
              <w:spacing w:beforeLines="20" w:before="48" w:afterLines="20" w:after="48"/>
              <w:jc w:val="center"/>
              <w:rPr>
                <w:rFonts w:ascii="Liberation Serif" w:hAnsi="Liberation Serif" w:cs="Liberation Serif"/>
                <w:b/>
                <w:sz w:val="21"/>
                <w:szCs w:val="21"/>
              </w:rPr>
            </w:pP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148"/>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Маршрутизатор Cisco ISR G2 (возможна замена двух из шести на G1)</w:t>
            </w:r>
          </w:p>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Модель: Cisco 2901, 2911</w:t>
            </w:r>
          </w:p>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Поддержка операционной системы IOS 15.2 и выше</w:t>
            </w:r>
          </w:p>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Должны быть активированы лицензии Unified Communications и Security</w:t>
            </w:r>
          </w:p>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Не менее двух маршрутизируемых интерфейсов Ethernet со скоростью не ниже 100 Мбит\с</w:t>
            </w:r>
          </w:p>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Compact Flash не менее 128 МБ</w:t>
            </w:r>
          </w:p>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ОЗУ не менее 256 МБ</w:t>
            </w:r>
          </w:p>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Поддержка модулей Serial с интерфейсами Smart-Serial</w:t>
            </w:r>
          </w:p>
          <w:p w:rsidR="00B4386D" w:rsidRPr="0059214C" w:rsidRDefault="00B4386D" w:rsidP="000C289B">
            <w:pPr>
              <w:spacing w:beforeLines="20" w:before="48" w:afterLines="20" w:after="48"/>
              <w:rPr>
                <w:rFonts w:ascii="Liberation Serif" w:hAnsi="Liberation Serif" w:cs="Liberation Serif"/>
                <w:bCs/>
                <w:sz w:val="21"/>
                <w:szCs w:val="21"/>
              </w:rPr>
            </w:pPr>
          </w:p>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При выборе маршрутизаторов:</w:t>
            </w:r>
          </w:p>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1. Не более двух ISR G1, в идеальном варианте все шесть должны быть ISR G2.</w:t>
            </w:r>
          </w:p>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2. Не менее четырех из шести маршрутизаторов с поддержкой модулей Serial</w:t>
            </w:r>
          </w:p>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3. Запас должен составлять, не меньше, чем по одной единице, каждой выбранной модели.</w:t>
            </w:r>
          </w:p>
          <w:p w:rsidR="00B4386D" w:rsidRPr="0059214C" w:rsidRDefault="00B4386D" w:rsidP="000C289B">
            <w:pPr>
              <w:spacing w:beforeLines="20" w:before="48" w:afterLines="20" w:after="48"/>
              <w:rPr>
                <w:rFonts w:ascii="Liberation Serif" w:hAnsi="Liberation Serif" w:cs="Liberation Serif"/>
                <w:bCs/>
                <w:sz w:val="21"/>
                <w:szCs w:val="21"/>
              </w:rPr>
            </w:pPr>
          </w:p>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Возможные модели:</w:t>
            </w:r>
          </w:p>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Cisco ISR G2 2901</w:t>
            </w:r>
          </w:p>
          <w:p w:rsidR="00B4386D" w:rsidRPr="0059214C" w:rsidRDefault="00B4386D" w:rsidP="000C289B">
            <w:pPr>
              <w:spacing w:beforeLines="20" w:before="48" w:afterLines="20" w:after="48"/>
              <w:rPr>
                <w:rFonts w:ascii="Liberation Serif" w:hAnsi="Liberation Serif" w:cs="Liberation Serif"/>
                <w:bCs/>
                <w:sz w:val="21"/>
                <w:szCs w:val="21"/>
                <w:lang w:val="en-US"/>
              </w:rPr>
            </w:pPr>
            <w:r w:rsidRPr="0059214C">
              <w:rPr>
                <w:rFonts w:ascii="Liberation Serif" w:hAnsi="Liberation Serif" w:cs="Liberation Serif"/>
                <w:bCs/>
                <w:sz w:val="21"/>
                <w:szCs w:val="21"/>
                <w:lang w:val="en-US"/>
              </w:rPr>
              <w:t>Cisco ISR G2 2911</w:t>
            </w:r>
          </w:p>
          <w:p w:rsidR="00B4386D" w:rsidRPr="0059214C" w:rsidRDefault="00B4386D" w:rsidP="000C289B">
            <w:pPr>
              <w:spacing w:beforeLines="20" w:before="48" w:afterLines="20" w:after="48"/>
              <w:rPr>
                <w:rFonts w:ascii="Liberation Serif" w:hAnsi="Liberation Serif" w:cs="Liberation Serif"/>
                <w:bCs/>
                <w:sz w:val="21"/>
                <w:szCs w:val="21"/>
                <w:lang w:val="en-US"/>
              </w:rPr>
            </w:pPr>
            <w:r w:rsidRPr="0059214C">
              <w:rPr>
                <w:rFonts w:ascii="Liberation Serif" w:hAnsi="Liberation Serif" w:cs="Liberation Serif"/>
                <w:bCs/>
                <w:sz w:val="21"/>
                <w:szCs w:val="21"/>
                <w:lang w:val="en-US"/>
              </w:rPr>
              <w:t>Cisco ISR G2 1921</w:t>
            </w:r>
          </w:p>
          <w:p w:rsidR="00B4386D" w:rsidRPr="0059214C" w:rsidRDefault="00B4386D" w:rsidP="000C289B">
            <w:pPr>
              <w:spacing w:beforeLines="20" w:before="48" w:afterLines="20" w:after="48"/>
              <w:rPr>
                <w:rFonts w:ascii="Liberation Serif" w:hAnsi="Liberation Serif" w:cs="Liberation Serif"/>
                <w:bCs/>
                <w:sz w:val="21"/>
                <w:szCs w:val="21"/>
                <w:lang w:val="en-US"/>
              </w:rPr>
            </w:pPr>
            <w:r w:rsidRPr="0059214C">
              <w:rPr>
                <w:rFonts w:ascii="Liberation Serif" w:hAnsi="Liberation Serif" w:cs="Liberation Serif"/>
                <w:bCs/>
                <w:sz w:val="21"/>
                <w:szCs w:val="21"/>
                <w:lang w:val="en-US"/>
              </w:rPr>
              <w:t>Cisco ISR G2 1941</w:t>
            </w:r>
          </w:p>
          <w:p w:rsidR="00B4386D" w:rsidRPr="0059214C" w:rsidRDefault="00B4386D" w:rsidP="000C289B">
            <w:pPr>
              <w:spacing w:beforeLines="20" w:before="48" w:afterLines="20" w:after="48"/>
              <w:rPr>
                <w:rFonts w:ascii="Liberation Serif" w:hAnsi="Liberation Serif" w:cs="Liberation Serif"/>
                <w:bCs/>
                <w:sz w:val="21"/>
                <w:szCs w:val="21"/>
                <w:lang w:val="en-US"/>
              </w:rPr>
            </w:pPr>
            <w:r w:rsidRPr="0059214C">
              <w:rPr>
                <w:rFonts w:ascii="Liberation Serif" w:hAnsi="Liberation Serif" w:cs="Liberation Serif"/>
                <w:bCs/>
                <w:sz w:val="21"/>
                <w:szCs w:val="21"/>
                <w:lang w:val="en-US"/>
              </w:rPr>
              <w:t>Cisco ISR G2 881</w:t>
            </w:r>
          </w:p>
          <w:p w:rsidR="00B4386D" w:rsidRPr="0059214C" w:rsidRDefault="00B4386D" w:rsidP="000C289B">
            <w:pPr>
              <w:spacing w:beforeLines="20" w:before="48" w:afterLines="20" w:after="48"/>
              <w:rPr>
                <w:rFonts w:ascii="Liberation Serif" w:hAnsi="Liberation Serif" w:cs="Liberation Serif"/>
                <w:bCs/>
                <w:sz w:val="21"/>
                <w:szCs w:val="21"/>
                <w:lang w:val="en-US"/>
              </w:rPr>
            </w:pPr>
            <w:r w:rsidRPr="0059214C">
              <w:rPr>
                <w:rFonts w:ascii="Liberation Serif" w:hAnsi="Liberation Serif" w:cs="Liberation Serif"/>
                <w:bCs/>
                <w:sz w:val="21"/>
                <w:szCs w:val="21"/>
                <w:lang w:val="en-US"/>
              </w:rPr>
              <w:t>Cisco ISR G1 2801</w:t>
            </w:r>
          </w:p>
          <w:p w:rsidR="00B4386D" w:rsidRPr="0059214C" w:rsidRDefault="00B4386D" w:rsidP="000C289B">
            <w:pPr>
              <w:spacing w:beforeLines="20" w:before="48" w:afterLines="20" w:after="48"/>
              <w:rPr>
                <w:rFonts w:ascii="Liberation Serif" w:hAnsi="Liberation Serif" w:cs="Liberation Serif"/>
                <w:bCs/>
                <w:sz w:val="21"/>
                <w:szCs w:val="21"/>
                <w:lang w:val="en-US"/>
              </w:rPr>
            </w:pPr>
            <w:r w:rsidRPr="0059214C">
              <w:rPr>
                <w:rFonts w:ascii="Liberation Serif" w:hAnsi="Liberation Serif" w:cs="Liberation Serif"/>
                <w:bCs/>
                <w:sz w:val="21"/>
                <w:szCs w:val="21"/>
                <w:lang w:val="en-US"/>
              </w:rPr>
              <w:t>Cisco ISR G1 281</w:t>
            </w:r>
          </w:p>
        </w:tc>
        <w:tc>
          <w:tcPr>
            <w:tcW w:w="1161"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5</w:t>
            </w:r>
          </w:p>
        </w:tc>
        <w:tc>
          <w:tcPr>
            <w:tcW w:w="1418"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21</w:t>
            </w: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148"/>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Модуль Serial,</w:t>
            </w:r>
          </w:p>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 xml:space="preserve">Рекомендуется одинаковое наименование. </w:t>
            </w:r>
          </w:p>
          <w:p w:rsidR="00B4386D" w:rsidRPr="0059214C" w:rsidRDefault="00B4386D" w:rsidP="000C289B">
            <w:pPr>
              <w:spacing w:beforeLines="20" w:before="48" w:afterLines="20" w:after="48"/>
              <w:rPr>
                <w:rFonts w:ascii="Liberation Serif" w:hAnsi="Liberation Serif" w:cs="Liberation Serif"/>
                <w:bCs/>
                <w:sz w:val="21"/>
                <w:szCs w:val="21"/>
                <w:lang w:val="en-US"/>
              </w:rPr>
            </w:pPr>
            <w:r w:rsidRPr="0059214C">
              <w:rPr>
                <w:rFonts w:ascii="Liberation Serif" w:hAnsi="Liberation Serif" w:cs="Liberation Serif"/>
                <w:bCs/>
                <w:sz w:val="21"/>
                <w:szCs w:val="21"/>
              </w:rPr>
              <w:t>Два</w:t>
            </w:r>
            <w:r w:rsidRPr="0059214C">
              <w:rPr>
                <w:rFonts w:ascii="Liberation Serif" w:hAnsi="Liberation Serif" w:cs="Liberation Serif"/>
                <w:bCs/>
                <w:sz w:val="21"/>
                <w:szCs w:val="21"/>
                <w:lang w:val="en-US"/>
              </w:rPr>
              <w:t xml:space="preserve"> </w:t>
            </w:r>
            <w:r w:rsidRPr="0059214C">
              <w:rPr>
                <w:rFonts w:ascii="Liberation Serif" w:hAnsi="Liberation Serif" w:cs="Liberation Serif"/>
                <w:bCs/>
                <w:sz w:val="21"/>
                <w:szCs w:val="21"/>
              </w:rPr>
              <w:t>порта</w:t>
            </w:r>
            <w:r w:rsidRPr="0059214C">
              <w:rPr>
                <w:rFonts w:ascii="Liberation Serif" w:hAnsi="Liberation Serif" w:cs="Liberation Serif"/>
                <w:bCs/>
                <w:sz w:val="21"/>
                <w:szCs w:val="21"/>
                <w:lang w:val="en-US"/>
              </w:rPr>
              <w:t xml:space="preserve"> Serial. </w:t>
            </w:r>
            <w:r w:rsidRPr="0059214C">
              <w:rPr>
                <w:rFonts w:ascii="Liberation Serif" w:hAnsi="Liberation Serif" w:cs="Liberation Serif"/>
                <w:bCs/>
                <w:sz w:val="21"/>
                <w:szCs w:val="21"/>
              </w:rPr>
              <w:t>Разъём</w:t>
            </w:r>
            <w:r w:rsidRPr="0059214C">
              <w:rPr>
                <w:rFonts w:ascii="Liberation Serif" w:hAnsi="Liberation Serif" w:cs="Liberation Serif"/>
                <w:bCs/>
                <w:sz w:val="21"/>
                <w:szCs w:val="21"/>
                <w:lang w:val="en-US"/>
              </w:rPr>
              <w:t xml:space="preserve"> SmartSerial. </w:t>
            </w:r>
          </w:p>
        </w:tc>
        <w:tc>
          <w:tcPr>
            <w:tcW w:w="1161"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4</w:t>
            </w:r>
          </w:p>
        </w:tc>
        <w:tc>
          <w:tcPr>
            <w:tcW w:w="1418"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18</w:t>
            </w: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148"/>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 xml:space="preserve">Модуль Ethernet, </w:t>
            </w:r>
          </w:p>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Возможные модели:</w:t>
            </w:r>
          </w:p>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Модуль Cisco EHWIC-4ESG (Только для ISR G2)</w:t>
            </w:r>
          </w:p>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Модуль Cisco EHWIC-4ESG-P (Только для ISR G2)</w:t>
            </w:r>
          </w:p>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Модуль Cisco HWIC-4ESW</w:t>
            </w:r>
          </w:p>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 xml:space="preserve">Модуль </w:t>
            </w:r>
            <w:r w:rsidRPr="0059214C">
              <w:rPr>
                <w:rFonts w:ascii="Liberation Serif" w:hAnsi="Liberation Serif" w:cs="Liberation Serif"/>
                <w:bCs/>
                <w:sz w:val="21"/>
                <w:szCs w:val="21"/>
                <w:lang w:val="en-US"/>
              </w:rPr>
              <w:t>Cisco</w:t>
            </w:r>
            <w:r w:rsidRPr="0059214C">
              <w:rPr>
                <w:rFonts w:ascii="Liberation Serif" w:hAnsi="Liberation Serif" w:cs="Liberation Serif"/>
                <w:bCs/>
                <w:sz w:val="21"/>
                <w:szCs w:val="21"/>
              </w:rPr>
              <w:t xml:space="preserve"> </w:t>
            </w:r>
            <w:r w:rsidRPr="0059214C">
              <w:rPr>
                <w:rFonts w:ascii="Liberation Serif" w:hAnsi="Liberation Serif" w:cs="Liberation Serif"/>
                <w:bCs/>
                <w:sz w:val="21"/>
                <w:szCs w:val="21"/>
                <w:lang w:val="en-US"/>
              </w:rPr>
              <w:t>HWIC</w:t>
            </w:r>
            <w:r w:rsidRPr="0059214C">
              <w:rPr>
                <w:rFonts w:ascii="Liberation Serif" w:hAnsi="Liberation Serif" w:cs="Liberation Serif"/>
                <w:bCs/>
                <w:sz w:val="21"/>
                <w:szCs w:val="21"/>
              </w:rPr>
              <w:t>-4</w:t>
            </w:r>
            <w:r w:rsidRPr="0059214C">
              <w:rPr>
                <w:rFonts w:ascii="Liberation Serif" w:hAnsi="Liberation Serif" w:cs="Liberation Serif"/>
                <w:bCs/>
                <w:sz w:val="21"/>
                <w:szCs w:val="21"/>
                <w:lang w:val="en-US"/>
              </w:rPr>
              <w:t>ESW</w:t>
            </w:r>
            <w:r w:rsidRPr="0059214C">
              <w:rPr>
                <w:rFonts w:ascii="Liberation Serif" w:hAnsi="Liberation Serif" w:cs="Liberation Serif"/>
                <w:bCs/>
                <w:sz w:val="21"/>
                <w:szCs w:val="21"/>
              </w:rPr>
              <w:t>-</w:t>
            </w:r>
            <w:r w:rsidRPr="0059214C">
              <w:rPr>
                <w:rFonts w:ascii="Liberation Serif" w:hAnsi="Liberation Serif" w:cs="Liberation Serif"/>
                <w:bCs/>
                <w:sz w:val="21"/>
                <w:szCs w:val="21"/>
                <w:lang w:val="en-US"/>
              </w:rPr>
              <w:t>POE</w:t>
            </w:r>
          </w:p>
        </w:tc>
        <w:tc>
          <w:tcPr>
            <w:tcW w:w="1161"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1</w:t>
            </w:r>
          </w:p>
        </w:tc>
        <w:tc>
          <w:tcPr>
            <w:tcW w:w="1418"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5</w:t>
            </w: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148"/>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Кабель Serial для маршрутизаторов Cisco</w:t>
            </w:r>
          </w:p>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 xml:space="preserve">SmartSerial-SmartSerial </w:t>
            </w:r>
          </w:p>
        </w:tc>
        <w:tc>
          <w:tcPr>
            <w:tcW w:w="1161"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4</w:t>
            </w:r>
          </w:p>
        </w:tc>
        <w:tc>
          <w:tcPr>
            <w:tcW w:w="1418"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20</w:t>
            </w: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148"/>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Коммутатор L2</w:t>
            </w:r>
          </w:p>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Операционная система IOS Lan Base версии 15.0 или выше</w:t>
            </w:r>
          </w:p>
          <w:p w:rsidR="00B4386D" w:rsidRPr="0059214C" w:rsidRDefault="00B4386D" w:rsidP="000C289B">
            <w:pPr>
              <w:spacing w:beforeLines="20" w:before="48" w:afterLines="20" w:after="48"/>
              <w:rPr>
                <w:rFonts w:ascii="Liberation Serif" w:hAnsi="Liberation Serif" w:cs="Liberation Serif"/>
                <w:bCs/>
                <w:sz w:val="21"/>
                <w:szCs w:val="21"/>
                <w:lang w:val="en-US"/>
              </w:rPr>
            </w:pPr>
            <w:r w:rsidRPr="0059214C">
              <w:rPr>
                <w:rFonts w:ascii="Liberation Serif" w:hAnsi="Liberation Serif" w:cs="Liberation Serif"/>
                <w:bCs/>
                <w:sz w:val="21"/>
                <w:szCs w:val="21"/>
              </w:rPr>
              <w:t>Не</w:t>
            </w:r>
            <w:r w:rsidRPr="0059214C">
              <w:rPr>
                <w:rFonts w:ascii="Liberation Serif" w:hAnsi="Liberation Serif" w:cs="Liberation Serif"/>
                <w:bCs/>
                <w:sz w:val="21"/>
                <w:szCs w:val="21"/>
                <w:lang w:val="en-US"/>
              </w:rPr>
              <w:t xml:space="preserve"> </w:t>
            </w:r>
            <w:r w:rsidRPr="0059214C">
              <w:rPr>
                <w:rFonts w:ascii="Liberation Serif" w:hAnsi="Liberation Serif" w:cs="Liberation Serif"/>
                <w:bCs/>
                <w:sz w:val="21"/>
                <w:szCs w:val="21"/>
              </w:rPr>
              <w:t>менее</w:t>
            </w:r>
            <w:r w:rsidRPr="0059214C">
              <w:rPr>
                <w:rFonts w:ascii="Liberation Serif" w:hAnsi="Liberation Serif" w:cs="Liberation Serif"/>
                <w:bCs/>
                <w:sz w:val="21"/>
                <w:szCs w:val="21"/>
                <w:lang w:val="en-US"/>
              </w:rPr>
              <w:t xml:space="preserve"> 24 </w:t>
            </w:r>
            <w:r w:rsidRPr="0059214C">
              <w:rPr>
                <w:rFonts w:ascii="Liberation Serif" w:hAnsi="Liberation Serif" w:cs="Liberation Serif"/>
                <w:bCs/>
                <w:sz w:val="21"/>
                <w:szCs w:val="21"/>
              </w:rPr>
              <w:t>портов</w:t>
            </w:r>
            <w:r w:rsidRPr="0059214C">
              <w:rPr>
                <w:rFonts w:ascii="Liberation Serif" w:hAnsi="Liberation Serif" w:cs="Liberation Serif"/>
                <w:bCs/>
                <w:sz w:val="21"/>
                <w:szCs w:val="21"/>
                <w:lang w:val="en-US"/>
              </w:rPr>
              <w:t xml:space="preserve"> FastEthernet </w:t>
            </w:r>
            <w:r w:rsidRPr="0059214C">
              <w:rPr>
                <w:rFonts w:ascii="Liberation Serif" w:hAnsi="Liberation Serif" w:cs="Liberation Serif"/>
                <w:bCs/>
                <w:sz w:val="21"/>
                <w:szCs w:val="21"/>
              </w:rPr>
              <w:t>или</w:t>
            </w:r>
            <w:r w:rsidRPr="0059214C">
              <w:rPr>
                <w:rFonts w:ascii="Liberation Serif" w:hAnsi="Liberation Serif" w:cs="Liberation Serif"/>
                <w:bCs/>
                <w:sz w:val="21"/>
                <w:szCs w:val="21"/>
                <w:lang w:val="en-US"/>
              </w:rPr>
              <w:t xml:space="preserve"> Gigabit Ethernet</w:t>
            </w:r>
          </w:p>
          <w:p w:rsidR="00B4386D" w:rsidRPr="0059214C" w:rsidRDefault="00B4386D" w:rsidP="000C289B">
            <w:pPr>
              <w:spacing w:beforeLines="20" w:before="48" w:afterLines="20" w:after="48"/>
              <w:rPr>
                <w:rFonts w:ascii="Liberation Serif" w:hAnsi="Liberation Serif" w:cs="Liberation Serif"/>
                <w:bCs/>
                <w:sz w:val="21"/>
                <w:szCs w:val="21"/>
                <w:lang w:val="en-US"/>
              </w:rPr>
            </w:pPr>
          </w:p>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Для крепления в стойку 19"</w:t>
            </w:r>
          </w:p>
          <w:p w:rsidR="00B4386D" w:rsidRPr="0059214C" w:rsidRDefault="00B4386D" w:rsidP="000C289B">
            <w:pPr>
              <w:spacing w:beforeLines="20" w:before="48" w:afterLines="20" w:after="48"/>
              <w:rPr>
                <w:rFonts w:ascii="Liberation Serif" w:hAnsi="Liberation Serif" w:cs="Liberation Serif"/>
                <w:bCs/>
                <w:sz w:val="21"/>
                <w:szCs w:val="21"/>
              </w:rPr>
            </w:pPr>
          </w:p>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Возможные модели:</w:t>
            </w:r>
          </w:p>
          <w:p w:rsidR="00B4386D" w:rsidRPr="0059214C" w:rsidRDefault="00B4386D" w:rsidP="000C289B">
            <w:pPr>
              <w:spacing w:beforeLines="20" w:before="48" w:afterLines="20" w:after="48"/>
              <w:rPr>
                <w:rFonts w:ascii="Liberation Serif" w:hAnsi="Liberation Serif" w:cs="Liberation Serif"/>
                <w:bCs/>
                <w:sz w:val="21"/>
                <w:szCs w:val="21"/>
                <w:lang w:val="en-US"/>
              </w:rPr>
            </w:pPr>
            <w:r w:rsidRPr="0059214C">
              <w:rPr>
                <w:rFonts w:ascii="Liberation Serif" w:hAnsi="Liberation Serif" w:cs="Liberation Serif"/>
                <w:bCs/>
                <w:sz w:val="21"/>
                <w:szCs w:val="21"/>
                <w:lang w:val="en-US"/>
              </w:rPr>
              <w:t>Cisco Catalyst 2960-Plus 24LC-L</w:t>
            </w:r>
          </w:p>
          <w:p w:rsidR="00B4386D" w:rsidRPr="0059214C" w:rsidRDefault="00B4386D" w:rsidP="000C289B">
            <w:pPr>
              <w:spacing w:beforeLines="20" w:before="48" w:afterLines="20" w:after="48"/>
              <w:rPr>
                <w:rFonts w:ascii="Liberation Serif" w:hAnsi="Liberation Serif" w:cs="Liberation Serif"/>
                <w:bCs/>
                <w:sz w:val="21"/>
                <w:szCs w:val="21"/>
                <w:lang w:val="en-US"/>
              </w:rPr>
            </w:pPr>
            <w:r w:rsidRPr="0059214C">
              <w:rPr>
                <w:rFonts w:ascii="Liberation Serif" w:hAnsi="Liberation Serif" w:cs="Liberation Serif"/>
                <w:bCs/>
                <w:sz w:val="21"/>
                <w:szCs w:val="21"/>
                <w:lang w:val="en-US"/>
              </w:rPr>
              <w:t>Cisco Catalyst 2960-Plus 24PC-L</w:t>
            </w:r>
          </w:p>
          <w:p w:rsidR="00B4386D" w:rsidRPr="0059214C" w:rsidRDefault="00B4386D" w:rsidP="000C289B">
            <w:pPr>
              <w:spacing w:beforeLines="20" w:before="48" w:afterLines="20" w:after="48"/>
              <w:rPr>
                <w:rFonts w:ascii="Liberation Serif" w:hAnsi="Liberation Serif" w:cs="Liberation Serif"/>
                <w:bCs/>
                <w:sz w:val="21"/>
                <w:szCs w:val="21"/>
                <w:lang w:val="en-US"/>
              </w:rPr>
            </w:pPr>
            <w:r w:rsidRPr="0059214C">
              <w:rPr>
                <w:rFonts w:ascii="Liberation Serif" w:hAnsi="Liberation Serif" w:cs="Liberation Serif"/>
                <w:bCs/>
                <w:sz w:val="21"/>
                <w:szCs w:val="21"/>
                <w:lang w:val="en-US"/>
              </w:rPr>
              <w:t>Cisco Catalyst 2960-24LT-L</w:t>
            </w:r>
          </w:p>
          <w:p w:rsidR="00B4386D" w:rsidRPr="0059214C" w:rsidRDefault="00B4386D" w:rsidP="000C289B">
            <w:pPr>
              <w:spacing w:beforeLines="20" w:before="48" w:afterLines="20" w:after="48"/>
              <w:rPr>
                <w:rFonts w:ascii="Liberation Serif" w:hAnsi="Liberation Serif" w:cs="Liberation Serif"/>
                <w:bCs/>
                <w:sz w:val="21"/>
                <w:szCs w:val="21"/>
                <w:lang w:val="en-US"/>
              </w:rPr>
            </w:pPr>
            <w:r w:rsidRPr="0059214C">
              <w:rPr>
                <w:rFonts w:ascii="Liberation Serif" w:hAnsi="Liberation Serif" w:cs="Liberation Serif"/>
                <w:bCs/>
                <w:sz w:val="21"/>
                <w:szCs w:val="21"/>
                <w:lang w:val="en-US"/>
              </w:rPr>
              <w:t>Cisco Catalyst 2960-24PC-L</w:t>
            </w:r>
          </w:p>
          <w:p w:rsidR="00B4386D" w:rsidRPr="0059214C" w:rsidRDefault="00B4386D" w:rsidP="000C289B">
            <w:pPr>
              <w:spacing w:beforeLines="20" w:before="48" w:afterLines="20" w:after="48"/>
              <w:rPr>
                <w:rFonts w:ascii="Liberation Serif" w:hAnsi="Liberation Serif" w:cs="Liberation Serif"/>
                <w:bCs/>
                <w:sz w:val="21"/>
                <w:szCs w:val="21"/>
                <w:lang w:val="en-US"/>
              </w:rPr>
            </w:pPr>
            <w:r w:rsidRPr="0059214C">
              <w:rPr>
                <w:rFonts w:ascii="Liberation Serif" w:hAnsi="Liberation Serif" w:cs="Liberation Serif"/>
                <w:bCs/>
                <w:sz w:val="21"/>
                <w:szCs w:val="21"/>
                <w:lang w:val="en-US"/>
              </w:rPr>
              <w:t>Cisco Catalyst 2960-Plus 48PST-L</w:t>
            </w:r>
          </w:p>
          <w:p w:rsidR="00B4386D" w:rsidRPr="0059214C" w:rsidRDefault="00B4386D" w:rsidP="000C289B">
            <w:pPr>
              <w:spacing w:beforeLines="20" w:before="48" w:afterLines="20" w:after="48"/>
              <w:rPr>
                <w:rFonts w:ascii="Liberation Serif" w:hAnsi="Liberation Serif" w:cs="Liberation Serif"/>
                <w:bCs/>
                <w:sz w:val="21"/>
                <w:szCs w:val="21"/>
                <w:lang w:val="en-US"/>
              </w:rPr>
            </w:pPr>
            <w:r w:rsidRPr="0059214C">
              <w:rPr>
                <w:rFonts w:ascii="Liberation Serif" w:hAnsi="Liberation Serif" w:cs="Liberation Serif"/>
                <w:bCs/>
                <w:sz w:val="21"/>
                <w:szCs w:val="21"/>
                <w:lang w:val="en-US"/>
              </w:rPr>
              <w:t>Cisco Catalyst 2960-48PST-L</w:t>
            </w:r>
          </w:p>
          <w:p w:rsidR="00B4386D" w:rsidRPr="0059214C" w:rsidRDefault="00B4386D" w:rsidP="000C289B">
            <w:pPr>
              <w:spacing w:beforeLines="20" w:before="48" w:afterLines="20" w:after="48"/>
              <w:rPr>
                <w:rFonts w:ascii="Liberation Serif" w:hAnsi="Liberation Serif" w:cs="Liberation Serif"/>
                <w:bCs/>
                <w:sz w:val="21"/>
                <w:szCs w:val="21"/>
                <w:lang w:val="en-US"/>
              </w:rPr>
            </w:pPr>
            <w:r w:rsidRPr="0059214C">
              <w:rPr>
                <w:rFonts w:ascii="Liberation Serif" w:hAnsi="Liberation Serif" w:cs="Liberation Serif"/>
                <w:bCs/>
                <w:sz w:val="21"/>
                <w:szCs w:val="21"/>
                <w:lang w:val="en-US"/>
              </w:rPr>
              <w:t xml:space="preserve">Cisco Catalyst 2960S-48FPD-L </w:t>
            </w:r>
          </w:p>
          <w:p w:rsidR="00B4386D" w:rsidRPr="0059214C" w:rsidRDefault="00B4386D" w:rsidP="000C289B">
            <w:pPr>
              <w:spacing w:beforeLines="20" w:before="48" w:afterLines="20" w:after="48"/>
              <w:rPr>
                <w:rFonts w:ascii="Liberation Serif" w:hAnsi="Liberation Serif" w:cs="Liberation Serif"/>
                <w:bCs/>
                <w:sz w:val="21"/>
                <w:szCs w:val="21"/>
                <w:lang w:val="en-US"/>
              </w:rPr>
            </w:pPr>
            <w:r w:rsidRPr="0059214C">
              <w:rPr>
                <w:rFonts w:ascii="Liberation Serif" w:hAnsi="Liberation Serif" w:cs="Liberation Serif"/>
                <w:bCs/>
                <w:sz w:val="21"/>
                <w:szCs w:val="21"/>
                <w:lang w:val="en-US"/>
              </w:rPr>
              <w:t>Cisco Catalyst 2960S-48LPD-L</w:t>
            </w:r>
          </w:p>
          <w:p w:rsidR="00B4386D" w:rsidRPr="0059214C" w:rsidRDefault="00B4386D" w:rsidP="000C289B">
            <w:pPr>
              <w:spacing w:beforeLines="20" w:before="48" w:afterLines="20" w:after="48"/>
              <w:rPr>
                <w:rFonts w:ascii="Liberation Serif" w:hAnsi="Liberation Serif" w:cs="Liberation Serif"/>
                <w:bCs/>
                <w:sz w:val="21"/>
                <w:szCs w:val="21"/>
                <w:lang w:val="en-US"/>
              </w:rPr>
            </w:pPr>
            <w:r w:rsidRPr="0059214C">
              <w:rPr>
                <w:rFonts w:ascii="Liberation Serif" w:hAnsi="Liberation Serif" w:cs="Liberation Serif"/>
                <w:bCs/>
                <w:sz w:val="21"/>
                <w:szCs w:val="21"/>
                <w:lang w:val="en-US"/>
              </w:rPr>
              <w:t>Cisco Catalyst 2960S-24PD-L</w:t>
            </w:r>
          </w:p>
          <w:p w:rsidR="00B4386D" w:rsidRPr="0059214C" w:rsidRDefault="00B4386D" w:rsidP="000C289B">
            <w:pPr>
              <w:spacing w:beforeLines="20" w:before="48" w:afterLines="20" w:after="48"/>
              <w:rPr>
                <w:rFonts w:ascii="Liberation Serif" w:hAnsi="Liberation Serif" w:cs="Liberation Serif"/>
                <w:bCs/>
                <w:sz w:val="21"/>
                <w:szCs w:val="21"/>
                <w:lang w:val="en-US"/>
              </w:rPr>
            </w:pPr>
            <w:r w:rsidRPr="0059214C">
              <w:rPr>
                <w:rFonts w:ascii="Liberation Serif" w:hAnsi="Liberation Serif" w:cs="Liberation Serif"/>
                <w:bCs/>
                <w:sz w:val="21"/>
                <w:szCs w:val="21"/>
                <w:lang w:val="en-US"/>
              </w:rPr>
              <w:t>Cisco Catalyst 2960S-48FPS-L</w:t>
            </w:r>
          </w:p>
          <w:p w:rsidR="00B4386D" w:rsidRPr="0059214C" w:rsidRDefault="00B4386D" w:rsidP="000C289B">
            <w:pPr>
              <w:spacing w:beforeLines="20" w:before="48" w:afterLines="20" w:after="48"/>
              <w:rPr>
                <w:rFonts w:ascii="Liberation Serif" w:hAnsi="Liberation Serif" w:cs="Liberation Serif"/>
                <w:bCs/>
                <w:sz w:val="21"/>
                <w:szCs w:val="21"/>
                <w:lang w:val="en-US"/>
              </w:rPr>
            </w:pPr>
            <w:r w:rsidRPr="0059214C">
              <w:rPr>
                <w:rFonts w:ascii="Liberation Serif" w:hAnsi="Liberation Serif" w:cs="Liberation Serif"/>
                <w:bCs/>
                <w:sz w:val="21"/>
                <w:szCs w:val="21"/>
                <w:lang w:val="en-US"/>
              </w:rPr>
              <w:t>Cisco Catalyst 2960S-48LPS-L</w:t>
            </w:r>
          </w:p>
          <w:p w:rsidR="00B4386D" w:rsidRPr="0059214C" w:rsidRDefault="00B4386D" w:rsidP="000C289B">
            <w:pPr>
              <w:spacing w:beforeLines="20" w:before="48" w:afterLines="20" w:after="48"/>
              <w:rPr>
                <w:rFonts w:ascii="Liberation Serif" w:hAnsi="Liberation Serif" w:cs="Liberation Serif"/>
                <w:bCs/>
                <w:sz w:val="21"/>
                <w:szCs w:val="21"/>
                <w:lang w:val="en-US"/>
              </w:rPr>
            </w:pPr>
            <w:r w:rsidRPr="0059214C">
              <w:rPr>
                <w:rFonts w:ascii="Liberation Serif" w:hAnsi="Liberation Serif" w:cs="Liberation Serif"/>
                <w:bCs/>
                <w:sz w:val="21"/>
                <w:szCs w:val="21"/>
                <w:lang w:val="en-US"/>
              </w:rPr>
              <w:t>Cisco Catalyst 2960S-24PS-L</w:t>
            </w:r>
          </w:p>
          <w:p w:rsidR="00B4386D" w:rsidRPr="0059214C" w:rsidRDefault="00B4386D" w:rsidP="000C289B">
            <w:pPr>
              <w:spacing w:beforeLines="20" w:before="48" w:afterLines="20" w:after="48"/>
              <w:rPr>
                <w:rFonts w:ascii="Liberation Serif" w:hAnsi="Liberation Serif" w:cs="Liberation Serif"/>
                <w:bCs/>
                <w:sz w:val="21"/>
                <w:szCs w:val="21"/>
                <w:lang w:val="en-US"/>
              </w:rPr>
            </w:pPr>
            <w:r w:rsidRPr="0059214C">
              <w:rPr>
                <w:rFonts w:ascii="Liberation Serif" w:hAnsi="Liberation Serif" w:cs="Liberation Serif"/>
                <w:bCs/>
                <w:sz w:val="21"/>
                <w:szCs w:val="21"/>
                <w:lang w:val="en-US"/>
              </w:rPr>
              <w:t>Cisco Catalyst 3560V2-24PS-S</w:t>
            </w:r>
          </w:p>
          <w:p w:rsidR="00B4386D" w:rsidRPr="0059214C" w:rsidRDefault="00B4386D" w:rsidP="000C289B">
            <w:pPr>
              <w:spacing w:beforeLines="20" w:before="48" w:afterLines="20" w:after="48"/>
              <w:rPr>
                <w:rFonts w:ascii="Liberation Serif" w:hAnsi="Liberation Serif" w:cs="Liberation Serif"/>
                <w:bCs/>
                <w:sz w:val="21"/>
                <w:szCs w:val="21"/>
                <w:lang w:val="en-US"/>
              </w:rPr>
            </w:pPr>
            <w:r w:rsidRPr="0059214C">
              <w:rPr>
                <w:rFonts w:ascii="Liberation Serif" w:hAnsi="Liberation Serif" w:cs="Liberation Serif"/>
                <w:bCs/>
                <w:sz w:val="21"/>
                <w:szCs w:val="21"/>
                <w:lang w:val="en-US"/>
              </w:rPr>
              <w:t>Cisco Catalyst 2960-Plus 24TC-L</w:t>
            </w:r>
          </w:p>
          <w:p w:rsidR="00B4386D" w:rsidRPr="0059214C" w:rsidRDefault="00B4386D" w:rsidP="000C289B">
            <w:pPr>
              <w:spacing w:beforeLines="20" w:before="48" w:afterLines="20" w:after="48"/>
              <w:rPr>
                <w:rFonts w:ascii="Liberation Serif" w:hAnsi="Liberation Serif" w:cs="Liberation Serif"/>
                <w:bCs/>
                <w:sz w:val="21"/>
                <w:szCs w:val="21"/>
                <w:lang w:val="en-US"/>
              </w:rPr>
            </w:pPr>
            <w:r w:rsidRPr="0059214C">
              <w:rPr>
                <w:rFonts w:ascii="Liberation Serif" w:hAnsi="Liberation Serif" w:cs="Liberation Serif"/>
                <w:bCs/>
                <w:sz w:val="21"/>
                <w:szCs w:val="21"/>
                <w:lang w:val="en-US"/>
              </w:rPr>
              <w:t>Cisco Catalyst 2960-Plus 48TC-L</w:t>
            </w:r>
          </w:p>
          <w:p w:rsidR="00B4386D" w:rsidRPr="0059214C" w:rsidRDefault="00B4386D" w:rsidP="000C289B">
            <w:pPr>
              <w:spacing w:beforeLines="20" w:before="48" w:afterLines="20" w:after="48"/>
              <w:rPr>
                <w:rFonts w:ascii="Liberation Serif" w:hAnsi="Liberation Serif" w:cs="Liberation Serif"/>
                <w:bCs/>
                <w:sz w:val="21"/>
                <w:szCs w:val="21"/>
                <w:lang w:val="en-US"/>
              </w:rPr>
            </w:pPr>
            <w:r w:rsidRPr="0059214C">
              <w:rPr>
                <w:rFonts w:ascii="Liberation Serif" w:hAnsi="Liberation Serif" w:cs="Liberation Serif"/>
                <w:bCs/>
                <w:sz w:val="21"/>
                <w:szCs w:val="21"/>
                <w:lang w:val="en-US"/>
              </w:rPr>
              <w:t>Cisco Catalyst 2960-24TC-L</w:t>
            </w:r>
          </w:p>
          <w:p w:rsidR="00B4386D" w:rsidRPr="0059214C" w:rsidRDefault="00B4386D" w:rsidP="000C289B">
            <w:pPr>
              <w:spacing w:beforeLines="20" w:before="48" w:afterLines="20" w:after="48"/>
              <w:rPr>
                <w:rFonts w:ascii="Liberation Serif" w:hAnsi="Liberation Serif" w:cs="Liberation Serif"/>
                <w:bCs/>
                <w:sz w:val="21"/>
                <w:szCs w:val="21"/>
                <w:lang w:val="en-US"/>
              </w:rPr>
            </w:pPr>
            <w:r w:rsidRPr="0059214C">
              <w:rPr>
                <w:rFonts w:ascii="Liberation Serif" w:hAnsi="Liberation Serif" w:cs="Liberation Serif"/>
                <w:bCs/>
                <w:sz w:val="21"/>
                <w:szCs w:val="21"/>
                <w:lang w:val="en-US"/>
              </w:rPr>
              <w:t>Cisco Catalyst 2960-48TC-L</w:t>
            </w:r>
          </w:p>
          <w:p w:rsidR="00B4386D" w:rsidRPr="0059214C" w:rsidRDefault="00B4386D" w:rsidP="000C289B">
            <w:pPr>
              <w:spacing w:beforeLines="20" w:before="48" w:afterLines="20" w:after="48"/>
              <w:rPr>
                <w:rFonts w:ascii="Liberation Serif" w:hAnsi="Liberation Serif" w:cs="Liberation Serif"/>
                <w:bCs/>
                <w:sz w:val="21"/>
                <w:szCs w:val="21"/>
                <w:lang w:val="en-US"/>
              </w:rPr>
            </w:pPr>
            <w:r w:rsidRPr="0059214C">
              <w:rPr>
                <w:rFonts w:ascii="Liberation Serif" w:hAnsi="Liberation Serif" w:cs="Liberation Serif"/>
                <w:bCs/>
                <w:sz w:val="21"/>
                <w:szCs w:val="21"/>
                <w:lang w:val="en-US"/>
              </w:rPr>
              <w:t xml:space="preserve">Cisco Catalyst 2960-48TT-L </w:t>
            </w:r>
          </w:p>
          <w:p w:rsidR="00B4386D" w:rsidRPr="0059214C" w:rsidRDefault="00B4386D" w:rsidP="000C289B">
            <w:pPr>
              <w:spacing w:beforeLines="20" w:before="48" w:afterLines="20" w:after="48"/>
              <w:rPr>
                <w:rFonts w:ascii="Liberation Serif" w:hAnsi="Liberation Serif" w:cs="Liberation Serif"/>
                <w:bCs/>
                <w:sz w:val="21"/>
                <w:szCs w:val="21"/>
                <w:lang w:val="en-US"/>
              </w:rPr>
            </w:pPr>
            <w:r w:rsidRPr="0059214C">
              <w:rPr>
                <w:rFonts w:ascii="Liberation Serif" w:hAnsi="Liberation Serif" w:cs="Liberation Serif"/>
                <w:bCs/>
                <w:sz w:val="21"/>
                <w:szCs w:val="21"/>
                <w:lang w:val="en-US"/>
              </w:rPr>
              <w:t>Cisco Catalyst 2960G-24TC-L</w:t>
            </w:r>
          </w:p>
          <w:p w:rsidR="00B4386D" w:rsidRPr="0059214C" w:rsidRDefault="00B4386D" w:rsidP="000C289B">
            <w:pPr>
              <w:spacing w:beforeLines="20" w:before="48" w:afterLines="20" w:after="48"/>
              <w:rPr>
                <w:rFonts w:ascii="Liberation Serif" w:hAnsi="Liberation Serif" w:cs="Liberation Serif"/>
                <w:bCs/>
                <w:sz w:val="21"/>
                <w:szCs w:val="21"/>
                <w:lang w:val="en-US"/>
              </w:rPr>
            </w:pPr>
            <w:r w:rsidRPr="0059214C">
              <w:rPr>
                <w:rFonts w:ascii="Liberation Serif" w:hAnsi="Liberation Serif" w:cs="Liberation Serif"/>
                <w:bCs/>
                <w:sz w:val="21"/>
                <w:szCs w:val="21"/>
                <w:lang w:val="en-US"/>
              </w:rPr>
              <w:t>Cisco Catalyst 2960G-48TC-L</w:t>
            </w:r>
          </w:p>
          <w:p w:rsidR="00B4386D" w:rsidRPr="0059214C" w:rsidRDefault="00B4386D" w:rsidP="000C289B">
            <w:pPr>
              <w:spacing w:beforeLines="20" w:before="48" w:afterLines="20" w:after="48"/>
              <w:rPr>
                <w:rFonts w:ascii="Liberation Serif" w:hAnsi="Liberation Serif" w:cs="Liberation Serif"/>
                <w:bCs/>
                <w:sz w:val="21"/>
                <w:szCs w:val="21"/>
                <w:lang w:val="en-US"/>
              </w:rPr>
            </w:pPr>
            <w:r w:rsidRPr="0059214C">
              <w:rPr>
                <w:rFonts w:ascii="Liberation Serif" w:hAnsi="Liberation Serif" w:cs="Liberation Serif"/>
                <w:bCs/>
                <w:sz w:val="21"/>
                <w:szCs w:val="21"/>
                <w:lang w:val="en-US"/>
              </w:rPr>
              <w:t>Cisco Catalyst 2960S-48TS-L</w:t>
            </w:r>
          </w:p>
          <w:p w:rsidR="00B4386D" w:rsidRPr="0059214C" w:rsidRDefault="00B4386D" w:rsidP="000C289B">
            <w:pPr>
              <w:spacing w:beforeLines="20" w:before="48" w:afterLines="20" w:after="48"/>
              <w:rPr>
                <w:rFonts w:ascii="Liberation Serif" w:hAnsi="Liberation Serif" w:cs="Liberation Serif"/>
                <w:bCs/>
                <w:sz w:val="21"/>
                <w:szCs w:val="21"/>
                <w:lang w:val="en-US"/>
              </w:rPr>
            </w:pPr>
            <w:r w:rsidRPr="0059214C">
              <w:rPr>
                <w:rFonts w:ascii="Liberation Serif" w:hAnsi="Liberation Serif" w:cs="Liberation Serif"/>
                <w:bCs/>
                <w:sz w:val="21"/>
                <w:szCs w:val="21"/>
                <w:lang w:val="en-US"/>
              </w:rPr>
              <w:t>Cisco Catalyst 2960S-24TS-L</w:t>
            </w:r>
          </w:p>
          <w:p w:rsidR="00B4386D" w:rsidRPr="0059214C" w:rsidRDefault="00B4386D" w:rsidP="000C289B">
            <w:pPr>
              <w:spacing w:beforeLines="20" w:before="48" w:afterLines="20" w:after="48"/>
              <w:rPr>
                <w:rFonts w:ascii="Liberation Serif" w:hAnsi="Liberation Serif" w:cs="Liberation Serif"/>
                <w:bCs/>
                <w:sz w:val="21"/>
                <w:szCs w:val="21"/>
                <w:lang w:val="en-US"/>
              </w:rPr>
            </w:pPr>
            <w:r w:rsidRPr="0059214C">
              <w:rPr>
                <w:rFonts w:ascii="Liberation Serif" w:hAnsi="Liberation Serif" w:cs="Liberation Serif"/>
                <w:bCs/>
                <w:sz w:val="21"/>
                <w:szCs w:val="21"/>
                <w:lang w:val="en-US"/>
              </w:rPr>
              <w:t>Cisco Catalyst 2960S-48TD-L</w:t>
            </w:r>
          </w:p>
          <w:p w:rsidR="00B4386D" w:rsidRPr="0059214C" w:rsidRDefault="00B4386D" w:rsidP="000C289B">
            <w:pPr>
              <w:spacing w:beforeLines="20" w:before="48" w:afterLines="20" w:after="48"/>
              <w:rPr>
                <w:rFonts w:ascii="Liberation Serif" w:hAnsi="Liberation Serif" w:cs="Liberation Serif"/>
                <w:bCs/>
                <w:sz w:val="21"/>
                <w:szCs w:val="21"/>
                <w:lang w:val="en-US"/>
              </w:rPr>
            </w:pPr>
            <w:r w:rsidRPr="0059214C">
              <w:rPr>
                <w:rFonts w:ascii="Liberation Serif" w:hAnsi="Liberation Serif" w:cs="Liberation Serif"/>
                <w:bCs/>
                <w:sz w:val="21"/>
                <w:szCs w:val="21"/>
                <w:lang w:val="en-US"/>
              </w:rPr>
              <w:t>Cisco Catalyst 2960S-24TD-L</w:t>
            </w:r>
          </w:p>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Cisco Catalyst 2960-24TT-L</w:t>
            </w:r>
          </w:p>
        </w:tc>
        <w:tc>
          <w:tcPr>
            <w:tcW w:w="1161"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2</w:t>
            </w:r>
          </w:p>
        </w:tc>
        <w:tc>
          <w:tcPr>
            <w:tcW w:w="1418"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9</w:t>
            </w: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148"/>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Коммутатор L3</w:t>
            </w:r>
          </w:p>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Операционная система IOS Lan Base версии 15.0 или выше</w:t>
            </w:r>
          </w:p>
          <w:p w:rsidR="00B4386D" w:rsidRPr="0059214C" w:rsidRDefault="00B4386D" w:rsidP="000C289B">
            <w:pPr>
              <w:spacing w:beforeLines="20" w:before="48" w:afterLines="20" w:after="48"/>
              <w:rPr>
                <w:rFonts w:ascii="Liberation Serif" w:hAnsi="Liberation Serif" w:cs="Liberation Serif"/>
                <w:bCs/>
                <w:sz w:val="21"/>
                <w:szCs w:val="21"/>
                <w:lang w:val="en-US"/>
              </w:rPr>
            </w:pPr>
            <w:r w:rsidRPr="0059214C">
              <w:rPr>
                <w:rFonts w:ascii="Liberation Serif" w:hAnsi="Liberation Serif" w:cs="Liberation Serif"/>
                <w:bCs/>
                <w:sz w:val="21"/>
                <w:szCs w:val="21"/>
              </w:rPr>
              <w:t>Не</w:t>
            </w:r>
            <w:r w:rsidRPr="0059214C">
              <w:rPr>
                <w:rFonts w:ascii="Liberation Serif" w:hAnsi="Liberation Serif" w:cs="Liberation Serif"/>
                <w:bCs/>
                <w:sz w:val="21"/>
                <w:szCs w:val="21"/>
                <w:lang w:val="en-US"/>
              </w:rPr>
              <w:t xml:space="preserve"> </w:t>
            </w:r>
            <w:r w:rsidRPr="0059214C">
              <w:rPr>
                <w:rFonts w:ascii="Liberation Serif" w:hAnsi="Liberation Serif" w:cs="Liberation Serif"/>
                <w:bCs/>
                <w:sz w:val="21"/>
                <w:szCs w:val="21"/>
              </w:rPr>
              <w:t>менее</w:t>
            </w:r>
            <w:r w:rsidRPr="0059214C">
              <w:rPr>
                <w:rFonts w:ascii="Liberation Serif" w:hAnsi="Liberation Serif" w:cs="Liberation Serif"/>
                <w:bCs/>
                <w:sz w:val="21"/>
                <w:szCs w:val="21"/>
                <w:lang w:val="en-US"/>
              </w:rPr>
              <w:t xml:space="preserve"> 24 </w:t>
            </w:r>
            <w:r w:rsidRPr="0059214C">
              <w:rPr>
                <w:rFonts w:ascii="Liberation Serif" w:hAnsi="Liberation Serif" w:cs="Liberation Serif"/>
                <w:bCs/>
                <w:sz w:val="21"/>
                <w:szCs w:val="21"/>
              </w:rPr>
              <w:t>портов</w:t>
            </w:r>
            <w:r w:rsidRPr="0059214C">
              <w:rPr>
                <w:rFonts w:ascii="Liberation Serif" w:hAnsi="Liberation Serif" w:cs="Liberation Serif"/>
                <w:bCs/>
                <w:sz w:val="21"/>
                <w:szCs w:val="21"/>
                <w:lang w:val="en-US"/>
              </w:rPr>
              <w:t xml:space="preserve"> </w:t>
            </w:r>
            <w:proofErr w:type="gramStart"/>
            <w:r w:rsidRPr="0059214C">
              <w:rPr>
                <w:rFonts w:ascii="Liberation Serif" w:hAnsi="Liberation Serif" w:cs="Liberation Serif"/>
                <w:bCs/>
                <w:sz w:val="21"/>
                <w:szCs w:val="21"/>
                <w:lang w:val="en-US"/>
              </w:rPr>
              <w:t xml:space="preserve">FastEthernet  </w:t>
            </w:r>
            <w:r w:rsidRPr="0059214C">
              <w:rPr>
                <w:rFonts w:ascii="Liberation Serif" w:hAnsi="Liberation Serif" w:cs="Liberation Serif"/>
                <w:bCs/>
                <w:sz w:val="21"/>
                <w:szCs w:val="21"/>
              </w:rPr>
              <w:t>или</w:t>
            </w:r>
            <w:proofErr w:type="gramEnd"/>
            <w:r w:rsidRPr="0059214C">
              <w:rPr>
                <w:rFonts w:ascii="Liberation Serif" w:hAnsi="Liberation Serif" w:cs="Liberation Serif"/>
                <w:bCs/>
                <w:sz w:val="21"/>
                <w:szCs w:val="21"/>
                <w:lang w:val="en-US"/>
              </w:rPr>
              <w:t xml:space="preserve"> Gigabit Ethernet</w:t>
            </w:r>
          </w:p>
          <w:p w:rsidR="00B4386D" w:rsidRPr="0059214C" w:rsidRDefault="00B4386D" w:rsidP="000C289B">
            <w:pPr>
              <w:spacing w:beforeLines="20" w:before="48" w:afterLines="20" w:after="48"/>
              <w:rPr>
                <w:rFonts w:ascii="Liberation Serif" w:hAnsi="Liberation Serif" w:cs="Liberation Serif"/>
                <w:bCs/>
                <w:sz w:val="21"/>
                <w:szCs w:val="21"/>
                <w:lang w:val="en-US"/>
              </w:rPr>
            </w:pPr>
          </w:p>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Для крепления в стойку 19"</w:t>
            </w:r>
          </w:p>
          <w:p w:rsidR="00B4386D" w:rsidRPr="0059214C" w:rsidRDefault="00B4386D" w:rsidP="000C289B">
            <w:pPr>
              <w:spacing w:beforeLines="20" w:before="48" w:afterLines="20" w:after="48"/>
              <w:rPr>
                <w:rFonts w:ascii="Liberation Serif" w:hAnsi="Liberation Serif" w:cs="Liberation Serif"/>
                <w:bCs/>
                <w:sz w:val="21"/>
                <w:szCs w:val="21"/>
              </w:rPr>
            </w:pPr>
          </w:p>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Возможные модели:</w:t>
            </w:r>
          </w:p>
          <w:p w:rsidR="00B4386D" w:rsidRPr="0059214C" w:rsidRDefault="00B4386D" w:rsidP="000C289B">
            <w:pPr>
              <w:spacing w:beforeLines="20" w:before="48" w:afterLines="20" w:after="48"/>
              <w:rPr>
                <w:rFonts w:ascii="Liberation Serif" w:hAnsi="Liberation Serif" w:cs="Liberation Serif"/>
                <w:bCs/>
                <w:sz w:val="21"/>
                <w:szCs w:val="21"/>
                <w:lang w:val="en-US"/>
              </w:rPr>
            </w:pPr>
            <w:r w:rsidRPr="0059214C">
              <w:rPr>
                <w:rFonts w:ascii="Liberation Serif" w:hAnsi="Liberation Serif" w:cs="Liberation Serif"/>
                <w:bCs/>
                <w:sz w:val="21"/>
                <w:szCs w:val="21"/>
                <w:lang w:val="en-US"/>
              </w:rPr>
              <w:t>Cisco Catalyst WS-C3650</w:t>
            </w:r>
          </w:p>
          <w:p w:rsidR="00B4386D" w:rsidRPr="0059214C" w:rsidRDefault="00B4386D" w:rsidP="000C289B">
            <w:pPr>
              <w:spacing w:beforeLines="20" w:before="48" w:afterLines="20" w:after="48"/>
              <w:rPr>
                <w:rFonts w:ascii="Liberation Serif" w:hAnsi="Liberation Serif" w:cs="Liberation Serif"/>
                <w:bCs/>
                <w:sz w:val="21"/>
                <w:szCs w:val="21"/>
                <w:lang w:val="en-US"/>
              </w:rPr>
            </w:pPr>
            <w:r w:rsidRPr="0059214C">
              <w:rPr>
                <w:rFonts w:ascii="Liberation Serif" w:hAnsi="Liberation Serif" w:cs="Liberation Serif"/>
                <w:bCs/>
                <w:sz w:val="21"/>
                <w:szCs w:val="21"/>
                <w:lang w:val="en-US"/>
              </w:rPr>
              <w:t>Cisco Catalyst WS-C3750v2</w:t>
            </w:r>
          </w:p>
        </w:tc>
        <w:tc>
          <w:tcPr>
            <w:tcW w:w="1161"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2</w:t>
            </w:r>
          </w:p>
        </w:tc>
        <w:tc>
          <w:tcPr>
            <w:tcW w:w="1418"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9</w:t>
            </w: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148"/>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Межсетевой экран</w:t>
            </w:r>
          </w:p>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Поддержка ОС версии не ниже 8.4</w:t>
            </w:r>
          </w:p>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ОЗУ – не менее 512 МБ</w:t>
            </w:r>
          </w:p>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Compact Flash – не менее 128 МБ</w:t>
            </w:r>
          </w:p>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 xml:space="preserve"> </w:t>
            </w:r>
          </w:p>
          <w:p w:rsidR="00B4386D" w:rsidRPr="0059214C" w:rsidRDefault="00B4386D" w:rsidP="000C289B">
            <w:pPr>
              <w:spacing w:beforeLines="20" w:before="48" w:afterLines="20" w:after="48"/>
              <w:rPr>
                <w:rFonts w:ascii="Liberation Serif" w:hAnsi="Liberation Serif" w:cs="Liberation Serif"/>
                <w:bCs/>
                <w:sz w:val="21"/>
                <w:szCs w:val="21"/>
                <w:lang w:val="en-US"/>
              </w:rPr>
            </w:pPr>
            <w:r w:rsidRPr="0059214C">
              <w:rPr>
                <w:rFonts w:ascii="Liberation Serif" w:hAnsi="Liberation Serif" w:cs="Liberation Serif"/>
                <w:bCs/>
                <w:sz w:val="21"/>
                <w:szCs w:val="21"/>
                <w:lang w:val="en-US"/>
              </w:rPr>
              <w:t>Security Plus License</w:t>
            </w:r>
          </w:p>
          <w:p w:rsidR="00B4386D" w:rsidRPr="0059214C" w:rsidRDefault="00B4386D" w:rsidP="000C289B">
            <w:pPr>
              <w:spacing w:beforeLines="20" w:before="48" w:afterLines="20" w:after="48"/>
              <w:rPr>
                <w:rFonts w:ascii="Liberation Serif" w:hAnsi="Liberation Serif" w:cs="Liberation Serif"/>
                <w:bCs/>
                <w:sz w:val="21"/>
                <w:szCs w:val="21"/>
                <w:lang w:val="en-US"/>
              </w:rPr>
            </w:pPr>
          </w:p>
          <w:p w:rsidR="00B4386D" w:rsidRPr="0059214C" w:rsidRDefault="00B4386D" w:rsidP="000C289B">
            <w:pPr>
              <w:spacing w:beforeLines="20" w:before="48" w:afterLines="20" w:after="48"/>
              <w:rPr>
                <w:rFonts w:ascii="Liberation Serif" w:hAnsi="Liberation Serif" w:cs="Liberation Serif"/>
                <w:bCs/>
                <w:sz w:val="21"/>
                <w:szCs w:val="21"/>
                <w:lang w:val="en-US"/>
              </w:rPr>
            </w:pPr>
            <w:r w:rsidRPr="0059214C">
              <w:rPr>
                <w:rFonts w:ascii="Liberation Serif" w:hAnsi="Liberation Serif" w:cs="Liberation Serif"/>
                <w:bCs/>
                <w:sz w:val="21"/>
                <w:szCs w:val="21"/>
              </w:rPr>
              <w:t>Возможные</w:t>
            </w:r>
            <w:r w:rsidRPr="0059214C">
              <w:rPr>
                <w:rFonts w:ascii="Liberation Serif" w:hAnsi="Liberation Serif" w:cs="Liberation Serif"/>
                <w:bCs/>
                <w:sz w:val="21"/>
                <w:szCs w:val="21"/>
                <w:lang w:val="en-US"/>
              </w:rPr>
              <w:t xml:space="preserve"> </w:t>
            </w:r>
            <w:r w:rsidRPr="0059214C">
              <w:rPr>
                <w:rFonts w:ascii="Liberation Serif" w:hAnsi="Liberation Serif" w:cs="Liberation Serif"/>
                <w:bCs/>
                <w:sz w:val="21"/>
                <w:szCs w:val="21"/>
              </w:rPr>
              <w:t>модели</w:t>
            </w:r>
            <w:r w:rsidRPr="0059214C">
              <w:rPr>
                <w:rFonts w:ascii="Liberation Serif" w:hAnsi="Liberation Serif" w:cs="Liberation Serif"/>
                <w:bCs/>
                <w:sz w:val="21"/>
                <w:szCs w:val="21"/>
                <w:lang w:val="en-US"/>
              </w:rPr>
              <w:t>:</w:t>
            </w:r>
          </w:p>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Cisco ASA 5505</w:t>
            </w:r>
          </w:p>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Cisco ASA 5506</w:t>
            </w:r>
          </w:p>
        </w:tc>
        <w:tc>
          <w:tcPr>
            <w:tcW w:w="1161"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1</w:t>
            </w:r>
          </w:p>
        </w:tc>
        <w:tc>
          <w:tcPr>
            <w:tcW w:w="1418"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5</w:t>
            </w: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148"/>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IP Телефон Cisco 7900 с блоком питания</w:t>
            </w:r>
          </w:p>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Поддержка протокола SIP</w:t>
            </w:r>
          </w:p>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Два интерфейса FastEthernet</w:t>
            </w:r>
          </w:p>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Поддержка PoE стандарта IEEE 802.3af</w:t>
            </w:r>
          </w:p>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Отдельный блок питания</w:t>
            </w:r>
          </w:p>
          <w:p w:rsidR="00B4386D" w:rsidRPr="0059214C" w:rsidRDefault="00B4386D" w:rsidP="000C289B">
            <w:pPr>
              <w:spacing w:beforeLines="20" w:before="48" w:afterLines="20" w:after="48"/>
              <w:rPr>
                <w:rFonts w:ascii="Liberation Serif" w:hAnsi="Liberation Serif" w:cs="Liberation Serif"/>
                <w:bCs/>
                <w:sz w:val="21"/>
                <w:szCs w:val="21"/>
              </w:rPr>
            </w:pPr>
          </w:p>
          <w:p w:rsidR="00B4386D" w:rsidRPr="0059214C" w:rsidRDefault="00B4386D" w:rsidP="000C289B">
            <w:pPr>
              <w:spacing w:beforeLines="20" w:before="48" w:afterLines="20" w:after="48"/>
              <w:rPr>
                <w:rFonts w:ascii="Liberation Serif" w:hAnsi="Liberation Serif" w:cs="Liberation Serif"/>
                <w:bCs/>
                <w:sz w:val="21"/>
                <w:szCs w:val="21"/>
                <w:lang w:val="en-US"/>
              </w:rPr>
            </w:pPr>
            <w:r w:rsidRPr="0059214C">
              <w:rPr>
                <w:rFonts w:ascii="Liberation Serif" w:hAnsi="Liberation Serif" w:cs="Liberation Serif"/>
                <w:bCs/>
                <w:sz w:val="21"/>
                <w:szCs w:val="21"/>
              </w:rPr>
              <w:t>Рекомендуемые</w:t>
            </w:r>
            <w:r w:rsidRPr="0059214C">
              <w:rPr>
                <w:rFonts w:ascii="Liberation Serif" w:hAnsi="Liberation Serif" w:cs="Liberation Serif"/>
                <w:bCs/>
                <w:sz w:val="21"/>
                <w:szCs w:val="21"/>
                <w:lang w:val="en-US"/>
              </w:rPr>
              <w:t xml:space="preserve"> </w:t>
            </w:r>
            <w:r w:rsidRPr="0059214C">
              <w:rPr>
                <w:rFonts w:ascii="Liberation Serif" w:hAnsi="Liberation Serif" w:cs="Liberation Serif"/>
                <w:bCs/>
                <w:sz w:val="21"/>
                <w:szCs w:val="21"/>
              </w:rPr>
              <w:t>модели</w:t>
            </w:r>
            <w:r w:rsidRPr="0059214C">
              <w:rPr>
                <w:rFonts w:ascii="Liberation Serif" w:hAnsi="Liberation Serif" w:cs="Liberation Serif"/>
                <w:bCs/>
                <w:sz w:val="21"/>
                <w:szCs w:val="21"/>
                <w:lang w:val="en-US"/>
              </w:rPr>
              <w:t>:</w:t>
            </w:r>
          </w:p>
          <w:p w:rsidR="00B4386D" w:rsidRPr="0059214C" w:rsidRDefault="00B4386D" w:rsidP="000C289B">
            <w:pPr>
              <w:spacing w:beforeLines="20" w:before="48" w:afterLines="20" w:after="48"/>
              <w:rPr>
                <w:rFonts w:ascii="Liberation Serif" w:hAnsi="Liberation Serif" w:cs="Liberation Serif"/>
                <w:bCs/>
                <w:sz w:val="21"/>
                <w:szCs w:val="21"/>
                <w:lang w:val="en-US"/>
              </w:rPr>
            </w:pPr>
            <w:r w:rsidRPr="0059214C">
              <w:rPr>
                <w:rFonts w:ascii="Liberation Serif" w:hAnsi="Liberation Serif" w:cs="Liberation Serif"/>
                <w:bCs/>
                <w:sz w:val="21"/>
                <w:szCs w:val="21"/>
                <w:lang w:val="en-US"/>
              </w:rPr>
              <w:t>Cisco Unified IP Phone 7975G</w:t>
            </w:r>
          </w:p>
          <w:p w:rsidR="00B4386D" w:rsidRPr="0059214C" w:rsidRDefault="00B4386D" w:rsidP="000C289B">
            <w:pPr>
              <w:spacing w:beforeLines="20" w:before="48" w:afterLines="20" w:after="48"/>
              <w:rPr>
                <w:rFonts w:ascii="Liberation Serif" w:hAnsi="Liberation Serif" w:cs="Liberation Serif"/>
                <w:bCs/>
                <w:sz w:val="21"/>
                <w:szCs w:val="21"/>
                <w:lang w:val="en-US"/>
              </w:rPr>
            </w:pPr>
            <w:r w:rsidRPr="0059214C">
              <w:rPr>
                <w:rFonts w:ascii="Liberation Serif" w:hAnsi="Liberation Serif" w:cs="Liberation Serif"/>
                <w:bCs/>
                <w:sz w:val="21"/>
                <w:szCs w:val="21"/>
                <w:lang w:val="en-US"/>
              </w:rPr>
              <w:t>Cisco Unified IP Phone 7965G</w:t>
            </w:r>
          </w:p>
          <w:p w:rsidR="00B4386D" w:rsidRPr="0059214C" w:rsidRDefault="00B4386D" w:rsidP="000C289B">
            <w:pPr>
              <w:spacing w:beforeLines="20" w:before="48" w:afterLines="20" w:after="48"/>
              <w:rPr>
                <w:rFonts w:ascii="Liberation Serif" w:hAnsi="Liberation Serif" w:cs="Liberation Serif"/>
                <w:bCs/>
                <w:sz w:val="21"/>
                <w:szCs w:val="21"/>
                <w:lang w:val="en-US"/>
              </w:rPr>
            </w:pPr>
            <w:r w:rsidRPr="0059214C">
              <w:rPr>
                <w:rFonts w:ascii="Liberation Serif" w:hAnsi="Liberation Serif" w:cs="Liberation Serif"/>
                <w:bCs/>
                <w:sz w:val="21"/>
                <w:szCs w:val="21"/>
                <w:lang w:val="en-US"/>
              </w:rPr>
              <w:t>Cisco Unified IP Phone 7945G</w:t>
            </w:r>
          </w:p>
          <w:p w:rsidR="00B4386D" w:rsidRPr="0059214C" w:rsidRDefault="00B4386D" w:rsidP="000C289B">
            <w:pPr>
              <w:spacing w:beforeLines="20" w:before="48" w:afterLines="20" w:after="48"/>
              <w:rPr>
                <w:rFonts w:ascii="Liberation Serif" w:hAnsi="Liberation Serif" w:cs="Liberation Serif"/>
                <w:bCs/>
                <w:sz w:val="21"/>
                <w:szCs w:val="21"/>
                <w:lang w:val="en-US"/>
              </w:rPr>
            </w:pPr>
            <w:r w:rsidRPr="0059214C">
              <w:rPr>
                <w:rFonts w:ascii="Liberation Serif" w:hAnsi="Liberation Serif" w:cs="Liberation Serif"/>
                <w:bCs/>
                <w:sz w:val="21"/>
                <w:szCs w:val="21"/>
                <w:lang w:val="en-US"/>
              </w:rPr>
              <w:t>Cisco Unified IP Phone 7962G</w:t>
            </w:r>
          </w:p>
          <w:p w:rsidR="00B4386D" w:rsidRPr="0059214C" w:rsidRDefault="00B4386D" w:rsidP="000C289B">
            <w:pPr>
              <w:spacing w:beforeLines="20" w:before="48" w:afterLines="20" w:after="48"/>
              <w:rPr>
                <w:rFonts w:ascii="Liberation Serif" w:hAnsi="Liberation Serif" w:cs="Liberation Serif"/>
                <w:bCs/>
                <w:sz w:val="21"/>
                <w:szCs w:val="21"/>
                <w:lang w:val="en-US"/>
              </w:rPr>
            </w:pPr>
            <w:r w:rsidRPr="0059214C">
              <w:rPr>
                <w:rFonts w:ascii="Liberation Serif" w:hAnsi="Liberation Serif" w:cs="Liberation Serif"/>
                <w:bCs/>
                <w:sz w:val="21"/>
                <w:szCs w:val="21"/>
                <w:lang w:val="en-US"/>
              </w:rPr>
              <w:t>Cisco Unified IP Phone 7942G</w:t>
            </w:r>
          </w:p>
          <w:p w:rsidR="00B4386D" w:rsidRPr="0059214C" w:rsidRDefault="00B4386D" w:rsidP="000C289B">
            <w:pPr>
              <w:spacing w:beforeLines="20" w:before="48" w:afterLines="20" w:after="48"/>
              <w:rPr>
                <w:rFonts w:ascii="Liberation Serif" w:hAnsi="Liberation Serif" w:cs="Liberation Serif"/>
                <w:bCs/>
                <w:sz w:val="21"/>
                <w:szCs w:val="21"/>
                <w:lang w:val="en-US"/>
              </w:rPr>
            </w:pPr>
            <w:r w:rsidRPr="0059214C">
              <w:rPr>
                <w:rFonts w:ascii="Liberation Serif" w:hAnsi="Liberation Serif" w:cs="Liberation Serif"/>
                <w:bCs/>
                <w:sz w:val="21"/>
                <w:szCs w:val="21"/>
                <w:lang w:val="en-US"/>
              </w:rPr>
              <w:t>Cisco Unified IP Phone 7971G</w:t>
            </w:r>
          </w:p>
          <w:p w:rsidR="00B4386D" w:rsidRPr="0059214C" w:rsidRDefault="00B4386D" w:rsidP="000C289B">
            <w:pPr>
              <w:spacing w:beforeLines="20" w:before="48" w:afterLines="20" w:after="48"/>
              <w:rPr>
                <w:rFonts w:ascii="Liberation Serif" w:hAnsi="Liberation Serif" w:cs="Liberation Serif"/>
                <w:bCs/>
                <w:sz w:val="21"/>
                <w:szCs w:val="21"/>
                <w:lang w:val="en-US"/>
              </w:rPr>
            </w:pPr>
            <w:r w:rsidRPr="0059214C">
              <w:rPr>
                <w:rFonts w:ascii="Liberation Serif" w:hAnsi="Liberation Serif" w:cs="Liberation Serif"/>
                <w:bCs/>
                <w:sz w:val="21"/>
                <w:szCs w:val="21"/>
                <w:lang w:val="en-US"/>
              </w:rPr>
              <w:t>Cisco Unified IP Phone 7961G</w:t>
            </w:r>
          </w:p>
          <w:p w:rsidR="00B4386D" w:rsidRPr="0059214C" w:rsidRDefault="00B4386D" w:rsidP="000C289B">
            <w:pPr>
              <w:spacing w:beforeLines="20" w:before="48" w:afterLines="20" w:after="48"/>
              <w:rPr>
                <w:rFonts w:ascii="Liberation Serif" w:hAnsi="Liberation Serif" w:cs="Liberation Serif"/>
                <w:bCs/>
                <w:sz w:val="21"/>
                <w:szCs w:val="21"/>
                <w:lang w:val="en-US"/>
              </w:rPr>
            </w:pPr>
            <w:r w:rsidRPr="0059214C">
              <w:rPr>
                <w:rFonts w:ascii="Liberation Serif" w:hAnsi="Liberation Serif" w:cs="Liberation Serif"/>
                <w:bCs/>
                <w:sz w:val="21"/>
                <w:szCs w:val="21"/>
                <w:lang w:val="en-US"/>
              </w:rPr>
              <w:t>Cisco Unified IP Phone 7941G</w:t>
            </w:r>
          </w:p>
          <w:p w:rsidR="00B4386D" w:rsidRPr="0059214C" w:rsidRDefault="00B4386D" w:rsidP="000C289B">
            <w:pPr>
              <w:spacing w:beforeLines="20" w:before="48" w:afterLines="20" w:after="48"/>
              <w:rPr>
                <w:rFonts w:ascii="Liberation Serif" w:hAnsi="Liberation Serif" w:cs="Liberation Serif"/>
                <w:bCs/>
                <w:sz w:val="21"/>
                <w:szCs w:val="21"/>
                <w:lang w:val="en-US"/>
              </w:rPr>
            </w:pPr>
            <w:r w:rsidRPr="0059214C">
              <w:rPr>
                <w:rFonts w:ascii="Liberation Serif" w:hAnsi="Liberation Serif" w:cs="Liberation Serif"/>
                <w:bCs/>
                <w:sz w:val="21"/>
                <w:szCs w:val="21"/>
                <w:lang w:val="en-US"/>
              </w:rPr>
              <w:t>Cisco Unified IP Phone 7971G-GE</w:t>
            </w:r>
          </w:p>
          <w:p w:rsidR="00B4386D" w:rsidRPr="0059214C" w:rsidRDefault="00B4386D" w:rsidP="000C289B">
            <w:pPr>
              <w:spacing w:beforeLines="20" w:before="48" w:afterLines="20" w:after="48"/>
              <w:rPr>
                <w:rFonts w:ascii="Liberation Serif" w:hAnsi="Liberation Serif" w:cs="Liberation Serif"/>
                <w:bCs/>
                <w:sz w:val="21"/>
                <w:szCs w:val="21"/>
                <w:lang w:val="en-US"/>
              </w:rPr>
            </w:pPr>
            <w:r w:rsidRPr="0059214C">
              <w:rPr>
                <w:rFonts w:ascii="Liberation Serif" w:hAnsi="Liberation Serif" w:cs="Liberation Serif"/>
                <w:bCs/>
                <w:sz w:val="21"/>
                <w:szCs w:val="21"/>
                <w:lang w:val="en-US"/>
              </w:rPr>
              <w:t>Cisco Unified IP Phone 7961G-GE</w:t>
            </w:r>
          </w:p>
          <w:p w:rsidR="00B4386D" w:rsidRPr="0059214C" w:rsidRDefault="00B4386D" w:rsidP="000C289B">
            <w:pPr>
              <w:spacing w:beforeLines="20" w:before="48" w:afterLines="20" w:after="48"/>
              <w:rPr>
                <w:rFonts w:ascii="Liberation Serif" w:hAnsi="Liberation Serif" w:cs="Liberation Serif"/>
                <w:bCs/>
                <w:sz w:val="21"/>
                <w:szCs w:val="21"/>
                <w:lang w:val="en-US"/>
              </w:rPr>
            </w:pPr>
            <w:r w:rsidRPr="0059214C">
              <w:rPr>
                <w:rFonts w:ascii="Liberation Serif" w:hAnsi="Liberation Serif" w:cs="Liberation Serif"/>
                <w:bCs/>
                <w:sz w:val="21"/>
                <w:szCs w:val="21"/>
                <w:lang w:val="en-US"/>
              </w:rPr>
              <w:t>Cisco Unified IP Phone 7941G-GE</w:t>
            </w:r>
          </w:p>
          <w:p w:rsidR="00B4386D" w:rsidRPr="0059214C" w:rsidRDefault="00B4386D" w:rsidP="000C289B">
            <w:pPr>
              <w:spacing w:beforeLines="20" w:before="48" w:afterLines="20" w:after="48"/>
              <w:rPr>
                <w:rFonts w:ascii="Liberation Serif" w:hAnsi="Liberation Serif" w:cs="Liberation Serif"/>
                <w:bCs/>
                <w:sz w:val="21"/>
                <w:szCs w:val="21"/>
                <w:lang w:val="en-US"/>
              </w:rPr>
            </w:pPr>
            <w:r w:rsidRPr="0059214C">
              <w:rPr>
                <w:rFonts w:ascii="Liberation Serif" w:hAnsi="Liberation Serif" w:cs="Liberation Serif"/>
                <w:bCs/>
                <w:sz w:val="21"/>
                <w:szCs w:val="21"/>
                <w:lang w:val="en-US"/>
              </w:rPr>
              <w:t>Cisco Unified IP Phone 7970G</w:t>
            </w:r>
          </w:p>
          <w:p w:rsidR="00B4386D" w:rsidRPr="0059214C" w:rsidRDefault="00B4386D" w:rsidP="000C289B">
            <w:pPr>
              <w:spacing w:beforeLines="20" w:before="48" w:afterLines="20" w:after="48"/>
              <w:rPr>
                <w:rFonts w:ascii="Liberation Serif" w:hAnsi="Liberation Serif" w:cs="Liberation Serif"/>
                <w:bCs/>
                <w:sz w:val="21"/>
                <w:szCs w:val="21"/>
                <w:lang w:val="en-US"/>
              </w:rPr>
            </w:pPr>
            <w:r w:rsidRPr="0059214C">
              <w:rPr>
                <w:rFonts w:ascii="Liberation Serif" w:hAnsi="Liberation Serif" w:cs="Liberation Serif"/>
                <w:bCs/>
                <w:sz w:val="21"/>
                <w:szCs w:val="21"/>
                <w:lang w:val="en-US"/>
              </w:rPr>
              <w:t>Cisco Unified IP Phone 7906G</w:t>
            </w:r>
          </w:p>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Cisco Unified IP Phone 7911G</w:t>
            </w:r>
          </w:p>
          <w:p w:rsidR="00B4386D" w:rsidRPr="0059214C" w:rsidRDefault="00B4386D" w:rsidP="000C289B">
            <w:pPr>
              <w:spacing w:beforeLines="20" w:before="48" w:afterLines="20" w:after="48"/>
              <w:rPr>
                <w:rFonts w:ascii="Liberation Serif" w:hAnsi="Liberation Serif" w:cs="Liberation Serif"/>
                <w:bCs/>
                <w:sz w:val="21"/>
                <w:szCs w:val="21"/>
              </w:rPr>
            </w:pPr>
          </w:p>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Все телефоны должны быть строго одной модели</w:t>
            </w:r>
          </w:p>
        </w:tc>
        <w:tc>
          <w:tcPr>
            <w:tcW w:w="1161"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2</w:t>
            </w:r>
          </w:p>
        </w:tc>
        <w:tc>
          <w:tcPr>
            <w:tcW w:w="1418"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9</w:t>
            </w: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148"/>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Напольная рэковая стойка 19 дюймов</w:t>
            </w:r>
          </w:p>
        </w:tc>
        <w:tc>
          <w:tcPr>
            <w:tcW w:w="1161"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1</w:t>
            </w:r>
          </w:p>
        </w:tc>
        <w:tc>
          <w:tcPr>
            <w:tcW w:w="1418"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5</w:t>
            </w: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148"/>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Кабель консольный</w:t>
            </w:r>
          </w:p>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Разъёмы DB9-RJ45. Совместимый с маршрутизаторами и коммутаторами выше</w:t>
            </w:r>
          </w:p>
        </w:tc>
        <w:tc>
          <w:tcPr>
            <w:tcW w:w="1161"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1</w:t>
            </w:r>
          </w:p>
        </w:tc>
        <w:tc>
          <w:tcPr>
            <w:tcW w:w="1418"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6</w:t>
            </w: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148"/>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Ноутбук или ПК в сборе (такой же как на других модулях)</w:t>
            </w:r>
          </w:p>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Процессор:</w:t>
            </w:r>
          </w:p>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Частота процессора – не менее 2500 МГц;</w:t>
            </w:r>
          </w:p>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Количество ядер процессора – не менее 2;</w:t>
            </w:r>
          </w:p>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Количество потоков – не менее 4;</w:t>
            </w:r>
          </w:p>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Аппаратная поддержка виртуализации;</w:t>
            </w:r>
          </w:p>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Объем кэш-памяти L3 – не менее 3МБ;</w:t>
            </w:r>
          </w:p>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Оперативная память:</w:t>
            </w:r>
          </w:p>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Объем ОЗУ – не менее 16 ГБ;</w:t>
            </w:r>
          </w:p>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Тип памяти – не ниже DDR3;</w:t>
            </w:r>
          </w:p>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Частота памяти – не менее 2400 МГц;</w:t>
            </w:r>
          </w:p>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Количество слотов для установки оперативной памяти – не менее 2.</w:t>
            </w:r>
          </w:p>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Устройства хранения данных:</w:t>
            </w:r>
          </w:p>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Тип накопителя – SSD;</w:t>
            </w:r>
          </w:p>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Объем накопителя – не менее 128 ГБ;</w:t>
            </w:r>
          </w:p>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Интерфейс накопителя – Serial ATA.</w:t>
            </w:r>
          </w:p>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Интерфейсы:</w:t>
            </w:r>
          </w:p>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Кол-во разъемов USB 2.0 – не менее 3;</w:t>
            </w:r>
          </w:p>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Кол-во разъемов HDMI – не менее 1 + VGA\DVI;</w:t>
            </w:r>
          </w:p>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Кол-во разъемов RJ-45 (Gigabit Ethernet) – не менее 4;</w:t>
            </w:r>
          </w:p>
        </w:tc>
        <w:tc>
          <w:tcPr>
            <w:tcW w:w="1161"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1</w:t>
            </w:r>
          </w:p>
        </w:tc>
        <w:tc>
          <w:tcPr>
            <w:tcW w:w="1418"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5</w:t>
            </w: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148"/>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Проводная клавиатура и мышь</w:t>
            </w:r>
          </w:p>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 xml:space="preserve">Интерфейс подключения USB; </w:t>
            </w:r>
          </w:p>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 xml:space="preserve">Наличие на клавиатуре клавиши Pause/Break; </w:t>
            </w:r>
          </w:p>
        </w:tc>
        <w:tc>
          <w:tcPr>
            <w:tcW w:w="1161"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1</w:t>
            </w:r>
          </w:p>
        </w:tc>
        <w:tc>
          <w:tcPr>
            <w:tcW w:w="1418"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5</w:t>
            </w: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148"/>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bCs/>
                <w:sz w:val="21"/>
                <w:szCs w:val="21"/>
                <w:lang w:val="en-US"/>
              </w:rPr>
            </w:pPr>
            <w:r w:rsidRPr="0059214C">
              <w:rPr>
                <w:rFonts w:ascii="Liberation Serif" w:hAnsi="Liberation Serif" w:cs="Liberation Serif"/>
                <w:bCs/>
                <w:sz w:val="21"/>
                <w:szCs w:val="21"/>
              </w:rPr>
              <w:t>Конвертер</w:t>
            </w:r>
            <w:r w:rsidRPr="0059214C">
              <w:rPr>
                <w:rFonts w:ascii="Liberation Serif" w:hAnsi="Liberation Serif" w:cs="Liberation Serif"/>
                <w:bCs/>
                <w:sz w:val="21"/>
                <w:szCs w:val="21"/>
                <w:lang w:val="en-US"/>
              </w:rPr>
              <w:t xml:space="preserve"> USB - </w:t>
            </w:r>
            <w:proofErr w:type="gramStart"/>
            <w:r w:rsidRPr="0059214C">
              <w:rPr>
                <w:rFonts w:ascii="Liberation Serif" w:hAnsi="Liberation Serif" w:cs="Liberation Serif"/>
                <w:bCs/>
                <w:sz w:val="21"/>
                <w:szCs w:val="21"/>
                <w:lang w:val="en-US"/>
              </w:rPr>
              <w:t>Com  USB</w:t>
            </w:r>
            <w:proofErr w:type="gramEnd"/>
            <w:r w:rsidRPr="0059214C">
              <w:rPr>
                <w:rFonts w:ascii="Liberation Serif" w:hAnsi="Liberation Serif" w:cs="Liberation Serif"/>
                <w:bCs/>
                <w:sz w:val="21"/>
                <w:szCs w:val="21"/>
                <w:lang w:val="en-US"/>
              </w:rPr>
              <w:t xml:space="preserve"> Type A Male - 1*RS-232 (COM) </w:t>
            </w:r>
            <w:r w:rsidRPr="0059214C">
              <w:rPr>
                <w:rFonts w:ascii="Liberation Serif" w:hAnsi="Liberation Serif" w:cs="Liberation Serif"/>
                <w:bCs/>
                <w:sz w:val="21"/>
                <w:szCs w:val="21"/>
              </w:rPr>
              <w:t>кабель</w:t>
            </w:r>
            <w:r w:rsidRPr="0059214C">
              <w:rPr>
                <w:rFonts w:ascii="Liberation Serif" w:hAnsi="Liberation Serif" w:cs="Liberation Serif"/>
                <w:bCs/>
                <w:sz w:val="21"/>
                <w:szCs w:val="21"/>
                <w:lang w:val="en-US"/>
              </w:rPr>
              <w:t xml:space="preserve"> 1,5</w:t>
            </w:r>
            <w:r w:rsidRPr="0059214C">
              <w:rPr>
                <w:rFonts w:ascii="Liberation Serif" w:hAnsi="Liberation Serif" w:cs="Liberation Serif"/>
                <w:bCs/>
                <w:sz w:val="21"/>
                <w:szCs w:val="21"/>
              </w:rPr>
              <w:t>м</w:t>
            </w:r>
          </w:p>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 xml:space="preserve">Переходник должен иметь разъем </w:t>
            </w:r>
            <w:r w:rsidRPr="0059214C">
              <w:rPr>
                <w:rFonts w:ascii="Liberation Serif" w:hAnsi="Liberation Serif" w:cs="Liberation Serif"/>
                <w:bCs/>
                <w:sz w:val="21"/>
                <w:szCs w:val="21"/>
                <w:lang w:val="en-US"/>
              </w:rPr>
              <w:t>USB</w:t>
            </w:r>
            <w:r w:rsidRPr="0059214C">
              <w:rPr>
                <w:rFonts w:ascii="Liberation Serif" w:hAnsi="Liberation Serif" w:cs="Liberation Serif"/>
                <w:bCs/>
                <w:sz w:val="21"/>
                <w:szCs w:val="21"/>
              </w:rPr>
              <w:t xml:space="preserve"> 2.0 с одной стороны и </w:t>
            </w:r>
            <w:r w:rsidRPr="0059214C">
              <w:rPr>
                <w:rFonts w:ascii="Liberation Serif" w:hAnsi="Liberation Serif" w:cs="Liberation Serif"/>
                <w:bCs/>
                <w:sz w:val="21"/>
                <w:szCs w:val="21"/>
                <w:lang w:val="en-US"/>
              </w:rPr>
              <w:t>COM</w:t>
            </w:r>
            <w:r w:rsidRPr="0059214C">
              <w:rPr>
                <w:rFonts w:ascii="Liberation Serif" w:hAnsi="Liberation Serif" w:cs="Liberation Serif"/>
                <w:bCs/>
                <w:sz w:val="21"/>
                <w:szCs w:val="21"/>
              </w:rPr>
              <w:t>9</w:t>
            </w:r>
            <w:r w:rsidRPr="0059214C">
              <w:rPr>
                <w:rFonts w:ascii="Liberation Serif" w:hAnsi="Liberation Serif" w:cs="Liberation Serif"/>
                <w:bCs/>
                <w:sz w:val="21"/>
                <w:szCs w:val="21"/>
                <w:lang w:val="en-US"/>
              </w:rPr>
              <w:t>M</w:t>
            </w:r>
            <w:r w:rsidRPr="0059214C">
              <w:rPr>
                <w:rFonts w:ascii="Liberation Serif" w:hAnsi="Liberation Serif" w:cs="Liberation Serif"/>
                <w:bCs/>
                <w:sz w:val="21"/>
                <w:szCs w:val="21"/>
              </w:rPr>
              <w:t xml:space="preserve"> – с другой; </w:t>
            </w:r>
          </w:p>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 xml:space="preserve">Переходник должен обеспечивать скорость передачи данных не менее 115200 бит/сек; </w:t>
            </w:r>
          </w:p>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Переходник должен иметь поддерживаемые драйвера и стабильно работать в ОС, используемой на ПК или ноутбуке в данном модуле</w:t>
            </w:r>
          </w:p>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Переходник должен быть совместим с маршрутизаторами и коммутаторами из данного модуля</w:t>
            </w:r>
          </w:p>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Длина кабеля должна быть не менее 1,5 метра</w:t>
            </w:r>
          </w:p>
        </w:tc>
        <w:tc>
          <w:tcPr>
            <w:tcW w:w="1161"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1</w:t>
            </w:r>
          </w:p>
        </w:tc>
        <w:tc>
          <w:tcPr>
            <w:tcW w:w="1418"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6</w:t>
            </w: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148"/>
              </w:numPr>
              <w:spacing w:beforeLines="20" w:before="48" w:afterLines="20" w:after="48"/>
              <w:ind w:left="0" w:firstLine="227"/>
              <w:contextualSpacing/>
              <w:jc w:val="center"/>
              <w:rPr>
                <w:rFonts w:ascii="Liberation Serif" w:hAnsi="Liberation Serif" w:cs="Liberation Serif"/>
                <w:bCs/>
                <w:sz w:val="21"/>
                <w:szCs w:val="21"/>
                <w:lang w:val="en-US" w:eastAsia="ru-RU"/>
              </w:rPr>
            </w:pPr>
          </w:p>
        </w:tc>
        <w:tc>
          <w:tcPr>
            <w:tcW w:w="577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Источник бесперебойного питания</w:t>
            </w:r>
          </w:p>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Достаточная мощность для питания оборудования модулей C и F, но не ниже 1500VA, розетки "Евро"</w:t>
            </w:r>
          </w:p>
        </w:tc>
        <w:tc>
          <w:tcPr>
            <w:tcW w:w="1161"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1</w:t>
            </w:r>
          </w:p>
        </w:tc>
        <w:tc>
          <w:tcPr>
            <w:tcW w:w="1418"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5</w:t>
            </w: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148"/>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Сетевой фильтр на 6 розеток, 2м</w:t>
            </w:r>
          </w:p>
        </w:tc>
        <w:tc>
          <w:tcPr>
            <w:tcW w:w="1161"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2</w:t>
            </w:r>
          </w:p>
        </w:tc>
        <w:tc>
          <w:tcPr>
            <w:tcW w:w="1418"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9</w:t>
            </w: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148"/>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Монитор</w:t>
            </w:r>
          </w:p>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Не менее 23", не менее 1 HDMI входа, не менее 1 входа VGA (Dsub), разрешение не менее 1680 x 1050. Если в комплекте нет кабеля VGA, приобрести дополнительно.</w:t>
            </w:r>
          </w:p>
        </w:tc>
        <w:tc>
          <w:tcPr>
            <w:tcW w:w="1161"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1</w:t>
            </w:r>
          </w:p>
        </w:tc>
        <w:tc>
          <w:tcPr>
            <w:tcW w:w="1418"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5</w:t>
            </w: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148"/>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Кабель HDMI M-M, 1.8 м.</w:t>
            </w:r>
          </w:p>
        </w:tc>
        <w:tc>
          <w:tcPr>
            <w:tcW w:w="1161"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1</w:t>
            </w:r>
          </w:p>
        </w:tc>
        <w:tc>
          <w:tcPr>
            <w:tcW w:w="1418"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6</w:t>
            </w: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148"/>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Телевизор на стойке</w:t>
            </w:r>
          </w:p>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Не менее 55 дюймов, интерфейс HDMI, наличие кабеля не менее 10 метров</w:t>
            </w:r>
          </w:p>
        </w:tc>
        <w:tc>
          <w:tcPr>
            <w:tcW w:w="1161"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1</w:t>
            </w:r>
          </w:p>
        </w:tc>
        <w:tc>
          <w:tcPr>
            <w:tcW w:w="1418"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4</w:t>
            </w:r>
          </w:p>
        </w:tc>
      </w:tr>
      <w:tr w:rsidR="00B4386D" w:rsidRPr="0059214C" w:rsidTr="000C289B">
        <w:trPr>
          <w:cantSplit/>
        </w:trPr>
        <w:tc>
          <w:tcPr>
            <w:tcW w:w="6740" w:type="dxa"/>
            <w:gridSpan w:val="2"/>
            <w:shd w:val="clear" w:color="auto" w:fill="F2F2F2" w:themeFill="background1" w:themeFillShade="F2"/>
            <w:vAlign w:val="center"/>
          </w:tcPr>
          <w:p w:rsidR="00B4386D" w:rsidRPr="0059214C" w:rsidRDefault="00B4386D" w:rsidP="000C289B">
            <w:pPr>
              <w:spacing w:beforeLines="20" w:before="48" w:afterLines="20" w:after="48"/>
              <w:ind w:firstLine="227"/>
              <w:rPr>
                <w:rFonts w:ascii="Liberation Serif" w:hAnsi="Liberation Serif" w:cs="Liberation Serif"/>
                <w:b/>
                <w:sz w:val="21"/>
                <w:szCs w:val="21"/>
              </w:rPr>
            </w:pPr>
            <w:r w:rsidRPr="0059214C">
              <w:rPr>
                <w:rFonts w:ascii="Liberation Serif" w:hAnsi="Liberation Serif" w:cs="Liberation Serif"/>
                <w:b/>
                <w:sz w:val="21"/>
                <w:szCs w:val="21"/>
              </w:rPr>
              <w:t>МодульС. Базовые сетевые технологии ПО</w:t>
            </w:r>
          </w:p>
        </w:tc>
        <w:tc>
          <w:tcPr>
            <w:tcW w:w="3641" w:type="dxa"/>
            <w:gridSpan w:val="3"/>
            <w:shd w:val="clear" w:color="auto" w:fill="F2F2F2" w:themeFill="background1" w:themeFillShade="F2"/>
            <w:vAlign w:val="center"/>
          </w:tcPr>
          <w:p w:rsidR="00B4386D" w:rsidRPr="0059214C" w:rsidRDefault="00B4386D" w:rsidP="000C289B">
            <w:pPr>
              <w:spacing w:beforeLines="20" w:before="48" w:afterLines="20" w:after="48"/>
              <w:jc w:val="center"/>
              <w:rPr>
                <w:rFonts w:ascii="Liberation Serif" w:hAnsi="Liberation Serif" w:cs="Liberation Serif"/>
                <w:b/>
                <w:sz w:val="21"/>
                <w:szCs w:val="21"/>
              </w:rPr>
            </w:pP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152"/>
              </w:numPr>
              <w:spacing w:beforeLines="20" w:before="48" w:afterLines="20" w:after="48"/>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ОС - CentOS 7, Windows 7, Windows 8, Windows 10 с последним пакетом обновлений.</w:t>
            </w:r>
          </w:p>
        </w:tc>
        <w:tc>
          <w:tcPr>
            <w:tcW w:w="1161"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1</w:t>
            </w:r>
          </w:p>
        </w:tc>
        <w:tc>
          <w:tcPr>
            <w:tcW w:w="1418"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lang w:val="en-US"/>
              </w:rPr>
            </w:pPr>
            <w:r w:rsidRPr="0059214C">
              <w:rPr>
                <w:rFonts w:ascii="Liberation Serif" w:hAnsi="Liberation Serif" w:cs="Liberation Serif"/>
                <w:bCs/>
                <w:sz w:val="21"/>
                <w:szCs w:val="21"/>
                <w:lang w:val="en-US"/>
              </w:rPr>
              <w:t>4</w:t>
            </w: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152"/>
              </w:numPr>
              <w:spacing w:beforeLines="20" w:before="48" w:afterLines="20" w:after="48"/>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bCs/>
                <w:sz w:val="21"/>
                <w:szCs w:val="21"/>
                <w:lang w:val="en-US"/>
              </w:rPr>
            </w:pPr>
            <w:r w:rsidRPr="0059214C">
              <w:rPr>
                <w:rFonts w:ascii="Liberation Serif" w:hAnsi="Liberation Serif" w:cs="Liberation Serif"/>
                <w:bCs/>
                <w:sz w:val="21"/>
                <w:szCs w:val="21"/>
              </w:rPr>
              <w:t>Офисный</w:t>
            </w:r>
            <w:r w:rsidRPr="0059214C">
              <w:rPr>
                <w:rFonts w:ascii="Liberation Serif" w:hAnsi="Liberation Serif" w:cs="Liberation Serif"/>
                <w:bCs/>
                <w:sz w:val="21"/>
                <w:szCs w:val="21"/>
                <w:lang w:val="en-US"/>
              </w:rPr>
              <w:t xml:space="preserve"> </w:t>
            </w:r>
            <w:r w:rsidRPr="0059214C">
              <w:rPr>
                <w:rFonts w:ascii="Liberation Serif" w:hAnsi="Liberation Serif" w:cs="Liberation Serif"/>
                <w:bCs/>
                <w:sz w:val="21"/>
                <w:szCs w:val="21"/>
              </w:rPr>
              <w:t>пакет</w:t>
            </w:r>
            <w:r w:rsidRPr="0059214C">
              <w:rPr>
                <w:rFonts w:ascii="Liberation Serif" w:hAnsi="Liberation Serif" w:cs="Liberation Serif"/>
                <w:bCs/>
                <w:sz w:val="21"/>
                <w:szCs w:val="21"/>
                <w:lang w:val="en-US"/>
              </w:rPr>
              <w:t xml:space="preserve"> - MS Office, OpenOffice</w:t>
            </w:r>
          </w:p>
        </w:tc>
        <w:tc>
          <w:tcPr>
            <w:tcW w:w="1161"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1</w:t>
            </w:r>
          </w:p>
        </w:tc>
        <w:tc>
          <w:tcPr>
            <w:tcW w:w="1418"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lang w:val="en-US"/>
              </w:rPr>
            </w:pPr>
            <w:r w:rsidRPr="0059214C">
              <w:rPr>
                <w:rFonts w:ascii="Liberation Serif" w:hAnsi="Liberation Serif" w:cs="Liberation Serif"/>
                <w:bCs/>
                <w:sz w:val="21"/>
                <w:szCs w:val="21"/>
                <w:lang w:val="en-US"/>
              </w:rPr>
              <w:t>4</w:t>
            </w: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152"/>
              </w:numPr>
              <w:spacing w:beforeLines="20" w:before="48" w:afterLines="20" w:after="48"/>
              <w:contextualSpacing/>
              <w:jc w:val="center"/>
              <w:rPr>
                <w:rFonts w:ascii="Liberation Serif" w:hAnsi="Liberation Serif" w:cs="Liberation Serif"/>
                <w:bCs/>
                <w:sz w:val="21"/>
                <w:szCs w:val="21"/>
                <w:lang w:val="en-US" w:eastAsia="ru-RU"/>
              </w:rPr>
            </w:pPr>
          </w:p>
        </w:tc>
        <w:tc>
          <w:tcPr>
            <w:tcW w:w="577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Браузер - Chrome, Mozilla</w:t>
            </w:r>
          </w:p>
        </w:tc>
        <w:tc>
          <w:tcPr>
            <w:tcW w:w="1161"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1</w:t>
            </w:r>
          </w:p>
        </w:tc>
        <w:tc>
          <w:tcPr>
            <w:tcW w:w="1418"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lang w:val="en-US"/>
              </w:rPr>
            </w:pPr>
            <w:r w:rsidRPr="0059214C">
              <w:rPr>
                <w:rFonts w:ascii="Liberation Serif" w:hAnsi="Liberation Serif" w:cs="Liberation Serif"/>
                <w:bCs/>
                <w:sz w:val="21"/>
                <w:szCs w:val="21"/>
                <w:lang w:val="en-US"/>
              </w:rPr>
              <w:t>4</w:t>
            </w: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152"/>
              </w:numPr>
              <w:spacing w:beforeLines="20" w:before="48" w:afterLines="20" w:after="48"/>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Клиент протоколов удалённого доступа – PuTTY</w:t>
            </w:r>
          </w:p>
        </w:tc>
        <w:tc>
          <w:tcPr>
            <w:tcW w:w="1161"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1</w:t>
            </w:r>
          </w:p>
        </w:tc>
        <w:tc>
          <w:tcPr>
            <w:tcW w:w="1418"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lang w:val="en-US"/>
              </w:rPr>
            </w:pPr>
            <w:r w:rsidRPr="0059214C">
              <w:rPr>
                <w:rFonts w:ascii="Liberation Serif" w:hAnsi="Liberation Serif" w:cs="Liberation Serif"/>
                <w:bCs/>
                <w:sz w:val="21"/>
                <w:szCs w:val="21"/>
                <w:lang w:val="en-US"/>
              </w:rPr>
              <w:t>4</w:t>
            </w: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152"/>
              </w:numPr>
              <w:spacing w:beforeLines="20" w:before="48" w:afterLines="20" w:after="48"/>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bCs/>
                <w:sz w:val="21"/>
                <w:szCs w:val="21"/>
                <w:lang w:val="en-US"/>
              </w:rPr>
            </w:pPr>
            <w:r w:rsidRPr="0059214C">
              <w:rPr>
                <w:rFonts w:ascii="Liberation Serif" w:hAnsi="Liberation Serif" w:cs="Liberation Serif"/>
                <w:bCs/>
                <w:sz w:val="21"/>
                <w:szCs w:val="21"/>
              </w:rPr>
              <w:t>Клиент</w:t>
            </w:r>
            <w:r w:rsidRPr="0059214C">
              <w:rPr>
                <w:rFonts w:ascii="Liberation Serif" w:hAnsi="Liberation Serif" w:cs="Liberation Serif"/>
                <w:bCs/>
                <w:sz w:val="21"/>
                <w:szCs w:val="21"/>
                <w:lang w:val="en-US"/>
              </w:rPr>
              <w:t xml:space="preserve"> ESXi - VMware Workstation Pro 14, VMware vSphere Client</w:t>
            </w:r>
          </w:p>
        </w:tc>
        <w:tc>
          <w:tcPr>
            <w:tcW w:w="1161"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1</w:t>
            </w:r>
          </w:p>
        </w:tc>
        <w:tc>
          <w:tcPr>
            <w:tcW w:w="1418"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lang w:val="en-US"/>
              </w:rPr>
            </w:pPr>
            <w:r w:rsidRPr="0059214C">
              <w:rPr>
                <w:rFonts w:ascii="Liberation Serif" w:hAnsi="Liberation Serif" w:cs="Liberation Serif"/>
                <w:bCs/>
                <w:sz w:val="21"/>
                <w:szCs w:val="21"/>
                <w:lang w:val="en-US"/>
              </w:rPr>
              <w:t>4</w:t>
            </w:r>
          </w:p>
        </w:tc>
      </w:tr>
      <w:tr w:rsidR="00B4386D" w:rsidRPr="0059214C" w:rsidTr="000C289B">
        <w:trPr>
          <w:cantSplit/>
        </w:trPr>
        <w:tc>
          <w:tcPr>
            <w:tcW w:w="6740" w:type="dxa"/>
            <w:gridSpan w:val="2"/>
            <w:shd w:val="clear" w:color="auto" w:fill="F2F2F2" w:themeFill="background1" w:themeFillShade="F2"/>
            <w:vAlign w:val="center"/>
          </w:tcPr>
          <w:p w:rsidR="00B4386D" w:rsidRPr="0059214C" w:rsidRDefault="00B4386D" w:rsidP="000C289B">
            <w:pPr>
              <w:spacing w:beforeLines="20" w:before="48" w:afterLines="20" w:after="48"/>
              <w:ind w:firstLine="227"/>
              <w:rPr>
                <w:rFonts w:ascii="Liberation Serif" w:hAnsi="Liberation Serif" w:cs="Liberation Serif"/>
                <w:b/>
                <w:sz w:val="21"/>
                <w:szCs w:val="21"/>
              </w:rPr>
            </w:pPr>
            <w:r w:rsidRPr="0059214C">
              <w:rPr>
                <w:rFonts w:ascii="Liberation Serif" w:hAnsi="Liberation Serif" w:cs="Liberation Serif"/>
                <w:b/>
                <w:sz w:val="21"/>
                <w:szCs w:val="21"/>
              </w:rPr>
              <w:t>МодульС. Базовые сетевые технологии. Мебель</w:t>
            </w:r>
          </w:p>
        </w:tc>
        <w:tc>
          <w:tcPr>
            <w:tcW w:w="3641" w:type="dxa"/>
            <w:gridSpan w:val="3"/>
            <w:shd w:val="clear" w:color="auto" w:fill="F2F2F2" w:themeFill="background1" w:themeFillShade="F2"/>
            <w:vAlign w:val="center"/>
          </w:tcPr>
          <w:p w:rsidR="00B4386D" w:rsidRPr="0059214C" w:rsidRDefault="00B4386D" w:rsidP="000C289B">
            <w:pPr>
              <w:spacing w:beforeLines="20" w:before="48" w:afterLines="20" w:after="48"/>
              <w:jc w:val="center"/>
              <w:rPr>
                <w:rFonts w:ascii="Liberation Serif" w:hAnsi="Liberation Serif" w:cs="Liberation Serif"/>
                <w:b/>
                <w:sz w:val="21"/>
                <w:szCs w:val="21"/>
              </w:rPr>
            </w:pP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153"/>
              </w:numPr>
              <w:spacing w:beforeLines="20" w:before="48" w:afterLines="20" w:after="48"/>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Стол деревянный</w:t>
            </w:r>
          </w:p>
        </w:tc>
        <w:tc>
          <w:tcPr>
            <w:tcW w:w="116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2</w:t>
            </w:r>
          </w:p>
        </w:tc>
        <w:tc>
          <w:tcPr>
            <w:tcW w:w="1418"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8</w:t>
            </w: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153"/>
              </w:numPr>
              <w:spacing w:beforeLines="20" w:before="48" w:afterLines="20" w:after="48"/>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Стул</w:t>
            </w:r>
          </w:p>
        </w:tc>
        <w:tc>
          <w:tcPr>
            <w:tcW w:w="116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1</w:t>
            </w:r>
          </w:p>
        </w:tc>
        <w:tc>
          <w:tcPr>
            <w:tcW w:w="1418"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4</w:t>
            </w:r>
          </w:p>
        </w:tc>
      </w:tr>
      <w:tr w:rsidR="00B4386D" w:rsidRPr="0059214C" w:rsidTr="000C289B">
        <w:trPr>
          <w:cantSplit/>
        </w:trPr>
        <w:tc>
          <w:tcPr>
            <w:tcW w:w="6740" w:type="dxa"/>
            <w:gridSpan w:val="2"/>
            <w:shd w:val="clear" w:color="auto" w:fill="F2F2F2" w:themeFill="background1" w:themeFillShade="F2"/>
            <w:vAlign w:val="center"/>
          </w:tcPr>
          <w:p w:rsidR="00B4386D" w:rsidRPr="0059214C" w:rsidRDefault="00B4386D" w:rsidP="000C289B">
            <w:pPr>
              <w:spacing w:beforeLines="20" w:before="48" w:afterLines="20" w:after="48"/>
              <w:ind w:firstLine="227"/>
              <w:rPr>
                <w:rFonts w:ascii="Liberation Serif" w:hAnsi="Liberation Serif" w:cs="Liberation Serif"/>
                <w:b/>
                <w:sz w:val="21"/>
                <w:szCs w:val="21"/>
              </w:rPr>
            </w:pPr>
            <w:r w:rsidRPr="0059214C">
              <w:rPr>
                <w:rFonts w:ascii="Liberation Serif" w:hAnsi="Liberation Serif" w:cs="Liberation Serif"/>
                <w:b/>
                <w:sz w:val="21"/>
                <w:szCs w:val="21"/>
              </w:rPr>
              <w:t>Серверная</w:t>
            </w:r>
          </w:p>
        </w:tc>
        <w:tc>
          <w:tcPr>
            <w:tcW w:w="3641" w:type="dxa"/>
            <w:gridSpan w:val="3"/>
            <w:shd w:val="clear" w:color="auto" w:fill="F2F2F2" w:themeFill="background1" w:themeFillShade="F2"/>
            <w:vAlign w:val="center"/>
          </w:tcPr>
          <w:p w:rsidR="00B4386D" w:rsidRPr="0059214C" w:rsidRDefault="00B4386D" w:rsidP="000C289B">
            <w:pPr>
              <w:spacing w:beforeLines="20" w:before="48" w:afterLines="20" w:after="48"/>
              <w:ind w:firstLine="227"/>
              <w:jc w:val="center"/>
              <w:rPr>
                <w:rFonts w:ascii="Liberation Serif" w:hAnsi="Liberation Serif" w:cs="Liberation Serif"/>
                <w:b/>
                <w:sz w:val="21"/>
                <w:szCs w:val="21"/>
              </w:rPr>
            </w:pPr>
          </w:p>
        </w:tc>
      </w:tr>
      <w:tr w:rsidR="00B4386D" w:rsidRPr="0059214C" w:rsidTr="000C289B">
        <w:trPr>
          <w:cantSplit/>
        </w:trPr>
        <w:tc>
          <w:tcPr>
            <w:tcW w:w="6740" w:type="dxa"/>
            <w:gridSpan w:val="2"/>
            <w:shd w:val="clear" w:color="auto" w:fill="F2F2F2" w:themeFill="background1" w:themeFillShade="F2"/>
            <w:vAlign w:val="center"/>
          </w:tcPr>
          <w:p w:rsidR="00B4386D" w:rsidRPr="0059214C" w:rsidRDefault="00B4386D" w:rsidP="000C289B">
            <w:pPr>
              <w:spacing w:beforeLines="20" w:before="48" w:afterLines="20" w:after="48"/>
              <w:ind w:firstLine="227"/>
              <w:rPr>
                <w:rFonts w:ascii="Liberation Serif" w:hAnsi="Liberation Serif" w:cs="Liberation Serif"/>
                <w:b/>
                <w:sz w:val="21"/>
                <w:szCs w:val="21"/>
              </w:rPr>
            </w:pPr>
            <w:r w:rsidRPr="0059214C">
              <w:rPr>
                <w:rFonts w:ascii="Liberation Serif" w:hAnsi="Liberation Serif" w:cs="Liberation Serif"/>
                <w:b/>
                <w:sz w:val="21"/>
                <w:szCs w:val="21"/>
              </w:rPr>
              <w:t>Серверная. Оборудование и инструменты</w:t>
            </w:r>
          </w:p>
        </w:tc>
        <w:tc>
          <w:tcPr>
            <w:tcW w:w="3641" w:type="dxa"/>
            <w:gridSpan w:val="3"/>
            <w:shd w:val="clear" w:color="auto" w:fill="F2F2F2" w:themeFill="background1" w:themeFillShade="F2"/>
            <w:vAlign w:val="center"/>
          </w:tcPr>
          <w:p w:rsidR="00B4386D" w:rsidRPr="0059214C" w:rsidRDefault="00B4386D" w:rsidP="000C289B">
            <w:pPr>
              <w:spacing w:beforeLines="20" w:before="48" w:afterLines="20" w:after="48"/>
              <w:ind w:firstLine="227"/>
              <w:jc w:val="center"/>
              <w:rPr>
                <w:rFonts w:ascii="Liberation Serif" w:hAnsi="Liberation Serif" w:cs="Liberation Serif"/>
                <w:b/>
                <w:sz w:val="21"/>
                <w:szCs w:val="21"/>
              </w:rPr>
            </w:pPr>
          </w:p>
        </w:tc>
      </w:tr>
      <w:tr w:rsidR="00B4386D" w:rsidRPr="0059214C" w:rsidTr="000C289B">
        <w:trPr>
          <w:cantSplit/>
          <w:trHeight w:val="46"/>
        </w:trPr>
        <w:tc>
          <w:tcPr>
            <w:tcW w:w="969" w:type="dxa"/>
            <w:shd w:val="clear" w:color="auto" w:fill="auto"/>
            <w:vAlign w:val="center"/>
          </w:tcPr>
          <w:p w:rsidR="00B4386D" w:rsidRPr="0059214C" w:rsidRDefault="00B4386D" w:rsidP="00B86743">
            <w:pPr>
              <w:pStyle w:val="aff5"/>
              <w:numPr>
                <w:ilvl w:val="0"/>
                <w:numId w:val="126"/>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Обжимной инструмент (Кримпер) Для коннекторов RJ-45</w:t>
            </w:r>
          </w:p>
        </w:tc>
        <w:tc>
          <w:tcPr>
            <w:tcW w:w="1161"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w:t>
            </w:r>
          </w:p>
        </w:tc>
        <w:tc>
          <w:tcPr>
            <w:tcW w:w="1418"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2</w:t>
            </w: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126"/>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Кросс-нож</w:t>
            </w:r>
          </w:p>
        </w:tc>
        <w:tc>
          <w:tcPr>
            <w:tcW w:w="1161"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w:t>
            </w:r>
          </w:p>
        </w:tc>
        <w:tc>
          <w:tcPr>
            <w:tcW w:w="1418"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2</w:t>
            </w: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126"/>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Инструмент для снятия изоляции (Стриппер)</w:t>
            </w:r>
          </w:p>
        </w:tc>
        <w:tc>
          <w:tcPr>
            <w:tcW w:w="1161"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w:t>
            </w:r>
          </w:p>
        </w:tc>
        <w:tc>
          <w:tcPr>
            <w:tcW w:w="1418"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2</w:t>
            </w: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126"/>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Мультиметр Fluke Microscanner 2</w:t>
            </w:r>
          </w:p>
        </w:tc>
        <w:tc>
          <w:tcPr>
            <w:tcW w:w="1161"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w:t>
            </w:r>
          </w:p>
        </w:tc>
        <w:tc>
          <w:tcPr>
            <w:tcW w:w="1418"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1</w:t>
            </w: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126"/>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Кабельный тестер</w:t>
            </w:r>
          </w:p>
        </w:tc>
        <w:tc>
          <w:tcPr>
            <w:tcW w:w="1161"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w:t>
            </w:r>
          </w:p>
        </w:tc>
        <w:tc>
          <w:tcPr>
            <w:tcW w:w="1418"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1</w:t>
            </w: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126"/>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Отвертки крестовые и шлицевые</w:t>
            </w:r>
          </w:p>
        </w:tc>
        <w:tc>
          <w:tcPr>
            <w:tcW w:w="1161"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w:t>
            </w:r>
          </w:p>
        </w:tc>
        <w:tc>
          <w:tcPr>
            <w:tcW w:w="1418"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4</w:t>
            </w: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126"/>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Инструмент – отвертка-трещотка и набор головок</w:t>
            </w:r>
          </w:p>
        </w:tc>
        <w:tc>
          <w:tcPr>
            <w:tcW w:w="1161"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w:t>
            </w:r>
          </w:p>
        </w:tc>
        <w:tc>
          <w:tcPr>
            <w:tcW w:w="1418"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1</w:t>
            </w: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126"/>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Телекоммуникационный шкаф.  Для организации ядра сети. 19". Не менее 12U.</w:t>
            </w:r>
          </w:p>
        </w:tc>
        <w:tc>
          <w:tcPr>
            <w:tcW w:w="1161"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w:t>
            </w:r>
          </w:p>
        </w:tc>
        <w:tc>
          <w:tcPr>
            <w:tcW w:w="1418"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1</w:t>
            </w: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126"/>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Мусорные корзины</w:t>
            </w:r>
          </w:p>
        </w:tc>
        <w:tc>
          <w:tcPr>
            <w:tcW w:w="1161"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w:t>
            </w:r>
          </w:p>
        </w:tc>
        <w:tc>
          <w:tcPr>
            <w:tcW w:w="1418"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6</w:t>
            </w:r>
          </w:p>
        </w:tc>
      </w:tr>
      <w:tr w:rsidR="00B4386D" w:rsidRPr="0059214C" w:rsidTr="000C289B">
        <w:trPr>
          <w:cantSplit/>
        </w:trPr>
        <w:tc>
          <w:tcPr>
            <w:tcW w:w="6740" w:type="dxa"/>
            <w:gridSpan w:val="2"/>
            <w:shd w:val="clear" w:color="auto" w:fill="F2F2F2" w:themeFill="background1" w:themeFillShade="F2"/>
            <w:vAlign w:val="center"/>
          </w:tcPr>
          <w:p w:rsidR="00B4386D" w:rsidRPr="0059214C" w:rsidRDefault="00B4386D" w:rsidP="000C289B">
            <w:pPr>
              <w:spacing w:beforeLines="20" w:before="48" w:afterLines="20" w:after="48"/>
              <w:ind w:firstLine="227"/>
              <w:rPr>
                <w:rFonts w:ascii="Liberation Serif" w:hAnsi="Liberation Serif" w:cs="Liberation Serif"/>
                <w:b/>
                <w:sz w:val="21"/>
                <w:szCs w:val="21"/>
              </w:rPr>
            </w:pPr>
            <w:r w:rsidRPr="0059214C">
              <w:rPr>
                <w:rFonts w:ascii="Liberation Serif" w:hAnsi="Liberation Serif" w:cs="Liberation Serif"/>
                <w:b/>
                <w:sz w:val="21"/>
                <w:szCs w:val="21"/>
              </w:rPr>
              <w:t>Серверная. ИТ-оборудование</w:t>
            </w:r>
          </w:p>
        </w:tc>
        <w:tc>
          <w:tcPr>
            <w:tcW w:w="3641" w:type="dxa"/>
            <w:gridSpan w:val="3"/>
            <w:shd w:val="clear" w:color="auto" w:fill="F2F2F2" w:themeFill="background1" w:themeFillShade="F2"/>
            <w:vAlign w:val="center"/>
          </w:tcPr>
          <w:p w:rsidR="00B4386D" w:rsidRPr="0059214C" w:rsidRDefault="00B4386D" w:rsidP="000C289B">
            <w:pPr>
              <w:spacing w:beforeLines="20" w:before="48" w:afterLines="20" w:after="48"/>
              <w:ind w:firstLine="227"/>
              <w:rPr>
                <w:rFonts w:ascii="Liberation Serif" w:hAnsi="Liberation Serif" w:cs="Liberation Serif"/>
                <w:b/>
                <w:sz w:val="21"/>
                <w:szCs w:val="21"/>
              </w:rPr>
            </w:pPr>
          </w:p>
        </w:tc>
      </w:tr>
      <w:tr w:rsidR="00B4386D" w:rsidRPr="0059214C" w:rsidTr="000C289B">
        <w:trPr>
          <w:cantSplit/>
          <w:trHeight w:val="46"/>
        </w:trPr>
        <w:tc>
          <w:tcPr>
            <w:tcW w:w="969" w:type="dxa"/>
            <w:shd w:val="clear" w:color="auto" w:fill="auto"/>
            <w:vAlign w:val="center"/>
          </w:tcPr>
          <w:p w:rsidR="00B4386D" w:rsidRPr="0059214C" w:rsidRDefault="00B4386D" w:rsidP="00B86743">
            <w:pPr>
              <w:pStyle w:val="aff5"/>
              <w:numPr>
                <w:ilvl w:val="0"/>
                <w:numId w:val="154"/>
              </w:numPr>
              <w:spacing w:beforeLines="20" w:before="48" w:afterLines="20" w:after="48"/>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Сервер</w:t>
            </w:r>
          </w:p>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Процессор:</w:t>
            </w:r>
          </w:p>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 Количество процессоров на сервер: не менее 2 (двух) штук;</w:t>
            </w:r>
          </w:p>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 Количество вычислительных ядер на один процессор: не менее 4 (четырех) штук;</w:t>
            </w:r>
          </w:p>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 Базовая тактовая частота процессора: не менее 2.10 ГГц;</w:t>
            </w:r>
          </w:p>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 Поддерживаемы типы памяти: не ниже DDR3 1600/1866/2133;</w:t>
            </w:r>
          </w:p>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 Аппаратная поддержка виртуализации;</w:t>
            </w:r>
          </w:p>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 Наличие поддержки 64-битной архитектуры;</w:t>
            </w:r>
          </w:p>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Оперативная память:</w:t>
            </w:r>
          </w:p>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 Количество модулей: не менее 4 штук;</w:t>
            </w:r>
          </w:p>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 Стандарт: не ниже DDR3;</w:t>
            </w:r>
          </w:p>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 Общий объем установленной ОЗУ в сервере: не менее 16 Гбайт; Рекомендуется 64 Гбайт и более.</w:t>
            </w:r>
          </w:p>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Твердотельный накопитель:</w:t>
            </w:r>
          </w:p>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 Количество дисков: не менее 1 (одной) штуки;</w:t>
            </w:r>
          </w:p>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 Интерфейс: SATA 6 Гб/сек;</w:t>
            </w:r>
          </w:p>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 xml:space="preserve">- Объем каждого диска: не менее 480 ГБайт </w:t>
            </w:r>
          </w:p>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 Скорость записи: не менее 400 Мб/сек;</w:t>
            </w:r>
          </w:p>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 Скорость чтения: не менее 500 Мб/сек;</w:t>
            </w:r>
          </w:p>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 xml:space="preserve">Сетевая карта: </w:t>
            </w:r>
          </w:p>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 Количество карт: не менее 1 штуки;</w:t>
            </w:r>
          </w:p>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 Кабельная среда: RJ-45 медь;</w:t>
            </w:r>
          </w:p>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 Тип поддерживаемого кабеля: категории 5, до 100 м;</w:t>
            </w:r>
          </w:p>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 Количество сетевых портов: не менее 1 (одной) шт</w:t>
            </w:r>
          </w:p>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 Скорость портов: не ниже 1000Мбит\с</w:t>
            </w:r>
          </w:p>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 Штатная возможность резервирования питания</w:t>
            </w:r>
          </w:p>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 Штатная возможность передачи данных между серверами на скорости не ниже 10Gb/s</w:t>
            </w:r>
          </w:p>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 Штатная возможность удаленного управления всеми серверами с помощью web-интерфейса из одной консоли</w:t>
            </w:r>
          </w:p>
        </w:tc>
        <w:tc>
          <w:tcPr>
            <w:tcW w:w="1161"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w:t>
            </w:r>
          </w:p>
        </w:tc>
        <w:tc>
          <w:tcPr>
            <w:tcW w:w="1418"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14 шт. с 64 ГБ ОЗУ / 480 ГБ SSD</w:t>
            </w:r>
            <w:r w:rsidRPr="0059214C">
              <w:rPr>
                <w:rFonts w:ascii="Liberation Serif" w:hAnsi="Liberation Serif" w:cs="Liberation Serif"/>
                <w:bCs/>
                <w:sz w:val="21"/>
                <w:szCs w:val="21"/>
              </w:rPr>
              <w:br/>
            </w:r>
            <w:r w:rsidRPr="0059214C">
              <w:rPr>
                <w:rFonts w:ascii="Liberation Serif" w:hAnsi="Liberation Serif" w:cs="Liberation Serif"/>
                <w:bCs/>
                <w:sz w:val="21"/>
                <w:szCs w:val="21"/>
              </w:rPr>
              <w:br/>
              <w:t xml:space="preserve"> Достаточное количество ресурсов для запуска всех модулей.</w:t>
            </w: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154"/>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Источник бесперебойного питания</w:t>
            </w:r>
          </w:p>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Розетки, совместимые с серверами. Мощность, достаточная для обеспечения резервным питанием всех серверов, но не менее 3000VA. Тип - линейно-интерактивный или онлайн</w:t>
            </w:r>
          </w:p>
        </w:tc>
        <w:tc>
          <w:tcPr>
            <w:tcW w:w="1161"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w:t>
            </w:r>
          </w:p>
        </w:tc>
        <w:tc>
          <w:tcPr>
            <w:tcW w:w="1418"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Достаточное для обеспечения питанием серверов</w:t>
            </w: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154"/>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Среда виртуализации</w:t>
            </w:r>
          </w:p>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VMware vSphere Hypervisor ESXi 6.0 совместимо с сервером</w:t>
            </w:r>
          </w:p>
        </w:tc>
        <w:tc>
          <w:tcPr>
            <w:tcW w:w="1161"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w:t>
            </w:r>
          </w:p>
        </w:tc>
        <w:tc>
          <w:tcPr>
            <w:tcW w:w="1418"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4</w:t>
            </w: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154"/>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Маршрутизатор</w:t>
            </w:r>
          </w:p>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Резерв. Такой же, как для Модуля A</w:t>
            </w:r>
          </w:p>
        </w:tc>
        <w:tc>
          <w:tcPr>
            <w:tcW w:w="1161"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w:t>
            </w:r>
          </w:p>
        </w:tc>
        <w:tc>
          <w:tcPr>
            <w:tcW w:w="1418"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1</w:t>
            </w: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154"/>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Модуль Serial</w:t>
            </w:r>
          </w:p>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Резерв. Такой же, как для Модуля A</w:t>
            </w:r>
          </w:p>
        </w:tc>
        <w:tc>
          <w:tcPr>
            <w:tcW w:w="1161"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w:t>
            </w:r>
          </w:p>
        </w:tc>
        <w:tc>
          <w:tcPr>
            <w:tcW w:w="1418"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1</w:t>
            </w: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154"/>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Кабель Serial</w:t>
            </w:r>
          </w:p>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Резерв. Такой же, как для Модуля A</w:t>
            </w:r>
          </w:p>
        </w:tc>
        <w:tc>
          <w:tcPr>
            <w:tcW w:w="1161"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w:t>
            </w:r>
          </w:p>
        </w:tc>
        <w:tc>
          <w:tcPr>
            <w:tcW w:w="1418"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2</w:t>
            </w: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154"/>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Коммутатор</w:t>
            </w:r>
          </w:p>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Резерв. Такой же, как для Модуля A</w:t>
            </w:r>
          </w:p>
        </w:tc>
        <w:tc>
          <w:tcPr>
            <w:tcW w:w="1161"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w:t>
            </w:r>
          </w:p>
        </w:tc>
        <w:tc>
          <w:tcPr>
            <w:tcW w:w="1418"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1</w:t>
            </w: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154"/>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Монитор</w:t>
            </w:r>
          </w:p>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Резерв. Такой же, как на всех модулях</w:t>
            </w:r>
          </w:p>
        </w:tc>
        <w:tc>
          <w:tcPr>
            <w:tcW w:w="1161"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w:t>
            </w:r>
          </w:p>
        </w:tc>
        <w:tc>
          <w:tcPr>
            <w:tcW w:w="1418"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1</w:t>
            </w: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154"/>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Кабель HDMI M-M, 1.8 м.</w:t>
            </w:r>
          </w:p>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Резерв. Такой же, как на всех модулях</w:t>
            </w:r>
          </w:p>
        </w:tc>
        <w:tc>
          <w:tcPr>
            <w:tcW w:w="1161"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w:t>
            </w:r>
          </w:p>
        </w:tc>
        <w:tc>
          <w:tcPr>
            <w:tcW w:w="1418"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1</w:t>
            </w: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154"/>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Мышь</w:t>
            </w:r>
          </w:p>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Резерв. Такой же, как на всех модулях</w:t>
            </w:r>
          </w:p>
        </w:tc>
        <w:tc>
          <w:tcPr>
            <w:tcW w:w="1161"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w:t>
            </w:r>
          </w:p>
        </w:tc>
        <w:tc>
          <w:tcPr>
            <w:tcW w:w="1418"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1</w:t>
            </w: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154"/>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Источник бесперебойного питания на 6 розеток</w:t>
            </w:r>
          </w:p>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Резерв. Такой же, как на всех модулях</w:t>
            </w:r>
          </w:p>
        </w:tc>
        <w:tc>
          <w:tcPr>
            <w:tcW w:w="1161"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w:t>
            </w:r>
          </w:p>
        </w:tc>
        <w:tc>
          <w:tcPr>
            <w:tcW w:w="1418"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1</w:t>
            </w: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154"/>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Телевизор на стойке</w:t>
            </w:r>
          </w:p>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Резерв. Такой же, как на всех модулях</w:t>
            </w:r>
          </w:p>
        </w:tc>
        <w:tc>
          <w:tcPr>
            <w:tcW w:w="1161"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w:t>
            </w:r>
          </w:p>
        </w:tc>
        <w:tc>
          <w:tcPr>
            <w:tcW w:w="1418"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1</w:t>
            </w: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154"/>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Напольный кабель канал</w:t>
            </w:r>
          </w:p>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По периметру площадки. Широкий, для множества кабелей (100х60 или более)</w:t>
            </w:r>
          </w:p>
        </w:tc>
        <w:tc>
          <w:tcPr>
            <w:tcW w:w="1161"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w:t>
            </w:r>
          </w:p>
        </w:tc>
        <w:tc>
          <w:tcPr>
            <w:tcW w:w="1418"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proofErr w:type="gramStart"/>
            <w:r w:rsidRPr="0059214C">
              <w:rPr>
                <w:rFonts w:ascii="Liberation Serif" w:hAnsi="Liberation Serif" w:cs="Liberation Serif"/>
                <w:bCs/>
                <w:sz w:val="21"/>
                <w:szCs w:val="21"/>
              </w:rPr>
              <w:t>По  метражу</w:t>
            </w:r>
            <w:proofErr w:type="gramEnd"/>
            <w:r w:rsidRPr="0059214C">
              <w:rPr>
                <w:rFonts w:ascii="Liberation Serif" w:hAnsi="Liberation Serif" w:cs="Liberation Serif"/>
                <w:bCs/>
                <w:sz w:val="21"/>
                <w:szCs w:val="21"/>
              </w:rPr>
              <w:t xml:space="preserve"> площадки</w:t>
            </w: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154"/>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Сетевой фильтр на 6 розеток, 2м</w:t>
            </w:r>
          </w:p>
        </w:tc>
        <w:tc>
          <w:tcPr>
            <w:tcW w:w="1161"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w:t>
            </w:r>
          </w:p>
        </w:tc>
        <w:tc>
          <w:tcPr>
            <w:tcW w:w="1418"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4</w:t>
            </w: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154"/>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 xml:space="preserve">Беспроводный маршрутизатор </w:t>
            </w:r>
          </w:p>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 xml:space="preserve">Не менее 4 портов 1000Мбит\с, с </w:t>
            </w:r>
            <w:proofErr w:type="gramStart"/>
            <w:r w:rsidRPr="0059214C">
              <w:rPr>
                <w:rFonts w:ascii="Liberation Serif" w:hAnsi="Liberation Serif" w:cs="Liberation Serif"/>
                <w:bCs/>
                <w:sz w:val="21"/>
                <w:szCs w:val="21"/>
              </w:rPr>
              <w:t>поддержкой  802.11b</w:t>
            </w:r>
            <w:proofErr w:type="gramEnd"/>
            <w:r w:rsidRPr="0059214C">
              <w:rPr>
                <w:rFonts w:ascii="Liberation Serif" w:hAnsi="Liberation Serif" w:cs="Liberation Serif"/>
                <w:bCs/>
                <w:sz w:val="21"/>
                <w:szCs w:val="21"/>
              </w:rPr>
              <w:t>/g/n/ac.</w:t>
            </w:r>
          </w:p>
        </w:tc>
        <w:tc>
          <w:tcPr>
            <w:tcW w:w="1161"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w:t>
            </w:r>
          </w:p>
        </w:tc>
        <w:tc>
          <w:tcPr>
            <w:tcW w:w="1418"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1</w:t>
            </w: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154"/>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Портативный сервер для организации таймера</w:t>
            </w:r>
          </w:p>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 xml:space="preserve">Rasperry Pi (или любой ПК) с необходимым ПО для организации таймера </w:t>
            </w:r>
          </w:p>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Клавиатура, мышь (USB)</w:t>
            </w:r>
          </w:p>
        </w:tc>
        <w:tc>
          <w:tcPr>
            <w:tcW w:w="1161"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w:t>
            </w:r>
          </w:p>
        </w:tc>
        <w:tc>
          <w:tcPr>
            <w:tcW w:w="1418"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1</w:t>
            </w: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154"/>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Коммутатор</w:t>
            </w:r>
          </w:p>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В ядро сети. Не менее 24 портов 1000Мбит\с</w:t>
            </w:r>
          </w:p>
        </w:tc>
        <w:tc>
          <w:tcPr>
            <w:tcW w:w="1161"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w:t>
            </w:r>
          </w:p>
        </w:tc>
        <w:tc>
          <w:tcPr>
            <w:tcW w:w="1418"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1</w:t>
            </w:r>
          </w:p>
        </w:tc>
      </w:tr>
      <w:tr w:rsidR="00B4386D" w:rsidRPr="0059214C" w:rsidTr="000C289B">
        <w:trPr>
          <w:cantSplit/>
        </w:trPr>
        <w:tc>
          <w:tcPr>
            <w:tcW w:w="6740" w:type="dxa"/>
            <w:gridSpan w:val="2"/>
            <w:shd w:val="clear" w:color="auto" w:fill="F2F2F2" w:themeFill="background1" w:themeFillShade="F2"/>
            <w:vAlign w:val="center"/>
          </w:tcPr>
          <w:p w:rsidR="00B4386D" w:rsidRPr="0059214C" w:rsidRDefault="00B4386D" w:rsidP="000C289B">
            <w:pPr>
              <w:spacing w:beforeLines="20" w:before="48" w:afterLines="20" w:after="48"/>
              <w:ind w:firstLine="227"/>
              <w:rPr>
                <w:rFonts w:ascii="Liberation Serif" w:hAnsi="Liberation Serif" w:cs="Liberation Serif"/>
                <w:b/>
                <w:sz w:val="21"/>
                <w:szCs w:val="21"/>
              </w:rPr>
            </w:pPr>
            <w:r w:rsidRPr="0059214C">
              <w:rPr>
                <w:rFonts w:ascii="Liberation Serif" w:hAnsi="Liberation Serif" w:cs="Liberation Serif"/>
                <w:b/>
                <w:sz w:val="21"/>
                <w:szCs w:val="21"/>
              </w:rPr>
              <w:t>Серверная. Средства индивидуальной защиты</w:t>
            </w:r>
          </w:p>
        </w:tc>
        <w:tc>
          <w:tcPr>
            <w:tcW w:w="3641" w:type="dxa"/>
            <w:gridSpan w:val="3"/>
            <w:shd w:val="clear" w:color="auto" w:fill="F2F2F2" w:themeFill="background1" w:themeFillShade="F2"/>
            <w:vAlign w:val="center"/>
          </w:tcPr>
          <w:p w:rsidR="00B4386D" w:rsidRPr="0059214C" w:rsidRDefault="00B4386D" w:rsidP="000C289B">
            <w:pPr>
              <w:spacing w:beforeLines="20" w:before="48" w:afterLines="20" w:after="48"/>
              <w:ind w:firstLine="227"/>
              <w:rPr>
                <w:rFonts w:ascii="Liberation Serif" w:hAnsi="Liberation Serif" w:cs="Liberation Serif"/>
                <w:b/>
                <w:sz w:val="21"/>
                <w:szCs w:val="21"/>
              </w:rPr>
            </w:pPr>
          </w:p>
        </w:tc>
      </w:tr>
      <w:tr w:rsidR="00B4386D" w:rsidRPr="0059214C" w:rsidTr="000C289B">
        <w:trPr>
          <w:cantSplit/>
          <w:trHeight w:val="46"/>
        </w:trPr>
        <w:tc>
          <w:tcPr>
            <w:tcW w:w="969" w:type="dxa"/>
            <w:shd w:val="clear" w:color="auto" w:fill="auto"/>
            <w:vAlign w:val="center"/>
          </w:tcPr>
          <w:p w:rsidR="00B4386D" w:rsidRPr="0059214C" w:rsidRDefault="00B4386D" w:rsidP="00B86743">
            <w:pPr>
              <w:pStyle w:val="aff5"/>
              <w:numPr>
                <w:ilvl w:val="0"/>
                <w:numId w:val="155"/>
              </w:numPr>
              <w:spacing w:beforeLines="20" w:before="48" w:afterLines="20" w:after="48"/>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Беруши</w:t>
            </w:r>
          </w:p>
        </w:tc>
        <w:tc>
          <w:tcPr>
            <w:tcW w:w="1161"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w:t>
            </w:r>
          </w:p>
        </w:tc>
        <w:tc>
          <w:tcPr>
            <w:tcW w:w="1418"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13</w:t>
            </w: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155"/>
              </w:numPr>
              <w:spacing w:beforeLines="20" w:before="48" w:afterLines="20" w:after="48"/>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Аптечка</w:t>
            </w:r>
          </w:p>
        </w:tc>
        <w:tc>
          <w:tcPr>
            <w:tcW w:w="1161"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w:t>
            </w:r>
          </w:p>
        </w:tc>
        <w:tc>
          <w:tcPr>
            <w:tcW w:w="1418"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2</w:t>
            </w:r>
          </w:p>
        </w:tc>
      </w:tr>
      <w:tr w:rsidR="00B4386D" w:rsidRPr="0059214C" w:rsidTr="000C289B">
        <w:trPr>
          <w:cantSplit/>
        </w:trPr>
        <w:tc>
          <w:tcPr>
            <w:tcW w:w="6740" w:type="dxa"/>
            <w:gridSpan w:val="2"/>
            <w:shd w:val="clear" w:color="auto" w:fill="F2F2F2" w:themeFill="background1" w:themeFillShade="F2"/>
            <w:vAlign w:val="center"/>
          </w:tcPr>
          <w:p w:rsidR="00B4386D" w:rsidRPr="0059214C" w:rsidRDefault="00B4386D" w:rsidP="000C289B">
            <w:pPr>
              <w:spacing w:beforeLines="20" w:before="48" w:afterLines="20" w:after="48"/>
              <w:ind w:firstLine="227"/>
              <w:rPr>
                <w:rFonts w:ascii="Liberation Serif" w:hAnsi="Liberation Serif" w:cs="Liberation Serif"/>
                <w:b/>
                <w:sz w:val="21"/>
                <w:szCs w:val="21"/>
              </w:rPr>
            </w:pPr>
            <w:r w:rsidRPr="0059214C">
              <w:rPr>
                <w:rFonts w:ascii="Liberation Serif" w:hAnsi="Liberation Serif" w:cs="Liberation Serif"/>
                <w:b/>
                <w:sz w:val="21"/>
                <w:szCs w:val="21"/>
              </w:rPr>
              <w:t>Серверная. Мебель</w:t>
            </w:r>
          </w:p>
        </w:tc>
        <w:tc>
          <w:tcPr>
            <w:tcW w:w="3641" w:type="dxa"/>
            <w:gridSpan w:val="3"/>
            <w:shd w:val="clear" w:color="auto" w:fill="F2F2F2" w:themeFill="background1" w:themeFillShade="F2"/>
            <w:vAlign w:val="center"/>
          </w:tcPr>
          <w:p w:rsidR="00B4386D" w:rsidRPr="0059214C" w:rsidRDefault="00B4386D" w:rsidP="000C289B">
            <w:pPr>
              <w:spacing w:beforeLines="20" w:before="48" w:afterLines="20" w:after="48"/>
              <w:ind w:firstLine="227"/>
              <w:rPr>
                <w:rFonts w:ascii="Liberation Serif" w:hAnsi="Liberation Serif" w:cs="Liberation Serif"/>
                <w:b/>
                <w:sz w:val="21"/>
                <w:szCs w:val="21"/>
              </w:rPr>
            </w:pPr>
          </w:p>
        </w:tc>
      </w:tr>
      <w:tr w:rsidR="00B4386D" w:rsidRPr="0059214C" w:rsidTr="000C289B">
        <w:trPr>
          <w:cantSplit/>
          <w:trHeight w:val="46"/>
        </w:trPr>
        <w:tc>
          <w:tcPr>
            <w:tcW w:w="969" w:type="dxa"/>
            <w:shd w:val="clear" w:color="auto" w:fill="auto"/>
            <w:vAlign w:val="center"/>
          </w:tcPr>
          <w:p w:rsidR="00B4386D" w:rsidRPr="0059214C" w:rsidRDefault="00B4386D" w:rsidP="00B86743">
            <w:pPr>
              <w:pStyle w:val="aff5"/>
              <w:numPr>
                <w:ilvl w:val="0"/>
                <w:numId w:val="156"/>
              </w:numPr>
              <w:spacing w:beforeLines="20" w:before="48" w:afterLines="20" w:after="48"/>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Стол деревянный</w:t>
            </w:r>
          </w:p>
        </w:tc>
        <w:tc>
          <w:tcPr>
            <w:tcW w:w="1161"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w:t>
            </w:r>
          </w:p>
        </w:tc>
        <w:tc>
          <w:tcPr>
            <w:tcW w:w="1418"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3</w:t>
            </w: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156"/>
              </w:numPr>
              <w:spacing w:beforeLines="20" w:before="48" w:afterLines="20" w:after="48"/>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Стул</w:t>
            </w:r>
          </w:p>
        </w:tc>
        <w:tc>
          <w:tcPr>
            <w:tcW w:w="1161"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w:t>
            </w:r>
          </w:p>
        </w:tc>
        <w:tc>
          <w:tcPr>
            <w:tcW w:w="1418"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2</w:t>
            </w: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156"/>
              </w:numPr>
              <w:spacing w:beforeLines="20" w:before="48" w:afterLines="20" w:after="48"/>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Огнетушитель</w:t>
            </w:r>
          </w:p>
        </w:tc>
        <w:tc>
          <w:tcPr>
            <w:tcW w:w="1161"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w:t>
            </w:r>
          </w:p>
        </w:tc>
        <w:tc>
          <w:tcPr>
            <w:tcW w:w="1418"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2</w:t>
            </w: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156"/>
              </w:numPr>
              <w:spacing w:beforeLines="20" w:before="48" w:afterLines="20" w:after="48"/>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Стеллаж</w:t>
            </w:r>
          </w:p>
        </w:tc>
        <w:tc>
          <w:tcPr>
            <w:tcW w:w="1161"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w:t>
            </w:r>
          </w:p>
        </w:tc>
        <w:tc>
          <w:tcPr>
            <w:tcW w:w="1418"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1</w:t>
            </w: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156"/>
              </w:numPr>
              <w:spacing w:beforeLines="20" w:before="48" w:afterLines="20" w:after="48"/>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Мусорная корзина</w:t>
            </w:r>
          </w:p>
        </w:tc>
        <w:tc>
          <w:tcPr>
            <w:tcW w:w="1161"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w:t>
            </w:r>
          </w:p>
        </w:tc>
        <w:tc>
          <w:tcPr>
            <w:tcW w:w="1418"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1</w:t>
            </w: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156"/>
              </w:numPr>
              <w:spacing w:beforeLines="20" w:before="48" w:afterLines="20" w:after="48"/>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Пилот, 6 розеток</w:t>
            </w:r>
          </w:p>
        </w:tc>
        <w:tc>
          <w:tcPr>
            <w:tcW w:w="1161"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w:t>
            </w:r>
          </w:p>
        </w:tc>
        <w:tc>
          <w:tcPr>
            <w:tcW w:w="1418"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1</w:t>
            </w:r>
          </w:p>
        </w:tc>
      </w:tr>
      <w:tr w:rsidR="00B4386D" w:rsidRPr="0059214C" w:rsidTr="000C289B">
        <w:trPr>
          <w:cantSplit/>
        </w:trPr>
        <w:tc>
          <w:tcPr>
            <w:tcW w:w="6740" w:type="dxa"/>
            <w:gridSpan w:val="2"/>
            <w:shd w:val="clear" w:color="auto" w:fill="auto"/>
            <w:vAlign w:val="center"/>
          </w:tcPr>
          <w:p w:rsidR="00B4386D" w:rsidRPr="0059214C" w:rsidRDefault="00B4386D" w:rsidP="000C289B">
            <w:pPr>
              <w:spacing w:beforeLines="20" w:before="48" w:afterLines="20" w:after="48"/>
              <w:ind w:firstLine="227"/>
              <w:rPr>
                <w:rFonts w:ascii="Liberation Serif" w:hAnsi="Liberation Serif" w:cs="Liberation Serif"/>
                <w:b/>
                <w:sz w:val="21"/>
                <w:szCs w:val="21"/>
              </w:rPr>
            </w:pPr>
            <w:r w:rsidRPr="0059214C">
              <w:rPr>
                <w:rFonts w:ascii="Liberation Serif" w:hAnsi="Liberation Serif" w:cs="Liberation Serif"/>
                <w:b/>
                <w:sz w:val="21"/>
                <w:szCs w:val="21"/>
              </w:rPr>
              <w:t>Дополнительные требования к обеспечению общей рабочей площадке конкурсантов</w:t>
            </w:r>
          </w:p>
        </w:tc>
        <w:tc>
          <w:tcPr>
            <w:tcW w:w="3641" w:type="dxa"/>
            <w:gridSpan w:val="3"/>
            <w:shd w:val="clear" w:color="auto" w:fill="auto"/>
            <w:vAlign w:val="center"/>
          </w:tcPr>
          <w:p w:rsidR="00B4386D" w:rsidRPr="0059214C" w:rsidRDefault="00B4386D" w:rsidP="000C289B">
            <w:pPr>
              <w:spacing w:beforeLines="20" w:before="48" w:afterLines="20" w:after="48"/>
              <w:rPr>
                <w:rFonts w:ascii="Liberation Serif" w:hAnsi="Liberation Serif" w:cs="Liberation Serif"/>
                <w:b/>
                <w:sz w:val="21"/>
                <w:szCs w:val="21"/>
              </w:rPr>
            </w:pP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127"/>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Электричество: 3 розетки по 220 Вольт (по 2.5 кВт на каждую)</w:t>
            </w:r>
          </w:p>
        </w:tc>
        <w:tc>
          <w:tcPr>
            <w:tcW w:w="1161"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p>
        </w:tc>
        <w:tc>
          <w:tcPr>
            <w:tcW w:w="1418"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p>
        </w:tc>
      </w:tr>
      <w:tr w:rsidR="00B4386D" w:rsidRPr="0059214C" w:rsidTr="000C289B">
        <w:trPr>
          <w:cantSplit/>
        </w:trPr>
        <w:tc>
          <w:tcPr>
            <w:tcW w:w="6740" w:type="dxa"/>
            <w:gridSpan w:val="2"/>
            <w:shd w:val="clear" w:color="auto" w:fill="F2F2F2" w:themeFill="background1" w:themeFillShade="F2"/>
            <w:vAlign w:val="center"/>
          </w:tcPr>
          <w:p w:rsidR="00B4386D" w:rsidRPr="0059214C" w:rsidRDefault="00B4386D" w:rsidP="000C289B">
            <w:pPr>
              <w:spacing w:beforeLines="20" w:before="48" w:afterLines="20" w:after="48"/>
              <w:ind w:firstLine="227"/>
              <w:rPr>
                <w:rFonts w:ascii="Liberation Serif" w:hAnsi="Liberation Serif" w:cs="Liberation Serif"/>
                <w:b/>
                <w:sz w:val="21"/>
                <w:szCs w:val="21"/>
              </w:rPr>
            </w:pPr>
            <w:r w:rsidRPr="0059214C">
              <w:rPr>
                <w:rFonts w:ascii="Liberation Serif" w:hAnsi="Liberation Serif" w:cs="Liberation Serif"/>
                <w:b/>
                <w:sz w:val="21"/>
                <w:szCs w:val="21"/>
              </w:rPr>
              <w:t xml:space="preserve">БРИФИНГ-ЗОНА </w:t>
            </w:r>
          </w:p>
        </w:tc>
        <w:tc>
          <w:tcPr>
            <w:tcW w:w="3641" w:type="dxa"/>
            <w:gridSpan w:val="3"/>
            <w:shd w:val="clear" w:color="auto" w:fill="F2F2F2" w:themeFill="background1" w:themeFillShade="F2"/>
            <w:vAlign w:val="center"/>
          </w:tcPr>
          <w:p w:rsidR="00B4386D" w:rsidRPr="0059214C" w:rsidRDefault="00B4386D" w:rsidP="000C289B">
            <w:pPr>
              <w:spacing w:beforeLines="20" w:before="48" w:afterLines="20" w:after="48"/>
              <w:rPr>
                <w:rFonts w:ascii="Liberation Serif" w:hAnsi="Liberation Serif" w:cs="Liberation Serif"/>
                <w:b/>
                <w:sz w:val="21"/>
                <w:szCs w:val="21"/>
              </w:rPr>
            </w:pPr>
          </w:p>
        </w:tc>
      </w:tr>
      <w:tr w:rsidR="00B4386D" w:rsidRPr="0059214C" w:rsidTr="000C289B">
        <w:trPr>
          <w:cantSplit/>
        </w:trPr>
        <w:tc>
          <w:tcPr>
            <w:tcW w:w="6740" w:type="dxa"/>
            <w:gridSpan w:val="2"/>
            <w:shd w:val="clear" w:color="auto" w:fill="auto"/>
            <w:vAlign w:val="center"/>
          </w:tcPr>
          <w:p w:rsidR="00B4386D" w:rsidRPr="0059214C" w:rsidRDefault="00B4386D" w:rsidP="000C289B">
            <w:pPr>
              <w:spacing w:beforeLines="20" w:before="48" w:afterLines="20" w:after="48"/>
              <w:ind w:firstLine="227"/>
              <w:rPr>
                <w:rFonts w:ascii="Liberation Serif" w:hAnsi="Liberation Serif" w:cs="Liberation Serif"/>
                <w:b/>
                <w:sz w:val="21"/>
                <w:szCs w:val="21"/>
              </w:rPr>
            </w:pPr>
            <w:r w:rsidRPr="0059214C">
              <w:rPr>
                <w:rFonts w:ascii="Liberation Serif" w:hAnsi="Liberation Serif" w:cs="Liberation Serif"/>
                <w:b/>
                <w:sz w:val="21"/>
                <w:szCs w:val="21"/>
              </w:rPr>
              <w:t>Брифинг-</w:t>
            </w:r>
            <w:proofErr w:type="gramStart"/>
            <w:r w:rsidRPr="0059214C">
              <w:rPr>
                <w:rFonts w:ascii="Liberation Serif" w:hAnsi="Liberation Serif" w:cs="Liberation Serif"/>
                <w:b/>
                <w:sz w:val="21"/>
                <w:szCs w:val="21"/>
              </w:rPr>
              <w:t>зона .</w:t>
            </w:r>
            <w:proofErr w:type="gramEnd"/>
            <w:r w:rsidRPr="0059214C">
              <w:rPr>
                <w:rFonts w:ascii="Liberation Serif" w:hAnsi="Liberation Serif" w:cs="Liberation Serif"/>
                <w:b/>
                <w:sz w:val="21"/>
                <w:szCs w:val="21"/>
              </w:rPr>
              <w:t xml:space="preserve"> ИТ оборудование</w:t>
            </w:r>
          </w:p>
        </w:tc>
        <w:tc>
          <w:tcPr>
            <w:tcW w:w="3641" w:type="dxa"/>
            <w:gridSpan w:val="3"/>
            <w:shd w:val="clear" w:color="auto" w:fill="auto"/>
            <w:vAlign w:val="center"/>
          </w:tcPr>
          <w:p w:rsidR="00B4386D" w:rsidRPr="0059214C" w:rsidRDefault="00B4386D" w:rsidP="000C289B">
            <w:pPr>
              <w:spacing w:beforeLines="20" w:before="48" w:afterLines="20" w:after="48"/>
              <w:rPr>
                <w:rFonts w:ascii="Liberation Serif" w:hAnsi="Liberation Serif" w:cs="Liberation Serif"/>
                <w:b/>
                <w:sz w:val="21"/>
                <w:szCs w:val="21"/>
              </w:rPr>
            </w:pP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128"/>
              </w:numPr>
              <w:spacing w:beforeLines="20" w:before="48" w:afterLines="20" w:after="48"/>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Ноутбук или ПК в сборе (такой же как на других модулях)</w:t>
            </w:r>
          </w:p>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Процессор:</w:t>
            </w:r>
          </w:p>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Частота процессора – не менее 2500 МГц;</w:t>
            </w:r>
          </w:p>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Количество ядер процессора – не менее 2;</w:t>
            </w:r>
          </w:p>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Количество потоков – не менее 4;</w:t>
            </w:r>
          </w:p>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Аппаратная поддержка виртуализации;</w:t>
            </w:r>
          </w:p>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Объем кэш-памяти L3 – не менее 3МБ;</w:t>
            </w:r>
          </w:p>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Оперативная память:</w:t>
            </w:r>
          </w:p>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Объем ОЗУ – не менее 16 ГБ;</w:t>
            </w:r>
          </w:p>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Тип памяти – не ниже DDR3;</w:t>
            </w:r>
          </w:p>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Частота памяти – не менее 2400 МГц;</w:t>
            </w:r>
          </w:p>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Количество слотов для установки оперативной памяти – не менее 2.</w:t>
            </w:r>
          </w:p>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Устройства хранения данных:</w:t>
            </w:r>
          </w:p>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Тип накопителя – SSD;</w:t>
            </w:r>
          </w:p>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Объем накопителя – не менее 128 ГБ;</w:t>
            </w:r>
          </w:p>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Интерфейс накопителя – Serial ATA.</w:t>
            </w:r>
          </w:p>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Интерфейсы:</w:t>
            </w:r>
          </w:p>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Кол-во разъемов USB 2.0 – не менее 3;</w:t>
            </w:r>
          </w:p>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Кол-во разъемов HDMI – не менее 1 + VGA\DVI;</w:t>
            </w:r>
          </w:p>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Кол-во разъемов RJ-45 (Gigabit Ethernet) – не менее 4;</w:t>
            </w:r>
          </w:p>
        </w:tc>
        <w:tc>
          <w:tcPr>
            <w:tcW w:w="1161"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w:t>
            </w:r>
          </w:p>
        </w:tc>
        <w:tc>
          <w:tcPr>
            <w:tcW w:w="1418"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1</w:t>
            </w: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128"/>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Телевизор на стойке</w:t>
            </w:r>
          </w:p>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Не менее 55 дюймов, интерфейс HDMI, наличие кабеля не менее 10 метров</w:t>
            </w:r>
          </w:p>
        </w:tc>
        <w:tc>
          <w:tcPr>
            <w:tcW w:w="1161"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w:t>
            </w:r>
          </w:p>
        </w:tc>
        <w:tc>
          <w:tcPr>
            <w:tcW w:w="1418"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2</w:t>
            </w: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128"/>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Аудиосистема (колонки + микрофон)</w:t>
            </w:r>
          </w:p>
        </w:tc>
        <w:tc>
          <w:tcPr>
            <w:tcW w:w="1161"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w:t>
            </w:r>
          </w:p>
        </w:tc>
        <w:tc>
          <w:tcPr>
            <w:tcW w:w="1418"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1</w:t>
            </w: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128"/>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Пилот, 6 розеток</w:t>
            </w:r>
          </w:p>
        </w:tc>
        <w:tc>
          <w:tcPr>
            <w:tcW w:w="1161"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w:t>
            </w:r>
          </w:p>
        </w:tc>
        <w:tc>
          <w:tcPr>
            <w:tcW w:w="1418"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1</w:t>
            </w:r>
          </w:p>
        </w:tc>
      </w:tr>
      <w:tr w:rsidR="00B4386D" w:rsidRPr="0059214C" w:rsidTr="000C289B">
        <w:trPr>
          <w:cantSplit/>
        </w:trPr>
        <w:tc>
          <w:tcPr>
            <w:tcW w:w="6740" w:type="dxa"/>
            <w:gridSpan w:val="2"/>
            <w:shd w:val="clear" w:color="auto" w:fill="auto"/>
            <w:vAlign w:val="center"/>
          </w:tcPr>
          <w:p w:rsidR="00B4386D" w:rsidRPr="0059214C" w:rsidRDefault="00B4386D" w:rsidP="000C289B">
            <w:pPr>
              <w:spacing w:beforeLines="20" w:before="48" w:afterLines="20" w:after="48"/>
              <w:ind w:firstLine="227"/>
              <w:rPr>
                <w:rFonts w:ascii="Liberation Serif" w:hAnsi="Liberation Serif" w:cs="Liberation Serif"/>
                <w:b/>
                <w:sz w:val="21"/>
                <w:szCs w:val="21"/>
              </w:rPr>
            </w:pPr>
            <w:r w:rsidRPr="0059214C">
              <w:rPr>
                <w:rFonts w:ascii="Liberation Serif" w:hAnsi="Liberation Serif" w:cs="Liberation Serif"/>
                <w:b/>
                <w:sz w:val="21"/>
                <w:szCs w:val="21"/>
              </w:rPr>
              <w:t>Брифинг-</w:t>
            </w:r>
            <w:proofErr w:type="gramStart"/>
            <w:r w:rsidRPr="0059214C">
              <w:rPr>
                <w:rFonts w:ascii="Liberation Serif" w:hAnsi="Liberation Serif" w:cs="Liberation Serif"/>
                <w:b/>
                <w:sz w:val="21"/>
                <w:szCs w:val="21"/>
              </w:rPr>
              <w:t>зона .</w:t>
            </w:r>
            <w:proofErr w:type="gramEnd"/>
            <w:r w:rsidRPr="0059214C">
              <w:rPr>
                <w:rFonts w:ascii="Liberation Serif" w:hAnsi="Liberation Serif" w:cs="Liberation Serif"/>
                <w:b/>
                <w:sz w:val="21"/>
                <w:szCs w:val="21"/>
              </w:rPr>
              <w:t xml:space="preserve"> Мебель</w:t>
            </w:r>
          </w:p>
        </w:tc>
        <w:tc>
          <w:tcPr>
            <w:tcW w:w="3641" w:type="dxa"/>
            <w:gridSpan w:val="3"/>
            <w:shd w:val="clear" w:color="auto" w:fill="auto"/>
            <w:vAlign w:val="center"/>
          </w:tcPr>
          <w:p w:rsidR="00B4386D" w:rsidRPr="0059214C" w:rsidRDefault="00B4386D" w:rsidP="000C289B">
            <w:pPr>
              <w:spacing w:beforeLines="20" w:before="48" w:afterLines="20" w:after="48"/>
              <w:rPr>
                <w:rFonts w:ascii="Liberation Serif" w:hAnsi="Liberation Serif" w:cs="Liberation Serif"/>
                <w:b/>
                <w:sz w:val="21"/>
                <w:szCs w:val="21"/>
              </w:rPr>
            </w:pP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129"/>
              </w:numPr>
              <w:spacing w:beforeLines="20" w:before="48" w:afterLines="20" w:after="48"/>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Офисный стол</w:t>
            </w:r>
          </w:p>
        </w:tc>
        <w:tc>
          <w:tcPr>
            <w:tcW w:w="1161"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w:t>
            </w:r>
          </w:p>
        </w:tc>
        <w:tc>
          <w:tcPr>
            <w:tcW w:w="1418"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lang w:val="en-US"/>
              </w:rPr>
            </w:pPr>
            <w:r w:rsidRPr="0059214C">
              <w:rPr>
                <w:rFonts w:ascii="Liberation Serif" w:hAnsi="Liberation Serif" w:cs="Liberation Serif"/>
                <w:sz w:val="21"/>
                <w:szCs w:val="21"/>
                <w:lang w:val="en-US"/>
              </w:rPr>
              <w:t>20</w:t>
            </w: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129"/>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 xml:space="preserve">Стул </w:t>
            </w:r>
          </w:p>
        </w:tc>
        <w:tc>
          <w:tcPr>
            <w:tcW w:w="1161"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w:t>
            </w:r>
          </w:p>
        </w:tc>
        <w:tc>
          <w:tcPr>
            <w:tcW w:w="1418"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lang w:val="en-US"/>
              </w:rPr>
            </w:pPr>
            <w:r w:rsidRPr="0059214C">
              <w:rPr>
                <w:rFonts w:ascii="Liberation Serif" w:hAnsi="Liberation Serif" w:cs="Liberation Serif"/>
                <w:sz w:val="21"/>
                <w:szCs w:val="21"/>
                <w:lang w:val="en-US"/>
              </w:rPr>
              <w:t>45</w:t>
            </w:r>
          </w:p>
        </w:tc>
      </w:tr>
      <w:tr w:rsidR="00B4386D" w:rsidRPr="0059214C" w:rsidTr="000C289B">
        <w:trPr>
          <w:cantSplit/>
        </w:trPr>
        <w:tc>
          <w:tcPr>
            <w:tcW w:w="6740" w:type="dxa"/>
            <w:gridSpan w:val="2"/>
            <w:shd w:val="clear" w:color="auto" w:fill="auto"/>
            <w:vAlign w:val="center"/>
          </w:tcPr>
          <w:p w:rsidR="00B4386D" w:rsidRPr="0059214C" w:rsidRDefault="00B4386D" w:rsidP="000C289B">
            <w:pPr>
              <w:spacing w:beforeLines="20" w:before="48" w:afterLines="20" w:after="48"/>
              <w:ind w:firstLine="227"/>
              <w:rPr>
                <w:rFonts w:ascii="Liberation Serif" w:hAnsi="Liberation Serif" w:cs="Liberation Serif"/>
                <w:b/>
                <w:sz w:val="21"/>
                <w:szCs w:val="21"/>
              </w:rPr>
            </w:pPr>
            <w:r w:rsidRPr="0059214C">
              <w:rPr>
                <w:rFonts w:ascii="Liberation Serif" w:hAnsi="Liberation Serif" w:cs="Liberation Serif"/>
                <w:b/>
                <w:sz w:val="21"/>
                <w:szCs w:val="21"/>
              </w:rPr>
              <w:t>Брифинг-зона. Дополнительные требования</w:t>
            </w:r>
          </w:p>
        </w:tc>
        <w:tc>
          <w:tcPr>
            <w:tcW w:w="3641" w:type="dxa"/>
            <w:gridSpan w:val="3"/>
            <w:shd w:val="clear" w:color="auto" w:fill="auto"/>
            <w:vAlign w:val="center"/>
          </w:tcPr>
          <w:p w:rsidR="00B4386D" w:rsidRPr="0059214C" w:rsidRDefault="00B4386D" w:rsidP="000C289B">
            <w:pPr>
              <w:spacing w:beforeLines="20" w:before="48" w:afterLines="20" w:after="48"/>
              <w:rPr>
                <w:rFonts w:ascii="Liberation Serif" w:hAnsi="Liberation Serif" w:cs="Liberation Serif"/>
                <w:b/>
                <w:sz w:val="21"/>
                <w:szCs w:val="21"/>
              </w:rPr>
            </w:pP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130"/>
              </w:numPr>
              <w:spacing w:beforeLines="20" w:before="48" w:afterLines="20" w:after="48"/>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Площадь зоны не менее 15 м.кв (5*3 метра)</w:t>
            </w:r>
          </w:p>
        </w:tc>
        <w:tc>
          <w:tcPr>
            <w:tcW w:w="1161"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p>
        </w:tc>
        <w:tc>
          <w:tcPr>
            <w:tcW w:w="1418"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130"/>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Электричество: точка на 220 Вольт (2 кВт) - тройник</w:t>
            </w:r>
          </w:p>
        </w:tc>
        <w:tc>
          <w:tcPr>
            <w:tcW w:w="1161"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p>
        </w:tc>
        <w:tc>
          <w:tcPr>
            <w:tcW w:w="1418"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p>
        </w:tc>
      </w:tr>
      <w:tr w:rsidR="00B4386D" w:rsidRPr="0059214C" w:rsidTr="000C289B">
        <w:trPr>
          <w:cantSplit/>
        </w:trPr>
        <w:tc>
          <w:tcPr>
            <w:tcW w:w="6740" w:type="dxa"/>
            <w:gridSpan w:val="2"/>
            <w:shd w:val="clear" w:color="auto" w:fill="F2F2F2" w:themeFill="background1" w:themeFillShade="F2"/>
            <w:vAlign w:val="center"/>
          </w:tcPr>
          <w:p w:rsidR="00B4386D" w:rsidRPr="0059214C" w:rsidRDefault="00B4386D" w:rsidP="000C289B">
            <w:pPr>
              <w:spacing w:beforeLines="20" w:before="48" w:afterLines="20" w:after="48"/>
              <w:ind w:firstLine="227"/>
              <w:rPr>
                <w:rFonts w:ascii="Liberation Serif" w:hAnsi="Liberation Serif" w:cs="Liberation Serif"/>
                <w:b/>
                <w:sz w:val="21"/>
                <w:szCs w:val="21"/>
              </w:rPr>
            </w:pPr>
            <w:r w:rsidRPr="0059214C">
              <w:rPr>
                <w:rFonts w:ascii="Liberation Serif" w:hAnsi="Liberation Serif" w:cs="Liberation Serif"/>
                <w:b/>
                <w:sz w:val="21"/>
                <w:szCs w:val="21"/>
              </w:rPr>
              <w:t>КОМНАТА ЭКСПЕРТОВ</w:t>
            </w:r>
          </w:p>
        </w:tc>
        <w:tc>
          <w:tcPr>
            <w:tcW w:w="3641" w:type="dxa"/>
            <w:gridSpan w:val="3"/>
            <w:shd w:val="clear" w:color="auto" w:fill="F2F2F2" w:themeFill="background1" w:themeFillShade="F2"/>
            <w:vAlign w:val="center"/>
          </w:tcPr>
          <w:p w:rsidR="00B4386D" w:rsidRPr="0059214C" w:rsidRDefault="00B4386D" w:rsidP="000C289B">
            <w:pPr>
              <w:spacing w:beforeLines="20" w:before="48" w:afterLines="20" w:after="48"/>
              <w:rPr>
                <w:rFonts w:ascii="Liberation Serif" w:hAnsi="Liberation Serif" w:cs="Liberation Serif"/>
                <w:b/>
                <w:sz w:val="21"/>
                <w:szCs w:val="21"/>
              </w:rPr>
            </w:pPr>
          </w:p>
        </w:tc>
      </w:tr>
      <w:tr w:rsidR="00B4386D" w:rsidRPr="0059214C" w:rsidTr="000C289B">
        <w:trPr>
          <w:cantSplit/>
        </w:trPr>
        <w:tc>
          <w:tcPr>
            <w:tcW w:w="6740" w:type="dxa"/>
            <w:gridSpan w:val="2"/>
            <w:shd w:val="clear" w:color="auto" w:fill="auto"/>
            <w:vAlign w:val="center"/>
          </w:tcPr>
          <w:p w:rsidR="00B4386D" w:rsidRPr="0059214C" w:rsidRDefault="00B4386D" w:rsidP="000C289B">
            <w:pPr>
              <w:spacing w:beforeLines="20" w:before="48" w:afterLines="20" w:after="48"/>
              <w:ind w:firstLine="227"/>
              <w:rPr>
                <w:rFonts w:ascii="Liberation Serif" w:hAnsi="Liberation Serif" w:cs="Liberation Serif"/>
                <w:b/>
                <w:sz w:val="21"/>
                <w:szCs w:val="21"/>
              </w:rPr>
            </w:pPr>
            <w:r w:rsidRPr="0059214C">
              <w:rPr>
                <w:rFonts w:ascii="Liberation Serif" w:hAnsi="Liberation Serif" w:cs="Liberation Serif"/>
                <w:b/>
                <w:sz w:val="21"/>
                <w:szCs w:val="21"/>
              </w:rPr>
              <w:t xml:space="preserve">Комната </w:t>
            </w:r>
            <w:proofErr w:type="gramStart"/>
            <w:r w:rsidRPr="0059214C">
              <w:rPr>
                <w:rFonts w:ascii="Liberation Serif" w:hAnsi="Liberation Serif" w:cs="Liberation Serif"/>
                <w:b/>
                <w:sz w:val="21"/>
                <w:szCs w:val="21"/>
              </w:rPr>
              <w:t>экспертов .</w:t>
            </w:r>
            <w:proofErr w:type="gramEnd"/>
            <w:r w:rsidRPr="0059214C">
              <w:rPr>
                <w:rFonts w:ascii="Liberation Serif" w:hAnsi="Liberation Serif" w:cs="Liberation Serif"/>
                <w:b/>
                <w:sz w:val="21"/>
                <w:szCs w:val="21"/>
              </w:rPr>
              <w:t xml:space="preserve"> ИТ оборудование</w:t>
            </w:r>
          </w:p>
        </w:tc>
        <w:tc>
          <w:tcPr>
            <w:tcW w:w="3641" w:type="dxa"/>
            <w:gridSpan w:val="3"/>
            <w:shd w:val="clear" w:color="auto" w:fill="auto"/>
            <w:vAlign w:val="center"/>
          </w:tcPr>
          <w:p w:rsidR="00B4386D" w:rsidRPr="0059214C" w:rsidRDefault="00B4386D" w:rsidP="000C289B">
            <w:pPr>
              <w:spacing w:beforeLines="20" w:before="48" w:afterLines="20" w:after="48"/>
              <w:rPr>
                <w:rFonts w:ascii="Liberation Serif" w:hAnsi="Liberation Serif" w:cs="Liberation Serif"/>
                <w:b/>
                <w:sz w:val="21"/>
                <w:szCs w:val="21"/>
              </w:rPr>
            </w:pP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131"/>
              </w:numPr>
              <w:spacing w:beforeLines="20" w:before="48" w:afterLines="20" w:after="48"/>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Ноутбук или ПК в сборе (такой же как на других модулях)</w:t>
            </w:r>
          </w:p>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Процессор:</w:t>
            </w:r>
          </w:p>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Частота процессора – не менее 2500 МГц;</w:t>
            </w:r>
          </w:p>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Количество ядер процессора – не менее 2;</w:t>
            </w:r>
          </w:p>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Количество потоков – не менее 4;</w:t>
            </w:r>
          </w:p>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Аппаратная поддержка виртуализации;</w:t>
            </w:r>
          </w:p>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Объем кэш-памяти L3 – не менее 3МБ;</w:t>
            </w:r>
          </w:p>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Оперативная память:</w:t>
            </w:r>
          </w:p>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Объем ОЗУ – не менее 16 ГБ;</w:t>
            </w:r>
          </w:p>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Тип памяти – не ниже DDR3;</w:t>
            </w:r>
          </w:p>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Частота памяти – не менее 2400 МГц;</w:t>
            </w:r>
          </w:p>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Количество слотов для установки оперативной памяти – не менее 2.</w:t>
            </w:r>
          </w:p>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Устройства хранения данных:</w:t>
            </w:r>
          </w:p>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Тип накопителя – SSD;</w:t>
            </w:r>
          </w:p>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Объем накопителя – не менее 128 ГБ;</w:t>
            </w:r>
          </w:p>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Интерфейс накопителя – Serial ATA.</w:t>
            </w:r>
          </w:p>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Интерфейсы:</w:t>
            </w:r>
          </w:p>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Кол-во разъемов USB 2.0 – не менее 3;</w:t>
            </w:r>
          </w:p>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Кол-во разъемов HDMI – не менее 1 + VGA\DVI;</w:t>
            </w:r>
          </w:p>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Кол-во разъемов RJ-45 (Gigabit Ethernet) – не менее 4;</w:t>
            </w:r>
          </w:p>
        </w:tc>
        <w:tc>
          <w:tcPr>
            <w:tcW w:w="1161"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w:t>
            </w:r>
          </w:p>
        </w:tc>
        <w:tc>
          <w:tcPr>
            <w:tcW w:w="1418"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1</w:t>
            </w: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131"/>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МФУ цветной Формат: А3</w:t>
            </w:r>
          </w:p>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Интерфейс: USB, LAN</w:t>
            </w:r>
          </w:p>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Ресурс: не менее 4000 копий</w:t>
            </w:r>
          </w:p>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Скорость печети: монохромная не менее 20 стр/м, цветная 10 стр/м</w:t>
            </w:r>
          </w:p>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Возможность печати не менее 500 копий за один раз</w:t>
            </w:r>
          </w:p>
        </w:tc>
        <w:tc>
          <w:tcPr>
            <w:tcW w:w="1161"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w:t>
            </w:r>
          </w:p>
        </w:tc>
        <w:tc>
          <w:tcPr>
            <w:tcW w:w="1418"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1</w:t>
            </w: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131"/>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Мусорная корзина</w:t>
            </w:r>
          </w:p>
        </w:tc>
        <w:tc>
          <w:tcPr>
            <w:tcW w:w="1161"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w:t>
            </w:r>
          </w:p>
        </w:tc>
        <w:tc>
          <w:tcPr>
            <w:tcW w:w="1418"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2</w:t>
            </w: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131"/>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Пилот, 6 розеток</w:t>
            </w:r>
          </w:p>
        </w:tc>
        <w:tc>
          <w:tcPr>
            <w:tcW w:w="1161"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w:t>
            </w:r>
          </w:p>
        </w:tc>
        <w:tc>
          <w:tcPr>
            <w:tcW w:w="1418"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5</w:t>
            </w:r>
          </w:p>
        </w:tc>
      </w:tr>
      <w:tr w:rsidR="00B4386D" w:rsidRPr="0059214C" w:rsidTr="000C289B">
        <w:trPr>
          <w:cantSplit/>
        </w:trPr>
        <w:tc>
          <w:tcPr>
            <w:tcW w:w="6740" w:type="dxa"/>
            <w:gridSpan w:val="2"/>
            <w:shd w:val="clear" w:color="auto" w:fill="auto"/>
            <w:vAlign w:val="center"/>
          </w:tcPr>
          <w:p w:rsidR="00B4386D" w:rsidRPr="0059214C" w:rsidRDefault="00B4386D" w:rsidP="000C289B">
            <w:pPr>
              <w:spacing w:beforeLines="20" w:before="48" w:afterLines="20" w:after="48"/>
              <w:ind w:firstLine="227"/>
              <w:rPr>
                <w:rFonts w:ascii="Liberation Serif" w:hAnsi="Liberation Serif" w:cs="Liberation Serif"/>
                <w:b/>
                <w:sz w:val="21"/>
                <w:szCs w:val="21"/>
              </w:rPr>
            </w:pPr>
            <w:r w:rsidRPr="0059214C">
              <w:rPr>
                <w:rFonts w:ascii="Liberation Serif" w:hAnsi="Liberation Serif" w:cs="Liberation Serif"/>
                <w:b/>
                <w:sz w:val="21"/>
                <w:szCs w:val="21"/>
              </w:rPr>
              <w:t xml:space="preserve">Комната </w:t>
            </w:r>
            <w:proofErr w:type="gramStart"/>
            <w:r w:rsidRPr="0059214C">
              <w:rPr>
                <w:rFonts w:ascii="Liberation Serif" w:hAnsi="Liberation Serif" w:cs="Liberation Serif"/>
                <w:b/>
                <w:sz w:val="21"/>
                <w:szCs w:val="21"/>
              </w:rPr>
              <w:t>экспертов .Мебель</w:t>
            </w:r>
            <w:proofErr w:type="gramEnd"/>
          </w:p>
        </w:tc>
        <w:tc>
          <w:tcPr>
            <w:tcW w:w="3641" w:type="dxa"/>
            <w:gridSpan w:val="3"/>
            <w:shd w:val="clear" w:color="auto" w:fill="auto"/>
            <w:vAlign w:val="center"/>
          </w:tcPr>
          <w:p w:rsidR="00B4386D" w:rsidRPr="0059214C" w:rsidRDefault="00B4386D" w:rsidP="000C289B">
            <w:pPr>
              <w:spacing w:beforeLines="20" w:before="48" w:afterLines="20" w:after="48"/>
              <w:rPr>
                <w:rFonts w:ascii="Liberation Serif" w:hAnsi="Liberation Serif" w:cs="Liberation Serif"/>
                <w:b/>
                <w:sz w:val="21"/>
                <w:szCs w:val="21"/>
              </w:rPr>
            </w:pP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132"/>
              </w:numPr>
              <w:spacing w:beforeLines="20" w:before="48" w:afterLines="20" w:after="48"/>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Офисный стол</w:t>
            </w:r>
          </w:p>
        </w:tc>
        <w:tc>
          <w:tcPr>
            <w:tcW w:w="1161"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w:t>
            </w:r>
          </w:p>
        </w:tc>
        <w:tc>
          <w:tcPr>
            <w:tcW w:w="1418"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4</w:t>
            </w: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132"/>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 xml:space="preserve">Стул </w:t>
            </w:r>
          </w:p>
        </w:tc>
        <w:tc>
          <w:tcPr>
            <w:tcW w:w="1161"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w:t>
            </w:r>
          </w:p>
        </w:tc>
        <w:tc>
          <w:tcPr>
            <w:tcW w:w="1418"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lang w:val="en-US"/>
              </w:rPr>
            </w:pPr>
            <w:r w:rsidRPr="0059214C">
              <w:rPr>
                <w:rFonts w:ascii="Liberation Serif" w:hAnsi="Liberation Serif" w:cs="Liberation Serif"/>
                <w:bCs/>
                <w:sz w:val="21"/>
                <w:szCs w:val="21"/>
                <w:lang w:val="en-US"/>
              </w:rPr>
              <w:t>15</w:t>
            </w: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132"/>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Стеллаж</w:t>
            </w:r>
          </w:p>
        </w:tc>
        <w:tc>
          <w:tcPr>
            <w:tcW w:w="1161"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w:t>
            </w:r>
          </w:p>
        </w:tc>
        <w:tc>
          <w:tcPr>
            <w:tcW w:w="1418"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1</w:t>
            </w: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132"/>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Запираемый шкафчик</w:t>
            </w:r>
          </w:p>
        </w:tc>
        <w:tc>
          <w:tcPr>
            <w:tcW w:w="1161"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w:t>
            </w:r>
          </w:p>
        </w:tc>
        <w:tc>
          <w:tcPr>
            <w:tcW w:w="1418"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4</w:t>
            </w: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132"/>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Вешалка</w:t>
            </w:r>
          </w:p>
        </w:tc>
        <w:tc>
          <w:tcPr>
            <w:tcW w:w="1161"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w:t>
            </w:r>
          </w:p>
        </w:tc>
        <w:tc>
          <w:tcPr>
            <w:tcW w:w="1418"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1</w:t>
            </w: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132"/>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Огнетушитель углекислотный ОУ-1</w:t>
            </w:r>
          </w:p>
        </w:tc>
        <w:tc>
          <w:tcPr>
            <w:tcW w:w="1161"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w:t>
            </w:r>
          </w:p>
        </w:tc>
        <w:tc>
          <w:tcPr>
            <w:tcW w:w="1418"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1</w:t>
            </w:r>
          </w:p>
        </w:tc>
      </w:tr>
      <w:tr w:rsidR="00B4386D" w:rsidRPr="0059214C" w:rsidTr="000C289B">
        <w:trPr>
          <w:cantSplit/>
        </w:trPr>
        <w:tc>
          <w:tcPr>
            <w:tcW w:w="6740" w:type="dxa"/>
            <w:gridSpan w:val="2"/>
            <w:shd w:val="clear" w:color="auto" w:fill="auto"/>
            <w:vAlign w:val="center"/>
          </w:tcPr>
          <w:p w:rsidR="00B4386D" w:rsidRPr="0059214C" w:rsidRDefault="00B4386D" w:rsidP="000C289B">
            <w:pPr>
              <w:spacing w:beforeLines="20" w:before="48" w:afterLines="20" w:after="48"/>
              <w:ind w:firstLine="227"/>
              <w:rPr>
                <w:rFonts w:ascii="Liberation Serif" w:hAnsi="Liberation Serif" w:cs="Liberation Serif"/>
                <w:b/>
                <w:sz w:val="21"/>
                <w:szCs w:val="21"/>
              </w:rPr>
            </w:pPr>
            <w:r w:rsidRPr="0059214C">
              <w:rPr>
                <w:rFonts w:ascii="Liberation Serif" w:hAnsi="Liberation Serif" w:cs="Liberation Serif"/>
                <w:b/>
                <w:sz w:val="21"/>
                <w:szCs w:val="21"/>
              </w:rPr>
              <w:t>Комната экспертов. Дополнительные требования</w:t>
            </w:r>
          </w:p>
        </w:tc>
        <w:tc>
          <w:tcPr>
            <w:tcW w:w="3641" w:type="dxa"/>
            <w:gridSpan w:val="3"/>
            <w:shd w:val="clear" w:color="auto" w:fill="auto"/>
            <w:vAlign w:val="center"/>
          </w:tcPr>
          <w:p w:rsidR="00B4386D" w:rsidRPr="0059214C" w:rsidRDefault="00B4386D" w:rsidP="000C289B">
            <w:pPr>
              <w:spacing w:beforeLines="20" w:before="48" w:afterLines="20" w:after="48"/>
              <w:rPr>
                <w:rFonts w:ascii="Liberation Serif" w:hAnsi="Liberation Serif" w:cs="Liberation Serif"/>
                <w:b/>
                <w:sz w:val="21"/>
                <w:szCs w:val="21"/>
              </w:rPr>
            </w:pP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133"/>
              </w:numPr>
              <w:spacing w:beforeLines="20" w:before="48" w:afterLines="20" w:after="48"/>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Площадь комнаты не менее 20 м.кв (5*4 метра)</w:t>
            </w:r>
          </w:p>
        </w:tc>
        <w:tc>
          <w:tcPr>
            <w:tcW w:w="1161"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p>
        </w:tc>
        <w:tc>
          <w:tcPr>
            <w:tcW w:w="1418"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133"/>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 xml:space="preserve">Электричество: 2 розетки по 220 Вольт (по 2 кВт на каждую) </w:t>
            </w:r>
          </w:p>
        </w:tc>
        <w:tc>
          <w:tcPr>
            <w:tcW w:w="1161"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p>
        </w:tc>
        <w:tc>
          <w:tcPr>
            <w:tcW w:w="1418"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p>
        </w:tc>
      </w:tr>
      <w:tr w:rsidR="00B4386D" w:rsidRPr="0059214C" w:rsidTr="000C289B">
        <w:trPr>
          <w:cantSplit/>
        </w:trPr>
        <w:tc>
          <w:tcPr>
            <w:tcW w:w="6740" w:type="dxa"/>
            <w:gridSpan w:val="2"/>
            <w:shd w:val="clear" w:color="auto" w:fill="F2F2F2" w:themeFill="background1" w:themeFillShade="F2"/>
            <w:vAlign w:val="center"/>
          </w:tcPr>
          <w:p w:rsidR="00B4386D" w:rsidRPr="0059214C" w:rsidRDefault="00B4386D" w:rsidP="000C289B">
            <w:pPr>
              <w:spacing w:beforeLines="20" w:before="48" w:afterLines="20" w:after="48"/>
              <w:ind w:firstLine="227"/>
              <w:rPr>
                <w:rFonts w:ascii="Liberation Serif" w:hAnsi="Liberation Serif" w:cs="Liberation Serif"/>
                <w:b/>
                <w:sz w:val="21"/>
                <w:szCs w:val="21"/>
              </w:rPr>
            </w:pPr>
            <w:r w:rsidRPr="0059214C">
              <w:rPr>
                <w:rFonts w:ascii="Liberation Serif" w:hAnsi="Liberation Serif" w:cs="Liberation Serif"/>
                <w:b/>
                <w:sz w:val="21"/>
                <w:szCs w:val="21"/>
              </w:rPr>
              <w:t>КОМНАТА КОНКУРСАНТОВ</w:t>
            </w:r>
          </w:p>
        </w:tc>
        <w:tc>
          <w:tcPr>
            <w:tcW w:w="3641" w:type="dxa"/>
            <w:gridSpan w:val="3"/>
            <w:shd w:val="clear" w:color="auto" w:fill="F2F2F2" w:themeFill="background1" w:themeFillShade="F2"/>
            <w:vAlign w:val="center"/>
          </w:tcPr>
          <w:p w:rsidR="00B4386D" w:rsidRPr="0059214C" w:rsidRDefault="00B4386D" w:rsidP="000C289B">
            <w:pPr>
              <w:spacing w:beforeLines="20" w:before="48" w:afterLines="20" w:after="48"/>
              <w:rPr>
                <w:rFonts w:ascii="Liberation Serif" w:hAnsi="Liberation Serif" w:cs="Liberation Serif"/>
                <w:b/>
                <w:sz w:val="21"/>
                <w:szCs w:val="21"/>
              </w:rPr>
            </w:pPr>
          </w:p>
        </w:tc>
      </w:tr>
      <w:tr w:rsidR="00B4386D" w:rsidRPr="0059214C" w:rsidTr="000C289B">
        <w:trPr>
          <w:cantSplit/>
        </w:trPr>
        <w:tc>
          <w:tcPr>
            <w:tcW w:w="6740" w:type="dxa"/>
            <w:gridSpan w:val="2"/>
            <w:shd w:val="clear" w:color="auto" w:fill="auto"/>
            <w:vAlign w:val="center"/>
          </w:tcPr>
          <w:p w:rsidR="00B4386D" w:rsidRPr="0059214C" w:rsidRDefault="00B4386D" w:rsidP="000C289B">
            <w:pPr>
              <w:spacing w:beforeLines="20" w:before="48" w:afterLines="20" w:after="48"/>
              <w:ind w:firstLine="227"/>
              <w:rPr>
                <w:rFonts w:ascii="Liberation Serif" w:hAnsi="Liberation Serif" w:cs="Liberation Serif"/>
                <w:b/>
                <w:sz w:val="21"/>
                <w:szCs w:val="21"/>
              </w:rPr>
            </w:pPr>
            <w:r w:rsidRPr="0059214C">
              <w:rPr>
                <w:rFonts w:ascii="Liberation Serif" w:hAnsi="Liberation Serif" w:cs="Liberation Serif"/>
                <w:b/>
                <w:sz w:val="21"/>
                <w:szCs w:val="21"/>
              </w:rPr>
              <w:t>Комната конкурсантов. ИТ оборудование</w:t>
            </w:r>
          </w:p>
        </w:tc>
        <w:tc>
          <w:tcPr>
            <w:tcW w:w="3641" w:type="dxa"/>
            <w:gridSpan w:val="3"/>
            <w:shd w:val="clear" w:color="auto" w:fill="auto"/>
            <w:vAlign w:val="center"/>
          </w:tcPr>
          <w:p w:rsidR="00B4386D" w:rsidRPr="0059214C" w:rsidRDefault="00B4386D" w:rsidP="000C289B">
            <w:pPr>
              <w:spacing w:beforeLines="20" w:before="48" w:afterLines="20" w:after="48"/>
              <w:rPr>
                <w:rFonts w:ascii="Liberation Serif" w:hAnsi="Liberation Serif" w:cs="Liberation Serif"/>
                <w:b/>
                <w:sz w:val="21"/>
                <w:szCs w:val="21"/>
              </w:rPr>
            </w:pP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80"/>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Пилот, 6 розеток</w:t>
            </w:r>
          </w:p>
        </w:tc>
        <w:tc>
          <w:tcPr>
            <w:tcW w:w="1161"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w:t>
            </w:r>
          </w:p>
        </w:tc>
        <w:tc>
          <w:tcPr>
            <w:tcW w:w="1418"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10</w:t>
            </w:r>
          </w:p>
        </w:tc>
      </w:tr>
      <w:tr w:rsidR="00B4386D" w:rsidRPr="0059214C" w:rsidTr="000C289B">
        <w:trPr>
          <w:cantSplit/>
        </w:trPr>
        <w:tc>
          <w:tcPr>
            <w:tcW w:w="6740" w:type="dxa"/>
            <w:gridSpan w:val="2"/>
            <w:shd w:val="clear" w:color="auto" w:fill="auto"/>
            <w:vAlign w:val="center"/>
          </w:tcPr>
          <w:p w:rsidR="00B4386D" w:rsidRPr="0059214C" w:rsidRDefault="00B4386D" w:rsidP="000C289B">
            <w:pPr>
              <w:spacing w:beforeLines="20" w:before="48" w:afterLines="20" w:after="48"/>
              <w:ind w:firstLine="227"/>
              <w:rPr>
                <w:rFonts w:ascii="Liberation Serif" w:hAnsi="Liberation Serif" w:cs="Liberation Serif"/>
                <w:b/>
                <w:sz w:val="21"/>
                <w:szCs w:val="21"/>
              </w:rPr>
            </w:pPr>
            <w:r w:rsidRPr="0059214C">
              <w:rPr>
                <w:rFonts w:ascii="Liberation Serif" w:hAnsi="Liberation Serif" w:cs="Liberation Serif"/>
                <w:b/>
                <w:sz w:val="21"/>
                <w:szCs w:val="21"/>
              </w:rPr>
              <w:lastRenderedPageBreak/>
              <w:t>Комната конкурсантов. Мебель</w:t>
            </w:r>
          </w:p>
        </w:tc>
        <w:tc>
          <w:tcPr>
            <w:tcW w:w="3641" w:type="dxa"/>
            <w:gridSpan w:val="3"/>
            <w:shd w:val="clear" w:color="auto" w:fill="auto"/>
            <w:vAlign w:val="center"/>
          </w:tcPr>
          <w:p w:rsidR="00B4386D" w:rsidRPr="0059214C" w:rsidRDefault="00B4386D" w:rsidP="000C289B">
            <w:pPr>
              <w:spacing w:beforeLines="20" w:before="48" w:afterLines="20" w:after="48"/>
              <w:rPr>
                <w:rFonts w:ascii="Liberation Serif" w:hAnsi="Liberation Serif" w:cs="Liberation Serif"/>
                <w:b/>
                <w:sz w:val="21"/>
                <w:szCs w:val="21"/>
              </w:rPr>
            </w:pP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134"/>
              </w:numPr>
              <w:spacing w:beforeLines="20" w:before="48" w:afterLines="20" w:after="48"/>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Офисный стол</w:t>
            </w:r>
          </w:p>
        </w:tc>
        <w:tc>
          <w:tcPr>
            <w:tcW w:w="1161"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w:t>
            </w:r>
          </w:p>
        </w:tc>
        <w:tc>
          <w:tcPr>
            <w:tcW w:w="1418"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4</w:t>
            </w: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134"/>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 xml:space="preserve">Стул </w:t>
            </w:r>
          </w:p>
        </w:tc>
        <w:tc>
          <w:tcPr>
            <w:tcW w:w="1161"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w:t>
            </w:r>
          </w:p>
        </w:tc>
        <w:tc>
          <w:tcPr>
            <w:tcW w:w="1418"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lang w:val="en-US"/>
              </w:rPr>
            </w:pPr>
            <w:r w:rsidRPr="0059214C">
              <w:rPr>
                <w:rFonts w:ascii="Liberation Serif" w:hAnsi="Liberation Serif" w:cs="Liberation Serif"/>
                <w:bCs/>
                <w:sz w:val="21"/>
                <w:szCs w:val="21"/>
                <w:lang w:val="en-US"/>
              </w:rPr>
              <w:t>15</w:t>
            </w: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134"/>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Стеллаж</w:t>
            </w:r>
          </w:p>
        </w:tc>
        <w:tc>
          <w:tcPr>
            <w:tcW w:w="1161"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w:t>
            </w:r>
          </w:p>
        </w:tc>
        <w:tc>
          <w:tcPr>
            <w:tcW w:w="1418"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1</w:t>
            </w: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134"/>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Запираемый шкафчик</w:t>
            </w:r>
          </w:p>
        </w:tc>
        <w:tc>
          <w:tcPr>
            <w:tcW w:w="1161"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w:t>
            </w:r>
          </w:p>
        </w:tc>
        <w:tc>
          <w:tcPr>
            <w:tcW w:w="1418"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1</w:t>
            </w: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134"/>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Вешалка</w:t>
            </w:r>
          </w:p>
        </w:tc>
        <w:tc>
          <w:tcPr>
            <w:tcW w:w="1161"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w:t>
            </w:r>
          </w:p>
        </w:tc>
        <w:tc>
          <w:tcPr>
            <w:tcW w:w="1418"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1</w:t>
            </w: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134"/>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Огнетушитель углекислотный ОУ-1</w:t>
            </w:r>
          </w:p>
        </w:tc>
        <w:tc>
          <w:tcPr>
            <w:tcW w:w="1161"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w:t>
            </w:r>
          </w:p>
        </w:tc>
        <w:tc>
          <w:tcPr>
            <w:tcW w:w="1418"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1</w:t>
            </w: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134"/>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Мусорная корзина</w:t>
            </w:r>
          </w:p>
        </w:tc>
        <w:tc>
          <w:tcPr>
            <w:tcW w:w="1161"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w:t>
            </w:r>
          </w:p>
        </w:tc>
        <w:tc>
          <w:tcPr>
            <w:tcW w:w="1418"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1</w:t>
            </w:r>
          </w:p>
        </w:tc>
      </w:tr>
      <w:tr w:rsidR="00B4386D" w:rsidRPr="0059214C" w:rsidTr="000C289B">
        <w:trPr>
          <w:cantSplit/>
        </w:trPr>
        <w:tc>
          <w:tcPr>
            <w:tcW w:w="6740" w:type="dxa"/>
            <w:gridSpan w:val="2"/>
            <w:shd w:val="clear" w:color="auto" w:fill="auto"/>
            <w:vAlign w:val="center"/>
          </w:tcPr>
          <w:p w:rsidR="00B4386D" w:rsidRPr="0059214C" w:rsidRDefault="00B4386D" w:rsidP="000C289B">
            <w:pPr>
              <w:spacing w:beforeLines="20" w:before="48" w:afterLines="20" w:after="48"/>
              <w:ind w:firstLine="227"/>
              <w:rPr>
                <w:rFonts w:ascii="Liberation Serif" w:hAnsi="Liberation Serif" w:cs="Liberation Serif"/>
                <w:b/>
                <w:sz w:val="21"/>
                <w:szCs w:val="21"/>
              </w:rPr>
            </w:pPr>
            <w:r w:rsidRPr="0059214C">
              <w:rPr>
                <w:rFonts w:ascii="Liberation Serif" w:hAnsi="Liberation Serif" w:cs="Liberation Serif"/>
                <w:b/>
                <w:sz w:val="21"/>
                <w:szCs w:val="21"/>
              </w:rPr>
              <w:t>Комната конкурсантов. Дополнительные требования</w:t>
            </w:r>
          </w:p>
        </w:tc>
        <w:tc>
          <w:tcPr>
            <w:tcW w:w="3641" w:type="dxa"/>
            <w:gridSpan w:val="3"/>
            <w:shd w:val="clear" w:color="auto" w:fill="auto"/>
            <w:vAlign w:val="center"/>
          </w:tcPr>
          <w:p w:rsidR="00B4386D" w:rsidRPr="0059214C" w:rsidRDefault="00B4386D" w:rsidP="000C289B">
            <w:pPr>
              <w:spacing w:beforeLines="20" w:before="48" w:afterLines="20" w:after="48"/>
              <w:rPr>
                <w:rFonts w:ascii="Liberation Serif" w:hAnsi="Liberation Serif" w:cs="Liberation Serif"/>
                <w:b/>
                <w:sz w:val="21"/>
                <w:szCs w:val="21"/>
              </w:rPr>
            </w:pP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135"/>
              </w:numPr>
              <w:spacing w:beforeLines="20" w:before="48" w:afterLines="20" w:after="48"/>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Площадь комнаты не менее 20 м.кв (5*4 метра)</w:t>
            </w:r>
          </w:p>
        </w:tc>
        <w:tc>
          <w:tcPr>
            <w:tcW w:w="1161"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p>
        </w:tc>
        <w:tc>
          <w:tcPr>
            <w:tcW w:w="1418"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135"/>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 xml:space="preserve">Электричество: 3 розетки по 220 Вольт (по 2 кВт на каждую) </w:t>
            </w:r>
          </w:p>
        </w:tc>
        <w:tc>
          <w:tcPr>
            <w:tcW w:w="1161"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p>
        </w:tc>
        <w:tc>
          <w:tcPr>
            <w:tcW w:w="1418"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p>
        </w:tc>
      </w:tr>
      <w:tr w:rsidR="00B4386D" w:rsidRPr="0059214C" w:rsidTr="000C289B">
        <w:trPr>
          <w:cantSplit/>
        </w:trPr>
        <w:tc>
          <w:tcPr>
            <w:tcW w:w="6740" w:type="dxa"/>
            <w:gridSpan w:val="2"/>
            <w:shd w:val="clear" w:color="auto" w:fill="F2F2F2" w:themeFill="background1" w:themeFillShade="F2"/>
            <w:vAlign w:val="center"/>
          </w:tcPr>
          <w:p w:rsidR="00B4386D" w:rsidRPr="0059214C" w:rsidRDefault="00B4386D" w:rsidP="000C289B">
            <w:pPr>
              <w:spacing w:beforeLines="20" w:before="48" w:afterLines="20" w:after="48"/>
              <w:ind w:firstLine="227"/>
              <w:rPr>
                <w:rFonts w:ascii="Liberation Serif" w:hAnsi="Liberation Serif" w:cs="Liberation Serif"/>
                <w:b/>
                <w:sz w:val="21"/>
                <w:szCs w:val="21"/>
              </w:rPr>
            </w:pPr>
            <w:r w:rsidRPr="0059214C">
              <w:rPr>
                <w:rFonts w:ascii="Liberation Serif" w:hAnsi="Liberation Serif" w:cs="Liberation Serif"/>
                <w:b/>
                <w:sz w:val="21"/>
                <w:szCs w:val="21"/>
              </w:rPr>
              <w:t xml:space="preserve">ДЕМО-ЗОНА </w:t>
            </w:r>
          </w:p>
        </w:tc>
        <w:tc>
          <w:tcPr>
            <w:tcW w:w="3641" w:type="dxa"/>
            <w:gridSpan w:val="3"/>
            <w:shd w:val="clear" w:color="auto" w:fill="F2F2F2" w:themeFill="background1" w:themeFillShade="F2"/>
            <w:vAlign w:val="center"/>
          </w:tcPr>
          <w:p w:rsidR="00B4386D" w:rsidRPr="0059214C" w:rsidRDefault="00B4386D" w:rsidP="000C289B">
            <w:pPr>
              <w:spacing w:beforeLines="20" w:before="48" w:afterLines="20" w:after="48"/>
              <w:rPr>
                <w:rFonts w:ascii="Liberation Serif" w:hAnsi="Liberation Serif" w:cs="Liberation Serif"/>
                <w:b/>
                <w:sz w:val="21"/>
                <w:szCs w:val="21"/>
              </w:rPr>
            </w:pPr>
          </w:p>
        </w:tc>
      </w:tr>
      <w:tr w:rsidR="00B4386D" w:rsidRPr="0059214C" w:rsidTr="000C289B">
        <w:trPr>
          <w:cantSplit/>
        </w:trPr>
        <w:tc>
          <w:tcPr>
            <w:tcW w:w="6740" w:type="dxa"/>
            <w:gridSpan w:val="2"/>
            <w:shd w:val="clear" w:color="auto" w:fill="auto"/>
            <w:vAlign w:val="center"/>
          </w:tcPr>
          <w:p w:rsidR="00B4386D" w:rsidRPr="0059214C" w:rsidRDefault="00B4386D" w:rsidP="000C289B">
            <w:pPr>
              <w:spacing w:beforeLines="20" w:before="48" w:afterLines="20" w:after="48"/>
              <w:ind w:firstLine="227"/>
              <w:rPr>
                <w:rFonts w:ascii="Liberation Serif" w:hAnsi="Liberation Serif" w:cs="Liberation Serif"/>
                <w:b/>
                <w:sz w:val="21"/>
                <w:szCs w:val="21"/>
              </w:rPr>
            </w:pPr>
            <w:r w:rsidRPr="0059214C">
              <w:rPr>
                <w:rFonts w:ascii="Liberation Serif" w:hAnsi="Liberation Serif" w:cs="Liberation Serif"/>
                <w:b/>
                <w:sz w:val="21"/>
                <w:szCs w:val="21"/>
              </w:rPr>
              <w:t>Демо-зона. Ит оборудование</w:t>
            </w:r>
          </w:p>
        </w:tc>
        <w:tc>
          <w:tcPr>
            <w:tcW w:w="3641" w:type="dxa"/>
            <w:gridSpan w:val="3"/>
            <w:shd w:val="clear" w:color="auto" w:fill="auto"/>
            <w:vAlign w:val="center"/>
          </w:tcPr>
          <w:p w:rsidR="00B4386D" w:rsidRPr="0059214C" w:rsidRDefault="00B4386D" w:rsidP="000C289B">
            <w:pPr>
              <w:spacing w:beforeLines="20" w:before="48" w:afterLines="20" w:after="48"/>
              <w:rPr>
                <w:rFonts w:ascii="Liberation Serif" w:hAnsi="Liberation Serif" w:cs="Liberation Serif"/>
                <w:b/>
                <w:sz w:val="21"/>
                <w:szCs w:val="21"/>
              </w:rPr>
            </w:pP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90"/>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Телевизор на стойке</w:t>
            </w:r>
          </w:p>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Не менее 55 дюймов, интерфейс HDMI, наличие кабеля не менее 10 метров</w:t>
            </w:r>
          </w:p>
        </w:tc>
        <w:tc>
          <w:tcPr>
            <w:tcW w:w="1161"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w:t>
            </w:r>
          </w:p>
        </w:tc>
        <w:tc>
          <w:tcPr>
            <w:tcW w:w="1418"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2</w:t>
            </w: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90"/>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Монитор не менее 23", не менее 1 HDMI входа, не менее 1 входа VGA (Dsub), разрешение не менее 1680 x 1050. Если в комплекте нет кабеля VGA, приобрести дополнительно.</w:t>
            </w:r>
          </w:p>
        </w:tc>
        <w:tc>
          <w:tcPr>
            <w:tcW w:w="1161"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w:t>
            </w:r>
          </w:p>
        </w:tc>
        <w:tc>
          <w:tcPr>
            <w:tcW w:w="1418"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2</w:t>
            </w: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90"/>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Кабель HDMI M-M, 1.8 м.</w:t>
            </w:r>
          </w:p>
        </w:tc>
        <w:tc>
          <w:tcPr>
            <w:tcW w:w="1161"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w:t>
            </w:r>
          </w:p>
        </w:tc>
        <w:tc>
          <w:tcPr>
            <w:tcW w:w="1418"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2</w:t>
            </w:r>
          </w:p>
        </w:tc>
      </w:tr>
      <w:tr w:rsidR="00B4386D" w:rsidRPr="0059214C" w:rsidTr="000C289B">
        <w:trPr>
          <w:cantSplit/>
        </w:trPr>
        <w:tc>
          <w:tcPr>
            <w:tcW w:w="6740" w:type="dxa"/>
            <w:gridSpan w:val="2"/>
            <w:shd w:val="clear" w:color="auto" w:fill="auto"/>
            <w:vAlign w:val="center"/>
          </w:tcPr>
          <w:p w:rsidR="00B4386D" w:rsidRPr="0059214C" w:rsidRDefault="00B4386D" w:rsidP="000C289B">
            <w:pPr>
              <w:spacing w:beforeLines="20" w:before="48" w:afterLines="20" w:after="48"/>
              <w:ind w:firstLine="227"/>
              <w:rPr>
                <w:rFonts w:ascii="Liberation Serif" w:hAnsi="Liberation Serif" w:cs="Liberation Serif"/>
                <w:b/>
                <w:sz w:val="21"/>
                <w:szCs w:val="21"/>
              </w:rPr>
            </w:pPr>
            <w:r w:rsidRPr="0059214C">
              <w:rPr>
                <w:rFonts w:ascii="Liberation Serif" w:hAnsi="Liberation Serif" w:cs="Liberation Serif"/>
                <w:b/>
                <w:sz w:val="21"/>
                <w:szCs w:val="21"/>
              </w:rPr>
              <w:t>Демо-зона. Мебель</w:t>
            </w:r>
          </w:p>
        </w:tc>
        <w:tc>
          <w:tcPr>
            <w:tcW w:w="3641" w:type="dxa"/>
            <w:gridSpan w:val="3"/>
            <w:shd w:val="clear" w:color="auto" w:fill="auto"/>
            <w:vAlign w:val="center"/>
          </w:tcPr>
          <w:p w:rsidR="00B4386D" w:rsidRPr="0059214C" w:rsidRDefault="00B4386D" w:rsidP="000C289B">
            <w:pPr>
              <w:spacing w:beforeLines="20" w:before="48" w:afterLines="20" w:after="48"/>
              <w:rPr>
                <w:rFonts w:ascii="Liberation Serif" w:hAnsi="Liberation Serif" w:cs="Liberation Serif"/>
                <w:b/>
                <w:sz w:val="21"/>
                <w:szCs w:val="21"/>
              </w:rPr>
            </w:pP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136"/>
              </w:numPr>
              <w:spacing w:beforeLines="20" w:before="48" w:afterLines="20" w:after="48"/>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Стол</w:t>
            </w:r>
          </w:p>
        </w:tc>
        <w:tc>
          <w:tcPr>
            <w:tcW w:w="1161"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w:t>
            </w:r>
          </w:p>
        </w:tc>
        <w:tc>
          <w:tcPr>
            <w:tcW w:w="1418"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2</w:t>
            </w: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136"/>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Стул</w:t>
            </w:r>
          </w:p>
        </w:tc>
        <w:tc>
          <w:tcPr>
            <w:tcW w:w="1161"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w:t>
            </w:r>
          </w:p>
        </w:tc>
        <w:tc>
          <w:tcPr>
            <w:tcW w:w="1418"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4</w:t>
            </w:r>
          </w:p>
        </w:tc>
      </w:tr>
      <w:tr w:rsidR="00B4386D" w:rsidRPr="0059214C" w:rsidTr="000C289B">
        <w:trPr>
          <w:cantSplit/>
        </w:trPr>
        <w:tc>
          <w:tcPr>
            <w:tcW w:w="6740" w:type="dxa"/>
            <w:gridSpan w:val="2"/>
            <w:shd w:val="clear" w:color="auto" w:fill="auto"/>
            <w:vAlign w:val="center"/>
          </w:tcPr>
          <w:p w:rsidR="00B4386D" w:rsidRPr="0059214C" w:rsidRDefault="00B4386D" w:rsidP="000C289B">
            <w:pPr>
              <w:spacing w:beforeLines="20" w:before="48" w:afterLines="20" w:after="48"/>
              <w:ind w:firstLine="227"/>
              <w:rPr>
                <w:rFonts w:ascii="Liberation Serif" w:hAnsi="Liberation Serif" w:cs="Liberation Serif"/>
                <w:b/>
                <w:sz w:val="21"/>
                <w:szCs w:val="21"/>
              </w:rPr>
            </w:pPr>
            <w:r w:rsidRPr="0059214C">
              <w:rPr>
                <w:rFonts w:ascii="Liberation Serif" w:hAnsi="Liberation Serif" w:cs="Liberation Serif"/>
                <w:b/>
                <w:sz w:val="21"/>
                <w:szCs w:val="21"/>
              </w:rPr>
              <w:t>Демо-зона. Дополнительные требования</w:t>
            </w:r>
          </w:p>
        </w:tc>
        <w:tc>
          <w:tcPr>
            <w:tcW w:w="3641" w:type="dxa"/>
            <w:gridSpan w:val="3"/>
            <w:shd w:val="clear" w:color="auto" w:fill="auto"/>
            <w:vAlign w:val="center"/>
          </w:tcPr>
          <w:p w:rsidR="00B4386D" w:rsidRPr="0059214C" w:rsidRDefault="00B4386D" w:rsidP="000C289B">
            <w:pPr>
              <w:spacing w:beforeLines="20" w:before="48" w:afterLines="20" w:after="48"/>
              <w:rPr>
                <w:rFonts w:ascii="Liberation Serif" w:hAnsi="Liberation Serif" w:cs="Liberation Serif"/>
                <w:b/>
                <w:sz w:val="21"/>
                <w:szCs w:val="21"/>
              </w:rPr>
            </w:pP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137"/>
              </w:numPr>
              <w:spacing w:beforeLines="20" w:before="48" w:afterLines="20" w:after="48"/>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bCs/>
                <w:sz w:val="21"/>
                <w:szCs w:val="21"/>
              </w:rPr>
            </w:pPr>
            <w:r w:rsidRPr="0059214C">
              <w:rPr>
                <w:rFonts w:ascii="Liberation Serif" w:hAnsi="Liberation Serif" w:cs="Liberation Serif"/>
                <w:bCs/>
                <w:sz w:val="21"/>
                <w:szCs w:val="21"/>
              </w:rPr>
              <w:t xml:space="preserve">Электричество: 2 розетки по 220 Вольт (по 2 кВт на каждую) </w:t>
            </w:r>
          </w:p>
        </w:tc>
        <w:tc>
          <w:tcPr>
            <w:tcW w:w="1161"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p>
        </w:tc>
        <w:tc>
          <w:tcPr>
            <w:tcW w:w="1418"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p>
        </w:tc>
      </w:tr>
      <w:tr w:rsidR="00B4386D" w:rsidRPr="0059214C" w:rsidTr="000C289B">
        <w:trPr>
          <w:cantSplit/>
        </w:trPr>
        <w:tc>
          <w:tcPr>
            <w:tcW w:w="6740" w:type="dxa"/>
            <w:gridSpan w:val="2"/>
            <w:shd w:val="clear" w:color="auto" w:fill="F2F2F2" w:themeFill="background1" w:themeFillShade="F2"/>
            <w:vAlign w:val="center"/>
          </w:tcPr>
          <w:p w:rsidR="00B4386D" w:rsidRPr="0059214C" w:rsidRDefault="00B4386D" w:rsidP="000C289B">
            <w:pPr>
              <w:spacing w:beforeLines="20" w:before="48" w:afterLines="20" w:after="48"/>
              <w:ind w:firstLine="227"/>
              <w:rPr>
                <w:rFonts w:ascii="Liberation Serif" w:hAnsi="Liberation Serif" w:cs="Liberation Serif"/>
                <w:b/>
                <w:sz w:val="21"/>
                <w:szCs w:val="21"/>
              </w:rPr>
            </w:pPr>
            <w:r w:rsidRPr="0059214C">
              <w:rPr>
                <w:rFonts w:ascii="Liberation Serif" w:hAnsi="Liberation Serif" w:cs="Liberation Serif"/>
                <w:b/>
                <w:sz w:val="21"/>
                <w:szCs w:val="21"/>
              </w:rPr>
              <w:t xml:space="preserve">Канцелярские товары на компетенцию   </w:t>
            </w:r>
          </w:p>
        </w:tc>
        <w:tc>
          <w:tcPr>
            <w:tcW w:w="3641" w:type="dxa"/>
            <w:gridSpan w:val="3"/>
            <w:shd w:val="clear" w:color="auto" w:fill="F2F2F2" w:themeFill="background1" w:themeFillShade="F2"/>
            <w:vAlign w:val="center"/>
          </w:tcPr>
          <w:p w:rsidR="00B4386D" w:rsidRPr="0059214C" w:rsidRDefault="00B4386D" w:rsidP="000C289B">
            <w:pPr>
              <w:spacing w:beforeLines="20" w:before="48" w:afterLines="20" w:after="48"/>
              <w:ind w:firstLine="227"/>
              <w:rPr>
                <w:rFonts w:ascii="Liberation Serif" w:hAnsi="Liberation Serif" w:cs="Liberation Serif"/>
                <w:b/>
                <w:sz w:val="21"/>
                <w:szCs w:val="21"/>
              </w:rPr>
            </w:pP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138"/>
              </w:numPr>
              <w:spacing w:beforeLines="20" w:before="48" w:afterLines="20" w:after="48"/>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Бумага А4</w:t>
            </w:r>
          </w:p>
        </w:tc>
        <w:tc>
          <w:tcPr>
            <w:tcW w:w="1161"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пачка 500 листов</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418"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4</w:t>
            </w: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138"/>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Бумага А3</w:t>
            </w:r>
          </w:p>
        </w:tc>
        <w:tc>
          <w:tcPr>
            <w:tcW w:w="1161"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пачка 500 листов</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418"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1</w:t>
            </w: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138"/>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Скотч (Широкий)</w:t>
            </w:r>
          </w:p>
        </w:tc>
        <w:tc>
          <w:tcPr>
            <w:tcW w:w="1161"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упак</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418"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8</w:t>
            </w: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138"/>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Ручка шариковая</w:t>
            </w:r>
          </w:p>
        </w:tc>
        <w:tc>
          <w:tcPr>
            <w:tcW w:w="1161"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418"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70</w:t>
            </w: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138"/>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Степлер со скобами (Для скрепления не менее 30 листов)</w:t>
            </w:r>
          </w:p>
        </w:tc>
        <w:tc>
          <w:tcPr>
            <w:tcW w:w="1161"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418"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2</w:t>
            </w: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138"/>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Скрепки канцелярские</w:t>
            </w:r>
          </w:p>
        </w:tc>
        <w:tc>
          <w:tcPr>
            <w:tcW w:w="1161"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упак</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418"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1</w:t>
            </w: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138"/>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Маркер черный перманентный тонкий</w:t>
            </w:r>
          </w:p>
        </w:tc>
        <w:tc>
          <w:tcPr>
            <w:tcW w:w="1161"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418"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4</w:t>
            </w: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138"/>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Нож канцелярский</w:t>
            </w:r>
          </w:p>
        </w:tc>
        <w:tc>
          <w:tcPr>
            <w:tcW w:w="1161"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418"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2</w:t>
            </w: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138"/>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Упаковочная пленка</w:t>
            </w:r>
          </w:p>
        </w:tc>
        <w:tc>
          <w:tcPr>
            <w:tcW w:w="1161"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418"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2</w:t>
            </w:r>
          </w:p>
        </w:tc>
      </w:tr>
    </w:tbl>
    <w:p w:rsidR="00B4386D" w:rsidRPr="0059214C" w:rsidRDefault="00B4386D" w:rsidP="00B4386D">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br w:type="page"/>
      </w:r>
    </w:p>
    <w:p w:rsidR="00B4386D" w:rsidRPr="0059214C" w:rsidRDefault="00B4386D" w:rsidP="00B4386D">
      <w:pPr>
        <w:pStyle w:val="a5"/>
        <w:spacing w:beforeLines="20" w:before="48" w:afterLines="20" w:after="48" w:line="240" w:lineRule="auto"/>
        <w:rPr>
          <w:rFonts w:ascii="Liberation Serif" w:hAnsi="Liberation Serif" w:cs="Liberation Serif"/>
        </w:rPr>
      </w:pPr>
      <w:r w:rsidRPr="0059214C">
        <w:rPr>
          <w:rFonts w:ascii="Liberation Serif" w:hAnsi="Liberation Serif" w:cs="Liberation Serif"/>
        </w:rPr>
        <w:lastRenderedPageBreak/>
        <w:t>Инфраструктурный лист компетенции «Токарные работы на станках с ЧПУ»</w:t>
      </w:r>
    </w:p>
    <w:tbl>
      <w:tblPr>
        <w:tblW w:w="103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9"/>
        <w:gridCol w:w="5771"/>
        <w:gridCol w:w="1161"/>
        <w:gridCol w:w="1062"/>
        <w:gridCol w:w="13"/>
        <w:gridCol w:w="1405"/>
      </w:tblGrid>
      <w:tr w:rsidR="00B4386D" w:rsidRPr="0059214C" w:rsidTr="000C289B">
        <w:trPr>
          <w:cantSplit/>
          <w:tblHeader/>
        </w:trPr>
        <w:tc>
          <w:tcPr>
            <w:tcW w:w="969" w:type="dxa"/>
            <w:shd w:val="clear" w:color="auto" w:fill="auto"/>
            <w:vAlign w:val="center"/>
            <w:hideMark/>
          </w:tcPr>
          <w:p w:rsidR="00B4386D" w:rsidRPr="0059214C" w:rsidRDefault="00B4386D" w:rsidP="000C289B">
            <w:pPr>
              <w:spacing w:beforeLines="20" w:before="48" w:afterLines="20" w:after="48"/>
              <w:ind w:firstLine="227"/>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 п/п</w:t>
            </w:r>
          </w:p>
        </w:tc>
        <w:tc>
          <w:tcPr>
            <w:tcW w:w="5771"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Наименование</w:t>
            </w:r>
          </w:p>
        </w:tc>
        <w:tc>
          <w:tcPr>
            <w:tcW w:w="116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Ед. изм.</w:t>
            </w:r>
          </w:p>
        </w:tc>
        <w:tc>
          <w:tcPr>
            <w:tcW w:w="106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Кол-во на 1 участн/ команду</w:t>
            </w:r>
          </w:p>
        </w:tc>
        <w:tc>
          <w:tcPr>
            <w:tcW w:w="1418" w:type="dxa"/>
            <w:gridSpan w:val="2"/>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Кол-во итого</w:t>
            </w:r>
          </w:p>
        </w:tc>
      </w:tr>
      <w:tr w:rsidR="00B4386D" w:rsidRPr="0059214C" w:rsidTr="000C289B">
        <w:trPr>
          <w:cantSplit/>
        </w:trPr>
        <w:tc>
          <w:tcPr>
            <w:tcW w:w="6740" w:type="dxa"/>
            <w:gridSpan w:val="2"/>
            <w:shd w:val="clear" w:color="auto" w:fill="F2F2F2" w:themeFill="background1" w:themeFillShade="F2"/>
            <w:vAlign w:val="center"/>
          </w:tcPr>
          <w:p w:rsidR="00B4386D" w:rsidRPr="0059214C" w:rsidRDefault="00B4386D" w:rsidP="000C289B">
            <w:pPr>
              <w:spacing w:beforeLines="20" w:before="48" w:afterLines="20" w:after="48"/>
              <w:ind w:firstLine="227"/>
              <w:rPr>
                <w:rFonts w:ascii="Liberation Serif" w:hAnsi="Liberation Serif" w:cs="Liberation Serif"/>
                <w:b/>
                <w:sz w:val="21"/>
                <w:szCs w:val="21"/>
              </w:rPr>
            </w:pPr>
            <w:r w:rsidRPr="0059214C">
              <w:rPr>
                <w:rFonts w:ascii="Liberation Serif" w:hAnsi="Liberation Serif" w:cs="Liberation Serif"/>
                <w:b/>
                <w:sz w:val="21"/>
                <w:szCs w:val="21"/>
              </w:rPr>
              <w:t>РАБОЧАЯ ПЛОЩАДКА КОНКУРСАНТОВ</w:t>
            </w:r>
          </w:p>
        </w:tc>
        <w:tc>
          <w:tcPr>
            <w:tcW w:w="3641" w:type="dxa"/>
            <w:gridSpan w:val="4"/>
            <w:shd w:val="clear" w:color="auto" w:fill="F2F2F2" w:themeFill="background1" w:themeFillShade="F2"/>
            <w:vAlign w:val="center"/>
          </w:tcPr>
          <w:p w:rsidR="00B4386D" w:rsidRPr="0059214C" w:rsidRDefault="00B4386D" w:rsidP="000C289B">
            <w:pPr>
              <w:spacing w:beforeLines="20" w:before="48" w:afterLines="20" w:after="48"/>
              <w:rPr>
                <w:rFonts w:ascii="Liberation Serif" w:hAnsi="Liberation Serif" w:cs="Liberation Serif"/>
                <w:b/>
                <w:sz w:val="21"/>
                <w:szCs w:val="21"/>
              </w:rPr>
            </w:pPr>
          </w:p>
        </w:tc>
      </w:tr>
      <w:tr w:rsidR="00B4386D" w:rsidRPr="0059214C" w:rsidTr="000C289B">
        <w:trPr>
          <w:cantSplit/>
        </w:trPr>
        <w:tc>
          <w:tcPr>
            <w:tcW w:w="6740" w:type="dxa"/>
            <w:gridSpan w:val="2"/>
            <w:shd w:val="clear" w:color="auto" w:fill="auto"/>
            <w:vAlign w:val="center"/>
          </w:tcPr>
          <w:p w:rsidR="00B4386D" w:rsidRPr="0059214C" w:rsidRDefault="00B4386D" w:rsidP="000C289B">
            <w:pPr>
              <w:spacing w:beforeLines="20" w:before="48" w:afterLines="20" w:after="48"/>
              <w:ind w:firstLine="227"/>
              <w:rPr>
                <w:rFonts w:ascii="Liberation Serif" w:hAnsi="Liberation Serif" w:cs="Liberation Serif"/>
                <w:b/>
                <w:sz w:val="21"/>
                <w:szCs w:val="21"/>
              </w:rPr>
            </w:pPr>
            <w:r w:rsidRPr="0059214C">
              <w:rPr>
                <w:rFonts w:ascii="Liberation Serif" w:hAnsi="Liberation Serif" w:cs="Liberation Serif"/>
                <w:b/>
                <w:sz w:val="21"/>
                <w:szCs w:val="21"/>
              </w:rPr>
              <w:t xml:space="preserve">Рабочая площадка конкурсантов. Оборудование и инструменты. </w:t>
            </w:r>
          </w:p>
        </w:tc>
        <w:tc>
          <w:tcPr>
            <w:tcW w:w="3641" w:type="dxa"/>
            <w:gridSpan w:val="4"/>
            <w:shd w:val="clear" w:color="auto" w:fill="auto"/>
            <w:vAlign w:val="center"/>
          </w:tcPr>
          <w:p w:rsidR="00B4386D" w:rsidRPr="0059214C" w:rsidRDefault="00B4386D" w:rsidP="000C289B">
            <w:pPr>
              <w:spacing w:beforeLines="20" w:before="48" w:afterLines="20" w:after="48"/>
              <w:rPr>
                <w:rFonts w:ascii="Liberation Serif" w:hAnsi="Liberation Serif" w:cs="Liberation Serif"/>
                <w:b/>
                <w:sz w:val="21"/>
                <w:szCs w:val="21"/>
              </w:rPr>
            </w:pP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157"/>
              </w:numPr>
              <w:spacing w:beforeLines="20" w:before="48" w:afterLines="20" w:after="48"/>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Верстак слесарный с ящиками</w:t>
            </w:r>
          </w:p>
        </w:tc>
        <w:tc>
          <w:tcPr>
            <w:tcW w:w="1161"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1</w:t>
            </w:r>
          </w:p>
        </w:tc>
        <w:tc>
          <w:tcPr>
            <w:tcW w:w="1418"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lang w:val="en-US"/>
              </w:rPr>
            </w:pPr>
            <w:r w:rsidRPr="0059214C">
              <w:rPr>
                <w:rFonts w:ascii="Liberation Serif" w:hAnsi="Liberation Serif" w:cs="Liberation Serif"/>
                <w:bCs/>
                <w:sz w:val="21"/>
                <w:szCs w:val="21"/>
                <w:lang w:val="en-US"/>
              </w:rPr>
              <w:t>4</w:t>
            </w: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157"/>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Контейнер для сбора стружки (не выше 800мм от пола)</w:t>
            </w:r>
          </w:p>
        </w:tc>
        <w:tc>
          <w:tcPr>
            <w:tcW w:w="1161"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1</w:t>
            </w:r>
          </w:p>
        </w:tc>
        <w:tc>
          <w:tcPr>
            <w:tcW w:w="1418"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lang w:val="en-US"/>
              </w:rPr>
            </w:pPr>
            <w:r w:rsidRPr="0059214C">
              <w:rPr>
                <w:rFonts w:ascii="Liberation Serif" w:hAnsi="Liberation Serif" w:cs="Liberation Serif"/>
                <w:bCs/>
                <w:sz w:val="21"/>
                <w:szCs w:val="21"/>
                <w:lang w:val="en-US"/>
              </w:rPr>
              <w:t>4</w:t>
            </w: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157"/>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Набор производственных шестигранников (2,5-12 мм) с длинным основанием</w:t>
            </w:r>
          </w:p>
        </w:tc>
        <w:tc>
          <w:tcPr>
            <w:tcW w:w="1161"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1</w:t>
            </w:r>
          </w:p>
        </w:tc>
        <w:tc>
          <w:tcPr>
            <w:tcW w:w="1418"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lang w:val="en-US"/>
              </w:rPr>
            </w:pPr>
            <w:r w:rsidRPr="0059214C">
              <w:rPr>
                <w:rFonts w:ascii="Liberation Serif" w:hAnsi="Liberation Serif" w:cs="Liberation Serif"/>
                <w:bCs/>
                <w:sz w:val="21"/>
                <w:szCs w:val="21"/>
                <w:lang w:val="en-US"/>
              </w:rPr>
              <w:t>4</w:t>
            </w: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157"/>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Калькулятор</w:t>
            </w:r>
          </w:p>
        </w:tc>
        <w:tc>
          <w:tcPr>
            <w:tcW w:w="1161"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1</w:t>
            </w:r>
          </w:p>
        </w:tc>
        <w:tc>
          <w:tcPr>
            <w:tcW w:w="1418"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lang w:val="en-US"/>
              </w:rPr>
            </w:pPr>
            <w:r w:rsidRPr="0059214C">
              <w:rPr>
                <w:rFonts w:ascii="Liberation Serif" w:hAnsi="Liberation Serif" w:cs="Liberation Serif"/>
                <w:bCs/>
                <w:sz w:val="21"/>
                <w:szCs w:val="21"/>
                <w:lang w:val="en-US"/>
              </w:rPr>
              <w:t>4</w:t>
            </w: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157"/>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Секундомер цифровой</w:t>
            </w:r>
          </w:p>
        </w:tc>
        <w:tc>
          <w:tcPr>
            <w:tcW w:w="1161"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2</w:t>
            </w:r>
          </w:p>
        </w:tc>
        <w:tc>
          <w:tcPr>
            <w:tcW w:w="1418"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lang w:val="en-US"/>
              </w:rPr>
            </w:pPr>
            <w:r w:rsidRPr="0059214C">
              <w:rPr>
                <w:rFonts w:ascii="Liberation Serif" w:hAnsi="Liberation Serif" w:cs="Liberation Serif"/>
                <w:bCs/>
                <w:sz w:val="21"/>
                <w:szCs w:val="21"/>
                <w:lang w:val="en-US"/>
              </w:rPr>
              <w:t>8</w:t>
            </w: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157"/>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Набор шаберов</w:t>
            </w:r>
          </w:p>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 xml:space="preserve"> - Прецизионный шабер со сменным лезвием</w:t>
            </w:r>
          </w:p>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 Рукоятка инструм. для удаления заусенцев</w:t>
            </w:r>
          </w:p>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 Лезвие для удал. заусенцев HSS</w:t>
            </w:r>
          </w:p>
        </w:tc>
        <w:tc>
          <w:tcPr>
            <w:tcW w:w="1161"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1</w:t>
            </w:r>
          </w:p>
        </w:tc>
        <w:tc>
          <w:tcPr>
            <w:tcW w:w="1418" w:type="dxa"/>
            <w:gridSpan w:val="2"/>
            <w:shd w:val="clear" w:color="auto" w:fill="auto"/>
          </w:tcPr>
          <w:p w:rsidR="00B4386D" w:rsidRPr="0059214C" w:rsidRDefault="00B4386D" w:rsidP="000C289B">
            <w:pPr>
              <w:jc w:val="center"/>
              <w:rPr>
                <w:rFonts w:ascii="Liberation Serif" w:hAnsi="Liberation Serif" w:cs="Liberation Serif"/>
              </w:rPr>
            </w:pPr>
            <w:r w:rsidRPr="0059214C">
              <w:rPr>
                <w:rFonts w:ascii="Liberation Serif" w:hAnsi="Liberation Serif" w:cs="Liberation Serif"/>
                <w:bCs/>
                <w:sz w:val="21"/>
                <w:szCs w:val="21"/>
                <w:lang w:val="en-US"/>
              </w:rPr>
              <w:t>4</w:t>
            </w: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157"/>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Крючок для уборки стружки</w:t>
            </w:r>
          </w:p>
        </w:tc>
        <w:tc>
          <w:tcPr>
            <w:tcW w:w="1161"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1</w:t>
            </w:r>
          </w:p>
        </w:tc>
        <w:tc>
          <w:tcPr>
            <w:tcW w:w="1418" w:type="dxa"/>
            <w:gridSpan w:val="2"/>
            <w:shd w:val="clear" w:color="auto" w:fill="auto"/>
          </w:tcPr>
          <w:p w:rsidR="00B4386D" w:rsidRPr="0059214C" w:rsidRDefault="00B4386D" w:rsidP="000C289B">
            <w:pPr>
              <w:jc w:val="center"/>
              <w:rPr>
                <w:rFonts w:ascii="Liberation Serif" w:hAnsi="Liberation Serif" w:cs="Liberation Serif"/>
              </w:rPr>
            </w:pPr>
            <w:r w:rsidRPr="0059214C">
              <w:rPr>
                <w:rFonts w:ascii="Liberation Serif" w:hAnsi="Liberation Serif" w:cs="Liberation Serif"/>
                <w:bCs/>
                <w:sz w:val="21"/>
                <w:szCs w:val="21"/>
                <w:lang w:val="en-US"/>
              </w:rPr>
              <w:t>4</w:t>
            </w: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157"/>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Щетки-сметки</w:t>
            </w:r>
          </w:p>
        </w:tc>
        <w:tc>
          <w:tcPr>
            <w:tcW w:w="1161"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1</w:t>
            </w:r>
          </w:p>
        </w:tc>
        <w:tc>
          <w:tcPr>
            <w:tcW w:w="1418" w:type="dxa"/>
            <w:gridSpan w:val="2"/>
            <w:shd w:val="clear" w:color="auto" w:fill="auto"/>
          </w:tcPr>
          <w:p w:rsidR="00B4386D" w:rsidRPr="0059214C" w:rsidRDefault="00B4386D" w:rsidP="000C289B">
            <w:pPr>
              <w:jc w:val="center"/>
              <w:rPr>
                <w:rFonts w:ascii="Liberation Serif" w:hAnsi="Liberation Serif" w:cs="Liberation Serif"/>
              </w:rPr>
            </w:pPr>
            <w:r w:rsidRPr="0059214C">
              <w:rPr>
                <w:rFonts w:ascii="Liberation Serif" w:hAnsi="Liberation Serif" w:cs="Liberation Serif"/>
                <w:bCs/>
                <w:sz w:val="21"/>
                <w:szCs w:val="21"/>
                <w:lang w:val="en-US"/>
              </w:rPr>
              <w:t>4</w:t>
            </w: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157"/>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Молоток резиновый(киянка) (маленького размера)</w:t>
            </w:r>
          </w:p>
        </w:tc>
        <w:tc>
          <w:tcPr>
            <w:tcW w:w="1161"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1</w:t>
            </w:r>
          </w:p>
        </w:tc>
        <w:tc>
          <w:tcPr>
            <w:tcW w:w="1418" w:type="dxa"/>
            <w:gridSpan w:val="2"/>
            <w:shd w:val="clear" w:color="auto" w:fill="auto"/>
          </w:tcPr>
          <w:p w:rsidR="00B4386D" w:rsidRPr="0059214C" w:rsidRDefault="00B4386D" w:rsidP="000C289B">
            <w:pPr>
              <w:jc w:val="center"/>
              <w:rPr>
                <w:rFonts w:ascii="Liberation Serif" w:hAnsi="Liberation Serif" w:cs="Liberation Serif"/>
              </w:rPr>
            </w:pPr>
            <w:r w:rsidRPr="0059214C">
              <w:rPr>
                <w:rFonts w:ascii="Liberation Serif" w:hAnsi="Liberation Serif" w:cs="Liberation Serif"/>
                <w:bCs/>
                <w:sz w:val="21"/>
                <w:szCs w:val="21"/>
                <w:lang w:val="en-US"/>
              </w:rPr>
              <w:t>4</w:t>
            </w:r>
          </w:p>
        </w:tc>
      </w:tr>
      <w:tr w:rsidR="00B4386D" w:rsidRPr="0059214C" w:rsidTr="000C289B">
        <w:trPr>
          <w:cantSplit/>
        </w:trPr>
        <w:tc>
          <w:tcPr>
            <w:tcW w:w="6740" w:type="dxa"/>
            <w:gridSpan w:val="2"/>
            <w:shd w:val="clear" w:color="auto" w:fill="auto"/>
            <w:vAlign w:val="center"/>
          </w:tcPr>
          <w:p w:rsidR="00B4386D" w:rsidRPr="0059214C" w:rsidRDefault="00B4386D" w:rsidP="000C289B">
            <w:pPr>
              <w:spacing w:beforeLines="20" w:before="48" w:afterLines="20" w:after="48"/>
              <w:ind w:firstLine="227"/>
              <w:rPr>
                <w:rFonts w:ascii="Liberation Serif" w:hAnsi="Liberation Serif" w:cs="Liberation Serif"/>
                <w:b/>
                <w:sz w:val="21"/>
                <w:szCs w:val="21"/>
              </w:rPr>
            </w:pPr>
            <w:r w:rsidRPr="0059214C">
              <w:rPr>
                <w:rFonts w:ascii="Liberation Serif" w:hAnsi="Liberation Serif" w:cs="Liberation Serif"/>
                <w:b/>
                <w:sz w:val="21"/>
                <w:szCs w:val="21"/>
              </w:rPr>
              <w:t xml:space="preserve">Рабочая площадка конкурсантов. ИТ-оборудование </w:t>
            </w:r>
          </w:p>
        </w:tc>
        <w:tc>
          <w:tcPr>
            <w:tcW w:w="3641" w:type="dxa"/>
            <w:gridSpan w:val="4"/>
            <w:shd w:val="clear" w:color="auto" w:fill="auto"/>
            <w:vAlign w:val="center"/>
          </w:tcPr>
          <w:p w:rsidR="00B4386D" w:rsidRPr="0059214C" w:rsidRDefault="00B4386D" w:rsidP="000C289B">
            <w:pPr>
              <w:spacing w:beforeLines="20" w:before="48" w:afterLines="20" w:after="48"/>
              <w:rPr>
                <w:rFonts w:ascii="Liberation Serif" w:hAnsi="Liberation Serif" w:cs="Liberation Serif"/>
                <w:b/>
                <w:sz w:val="21"/>
                <w:szCs w:val="21"/>
              </w:rPr>
            </w:pP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158"/>
              </w:numPr>
              <w:spacing w:beforeLines="20" w:before="48" w:afterLines="20" w:after="48"/>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Компьютер под СAD/CAM – систему</w:t>
            </w:r>
          </w:p>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 Windows 10 64-bit</w:t>
            </w:r>
          </w:p>
          <w:p w:rsidR="00B4386D" w:rsidRPr="0059214C" w:rsidRDefault="00B4386D" w:rsidP="000C289B">
            <w:pPr>
              <w:spacing w:beforeLines="20" w:before="48" w:afterLines="20" w:after="48"/>
              <w:rPr>
                <w:rFonts w:ascii="Liberation Serif" w:hAnsi="Liberation Serif" w:cs="Liberation Serif"/>
                <w:sz w:val="21"/>
                <w:szCs w:val="21"/>
                <w:lang w:val="en-US"/>
              </w:rPr>
            </w:pPr>
            <w:r w:rsidRPr="0059214C">
              <w:rPr>
                <w:rFonts w:ascii="Liberation Serif" w:hAnsi="Liberation Serif" w:cs="Liberation Serif"/>
                <w:sz w:val="21"/>
                <w:szCs w:val="21"/>
                <w:lang w:val="en-US"/>
              </w:rPr>
              <w:t>* Intel i7 or Xeon® E3, 3.2GHz or faster</w:t>
            </w:r>
          </w:p>
          <w:p w:rsidR="00B4386D" w:rsidRPr="0059214C" w:rsidRDefault="00B4386D" w:rsidP="000C289B">
            <w:pPr>
              <w:spacing w:beforeLines="20" w:before="48" w:afterLines="20" w:after="48"/>
              <w:rPr>
                <w:rFonts w:ascii="Liberation Serif" w:hAnsi="Liberation Serif" w:cs="Liberation Serif"/>
                <w:sz w:val="21"/>
                <w:szCs w:val="21"/>
                <w:lang w:val="en-US"/>
              </w:rPr>
            </w:pPr>
            <w:r w:rsidRPr="0059214C">
              <w:rPr>
                <w:rFonts w:ascii="Liberation Serif" w:hAnsi="Liberation Serif" w:cs="Liberation Serif"/>
                <w:sz w:val="21"/>
                <w:szCs w:val="21"/>
                <w:lang w:val="en-US"/>
              </w:rPr>
              <w:t>* Memory 32 GB</w:t>
            </w:r>
          </w:p>
          <w:p w:rsidR="00B4386D" w:rsidRPr="0059214C" w:rsidRDefault="00B4386D" w:rsidP="000C289B">
            <w:pPr>
              <w:spacing w:beforeLines="20" w:before="48" w:afterLines="20" w:after="48"/>
              <w:rPr>
                <w:rFonts w:ascii="Liberation Serif" w:hAnsi="Liberation Serif" w:cs="Liberation Serif"/>
                <w:sz w:val="21"/>
                <w:szCs w:val="21"/>
                <w:lang w:val="en-US"/>
              </w:rPr>
            </w:pPr>
            <w:r w:rsidRPr="0059214C">
              <w:rPr>
                <w:rFonts w:ascii="Liberation Serif" w:hAnsi="Liberation Serif" w:cs="Liberation Serif"/>
                <w:sz w:val="21"/>
                <w:szCs w:val="21"/>
                <w:lang w:val="en-US"/>
              </w:rPr>
              <w:t xml:space="preserve">* HDD 120 GB (or higher) </w:t>
            </w:r>
          </w:p>
          <w:p w:rsidR="00B4386D" w:rsidRPr="0059214C" w:rsidRDefault="00B4386D" w:rsidP="000C289B">
            <w:pPr>
              <w:spacing w:beforeLines="20" w:before="48" w:afterLines="20" w:after="48"/>
              <w:rPr>
                <w:rFonts w:ascii="Liberation Serif" w:hAnsi="Liberation Serif" w:cs="Liberation Serif"/>
                <w:sz w:val="21"/>
                <w:szCs w:val="21"/>
                <w:lang w:val="en-US"/>
              </w:rPr>
            </w:pPr>
            <w:r w:rsidRPr="0059214C">
              <w:rPr>
                <w:rFonts w:ascii="Liberation Serif" w:hAnsi="Liberation Serif" w:cs="Liberation Serif"/>
                <w:sz w:val="21"/>
                <w:szCs w:val="21"/>
                <w:lang w:val="en-US"/>
              </w:rPr>
              <w:t>* Video NVIDIA or AMD Pro card with 4 GB (or higher) dedicated memory.</w:t>
            </w:r>
          </w:p>
        </w:tc>
        <w:tc>
          <w:tcPr>
            <w:tcW w:w="1161"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418" w:type="dxa"/>
            <w:gridSpan w:val="2"/>
            <w:shd w:val="clear" w:color="auto" w:fill="auto"/>
          </w:tcPr>
          <w:p w:rsidR="00B4386D" w:rsidRPr="0059214C" w:rsidRDefault="00B4386D" w:rsidP="000C289B">
            <w:pPr>
              <w:jc w:val="center"/>
              <w:rPr>
                <w:rFonts w:ascii="Liberation Serif" w:hAnsi="Liberation Serif" w:cs="Liberation Serif"/>
              </w:rPr>
            </w:pPr>
            <w:r w:rsidRPr="0059214C">
              <w:rPr>
                <w:rFonts w:ascii="Liberation Serif" w:hAnsi="Liberation Serif" w:cs="Liberation Serif"/>
                <w:bCs/>
                <w:sz w:val="21"/>
                <w:szCs w:val="21"/>
                <w:lang w:val="en-US"/>
              </w:rPr>
              <w:t>4</w:t>
            </w: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158"/>
              </w:numPr>
              <w:spacing w:beforeLines="20" w:before="48" w:afterLines="20" w:after="48"/>
              <w:ind w:left="0" w:firstLine="227"/>
              <w:contextualSpacing/>
              <w:jc w:val="center"/>
              <w:rPr>
                <w:rFonts w:ascii="Liberation Serif" w:hAnsi="Liberation Serif" w:cs="Liberation Serif"/>
                <w:bCs/>
                <w:sz w:val="21"/>
                <w:szCs w:val="21"/>
                <w:lang w:val="en-US" w:eastAsia="ru-RU"/>
              </w:rPr>
            </w:pPr>
          </w:p>
        </w:tc>
        <w:tc>
          <w:tcPr>
            <w:tcW w:w="577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Монитор для компьютера</w:t>
            </w:r>
          </w:p>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24", не менее</w:t>
            </w:r>
          </w:p>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1920 * 1080 разрешение</w:t>
            </w:r>
          </w:p>
        </w:tc>
        <w:tc>
          <w:tcPr>
            <w:tcW w:w="1161"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418" w:type="dxa"/>
            <w:gridSpan w:val="2"/>
            <w:shd w:val="clear" w:color="auto" w:fill="auto"/>
          </w:tcPr>
          <w:p w:rsidR="00B4386D" w:rsidRPr="0059214C" w:rsidRDefault="00B4386D" w:rsidP="000C289B">
            <w:pPr>
              <w:jc w:val="center"/>
              <w:rPr>
                <w:rFonts w:ascii="Liberation Serif" w:hAnsi="Liberation Serif" w:cs="Liberation Serif"/>
              </w:rPr>
            </w:pPr>
            <w:r w:rsidRPr="0059214C">
              <w:rPr>
                <w:rFonts w:ascii="Liberation Serif" w:hAnsi="Liberation Serif" w:cs="Liberation Serif"/>
                <w:bCs/>
                <w:sz w:val="21"/>
                <w:szCs w:val="21"/>
                <w:lang w:val="en-US"/>
              </w:rPr>
              <w:t>4</w:t>
            </w: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158"/>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Клавиатура для компьютера</w:t>
            </w:r>
          </w:p>
        </w:tc>
        <w:tc>
          <w:tcPr>
            <w:tcW w:w="1161"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418" w:type="dxa"/>
            <w:gridSpan w:val="2"/>
            <w:shd w:val="clear" w:color="auto" w:fill="auto"/>
          </w:tcPr>
          <w:p w:rsidR="00B4386D" w:rsidRPr="0059214C" w:rsidRDefault="00B4386D" w:rsidP="000C289B">
            <w:pPr>
              <w:jc w:val="center"/>
              <w:rPr>
                <w:rFonts w:ascii="Liberation Serif" w:hAnsi="Liberation Serif" w:cs="Liberation Serif"/>
              </w:rPr>
            </w:pPr>
            <w:r w:rsidRPr="0059214C">
              <w:rPr>
                <w:rFonts w:ascii="Liberation Serif" w:hAnsi="Liberation Serif" w:cs="Liberation Serif"/>
                <w:bCs/>
                <w:sz w:val="21"/>
                <w:szCs w:val="21"/>
                <w:lang w:val="en-US"/>
              </w:rPr>
              <w:t>4</w:t>
            </w: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158"/>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Коврик для мыши</w:t>
            </w:r>
          </w:p>
        </w:tc>
        <w:tc>
          <w:tcPr>
            <w:tcW w:w="1161"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418" w:type="dxa"/>
            <w:gridSpan w:val="2"/>
            <w:shd w:val="clear" w:color="auto" w:fill="auto"/>
          </w:tcPr>
          <w:p w:rsidR="00B4386D" w:rsidRPr="0059214C" w:rsidRDefault="00B4386D" w:rsidP="000C289B">
            <w:pPr>
              <w:jc w:val="center"/>
              <w:rPr>
                <w:rFonts w:ascii="Liberation Serif" w:hAnsi="Liberation Serif" w:cs="Liberation Serif"/>
              </w:rPr>
            </w:pPr>
            <w:r w:rsidRPr="0059214C">
              <w:rPr>
                <w:rFonts w:ascii="Liberation Serif" w:hAnsi="Liberation Serif" w:cs="Liberation Serif"/>
                <w:bCs/>
                <w:sz w:val="21"/>
                <w:szCs w:val="21"/>
                <w:lang w:val="en-US"/>
              </w:rPr>
              <w:t>4</w:t>
            </w: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158"/>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Мышь для компьютера</w:t>
            </w:r>
          </w:p>
        </w:tc>
        <w:tc>
          <w:tcPr>
            <w:tcW w:w="1161"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418" w:type="dxa"/>
            <w:gridSpan w:val="2"/>
            <w:shd w:val="clear" w:color="auto" w:fill="auto"/>
          </w:tcPr>
          <w:p w:rsidR="00B4386D" w:rsidRPr="0059214C" w:rsidRDefault="00B4386D" w:rsidP="000C289B">
            <w:pPr>
              <w:jc w:val="center"/>
              <w:rPr>
                <w:rFonts w:ascii="Liberation Serif" w:hAnsi="Liberation Serif" w:cs="Liberation Serif"/>
              </w:rPr>
            </w:pPr>
            <w:r w:rsidRPr="0059214C">
              <w:rPr>
                <w:rFonts w:ascii="Liberation Serif" w:hAnsi="Liberation Serif" w:cs="Liberation Serif"/>
                <w:bCs/>
                <w:sz w:val="21"/>
                <w:szCs w:val="21"/>
                <w:lang w:val="en-US"/>
              </w:rPr>
              <w:t>4</w:t>
            </w: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158"/>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Флешкарта 1-4 гб</w:t>
            </w:r>
          </w:p>
        </w:tc>
        <w:tc>
          <w:tcPr>
            <w:tcW w:w="1161"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418"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lang w:val="en-US"/>
              </w:rPr>
            </w:pPr>
            <w:r w:rsidRPr="0059214C">
              <w:rPr>
                <w:rFonts w:ascii="Liberation Serif" w:hAnsi="Liberation Serif" w:cs="Liberation Serif"/>
                <w:bCs/>
                <w:sz w:val="21"/>
                <w:szCs w:val="21"/>
                <w:lang w:val="en-US"/>
              </w:rPr>
              <w:t>8</w:t>
            </w:r>
          </w:p>
        </w:tc>
      </w:tr>
      <w:tr w:rsidR="00B4386D" w:rsidRPr="0059214C" w:rsidTr="000C289B">
        <w:trPr>
          <w:cantSplit/>
        </w:trPr>
        <w:tc>
          <w:tcPr>
            <w:tcW w:w="6740" w:type="dxa"/>
            <w:gridSpan w:val="2"/>
            <w:shd w:val="clear" w:color="auto" w:fill="auto"/>
            <w:vAlign w:val="center"/>
          </w:tcPr>
          <w:p w:rsidR="00B4386D" w:rsidRPr="0059214C" w:rsidRDefault="00B4386D" w:rsidP="000C289B">
            <w:pPr>
              <w:spacing w:beforeLines="20" w:before="48" w:afterLines="20" w:after="48"/>
              <w:ind w:firstLine="227"/>
              <w:rPr>
                <w:rFonts w:ascii="Liberation Serif" w:hAnsi="Liberation Serif" w:cs="Liberation Serif"/>
                <w:b/>
                <w:sz w:val="21"/>
                <w:szCs w:val="21"/>
              </w:rPr>
            </w:pPr>
            <w:r w:rsidRPr="0059214C">
              <w:rPr>
                <w:rFonts w:ascii="Liberation Serif" w:hAnsi="Liberation Serif" w:cs="Liberation Serif"/>
                <w:b/>
                <w:sz w:val="21"/>
                <w:szCs w:val="21"/>
              </w:rPr>
              <w:t>Рабочая площадка конкурсантов. Мебель</w:t>
            </w:r>
          </w:p>
        </w:tc>
        <w:tc>
          <w:tcPr>
            <w:tcW w:w="3641" w:type="dxa"/>
            <w:gridSpan w:val="4"/>
            <w:shd w:val="clear" w:color="auto" w:fill="auto"/>
            <w:vAlign w:val="center"/>
          </w:tcPr>
          <w:p w:rsidR="00B4386D" w:rsidRPr="0059214C" w:rsidRDefault="00B4386D" w:rsidP="000C289B">
            <w:pPr>
              <w:spacing w:beforeLines="20" w:before="48" w:afterLines="20" w:after="48"/>
              <w:rPr>
                <w:rFonts w:ascii="Liberation Serif" w:hAnsi="Liberation Serif" w:cs="Liberation Serif"/>
                <w:b/>
                <w:sz w:val="21"/>
                <w:szCs w:val="21"/>
              </w:rPr>
            </w:pP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159"/>
              </w:numPr>
              <w:spacing w:beforeLines="20" w:before="48" w:afterLines="20" w:after="48"/>
              <w:contextualSpacing/>
              <w:jc w:val="center"/>
              <w:rPr>
                <w:rFonts w:ascii="Liberation Serif" w:hAnsi="Liberation Serif" w:cs="Liberation Serif"/>
                <w:bCs/>
                <w:sz w:val="21"/>
                <w:szCs w:val="21"/>
                <w:lang w:val="en-US" w:eastAsia="ru-RU"/>
              </w:rPr>
            </w:pPr>
          </w:p>
        </w:tc>
        <w:tc>
          <w:tcPr>
            <w:tcW w:w="577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Стол</w:t>
            </w:r>
          </w:p>
        </w:tc>
        <w:tc>
          <w:tcPr>
            <w:tcW w:w="1161"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2</w:t>
            </w:r>
          </w:p>
        </w:tc>
        <w:tc>
          <w:tcPr>
            <w:tcW w:w="1418"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lang w:val="en-US"/>
              </w:rPr>
            </w:pPr>
            <w:r w:rsidRPr="0059214C">
              <w:rPr>
                <w:rFonts w:ascii="Liberation Serif" w:hAnsi="Liberation Serif" w:cs="Liberation Serif"/>
                <w:bCs/>
                <w:sz w:val="21"/>
                <w:szCs w:val="21"/>
                <w:lang w:val="en-US"/>
              </w:rPr>
              <w:t>8</w:t>
            </w: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159"/>
              </w:numPr>
              <w:spacing w:beforeLines="20" w:before="48" w:afterLines="20" w:after="48"/>
              <w:ind w:left="0" w:firstLine="227"/>
              <w:contextualSpacing/>
              <w:jc w:val="center"/>
              <w:rPr>
                <w:rFonts w:ascii="Liberation Serif" w:hAnsi="Liberation Serif" w:cs="Liberation Serif"/>
                <w:bCs/>
                <w:sz w:val="21"/>
                <w:szCs w:val="21"/>
                <w:lang w:val="en-US" w:eastAsia="ru-RU"/>
              </w:rPr>
            </w:pPr>
          </w:p>
        </w:tc>
        <w:tc>
          <w:tcPr>
            <w:tcW w:w="577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 xml:space="preserve">Стул </w:t>
            </w:r>
          </w:p>
        </w:tc>
        <w:tc>
          <w:tcPr>
            <w:tcW w:w="1161"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4</w:t>
            </w:r>
          </w:p>
        </w:tc>
        <w:tc>
          <w:tcPr>
            <w:tcW w:w="1418"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lang w:val="en-US"/>
              </w:rPr>
            </w:pPr>
            <w:r w:rsidRPr="0059214C">
              <w:rPr>
                <w:rFonts w:ascii="Liberation Serif" w:hAnsi="Liberation Serif" w:cs="Liberation Serif"/>
                <w:bCs/>
                <w:sz w:val="21"/>
                <w:szCs w:val="21"/>
                <w:lang w:val="en-US"/>
              </w:rPr>
              <w:t>16</w:t>
            </w: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159"/>
              </w:numPr>
              <w:spacing w:beforeLines="20" w:before="48" w:afterLines="20" w:after="48"/>
              <w:ind w:left="0" w:firstLine="227"/>
              <w:contextualSpacing/>
              <w:jc w:val="center"/>
              <w:rPr>
                <w:rFonts w:ascii="Liberation Serif" w:hAnsi="Liberation Serif" w:cs="Liberation Serif"/>
                <w:bCs/>
                <w:sz w:val="21"/>
                <w:szCs w:val="21"/>
                <w:lang w:val="en-US" w:eastAsia="ru-RU"/>
              </w:rPr>
            </w:pPr>
          </w:p>
        </w:tc>
        <w:tc>
          <w:tcPr>
            <w:tcW w:w="577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Урна</w:t>
            </w:r>
          </w:p>
        </w:tc>
        <w:tc>
          <w:tcPr>
            <w:tcW w:w="1161"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1</w:t>
            </w:r>
          </w:p>
        </w:tc>
        <w:tc>
          <w:tcPr>
            <w:tcW w:w="1418"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lang w:val="en-US"/>
              </w:rPr>
            </w:pPr>
            <w:r w:rsidRPr="0059214C">
              <w:rPr>
                <w:rFonts w:ascii="Liberation Serif" w:hAnsi="Liberation Serif" w:cs="Liberation Serif"/>
                <w:bCs/>
                <w:sz w:val="21"/>
                <w:szCs w:val="21"/>
                <w:lang w:val="en-US"/>
              </w:rPr>
              <w:t>4</w:t>
            </w:r>
          </w:p>
        </w:tc>
      </w:tr>
      <w:tr w:rsidR="00B4386D" w:rsidRPr="0059214C" w:rsidTr="000C289B">
        <w:trPr>
          <w:cantSplit/>
        </w:trPr>
        <w:tc>
          <w:tcPr>
            <w:tcW w:w="6740" w:type="dxa"/>
            <w:gridSpan w:val="2"/>
            <w:shd w:val="clear" w:color="auto" w:fill="auto"/>
            <w:vAlign w:val="center"/>
          </w:tcPr>
          <w:p w:rsidR="00B4386D" w:rsidRPr="0059214C" w:rsidRDefault="00B4386D" w:rsidP="000C289B">
            <w:pPr>
              <w:spacing w:beforeLines="20" w:before="48" w:afterLines="20" w:after="48"/>
              <w:ind w:firstLine="227"/>
              <w:rPr>
                <w:rFonts w:ascii="Liberation Serif" w:hAnsi="Liberation Serif" w:cs="Liberation Serif"/>
                <w:b/>
                <w:sz w:val="21"/>
                <w:szCs w:val="21"/>
              </w:rPr>
            </w:pPr>
            <w:r w:rsidRPr="0059214C">
              <w:rPr>
                <w:rFonts w:ascii="Liberation Serif" w:hAnsi="Liberation Serif" w:cs="Liberation Serif"/>
                <w:b/>
                <w:sz w:val="21"/>
                <w:szCs w:val="21"/>
              </w:rPr>
              <w:t>Рабочая площадка конкурсантов. Средства индивидуальной защиты</w:t>
            </w:r>
          </w:p>
        </w:tc>
        <w:tc>
          <w:tcPr>
            <w:tcW w:w="3641" w:type="dxa"/>
            <w:gridSpan w:val="4"/>
            <w:shd w:val="clear" w:color="auto" w:fill="auto"/>
            <w:vAlign w:val="center"/>
          </w:tcPr>
          <w:p w:rsidR="00B4386D" w:rsidRPr="0059214C" w:rsidRDefault="00B4386D" w:rsidP="000C289B">
            <w:pPr>
              <w:spacing w:beforeLines="20" w:before="48" w:afterLines="20" w:after="48"/>
              <w:rPr>
                <w:rFonts w:ascii="Liberation Serif" w:hAnsi="Liberation Serif" w:cs="Liberation Serif"/>
                <w:b/>
                <w:sz w:val="21"/>
                <w:szCs w:val="21"/>
              </w:rPr>
            </w:pP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160"/>
              </w:numPr>
              <w:spacing w:beforeLines="20" w:before="48" w:afterLines="20" w:after="48"/>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Очки защитные</w:t>
            </w:r>
          </w:p>
        </w:tc>
        <w:tc>
          <w:tcPr>
            <w:tcW w:w="1161"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75"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1</w:t>
            </w:r>
          </w:p>
        </w:tc>
        <w:tc>
          <w:tcPr>
            <w:tcW w:w="1405"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15</w:t>
            </w: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160"/>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Перчатки х/б одноразовые</w:t>
            </w:r>
          </w:p>
        </w:tc>
        <w:tc>
          <w:tcPr>
            <w:tcW w:w="1161"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пара</w:t>
            </w:r>
          </w:p>
        </w:tc>
        <w:tc>
          <w:tcPr>
            <w:tcW w:w="1075"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2</w:t>
            </w:r>
          </w:p>
        </w:tc>
        <w:tc>
          <w:tcPr>
            <w:tcW w:w="1405"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35</w:t>
            </w:r>
          </w:p>
        </w:tc>
      </w:tr>
      <w:tr w:rsidR="00B4386D" w:rsidRPr="0059214C" w:rsidTr="000C289B">
        <w:trPr>
          <w:cantSplit/>
        </w:trPr>
        <w:tc>
          <w:tcPr>
            <w:tcW w:w="6740" w:type="dxa"/>
            <w:gridSpan w:val="2"/>
            <w:shd w:val="clear" w:color="auto" w:fill="auto"/>
            <w:vAlign w:val="center"/>
          </w:tcPr>
          <w:p w:rsidR="00B4386D" w:rsidRPr="0059214C" w:rsidRDefault="00B4386D" w:rsidP="000C289B">
            <w:pPr>
              <w:spacing w:beforeLines="20" w:before="48" w:afterLines="20" w:after="48"/>
              <w:ind w:firstLine="227"/>
              <w:rPr>
                <w:rFonts w:ascii="Liberation Serif" w:hAnsi="Liberation Serif" w:cs="Liberation Serif"/>
                <w:b/>
                <w:sz w:val="21"/>
                <w:szCs w:val="21"/>
              </w:rPr>
            </w:pPr>
            <w:r w:rsidRPr="0059214C">
              <w:rPr>
                <w:rFonts w:ascii="Liberation Serif" w:hAnsi="Liberation Serif" w:cs="Liberation Serif"/>
                <w:b/>
                <w:sz w:val="21"/>
                <w:szCs w:val="21"/>
              </w:rPr>
              <w:t>Рабочая площадка конкурсантов. Дополнительные требования к обеспечению</w:t>
            </w:r>
          </w:p>
        </w:tc>
        <w:tc>
          <w:tcPr>
            <w:tcW w:w="3641" w:type="dxa"/>
            <w:gridSpan w:val="4"/>
            <w:shd w:val="clear" w:color="auto" w:fill="auto"/>
            <w:vAlign w:val="center"/>
          </w:tcPr>
          <w:p w:rsidR="00B4386D" w:rsidRPr="0059214C" w:rsidRDefault="00B4386D" w:rsidP="000C289B">
            <w:pPr>
              <w:spacing w:beforeLines="20" w:before="48" w:afterLines="20" w:after="48"/>
              <w:rPr>
                <w:rFonts w:ascii="Liberation Serif" w:hAnsi="Liberation Serif" w:cs="Liberation Serif"/>
                <w:b/>
                <w:sz w:val="21"/>
                <w:szCs w:val="21"/>
              </w:rPr>
            </w:pP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161"/>
              </w:numPr>
              <w:spacing w:beforeLines="20" w:before="48" w:afterLines="20" w:after="48"/>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Электричество на 1 рабочее место - 220 Вольт (2 кВт) тройник + 380 Вольт (20 кВт на 1 станок. Станков – 3 шт)</w:t>
            </w:r>
          </w:p>
        </w:tc>
        <w:tc>
          <w:tcPr>
            <w:tcW w:w="1161"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p>
        </w:tc>
        <w:tc>
          <w:tcPr>
            <w:tcW w:w="1418"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161"/>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 xml:space="preserve">Подвод сжатого </w:t>
            </w:r>
            <w:proofErr w:type="gramStart"/>
            <w:r w:rsidRPr="0059214C">
              <w:rPr>
                <w:rFonts w:ascii="Liberation Serif" w:hAnsi="Liberation Serif" w:cs="Liberation Serif"/>
                <w:sz w:val="21"/>
                <w:szCs w:val="21"/>
              </w:rPr>
              <w:t>воздуха  на</w:t>
            </w:r>
            <w:proofErr w:type="gramEnd"/>
            <w:r w:rsidRPr="0059214C">
              <w:rPr>
                <w:rFonts w:ascii="Liberation Serif" w:hAnsi="Liberation Serif" w:cs="Liberation Serif"/>
                <w:sz w:val="21"/>
                <w:szCs w:val="21"/>
              </w:rPr>
              <w:t xml:space="preserve"> 1 рабочее место - 8 бар</w:t>
            </w:r>
          </w:p>
        </w:tc>
        <w:tc>
          <w:tcPr>
            <w:tcW w:w="1161"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p>
        </w:tc>
        <w:tc>
          <w:tcPr>
            <w:tcW w:w="1418"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p>
        </w:tc>
      </w:tr>
      <w:tr w:rsidR="00B4386D" w:rsidRPr="0059214C" w:rsidTr="000C289B">
        <w:trPr>
          <w:cantSplit/>
        </w:trPr>
        <w:tc>
          <w:tcPr>
            <w:tcW w:w="6740" w:type="dxa"/>
            <w:gridSpan w:val="2"/>
            <w:shd w:val="clear" w:color="auto" w:fill="F2F2F2" w:themeFill="background1" w:themeFillShade="F2"/>
            <w:vAlign w:val="center"/>
          </w:tcPr>
          <w:p w:rsidR="00B4386D" w:rsidRPr="0059214C" w:rsidRDefault="00B4386D" w:rsidP="000C289B">
            <w:pPr>
              <w:spacing w:beforeLines="20" w:before="48" w:afterLines="20" w:after="48"/>
              <w:ind w:firstLine="227"/>
              <w:rPr>
                <w:rFonts w:ascii="Liberation Serif" w:hAnsi="Liberation Serif" w:cs="Liberation Serif"/>
                <w:b/>
                <w:sz w:val="21"/>
                <w:szCs w:val="21"/>
              </w:rPr>
            </w:pPr>
            <w:r w:rsidRPr="0059214C">
              <w:rPr>
                <w:rFonts w:ascii="Liberation Serif" w:hAnsi="Liberation Serif" w:cs="Liberation Serif"/>
                <w:b/>
                <w:sz w:val="21"/>
                <w:szCs w:val="21"/>
              </w:rPr>
              <w:t xml:space="preserve">БРИФИНГ-ЗОНА </w:t>
            </w:r>
          </w:p>
        </w:tc>
        <w:tc>
          <w:tcPr>
            <w:tcW w:w="3641" w:type="dxa"/>
            <w:gridSpan w:val="4"/>
            <w:shd w:val="clear" w:color="auto" w:fill="F2F2F2" w:themeFill="background1" w:themeFillShade="F2"/>
            <w:vAlign w:val="center"/>
          </w:tcPr>
          <w:p w:rsidR="00B4386D" w:rsidRPr="0059214C" w:rsidRDefault="00B4386D" w:rsidP="000C289B">
            <w:pPr>
              <w:spacing w:beforeLines="20" w:before="48" w:afterLines="20" w:after="48"/>
              <w:rPr>
                <w:rFonts w:ascii="Liberation Serif" w:hAnsi="Liberation Serif" w:cs="Liberation Serif"/>
                <w:b/>
                <w:sz w:val="21"/>
                <w:szCs w:val="21"/>
              </w:rPr>
            </w:pPr>
          </w:p>
        </w:tc>
      </w:tr>
      <w:tr w:rsidR="00B4386D" w:rsidRPr="0059214C" w:rsidTr="000C289B">
        <w:trPr>
          <w:cantSplit/>
        </w:trPr>
        <w:tc>
          <w:tcPr>
            <w:tcW w:w="6740" w:type="dxa"/>
            <w:gridSpan w:val="2"/>
            <w:shd w:val="clear" w:color="auto" w:fill="auto"/>
            <w:vAlign w:val="center"/>
          </w:tcPr>
          <w:p w:rsidR="00B4386D" w:rsidRPr="0059214C" w:rsidRDefault="00B4386D" w:rsidP="000C289B">
            <w:pPr>
              <w:spacing w:beforeLines="20" w:before="48" w:afterLines="20" w:after="48"/>
              <w:ind w:firstLine="227"/>
              <w:rPr>
                <w:rFonts w:ascii="Liberation Serif" w:hAnsi="Liberation Serif" w:cs="Liberation Serif"/>
                <w:b/>
                <w:sz w:val="21"/>
                <w:szCs w:val="21"/>
              </w:rPr>
            </w:pPr>
            <w:r w:rsidRPr="0059214C">
              <w:rPr>
                <w:rFonts w:ascii="Liberation Serif" w:hAnsi="Liberation Serif" w:cs="Liberation Serif"/>
                <w:b/>
                <w:sz w:val="21"/>
                <w:szCs w:val="21"/>
              </w:rPr>
              <w:t>Брифинг-</w:t>
            </w:r>
            <w:proofErr w:type="gramStart"/>
            <w:r w:rsidRPr="0059214C">
              <w:rPr>
                <w:rFonts w:ascii="Liberation Serif" w:hAnsi="Liberation Serif" w:cs="Liberation Serif"/>
                <w:b/>
                <w:sz w:val="21"/>
                <w:szCs w:val="21"/>
              </w:rPr>
              <w:t>зона .</w:t>
            </w:r>
            <w:proofErr w:type="gramEnd"/>
            <w:r w:rsidRPr="0059214C">
              <w:rPr>
                <w:rFonts w:ascii="Liberation Serif" w:hAnsi="Liberation Serif" w:cs="Liberation Serif"/>
                <w:b/>
                <w:sz w:val="21"/>
                <w:szCs w:val="21"/>
              </w:rPr>
              <w:t xml:space="preserve"> ИТ оборудование</w:t>
            </w:r>
          </w:p>
        </w:tc>
        <w:tc>
          <w:tcPr>
            <w:tcW w:w="3641" w:type="dxa"/>
            <w:gridSpan w:val="4"/>
            <w:shd w:val="clear" w:color="auto" w:fill="auto"/>
            <w:vAlign w:val="center"/>
          </w:tcPr>
          <w:p w:rsidR="00B4386D" w:rsidRPr="0059214C" w:rsidRDefault="00B4386D" w:rsidP="000C289B">
            <w:pPr>
              <w:spacing w:beforeLines="20" w:before="48" w:afterLines="20" w:after="48"/>
              <w:rPr>
                <w:rFonts w:ascii="Liberation Serif" w:hAnsi="Liberation Serif" w:cs="Liberation Serif"/>
                <w:b/>
                <w:sz w:val="21"/>
                <w:szCs w:val="21"/>
              </w:rPr>
            </w:pP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162"/>
              </w:numPr>
              <w:spacing w:beforeLines="20" w:before="48" w:afterLines="20" w:after="48"/>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Плазменный / ЖК телевизор</w:t>
            </w:r>
          </w:p>
        </w:tc>
        <w:tc>
          <w:tcPr>
            <w:tcW w:w="1161"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418"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3</w:t>
            </w: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162"/>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Ноутбук с подключением (необходимые кабели) к телевизору</w:t>
            </w:r>
          </w:p>
        </w:tc>
        <w:tc>
          <w:tcPr>
            <w:tcW w:w="1161"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418"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3</w:t>
            </w:r>
          </w:p>
        </w:tc>
      </w:tr>
      <w:tr w:rsidR="00B4386D" w:rsidRPr="0059214C" w:rsidTr="000C289B">
        <w:trPr>
          <w:cantSplit/>
        </w:trPr>
        <w:tc>
          <w:tcPr>
            <w:tcW w:w="6740" w:type="dxa"/>
            <w:gridSpan w:val="2"/>
            <w:shd w:val="clear" w:color="auto" w:fill="auto"/>
            <w:vAlign w:val="center"/>
          </w:tcPr>
          <w:p w:rsidR="00B4386D" w:rsidRPr="0059214C" w:rsidRDefault="00B4386D" w:rsidP="000C289B">
            <w:pPr>
              <w:spacing w:beforeLines="20" w:before="48" w:afterLines="20" w:after="48"/>
              <w:ind w:firstLine="227"/>
              <w:rPr>
                <w:rFonts w:ascii="Liberation Serif" w:hAnsi="Liberation Serif" w:cs="Liberation Serif"/>
                <w:b/>
                <w:sz w:val="21"/>
                <w:szCs w:val="21"/>
              </w:rPr>
            </w:pPr>
            <w:r w:rsidRPr="0059214C">
              <w:rPr>
                <w:rFonts w:ascii="Liberation Serif" w:hAnsi="Liberation Serif" w:cs="Liberation Serif"/>
                <w:b/>
                <w:sz w:val="21"/>
                <w:szCs w:val="21"/>
              </w:rPr>
              <w:t>Брифинг-</w:t>
            </w:r>
            <w:proofErr w:type="gramStart"/>
            <w:r w:rsidRPr="0059214C">
              <w:rPr>
                <w:rFonts w:ascii="Liberation Serif" w:hAnsi="Liberation Serif" w:cs="Liberation Serif"/>
                <w:b/>
                <w:sz w:val="21"/>
                <w:szCs w:val="21"/>
              </w:rPr>
              <w:t>зона .</w:t>
            </w:r>
            <w:proofErr w:type="gramEnd"/>
            <w:r w:rsidRPr="0059214C">
              <w:rPr>
                <w:rFonts w:ascii="Liberation Serif" w:hAnsi="Liberation Serif" w:cs="Liberation Serif"/>
                <w:b/>
                <w:sz w:val="21"/>
                <w:szCs w:val="21"/>
              </w:rPr>
              <w:t xml:space="preserve"> Мебель</w:t>
            </w:r>
          </w:p>
        </w:tc>
        <w:tc>
          <w:tcPr>
            <w:tcW w:w="3641" w:type="dxa"/>
            <w:gridSpan w:val="4"/>
            <w:shd w:val="clear" w:color="auto" w:fill="auto"/>
            <w:vAlign w:val="center"/>
          </w:tcPr>
          <w:p w:rsidR="00B4386D" w:rsidRPr="0059214C" w:rsidRDefault="00B4386D" w:rsidP="000C289B">
            <w:pPr>
              <w:spacing w:beforeLines="20" w:before="48" w:afterLines="20" w:after="48"/>
              <w:rPr>
                <w:rFonts w:ascii="Liberation Serif" w:hAnsi="Liberation Serif" w:cs="Liberation Serif"/>
                <w:b/>
                <w:sz w:val="21"/>
                <w:szCs w:val="21"/>
              </w:rPr>
            </w:pP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67"/>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Стеллаж стеклянный</w:t>
            </w:r>
          </w:p>
        </w:tc>
        <w:tc>
          <w:tcPr>
            <w:tcW w:w="1161"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418"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2</w:t>
            </w: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67"/>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Стол</w:t>
            </w:r>
          </w:p>
        </w:tc>
        <w:tc>
          <w:tcPr>
            <w:tcW w:w="1161"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418"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13</w:t>
            </w: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67"/>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Стул</w:t>
            </w:r>
          </w:p>
        </w:tc>
        <w:tc>
          <w:tcPr>
            <w:tcW w:w="1161"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418"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13</w:t>
            </w:r>
          </w:p>
        </w:tc>
      </w:tr>
      <w:tr w:rsidR="00B4386D" w:rsidRPr="0059214C" w:rsidTr="000C289B">
        <w:trPr>
          <w:cantSplit/>
        </w:trPr>
        <w:tc>
          <w:tcPr>
            <w:tcW w:w="6740" w:type="dxa"/>
            <w:gridSpan w:val="2"/>
            <w:shd w:val="clear" w:color="auto" w:fill="auto"/>
            <w:vAlign w:val="center"/>
          </w:tcPr>
          <w:p w:rsidR="00B4386D" w:rsidRPr="0059214C" w:rsidRDefault="00B4386D" w:rsidP="000C289B">
            <w:pPr>
              <w:spacing w:beforeLines="20" w:before="48" w:afterLines="20" w:after="48"/>
              <w:ind w:firstLine="227"/>
              <w:rPr>
                <w:rFonts w:ascii="Liberation Serif" w:hAnsi="Liberation Serif" w:cs="Liberation Serif"/>
                <w:b/>
                <w:sz w:val="21"/>
                <w:szCs w:val="21"/>
              </w:rPr>
            </w:pPr>
            <w:r w:rsidRPr="0059214C">
              <w:rPr>
                <w:rFonts w:ascii="Liberation Serif" w:hAnsi="Liberation Serif" w:cs="Liberation Serif"/>
                <w:b/>
                <w:sz w:val="21"/>
                <w:szCs w:val="21"/>
              </w:rPr>
              <w:t>Брифинг-зона. Дополнительные требования</w:t>
            </w:r>
          </w:p>
        </w:tc>
        <w:tc>
          <w:tcPr>
            <w:tcW w:w="3641" w:type="dxa"/>
            <w:gridSpan w:val="4"/>
            <w:shd w:val="clear" w:color="auto" w:fill="auto"/>
            <w:vAlign w:val="center"/>
          </w:tcPr>
          <w:p w:rsidR="00B4386D" w:rsidRPr="0059214C" w:rsidRDefault="00B4386D" w:rsidP="000C289B">
            <w:pPr>
              <w:spacing w:beforeLines="20" w:before="48" w:afterLines="20" w:after="48"/>
              <w:rPr>
                <w:rFonts w:ascii="Liberation Serif" w:hAnsi="Liberation Serif" w:cs="Liberation Serif"/>
                <w:b/>
                <w:sz w:val="21"/>
                <w:szCs w:val="21"/>
              </w:rPr>
            </w:pP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163"/>
              </w:numPr>
              <w:spacing w:beforeLines="20" w:before="48" w:afterLines="20" w:after="48"/>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Площадь зоны не менее 15 м.кв (5*3 метра)</w:t>
            </w:r>
          </w:p>
        </w:tc>
        <w:tc>
          <w:tcPr>
            <w:tcW w:w="1161"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p>
        </w:tc>
        <w:tc>
          <w:tcPr>
            <w:tcW w:w="1418"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163"/>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Электричество: точка на 220 Вольт (2 кВт) - тройник</w:t>
            </w:r>
          </w:p>
        </w:tc>
        <w:tc>
          <w:tcPr>
            <w:tcW w:w="1161"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p>
        </w:tc>
        <w:tc>
          <w:tcPr>
            <w:tcW w:w="1418"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p>
        </w:tc>
      </w:tr>
      <w:tr w:rsidR="00B4386D" w:rsidRPr="0059214C" w:rsidTr="000C289B">
        <w:trPr>
          <w:cantSplit/>
        </w:trPr>
        <w:tc>
          <w:tcPr>
            <w:tcW w:w="6740" w:type="dxa"/>
            <w:gridSpan w:val="2"/>
            <w:shd w:val="clear" w:color="auto" w:fill="F2F2F2" w:themeFill="background1" w:themeFillShade="F2"/>
            <w:vAlign w:val="center"/>
          </w:tcPr>
          <w:p w:rsidR="00B4386D" w:rsidRPr="0059214C" w:rsidRDefault="00B4386D" w:rsidP="000C289B">
            <w:pPr>
              <w:spacing w:beforeLines="20" w:before="48" w:afterLines="20" w:after="48"/>
              <w:ind w:firstLine="227"/>
              <w:rPr>
                <w:rFonts w:ascii="Liberation Serif" w:hAnsi="Liberation Serif" w:cs="Liberation Serif"/>
                <w:b/>
                <w:sz w:val="21"/>
                <w:szCs w:val="21"/>
              </w:rPr>
            </w:pPr>
            <w:r w:rsidRPr="0059214C">
              <w:rPr>
                <w:rFonts w:ascii="Liberation Serif" w:hAnsi="Liberation Serif" w:cs="Liberation Serif"/>
                <w:b/>
                <w:sz w:val="21"/>
                <w:szCs w:val="21"/>
              </w:rPr>
              <w:t>КОМНАТА ЭКСПЕРТОВ</w:t>
            </w:r>
          </w:p>
        </w:tc>
        <w:tc>
          <w:tcPr>
            <w:tcW w:w="3641" w:type="dxa"/>
            <w:gridSpan w:val="4"/>
            <w:shd w:val="clear" w:color="auto" w:fill="F2F2F2" w:themeFill="background1" w:themeFillShade="F2"/>
            <w:vAlign w:val="center"/>
          </w:tcPr>
          <w:p w:rsidR="00B4386D" w:rsidRPr="0059214C" w:rsidRDefault="00B4386D" w:rsidP="000C289B">
            <w:pPr>
              <w:spacing w:beforeLines="20" w:before="48" w:afterLines="20" w:after="48"/>
              <w:rPr>
                <w:rFonts w:ascii="Liberation Serif" w:hAnsi="Liberation Serif" w:cs="Liberation Serif"/>
                <w:b/>
                <w:sz w:val="21"/>
                <w:szCs w:val="21"/>
              </w:rPr>
            </w:pPr>
          </w:p>
        </w:tc>
      </w:tr>
      <w:tr w:rsidR="00B4386D" w:rsidRPr="0059214C" w:rsidTr="000C289B">
        <w:trPr>
          <w:cantSplit/>
        </w:trPr>
        <w:tc>
          <w:tcPr>
            <w:tcW w:w="6740" w:type="dxa"/>
            <w:gridSpan w:val="2"/>
            <w:shd w:val="clear" w:color="auto" w:fill="auto"/>
            <w:vAlign w:val="center"/>
          </w:tcPr>
          <w:p w:rsidR="00B4386D" w:rsidRPr="0059214C" w:rsidRDefault="00B4386D" w:rsidP="000C289B">
            <w:pPr>
              <w:spacing w:beforeLines="20" w:before="48" w:afterLines="20" w:after="48"/>
              <w:ind w:firstLine="227"/>
              <w:rPr>
                <w:rFonts w:ascii="Liberation Serif" w:hAnsi="Liberation Serif" w:cs="Liberation Serif"/>
                <w:b/>
                <w:sz w:val="21"/>
                <w:szCs w:val="21"/>
              </w:rPr>
            </w:pPr>
            <w:r w:rsidRPr="0059214C">
              <w:rPr>
                <w:rFonts w:ascii="Liberation Serif" w:hAnsi="Liberation Serif" w:cs="Liberation Serif"/>
                <w:b/>
                <w:sz w:val="21"/>
                <w:szCs w:val="21"/>
              </w:rPr>
              <w:t xml:space="preserve">Комната экспертов. ИТ оборудование. </w:t>
            </w:r>
          </w:p>
        </w:tc>
        <w:tc>
          <w:tcPr>
            <w:tcW w:w="3641" w:type="dxa"/>
            <w:gridSpan w:val="4"/>
            <w:shd w:val="clear" w:color="auto" w:fill="auto"/>
            <w:vAlign w:val="center"/>
          </w:tcPr>
          <w:p w:rsidR="00B4386D" w:rsidRPr="0059214C" w:rsidRDefault="00B4386D" w:rsidP="000C289B">
            <w:pPr>
              <w:spacing w:beforeLines="20" w:before="48" w:afterLines="20" w:after="48"/>
              <w:rPr>
                <w:rFonts w:ascii="Liberation Serif" w:hAnsi="Liberation Serif" w:cs="Liberation Serif"/>
                <w:b/>
                <w:sz w:val="21"/>
                <w:szCs w:val="21"/>
              </w:rPr>
            </w:pP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164"/>
              </w:numPr>
              <w:spacing w:beforeLines="20" w:before="48" w:afterLines="20" w:after="48"/>
              <w:contextualSpacing/>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 xml:space="preserve"> </w:t>
            </w:r>
          </w:p>
        </w:tc>
        <w:tc>
          <w:tcPr>
            <w:tcW w:w="577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Акустическая система (микрофон, колонка, усилитель)</w:t>
            </w:r>
          </w:p>
        </w:tc>
        <w:tc>
          <w:tcPr>
            <w:tcW w:w="1161"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418"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
                <w:bCs/>
                <w:sz w:val="21"/>
                <w:szCs w:val="21"/>
              </w:rPr>
            </w:pPr>
            <w:r w:rsidRPr="0059214C">
              <w:rPr>
                <w:rFonts w:ascii="Liberation Serif" w:hAnsi="Liberation Serif" w:cs="Liberation Serif"/>
                <w:b/>
                <w:bCs/>
                <w:sz w:val="21"/>
                <w:szCs w:val="21"/>
              </w:rPr>
              <w:t>1</w:t>
            </w: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164"/>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Проектор</w:t>
            </w:r>
          </w:p>
        </w:tc>
        <w:tc>
          <w:tcPr>
            <w:tcW w:w="1161"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418"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
                <w:bCs/>
                <w:sz w:val="21"/>
                <w:szCs w:val="21"/>
              </w:rPr>
            </w:pPr>
            <w:r w:rsidRPr="0059214C">
              <w:rPr>
                <w:rFonts w:ascii="Liberation Serif" w:hAnsi="Liberation Serif" w:cs="Liberation Serif"/>
                <w:b/>
                <w:bCs/>
                <w:sz w:val="21"/>
                <w:szCs w:val="21"/>
              </w:rPr>
              <w:t>1</w:t>
            </w: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164"/>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Экран для проектора</w:t>
            </w:r>
          </w:p>
        </w:tc>
        <w:tc>
          <w:tcPr>
            <w:tcW w:w="1161"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418"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
                <w:bCs/>
                <w:sz w:val="21"/>
                <w:szCs w:val="21"/>
              </w:rPr>
            </w:pPr>
            <w:r w:rsidRPr="0059214C">
              <w:rPr>
                <w:rFonts w:ascii="Liberation Serif" w:hAnsi="Liberation Serif" w:cs="Liberation Serif"/>
                <w:b/>
                <w:bCs/>
                <w:sz w:val="21"/>
                <w:szCs w:val="21"/>
              </w:rPr>
              <w:t>1</w:t>
            </w: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164"/>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Ноутбук с пакетом офисных приложений</w:t>
            </w:r>
          </w:p>
        </w:tc>
        <w:tc>
          <w:tcPr>
            <w:tcW w:w="1161"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418"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
                <w:bCs/>
                <w:sz w:val="21"/>
                <w:szCs w:val="21"/>
              </w:rPr>
            </w:pPr>
            <w:r w:rsidRPr="0059214C">
              <w:rPr>
                <w:rFonts w:ascii="Liberation Serif" w:hAnsi="Liberation Serif" w:cs="Liberation Serif"/>
                <w:b/>
                <w:bCs/>
                <w:sz w:val="21"/>
                <w:szCs w:val="21"/>
              </w:rPr>
              <w:t>1</w:t>
            </w:r>
          </w:p>
        </w:tc>
      </w:tr>
      <w:tr w:rsidR="00B4386D" w:rsidRPr="0059214C" w:rsidTr="000C289B">
        <w:trPr>
          <w:cantSplit/>
        </w:trPr>
        <w:tc>
          <w:tcPr>
            <w:tcW w:w="6740" w:type="dxa"/>
            <w:gridSpan w:val="2"/>
            <w:shd w:val="clear" w:color="auto" w:fill="auto"/>
            <w:vAlign w:val="center"/>
          </w:tcPr>
          <w:p w:rsidR="00B4386D" w:rsidRPr="0059214C" w:rsidRDefault="00B4386D" w:rsidP="000C289B">
            <w:pPr>
              <w:spacing w:beforeLines="20" w:before="48" w:afterLines="20" w:after="48"/>
              <w:ind w:firstLine="227"/>
              <w:rPr>
                <w:rFonts w:ascii="Liberation Serif" w:hAnsi="Liberation Serif" w:cs="Liberation Serif"/>
                <w:b/>
                <w:sz w:val="21"/>
                <w:szCs w:val="21"/>
              </w:rPr>
            </w:pPr>
            <w:r w:rsidRPr="0059214C">
              <w:rPr>
                <w:rFonts w:ascii="Liberation Serif" w:hAnsi="Liberation Serif" w:cs="Liberation Serif"/>
                <w:b/>
                <w:sz w:val="21"/>
                <w:szCs w:val="21"/>
              </w:rPr>
              <w:t xml:space="preserve">Комната </w:t>
            </w:r>
            <w:proofErr w:type="gramStart"/>
            <w:r w:rsidRPr="0059214C">
              <w:rPr>
                <w:rFonts w:ascii="Liberation Serif" w:hAnsi="Liberation Serif" w:cs="Liberation Serif"/>
                <w:b/>
                <w:sz w:val="21"/>
                <w:szCs w:val="21"/>
              </w:rPr>
              <w:t>экспертов .Мебель</w:t>
            </w:r>
            <w:proofErr w:type="gramEnd"/>
          </w:p>
        </w:tc>
        <w:tc>
          <w:tcPr>
            <w:tcW w:w="3641" w:type="dxa"/>
            <w:gridSpan w:val="4"/>
            <w:shd w:val="clear" w:color="auto" w:fill="auto"/>
            <w:vAlign w:val="center"/>
          </w:tcPr>
          <w:p w:rsidR="00B4386D" w:rsidRPr="0059214C" w:rsidRDefault="00B4386D" w:rsidP="000C289B">
            <w:pPr>
              <w:spacing w:beforeLines="20" w:before="48" w:afterLines="20" w:after="48"/>
              <w:rPr>
                <w:rFonts w:ascii="Liberation Serif" w:hAnsi="Liberation Serif" w:cs="Liberation Serif"/>
                <w:b/>
                <w:sz w:val="21"/>
                <w:szCs w:val="21"/>
              </w:rPr>
            </w:pP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88"/>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Стол</w:t>
            </w:r>
          </w:p>
        </w:tc>
        <w:tc>
          <w:tcPr>
            <w:tcW w:w="1161"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418"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27</w:t>
            </w: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88"/>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 xml:space="preserve">Стул </w:t>
            </w:r>
          </w:p>
        </w:tc>
        <w:tc>
          <w:tcPr>
            <w:tcW w:w="1161"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418"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43</w:t>
            </w: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88"/>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Вешалка</w:t>
            </w:r>
          </w:p>
        </w:tc>
        <w:tc>
          <w:tcPr>
            <w:tcW w:w="1161"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418"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4</w:t>
            </w: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88"/>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Урна под мусор (большая)</w:t>
            </w:r>
          </w:p>
        </w:tc>
        <w:tc>
          <w:tcPr>
            <w:tcW w:w="1161"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418"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2</w:t>
            </w: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88"/>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Кулер с водой</w:t>
            </w:r>
          </w:p>
        </w:tc>
        <w:tc>
          <w:tcPr>
            <w:tcW w:w="1161"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418"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2</w:t>
            </w: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88"/>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Удлинитель 3-5 м, 3 гнезда 220В</w:t>
            </w:r>
          </w:p>
        </w:tc>
        <w:tc>
          <w:tcPr>
            <w:tcW w:w="1161"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418"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8</w:t>
            </w:r>
          </w:p>
        </w:tc>
      </w:tr>
      <w:tr w:rsidR="00B4386D" w:rsidRPr="0059214C" w:rsidTr="000C289B">
        <w:trPr>
          <w:cantSplit/>
        </w:trPr>
        <w:tc>
          <w:tcPr>
            <w:tcW w:w="6740" w:type="dxa"/>
            <w:gridSpan w:val="2"/>
            <w:shd w:val="clear" w:color="auto" w:fill="F2F2F2" w:themeFill="background1" w:themeFillShade="F2"/>
            <w:vAlign w:val="center"/>
          </w:tcPr>
          <w:p w:rsidR="00B4386D" w:rsidRPr="0059214C" w:rsidRDefault="00B4386D" w:rsidP="000C289B">
            <w:pPr>
              <w:spacing w:beforeLines="20" w:before="48" w:afterLines="20" w:after="48"/>
              <w:ind w:firstLine="227"/>
              <w:rPr>
                <w:rFonts w:ascii="Liberation Serif" w:hAnsi="Liberation Serif" w:cs="Liberation Serif"/>
                <w:b/>
                <w:sz w:val="21"/>
                <w:szCs w:val="21"/>
              </w:rPr>
            </w:pPr>
            <w:r w:rsidRPr="0059214C">
              <w:rPr>
                <w:rFonts w:ascii="Liberation Serif" w:hAnsi="Liberation Serif" w:cs="Liberation Serif"/>
                <w:b/>
                <w:sz w:val="21"/>
                <w:szCs w:val="21"/>
              </w:rPr>
              <w:t>КОМНАТА ГЛАВНОГО ЭКСПЕРТА</w:t>
            </w:r>
          </w:p>
        </w:tc>
        <w:tc>
          <w:tcPr>
            <w:tcW w:w="3641" w:type="dxa"/>
            <w:gridSpan w:val="4"/>
            <w:shd w:val="clear" w:color="auto" w:fill="F2F2F2" w:themeFill="background1" w:themeFillShade="F2"/>
            <w:vAlign w:val="center"/>
          </w:tcPr>
          <w:p w:rsidR="00B4386D" w:rsidRPr="0059214C" w:rsidRDefault="00B4386D" w:rsidP="000C289B">
            <w:pPr>
              <w:spacing w:beforeLines="20" w:before="48" w:afterLines="20" w:after="48"/>
              <w:rPr>
                <w:rFonts w:ascii="Liberation Serif" w:hAnsi="Liberation Serif" w:cs="Liberation Serif"/>
                <w:b/>
                <w:sz w:val="21"/>
                <w:szCs w:val="21"/>
              </w:rPr>
            </w:pPr>
          </w:p>
        </w:tc>
      </w:tr>
      <w:tr w:rsidR="00B4386D" w:rsidRPr="0059214C" w:rsidTr="000C289B">
        <w:trPr>
          <w:trHeight w:val="50"/>
        </w:trPr>
        <w:tc>
          <w:tcPr>
            <w:tcW w:w="6740" w:type="dxa"/>
            <w:gridSpan w:val="2"/>
            <w:shd w:val="clear" w:color="auto" w:fill="auto"/>
            <w:vAlign w:val="center"/>
            <w:hideMark/>
          </w:tcPr>
          <w:p w:rsidR="00B4386D" w:rsidRPr="0059214C" w:rsidRDefault="00B4386D" w:rsidP="000C289B">
            <w:pPr>
              <w:spacing w:beforeLines="20" w:before="48" w:afterLines="20" w:after="48"/>
              <w:ind w:firstLine="227"/>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Комната главного эксперта. ИТ-оборудование</w:t>
            </w:r>
          </w:p>
        </w:tc>
        <w:tc>
          <w:tcPr>
            <w:tcW w:w="3641" w:type="dxa"/>
            <w:gridSpan w:val="4"/>
            <w:shd w:val="clear" w:color="auto" w:fill="auto"/>
            <w:vAlign w:val="center"/>
          </w:tcPr>
          <w:p w:rsidR="00B4386D" w:rsidRPr="0059214C" w:rsidRDefault="00B4386D" w:rsidP="000C289B">
            <w:pPr>
              <w:spacing w:beforeLines="20" w:before="48" w:afterLines="20" w:after="48"/>
              <w:rPr>
                <w:rFonts w:ascii="Liberation Serif" w:hAnsi="Liberation Serif" w:cs="Liberation Serif"/>
                <w:b/>
                <w:bCs/>
                <w:sz w:val="21"/>
                <w:szCs w:val="21"/>
                <w:lang w:eastAsia="ru-RU"/>
              </w:rPr>
            </w:pP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165"/>
              </w:numPr>
              <w:spacing w:beforeLines="20" w:before="48" w:afterLines="20" w:after="48"/>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Ноутбук с пакетом офисных приложений</w:t>
            </w:r>
          </w:p>
        </w:tc>
        <w:tc>
          <w:tcPr>
            <w:tcW w:w="1161"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418"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1</w:t>
            </w: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165"/>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Коврик для мыши</w:t>
            </w:r>
          </w:p>
        </w:tc>
        <w:tc>
          <w:tcPr>
            <w:tcW w:w="1161"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418"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1</w:t>
            </w: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165"/>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Мышь для компьютера</w:t>
            </w:r>
          </w:p>
        </w:tc>
        <w:tc>
          <w:tcPr>
            <w:tcW w:w="1161"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418"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1</w:t>
            </w: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165"/>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Флешкарта 1-4 гб</w:t>
            </w:r>
          </w:p>
        </w:tc>
        <w:tc>
          <w:tcPr>
            <w:tcW w:w="1161"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418"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2</w:t>
            </w: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165"/>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 xml:space="preserve">МФУ А4 </w:t>
            </w:r>
            <w:proofErr w:type="gramStart"/>
            <w:r w:rsidRPr="0059214C">
              <w:rPr>
                <w:rFonts w:ascii="Liberation Serif" w:hAnsi="Liberation Serif" w:cs="Liberation Serif"/>
                <w:sz w:val="21"/>
                <w:szCs w:val="21"/>
              </w:rPr>
              <w:t>лазерное,  ЦВЕТНОЕ</w:t>
            </w:r>
            <w:proofErr w:type="gramEnd"/>
          </w:p>
        </w:tc>
        <w:tc>
          <w:tcPr>
            <w:tcW w:w="1161"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418"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1</w:t>
            </w: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165"/>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 xml:space="preserve">Удлинитель 3-5 м, 3 гнезда </w:t>
            </w:r>
          </w:p>
        </w:tc>
        <w:tc>
          <w:tcPr>
            <w:tcW w:w="1161"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418"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3</w:t>
            </w:r>
          </w:p>
        </w:tc>
      </w:tr>
      <w:tr w:rsidR="00B4386D" w:rsidRPr="0059214C" w:rsidTr="000C289B">
        <w:trPr>
          <w:cantSplit/>
        </w:trPr>
        <w:tc>
          <w:tcPr>
            <w:tcW w:w="6740" w:type="dxa"/>
            <w:gridSpan w:val="2"/>
            <w:shd w:val="clear" w:color="auto" w:fill="auto"/>
            <w:vAlign w:val="center"/>
          </w:tcPr>
          <w:p w:rsidR="00B4386D" w:rsidRPr="0059214C" w:rsidRDefault="00B4386D" w:rsidP="000C289B">
            <w:pPr>
              <w:spacing w:beforeLines="20" w:before="48" w:afterLines="20" w:after="48"/>
              <w:ind w:firstLine="227"/>
              <w:rPr>
                <w:rFonts w:ascii="Liberation Serif" w:hAnsi="Liberation Serif" w:cs="Liberation Serif"/>
                <w:b/>
                <w:sz w:val="21"/>
                <w:szCs w:val="21"/>
              </w:rPr>
            </w:pPr>
            <w:r w:rsidRPr="0059214C">
              <w:rPr>
                <w:rFonts w:ascii="Liberation Serif" w:hAnsi="Liberation Serif" w:cs="Liberation Serif"/>
                <w:b/>
                <w:bCs/>
                <w:sz w:val="21"/>
                <w:szCs w:val="21"/>
                <w:lang w:eastAsia="ru-RU"/>
              </w:rPr>
              <w:t>Комната главного эксперта</w:t>
            </w:r>
            <w:r w:rsidRPr="0059214C">
              <w:rPr>
                <w:rFonts w:ascii="Liberation Serif" w:hAnsi="Liberation Serif" w:cs="Liberation Serif"/>
                <w:b/>
                <w:sz w:val="21"/>
                <w:szCs w:val="21"/>
              </w:rPr>
              <w:t>. Мебель</w:t>
            </w:r>
          </w:p>
        </w:tc>
        <w:tc>
          <w:tcPr>
            <w:tcW w:w="3641" w:type="dxa"/>
            <w:gridSpan w:val="4"/>
            <w:shd w:val="clear" w:color="auto" w:fill="auto"/>
            <w:vAlign w:val="center"/>
          </w:tcPr>
          <w:p w:rsidR="00B4386D" w:rsidRPr="0059214C" w:rsidRDefault="00B4386D" w:rsidP="000C289B">
            <w:pPr>
              <w:spacing w:beforeLines="20" w:before="48" w:afterLines="20" w:after="48"/>
              <w:rPr>
                <w:rFonts w:ascii="Liberation Serif" w:hAnsi="Liberation Serif" w:cs="Liberation Serif"/>
                <w:b/>
                <w:sz w:val="21"/>
                <w:szCs w:val="21"/>
              </w:rPr>
            </w:pP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166"/>
              </w:numPr>
              <w:spacing w:beforeLines="20" w:before="48" w:afterLines="20" w:after="48"/>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Стол</w:t>
            </w:r>
          </w:p>
        </w:tc>
        <w:tc>
          <w:tcPr>
            <w:tcW w:w="1161"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418"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2</w:t>
            </w: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166"/>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 xml:space="preserve">Стул </w:t>
            </w:r>
          </w:p>
        </w:tc>
        <w:tc>
          <w:tcPr>
            <w:tcW w:w="1161"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418"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4</w:t>
            </w: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166"/>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Вешалка</w:t>
            </w:r>
          </w:p>
        </w:tc>
        <w:tc>
          <w:tcPr>
            <w:tcW w:w="1161"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418"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1</w:t>
            </w: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166"/>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Урна под мусор (малая)</w:t>
            </w:r>
          </w:p>
        </w:tc>
        <w:tc>
          <w:tcPr>
            <w:tcW w:w="1161"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418"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1</w:t>
            </w:r>
          </w:p>
        </w:tc>
      </w:tr>
      <w:tr w:rsidR="00B4386D" w:rsidRPr="0059214C" w:rsidTr="000C289B">
        <w:trPr>
          <w:cantSplit/>
        </w:trPr>
        <w:tc>
          <w:tcPr>
            <w:tcW w:w="6740" w:type="dxa"/>
            <w:gridSpan w:val="2"/>
            <w:shd w:val="clear" w:color="auto" w:fill="auto"/>
            <w:vAlign w:val="center"/>
          </w:tcPr>
          <w:p w:rsidR="00B4386D" w:rsidRPr="0059214C" w:rsidRDefault="00B4386D" w:rsidP="000C289B">
            <w:pPr>
              <w:spacing w:beforeLines="20" w:before="48" w:afterLines="20" w:after="48"/>
              <w:ind w:firstLine="227"/>
              <w:rPr>
                <w:rFonts w:ascii="Liberation Serif" w:hAnsi="Liberation Serif" w:cs="Liberation Serif"/>
                <w:b/>
                <w:sz w:val="21"/>
                <w:szCs w:val="21"/>
              </w:rPr>
            </w:pPr>
            <w:r w:rsidRPr="0059214C">
              <w:rPr>
                <w:rFonts w:ascii="Liberation Serif" w:hAnsi="Liberation Serif" w:cs="Liberation Serif"/>
                <w:b/>
                <w:bCs/>
                <w:sz w:val="21"/>
                <w:szCs w:val="21"/>
                <w:lang w:eastAsia="ru-RU"/>
              </w:rPr>
              <w:t>Комната главного эксперта</w:t>
            </w:r>
            <w:r w:rsidRPr="0059214C">
              <w:rPr>
                <w:rFonts w:ascii="Liberation Serif" w:hAnsi="Liberation Serif" w:cs="Liberation Serif"/>
                <w:b/>
                <w:sz w:val="21"/>
                <w:szCs w:val="21"/>
              </w:rPr>
              <w:t>. Дополнительные требования</w:t>
            </w:r>
          </w:p>
        </w:tc>
        <w:tc>
          <w:tcPr>
            <w:tcW w:w="3641" w:type="dxa"/>
            <w:gridSpan w:val="4"/>
            <w:shd w:val="clear" w:color="auto" w:fill="auto"/>
            <w:vAlign w:val="center"/>
          </w:tcPr>
          <w:p w:rsidR="00B4386D" w:rsidRPr="0059214C" w:rsidRDefault="00B4386D" w:rsidP="000C289B">
            <w:pPr>
              <w:spacing w:beforeLines="20" w:before="48" w:afterLines="20" w:after="48"/>
              <w:rPr>
                <w:rFonts w:ascii="Liberation Serif" w:hAnsi="Liberation Serif" w:cs="Liberation Serif"/>
                <w:b/>
                <w:sz w:val="21"/>
                <w:szCs w:val="21"/>
              </w:rPr>
            </w:pP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167"/>
              </w:numPr>
              <w:spacing w:beforeLines="20" w:before="48" w:afterLines="20" w:after="48"/>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Подключение компьютера к проводному интернету</w:t>
            </w:r>
          </w:p>
        </w:tc>
        <w:tc>
          <w:tcPr>
            <w:tcW w:w="1161"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p>
        </w:tc>
        <w:tc>
          <w:tcPr>
            <w:tcW w:w="1418"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p>
        </w:tc>
      </w:tr>
      <w:tr w:rsidR="00B4386D" w:rsidRPr="0059214C" w:rsidTr="000C289B">
        <w:trPr>
          <w:cantSplit/>
        </w:trPr>
        <w:tc>
          <w:tcPr>
            <w:tcW w:w="6740" w:type="dxa"/>
            <w:gridSpan w:val="2"/>
            <w:shd w:val="clear" w:color="auto" w:fill="F2F2F2" w:themeFill="background1" w:themeFillShade="F2"/>
            <w:vAlign w:val="center"/>
          </w:tcPr>
          <w:p w:rsidR="00B4386D" w:rsidRPr="0059214C" w:rsidRDefault="00B4386D" w:rsidP="000C289B">
            <w:pPr>
              <w:spacing w:beforeLines="20" w:before="48" w:afterLines="20" w:after="48"/>
              <w:ind w:firstLine="227"/>
              <w:rPr>
                <w:rFonts w:ascii="Liberation Serif" w:hAnsi="Liberation Serif" w:cs="Liberation Serif"/>
                <w:b/>
                <w:sz w:val="21"/>
                <w:szCs w:val="21"/>
              </w:rPr>
            </w:pPr>
            <w:r w:rsidRPr="0059214C">
              <w:rPr>
                <w:rFonts w:ascii="Liberation Serif" w:hAnsi="Liberation Serif" w:cs="Liberation Serif"/>
                <w:b/>
                <w:sz w:val="21"/>
                <w:szCs w:val="21"/>
              </w:rPr>
              <w:t>КОМНАТА КОНКУРСАНТОВ</w:t>
            </w:r>
          </w:p>
        </w:tc>
        <w:tc>
          <w:tcPr>
            <w:tcW w:w="3641" w:type="dxa"/>
            <w:gridSpan w:val="4"/>
            <w:shd w:val="clear" w:color="auto" w:fill="F2F2F2" w:themeFill="background1" w:themeFillShade="F2"/>
            <w:vAlign w:val="center"/>
          </w:tcPr>
          <w:p w:rsidR="00B4386D" w:rsidRPr="0059214C" w:rsidRDefault="00B4386D" w:rsidP="000C289B">
            <w:pPr>
              <w:spacing w:beforeLines="20" w:before="48" w:afterLines="20" w:after="48"/>
              <w:rPr>
                <w:rFonts w:ascii="Liberation Serif" w:hAnsi="Liberation Serif" w:cs="Liberation Serif"/>
                <w:b/>
                <w:sz w:val="21"/>
                <w:szCs w:val="21"/>
              </w:rPr>
            </w:pPr>
          </w:p>
        </w:tc>
      </w:tr>
      <w:tr w:rsidR="00B4386D" w:rsidRPr="0059214C" w:rsidTr="000C289B">
        <w:trPr>
          <w:cantSplit/>
        </w:trPr>
        <w:tc>
          <w:tcPr>
            <w:tcW w:w="6740" w:type="dxa"/>
            <w:gridSpan w:val="2"/>
            <w:shd w:val="clear" w:color="auto" w:fill="auto"/>
            <w:vAlign w:val="center"/>
          </w:tcPr>
          <w:p w:rsidR="00B4386D" w:rsidRPr="0059214C" w:rsidRDefault="00B4386D" w:rsidP="000C289B">
            <w:pPr>
              <w:spacing w:beforeLines="20" w:before="48" w:afterLines="20" w:after="48"/>
              <w:ind w:firstLine="227"/>
              <w:rPr>
                <w:rFonts w:ascii="Liberation Serif" w:hAnsi="Liberation Serif" w:cs="Liberation Serif"/>
                <w:b/>
                <w:sz w:val="21"/>
                <w:szCs w:val="21"/>
              </w:rPr>
            </w:pPr>
            <w:r w:rsidRPr="0059214C">
              <w:rPr>
                <w:rFonts w:ascii="Liberation Serif" w:hAnsi="Liberation Serif" w:cs="Liberation Serif"/>
                <w:b/>
                <w:sz w:val="21"/>
                <w:szCs w:val="21"/>
              </w:rPr>
              <w:t>Комната конкурсантов. Мебель</w:t>
            </w:r>
          </w:p>
        </w:tc>
        <w:tc>
          <w:tcPr>
            <w:tcW w:w="3641" w:type="dxa"/>
            <w:gridSpan w:val="4"/>
            <w:shd w:val="clear" w:color="auto" w:fill="auto"/>
            <w:vAlign w:val="center"/>
          </w:tcPr>
          <w:p w:rsidR="00B4386D" w:rsidRPr="0059214C" w:rsidRDefault="00B4386D" w:rsidP="000C289B">
            <w:pPr>
              <w:spacing w:beforeLines="20" w:before="48" w:afterLines="20" w:after="48"/>
              <w:rPr>
                <w:rFonts w:ascii="Liberation Serif" w:hAnsi="Liberation Serif" w:cs="Liberation Serif"/>
                <w:b/>
                <w:sz w:val="21"/>
                <w:szCs w:val="21"/>
              </w:rPr>
            </w:pP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168"/>
              </w:numPr>
              <w:spacing w:beforeLines="20" w:before="48" w:afterLines="20" w:after="48"/>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Вешалка</w:t>
            </w:r>
          </w:p>
        </w:tc>
        <w:tc>
          <w:tcPr>
            <w:tcW w:w="1161"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418"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3</w:t>
            </w: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168"/>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Стол</w:t>
            </w:r>
          </w:p>
        </w:tc>
        <w:tc>
          <w:tcPr>
            <w:tcW w:w="1161"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418"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10</w:t>
            </w: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168"/>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Стул</w:t>
            </w:r>
          </w:p>
        </w:tc>
        <w:tc>
          <w:tcPr>
            <w:tcW w:w="1161"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418"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15</w:t>
            </w: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168"/>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 xml:space="preserve">Удлинитель 3-5 м, 3 гнезда </w:t>
            </w:r>
          </w:p>
        </w:tc>
        <w:tc>
          <w:tcPr>
            <w:tcW w:w="1161"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418"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2</w:t>
            </w: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168"/>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Урна под мусор (малая)</w:t>
            </w:r>
          </w:p>
        </w:tc>
        <w:tc>
          <w:tcPr>
            <w:tcW w:w="1161"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418"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1</w:t>
            </w: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168"/>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Кулер с водой</w:t>
            </w:r>
          </w:p>
        </w:tc>
        <w:tc>
          <w:tcPr>
            <w:tcW w:w="1161"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418"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1</w:t>
            </w:r>
          </w:p>
        </w:tc>
      </w:tr>
      <w:tr w:rsidR="00B4386D" w:rsidRPr="0059214C" w:rsidTr="000C289B">
        <w:trPr>
          <w:cantSplit/>
        </w:trPr>
        <w:tc>
          <w:tcPr>
            <w:tcW w:w="6740" w:type="dxa"/>
            <w:gridSpan w:val="2"/>
            <w:shd w:val="clear" w:color="auto" w:fill="F2F2F2" w:themeFill="background1" w:themeFillShade="F2"/>
            <w:vAlign w:val="center"/>
          </w:tcPr>
          <w:p w:rsidR="00B4386D" w:rsidRPr="0059214C" w:rsidRDefault="00B4386D" w:rsidP="000C289B">
            <w:pPr>
              <w:spacing w:beforeLines="20" w:before="48" w:afterLines="20" w:after="48"/>
              <w:ind w:firstLine="227"/>
              <w:rPr>
                <w:rFonts w:ascii="Liberation Serif" w:hAnsi="Liberation Serif" w:cs="Liberation Serif"/>
                <w:b/>
                <w:sz w:val="21"/>
                <w:szCs w:val="21"/>
              </w:rPr>
            </w:pPr>
            <w:r w:rsidRPr="0059214C">
              <w:rPr>
                <w:rFonts w:ascii="Liberation Serif" w:hAnsi="Liberation Serif" w:cs="Liberation Serif"/>
                <w:b/>
                <w:sz w:val="21"/>
                <w:szCs w:val="21"/>
              </w:rPr>
              <w:t>СКЛАД</w:t>
            </w:r>
          </w:p>
        </w:tc>
        <w:tc>
          <w:tcPr>
            <w:tcW w:w="3641" w:type="dxa"/>
            <w:gridSpan w:val="4"/>
            <w:shd w:val="clear" w:color="auto" w:fill="F2F2F2" w:themeFill="background1" w:themeFillShade="F2"/>
            <w:vAlign w:val="center"/>
          </w:tcPr>
          <w:p w:rsidR="00B4386D" w:rsidRPr="0059214C" w:rsidRDefault="00B4386D" w:rsidP="000C289B">
            <w:pPr>
              <w:spacing w:beforeLines="20" w:before="48" w:afterLines="20" w:after="48"/>
              <w:rPr>
                <w:rFonts w:ascii="Liberation Serif" w:hAnsi="Liberation Serif" w:cs="Liberation Serif"/>
                <w:b/>
                <w:sz w:val="21"/>
                <w:szCs w:val="21"/>
              </w:rPr>
            </w:pPr>
          </w:p>
        </w:tc>
      </w:tr>
      <w:tr w:rsidR="00B4386D" w:rsidRPr="0059214C" w:rsidTr="000C289B">
        <w:trPr>
          <w:cantSplit/>
        </w:trPr>
        <w:tc>
          <w:tcPr>
            <w:tcW w:w="6740" w:type="dxa"/>
            <w:gridSpan w:val="2"/>
            <w:shd w:val="clear" w:color="auto" w:fill="auto"/>
            <w:vAlign w:val="center"/>
          </w:tcPr>
          <w:p w:rsidR="00B4386D" w:rsidRPr="0059214C" w:rsidRDefault="00B4386D" w:rsidP="000C289B">
            <w:pPr>
              <w:spacing w:beforeLines="20" w:before="48" w:afterLines="20" w:after="48"/>
              <w:ind w:firstLine="227"/>
              <w:rPr>
                <w:rFonts w:ascii="Liberation Serif" w:hAnsi="Liberation Serif" w:cs="Liberation Serif"/>
                <w:b/>
                <w:sz w:val="21"/>
                <w:szCs w:val="21"/>
              </w:rPr>
            </w:pPr>
            <w:r w:rsidRPr="0059214C">
              <w:rPr>
                <w:rFonts w:ascii="Liberation Serif" w:hAnsi="Liberation Serif" w:cs="Liberation Serif"/>
                <w:b/>
                <w:sz w:val="21"/>
                <w:szCs w:val="21"/>
              </w:rPr>
              <w:t xml:space="preserve">Склад. Оборудование и инструменты. </w:t>
            </w:r>
          </w:p>
        </w:tc>
        <w:tc>
          <w:tcPr>
            <w:tcW w:w="3641" w:type="dxa"/>
            <w:gridSpan w:val="4"/>
            <w:shd w:val="clear" w:color="auto" w:fill="auto"/>
            <w:vAlign w:val="center"/>
          </w:tcPr>
          <w:p w:rsidR="00B4386D" w:rsidRPr="0059214C" w:rsidRDefault="00B4386D" w:rsidP="000C289B">
            <w:pPr>
              <w:spacing w:beforeLines="20" w:before="48" w:afterLines="20" w:after="48"/>
              <w:rPr>
                <w:rFonts w:ascii="Liberation Serif" w:hAnsi="Liberation Serif" w:cs="Liberation Serif"/>
                <w:b/>
                <w:sz w:val="21"/>
                <w:szCs w:val="21"/>
              </w:rPr>
            </w:pP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169"/>
              </w:numPr>
              <w:spacing w:beforeLines="20" w:before="48" w:afterLines="20" w:after="48"/>
              <w:contextualSpacing/>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 xml:space="preserve"> </w:t>
            </w:r>
          </w:p>
        </w:tc>
        <w:tc>
          <w:tcPr>
            <w:tcW w:w="577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Насос (помпа) для откачивания СОЖ со станков</w:t>
            </w:r>
          </w:p>
        </w:tc>
        <w:tc>
          <w:tcPr>
            <w:tcW w:w="1161"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418"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1</w:t>
            </w: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169"/>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Емкости для слива СОЖ после мероприятия</w:t>
            </w:r>
          </w:p>
        </w:tc>
        <w:tc>
          <w:tcPr>
            <w:tcW w:w="1161"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418"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1</w:t>
            </w:r>
          </w:p>
        </w:tc>
      </w:tr>
      <w:tr w:rsidR="00B4386D" w:rsidRPr="0059214C" w:rsidTr="000C289B">
        <w:trPr>
          <w:cantSplit/>
        </w:trPr>
        <w:tc>
          <w:tcPr>
            <w:tcW w:w="6740" w:type="dxa"/>
            <w:gridSpan w:val="2"/>
            <w:shd w:val="clear" w:color="auto" w:fill="auto"/>
            <w:vAlign w:val="center"/>
          </w:tcPr>
          <w:p w:rsidR="00B4386D" w:rsidRPr="0059214C" w:rsidRDefault="00B4386D" w:rsidP="000C289B">
            <w:pPr>
              <w:spacing w:beforeLines="20" w:before="48" w:afterLines="20" w:after="48"/>
              <w:ind w:firstLine="227"/>
              <w:rPr>
                <w:rFonts w:ascii="Liberation Serif" w:hAnsi="Liberation Serif" w:cs="Liberation Serif"/>
                <w:b/>
                <w:sz w:val="21"/>
                <w:szCs w:val="21"/>
              </w:rPr>
            </w:pPr>
            <w:r w:rsidRPr="0059214C">
              <w:rPr>
                <w:rFonts w:ascii="Liberation Serif" w:hAnsi="Liberation Serif" w:cs="Liberation Serif"/>
                <w:b/>
                <w:sz w:val="21"/>
                <w:szCs w:val="21"/>
              </w:rPr>
              <w:t>Склад. Мебель</w:t>
            </w:r>
          </w:p>
        </w:tc>
        <w:tc>
          <w:tcPr>
            <w:tcW w:w="3641" w:type="dxa"/>
            <w:gridSpan w:val="4"/>
            <w:shd w:val="clear" w:color="auto" w:fill="auto"/>
            <w:vAlign w:val="center"/>
          </w:tcPr>
          <w:p w:rsidR="00B4386D" w:rsidRPr="0059214C" w:rsidRDefault="00B4386D" w:rsidP="000C289B">
            <w:pPr>
              <w:spacing w:beforeLines="20" w:before="48" w:afterLines="20" w:after="48"/>
              <w:rPr>
                <w:rFonts w:ascii="Liberation Serif" w:hAnsi="Liberation Serif" w:cs="Liberation Serif"/>
                <w:b/>
                <w:sz w:val="21"/>
                <w:szCs w:val="21"/>
              </w:rPr>
            </w:pP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170"/>
              </w:numPr>
              <w:spacing w:beforeLines="20" w:before="48" w:afterLines="20" w:after="48"/>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Огнетушитель ОУ-3</w:t>
            </w:r>
          </w:p>
        </w:tc>
        <w:tc>
          <w:tcPr>
            <w:tcW w:w="1161"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418"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2</w:t>
            </w: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170"/>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Стеллаж глубиной 500-650мм с полками, с ключом (для хранения деталей)</w:t>
            </w:r>
          </w:p>
        </w:tc>
        <w:tc>
          <w:tcPr>
            <w:tcW w:w="1161"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418"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3</w:t>
            </w: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170"/>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Аптечка</w:t>
            </w:r>
          </w:p>
        </w:tc>
        <w:tc>
          <w:tcPr>
            <w:tcW w:w="1161"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418"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2</w:t>
            </w:r>
          </w:p>
        </w:tc>
      </w:tr>
      <w:tr w:rsidR="00B4386D" w:rsidRPr="0059214C" w:rsidTr="000C289B">
        <w:trPr>
          <w:cantSplit/>
        </w:trPr>
        <w:tc>
          <w:tcPr>
            <w:tcW w:w="6740" w:type="dxa"/>
            <w:gridSpan w:val="2"/>
            <w:shd w:val="clear" w:color="auto" w:fill="F2F2F2" w:themeFill="background1" w:themeFillShade="F2"/>
            <w:vAlign w:val="center"/>
          </w:tcPr>
          <w:p w:rsidR="00B4386D" w:rsidRPr="0059214C" w:rsidRDefault="00B4386D" w:rsidP="000C289B">
            <w:pPr>
              <w:spacing w:beforeLines="20" w:before="48" w:afterLines="20" w:after="48"/>
              <w:ind w:firstLine="227"/>
              <w:rPr>
                <w:rFonts w:ascii="Liberation Serif" w:hAnsi="Liberation Serif" w:cs="Liberation Serif"/>
                <w:b/>
                <w:sz w:val="21"/>
                <w:szCs w:val="21"/>
              </w:rPr>
            </w:pPr>
            <w:r w:rsidRPr="0059214C">
              <w:rPr>
                <w:rFonts w:ascii="Liberation Serif" w:hAnsi="Liberation Serif" w:cs="Liberation Serif"/>
                <w:b/>
                <w:sz w:val="21"/>
                <w:szCs w:val="21"/>
              </w:rPr>
              <w:t xml:space="preserve">Канцелярские товары на компетенцию   </w:t>
            </w:r>
          </w:p>
        </w:tc>
        <w:tc>
          <w:tcPr>
            <w:tcW w:w="3641" w:type="dxa"/>
            <w:gridSpan w:val="4"/>
            <w:shd w:val="clear" w:color="auto" w:fill="F2F2F2" w:themeFill="background1" w:themeFillShade="F2"/>
            <w:vAlign w:val="center"/>
          </w:tcPr>
          <w:p w:rsidR="00B4386D" w:rsidRPr="0059214C" w:rsidRDefault="00B4386D" w:rsidP="000C289B">
            <w:pPr>
              <w:spacing w:beforeLines="20" w:before="48" w:afterLines="20" w:after="48"/>
              <w:ind w:firstLine="227"/>
              <w:rPr>
                <w:rFonts w:ascii="Liberation Serif" w:hAnsi="Liberation Serif" w:cs="Liberation Serif"/>
                <w:b/>
                <w:sz w:val="21"/>
                <w:szCs w:val="21"/>
              </w:rPr>
            </w:pP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171"/>
              </w:numPr>
              <w:spacing w:beforeLines="20" w:before="48" w:afterLines="20" w:after="48"/>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Скотч (широкий)</w:t>
            </w:r>
          </w:p>
        </w:tc>
        <w:tc>
          <w:tcPr>
            <w:tcW w:w="1161"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418"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2</w:t>
            </w: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171"/>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Файлы А4</w:t>
            </w:r>
          </w:p>
        </w:tc>
        <w:tc>
          <w:tcPr>
            <w:tcW w:w="1161"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418"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20</w:t>
            </w: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171"/>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Бумага А4</w:t>
            </w:r>
          </w:p>
        </w:tc>
        <w:tc>
          <w:tcPr>
            <w:tcW w:w="1161"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пачка</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418"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4</w:t>
            </w: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171"/>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Карандаши, стиральные резинки</w:t>
            </w:r>
          </w:p>
        </w:tc>
        <w:tc>
          <w:tcPr>
            <w:tcW w:w="1161"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418"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6</w:t>
            </w: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171"/>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Ручки шариковые</w:t>
            </w:r>
          </w:p>
        </w:tc>
        <w:tc>
          <w:tcPr>
            <w:tcW w:w="1161"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418"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70</w:t>
            </w: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171"/>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Линейка (30см)</w:t>
            </w:r>
          </w:p>
        </w:tc>
        <w:tc>
          <w:tcPr>
            <w:tcW w:w="1161"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418"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2</w:t>
            </w: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171"/>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Степлер + скобы</w:t>
            </w:r>
          </w:p>
        </w:tc>
        <w:tc>
          <w:tcPr>
            <w:tcW w:w="1161"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418"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2</w:t>
            </w: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171"/>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Перманентные Маркеры набор из 5 штук</w:t>
            </w:r>
          </w:p>
        </w:tc>
        <w:tc>
          <w:tcPr>
            <w:tcW w:w="1161"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418"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2</w:t>
            </w: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171"/>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Ножницы</w:t>
            </w:r>
          </w:p>
        </w:tc>
        <w:tc>
          <w:tcPr>
            <w:tcW w:w="1161"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418"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2</w:t>
            </w:r>
          </w:p>
        </w:tc>
      </w:tr>
    </w:tbl>
    <w:p w:rsidR="00B4386D" w:rsidRPr="0059214C" w:rsidRDefault="00B4386D" w:rsidP="00B4386D">
      <w:pPr>
        <w:spacing w:beforeLines="20" w:before="48" w:afterLines="20" w:after="48"/>
        <w:rPr>
          <w:rFonts w:ascii="Liberation Serif" w:hAnsi="Liberation Serif" w:cs="Liberation Serif"/>
          <w:sz w:val="21"/>
          <w:szCs w:val="21"/>
        </w:rPr>
      </w:pPr>
    </w:p>
    <w:p w:rsidR="00B4386D" w:rsidRPr="0059214C" w:rsidRDefault="00B4386D" w:rsidP="00B4386D">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br w:type="page"/>
      </w:r>
    </w:p>
    <w:p w:rsidR="00B4386D" w:rsidRPr="0059214C" w:rsidRDefault="00B4386D" w:rsidP="00B4386D">
      <w:pPr>
        <w:pStyle w:val="a5"/>
        <w:spacing w:beforeLines="20" w:before="48" w:afterLines="20" w:after="48" w:line="240" w:lineRule="auto"/>
        <w:rPr>
          <w:rFonts w:ascii="Liberation Serif" w:hAnsi="Liberation Serif" w:cs="Liberation Serif"/>
        </w:rPr>
      </w:pPr>
      <w:r w:rsidRPr="0059214C">
        <w:rPr>
          <w:rFonts w:ascii="Liberation Serif" w:hAnsi="Liberation Serif" w:cs="Liberation Serif"/>
        </w:rPr>
        <w:lastRenderedPageBreak/>
        <w:t>Инфраструктурный лист компетенции «Фрезерные работы на станках с ЧПУ»</w:t>
      </w:r>
    </w:p>
    <w:tbl>
      <w:tblPr>
        <w:tblW w:w="103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9"/>
        <w:gridCol w:w="5771"/>
        <w:gridCol w:w="1161"/>
        <w:gridCol w:w="1062"/>
        <w:gridCol w:w="13"/>
        <w:gridCol w:w="1405"/>
      </w:tblGrid>
      <w:tr w:rsidR="00B4386D" w:rsidRPr="0059214C" w:rsidTr="000C289B">
        <w:trPr>
          <w:cantSplit/>
          <w:tblHeader/>
        </w:trPr>
        <w:tc>
          <w:tcPr>
            <w:tcW w:w="969" w:type="dxa"/>
            <w:shd w:val="clear" w:color="auto" w:fill="auto"/>
            <w:vAlign w:val="center"/>
            <w:hideMark/>
          </w:tcPr>
          <w:p w:rsidR="00B4386D" w:rsidRPr="0059214C" w:rsidRDefault="00B4386D" w:rsidP="000C289B">
            <w:pPr>
              <w:spacing w:beforeLines="20" w:before="48" w:afterLines="20" w:after="48"/>
              <w:ind w:firstLine="227"/>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 п/п</w:t>
            </w:r>
          </w:p>
        </w:tc>
        <w:tc>
          <w:tcPr>
            <w:tcW w:w="5771"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Наименование</w:t>
            </w:r>
          </w:p>
        </w:tc>
        <w:tc>
          <w:tcPr>
            <w:tcW w:w="116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Ед. изм.</w:t>
            </w:r>
          </w:p>
        </w:tc>
        <w:tc>
          <w:tcPr>
            <w:tcW w:w="106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Кол-во на 1 участн/ команду</w:t>
            </w:r>
          </w:p>
        </w:tc>
        <w:tc>
          <w:tcPr>
            <w:tcW w:w="1418" w:type="dxa"/>
            <w:gridSpan w:val="2"/>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Кол-во итого</w:t>
            </w:r>
          </w:p>
        </w:tc>
      </w:tr>
      <w:tr w:rsidR="00B4386D" w:rsidRPr="0059214C" w:rsidTr="000C289B">
        <w:trPr>
          <w:cantSplit/>
        </w:trPr>
        <w:tc>
          <w:tcPr>
            <w:tcW w:w="6740" w:type="dxa"/>
            <w:gridSpan w:val="2"/>
            <w:shd w:val="clear" w:color="auto" w:fill="F2F2F2" w:themeFill="background1" w:themeFillShade="F2"/>
            <w:vAlign w:val="center"/>
          </w:tcPr>
          <w:p w:rsidR="00B4386D" w:rsidRPr="0059214C" w:rsidRDefault="00B4386D" w:rsidP="000C289B">
            <w:pPr>
              <w:spacing w:beforeLines="20" w:before="48" w:afterLines="20" w:after="48"/>
              <w:ind w:firstLine="227"/>
              <w:rPr>
                <w:rFonts w:ascii="Liberation Serif" w:hAnsi="Liberation Serif" w:cs="Liberation Serif"/>
                <w:b/>
                <w:sz w:val="21"/>
                <w:szCs w:val="21"/>
              </w:rPr>
            </w:pPr>
            <w:r w:rsidRPr="0059214C">
              <w:rPr>
                <w:rFonts w:ascii="Liberation Serif" w:hAnsi="Liberation Serif" w:cs="Liberation Serif"/>
                <w:b/>
                <w:sz w:val="21"/>
                <w:szCs w:val="21"/>
              </w:rPr>
              <w:t>РАБОЧАЯ ПЛОЩАДКА КОНКУРСАНТОВ</w:t>
            </w:r>
          </w:p>
        </w:tc>
        <w:tc>
          <w:tcPr>
            <w:tcW w:w="3641" w:type="dxa"/>
            <w:gridSpan w:val="4"/>
            <w:shd w:val="clear" w:color="auto" w:fill="F2F2F2" w:themeFill="background1" w:themeFillShade="F2"/>
            <w:vAlign w:val="center"/>
          </w:tcPr>
          <w:p w:rsidR="00B4386D" w:rsidRPr="0059214C" w:rsidRDefault="00B4386D" w:rsidP="000C289B">
            <w:pPr>
              <w:spacing w:beforeLines="20" w:before="48" w:afterLines="20" w:after="48"/>
              <w:rPr>
                <w:rFonts w:ascii="Liberation Serif" w:hAnsi="Liberation Serif" w:cs="Liberation Serif"/>
                <w:b/>
                <w:sz w:val="21"/>
                <w:szCs w:val="21"/>
              </w:rPr>
            </w:pPr>
          </w:p>
        </w:tc>
      </w:tr>
      <w:tr w:rsidR="00B4386D" w:rsidRPr="0059214C" w:rsidTr="000C289B">
        <w:trPr>
          <w:cantSplit/>
        </w:trPr>
        <w:tc>
          <w:tcPr>
            <w:tcW w:w="6740" w:type="dxa"/>
            <w:gridSpan w:val="2"/>
            <w:shd w:val="clear" w:color="auto" w:fill="auto"/>
            <w:vAlign w:val="center"/>
          </w:tcPr>
          <w:p w:rsidR="00B4386D" w:rsidRPr="0059214C" w:rsidRDefault="00B4386D" w:rsidP="000C289B">
            <w:pPr>
              <w:spacing w:beforeLines="20" w:before="48" w:afterLines="20" w:after="48"/>
              <w:ind w:firstLine="227"/>
              <w:rPr>
                <w:rFonts w:ascii="Liberation Serif" w:hAnsi="Liberation Serif" w:cs="Liberation Serif"/>
                <w:b/>
                <w:sz w:val="21"/>
                <w:szCs w:val="21"/>
              </w:rPr>
            </w:pPr>
            <w:r w:rsidRPr="0059214C">
              <w:rPr>
                <w:rFonts w:ascii="Liberation Serif" w:hAnsi="Liberation Serif" w:cs="Liberation Serif"/>
                <w:b/>
                <w:sz w:val="21"/>
                <w:szCs w:val="21"/>
              </w:rPr>
              <w:t xml:space="preserve">Рабочая площадка конкурсантов. Оборудование и инструменты. </w:t>
            </w:r>
          </w:p>
        </w:tc>
        <w:tc>
          <w:tcPr>
            <w:tcW w:w="3641" w:type="dxa"/>
            <w:gridSpan w:val="4"/>
            <w:shd w:val="clear" w:color="auto" w:fill="auto"/>
            <w:vAlign w:val="center"/>
          </w:tcPr>
          <w:p w:rsidR="00B4386D" w:rsidRPr="0059214C" w:rsidRDefault="00B4386D" w:rsidP="000C289B">
            <w:pPr>
              <w:spacing w:beforeLines="20" w:before="48" w:afterLines="20" w:after="48"/>
              <w:rPr>
                <w:rFonts w:ascii="Liberation Serif" w:hAnsi="Liberation Serif" w:cs="Liberation Serif"/>
                <w:b/>
                <w:sz w:val="21"/>
                <w:szCs w:val="21"/>
              </w:rPr>
            </w:pP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173"/>
              </w:numPr>
              <w:spacing w:beforeLines="20" w:before="48" w:afterLines="20" w:after="48"/>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Верстак слесарный с ящиками</w:t>
            </w:r>
          </w:p>
        </w:tc>
        <w:tc>
          <w:tcPr>
            <w:tcW w:w="1161"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1</w:t>
            </w:r>
          </w:p>
        </w:tc>
        <w:tc>
          <w:tcPr>
            <w:tcW w:w="1418"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lang w:val="en-US"/>
              </w:rPr>
            </w:pPr>
            <w:r w:rsidRPr="0059214C">
              <w:rPr>
                <w:rFonts w:ascii="Liberation Serif" w:hAnsi="Liberation Serif" w:cs="Liberation Serif"/>
                <w:bCs/>
                <w:sz w:val="21"/>
                <w:szCs w:val="21"/>
                <w:lang w:val="en-US"/>
              </w:rPr>
              <w:t>4</w:t>
            </w: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173"/>
              </w:numPr>
              <w:spacing w:beforeLines="20" w:before="48" w:afterLines="20" w:after="48"/>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Контейнер для сбора стружки (не выше 800мм от пола)</w:t>
            </w:r>
          </w:p>
        </w:tc>
        <w:tc>
          <w:tcPr>
            <w:tcW w:w="1161"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1</w:t>
            </w:r>
          </w:p>
        </w:tc>
        <w:tc>
          <w:tcPr>
            <w:tcW w:w="1418" w:type="dxa"/>
            <w:gridSpan w:val="2"/>
            <w:shd w:val="clear" w:color="auto" w:fill="auto"/>
          </w:tcPr>
          <w:p w:rsidR="00B4386D" w:rsidRPr="0059214C" w:rsidRDefault="00B4386D" w:rsidP="000C289B">
            <w:pPr>
              <w:jc w:val="center"/>
              <w:rPr>
                <w:rFonts w:ascii="Liberation Serif" w:hAnsi="Liberation Serif" w:cs="Liberation Serif"/>
              </w:rPr>
            </w:pPr>
            <w:r w:rsidRPr="0059214C">
              <w:rPr>
                <w:rFonts w:ascii="Liberation Serif" w:hAnsi="Liberation Serif" w:cs="Liberation Serif"/>
                <w:bCs/>
                <w:sz w:val="21"/>
                <w:szCs w:val="21"/>
                <w:lang w:val="en-US"/>
              </w:rPr>
              <w:t>4</w:t>
            </w: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173"/>
              </w:numPr>
              <w:spacing w:beforeLines="20" w:before="48" w:afterLines="20" w:after="48"/>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Набор производственных шестигранников (2,5-12 мм) с длинным основанием</w:t>
            </w:r>
          </w:p>
        </w:tc>
        <w:tc>
          <w:tcPr>
            <w:tcW w:w="1161"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1</w:t>
            </w:r>
          </w:p>
        </w:tc>
        <w:tc>
          <w:tcPr>
            <w:tcW w:w="1418" w:type="dxa"/>
            <w:gridSpan w:val="2"/>
            <w:shd w:val="clear" w:color="auto" w:fill="auto"/>
          </w:tcPr>
          <w:p w:rsidR="00B4386D" w:rsidRPr="0059214C" w:rsidRDefault="00B4386D" w:rsidP="000C289B">
            <w:pPr>
              <w:jc w:val="center"/>
              <w:rPr>
                <w:rFonts w:ascii="Liberation Serif" w:hAnsi="Liberation Serif" w:cs="Liberation Serif"/>
              </w:rPr>
            </w:pPr>
            <w:r w:rsidRPr="0059214C">
              <w:rPr>
                <w:rFonts w:ascii="Liberation Serif" w:hAnsi="Liberation Serif" w:cs="Liberation Serif"/>
                <w:bCs/>
                <w:sz w:val="21"/>
                <w:szCs w:val="21"/>
                <w:lang w:val="en-US"/>
              </w:rPr>
              <w:t>4</w:t>
            </w: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173"/>
              </w:numPr>
              <w:spacing w:beforeLines="20" w:before="48" w:afterLines="20" w:after="48"/>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Набор рожковых ключей (6-27)</w:t>
            </w:r>
          </w:p>
        </w:tc>
        <w:tc>
          <w:tcPr>
            <w:tcW w:w="1161"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1</w:t>
            </w:r>
          </w:p>
        </w:tc>
        <w:tc>
          <w:tcPr>
            <w:tcW w:w="1418" w:type="dxa"/>
            <w:gridSpan w:val="2"/>
            <w:shd w:val="clear" w:color="auto" w:fill="auto"/>
          </w:tcPr>
          <w:p w:rsidR="00B4386D" w:rsidRPr="0059214C" w:rsidRDefault="00B4386D" w:rsidP="000C289B">
            <w:pPr>
              <w:jc w:val="center"/>
              <w:rPr>
                <w:rFonts w:ascii="Liberation Serif" w:hAnsi="Liberation Serif" w:cs="Liberation Serif"/>
              </w:rPr>
            </w:pPr>
            <w:r w:rsidRPr="0059214C">
              <w:rPr>
                <w:rFonts w:ascii="Liberation Serif" w:hAnsi="Liberation Serif" w:cs="Liberation Serif"/>
                <w:bCs/>
                <w:sz w:val="21"/>
                <w:szCs w:val="21"/>
                <w:lang w:val="en-US"/>
              </w:rPr>
              <w:t>4</w:t>
            </w: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173"/>
              </w:numPr>
              <w:spacing w:beforeLines="20" w:before="48" w:afterLines="20" w:after="48"/>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Калькулятор</w:t>
            </w:r>
          </w:p>
        </w:tc>
        <w:tc>
          <w:tcPr>
            <w:tcW w:w="1161"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1</w:t>
            </w:r>
          </w:p>
        </w:tc>
        <w:tc>
          <w:tcPr>
            <w:tcW w:w="1418" w:type="dxa"/>
            <w:gridSpan w:val="2"/>
            <w:shd w:val="clear" w:color="auto" w:fill="auto"/>
          </w:tcPr>
          <w:p w:rsidR="00B4386D" w:rsidRPr="0059214C" w:rsidRDefault="00B4386D" w:rsidP="000C289B">
            <w:pPr>
              <w:jc w:val="center"/>
              <w:rPr>
                <w:rFonts w:ascii="Liberation Serif" w:hAnsi="Liberation Serif" w:cs="Liberation Serif"/>
              </w:rPr>
            </w:pPr>
            <w:r w:rsidRPr="0059214C">
              <w:rPr>
                <w:rFonts w:ascii="Liberation Serif" w:hAnsi="Liberation Serif" w:cs="Liberation Serif"/>
                <w:bCs/>
                <w:sz w:val="21"/>
                <w:szCs w:val="21"/>
                <w:lang w:val="en-US"/>
              </w:rPr>
              <w:t>4</w:t>
            </w: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173"/>
              </w:numPr>
              <w:spacing w:beforeLines="20" w:before="48" w:afterLines="20" w:after="48"/>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Секундомер цифровой</w:t>
            </w:r>
          </w:p>
        </w:tc>
        <w:tc>
          <w:tcPr>
            <w:tcW w:w="1161"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2</w:t>
            </w:r>
          </w:p>
        </w:tc>
        <w:tc>
          <w:tcPr>
            <w:tcW w:w="1418" w:type="dxa"/>
            <w:gridSpan w:val="2"/>
            <w:shd w:val="clear" w:color="auto" w:fill="auto"/>
          </w:tcPr>
          <w:p w:rsidR="00B4386D" w:rsidRPr="0059214C" w:rsidRDefault="00B4386D" w:rsidP="000C289B">
            <w:pPr>
              <w:jc w:val="center"/>
              <w:rPr>
                <w:rFonts w:ascii="Liberation Serif" w:hAnsi="Liberation Serif" w:cs="Liberation Serif"/>
              </w:rPr>
            </w:pPr>
            <w:r w:rsidRPr="0059214C">
              <w:rPr>
                <w:rFonts w:ascii="Liberation Serif" w:hAnsi="Liberation Serif" w:cs="Liberation Serif"/>
                <w:bCs/>
                <w:sz w:val="21"/>
                <w:szCs w:val="21"/>
                <w:lang w:val="en-US"/>
              </w:rPr>
              <w:t>4</w:t>
            </w: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173"/>
              </w:numPr>
              <w:spacing w:beforeLines="20" w:before="48" w:afterLines="20" w:after="48"/>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Набор шаберов</w:t>
            </w:r>
          </w:p>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 xml:space="preserve"> - Прецизионный шабер со сменным лезвием</w:t>
            </w:r>
          </w:p>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 Рукоятка инструм. для удаления заусенцев</w:t>
            </w:r>
          </w:p>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 Лезвие для удал. заусенцев HSS</w:t>
            </w:r>
          </w:p>
        </w:tc>
        <w:tc>
          <w:tcPr>
            <w:tcW w:w="1161"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1</w:t>
            </w:r>
          </w:p>
        </w:tc>
        <w:tc>
          <w:tcPr>
            <w:tcW w:w="1418" w:type="dxa"/>
            <w:gridSpan w:val="2"/>
            <w:shd w:val="clear" w:color="auto" w:fill="auto"/>
          </w:tcPr>
          <w:p w:rsidR="00B4386D" w:rsidRPr="0059214C" w:rsidRDefault="00B4386D" w:rsidP="000C289B">
            <w:pPr>
              <w:jc w:val="center"/>
              <w:rPr>
                <w:rFonts w:ascii="Liberation Serif" w:hAnsi="Liberation Serif" w:cs="Liberation Serif"/>
              </w:rPr>
            </w:pPr>
            <w:r w:rsidRPr="0059214C">
              <w:rPr>
                <w:rFonts w:ascii="Liberation Serif" w:hAnsi="Liberation Serif" w:cs="Liberation Serif"/>
                <w:bCs/>
                <w:sz w:val="21"/>
                <w:szCs w:val="21"/>
                <w:lang w:val="en-US"/>
              </w:rPr>
              <w:t>4</w:t>
            </w: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173"/>
              </w:numPr>
              <w:spacing w:beforeLines="20" w:before="48" w:afterLines="20" w:after="48"/>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Крючок для уборки стружки</w:t>
            </w:r>
          </w:p>
        </w:tc>
        <w:tc>
          <w:tcPr>
            <w:tcW w:w="1161"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1</w:t>
            </w:r>
          </w:p>
        </w:tc>
        <w:tc>
          <w:tcPr>
            <w:tcW w:w="1418" w:type="dxa"/>
            <w:gridSpan w:val="2"/>
            <w:shd w:val="clear" w:color="auto" w:fill="auto"/>
          </w:tcPr>
          <w:p w:rsidR="00B4386D" w:rsidRPr="0059214C" w:rsidRDefault="00B4386D" w:rsidP="000C289B">
            <w:pPr>
              <w:jc w:val="center"/>
              <w:rPr>
                <w:rFonts w:ascii="Liberation Serif" w:hAnsi="Liberation Serif" w:cs="Liberation Serif"/>
              </w:rPr>
            </w:pPr>
            <w:r w:rsidRPr="0059214C">
              <w:rPr>
                <w:rFonts w:ascii="Liberation Serif" w:hAnsi="Liberation Serif" w:cs="Liberation Serif"/>
                <w:bCs/>
                <w:sz w:val="21"/>
                <w:szCs w:val="21"/>
                <w:lang w:val="en-US"/>
              </w:rPr>
              <w:t>4</w:t>
            </w: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173"/>
              </w:numPr>
              <w:spacing w:beforeLines="20" w:before="48" w:afterLines="20" w:after="48"/>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Щетки-сметки</w:t>
            </w:r>
          </w:p>
        </w:tc>
        <w:tc>
          <w:tcPr>
            <w:tcW w:w="1161"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1</w:t>
            </w:r>
          </w:p>
        </w:tc>
        <w:tc>
          <w:tcPr>
            <w:tcW w:w="1418" w:type="dxa"/>
            <w:gridSpan w:val="2"/>
            <w:shd w:val="clear" w:color="auto" w:fill="auto"/>
          </w:tcPr>
          <w:p w:rsidR="00B4386D" w:rsidRPr="0059214C" w:rsidRDefault="00B4386D" w:rsidP="000C289B">
            <w:pPr>
              <w:jc w:val="center"/>
              <w:rPr>
                <w:rFonts w:ascii="Liberation Serif" w:hAnsi="Liberation Serif" w:cs="Liberation Serif"/>
              </w:rPr>
            </w:pPr>
            <w:r w:rsidRPr="0059214C">
              <w:rPr>
                <w:rFonts w:ascii="Liberation Serif" w:hAnsi="Liberation Serif" w:cs="Liberation Serif"/>
                <w:bCs/>
                <w:sz w:val="21"/>
                <w:szCs w:val="21"/>
                <w:lang w:val="en-US"/>
              </w:rPr>
              <w:t>4</w:t>
            </w: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173"/>
              </w:numPr>
              <w:spacing w:beforeLines="20" w:before="48" w:afterLines="20" w:after="48"/>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Молоток резиновый(киянка) (маленького размера)</w:t>
            </w:r>
          </w:p>
        </w:tc>
        <w:tc>
          <w:tcPr>
            <w:tcW w:w="1161"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1</w:t>
            </w:r>
          </w:p>
        </w:tc>
        <w:tc>
          <w:tcPr>
            <w:tcW w:w="1418" w:type="dxa"/>
            <w:gridSpan w:val="2"/>
            <w:shd w:val="clear" w:color="auto" w:fill="auto"/>
          </w:tcPr>
          <w:p w:rsidR="00B4386D" w:rsidRPr="0059214C" w:rsidRDefault="00B4386D" w:rsidP="000C289B">
            <w:pPr>
              <w:jc w:val="center"/>
              <w:rPr>
                <w:rFonts w:ascii="Liberation Serif" w:hAnsi="Liberation Serif" w:cs="Liberation Serif"/>
              </w:rPr>
            </w:pPr>
            <w:r w:rsidRPr="0059214C">
              <w:rPr>
                <w:rFonts w:ascii="Liberation Serif" w:hAnsi="Liberation Serif" w:cs="Liberation Serif"/>
                <w:bCs/>
                <w:sz w:val="21"/>
                <w:szCs w:val="21"/>
                <w:lang w:val="en-US"/>
              </w:rPr>
              <w:t>4</w:t>
            </w: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173"/>
              </w:numPr>
              <w:spacing w:beforeLines="20" w:before="48" w:afterLines="20" w:after="48"/>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Приспособления для сбора инстр. + оправка для SK40 + ключи</w:t>
            </w:r>
          </w:p>
        </w:tc>
        <w:tc>
          <w:tcPr>
            <w:tcW w:w="1161"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1</w:t>
            </w:r>
          </w:p>
        </w:tc>
        <w:tc>
          <w:tcPr>
            <w:tcW w:w="1418" w:type="dxa"/>
            <w:gridSpan w:val="2"/>
            <w:shd w:val="clear" w:color="auto" w:fill="auto"/>
          </w:tcPr>
          <w:p w:rsidR="00B4386D" w:rsidRPr="0059214C" w:rsidRDefault="00B4386D" w:rsidP="000C289B">
            <w:pPr>
              <w:jc w:val="center"/>
              <w:rPr>
                <w:rFonts w:ascii="Liberation Serif" w:hAnsi="Liberation Serif" w:cs="Liberation Serif"/>
              </w:rPr>
            </w:pPr>
            <w:r w:rsidRPr="0059214C">
              <w:rPr>
                <w:rFonts w:ascii="Liberation Serif" w:hAnsi="Liberation Serif" w:cs="Liberation Serif"/>
                <w:bCs/>
                <w:sz w:val="21"/>
                <w:szCs w:val="21"/>
                <w:lang w:val="en-US"/>
              </w:rPr>
              <w:t>4</w:t>
            </w: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173"/>
              </w:numPr>
              <w:spacing w:beforeLines="20" w:before="48" w:afterLines="20" w:after="48"/>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 xml:space="preserve">Тиски гидравлические машинные прецезионные к станку </w:t>
            </w:r>
          </w:p>
        </w:tc>
        <w:tc>
          <w:tcPr>
            <w:tcW w:w="1161"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1</w:t>
            </w:r>
          </w:p>
        </w:tc>
        <w:tc>
          <w:tcPr>
            <w:tcW w:w="1418" w:type="dxa"/>
            <w:gridSpan w:val="2"/>
            <w:shd w:val="clear" w:color="auto" w:fill="auto"/>
          </w:tcPr>
          <w:p w:rsidR="00B4386D" w:rsidRPr="0059214C" w:rsidRDefault="00B4386D" w:rsidP="000C289B">
            <w:pPr>
              <w:jc w:val="center"/>
              <w:rPr>
                <w:rFonts w:ascii="Liberation Serif" w:hAnsi="Liberation Serif" w:cs="Liberation Serif"/>
              </w:rPr>
            </w:pPr>
            <w:r w:rsidRPr="0059214C">
              <w:rPr>
                <w:rFonts w:ascii="Liberation Serif" w:hAnsi="Liberation Serif" w:cs="Liberation Serif"/>
                <w:bCs/>
                <w:sz w:val="21"/>
                <w:szCs w:val="21"/>
                <w:lang w:val="en-US"/>
              </w:rPr>
              <w:t>4</w:t>
            </w: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173"/>
              </w:numPr>
              <w:spacing w:beforeLines="20" w:before="48" w:afterLines="20" w:after="48"/>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Набор для базирования и фиксации тисков к столу (Т-паз 14мм)</w:t>
            </w:r>
          </w:p>
        </w:tc>
        <w:tc>
          <w:tcPr>
            <w:tcW w:w="1161"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1</w:t>
            </w:r>
          </w:p>
        </w:tc>
        <w:tc>
          <w:tcPr>
            <w:tcW w:w="1418" w:type="dxa"/>
            <w:gridSpan w:val="2"/>
            <w:shd w:val="clear" w:color="auto" w:fill="auto"/>
          </w:tcPr>
          <w:p w:rsidR="00B4386D" w:rsidRPr="0059214C" w:rsidRDefault="00B4386D" w:rsidP="000C289B">
            <w:pPr>
              <w:jc w:val="center"/>
              <w:rPr>
                <w:rFonts w:ascii="Liberation Serif" w:hAnsi="Liberation Serif" w:cs="Liberation Serif"/>
              </w:rPr>
            </w:pPr>
            <w:r w:rsidRPr="0059214C">
              <w:rPr>
                <w:rFonts w:ascii="Liberation Serif" w:hAnsi="Liberation Serif" w:cs="Liberation Serif"/>
                <w:bCs/>
                <w:sz w:val="21"/>
                <w:szCs w:val="21"/>
                <w:lang w:val="en-US"/>
              </w:rPr>
              <w:t>4</w:t>
            </w: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173"/>
              </w:numPr>
              <w:spacing w:beforeLines="20" w:before="48" w:afterLines="20" w:after="48"/>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Набор параллельных подкладок (не менее 6 пар)</w:t>
            </w:r>
          </w:p>
        </w:tc>
        <w:tc>
          <w:tcPr>
            <w:tcW w:w="1161"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1</w:t>
            </w:r>
          </w:p>
        </w:tc>
        <w:tc>
          <w:tcPr>
            <w:tcW w:w="1418" w:type="dxa"/>
            <w:gridSpan w:val="2"/>
            <w:shd w:val="clear" w:color="auto" w:fill="auto"/>
          </w:tcPr>
          <w:p w:rsidR="00B4386D" w:rsidRPr="0059214C" w:rsidRDefault="00B4386D" w:rsidP="000C289B">
            <w:pPr>
              <w:jc w:val="center"/>
              <w:rPr>
                <w:rFonts w:ascii="Liberation Serif" w:hAnsi="Liberation Serif" w:cs="Liberation Serif"/>
              </w:rPr>
            </w:pPr>
            <w:r w:rsidRPr="0059214C">
              <w:rPr>
                <w:rFonts w:ascii="Liberation Serif" w:hAnsi="Liberation Serif" w:cs="Liberation Serif"/>
                <w:bCs/>
                <w:sz w:val="21"/>
                <w:szCs w:val="21"/>
                <w:lang w:val="en-US"/>
              </w:rPr>
              <w:t>4</w:t>
            </w:r>
          </w:p>
        </w:tc>
      </w:tr>
      <w:tr w:rsidR="00B4386D" w:rsidRPr="0059214C" w:rsidTr="000C289B">
        <w:trPr>
          <w:cantSplit/>
        </w:trPr>
        <w:tc>
          <w:tcPr>
            <w:tcW w:w="6740" w:type="dxa"/>
            <w:gridSpan w:val="2"/>
            <w:shd w:val="clear" w:color="auto" w:fill="auto"/>
            <w:vAlign w:val="center"/>
          </w:tcPr>
          <w:p w:rsidR="00B4386D" w:rsidRPr="0059214C" w:rsidRDefault="00B4386D" w:rsidP="000C289B">
            <w:pPr>
              <w:spacing w:beforeLines="20" w:before="48" w:afterLines="20" w:after="48"/>
              <w:ind w:firstLine="227"/>
              <w:rPr>
                <w:rFonts w:ascii="Liberation Serif" w:hAnsi="Liberation Serif" w:cs="Liberation Serif"/>
                <w:b/>
                <w:sz w:val="21"/>
                <w:szCs w:val="21"/>
              </w:rPr>
            </w:pPr>
            <w:r w:rsidRPr="0059214C">
              <w:rPr>
                <w:rFonts w:ascii="Liberation Serif" w:hAnsi="Liberation Serif" w:cs="Liberation Serif"/>
                <w:b/>
                <w:sz w:val="21"/>
                <w:szCs w:val="21"/>
              </w:rPr>
              <w:t xml:space="preserve">Рабочая площадка конкурсантов. ИТ-оборудование </w:t>
            </w:r>
          </w:p>
        </w:tc>
        <w:tc>
          <w:tcPr>
            <w:tcW w:w="3641" w:type="dxa"/>
            <w:gridSpan w:val="4"/>
            <w:shd w:val="clear" w:color="auto" w:fill="auto"/>
            <w:vAlign w:val="center"/>
          </w:tcPr>
          <w:p w:rsidR="00B4386D" w:rsidRPr="0059214C" w:rsidRDefault="00B4386D" w:rsidP="000C289B">
            <w:pPr>
              <w:spacing w:beforeLines="20" w:before="48" w:afterLines="20" w:after="48"/>
              <w:rPr>
                <w:rFonts w:ascii="Liberation Serif" w:hAnsi="Liberation Serif" w:cs="Liberation Serif"/>
                <w:b/>
                <w:sz w:val="21"/>
                <w:szCs w:val="21"/>
              </w:rPr>
            </w:pP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172"/>
              </w:numPr>
              <w:spacing w:beforeLines="20" w:before="48" w:afterLines="20" w:after="48"/>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Компьютер под СAD/CAM – систему</w:t>
            </w:r>
          </w:p>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 Windows 10 64-bit</w:t>
            </w:r>
          </w:p>
          <w:p w:rsidR="00B4386D" w:rsidRPr="0059214C" w:rsidRDefault="00B4386D" w:rsidP="000C289B">
            <w:pPr>
              <w:spacing w:beforeLines="20" w:before="48" w:afterLines="20" w:after="48"/>
              <w:rPr>
                <w:rFonts w:ascii="Liberation Serif" w:hAnsi="Liberation Serif" w:cs="Liberation Serif"/>
                <w:sz w:val="21"/>
                <w:szCs w:val="21"/>
                <w:lang w:val="en-US"/>
              </w:rPr>
            </w:pPr>
            <w:r w:rsidRPr="0059214C">
              <w:rPr>
                <w:rFonts w:ascii="Liberation Serif" w:hAnsi="Liberation Serif" w:cs="Liberation Serif"/>
                <w:sz w:val="21"/>
                <w:szCs w:val="21"/>
                <w:lang w:val="en-US"/>
              </w:rPr>
              <w:t>* Intel i7 or Xeon® E3, 3.2GHz or faster</w:t>
            </w:r>
          </w:p>
          <w:p w:rsidR="00B4386D" w:rsidRPr="0059214C" w:rsidRDefault="00B4386D" w:rsidP="000C289B">
            <w:pPr>
              <w:spacing w:beforeLines="20" w:before="48" w:afterLines="20" w:after="48"/>
              <w:rPr>
                <w:rFonts w:ascii="Liberation Serif" w:hAnsi="Liberation Serif" w:cs="Liberation Serif"/>
                <w:sz w:val="21"/>
                <w:szCs w:val="21"/>
                <w:lang w:val="en-US"/>
              </w:rPr>
            </w:pPr>
            <w:r w:rsidRPr="0059214C">
              <w:rPr>
                <w:rFonts w:ascii="Liberation Serif" w:hAnsi="Liberation Serif" w:cs="Liberation Serif"/>
                <w:sz w:val="21"/>
                <w:szCs w:val="21"/>
                <w:lang w:val="en-US"/>
              </w:rPr>
              <w:t>* Memory 32 GB</w:t>
            </w:r>
          </w:p>
          <w:p w:rsidR="00B4386D" w:rsidRPr="0059214C" w:rsidRDefault="00B4386D" w:rsidP="000C289B">
            <w:pPr>
              <w:spacing w:beforeLines="20" w:before="48" w:afterLines="20" w:after="48"/>
              <w:rPr>
                <w:rFonts w:ascii="Liberation Serif" w:hAnsi="Liberation Serif" w:cs="Liberation Serif"/>
                <w:sz w:val="21"/>
                <w:szCs w:val="21"/>
                <w:lang w:val="en-US"/>
              </w:rPr>
            </w:pPr>
            <w:r w:rsidRPr="0059214C">
              <w:rPr>
                <w:rFonts w:ascii="Liberation Serif" w:hAnsi="Liberation Serif" w:cs="Liberation Serif"/>
                <w:sz w:val="21"/>
                <w:szCs w:val="21"/>
                <w:lang w:val="en-US"/>
              </w:rPr>
              <w:t xml:space="preserve">* HDD 120 GB (or higher) </w:t>
            </w:r>
          </w:p>
          <w:p w:rsidR="00B4386D" w:rsidRPr="0059214C" w:rsidRDefault="00B4386D" w:rsidP="000C289B">
            <w:pPr>
              <w:spacing w:beforeLines="20" w:before="48" w:afterLines="20" w:after="48"/>
              <w:rPr>
                <w:rFonts w:ascii="Liberation Serif" w:hAnsi="Liberation Serif" w:cs="Liberation Serif"/>
                <w:sz w:val="21"/>
                <w:szCs w:val="21"/>
                <w:lang w:val="en-US"/>
              </w:rPr>
            </w:pPr>
            <w:r w:rsidRPr="0059214C">
              <w:rPr>
                <w:rFonts w:ascii="Liberation Serif" w:hAnsi="Liberation Serif" w:cs="Liberation Serif"/>
                <w:sz w:val="21"/>
                <w:szCs w:val="21"/>
                <w:lang w:val="en-US"/>
              </w:rPr>
              <w:t>* Video NVIDIA or AMD Pro card with 4 GB (or higher) dedicated memory.</w:t>
            </w:r>
          </w:p>
        </w:tc>
        <w:tc>
          <w:tcPr>
            <w:tcW w:w="1161"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418" w:type="dxa"/>
            <w:gridSpan w:val="2"/>
            <w:shd w:val="clear" w:color="auto" w:fill="auto"/>
          </w:tcPr>
          <w:p w:rsidR="00B4386D" w:rsidRPr="0059214C" w:rsidRDefault="00B4386D" w:rsidP="000C289B">
            <w:pPr>
              <w:jc w:val="center"/>
              <w:rPr>
                <w:rFonts w:ascii="Liberation Serif" w:hAnsi="Liberation Serif" w:cs="Liberation Serif"/>
              </w:rPr>
            </w:pPr>
            <w:r w:rsidRPr="0059214C">
              <w:rPr>
                <w:rFonts w:ascii="Liberation Serif" w:hAnsi="Liberation Serif" w:cs="Liberation Serif"/>
                <w:bCs/>
                <w:sz w:val="21"/>
                <w:szCs w:val="21"/>
                <w:lang w:val="en-US"/>
              </w:rPr>
              <w:t>4</w:t>
            </w: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172"/>
              </w:numPr>
              <w:spacing w:beforeLines="20" w:before="48" w:afterLines="20" w:after="48"/>
              <w:ind w:left="0" w:firstLine="227"/>
              <w:contextualSpacing/>
              <w:jc w:val="center"/>
              <w:rPr>
                <w:rFonts w:ascii="Liberation Serif" w:hAnsi="Liberation Serif" w:cs="Liberation Serif"/>
                <w:bCs/>
                <w:sz w:val="21"/>
                <w:szCs w:val="21"/>
                <w:lang w:val="en-US" w:eastAsia="ru-RU"/>
              </w:rPr>
            </w:pPr>
          </w:p>
        </w:tc>
        <w:tc>
          <w:tcPr>
            <w:tcW w:w="577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Монитор для компьютера</w:t>
            </w:r>
          </w:p>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24", не менее</w:t>
            </w:r>
          </w:p>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1920 * 1080 разрешение</w:t>
            </w:r>
          </w:p>
        </w:tc>
        <w:tc>
          <w:tcPr>
            <w:tcW w:w="1161"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418" w:type="dxa"/>
            <w:gridSpan w:val="2"/>
            <w:shd w:val="clear" w:color="auto" w:fill="auto"/>
          </w:tcPr>
          <w:p w:rsidR="00B4386D" w:rsidRPr="0059214C" w:rsidRDefault="00B4386D" w:rsidP="000C289B">
            <w:pPr>
              <w:jc w:val="center"/>
              <w:rPr>
                <w:rFonts w:ascii="Liberation Serif" w:hAnsi="Liberation Serif" w:cs="Liberation Serif"/>
              </w:rPr>
            </w:pPr>
            <w:r w:rsidRPr="0059214C">
              <w:rPr>
                <w:rFonts w:ascii="Liberation Serif" w:hAnsi="Liberation Serif" w:cs="Liberation Serif"/>
                <w:bCs/>
                <w:sz w:val="21"/>
                <w:szCs w:val="21"/>
                <w:lang w:val="en-US"/>
              </w:rPr>
              <w:t>4</w:t>
            </w: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172"/>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Клавиатура для компьютера</w:t>
            </w:r>
          </w:p>
        </w:tc>
        <w:tc>
          <w:tcPr>
            <w:tcW w:w="1161"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418" w:type="dxa"/>
            <w:gridSpan w:val="2"/>
            <w:shd w:val="clear" w:color="auto" w:fill="auto"/>
          </w:tcPr>
          <w:p w:rsidR="00B4386D" w:rsidRPr="0059214C" w:rsidRDefault="00B4386D" w:rsidP="000C289B">
            <w:pPr>
              <w:jc w:val="center"/>
              <w:rPr>
                <w:rFonts w:ascii="Liberation Serif" w:hAnsi="Liberation Serif" w:cs="Liberation Serif"/>
              </w:rPr>
            </w:pPr>
            <w:r w:rsidRPr="0059214C">
              <w:rPr>
                <w:rFonts w:ascii="Liberation Serif" w:hAnsi="Liberation Serif" w:cs="Liberation Serif"/>
                <w:bCs/>
                <w:sz w:val="21"/>
                <w:szCs w:val="21"/>
                <w:lang w:val="en-US"/>
              </w:rPr>
              <w:t>4</w:t>
            </w: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172"/>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Коврик для мыши</w:t>
            </w:r>
          </w:p>
        </w:tc>
        <w:tc>
          <w:tcPr>
            <w:tcW w:w="1161"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418" w:type="dxa"/>
            <w:gridSpan w:val="2"/>
            <w:shd w:val="clear" w:color="auto" w:fill="auto"/>
          </w:tcPr>
          <w:p w:rsidR="00B4386D" w:rsidRPr="0059214C" w:rsidRDefault="00B4386D" w:rsidP="000C289B">
            <w:pPr>
              <w:jc w:val="center"/>
              <w:rPr>
                <w:rFonts w:ascii="Liberation Serif" w:hAnsi="Liberation Serif" w:cs="Liberation Serif"/>
              </w:rPr>
            </w:pPr>
            <w:r w:rsidRPr="0059214C">
              <w:rPr>
                <w:rFonts w:ascii="Liberation Serif" w:hAnsi="Liberation Serif" w:cs="Liberation Serif"/>
                <w:bCs/>
                <w:sz w:val="21"/>
                <w:szCs w:val="21"/>
                <w:lang w:val="en-US"/>
              </w:rPr>
              <w:t>4</w:t>
            </w: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172"/>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Мышь для компьютера</w:t>
            </w:r>
          </w:p>
        </w:tc>
        <w:tc>
          <w:tcPr>
            <w:tcW w:w="1161"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418" w:type="dxa"/>
            <w:gridSpan w:val="2"/>
            <w:shd w:val="clear" w:color="auto" w:fill="auto"/>
          </w:tcPr>
          <w:p w:rsidR="00B4386D" w:rsidRPr="0059214C" w:rsidRDefault="00B4386D" w:rsidP="000C289B">
            <w:pPr>
              <w:jc w:val="center"/>
              <w:rPr>
                <w:rFonts w:ascii="Liberation Serif" w:hAnsi="Liberation Serif" w:cs="Liberation Serif"/>
              </w:rPr>
            </w:pPr>
            <w:r w:rsidRPr="0059214C">
              <w:rPr>
                <w:rFonts w:ascii="Liberation Serif" w:hAnsi="Liberation Serif" w:cs="Liberation Serif"/>
                <w:bCs/>
                <w:sz w:val="21"/>
                <w:szCs w:val="21"/>
                <w:lang w:val="en-US"/>
              </w:rPr>
              <w:t>4</w:t>
            </w: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172"/>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Флешкарта 1-4 гб</w:t>
            </w:r>
          </w:p>
        </w:tc>
        <w:tc>
          <w:tcPr>
            <w:tcW w:w="1161"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1418"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lang w:val="en-US"/>
              </w:rPr>
            </w:pPr>
            <w:r w:rsidRPr="0059214C">
              <w:rPr>
                <w:rFonts w:ascii="Liberation Serif" w:hAnsi="Liberation Serif" w:cs="Liberation Serif"/>
                <w:bCs/>
                <w:sz w:val="21"/>
                <w:szCs w:val="21"/>
                <w:lang w:val="en-US"/>
              </w:rPr>
              <w:t>8</w:t>
            </w:r>
          </w:p>
        </w:tc>
      </w:tr>
      <w:tr w:rsidR="00B4386D" w:rsidRPr="0059214C" w:rsidTr="000C289B">
        <w:trPr>
          <w:cantSplit/>
        </w:trPr>
        <w:tc>
          <w:tcPr>
            <w:tcW w:w="6740" w:type="dxa"/>
            <w:gridSpan w:val="2"/>
            <w:shd w:val="clear" w:color="auto" w:fill="auto"/>
            <w:vAlign w:val="center"/>
          </w:tcPr>
          <w:p w:rsidR="00B4386D" w:rsidRPr="0059214C" w:rsidRDefault="00B4386D" w:rsidP="000C289B">
            <w:pPr>
              <w:spacing w:beforeLines="20" w:before="48" w:afterLines="20" w:after="48"/>
              <w:ind w:firstLine="227"/>
              <w:rPr>
                <w:rFonts w:ascii="Liberation Serif" w:hAnsi="Liberation Serif" w:cs="Liberation Serif"/>
                <w:b/>
                <w:sz w:val="21"/>
                <w:szCs w:val="21"/>
              </w:rPr>
            </w:pPr>
            <w:r w:rsidRPr="0059214C">
              <w:rPr>
                <w:rFonts w:ascii="Liberation Serif" w:hAnsi="Liberation Serif" w:cs="Liberation Serif"/>
                <w:b/>
                <w:sz w:val="21"/>
                <w:szCs w:val="21"/>
              </w:rPr>
              <w:t>Рабочая площадка конкурсантов. Мебель</w:t>
            </w:r>
          </w:p>
        </w:tc>
        <w:tc>
          <w:tcPr>
            <w:tcW w:w="3641" w:type="dxa"/>
            <w:gridSpan w:val="4"/>
            <w:shd w:val="clear" w:color="auto" w:fill="auto"/>
            <w:vAlign w:val="center"/>
          </w:tcPr>
          <w:p w:rsidR="00B4386D" w:rsidRPr="0059214C" w:rsidRDefault="00B4386D" w:rsidP="000C289B">
            <w:pPr>
              <w:spacing w:beforeLines="20" w:before="48" w:afterLines="20" w:after="48"/>
              <w:rPr>
                <w:rFonts w:ascii="Liberation Serif" w:hAnsi="Liberation Serif" w:cs="Liberation Serif"/>
                <w:b/>
                <w:sz w:val="21"/>
                <w:szCs w:val="21"/>
              </w:rPr>
            </w:pP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176"/>
              </w:numPr>
              <w:spacing w:beforeLines="20" w:before="48" w:afterLines="20" w:after="48"/>
              <w:contextualSpacing/>
              <w:jc w:val="center"/>
              <w:rPr>
                <w:rFonts w:ascii="Liberation Serif" w:hAnsi="Liberation Serif" w:cs="Liberation Serif"/>
                <w:bCs/>
                <w:sz w:val="21"/>
                <w:szCs w:val="21"/>
                <w:lang w:val="en-US" w:eastAsia="ru-RU"/>
              </w:rPr>
            </w:pPr>
          </w:p>
        </w:tc>
        <w:tc>
          <w:tcPr>
            <w:tcW w:w="577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Стол</w:t>
            </w:r>
          </w:p>
        </w:tc>
        <w:tc>
          <w:tcPr>
            <w:tcW w:w="1161"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2</w:t>
            </w:r>
          </w:p>
        </w:tc>
        <w:tc>
          <w:tcPr>
            <w:tcW w:w="1418"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lang w:val="en-US"/>
              </w:rPr>
            </w:pPr>
            <w:r w:rsidRPr="0059214C">
              <w:rPr>
                <w:rFonts w:ascii="Liberation Serif" w:hAnsi="Liberation Serif" w:cs="Liberation Serif"/>
                <w:bCs/>
                <w:sz w:val="21"/>
                <w:szCs w:val="21"/>
                <w:lang w:val="en-US"/>
              </w:rPr>
              <w:t>8</w:t>
            </w: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176"/>
              </w:numPr>
              <w:spacing w:beforeLines="20" w:before="48" w:afterLines="20" w:after="48"/>
              <w:ind w:left="0" w:firstLine="227"/>
              <w:contextualSpacing/>
              <w:jc w:val="center"/>
              <w:rPr>
                <w:rFonts w:ascii="Liberation Serif" w:hAnsi="Liberation Serif" w:cs="Liberation Serif"/>
                <w:bCs/>
                <w:sz w:val="21"/>
                <w:szCs w:val="21"/>
                <w:lang w:val="en-US" w:eastAsia="ru-RU"/>
              </w:rPr>
            </w:pPr>
          </w:p>
        </w:tc>
        <w:tc>
          <w:tcPr>
            <w:tcW w:w="577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 xml:space="preserve">Стул </w:t>
            </w:r>
          </w:p>
        </w:tc>
        <w:tc>
          <w:tcPr>
            <w:tcW w:w="1161"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4</w:t>
            </w:r>
          </w:p>
        </w:tc>
        <w:tc>
          <w:tcPr>
            <w:tcW w:w="1418"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lang w:val="en-US"/>
              </w:rPr>
            </w:pPr>
            <w:r w:rsidRPr="0059214C">
              <w:rPr>
                <w:rFonts w:ascii="Liberation Serif" w:hAnsi="Liberation Serif" w:cs="Liberation Serif"/>
                <w:bCs/>
                <w:sz w:val="21"/>
                <w:szCs w:val="21"/>
                <w:lang w:val="en-US"/>
              </w:rPr>
              <w:t>16</w:t>
            </w: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176"/>
              </w:numPr>
              <w:spacing w:beforeLines="20" w:before="48" w:afterLines="20" w:after="48"/>
              <w:ind w:left="0" w:firstLine="227"/>
              <w:contextualSpacing/>
              <w:jc w:val="center"/>
              <w:rPr>
                <w:rFonts w:ascii="Liberation Serif" w:hAnsi="Liberation Serif" w:cs="Liberation Serif"/>
                <w:bCs/>
                <w:sz w:val="21"/>
                <w:szCs w:val="21"/>
                <w:lang w:val="en-US" w:eastAsia="ru-RU"/>
              </w:rPr>
            </w:pPr>
          </w:p>
        </w:tc>
        <w:tc>
          <w:tcPr>
            <w:tcW w:w="577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Урна</w:t>
            </w:r>
          </w:p>
        </w:tc>
        <w:tc>
          <w:tcPr>
            <w:tcW w:w="1161"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1</w:t>
            </w:r>
          </w:p>
        </w:tc>
        <w:tc>
          <w:tcPr>
            <w:tcW w:w="1418"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lang w:val="en-US"/>
              </w:rPr>
            </w:pPr>
            <w:r w:rsidRPr="0059214C">
              <w:rPr>
                <w:rFonts w:ascii="Liberation Serif" w:hAnsi="Liberation Serif" w:cs="Liberation Serif"/>
                <w:bCs/>
                <w:sz w:val="21"/>
                <w:szCs w:val="21"/>
                <w:lang w:val="en-US"/>
              </w:rPr>
              <w:t>4</w:t>
            </w:r>
          </w:p>
        </w:tc>
      </w:tr>
      <w:tr w:rsidR="00B4386D" w:rsidRPr="0059214C" w:rsidTr="000C289B">
        <w:trPr>
          <w:cantSplit/>
        </w:trPr>
        <w:tc>
          <w:tcPr>
            <w:tcW w:w="6740" w:type="dxa"/>
            <w:gridSpan w:val="2"/>
            <w:shd w:val="clear" w:color="auto" w:fill="auto"/>
            <w:vAlign w:val="center"/>
          </w:tcPr>
          <w:p w:rsidR="00B4386D" w:rsidRPr="0059214C" w:rsidRDefault="00B4386D" w:rsidP="000C289B">
            <w:pPr>
              <w:spacing w:beforeLines="20" w:before="48" w:afterLines="20" w:after="48"/>
              <w:ind w:firstLine="227"/>
              <w:rPr>
                <w:rFonts w:ascii="Liberation Serif" w:hAnsi="Liberation Serif" w:cs="Liberation Serif"/>
                <w:b/>
                <w:sz w:val="21"/>
                <w:szCs w:val="21"/>
              </w:rPr>
            </w:pPr>
            <w:r w:rsidRPr="0059214C">
              <w:rPr>
                <w:rFonts w:ascii="Liberation Serif" w:hAnsi="Liberation Serif" w:cs="Liberation Serif"/>
                <w:b/>
                <w:sz w:val="21"/>
                <w:szCs w:val="21"/>
              </w:rPr>
              <w:lastRenderedPageBreak/>
              <w:t>Рабочая площадка конкурсантов. Средства индивидуальной защиты</w:t>
            </w:r>
          </w:p>
        </w:tc>
        <w:tc>
          <w:tcPr>
            <w:tcW w:w="3641" w:type="dxa"/>
            <w:gridSpan w:val="4"/>
            <w:shd w:val="clear" w:color="auto" w:fill="auto"/>
            <w:vAlign w:val="center"/>
          </w:tcPr>
          <w:p w:rsidR="00B4386D" w:rsidRPr="0059214C" w:rsidRDefault="00B4386D" w:rsidP="000C289B">
            <w:pPr>
              <w:spacing w:beforeLines="20" w:before="48" w:afterLines="20" w:after="48"/>
              <w:rPr>
                <w:rFonts w:ascii="Liberation Serif" w:hAnsi="Liberation Serif" w:cs="Liberation Serif"/>
                <w:b/>
                <w:sz w:val="21"/>
                <w:szCs w:val="21"/>
              </w:rPr>
            </w:pP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175"/>
              </w:numPr>
              <w:spacing w:beforeLines="20" w:before="48" w:afterLines="20" w:after="48"/>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Очки защитные</w:t>
            </w:r>
          </w:p>
        </w:tc>
        <w:tc>
          <w:tcPr>
            <w:tcW w:w="1161"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075"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1</w:t>
            </w:r>
          </w:p>
        </w:tc>
        <w:tc>
          <w:tcPr>
            <w:tcW w:w="1405"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15</w:t>
            </w: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175"/>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Перчатки х/б одноразовые</w:t>
            </w:r>
          </w:p>
        </w:tc>
        <w:tc>
          <w:tcPr>
            <w:tcW w:w="1161"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пара</w:t>
            </w:r>
          </w:p>
        </w:tc>
        <w:tc>
          <w:tcPr>
            <w:tcW w:w="1075"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r w:rsidRPr="0059214C">
              <w:rPr>
                <w:rFonts w:ascii="Liberation Serif" w:hAnsi="Liberation Serif" w:cs="Liberation Serif"/>
                <w:sz w:val="21"/>
                <w:szCs w:val="21"/>
              </w:rPr>
              <w:t>2</w:t>
            </w:r>
          </w:p>
        </w:tc>
        <w:tc>
          <w:tcPr>
            <w:tcW w:w="1405"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r w:rsidRPr="0059214C">
              <w:rPr>
                <w:rFonts w:ascii="Liberation Serif" w:hAnsi="Liberation Serif" w:cs="Liberation Serif"/>
                <w:bCs/>
                <w:sz w:val="21"/>
                <w:szCs w:val="21"/>
              </w:rPr>
              <w:t>35</w:t>
            </w:r>
          </w:p>
        </w:tc>
      </w:tr>
      <w:tr w:rsidR="00B4386D" w:rsidRPr="0059214C" w:rsidTr="000C289B">
        <w:trPr>
          <w:cantSplit/>
        </w:trPr>
        <w:tc>
          <w:tcPr>
            <w:tcW w:w="6740" w:type="dxa"/>
            <w:gridSpan w:val="2"/>
            <w:shd w:val="clear" w:color="auto" w:fill="auto"/>
            <w:vAlign w:val="center"/>
          </w:tcPr>
          <w:p w:rsidR="00B4386D" w:rsidRPr="0059214C" w:rsidRDefault="00B4386D" w:rsidP="000C289B">
            <w:pPr>
              <w:spacing w:beforeLines="20" w:before="48" w:afterLines="20" w:after="48"/>
              <w:ind w:firstLine="227"/>
              <w:rPr>
                <w:rFonts w:ascii="Liberation Serif" w:hAnsi="Liberation Serif" w:cs="Liberation Serif"/>
                <w:b/>
                <w:sz w:val="21"/>
                <w:szCs w:val="21"/>
              </w:rPr>
            </w:pPr>
            <w:r w:rsidRPr="0059214C">
              <w:rPr>
                <w:rFonts w:ascii="Liberation Serif" w:hAnsi="Liberation Serif" w:cs="Liberation Serif"/>
                <w:b/>
                <w:sz w:val="21"/>
                <w:szCs w:val="21"/>
              </w:rPr>
              <w:t>Рабочая площадка конкурсантов. Дополнительные требования к обеспечению</w:t>
            </w:r>
          </w:p>
        </w:tc>
        <w:tc>
          <w:tcPr>
            <w:tcW w:w="3641" w:type="dxa"/>
            <w:gridSpan w:val="4"/>
            <w:shd w:val="clear" w:color="auto" w:fill="auto"/>
            <w:vAlign w:val="center"/>
          </w:tcPr>
          <w:p w:rsidR="00B4386D" w:rsidRPr="0059214C" w:rsidRDefault="00B4386D" w:rsidP="000C289B">
            <w:pPr>
              <w:spacing w:beforeLines="20" w:before="48" w:afterLines="20" w:after="48"/>
              <w:rPr>
                <w:rFonts w:ascii="Liberation Serif" w:hAnsi="Liberation Serif" w:cs="Liberation Serif"/>
                <w:b/>
                <w:sz w:val="21"/>
                <w:szCs w:val="21"/>
              </w:rPr>
            </w:pP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174"/>
              </w:numPr>
              <w:spacing w:beforeLines="20" w:before="48" w:afterLines="20" w:after="48"/>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Электричество на 1 рабочее место - 220 Вольт (2 кВт) тройник + 380 Вольт (20 кВт на 1 станок. Станков – 3 шт)</w:t>
            </w:r>
          </w:p>
        </w:tc>
        <w:tc>
          <w:tcPr>
            <w:tcW w:w="1161"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p>
        </w:tc>
        <w:tc>
          <w:tcPr>
            <w:tcW w:w="1418"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p>
        </w:tc>
      </w:tr>
      <w:tr w:rsidR="00B4386D" w:rsidRPr="0059214C" w:rsidTr="000C289B">
        <w:trPr>
          <w:cantSplit/>
        </w:trPr>
        <w:tc>
          <w:tcPr>
            <w:tcW w:w="969" w:type="dxa"/>
            <w:shd w:val="clear" w:color="auto" w:fill="auto"/>
            <w:vAlign w:val="center"/>
          </w:tcPr>
          <w:p w:rsidR="00B4386D" w:rsidRPr="0059214C" w:rsidRDefault="00B4386D" w:rsidP="00B86743">
            <w:pPr>
              <w:pStyle w:val="aff5"/>
              <w:numPr>
                <w:ilvl w:val="0"/>
                <w:numId w:val="174"/>
              </w:numPr>
              <w:spacing w:beforeLines="20" w:before="48" w:afterLines="20" w:after="48"/>
              <w:ind w:left="0" w:firstLine="227"/>
              <w:contextualSpacing/>
              <w:jc w:val="center"/>
              <w:rPr>
                <w:rFonts w:ascii="Liberation Serif" w:hAnsi="Liberation Serif" w:cs="Liberation Serif"/>
                <w:bCs/>
                <w:sz w:val="21"/>
                <w:szCs w:val="21"/>
                <w:lang w:eastAsia="ru-RU"/>
              </w:rPr>
            </w:pPr>
          </w:p>
        </w:tc>
        <w:tc>
          <w:tcPr>
            <w:tcW w:w="577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t xml:space="preserve">Подвод сжатого </w:t>
            </w:r>
            <w:proofErr w:type="gramStart"/>
            <w:r w:rsidRPr="0059214C">
              <w:rPr>
                <w:rFonts w:ascii="Liberation Serif" w:hAnsi="Liberation Serif" w:cs="Liberation Serif"/>
                <w:sz w:val="21"/>
                <w:szCs w:val="21"/>
              </w:rPr>
              <w:t>воздуха  на</w:t>
            </w:r>
            <w:proofErr w:type="gramEnd"/>
            <w:r w:rsidRPr="0059214C">
              <w:rPr>
                <w:rFonts w:ascii="Liberation Serif" w:hAnsi="Liberation Serif" w:cs="Liberation Serif"/>
                <w:sz w:val="21"/>
                <w:szCs w:val="21"/>
              </w:rPr>
              <w:t xml:space="preserve"> 1 рабочее место - 8 бар</w:t>
            </w:r>
          </w:p>
        </w:tc>
        <w:tc>
          <w:tcPr>
            <w:tcW w:w="1161"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p>
        </w:tc>
        <w:tc>
          <w:tcPr>
            <w:tcW w:w="10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rPr>
            </w:pPr>
          </w:p>
        </w:tc>
        <w:tc>
          <w:tcPr>
            <w:tcW w:w="1418"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rPr>
            </w:pPr>
          </w:p>
        </w:tc>
      </w:tr>
      <w:tr w:rsidR="00B4386D" w:rsidRPr="0059214C" w:rsidTr="000C289B">
        <w:trPr>
          <w:cantSplit/>
        </w:trPr>
        <w:tc>
          <w:tcPr>
            <w:tcW w:w="10381" w:type="dxa"/>
            <w:gridSpan w:val="6"/>
            <w:shd w:val="clear" w:color="auto" w:fill="F2F2F2" w:themeFill="background1" w:themeFillShade="F2"/>
            <w:vAlign w:val="center"/>
          </w:tcPr>
          <w:p w:rsidR="00B4386D" w:rsidRPr="0059214C" w:rsidRDefault="00B4386D" w:rsidP="000C289B">
            <w:pPr>
              <w:spacing w:beforeLines="20" w:before="48" w:afterLines="20" w:after="48"/>
              <w:rPr>
                <w:rFonts w:ascii="Liberation Serif" w:hAnsi="Liberation Serif" w:cs="Liberation Serif"/>
                <w:b/>
                <w:sz w:val="21"/>
                <w:szCs w:val="21"/>
              </w:rPr>
            </w:pPr>
            <w:r w:rsidRPr="0059214C">
              <w:rPr>
                <w:rFonts w:ascii="Liberation Serif" w:hAnsi="Liberation Serif" w:cs="Liberation Serif"/>
                <w:b/>
                <w:sz w:val="21"/>
                <w:szCs w:val="21"/>
              </w:rPr>
              <w:t>БРИФИНГ-ЗОНА – общая с компетенцией «Токарные работы на станках с ЧПУ»</w:t>
            </w:r>
          </w:p>
        </w:tc>
      </w:tr>
      <w:tr w:rsidR="00B4386D" w:rsidRPr="0059214C" w:rsidTr="000C289B">
        <w:trPr>
          <w:cantSplit/>
        </w:trPr>
        <w:tc>
          <w:tcPr>
            <w:tcW w:w="10381" w:type="dxa"/>
            <w:gridSpan w:val="6"/>
            <w:shd w:val="clear" w:color="auto" w:fill="F2F2F2" w:themeFill="background1" w:themeFillShade="F2"/>
            <w:vAlign w:val="center"/>
          </w:tcPr>
          <w:p w:rsidR="00B4386D" w:rsidRPr="0059214C" w:rsidRDefault="00B4386D" w:rsidP="000C289B">
            <w:pPr>
              <w:spacing w:beforeLines="20" w:before="48" w:afterLines="20" w:after="48"/>
              <w:rPr>
                <w:rFonts w:ascii="Liberation Serif" w:hAnsi="Liberation Serif" w:cs="Liberation Serif"/>
                <w:b/>
                <w:sz w:val="21"/>
                <w:szCs w:val="21"/>
              </w:rPr>
            </w:pPr>
            <w:r w:rsidRPr="0059214C">
              <w:rPr>
                <w:rFonts w:ascii="Liberation Serif" w:hAnsi="Liberation Serif" w:cs="Liberation Serif"/>
                <w:b/>
                <w:sz w:val="21"/>
                <w:szCs w:val="21"/>
              </w:rPr>
              <w:t xml:space="preserve">КОМНАТА </w:t>
            </w:r>
            <w:proofErr w:type="gramStart"/>
            <w:r w:rsidRPr="0059214C">
              <w:rPr>
                <w:rFonts w:ascii="Liberation Serif" w:hAnsi="Liberation Serif" w:cs="Liberation Serif"/>
                <w:b/>
                <w:sz w:val="21"/>
                <w:szCs w:val="21"/>
              </w:rPr>
              <w:t>ЭКСПЕРТОВ  –</w:t>
            </w:r>
            <w:proofErr w:type="gramEnd"/>
            <w:r w:rsidRPr="0059214C">
              <w:rPr>
                <w:rFonts w:ascii="Liberation Serif" w:hAnsi="Liberation Serif" w:cs="Liberation Serif"/>
                <w:b/>
                <w:sz w:val="21"/>
                <w:szCs w:val="21"/>
              </w:rPr>
              <w:t xml:space="preserve"> общая с компетенцией «Токарные работы на станках с ЧПУ»</w:t>
            </w:r>
          </w:p>
        </w:tc>
      </w:tr>
      <w:tr w:rsidR="00B4386D" w:rsidRPr="0059214C" w:rsidTr="000C289B">
        <w:trPr>
          <w:cantSplit/>
        </w:trPr>
        <w:tc>
          <w:tcPr>
            <w:tcW w:w="10381" w:type="dxa"/>
            <w:gridSpan w:val="6"/>
            <w:shd w:val="clear" w:color="auto" w:fill="F2F2F2" w:themeFill="background1" w:themeFillShade="F2"/>
            <w:vAlign w:val="center"/>
          </w:tcPr>
          <w:p w:rsidR="00B4386D" w:rsidRPr="0059214C" w:rsidRDefault="00B4386D" w:rsidP="000C289B">
            <w:pPr>
              <w:spacing w:beforeLines="20" w:before="48" w:afterLines="20" w:after="48"/>
              <w:rPr>
                <w:rFonts w:ascii="Liberation Serif" w:hAnsi="Liberation Serif" w:cs="Liberation Serif"/>
                <w:b/>
                <w:sz w:val="21"/>
                <w:szCs w:val="21"/>
              </w:rPr>
            </w:pPr>
            <w:r w:rsidRPr="0059214C">
              <w:rPr>
                <w:rFonts w:ascii="Liberation Serif" w:hAnsi="Liberation Serif" w:cs="Liberation Serif"/>
                <w:b/>
                <w:sz w:val="21"/>
                <w:szCs w:val="21"/>
              </w:rPr>
              <w:t xml:space="preserve">КОМНАТА ГЛАВНОГО ЭКСПЕРТА </w:t>
            </w:r>
            <w:proofErr w:type="gramStart"/>
            <w:r w:rsidRPr="0059214C">
              <w:rPr>
                <w:rFonts w:ascii="Liberation Serif" w:hAnsi="Liberation Serif" w:cs="Liberation Serif"/>
                <w:b/>
                <w:sz w:val="21"/>
                <w:szCs w:val="21"/>
              </w:rPr>
              <w:t>КОНКУРСАНТОВ  –</w:t>
            </w:r>
            <w:proofErr w:type="gramEnd"/>
            <w:r w:rsidRPr="0059214C">
              <w:rPr>
                <w:rFonts w:ascii="Liberation Serif" w:hAnsi="Liberation Serif" w:cs="Liberation Serif"/>
                <w:b/>
                <w:sz w:val="21"/>
                <w:szCs w:val="21"/>
              </w:rPr>
              <w:t xml:space="preserve"> общая с компетенцией «Токарные работы на станках с ЧПУ»</w:t>
            </w:r>
          </w:p>
        </w:tc>
      </w:tr>
      <w:tr w:rsidR="00B4386D" w:rsidRPr="0059214C" w:rsidTr="000C289B">
        <w:trPr>
          <w:cantSplit/>
        </w:trPr>
        <w:tc>
          <w:tcPr>
            <w:tcW w:w="10381" w:type="dxa"/>
            <w:gridSpan w:val="6"/>
            <w:shd w:val="clear" w:color="auto" w:fill="F2F2F2" w:themeFill="background1" w:themeFillShade="F2"/>
            <w:vAlign w:val="center"/>
          </w:tcPr>
          <w:p w:rsidR="00B4386D" w:rsidRPr="0059214C" w:rsidRDefault="00B4386D" w:rsidP="000C289B">
            <w:pPr>
              <w:spacing w:beforeLines="20" w:before="48" w:afterLines="20" w:after="48"/>
              <w:rPr>
                <w:rFonts w:ascii="Liberation Serif" w:hAnsi="Liberation Serif" w:cs="Liberation Serif"/>
                <w:b/>
                <w:sz w:val="21"/>
                <w:szCs w:val="21"/>
              </w:rPr>
            </w:pPr>
            <w:r w:rsidRPr="0059214C">
              <w:rPr>
                <w:rFonts w:ascii="Liberation Serif" w:hAnsi="Liberation Serif" w:cs="Liberation Serif"/>
                <w:b/>
                <w:sz w:val="21"/>
                <w:szCs w:val="21"/>
              </w:rPr>
              <w:t xml:space="preserve">КОМНАТА </w:t>
            </w:r>
            <w:proofErr w:type="gramStart"/>
            <w:r w:rsidRPr="0059214C">
              <w:rPr>
                <w:rFonts w:ascii="Liberation Serif" w:hAnsi="Liberation Serif" w:cs="Liberation Serif"/>
                <w:b/>
                <w:sz w:val="21"/>
                <w:szCs w:val="21"/>
              </w:rPr>
              <w:t>КОНКУРСАНТОВ  –</w:t>
            </w:r>
            <w:proofErr w:type="gramEnd"/>
            <w:r w:rsidRPr="0059214C">
              <w:rPr>
                <w:rFonts w:ascii="Liberation Serif" w:hAnsi="Liberation Serif" w:cs="Liberation Serif"/>
                <w:b/>
                <w:sz w:val="21"/>
                <w:szCs w:val="21"/>
              </w:rPr>
              <w:t xml:space="preserve"> общая с компетенцией «Токарные работы на станках с ЧПУ»</w:t>
            </w:r>
          </w:p>
        </w:tc>
      </w:tr>
      <w:tr w:rsidR="00B4386D" w:rsidRPr="0059214C" w:rsidTr="000C289B">
        <w:trPr>
          <w:cantSplit/>
        </w:trPr>
        <w:tc>
          <w:tcPr>
            <w:tcW w:w="10381" w:type="dxa"/>
            <w:gridSpan w:val="6"/>
            <w:shd w:val="clear" w:color="auto" w:fill="F2F2F2" w:themeFill="background1" w:themeFillShade="F2"/>
            <w:vAlign w:val="center"/>
          </w:tcPr>
          <w:p w:rsidR="00B4386D" w:rsidRPr="0059214C" w:rsidRDefault="00B4386D" w:rsidP="000C289B">
            <w:pPr>
              <w:spacing w:beforeLines="20" w:before="48" w:afterLines="20" w:after="48"/>
              <w:rPr>
                <w:rFonts w:ascii="Liberation Serif" w:hAnsi="Liberation Serif" w:cs="Liberation Serif"/>
                <w:b/>
                <w:sz w:val="21"/>
                <w:szCs w:val="21"/>
              </w:rPr>
            </w:pPr>
            <w:r w:rsidRPr="0059214C">
              <w:rPr>
                <w:rFonts w:ascii="Liberation Serif" w:hAnsi="Liberation Serif" w:cs="Liberation Serif"/>
                <w:b/>
                <w:sz w:val="21"/>
                <w:szCs w:val="21"/>
              </w:rPr>
              <w:t>СКЛАД-  – общий с компетенцией «Токарные работы на станках с ЧПУ»</w:t>
            </w:r>
          </w:p>
        </w:tc>
      </w:tr>
      <w:tr w:rsidR="00B4386D" w:rsidRPr="0059214C" w:rsidTr="000C289B">
        <w:trPr>
          <w:cantSplit/>
        </w:trPr>
        <w:tc>
          <w:tcPr>
            <w:tcW w:w="10381" w:type="dxa"/>
            <w:gridSpan w:val="6"/>
            <w:shd w:val="clear" w:color="auto" w:fill="F2F2F2" w:themeFill="background1" w:themeFillShade="F2"/>
            <w:vAlign w:val="center"/>
          </w:tcPr>
          <w:p w:rsidR="00B4386D" w:rsidRPr="0059214C" w:rsidRDefault="00B4386D" w:rsidP="000C289B">
            <w:pPr>
              <w:spacing w:beforeLines="20" w:before="48" w:afterLines="20" w:after="48"/>
              <w:rPr>
                <w:rFonts w:ascii="Liberation Serif" w:hAnsi="Liberation Serif" w:cs="Liberation Serif"/>
                <w:b/>
                <w:sz w:val="21"/>
                <w:szCs w:val="21"/>
              </w:rPr>
            </w:pPr>
            <w:r w:rsidRPr="0059214C">
              <w:rPr>
                <w:rFonts w:ascii="Liberation Serif" w:hAnsi="Liberation Serif" w:cs="Liberation Serif"/>
                <w:b/>
                <w:sz w:val="21"/>
                <w:szCs w:val="21"/>
              </w:rPr>
              <w:t>Канцелярские товары на компетенцию    – общие с компетенцией «Токарные работы на станках с ЧПУ»</w:t>
            </w:r>
          </w:p>
        </w:tc>
      </w:tr>
    </w:tbl>
    <w:p w:rsidR="00B4386D" w:rsidRPr="0059214C" w:rsidRDefault="00B4386D" w:rsidP="00B4386D">
      <w:pPr>
        <w:spacing w:beforeLines="20" w:before="48" w:afterLines="20" w:after="48"/>
        <w:rPr>
          <w:rFonts w:ascii="Liberation Serif" w:hAnsi="Liberation Serif" w:cs="Liberation Serif"/>
          <w:sz w:val="21"/>
          <w:szCs w:val="21"/>
        </w:rPr>
      </w:pPr>
    </w:p>
    <w:p w:rsidR="00B4386D" w:rsidRPr="0059214C" w:rsidRDefault="00B4386D" w:rsidP="00B4386D">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br w:type="page"/>
      </w:r>
    </w:p>
    <w:p w:rsidR="00B4386D" w:rsidRPr="0059214C" w:rsidRDefault="00B4386D" w:rsidP="00B4386D">
      <w:pPr>
        <w:pStyle w:val="a5"/>
        <w:spacing w:beforeLines="20" w:before="48" w:afterLines="20" w:after="48" w:line="240" w:lineRule="auto"/>
        <w:rPr>
          <w:rFonts w:ascii="Liberation Serif" w:hAnsi="Liberation Serif" w:cs="Liberation Serif"/>
        </w:rPr>
      </w:pPr>
      <w:r w:rsidRPr="0059214C">
        <w:rPr>
          <w:rFonts w:ascii="Liberation Serif" w:hAnsi="Liberation Serif" w:cs="Liberation Serif"/>
        </w:rPr>
        <w:lastRenderedPageBreak/>
        <w:t>Инфраструктурный лист компетенции «Полимеханика и автоматизация»</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
        <w:gridCol w:w="52"/>
        <w:gridCol w:w="4832"/>
        <w:gridCol w:w="1402"/>
        <w:gridCol w:w="1292"/>
        <w:gridCol w:w="1701"/>
      </w:tblGrid>
      <w:tr w:rsidR="00B4386D" w:rsidRPr="0059214C" w:rsidTr="000C289B">
        <w:trPr>
          <w:trHeight w:val="540"/>
          <w:tblHeader/>
        </w:trPr>
        <w:tc>
          <w:tcPr>
            <w:tcW w:w="980" w:type="dxa"/>
            <w:gridSpan w:val="2"/>
            <w:shd w:val="clear" w:color="auto" w:fill="auto"/>
            <w:vAlign w:val="center"/>
            <w:hideMark/>
          </w:tcPr>
          <w:p w:rsidR="00B4386D" w:rsidRPr="0059214C" w:rsidRDefault="00B4386D" w:rsidP="000C289B">
            <w:pPr>
              <w:spacing w:beforeLines="20" w:before="48" w:afterLines="20" w:after="48"/>
              <w:ind w:left="227"/>
              <w:contextualSpacing/>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 п/п</w:t>
            </w:r>
          </w:p>
        </w:tc>
        <w:tc>
          <w:tcPr>
            <w:tcW w:w="4832" w:type="dxa"/>
            <w:shd w:val="clear" w:color="auto" w:fill="auto"/>
            <w:vAlign w:val="center"/>
            <w:hideMark/>
          </w:tcPr>
          <w:p w:rsidR="00B4386D" w:rsidRPr="0059214C" w:rsidRDefault="00B4386D" w:rsidP="000C289B">
            <w:pPr>
              <w:spacing w:beforeLines="20" w:before="48" w:afterLines="20" w:after="48"/>
              <w:ind w:left="227"/>
              <w:contextualSpacing/>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Наименование</w:t>
            </w:r>
          </w:p>
        </w:tc>
        <w:tc>
          <w:tcPr>
            <w:tcW w:w="1402" w:type="dxa"/>
            <w:shd w:val="clear" w:color="auto" w:fill="auto"/>
            <w:vAlign w:val="center"/>
            <w:hideMark/>
          </w:tcPr>
          <w:p w:rsidR="00B4386D" w:rsidRPr="0059214C" w:rsidRDefault="00B4386D" w:rsidP="000C289B">
            <w:pPr>
              <w:spacing w:beforeLines="20" w:before="48" w:afterLines="20" w:after="48"/>
              <w:ind w:left="227"/>
              <w:contextualSpacing/>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Ед. изм</w:t>
            </w:r>
          </w:p>
        </w:tc>
        <w:tc>
          <w:tcPr>
            <w:tcW w:w="1292" w:type="dxa"/>
            <w:shd w:val="clear" w:color="auto" w:fill="auto"/>
            <w:vAlign w:val="center"/>
            <w:hideMark/>
          </w:tcPr>
          <w:p w:rsidR="00B4386D" w:rsidRPr="0059214C" w:rsidRDefault="00B4386D" w:rsidP="000C289B">
            <w:pPr>
              <w:spacing w:beforeLines="20" w:before="48" w:afterLines="20" w:after="48"/>
              <w:ind w:left="227"/>
              <w:contextualSpacing/>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Кол-во на 1 участн / команду</w:t>
            </w:r>
          </w:p>
        </w:tc>
        <w:tc>
          <w:tcPr>
            <w:tcW w:w="1701" w:type="dxa"/>
            <w:shd w:val="clear" w:color="auto" w:fill="auto"/>
            <w:vAlign w:val="center"/>
            <w:hideMark/>
          </w:tcPr>
          <w:p w:rsidR="00B4386D" w:rsidRPr="0059214C" w:rsidRDefault="00B4386D" w:rsidP="000C289B">
            <w:pPr>
              <w:spacing w:beforeLines="20" w:before="48" w:afterLines="20" w:after="48"/>
              <w:ind w:left="227"/>
              <w:contextualSpacing/>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Кол-во итого</w:t>
            </w:r>
          </w:p>
        </w:tc>
      </w:tr>
      <w:tr w:rsidR="00B4386D" w:rsidRPr="0059214C" w:rsidTr="000C289B">
        <w:trPr>
          <w:trHeight w:val="420"/>
        </w:trPr>
        <w:tc>
          <w:tcPr>
            <w:tcW w:w="10207" w:type="dxa"/>
            <w:gridSpan w:val="6"/>
            <w:shd w:val="clear" w:color="auto" w:fill="F2F2F2" w:themeFill="background1" w:themeFillShade="F2"/>
            <w:hideMark/>
          </w:tcPr>
          <w:p w:rsidR="00B4386D" w:rsidRPr="0059214C" w:rsidRDefault="00B4386D" w:rsidP="000C289B">
            <w:pPr>
              <w:spacing w:beforeLines="20" w:before="48" w:afterLines="20" w:after="48"/>
              <w:ind w:left="227"/>
              <w:contextualSpacing/>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РАБОЧАЯ ПЛОЩАДКА КОНКУРСАНТОВ</w:t>
            </w:r>
          </w:p>
        </w:tc>
      </w:tr>
      <w:tr w:rsidR="00B4386D" w:rsidRPr="0059214C" w:rsidTr="000C289B">
        <w:trPr>
          <w:trHeight w:val="310"/>
        </w:trPr>
        <w:tc>
          <w:tcPr>
            <w:tcW w:w="8506" w:type="dxa"/>
            <w:gridSpan w:val="5"/>
            <w:shd w:val="clear" w:color="auto" w:fill="auto"/>
            <w:hideMark/>
          </w:tcPr>
          <w:p w:rsidR="00B4386D" w:rsidRPr="0059214C" w:rsidRDefault="00B4386D" w:rsidP="000C289B">
            <w:pPr>
              <w:spacing w:beforeLines="20" w:before="48" w:afterLines="20" w:after="48"/>
              <w:ind w:left="227"/>
              <w:contextualSpacing/>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 xml:space="preserve">ОБОРУДОВАНИЕ И ИНСТРУМЕНТЫ </w:t>
            </w:r>
          </w:p>
        </w:tc>
        <w:tc>
          <w:tcPr>
            <w:tcW w:w="1701" w:type="dxa"/>
            <w:shd w:val="clear" w:color="auto" w:fill="auto"/>
            <w:hideMark/>
          </w:tcPr>
          <w:p w:rsidR="00B4386D" w:rsidRPr="0059214C" w:rsidRDefault="00B4386D" w:rsidP="000C289B">
            <w:pPr>
              <w:spacing w:beforeLines="20" w:before="48" w:afterLines="20" w:after="48"/>
              <w:ind w:left="227"/>
              <w:contextualSpacing/>
              <w:jc w:val="center"/>
              <w:rPr>
                <w:rFonts w:ascii="Liberation Serif" w:hAnsi="Liberation Serif" w:cs="Liberation Serif"/>
                <w:b/>
                <w:bCs/>
                <w:sz w:val="21"/>
                <w:szCs w:val="21"/>
                <w:lang w:eastAsia="ru-RU"/>
              </w:rPr>
            </w:pPr>
          </w:p>
        </w:tc>
      </w:tr>
      <w:tr w:rsidR="00B4386D" w:rsidRPr="0059214C" w:rsidTr="000C289B">
        <w:trPr>
          <w:trHeight w:val="310"/>
        </w:trPr>
        <w:tc>
          <w:tcPr>
            <w:tcW w:w="928" w:type="dxa"/>
            <w:shd w:val="clear" w:color="auto" w:fill="auto"/>
            <w:vAlign w:val="center"/>
            <w:hideMark/>
          </w:tcPr>
          <w:p w:rsidR="00B4386D" w:rsidRPr="0059214C" w:rsidRDefault="00B4386D" w:rsidP="000C289B">
            <w:pPr>
              <w:spacing w:beforeLines="20" w:before="48" w:afterLines="20" w:after="48"/>
              <w:ind w:left="227"/>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4884" w:type="dxa"/>
            <w:gridSpan w:val="2"/>
            <w:shd w:val="clear" w:color="auto" w:fill="auto"/>
            <w:hideMark/>
          </w:tcPr>
          <w:p w:rsidR="00B4386D" w:rsidRPr="0059214C" w:rsidRDefault="00B4386D" w:rsidP="000C289B">
            <w:pPr>
              <w:spacing w:beforeLines="20" w:before="48" w:afterLines="20" w:after="48"/>
              <w:ind w:left="227"/>
              <w:contextualSpacing/>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Слесарный верстак </w:t>
            </w:r>
          </w:p>
        </w:tc>
        <w:tc>
          <w:tcPr>
            <w:tcW w:w="1402" w:type="dxa"/>
            <w:shd w:val="clear" w:color="auto" w:fill="auto"/>
            <w:hideMark/>
          </w:tcPr>
          <w:p w:rsidR="00B4386D" w:rsidRPr="0059214C"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292" w:type="dxa"/>
            <w:shd w:val="clear" w:color="auto" w:fill="auto"/>
            <w:vAlign w:val="center"/>
            <w:hideMark/>
          </w:tcPr>
          <w:p w:rsidR="00B4386D" w:rsidRPr="0059214C"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1701" w:type="dxa"/>
            <w:shd w:val="clear" w:color="auto" w:fill="auto"/>
            <w:vAlign w:val="center"/>
            <w:hideMark/>
          </w:tcPr>
          <w:p w:rsidR="00B4386D" w:rsidRPr="0059214C" w:rsidRDefault="00B4386D" w:rsidP="000C289B">
            <w:pPr>
              <w:spacing w:beforeLines="20" w:before="48" w:afterLines="20" w:after="48"/>
              <w:ind w:left="227"/>
              <w:contextualSpacing/>
              <w:jc w:val="center"/>
              <w:rPr>
                <w:rFonts w:ascii="Liberation Serif" w:hAnsi="Liberation Serif" w:cs="Liberation Serif"/>
                <w:sz w:val="21"/>
                <w:szCs w:val="21"/>
                <w:lang w:val="en-US" w:eastAsia="ru-RU"/>
              </w:rPr>
            </w:pPr>
            <w:r w:rsidRPr="0059214C">
              <w:rPr>
                <w:rFonts w:ascii="Liberation Serif" w:hAnsi="Liberation Serif" w:cs="Liberation Serif"/>
                <w:sz w:val="21"/>
                <w:szCs w:val="21"/>
                <w:lang w:val="en-US" w:eastAsia="ru-RU"/>
              </w:rPr>
              <w:t>9</w:t>
            </w:r>
          </w:p>
        </w:tc>
      </w:tr>
      <w:tr w:rsidR="00B4386D" w:rsidRPr="0059214C" w:rsidTr="000C289B">
        <w:trPr>
          <w:trHeight w:val="540"/>
        </w:trPr>
        <w:tc>
          <w:tcPr>
            <w:tcW w:w="928" w:type="dxa"/>
            <w:shd w:val="clear" w:color="auto" w:fill="auto"/>
            <w:vAlign w:val="center"/>
            <w:hideMark/>
          </w:tcPr>
          <w:p w:rsidR="00B4386D" w:rsidRPr="0059214C" w:rsidRDefault="00B4386D" w:rsidP="000C289B">
            <w:pPr>
              <w:spacing w:beforeLines="20" w:before="48" w:afterLines="20" w:after="48"/>
              <w:ind w:left="227"/>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4884" w:type="dxa"/>
            <w:gridSpan w:val="2"/>
            <w:shd w:val="clear" w:color="auto" w:fill="auto"/>
            <w:hideMark/>
          </w:tcPr>
          <w:p w:rsidR="00B4386D" w:rsidRPr="0059214C" w:rsidRDefault="00B4386D" w:rsidP="000C289B">
            <w:pPr>
              <w:spacing w:beforeLines="20" w:before="48" w:afterLines="20" w:after="48"/>
              <w:ind w:left="227"/>
              <w:contextualSpacing/>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Слесарные тиски с поворотным основанием для верстака с крепежными болтами</w:t>
            </w:r>
          </w:p>
        </w:tc>
        <w:tc>
          <w:tcPr>
            <w:tcW w:w="1402" w:type="dxa"/>
            <w:shd w:val="clear" w:color="auto" w:fill="auto"/>
            <w:hideMark/>
          </w:tcPr>
          <w:p w:rsidR="00B4386D" w:rsidRPr="0059214C"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292" w:type="dxa"/>
            <w:shd w:val="clear" w:color="auto" w:fill="auto"/>
            <w:vAlign w:val="center"/>
            <w:hideMark/>
          </w:tcPr>
          <w:p w:rsidR="00B4386D" w:rsidRPr="0059214C"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1701" w:type="dxa"/>
            <w:shd w:val="clear" w:color="auto" w:fill="auto"/>
            <w:vAlign w:val="center"/>
            <w:hideMark/>
          </w:tcPr>
          <w:p w:rsidR="00B4386D" w:rsidRPr="0059214C" w:rsidRDefault="00B4386D" w:rsidP="000C289B">
            <w:pPr>
              <w:spacing w:beforeLines="20" w:before="48" w:afterLines="20" w:after="48"/>
              <w:ind w:left="227"/>
              <w:contextualSpacing/>
              <w:jc w:val="center"/>
              <w:rPr>
                <w:rFonts w:ascii="Liberation Serif" w:hAnsi="Liberation Serif" w:cs="Liberation Serif"/>
                <w:sz w:val="21"/>
                <w:szCs w:val="21"/>
                <w:lang w:val="en-US" w:eastAsia="ru-RU"/>
              </w:rPr>
            </w:pPr>
            <w:r w:rsidRPr="0059214C">
              <w:rPr>
                <w:rFonts w:ascii="Liberation Serif" w:hAnsi="Liberation Serif" w:cs="Liberation Serif"/>
                <w:sz w:val="21"/>
                <w:szCs w:val="21"/>
                <w:lang w:val="en-US" w:eastAsia="ru-RU"/>
              </w:rPr>
              <w:t>9</w:t>
            </w:r>
          </w:p>
        </w:tc>
      </w:tr>
      <w:tr w:rsidR="00B4386D" w:rsidRPr="0059214C" w:rsidTr="000C289B">
        <w:trPr>
          <w:trHeight w:val="310"/>
        </w:trPr>
        <w:tc>
          <w:tcPr>
            <w:tcW w:w="928" w:type="dxa"/>
            <w:shd w:val="clear" w:color="auto" w:fill="auto"/>
            <w:vAlign w:val="center"/>
            <w:hideMark/>
          </w:tcPr>
          <w:p w:rsidR="00B4386D" w:rsidRPr="0059214C" w:rsidRDefault="00B4386D" w:rsidP="000C289B">
            <w:pPr>
              <w:spacing w:beforeLines="20" w:before="48" w:afterLines="20" w:after="48"/>
              <w:ind w:left="227"/>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w:t>
            </w:r>
          </w:p>
        </w:tc>
        <w:tc>
          <w:tcPr>
            <w:tcW w:w="4884" w:type="dxa"/>
            <w:gridSpan w:val="2"/>
            <w:shd w:val="clear" w:color="auto" w:fill="auto"/>
            <w:hideMark/>
          </w:tcPr>
          <w:p w:rsidR="00B4386D" w:rsidRPr="0059214C" w:rsidRDefault="00B4386D" w:rsidP="000C289B">
            <w:pPr>
              <w:spacing w:beforeLines="20" w:before="48" w:afterLines="20" w:after="48"/>
              <w:ind w:left="227"/>
              <w:contextualSpacing/>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Инструментальный ящик на колесах</w:t>
            </w:r>
          </w:p>
        </w:tc>
        <w:tc>
          <w:tcPr>
            <w:tcW w:w="1402" w:type="dxa"/>
            <w:shd w:val="clear" w:color="auto" w:fill="auto"/>
            <w:hideMark/>
          </w:tcPr>
          <w:p w:rsidR="00B4386D" w:rsidRPr="0059214C"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292" w:type="dxa"/>
            <w:shd w:val="clear" w:color="auto" w:fill="auto"/>
            <w:vAlign w:val="center"/>
            <w:hideMark/>
          </w:tcPr>
          <w:p w:rsidR="00B4386D" w:rsidRPr="0059214C"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1701" w:type="dxa"/>
            <w:shd w:val="clear" w:color="auto" w:fill="auto"/>
            <w:vAlign w:val="center"/>
            <w:hideMark/>
          </w:tcPr>
          <w:p w:rsidR="00B4386D" w:rsidRPr="0059214C" w:rsidRDefault="00B4386D" w:rsidP="000C289B">
            <w:pPr>
              <w:spacing w:beforeLines="20" w:before="48" w:afterLines="20" w:after="48"/>
              <w:ind w:left="227"/>
              <w:contextualSpacing/>
              <w:jc w:val="center"/>
              <w:rPr>
                <w:rFonts w:ascii="Liberation Serif" w:hAnsi="Liberation Serif" w:cs="Liberation Serif"/>
                <w:sz w:val="21"/>
                <w:szCs w:val="21"/>
                <w:lang w:val="en-US" w:eastAsia="ru-RU"/>
              </w:rPr>
            </w:pPr>
            <w:r w:rsidRPr="0059214C">
              <w:rPr>
                <w:rFonts w:ascii="Liberation Serif" w:hAnsi="Liberation Serif" w:cs="Liberation Serif"/>
                <w:sz w:val="21"/>
                <w:szCs w:val="21"/>
                <w:lang w:val="en-US" w:eastAsia="ru-RU"/>
              </w:rPr>
              <w:t>9</w:t>
            </w:r>
          </w:p>
        </w:tc>
      </w:tr>
      <w:tr w:rsidR="00B4386D" w:rsidRPr="0059214C" w:rsidTr="000C289B">
        <w:trPr>
          <w:trHeight w:val="310"/>
        </w:trPr>
        <w:tc>
          <w:tcPr>
            <w:tcW w:w="928" w:type="dxa"/>
            <w:shd w:val="clear" w:color="auto" w:fill="auto"/>
            <w:vAlign w:val="center"/>
          </w:tcPr>
          <w:p w:rsidR="00B4386D" w:rsidRPr="0059214C" w:rsidRDefault="00B4386D" w:rsidP="000C289B">
            <w:pPr>
              <w:spacing w:beforeLines="20" w:before="48" w:afterLines="20" w:after="48"/>
              <w:ind w:left="227"/>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4</w:t>
            </w:r>
          </w:p>
        </w:tc>
        <w:tc>
          <w:tcPr>
            <w:tcW w:w="4884" w:type="dxa"/>
            <w:gridSpan w:val="2"/>
            <w:shd w:val="clear" w:color="auto" w:fill="auto"/>
          </w:tcPr>
          <w:p w:rsidR="00B4386D" w:rsidRPr="0059214C" w:rsidRDefault="00B4386D" w:rsidP="000C289B">
            <w:pPr>
              <w:rPr>
                <w:rFonts w:ascii="Liberation Serif" w:hAnsi="Liberation Serif" w:cs="Liberation Serif"/>
                <w:sz w:val="20"/>
                <w:szCs w:val="20"/>
                <w:lang w:eastAsia="ru-RU"/>
              </w:rPr>
            </w:pPr>
            <w:r w:rsidRPr="0059214C">
              <w:rPr>
                <w:rFonts w:ascii="Liberation Serif" w:hAnsi="Liberation Serif" w:cs="Liberation Serif"/>
                <w:sz w:val="20"/>
                <w:szCs w:val="20"/>
              </w:rPr>
              <w:t>Щипцы для зачистки электропроводов</w:t>
            </w:r>
          </w:p>
        </w:tc>
        <w:tc>
          <w:tcPr>
            <w:tcW w:w="1402" w:type="dxa"/>
            <w:shd w:val="clear" w:color="auto" w:fill="auto"/>
          </w:tcPr>
          <w:p w:rsidR="00B4386D" w:rsidRPr="0059214C"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292" w:type="dxa"/>
            <w:shd w:val="clear" w:color="auto" w:fill="auto"/>
            <w:vAlign w:val="center"/>
          </w:tcPr>
          <w:p w:rsidR="00B4386D" w:rsidRPr="0059214C"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1701" w:type="dxa"/>
            <w:shd w:val="clear" w:color="auto" w:fill="auto"/>
            <w:vAlign w:val="center"/>
          </w:tcPr>
          <w:p w:rsidR="00B4386D" w:rsidRPr="0059214C" w:rsidRDefault="00B4386D" w:rsidP="000C289B">
            <w:pPr>
              <w:spacing w:beforeLines="20" w:before="48" w:afterLines="20" w:after="48"/>
              <w:ind w:left="227"/>
              <w:contextualSpacing/>
              <w:jc w:val="center"/>
              <w:rPr>
                <w:rFonts w:ascii="Liberation Serif" w:hAnsi="Liberation Serif" w:cs="Liberation Serif"/>
                <w:sz w:val="21"/>
                <w:szCs w:val="21"/>
                <w:lang w:val="en-US" w:eastAsia="ru-RU"/>
              </w:rPr>
            </w:pPr>
            <w:r w:rsidRPr="0059214C">
              <w:rPr>
                <w:rFonts w:ascii="Liberation Serif" w:hAnsi="Liberation Serif" w:cs="Liberation Serif"/>
                <w:sz w:val="21"/>
                <w:szCs w:val="21"/>
                <w:lang w:val="en-US" w:eastAsia="ru-RU"/>
              </w:rPr>
              <w:t>9</w:t>
            </w:r>
          </w:p>
        </w:tc>
      </w:tr>
      <w:tr w:rsidR="00B4386D" w:rsidRPr="0059214C" w:rsidTr="000C289B">
        <w:trPr>
          <w:trHeight w:val="310"/>
        </w:trPr>
        <w:tc>
          <w:tcPr>
            <w:tcW w:w="928" w:type="dxa"/>
            <w:shd w:val="clear" w:color="auto" w:fill="auto"/>
            <w:vAlign w:val="center"/>
          </w:tcPr>
          <w:p w:rsidR="00B4386D" w:rsidRPr="0059214C" w:rsidRDefault="00B4386D" w:rsidP="000C289B">
            <w:pPr>
              <w:spacing w:beforeLines="20" w:before="48" w:afterLines="20" w:after="48"/>
              <w:ind w:left="227"/>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5</w:t>
            </w:r>
          </w:p>
        </w:tc>
        <w:tc>
          <w:tcPr>
            <w:tcW w:w="4884" w:type="dxa"/>
            <w:gridSpan w:val="2"/>
            <w:shd w:val="clear" w:color="auto" w:fill="auto"/>
          </w:tcPr>
          <w:p w:rsidR="00B4386D" w:rsidRPr="0059214C" w:rsidRDefault="00B4386D" w:rsidP="000C289B">
            <w:pPr>
              <w:jc w:val="left"/>
              <w:rPr>
                <w:rFonts w:ascii="Liberation Serif" w:hAnsi="Liberation Serif" w:cs="Liberation Serif"/>
                <w:sz w:val="20"/>
                <w:szCs w:val="20"/>
              </w:rPr>
            </w:pPr>
            <w:r w:rsidRPr="0059214C">
              <w:rPr>
                <w:rFonts w:ascii="Liberation Serif" w:hAnsi="Liberation Serif" w:cs="Liberation Serif"/>
                <w:sz w:val="20"/>
                <w:szCs w:val="20"/>
              </w:rPr>
              <w:t>Набор удлиненных шестигранных ключей с шаром 1.5-10мм</w:t>
            </w:r>
          </w:p>
        </w:tc>
        <w:tc>
          <w:tcPr>
            <w:tcW w:w="1402" w:type="dxa"/>
            <w:shd w:val="clear" w:color="auto" w:fill="auto"/>
          </w:tcPr>
          <w:p w:rsidR="00B4386D" w:rsidRPr="0059214C"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292" w:type="dxa"/>
            <w:shd w:val="clear" w:color="auto" w:fill="auto"/>
            <w:vAlign w:val="center"/>
          </w:tcPr>
          <w:p w:rsidR="00B4386D" w:rsidRPr="0059214C"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1701" w:type="dxa"/>
            <w:shd w:val="clear" w:color="auto" w:fill="auto"/>
            <w:vAlign w:val="center"/>
          </w:tcPr>
          <w:p w:rsidR="00B4386D" w:rsidRPr="0059214C" w:rsidRDefault="00B4386D" w:rsidP="000C289B">
            <w:pPr>
              <w:spacing w:beforeLines="20" w:before="48" w:afterLines="20" w:after="48"/>
              <w:ind w:left="227"/>
              <w:contextualSpacing/>
              <w:jc w:val="center"/>
              <w:rPr>
                <w:rFonts w:ascii="Liberation Serif" w:hAnsi="Liberation Serif" w:cs="Liberation Serif"/>
                <w:sz w:val="21"/>
                <w:szCs w:val="21"/>
                <w:lang w:val="en-US" w:eastAsia="ru-RU"/>
              </w:rPr>
            </w:pPr>
            <w:r w:rsidRPr="0059214C">
              <w:rPr>
                <w:rFonts w:ascii="Liberation Serif" w:hAnsi="Liberation Serif" w:cs="Liberation Serif"/>
                <w:sz w:val="21"/>
                <w:szCs w:val="21"/>
                <w:lang w:val="en-US" w:eastAsia="ru-RU"/>
              </w:rPr>
              <w:t>9</w:t>
            </w:r>
          </w:p>
        </w:tc>
      </w:tr>
      <w:tr w:rsidR="00B4386D" w:rsidRPr="0059214C" w:rsidTr="000C289B">
        <w:trPr>
          <w:trHeight w:val="310"/>
        </w:trPr>
        <w:tc>
          <w:tcPr>
            <w:tcW w:w="928" w:type="dxa"/>
            <w:shd w:val="clear" w:color="auto" w:fill="auto"/>
            <w:vAlign w:val="center"/>
          </w:tcPr>
          <w:p w:rsidR="00B4386D" w:rsidRPr="0059214C" w:rsidRDefault="00B4386D" w:rsidP="000C289B">
            <w:pPr>
              <w:spacing w:beforeLines="20" w:before="48" w:afterLines="20" w:after="48"/>
              <w:ind w:left="227"/>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6</w:t>
            </w:r>
          </w:p>
        </w:tc>
        <w:tc>
          <w:tcPr>
            <w:tcW w:w="4884" w:type="dxa"/>
            <w:gridSpan w:val="2"/>
            <w:shd w:val="clear" w:color="auto" w:fill="auto"/>
          </w:tcPr>
          <w:p w:rsidR="00B4386D" w:rsidRPr="0059214C" w:rsidRDefault="00B4386D" w:rsidP="000C289B">
            <w:pPr>
              <w:rPr>
                <w:rFonts w:ascii="Liberation Serif" w:hAnsi="Liberation Serif" w:cs="Liberation Serif"/>
                <w:sz w:val="20"/>
                <w:szCs w:val="20"/>
              </w:rPr>
            </w:pPr>
            <w:r w:rsidRPr="0059214C">
              <w:rPr>
                <w:rFonts w:ascii="Liberation Serif" w:hAnsi="Liberation Serif" w:cs="Liberation Serif"/>
                <w:sz w:val="20"/>
                <w:szCs w:val="20"/>
              </w:rPr>
              <w:t>Набор изолированных отверток</w:t>
            </w:r>
          </w:p>
        </w:tc>
        <w:tc>
          <w:tcPr>
            <w:tcW w:w="1402" w:type="dxa"/>
            <w:shd w:val="clear" w:color="auto" w:fill="auto"/>
          </w:tcPr>
          <w:p w:rsidR="00B4386D" w:rsidRPr="0059214C"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292" w:type="dxa"/>
            <w:shd w:val="clear" w:color="auto" w:fill="auto"/>
            <w:vAlign w:val="center"/>
          </w:tcPr>
          <w:p w:rsidR="00B4386D" w:rsidRPr="0059214C"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1701" w:type="dxa"/>
            <w:shd w:val="clear" w:color="auto" w:fill="auto"/>
            <w:vAlign w:val="center"/>
          </w:tcPr>
          <w:p w:rsidR="00B4386D" w:rsidRPr="0059214C" w:rsidRDefault="00B4386D" w:rsidP="000C289B">
            <w:pPr>
              <w:spacing w:beforeLines="20" w:before="48" w:afterLines="20" w:after="48"/>
              <w:ind w:left="227"/>
              <w:contextualSpacing/>
              <w:jc w:val="center"/>
              <w:rPr>
                <w:rFonts w:ascii="Liberation Serif" w:hAnsi="Liberation Serif" w:cs="Liberation Serif"/>
                <w:sz w:val="21"/>
                <w:szCs w:val="21"/>
                <w:lang w:val="en-US" w:eastAsia="ru-RU"/>
              </w:rPr>
            </w:pPr>
            <w:r w:rsidRPr="0059214C">
              <w:rPr>
                <w:rFonts w:ascii="Liberation Serif" w:hAnsi="Liberation Serif" w:cs="Liberation Serif"/>
                <w:sz w:val="21"/>
                <w:szCs w:val="21"/>
                <w:lang w:val="en-US" w:eastAsia="ru-RU"/>
              </w:rPr>
              <w:t>9</w:t>
            </w:r>
          </w:p>
        </w:tc>
      </w:tr>
      <w:tr w:rsidR="00B4386D" w:rsidRPr="0059214C" w:rsidTr="000C289B">
        <w:trPr>
          <w:trHeight w:val="310"/>
        </w:trPr>
        <w:tc>
          <w:tcPr>
            <w:tcW w:w="928" w:type="dxa"/>
            <w:shd w:val="clear" w:color="auto" w:fill="auto"/>
            <w:vAlign w:val="center"/>
          </w:tcPr>
          <w:p w:rsidR="00B4386D" w:rsidRPr="0059214C" w:rsidRDefault="00B4386D" w:rsidP="000C289B">
            <w:pPr>
              <w:spacing w:beforeLines="20" w:before="48" w:afterLines="20" w:after="48"/>
              <w:ind w:left="227"/>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7</w:t>
            </w:r>
          </w:p>
        </w:tc>
        <w:tc>
          <w:tcPr>
            <w:tcW w:w="4884" w:type="dxa"/>
            <w:gridSpan w:val="2"/>
            <w:shd w:val="clear" w:color="auto" w:fill="auto"/>
          </w:tcPr>
          <w:p w:rsidR="00B4386D" w:rsidRPr="0059214C" w:rsidRDefault="00B4386D" w:rsidP="000C289B">
            <w:pPr>
              <w:rPr>
                <w:rFonts w:ascii="Liberation Serif" w:hAnsi="Liberation Serif" w:cs="Liberation Serif"/>
                <w:sz w:val="20"/>
                <w:szCs w:val="20"/>
              </w:rPr>
            </w:pPr>
            <w:r w:rsidRPr="0059214C">
              <w:rPr>
                <w:rFonts w:ascii="Liberation Serif" w:hAnsi="Liberation Serif" w:cs="Liberation Serif"/>
                <w:sz w:val="20"/>
                <w:szCs w:val="20"/>
              </w:rPr>
              <w:t>Пресс-клещи для опрессовки втулочных наконечников</w:t>
            </w:r>
          </w:p>
        </w:tc>
        <w:tc>
          <w:tcPr>
            <w:tcW w:w="1402" w:type="dxa"/>
            <w:shd w:val="clear" w:color="auto" w:fill="auto"/>
          </w:tcPr>
          <w:p w:rsidR="00B4386D" w:rsidRPr="0059214C"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292" w:type="dxa"/>
            <w:shd w:val="clear" w:color="auto" w:fill="auto"/>
            <w:vAlign w:val="center"/>
          </w:tcPr>
          <w:p w:rsidR="00B4386D" w:rsidRPr="0059214C"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1701" w:type="dxa"/>
            <w:shd w:val="clear" w:color="auto" w:fill="auto"/>
            <w:vAlign w:val="center"/>
          </w:tcPr>
          <w:p w:rsidR="00B4386D" w:rsidRPr="0059214C" w:rsidRDefault="00B4386D" w:rsidP="000C289B">
            <w:pPr>
              <w:spacing w:beforeLines="20" w:before="48" w:afterLines="20" w:after="48"/>
              <w:ind w:left="227"/>
              <w:contextualSpacing/>
              <w:jc w:val="center"/>
              <w:rPr>
                <w:rFonts w:ascii="Liberation Serif" w:hAnsi="Liberation Serif" w:cs="Liberation Serif"/>
                <w:sz w:val="21"/>
                <w:szCs w:val="21"/>
                <w:lang w:val="en-US" w:eastAsia="ru-RU"/>
              </w:rPr>
            </w:pPr>
            <w:r w:rsidRPr="0059214C">
              <w:rPr>
                <w:rFonts w:ascii="Liberation Serif" w:hAnsi="Liberation Serif" w:cs="Liberation Serif"/>
                <w:sz w:val="21"/>
                <w:szCs w:val="21"/>
                <w:lang w:val="en-US" w:eastAsia="ru-RU"/>
              </w:rPr>
              <w:t>9</w:t>
            </w:r>
          </w:p>
        </w:tc>
      </w:tr>
      <w:tr w:rsidR="00B4386D" w:rsidRPr="0059214C" w:rsidTr="000C289B">
        <w:trPr>
          <w:trHeight w:val="310"/>
        </w:trPr>
        <w:tc>
          <w:tcPr>
            <w:tcW w:w="928" w:type="dxa"/>
            <w:shd w:val="clear" w:color="auto" w:fill="auto"/>
            <w:vAlign w:val="center"/>
          </w:tcPr>
          <w:p w:rsidR="00B4386D" w:rsidRPr="0059214C" w:rsidRDefault="00B4386D" w:rsidP="000C289B">
            <w:pPr>
              <w:spacing w:beforeLines="20" w:before="48" w:afterLines="20" w:after="48"/>
              <w:ind w:left="227"/>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8</w:t>
            </w:r>
          </w:p>
        </w:tc>
        <w:tc>
          <w:tcPr>
            <w:tcW w:w="4884" w:type="dxa"/>
            <w:gridSpan w:val="2"/>
            <w:shd w:val="clear" w:color="auto" w:fill="auto"/>
          </w:tcPr>
          <w:p w:rsidR="00B4386D" w:rsidRPr="0059214C" w:rsidRDefault="00B4386D" w:rsidP="000C289B">
            <w:pPr>
              <w:rPr>
                <w:rFonts w:ascii="Liberation Serif" w:hAnsi="Liberation Serif" w:cs="Liberation Serif"/>
                <w:sz w:val="20"/>
                <w:szCs w:val="20"/>
              </w:rPr>
            </w:pPr>
            <w:r w:rsidRPr="0059214C">
              <w:rPr>
                <w:rFonts w:ascii="Liberation Serif" w:hAnsi="Liberation Serif" w:cs="Liberation Serif"/>
                <w:sz w:val="20"/>
                <w:szCs w:val="20"/>
              </w:rPr>
              <w:t>Бокорезы</w:t>
            </w:r>
          </w:p>
        </w:tc>
        <w:tc>
          <w:tcPr>
            <w:tcW w:w="1402" w:type="dxa"/>
            <w:shd w:val="clear" w:color="auto" w:fill="auto"/>
          </w:tcPr>
          <w:p w:rsidR="00B4386D" w:rsidRPr="0059214C"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292" w:type="dxa"/>
            <w:shd w:val="clear" w:color="auto" w:fill="auto"/>
            <w:vAlign w:val="center"/>
          </w:tcPr>
          <w:p w:rsidR="00B4386D" w:rsidRPr="0059214C"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1701" w:type="dxa"/>
            <w:shd w:val="clear" w:color="auto" w:fill="auto"/>
            <w:vAlign w:val="center"/>
          </w:tcPr>
          <w:p w:rsidR="00B4386D" w:rsidRPr="0059214C" w:rsidRDefault="00B4386D" w:rsidP="000C289B">
            <w:pPr>
              <w:spacing w:beforeLines="20" w:before="48" w:afterLines="20" w:after="48"/>
              <w:ind w:left="227"/>
              <w:contextualSpacing/>
              <w:jc w:val="center"/>
              <w:rPr>
                <w:rFonts w:ascii="Liberation Serif" w:hAnsi="Liberation Serif" w:cs="Liberation Serif"/>
                <w:sz w:val="21"/>
                <w:szCs w:val="21"/>
                <w:lang w:val="en-US" w:eastAsia="ru-RU"/>
              </w:rPr>
            </w:pPr>
            <w:r w:rsidRPr="0059214C">
              <w:rPr>
                <w:rFonts w:ascii="Liberation Serif" w:hAnsi="Liberation Serif" w:cs="Liberation Serif"/>
                <w:sz w:val="21"/>
                <w:szCs w:val="21"/>
                <w:lang w:val="en-US" w:eastAsia="ru-RU"/>
              </w:rPr>
              <w:t>9</w:t>
            </w:r>
          </w:p>
        </w:tc>
      </w:tr>
      <w:tr w:rsidR="00B4386D" w:rsidRPr="0059214C" w:rsidTr="000C289B">
        <w:trPr>
          <w:trHeight w:val="310"/>
        </w:trPr>
        <w:tc>
          <w:tcPr>
            <w:tcW w:w="928" w:type="dxa"/>
            <w:shd w:val="clear" w:color="auto" w:fill="auto"/>
            <w:vAlign w:val="center"/>
          </w:tcPr>
          <w:p w:rsidR="00B4386D" w:rsidRPr="0059214C" w:rsidRDefault="00B4386D" w:rsidP="000C289B">
            <w:pPr>
              <w:spacing w:beforeLines="20" w:before="48" w:afterLines="20" w:after="48"/>
              <w:ind w:left="227"/>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9</w:t>
            </w:r>
          </w:p>
        </w:tc>
        <w:tc>
          <w:tcPr>
            <w:tcW w:w="4884" w:type="dxa"/>
            <w:gridSpan w:val="2"/>
            <w:shd w:val="clear" w:color="auto" w:fill="auto"/>
          </w:tcPr>
          <w:p w:rsidR="00B4386D" w:rsidRPr="0059214C" w:rsidRDefault="00B4386D" w:rsidP="000C289B">
            <w:pPr>
              <w:rPr>
                <w:rFonts w:ascii="Liberation Serif" w:hAnsi="Liberation Serif" w:cs="Liberation Serif"/>
                <w:sz w:val="20"/>
                <w:szCs w:val="20"/>
              </w:rPr>
            </w:pPr>
            <w:r w:rsidRPr="0059214C">
              <w:rPr>
                <w:rFonts w:ascii="Liberation Serif" w:hAnsi="Liberation Serif" w:cs="Liberation Serif"/>
                <w:sz w:val="20"/>
                <w:szCs w:val="20"/>
              </w:rPr>
              <w:t>Набор ключей 10 ключей - 11, 10, 9, 8, 7, 6, 5, 5.5, 4.5, 4 мм.</w:t>
            </w:r>
          </w:p>
        </w:tc>
        <w:tc>
          <w:tcPr>
            <w:tcW w:w="1402" w:type="dxa"/>
            <w:shd w:val="clear" w:color="auto" w:fill="auto"/>
          </w:tcPr>
          <w:p w:rsidR="00B4386D" w:rsidRPr="0059214C"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292" w:type="dxa"/>
            <w:shd w:val="clear" w:color="auto" w:fill="auto"/>
            <w:vAlign w:val="center"/>
          </w:tcPr>
          <w:p w:rsidR="00B4386D" w:rsidRPr="0059214C"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1701" w:type="dxa"/>
            <w:shd w:val="clear" w:color="auto" w:fill="auto"/>
            <w:vAlign w:val="center"/>
          </w:tcPr>
          <w:p w:rsidR="00B4386D" w:rsidRPr="0059214C" w:rsidRDefault="00B4386D" w:rsidP="000C289B">
            <w:pPr>
              <w:spacing w:beforeLines="20" w:before="48" w:afterLines="20" w:after="48"/>
              <w:ind w:left="227"/>
              <w:contextualSpacing/>
              <w:jc w:val="center"/>
              <w:rPr>
                <w:rFonts w:ascii="Liberation Serif" w:hAnsi="Liberation Serif" w:cs="Liberation Serif"/>
                <w:sz w:val="21"/>
                <w:szCs w:val="21"/>
                <w:lang w:val="en-US" w:eastAsia="ru-RU"/>
              </w:rPr>
            </w:pPr>
            <w:r w:rsidRPr="0059214C">
              <w:rPr>
                <w:rFonts w:ascii="Liberation Serif" w:hAnsi="Liberation Serif" w:cs="Liberation Serif"/>
                <w:sz w:val="21"/>
                <w:szCs w:val="21"/>
                <w:lang w:val="en-US" w:eastAsia="ru-RU"/>
              </w:rPr>
              <w:t>9</w:t>
            </w:r>
          </w:p>
        </w:tc>
      </w:tr>
      <w:tr w:rsidR="00B4386D" w:rsidRPr="0059214C" w:rsidTr="000C289B">
        <w:trPr>
          <w:trHeight w:val="310"/>
        </w:trPr>
        <w:tc>
          <w:tcPr>
            <w:tcW w:w="8506" w:type="dxa"/>
            <w:gridSpan w:val="5"/>
            <w:shd w:val="clear" w:color="auto" w:fill="auto"/>
            <w:hideMark/>
          </w:tcPr>
          <w:p w:rsidR="00B4386D" w:rsidRPr="0059214C" w:rsidRDefault="00B4386D" w:rsidP="000C289B">
            <w:pPr>
              <w:spacing w:beforeLines="20" w:before="48" w:afterLines="20" w:after="48"/>
              <w:ind w:left="227"/>
              <w:contextualSpacing/>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 xml:space="preserve">ИТ ОБОРУДОВАНИЕ </w:t>
            </w:r>
            <w:r w:rsidRPr="0059214C">
              <w:rPr>
                <w:rFonts w:ascii="Liberation Serif" w:hAnsi="Liberation Serif" w:cs="Liberation Serif"/>
                <w:bCs/>
                <w:sz w:val="21"/>
                <w:szCs w:val="21"/>
                <w:lang w:eastAsia="ru-RU"/>
              </w:rPr>
              <w:t xml:space="preserve"> </w:t>
            </w:r>
          </w:p>
        </w:tc>
        <w:tc>
          <w:tcPr>
            <w:tcW w:w="1701" w:type="dxa"/>
            <w:shd w:val="clear" w:color="auto" w:fill="auto"/>
          </w:tcPr>
          <w:p w:rsidR="00B4386D" w:rsidRPr="0059214C" w:rsidRDefault="00B4386D" w:rsidP="000C289B">
            <w:pPr>
              <w:spacing w:beforeLines="20" w:before="48" w:afterLines="20" w:after="48"/>
              <w:ind w:left="227"/>
              <w:contextualSpacing/>
              <w:jc w:val="center"/>
              <w:rPr>
                <w:rFonts w:ascii="Liberation Serif" w:hAnsi="Liberation Serif" w:cs="Liberation Serif"/>
                <w:b/>
                <w:bCs/>
                <w:sz w:val="21"/>
                <w:szCs w:val="21"/>
                <w:lang w:eastAsia="ru-RU"/>
              </w:rPr>
            </w:pPr>
          </w:p>
        </w:tc>
      </w:tr>
      <w:tr w:rsidR="00B4386D" w:rsidRPr="0059214C" w:rsidTr="000C289B">
        <w:trPr>
          <w:trHeight w:val="310"/>
        </w:trPr>
        <w:tc>
          <w:tcPr>
            <w:tcW w:w="928" w:type="dxa"/>
            <w:shd w:val="clear" w:color="auto" w:fill="auto"/>
            <w:vAlign w:val="center"/>
          </w:tcPr>
          <w:p w:rsidR="00B4386D" w:rsidRPr="0059214C" w:rsidRDefault="00B4386D" w:rsidP="000C289B">
            <w:pPr>
              <w:spacing w:beforeLines="20" w:before="48" w:afterLines="20" w:after="48"/>
              <w:ind w:left="-57"/>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4884" w:type="dxa"/>
            <w:gridSpan w:val="2"/>
            <w:shd w:val="clear" w:color="auto" w:fill="auto"/>
            <w:hideMark/>
          </w:tcPr>
          <w:p w:rsidR="00B4386D" w:rsidRPr="0059214C" w:rsidRDefault="00B4386D" w:rsidP="000C289B">
            <w:pPr>
              <w:spacing w:beforeLines="20" w:before="48" w:afterLines="20" w:after="48"/>
              <w:ind w:left="227"/>
              <w:contextualSpacing/>
              <w:rPr>
                <w:rFonts w:ascii="Liberation Serif" w:hAnsi="Liberation Serif" w:cs="Liberation Serif"/>
                <w:sz w:val="21"/>
                <w:szCs w:val="21"/>
                <w:lang w:val="en-US" w:eastAsia="ru-RU"/>
              </w:rPr>
            </w:pPr>
            <w:r w:rsidRPr="0059214C">
              <w:rPr>
                <w:rFonts w:ascii="Liberation Serif" w:hAnsi="Liberation Serif" w:cs="Liberation Serif"/>
                <w:sz w:val="21"/>
                <w:szCs w:val="21"/>
                <w:lang w:eastAsia="ru-RU"/>
              </w:rPr>
              <w:t>Ноутбук</w:t>
            </w:r>
            <w:r w:rsidRPr="0059214C">
              <w:rPr>
                <w:rFonts w:ascii="Liberation Serif" w:hAnsi="Liberation Serif" w:cs="Liberation Serif"/>
                <w:sz w:val="21"/>
                <w:szCs w:val="21"/>
                <w:lang w:val="en-US" w:eastAsia="ru-RU"/>
              </w:rPr>
              <w:t xml:space="preserve"> - CPU i5 8300 / RAM 8 GB DDR4 / HDD 1Tb / nVidia GeForce GTX1050 GPU 4 GB / Win10</w:t>
            </w:r>
          </w:p>
        </w:tc>
        <w:tc>
          <w:tcPr>
            <w:tcW w:w="1402" w:type="dxa"/>
            <w:shd w:val="clear" w:color="auto" w:fill="auto"/>
            <w:vAlign w:val="center"/>
            <w:hideMark/>
          </w:tcPr>
          <w:p w:rsidR="00B4386D" w:rsidRPr="0059214C"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292" w:type="dxa"/>
            <w:shd w:val="clear" w:color="auto" w:fill="auto"/>
            <w:vAlign w:val="center"/>
            <w:hideMark/>
          </w:tcPr>
          <w:p w:rsidR="00B4386D" w:rsidRPr="0059214C"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1701" w:type="dxa"/>
            <w:shd w:val="clear" w:color="auto" w:fill="auto"/>
            <w:hideMark/>
          </w:tcPr>
          <w:p w:rsidR="00B4386D" w:rsidRPr="0059214C" w:rsidRDefault="00B4386D" w:rsidP="000C289B">
            <w:pPr>
              <w:jc w:val="center"/>
              <w:rPr>
                <w:rFonts w:ascii="Liberation Serif" w:hAnsi="Liberation Serif" w:cs="Liberation Serif"/>
              </w:rPr>
            </w:pPr>
            <w:r w:rsidRPr="0059214C">
              <w:rPr>
                <w:rFonts w:ascii="Liberation Serif" w:hAnsi="Liberation Serif" w:cs="Liberation Serif"/>
                <w:sz w:val="21"/>
                <w:szCs w:val="21"/>
                <w:lang w:val="en-US" w:eastAsia="ru-RU"/>
              </w:rPr>
              <w:t>9</w:t>
            </w:r>
          </w:p>
        </w:tc>
      </w:tr>
      <w:tr w:rsidR="00B4386D" w:rsidRPr="0059214C" w:rsidTr="000C289B">
        <w:trPr>
          <w:trHeight w:val="310"/>
        </w:trPr>
        <w:tc>
          <w:tcPr>
            <w:tcW w:w="928" w:type="dxa"/>
            <w:shd w:val="clear" w:color="auto" w:fill="auto"/>
            <w:vAlign w:val="center"/>
          </w:tcPr>
          <w:p w:rsidR="00B4386D" w:rsidRPr="0059214C" w:rsidRDefault="00B4386D" w:rsidP="000C289B">
            <w:pPr>
              <w:spacing w:beforeLines="20" w:before="48" w:afterLines="20" w:after="48"/>
              <w:ind w:left="-57"/>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w:t>
            </w:r>
          </w:p>
        </w:tc>
        <w:tc>
          <w:tcPr>
            <w:tcW w:w="4884" w:type="dxa"/>
            <w:gridSpan w:val="2"/>
            <w:shd w:val="clear" w:color="auto" w:fill="auto"/>
            <w:vAlign w:val="center"/>
            <w:hideMark/>
          </w:tcPr>
          <w:p w:rsidR="00B4386D" w:rsidRPr="0059214C" w:rsidRDefault="00B4386D" w:rsidP="000C289B">
            <w:pPr>
              <w:spacing w:beforeLines="20" w:before="48" w:afterLines="20" w:after="48"/>
              <w:ind w:left="227"/>
              <w:contextualSpacing/>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клавиатура</w:t>
            </w:r>
          </w:p>
        </w:tc>
        <w:tc>
          <w:tcPr>
            <w:tcW w:w="1402" w:type="dxa"/>
            <w:shd w:val="clear" w:color="auto" w:fill="auto"/>
            <w:vAlign w:val="center"/>
            <w:hideMark/>
          </w:tcPr>
          <w:p w:rsidR="00B4386D" w:rsidRPr="0059214C"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292" w:type="dxa"/>
            <w:shd w:val="clear" w:color="auto" w:fill="auto"/>
            <w:vAlign w:val="center"/>
            <w:hideMark/>
          </w:tcPr>
          <w:p w:rsidR="00B4386D" w:rsidRPr="0059214C"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1701" w:type="dxa"/>
            <w:shd w:val="clear" w:color="auto" w:fill="auto"/>
            <w:hideMark/>
          </w:tcPr>
          <w:p w:rsidR="00B4386D" w:rsidRPr="0059214C" w:rsidRDefault="00B4386D" w:rsidP="000C289B">
            <w:pPr>
              <w:jc w:val="center"/>
              <w:rPr>
                <w:rFonts w:ascii="Liberation Serif" w:hAnsi="Liberation Serif" w:cs="Liberation Serif"/>
              </w:rPr>
            </w:pPr>
            <w:r w:rsidRPr="0059214C">
              <w:rPr>
                <w:rFonts w:ascii="Liberation Serif" w:hAnsi="Liberation Serif" w:cs="Liberation Serif"/>
                <w:sz w:val="21"/>
                <w:szCs w:val="21"/>
                <w:lang w:val="en-US" w:eastAsia="ru-RU"/>
              </w:rPr>
              <w:t>9</w:t>
            </w:r>
          </w:p>
        </w:tc>
      </w:tr>
      <w:tr w:rsidR="00B4386D" w:rsidRPr="0059214C" w:rsidTr="000C289B">
        <w:trPr>
          <w:trHeight w:val="310"/>
        </w:trPr>
        <w:tc>
          <w:tcPr>
            <w:tcW w:w="928" w:type="dxa"/>
            <w:shd w:val="clear" w:color="auto" w:fill="auto"/>
            <w:vAlign w:val="center"/>
          </w:tcPr>
          <w:p w:rsidR="00B4386D" w:rsidRPr="0059214C" w:rsidRDefault="00B4386D" w:rsidP="000C289B">
            <w:pPr>
              <w:spacing w:beforeLines="20" w:before="48" w:afterLines="20" w:after="48"/>
              <w:ind w:left="-57"/>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4</w:t>
            </w:r>
          </w:p>
        </w:tc>
        <w:tc>
          <w:tcPr>
            <w:tcW w:w="4884" w:type="dxa"/>
            <w:gridSpan w:val="2"/>
            <w:shd w:val="clear" w:color="auto" w:fill="auto"/>
            <w:vAlign w:val="center"/>
            <w:hideMark/>
          </w:tcPr>
          <w:p w:rsidR="00B4386D" w:rsidRPr="0059214C" w:rsidRDefault="00B4386D" w:rsidP="000C289B">
            <w:pPr>
              <w:spacing w:beforeLines="20" w:before="48" w:afterLines="20" w:after="48"/>
              <w:ind w:left="227"/>
              <w:contextualSpacing/>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мышь</w:t>
            </w:r>
          </w:p>
        </w:tc>
        <w:tc>
          <w:tcPr>
            <w:tcW w:w="1402" w:type="dxa"/>
            <w:shd w:val="clear" w:color="auto" w:fill="auto"/>
            <w:vAlign w:val="center"/>
            <w:hideMark/>
          </w:tcPr>
          <w:p w:rsidR="00B4386D" w:rsidRPr="0059214C"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292" w:type="dxa"/>
            <w:shd w:val="clear" w:color="auto" w:fill="auto"/>
            <w:vAlign w:val="center"/>
            <w:hideMark/>
          </w:tcPr>
          <w:p w:rsidR="00B4386D" w:rsidRPr="0059214C"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1701" w:type="dxa"/>
            <w:shd w:val="clear" w:color="auto" w:fill="auto"/>
            <w:hideMark/>
          </w:tcPr>
          <w:p w:rsidR="00B4386D" w:rsidRPr="0059214C" w:rsidRDefault="00B4386D" w:rsidP="000C289B">
            <w:pPr>
              <w:jc w:val="center"/>
              <w:rPr>
                <w:rFonts w:ascii="Liberation Serif" w:hAnsi="Liberation Serif" w:cs="Liberation Serif"/>
              </w:rPr>
            </w:pPr>
            <w:r w:rsidRPr="0059214C">
              <w:rPr>
                <w:rFonts w:ascii="Liberation Serif" w:hAnsi="Liberation Serif" w:cs="Liberation Serif"/>
                <w:sz w:val="21"/>
                <w:szCs w:val="21"/>
                <w:lang w:val="en-US" w:eastAsia="ru-RU"/>
              </w:rPr>
              <w:t>9</w:t>
            </w:r>
          </w:p>
        </w:tc>
      </w:tr>
      <w:tr w:rsidR="00B4386D" w:rsidRPr="0059214C" w:rsidTr="000C289B">
        <w:trPr>
          <w:trHeight w:val="310"/>
        </w:trPr>
        <w:tc>
          <w:tcPr>
            <w:tcW w:w="928" w:type="dxa"/>
            <w:shd w:val="clear" w:color="auto" w:fill="auto"/>
            <w:vAlign w:val="center"/>
          </w:tcPr>
          <w:p w:rsidR="00B4386D" w:rsidRPr="0059214C" w:rsidRDefault="00B4386D" w:rsidP="000C289B">
            <w:pPr>
              <w:spacing w:beforeLines="20" w:before="48" w:afterLines="20" w:after="48"/>
              <w:ind w:left="-57"/>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5</w:t>
            </w:r>
          </w:p>
        </w:tc>
        <w:tc>
          <w:tcPr>
            <w:tcW w:w="4884" w:type="dxa"/>
            <w:gridSpan w:val="2"/>
            <w:shd w:val="clear" w:color="auto" w:fill="auto"/>
            <w:vAlign w:val="center"/>
            <w:hideMark/>
          </w:tcPr>
          <w:p w:rsidR="00B4386D" w:rsidRPr="0059214C" w:rsidRDefault="00B4386D" w:rsidP="000C289B">
            <w:pPr>
              <w:spacing w:beforeLines="20" w:before="48" w:afterLines="20" w:after="48"/>
              <w:ind w:left="227"/>
              <w:contextualSpacing/>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коврик</w:t>
            </w:r>
          </w:p>
        </w:tc>
        <w:tc>
          <w:tcPr>
            <w:tcW w:w="1402" w:type="dxa"/>
            <w:shd w:val="clear" w:color="auto" w:fill="auto"/>
            <w:vAlign w:val="center"/>
            <w:hideMark/>
          </w:tcPr>
          <w:p w:rsidR="00B4386D" w:rsidRPr="0059214C"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292" w:type="dxa"/>
            <w:shd w:val="clear" w:color="auto" w:fill="auto"/>
            <w:vAlign w:val="center"/>
            <w:hideMark/>
          </w:tcPr>
          <w:p w:rsidR="00B4386D" w:rsidRPr="0059214C"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1701" w:type="dxa"/>
            <w:shd w:val="clear" w:color="auto" w:fill="auto"/>
            <w:hideMark/>
          </w:tcPr>
          <w:p w:rsidR="00B4386D" w:rsidRPr="0059214C" w:rsidRDefault="00B4386D" w:rsidP="000C289B">
            <w:pPr>
              <w:jc w:val="center"/>
              <w:rPr>
                <w:rFonts w:ascii="Liberation Serif" w:hAnsi="Liberation Serif" w:cs="Liberation Serif"/>
              </w:rPr>
            </w:pPr>
            <w:r w:rsidRPr="0059214C">
              <w:rPr>
                <w:rFonts w:ascii="Liberation Serif" w:hAnsi="Liberation Serif" w:cs="Liberation Serif"/>
                <w:sz w:val="21"/>
                <w:szCs w:val="21"/>
                <w:lang w:val="en-US" w:eastAsia="ru-RU"/>
              </w:rPr>
              <w:t>9</w:t>
            </w:r>
          </w:p>
        </w:tc>
      </w:tr>
      <w:tr w:rsidR="00B4386D" w:rsidRPr="0059214C" w:rsidTr="000C289B">
        <w:trPr>
          <w:trHeight w:val="310"/>
        </w:trPr>
        <w:tc>
          <w:tcPr>
            <w:tcW w:w="8506" w:type="dxa"/>
            <w:gridSpan w:val="5"/>
            <w:shd w:val="clear" w:color="auto" w:fill="auto"/>
            <w:hideMark/>
          </w:tcPr>
          <w:p w:rsidR="00B4386D" w:rsidRPr="0059214C" w:rsidRDefault="00B4386D" w:rsidP="000C289B">
            <w:pPr>
              <w:spacing w:beforeLines="20" w:before="48" w:afterLines="20" w:after="48"/>
              <w:ind w:left="227"/>
              <w:contextualSpacing/>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 xml:space="preserve">ПО </w:t>
            </w:r>
          </w:p>
        </w:tc>
        <w:tc>
          <w:tcPr>
            <w:tcW w:w="1701" w:type="dxa"/>
            <w:shd w:val="clear" w:color="auto" w:fill="auto"/>
          </w:tcPr>
          <w:p w:rsidR="00B4386D" w:rsidRPr="0059214C" w:rsidRDefault="00B4386D" w:rsidP="000C289B">
            <w:pPr>
              <w:spacing w:beforeLines="20" w:before="48" w:afterLines="20" w:after="48"/>
              <w:ind w:left="227"/>
              <w:contextualSpacing/>
              <w:jc w:val="center"/>
              <w:rPr>
                <w:rFonts w:ascii="Liberation Serif" w:hAnsi="Liberation Serif" w:cs="Liberation Serif"/>
                <w:b/>
                <w:bCs/>
                <w:sz w:val="21"/>
                <w:szCs w:val="21"/>
                <w:lang w:eastAsia="ru-RU"/>
              </w:rPr>
            </w:pPr>
          </w:p>
        </w:tc>
      </w:tr>
      <w:tr w:rsidR="00B4386D" w:rsidRPr="0059214C" w:rsidTr="000C289B">
        <w:trPr>
          <w:trHeight w:val="310"/>
        </w:trPr>
        <w:tc>
          <w:tcPr>
            <w:tcW w:w="928" w:type="dxa"/>
            <w:shd w:val="clear" w:color="auto" w:fill="auto"/>
            <w:vAlign w:val="center"/>
            <w:hideMark/>
          </w:tcPr>
          <w:p w:rsidR="00B4386D" w:rsidRPr="0059214C"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4884" w:type="dxa"/>
            <w:gridSpan w:val="2"/>
            <w:shd w:val="clear" w:color="auto" w:fill="auto"/>
            <w:hideMark/>
          </w:tcPr>
          <w:p w:rsidR="00B4386D" w:rsidRPr="0059214C" w:rsidRDefault="00B4386D" w:rsidP="000C289B">
            <w:pPr>
              <w:rPr>
                <w:rFonts w:ascii="Liberation Serif" w:hAnsi="Liberation Serif" w:cs="Liberation Serif"/>
              </w:rPr>
            </w:pPr>
            <w:r w:rsidRPr="0059214C">
              <w:rPr>
                <w:rFonts w:ascii="Liberation Serif" w:hAnsi="Liberation Serif" w:cs="Liberation Serif"/>
              </w:rPr>
              <w:t>Microsoft windows</w:t>
            </w:r>
          </w:p>
        </w:tc>
        <w:tc>
          <w:tcPr>
            <w:tcW w:w="1402" w:type="dxa"/>
            <w:shd w:val="clear" w:color="auto" w:fill="auto"/>
            <w:hideMark/>
          </w:tcPr>
          <w:p w:rsidR="00B4386D" w:rsidRPr="0059214C"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292" w:type="dxa"/>
            <w:shd w:val="clear" w:color="auto" w:fill="auto"/>
            <w:vAlign w:val="center"/>
            <w:hideMark/>
          </w:tcPr>
          <w:p w:rsidR="00B4386D" w:rsidRPr="0059214C"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1701" w:type="dxa"/>
            <w:shd w:val="clear" w:color="auto" w:fill="auto"/>
            <w:vAlign w:val="center"/>
            <w:hideMark/>
          </w:tcPr>
          <w:p w:rsidR="00B4386D" w:rsidRPr="0059214C"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59214C">
              <w:rPr>
                <w:rFonts w:ascii="Liberation Serif" w:hAnsi="Liberation Serif" w:cs="Liberation Serif"/>
                <w:sz w:val="21"/>
                <w:szCs w:val="21"/>
                <w:lang w:val="en-US" w:eastAsia="ru-RU"/>
              </w:rPr>
              <w:t>9</w:t>
            </w:r>
          </w:p>
        </w:tc>
      </w:tr>
      <w:tr w:rsidR="00B4386D" w:rsidRPr="0059214C" w:rsidTr="000C289B">
        <w:trPr>
          <w:trHeight w:val="310"/>
        </w:trPr>
        <w:tc>
          <w:tcPr>
            <w:tcW w:w="8506" w:type="dxa"/>
            <w:gridSpan w:val="5"/>
            <w:shd w:val="clear" w:color="auto" w:fill="auto"/>
            <w:hideMark/>
          </w:tcPr>
          <w:p w:rsidR="00B4386D" w:rsidRPr="0059214C" w:rsidRDefault="00B4386D" w:rsidP="000C289B">
            <w:pPr>
              <w:spacing w:beforeLines="20" w:before="48" w:afterLines="20" w:after="48"/>
              <w:ind w:left="227"/>
              <w:contextualSpacing/>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 xml:space="preserve">МЕБЕЛЬ/ФУРНИТУРА </w:t>
            </w:r>
          </w:p>
        </w:tc>
        <w:tc>
          <w:tcPr>
            <w:tcW w:w="1701" w:type="dxa"/>
            <w:shd w:val="clear" w:color="auto" w:fill="auto"/>
          </w:tcPr>
          <w:p w:rsidR="00B4386D" w:rsidRPr="0059214C" w:rsidRDefault="00B4386D" w:rsidP="000C289B">
            <w:pPr>
              <w:spacing w:beforeLines="20" w:before="48" w:afterLines="20" w:after="48"/>
              <w:ind w:left="227"/>
              <w:contextualSpacing/>
              <w:jc w:val="center"/>
              <w:rPr>
                <w:rFonts w:ascii="Liberation Serif" w:hAnsi="Liberation Serif" w:cs="Liberation Serif"/>
                <w:b/>
                <w:bCs/>
                <w:sz w:val="21"/>
                <w:szCs w:val="21"/>
                <w:lang w:eastAsia="ru-RU"/>
              </w:rPr>
            </w:pPr>
          </w:p>
        </w:tc>
      </w:tr>
      <w:tr w:rsidR="00B4386D" w:rsidRPr="0059214C" w:rsidTr="000C289B">
        <w:trPr>
          <w:trHeight w:val="310"/>
        </w:trPr>
        <w:tc>
          <w:tcPr>
            <w:tcW w:w="928" w:type="dxa"/>
            <w:shd w:val="clear" w:color="auto" w:fill="auto"/>
            <w:vAlign w:val="center"/>
            <w:hideMark/>
          </w:tcPr>
          <w:p w:rsidR="00B4386D" w:rsidRPr="0059214C"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4884" w:type="dxa"/>
            <w:gridSpan w:val="2"/>
            <w:shd w:val="clear" w:color="auto" w:fill="auto"/>
            <w:hideMark/>
          </w:tcPr>
          <w:p w:rsidR="00B4386D" w:rsidRPr="0059214C" w:rsidRDefault="00B4386D" w:rsidP="000C289B">
            <w:pPr>
              <w:spacing w:beforeLines="20" w:before="48" w:afterLines="20" w:after="48"/>
              <w:ind w:left="227"/>
              <w:contextualSpacing/>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Стол офисный</w:t>
            </w:r>
          </w:p>
        </w:tc>
        <w:tc>
          <w:tcPr>
            <w:tcW w:w="1402" w:type="dxa"/>
            <w:shd w:val="clear" w:color="auto" w:fill="auto"/>
            <w:hideMark/>
          </w:tcPr>
          <w:p w:rsidR="00B4386D" w:rsidRPr="0059214C"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292" w:type="dxa"/>
            <w:shd w:val="clear" w:color="auto" w:fill="auto"/>
            <w:vAlign w:val="center"/>
            <w:hideMark/>
          </w:tcPr>
          <w:p w:rsidR="00B4386D" w:rsidRPr="0059214C"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1701" w:type="dxa"/>
            <w:shd w:val="clear" w:color="auto" w:fill="auto"/>
            <w:hideMark/>
          </w:tcPr>
          <w:p w:rsidR="00B4386D" w:rsidRPr="0059214C" w:rsidRDefault="00B4386D" w:rsidP="000C289B">
            <w:pPr>
              <w:jc w:val="center"/>
              <w:rPr>
                <w:rFonts w:ascii="Liberation Serif" w:hAnsi="Liberation Serif" w:cs="Liberation Serif"/>
              </w:rPr>
            </w:pPr>
            <w:r w:rsidRPr="0059214C">
              <w:rPr>
                <w:rFonts w:ascii="Liberation Serif" w:hAnsi="Liberation Serif" w:cs="Liberation Serif"/>
                <w:sz w:val="21"/>
                <w:szCs w:val="21"/>
                <w:lang w:val="en-US" w:eastAsia="ru-RU"/>
              </w:rPr>
              <w:t>9</w:t>
            </w:r>
          </w:p>
        </w:tc>
      </w:tr>
      <w:tr w:rsidR="00B4386D" w:rsidRPr="0059214C" w:rsidTr="000C289B">
        <w:trPr>
          <w:trHeight w:val="310"/>
        </w:trPr>
        <w:tc>
          <w:tcPr>
            <w:tcW w:w="928" w:type="dxa"/>
            <w:shd w:val="clear" w:color="auto" w:fill="auto"/>
            <w:vAlign w:val="center"/>
            <w:hideMark/>
          </w:tcPr>
          <w:p w:rsidR="00B4386D" w:rsidRPr="0059214C"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4884" w:type="dxa"/>
            <w:gridSpan w:val="2"/>
            <w:shd w:val="clear" w:color="auto" w:fill="auto"/>
            <w:hideMark/>
          </w:tcPr>
          <w:p w:rsidR="00B4386D" w:rsidRPr="0059214C" w:rsidRDefault="00B4386D" w:rsidP="000C289B">
            <w:pPr>
              <w:spacing w:beforeLines="20" w:before="48" w:afterLines="20" w:after="48"/>
              <w:ind w:left="227"/>
              <w:contextualSpacing/>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Стул </w:t>
            </w:r>
          </w:p>
        </w:tc>
        <w:tc>
          <w:tcPr>
            <w:tcW w:w="1402" w:type="dxa"/>
            <w:shd w:val="clear" w:color="auto" w:fill="auto"/>
            <w:hideMark/>
          </w:tcPr>
          <w:p w:rsidR="00B4386D" w:rsidRPr="0059214C"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292" w:type="dxa"/>
            <w:shd w:val="clear" w:color="auto" w:fill="auto"/>
            <w:vAlign w:val="center"/>
            <w:hideMark/>
          </w:tcPr>
          <w:p w:rsidR="00B4386D" w:rsidRPr="0059214C"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1701" w:type="dxa"/>
            <w:shd w:val="clear" w:color="auto" w:fill="auto"/>
            <w:hideMark/>
          </w:tcPr>
          <w:p w:rsidR="00B4386D" w:rsidRPr="0059214C" w:rsidRDefault="00B4386D" w:rsidP="000C289B">
            <w:pPr>
              <w:jc w:val="center"/>
              <w:rPr>
                <w:rFonts w:ascii="Liberation Serif" w:hAnsi="Liberation Serif" w:cs="Liberation Serif"/>
              </w:rPr>
            </w:pPr>
            <w:r w:rsidRPr="0059214C">
              <w:rPr>
                <w:rFonts w:ascii="Liberation Serif" w:hAnsi="Liberation Serif" w:cs="Liberation Serif"/>
                <w:sz w:val="21"/>
                <w:szCs w:val="21"/>
                <w:lang w:val="en-US" w:eastAsia="ru-RU"/>
              </w:rPr>
              <w:t>9</w:t>
            </w:r>
          </w:p>
        </w:tc>
      </w:tr>
      <w:tr w:rsidR="00B4386D" w:rsidRPr="0059214C" w:rsidTr="000C289B">
        <w:trPr>
          <w:trHeight w:val="310"/>
        </w:trPr>
        <w:tc>
          <w:tcPr>
            <w:tcW w:w="928" w:type="dxa"/>
            <w:shd w:val="clear" w:color="auto" w:fill="auto"/>
            <w:vAlign w:val="center"/>
            <w:hideMark/>
          </w:tcPr>
          <w:p w:rsidR="00B4386D" w:rsidRPr="0059214C"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w:t>
            </w:r>
          </w:p>
        </w:tc>
        <w:tc>
          <w:tcPr>
            <w:tcW w:w="4884" w:type="dxa"/>
            <w:gridSpan w:val="2"/>
            <w:shd w:val="clear" w:color="auto" w:fill="auto"/>
            <w:hideMark/>
          </w:tcPr>
          <w:p w:rsidR="00B4386D" w:rsidRPr="0059214C" w:rsidRDefault="00B4386D" w:rsidP="000C289B">
            <w:pPr>
              <w:spacing w:beforeLines="20" w:before="48" w:afterLines="20" w:after="48"/>
              <w:ind w:left="227"/>
              <w:contextualSpacing/>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Мусорная корзина</w:t>
            </w:r>
          </w:p>
        </w:tc>
        <w:tc>
          <w:tcPr>
            <w:tcW w:w="1402" w:type="dxa"/>
            <w:shd w:val="clear" w:color="auto" w:fill="auto"/>
            <w:hideMark/>
          </w:tcPr>
          <w:p w:rsidR="00B4386D" w:rsidRPr="0059214C"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292" w:type="dxa"/>
            <w:shd w:val="clear" w:color="auto" w:fill="auto"/>
            <w:vAlign w:val="center"/>
            <w:hideMark/>
          </w:tcPr>
          <w:p w:rsidR="00B4386D" w:rsidRPr="0059214C"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1701" w:type="dxa"/>
            <w:shd w:val="clear" w:color="auto" w:fill="auto"/>
            <w:hideMark/>
          </w:tcPr>
          <w:p w:rsidR="00B4386D" w:rsidRPr="0059214C" w:rsidRDefault="00B4386D" w:rsidP="000C289B">
            <w:pPr>
              <w:jc w:val="center"/>
              <w:rPr>
                <w:rFonts w:ascii="Liberation Serif" w:hAnsi="Liberation Serif" w:cs="Liberation Serif"/>
              </w:rPr>
            </w:pPr>
            <w:r w:rsidRPr="0059214C">
              <w:rPr>
                <w:rFonts w:ascii="Liberation Serif" w:hAnsi="Liberation Serif" w:cs="Liberation Serif"/>
                <w:sz w:val="21"/>
                <w:szCs w:val="21"/>
                <w:lang w:val="en-US" w:eastAsia="ru-RU"/>
              </w:rPr>
              <w:t>9</w:t>
            </w:r>
          </w:p>
        </w:tc>
      </w:tr>
      <w:tr w:rsidR="00B4386D" w:rsidRPr="0059214C" w:rsidTr="000C289B">
        <w:trPr>
          <w:trHeight w:val="310"/>
        </w:trPr>
        <w:tc>
          <w:tcPr>
            <w:tcW w:w="928" w:type="dxa"/>
            <w:shd w:val="clear" w:color="auto" w:fill="auto"/>
            <w:vAlign w:val="center"/>
            <w:hideMark/>
          </w:tcPr>
          <w:p w:rsidR="00B4386D" w:rsidRPr="0059214C"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4</w:t>
            </w:r>
          </w:p>
        </w:tc>
        <w:tc>
          <w:tcPr>
            <w:tcW w:w="4884" w:type="dxa"/>
            <w:gridSpan w:val="2"/>
            <w:shd w:val="clear" w:color="auto" w:fill="auto"/>
            <w:hideMark/>
          </w:tcPr>
          <w:p w:rsidR="00B4386D" w:rsidRPr="0059214C" w:rsidRDefault="00B4386D" w:rsidP="000C289B">
            <w:pPr>
              <w:spacing w:beforeLines="20" w:before="48" w:afterLines="20" w:after="48"/>
              <w:ind w:left="227"/>
              <w:contextualSpacing/>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Метла</w:t>
            </w:r>
          </w:p>
        </w:tc>
        <w:tc>
          <w:tcPr>
            <w:tcW w:w="1402" w:type="dxa"/>
            <w:shd w:val="clear" w:color="auto" w:fill="auto"/>
            <w:hideMark/>
          </w:tcPr>
          <w:p w:rsidR="00B4386D" w:rsidRPr="0059214C"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292" w:type="dxa"/>
            <w:shd w:val="clear" w:color="auto" w:fill="auto"/>
            <w:hideMark/>
          </w:tcPr>
          <w:p w:rsidR="00B4386D" w:rsidRPr="0059214C"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1701" w:type="dxa"/>
            <w:shd w:val="clear" w:color="auto" w:fill="auto"/>
            <w:hideMark/>
          </w:tcPr>
          <w:p w:rsidR="00B4386D" w:rsidRPr="0059214C" w:rsidRDefault="00B4386D" w:rsidP="000C289B">
            <w:pPr>
              <w:jc w:val="center"/>
              <w:rPr>
                <w:rFonts w:ascii="Liberation Serif" w:hAnsi="Liberation Serif" w:cs="Liberation Serif"/>
              </w:rPr>
            </w:pPr>
            <w:r w:rsidRPr="0059214C">
              <w:rPr>
                <w:rFonts w:ascii="Liberation Serif" w:hAnsi="Liberation Serif" w:cs="Liberation Serif"/>
                <w:sz w:val="21"/>
                <w:szCs w:val="21"/>
                <w:lang w:val="en-US" w:eastAsia="ru-RU"/>
              </w:rPr>
              <w:t>9</w:t>
            </w:r>
          </w:p>
        </w:tc>
      </w:tr>
      <w:tr w:rsidR="00B4386D" w:rsidRPr="0059214C" w:rsidTr="000C289B">
        <w:trPr>
          <w:trHeight w:val="310"/>
        </w:trPr>
        <w:tc>
          <w:tcPr>
            <w:tcW w:w="928" w:type="dxa"/>
            <w:shd w:val="clear" w:color="auto" w:fill="auto"/>
            <w:vAlign w:val="center"/>
            <w:hideMark/>
          </w:tcPr>
          <w:p w:rsidR="00B4386D" w:rsidRPr="0059214C"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5</w:t>
            </w:r>
          </w:p>
        </w:tc>
        <w:tc>
          <w:tcPr>
            <w:tcW w:w="4884" w:type="dxa"/>
            <w:gridSpan w:val="2"/>
            <w:shd w:val="clear" w:color="auto" w:fill="auto"/>
            <w:hideMark/>
          </w:tcPr>
          <w:p w:rsidR="00B4386D" w:rsidRPr="0059214C" w:rsidRDefault="00B4386D" w:rsidP="000C289B">
            <w:pPr>
              <w:spacing w:beforeLines="20" w:before="48" w:afterLines="20" w:after="48"/>
              <w:ind w:left="227"/>
              <w:contextualSpacing/>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Совок</w:t>
            </w:r>
          </w:p>
        </w:tc>
        <w:tc>
          <w:tcPr>
            <w:tcW w:w="1402" w:type="dxa"/>
            <w:shd w:val="clear" w:color="auto" w:fill="auto"/>
            <w:hideMark/>
          </w:tcPr>
          <w:p w:rsidR="00B4386D" w:rsidRPr="0059214C"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292" w:type="dxa"/>
            <w:shd w:val="clear" w:color="auto" w:fill="auto"/>
            <w:hideMark/>
          </w:tcPr>
          <w:p w:rsidR="00B4386D" w:rsidRPr="0059214C"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1701" w:type="dxa"/>
            <w:shd w:val="clear" w:color="auto" w:fill="auto"/>
            <w:hideMark/>
          </w:tcPr>
          <w:p w:rsidR="00B4386D" w:rsidRPr="0059214C" w:rsidRDefault="00B4386D" w:rsidP="000C289B">
            <w:pPr>
              <w:jc w:val="center"/>
              <w:rPr>
                <w:rFonts w:ascii="Liberation Serif" w:hAnsi="Liberation Serif" w:cs="Liberation Serif"/>
              </w:rPr>
            </w:pPr>
            <w:r w:rsidRPr="0059214C">
              <w:rPr>
                <w:rFonts w:ascii="Liberation Serif" w:hAnsi="Liberation Serif" w:cs="Liberation Serif"/>
                <w:sz w:val="21"/>
                <w:szCs w:val="21"/>
                <w:lang w:val="en-US" w:eastAsia="ru-RU"/>
              </w:rPr>
              <w:t>9</w:t>
            </w:r>
          </w:p>
        </w:tc>
      </w:tr>
      <w:tr w:rsidR="00B4386D" w:rsidRPr="0059214C" w:rsidTr="000C289B">
        <w:trPr>
          <w:trHeight w:val="310"/>
        </w:trPr>
        <w:tc>
          <w:tcPr>
            <w:tcW w:w="928" w:type="dxa"/>
            <w:shd w:val="clear" w:color="auto" w:fill="auto"/>
            <w:vAlign w:val="center"/>
            <w:hideMark/>
          </w:tcPr>
          <w:p w:rsidR="00B4386D" w:rsidRPr="0059214C"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6</w:t>
            </w:r>
          </w:p>
        </w:tc>
        <w:tc>
          <w:tcPr>
            <w:tcW w:w="4884" w:type="dxa"/>
            <w:gridSpan w:val="2"/>
            <w:shd w:val="clear" w:color="auto" w:fill="auto"/>
            <w:vAlign w:val="center"/>
            <w:hideMark/>
          </w:tcPr>
          <w:p w:rsidR="00B4386D" w:rsidRPr="0059214C" w:rsidRDefault="00B4386D" w:rsidP="000C289B">
            <w:pPr>
              <w:spacing w:beforeLines="20" w:before="48" w:afterLines="20" w:after="48"/>
              <w:ind w:left="227"/>
              <w:contextualSpacing/>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Щетка-сметка</w:t>
            </w:r>
          </w:p>
        </w:tc>
        <w:tc>
          <w:tcPr>
            <w:tcW w:w="1402" w:type="dxa"/>
            <w:shd w:val="clear" w:color="auto" w:fill="auto"/>
            <w:hideMark/>
          </w:tcPr>
          <w:p w:rsidR="00B4386D" w:rsidRPr="0059214C"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292" w:type="dxa"/>
            <w:shd w:val="clear" w:color="auto" w:fill="auto"/>
            <w:hideMark/>
          </w:tcPr>
          <w:p w:rsidR="00B4386D" w:rsidRPr="0059214C"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1701" w:type="dxa"/>
            <w:shd w:val="clear" w:color="auto" w:fill="auto"/>
            <w:hideMark/>
          </w:tcPr>
          <w:p w:rsidR="00B4386D" w:rsidRPr="0059214C" w:rsidRDefault="00B4386D" w:rsidP="000C289B">
            <w:pPr>
              <w:jc w:val="center"/>
              <w:rPr>
                <w:rFonts w:ascii="Liberation Serif" w:hAnsi="Liberation Serif" w:cs="Liberation Serif"/>
              </w:rPr>
            </w:pPr>
            <w:r w:rsidRPr="0059214C">
              <w:rPr>
                <w:rFonts w:ascii="Liberation Serif" w:hAnsi="Liberation Serif" w:cs="Liberation Serif"/>
                <w:sz w:val="21"/>
                <w:szCs w:val="21"/>
                <w:lang w:val="en-US" w:eastAsia="ru-RU"/>
              </w:rPr>
              <w:t>9</w:t>
            </w:r>
          </w:p>
        </w:tc>
      </w:tr>
      <w:tr w:rsidR="00B4386D" w:rsidRPr="0059214C" w:rsidTr="000C289B">
        <w:trPr>
          <w:trHeight w:val="310"/>
        </w:trPr>
        <w:tc>
          <w:tcPr>
            <w:tcW w:w="8506" w:type="dxa"/>
            <w:gridSpan w:val="5"/>
            <w:shd w:val="clear" w:color="auto" w:fill="auto"/>
            <w:hideMark/>
          </w:tcPr>
          <w:p w:rsidR="00B4386D" w:rsidRPr="0059214C" w:rsidRDefault="00B4386D" w:rsidP="000C289B">
            <w:pPr>
              <w:spacing w:beforeLines="20" w:before="48" w:afterLines="20" w:after="48"/>
              <w:ind w:left="227"/>
              <w:contextualSpacing/>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СРЕДСТВА ИНДИВИДУАЛЬНОЙ ЗАЩИТЫ</w:t>
            </w:r>
          </w:p>
        </w:tc>
        <w:tc>
          <w:tcPr>
            <w:tcW w:w="1701" w:type="dxa"/>
            <w:shd w:val="clear" w:color="auto" w:fill="auto"/>
          </w:tcPr>
          <w:p w:rsidR="00B4386D" w:rsidRPr="0059214C" w:rsidRDefault="00B4386D" w:rsidP="000C289B">
            <w:pPr>
              <w:spacing w:beforeLines="20" w:before="48" w:afterLines="20" w:after="48"/>
              <w:ind w:left="227"/>
              <w:contextualSpacing/>
              <w:jc w:val="center"/>
              <w:rPr>
                <w:rFonts w:ascii="Liberation Serif" w:hAnsi="Liberation Serif" w:cs="Liberation Serif"/>
                <w:b/>
                <w:bCs/>
                <w:sz w:val="21"/>
                <w:szCs w:val="21"/>
                <w:lang w:eastAsia="ru-RU"/>
              </w:rPr>
            </w:pPr>
          </w:p>
        </w:tc>
      </w:tr>
      <w:tr w:rsidR="00B4386D" w:rsidRPr="0059214C" w:rsidTr="000C289B">
        <w:trPr>
          <w:trHeight w:val="310"/>
        </w:trPr>
        <w:tc>
          <w:tcPr>
            <w:tcW w:w="928" w:type="dxa"/>
            <w:shd w:val="clear" w:color="auto" w:fill="auto"/>
            <w:vAlign w:val="center"/>
            <w:hideMark/>
          </w:tcPr>
          <w:p w:rsidR="00B4386D" w:rsidRPr="0059214C"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4884" w:type="dxa"/>
            <w:gridSpan w:val="2"/>
            <w:shd w:val="clear" w:color="auto" w:fill="auto"/>
            <w:hideMark/>
          </w:tcPr>
          <w:p w:rsidR="00B4386D" w:rsidRPr="0059214C" w:rsidRDefault="00B4386D" w:rsidP="000C289B">
            <w:pPr>
              <w:spacing w:beforeLines="20" w:before="48" w:afterLines="20" w:after="48"/>
              <w:ind w:left="227"/>
              <w:contextualSpacing/>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Перчатки рабочие (пара)</w:t>
            </w:r>
          </w:p>
        </w:tc>
        <w:tc>
          <w:tcPr>
            <w:tcW w:w="1402" w:type="dxa"/>
            <w:shd w:val="clear" w:color="auto" w:fill="auto"/>
            <w:hideMark/>
          </w:tcPr>
          <w:p w:rsidR="00B4386D" w:rsidRPr="0059214C"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292" w:type="dxa"/>
            <w:shd w:val="clear" w:color="auto" w:fill="auto"/>
            <w:hideMark/>
          </w:tcPr>
          <w:p w:rsidR="00B4386D" w:rsidRPr="0059214C"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1701" w:type="dxa"/>
            <w:shd w:val="clear" w:color="auto" w:fill="auto"/>
            <w:vAlign w:val="center"/>
            <w:hideMark/>
          </w:tcPr>
          <w:p w:rsidR="00B4386D" w:rsidRPr="0059214C"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9</w:t>
            </w:r>
          </w:p>
        </w:tc>
      </w:tr>
      <w:tr w:rsidR="00B4386D" w:rsidRPr="0059214C" w:rsidTr="000C289B">
        <w:trPr>
          <w:trHeight w:val="310"/>
        </w:trPr>
        <w:tc>
          <w:tcPr>
            <w:tcW w:w="928" w:type="dxa"/>
            <w:shd w:val="clear" w:color="auto" w:fill="auto"/>
            <w:vAlign w:val="center"/>
            <w:hideMark/>
          </w:tcPr>
          <w:p w:rsidR="00B4386D" w:rsidRPr="0059214C"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w:t>
            </w:r>
          </w:p>
        </w:tc>
        <w:tc>
          <w:tcPr>
            <w:tcW w:w="4884" w:type="dxa"/>
            <w:gridSpan w:val="2"/>
            <w:shd w:val="clear" w:color="auto" w:fill="auto"/>
            <w:hideMark/>
          </w:tcPr>
          <w:p w:rsidR="00B4386D" w:rsidRPr="0059214C" w:rsidRDefault="00B4386D" w:rsidP="000C289B">
            <w:pPr>
              <w:spacing w:beforeLines="20" w:before="48" w:afterLines="20" w:after="48"/>
              <w:ind w:left="227"/>
              <w:contextualSpacing/>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Очки защитные</w:t>
            </w:r>
          </w:p>
        </w:tc>
        <w:tc>
          <w:tcPr>
            <w:tcW w:w="1402" w:type="dxa"/>
            <w:shd w:val="clear" w:color="auto" w:fill="auto"/>
            <w:hideMark/>
          </w:tcPr>
          <w:p w:rsidR="00B4386D" w:rsidRPr="0059214C"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292" w:type="dxa"/>
            <w:shd w:val="clear" w:color="auto" w:fill="auto"/>
            <w:hideMark/>
          </w:tcPr>
          <w:p w:rsidR="00B4386D" w:rsidRPr="0059214C"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w:t>
            </w:r>
          </w:p>
        </w:tc>
        <w:tc>
          <w:tcPr>
            <w:tcW w:w="1701" w:type="dxa"/>
            <w:shd w:val="clear" w:color="auto" w:fill="auto"/>
            <w:vAlign w:val="center"/>
            <w:hideMark/>
          </w:tcPr>
          <w:p w:rsidR="00B4386D" w:rsidRPr="0059214C"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18</w:t>
            </w:r>
          </w:p>
        </w:tc>
      </w:tr>
      <w:tr w:rsidR="00B4386D" w:rsidRPr="0059214C" w:rsidTr="000C289B">
        <w:trPr>
          <w:trHeight w:val="310"/>
        </w:trPr>
        <w:tc>
          <w:tcPr>
            <w:tcW w:w="928" w:type="dxa"/>
            <w:tcBorders>
              <w:bottom w:val="single" w:sz="4" w:space="0" w:color="auto"/>
            </w:tcBorders>
            <w:shd w:val="clear" w:color="auto" w:fill="auto"/>
            <w:vAlign w:val="center"/>
            <w:hideMark/>
          </w:tcPr>
          <w:p w:rsidR="00B4386D" w:rsidRPr="0059214C"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4</w:t>
            </w:r>
          </w:p>
        </w:tc>
        <w:tc>
          <w:tcPr>
            <w:tcW w:w="4884" w:type="dxa"/>
            <w:gridSpan w:val="2"/>
            <w:tcBorders>
              <w:bottom w:val="single" w:sz="4" w:space="0" w:color="auto"/>
            </w:tcBorders>
            <w:shd w:val="clear" w:color="auto" w:fill="auto"/>
            <w:hideMark/>
          </w:tcPr>
          <w:p w:rsidR="00B4386D" w:rsidRPr="0059214C" w:rsidRDefault="00B4386D" w:rsidP="000C289B">
            <w:pPr>
              <w:spacing w:beforeLines="20" w:before="48" w:afterLines="20" w:after="48"/>
              <w:ind w:left="227"/>
              <w:contextualSpacing/>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Беруши</w:t>
            </w:r>
          </w:p>
        </w:tc>
        <w:tc>
          <w:tcPr>
            <w:tcW w:w="1402" w:type="dxa"/>
            <w:tcBorders>
              <w:bottom w:val="single" w:sz="4" w:space="0" w:color="auto"/>
            </w:tcBorders>
            <w:shd w:val="clear" w:color="auto" w:fill="auto"/>
            <w:hideMark/>
          </w:tcPr>
          <w:p w:rsidR="00B4386D" w:rsidRPr="0059214C"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292" w:type="dxa"/>
            <w:tcBorders>
              <w:bottom w:val="single" w:sz="4" w:space="0" w:color="auto"/>
            </w:tcBorders>
            <w:shd w:val="clear" w:color="auto" w:fill="auto"/>
            <w:hideMark/>
          </w:tcPr>
          <w:p w:rsidR="00B4386D" w:rsidRPr="0059214C"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w:t>
            </w:r>
          </w:p>
        </w:tc>
        <w:tc>
          <w:tcPr>
            <w:tcW w:w="1701" w:type="dxa"/>
            <w:tcBorders>
              <w:bottom w:val="single" w:sz="4" w:space="0" w:color="auto"/>
            </w:tcBorders>
            <w:shd w:val="clear" w:color="auto" w:fill="auto"/>
            <w:vAlign w:val="center"/>
            <w:hideMark/>
          </w:tcPr>
          <w:p w:rsidR="00B4386D" w:rsidRPr="0059214C"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18</w:t>
            </w:r>
          </w:p>
        </w:tc>
      </w:tr>
      <w:tr w:rsidR="00B4386D" w:rsidRPr="0059214C" w:rsidTr="000C289B">
        <w:trPr>
          <w:trHeight w:val="310"/>
        </w:trPr>
        <w:tc>
          <w:tcPr>
            <w:tcW w:w="10207" w:type="dxa"/>
            <w:gridSpan w:val="6"/>
            <w:tcBorders>
              <w:right w:val="nil"/>
            </w:tcBorders>
            <w:shd w:val="clear" w:color="auto" w:fill="auto"/>
            <w:hideMark/>
          </w:tcPr>
          <w:p w:rsidR="00B4386D" w:rsidRPr="0059214C" w:rsidRDefault="00B4386D" w:rsidP="000C289B">
            <w:pPr>
              <w:spacing w:beforeLines="20" w:before="48" w:afterLines="20" w:after="48"/>
              <w:ind w:left="227"/>
              <w:contextualSpacing/>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ОБЩАЯ ИНФРАСТРУКТУРА КОНКУРСНОЙ ПЛОЩАДКИ</w:t>
            </w:r>
          </w:p>
        </w:tc>
      </w:tr>
      <w:tr w:rsidR="00B4386D" w:rsidRPr="0059214C" w:rsidTr="000C289B">
        <w:trPr>
          <w:trHeight w:val="310"/>
        </w:trPr>
        <w:tc>
          <w:tcPr>
            <w:tcW w:w="8506" w:type="dxa"/>
            <w:gridSpan w:val="5"/>
            <w:shd w:val="clear" w:color="auto" w:fill="auto"/>
            <w:hideMark/>
          </w:tcPr>
          <w:p w:rsidR="00B4386D" w:rsidRPr="0059214C" w:rsidRDefault="00B4386D" w:rsidP="000C289B">
            <w:pPr>
              <w:spacing w:beforeLines="20" w:before="48" w:afterLines="20" w:after="48"/>
              <w:ind w:left="227"/>
              <w:contextualSpacing/>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 xml:space="preserve">ИТ ОБОРУДОВАНИЕ </w:t>
            </w:r>
            <w:r w:rsidRPr="0059214C">
              <w:rPr>
                <w:rFonts w:ascii="Liberation Serif" w:hAnsi="Liberation Serif" w:cs="Liberation Serif"/>
                <w:bCs/>
                <w:sz w:val="21"/>
                <w:szCs w:val="21"/>
                <w:lang w:eastAsia="ru-RU"/>
              </w:rPr>
              <w:t xml:space="preserve"> </w:t>
            </w:r>
          </w:p>
        </w:tc>
        <w:tc>
          <w:tcPr>
            <w:tcW w:w="1701" w:type="dxa"/>
            <w:shd w:val="clear" w:color="auto" w:fill="auto"/>
          </w:tcPr>
          <w:p w:rsidR="00B4386D" w:rsidRPr="0059214C" w:rsidRDefault="00B4386D" w:rsidP="000C289B">
            <w:pPr>
              <w:spacing w:beforeLines="20" w:before="48" w:afterLines="20" w:after="48"/>
              <w:ind w:left="227"/>
              <w:contextualSpacing/>
              <w:jc w:val="center"/>
              <w:rPr>
                <w:rFonts w:ascii="Liberation Serif" w:hAnsi="Liberation Serif" w:cs="Liberation Serif"/>
                <w:b/>
                <w:bCs/>
                <w:sz w:val="21"/>
                <w:szCs w:val="21"/>
                <w:lang w:eastAsia="ru-RU"/>
              </w:rPr>
            </w:pPr>
          </w:p>
        </w:tc>
      </w:tr>
      <w:tr w:rsidR="00B4386D" w:rsidRPr="0059214C" w:rsidTr="000C289B">
        <w:trPr>
          <w:trHeight w:val="310"/>
        </w:trPr>
        <w:tc>
          <w:tcPr>
            <w:tcW w:w="928" w:type="dxa"/>
            <w:shd w:val="clear" w:color="auto" w:fill="auto"/>
            <w:vAlign w:val="center"/>
          </w:tcPr>
          <w:p w:rsidR="00B4386D" w:rsidRPr="0059214C" w:rsidRDefault="00B4386D" w:rsidP="000C289B">
            <w:pPr>
              <w:spacing w:beforeLines="20" w:before="48" w:afterLines="20" w:after="48"/>
              <w:ind w:left="-57"/>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4884" w:type="dxa"/>
            <w:gridSpan w:val="2"/>
            <w:shd w:val="clear" w:color="auto" w:fill="auto"/>
            <w:hideMark/>
          </w:tcPr>
          <w:p w:rsidR="00B4386D" w:rsidRPr="0059214C" w:rsidRDefault="00B4386D" w:rsidP="000C289B">
            <w:pPr>
              <w:spacing w:beforeLines="20" w:before="48" w:afterLines="20" w:after="48"/>
              <w:ind w:left="227"/>
              <w:contextualSpacing/>
              <w:rPr>
                <w:rFonts w:ascii="Liberation Serif" w:hAnsi="Liberation Serif" w:cs="Liberation Serif"/>
                <w:sz w:val="21"/>
                <w:szCs w:val="21"/>
                <w:lang w:val="en-US" w:eastAsia="ru-RU"/>
              </w:rPr>
            </w:pPr>
            <w:r w:rsidRPr="0059214C">
              <w:rPr>
                <w:rFonts w:ascii="Liberation Serif" w:hAnsi="Liberation Serif" w:cs="Liberation Serif"/>
                <w:sz w:val="21"/>
                <w:szCs w:val="21"/>
                <w:lang w:eastAsia="ru-RU"/>
              </w:rPr>
              <w:t>Ноутбук</w:t>
            </w:r>
            <w:r w:rsidRPr="0059214C">
              <w:rPr>
                <w:rFonts w:ascii="Liberation Serif" w:hAnsi="Liberation Serif" w:cs="Liberation Serif"/>
                <w:sz w:val="21"/>
                <w:szCs w:val="21"/>
                <w:lang w:val="en-US" w:eastAsia="ru-RU"/>
              </w:rPr>
              <w:t xml:space="preserve"> - CPU i5 8300 / RAM 8 GB DDR4 / HDD 1Tb / nVidia GeForce GTX1050 GPU 4 GB / Win10</w:t>
            </w:r>
          </w:p>
        </w:tc>
        <w:tc>
          <w:tcPr>
            <w:tcW w:w="1402" w:type="dxa"/>
            <w:shd w:val="clear" w:color="auto" w:fill="auto"/>
            <w:vAlign w:val="center"/>
            <w:hideMark/>
          </w:tcPr>
          <w:p w:rsidR="00B4386D" w:rsidRPr="0059214C"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292" w:type="dxa"/>
            <w:shd w:val="clear" w:color="auto" w:fill="auto"/>
            <w:vAlign w:val="center"/>
            <w:hideMark/>
          </w:tcPr>
          <w:p w:rsidR="00B4386D" w:rsidRPr="0059214C"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1701" w:type="dxa"/>
            <w:shd w:val="clear" w:color="auto" w:fill="auto"/>
            <w:vAlign w:val="center"/>
            <w:hideMark/>
          </w:tcPr>
          <w:p w:rsidR="00B4386D" w:rsidRPr="0059214C"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r>
      <w:tr w:rsidR="00B4386D" w:rsidRPr="0059214C" w:rsidTr="000C289B">
        <w:trPr>
          <w:trHeight w:val="310"/>
        </w:trPr>
        <w:tc>
          <w:tcPr>
            <w:tcW w:w="928" w:type="dxa"/>
            <w:shd w:val="clear" w:color="auto" w:fill="auto"/>
            <w:vAlign w:val="center"/>
          </w:tcPr>
          <w:p w:rsidR="00B4386D" w:rsidRPr="0059214C" w:rsidRDefault="00B4386D" w:rsidP="000C289B">
            <w:pPr>
              <w:spacing w:beforeLines="20" w:before="48" w:afterLines="20" w:after="48"/>
              <w:ind w:left="-57"/>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w:t>
            </w:r>
          </w:p>
        </w:tc>
        <w:tc>
          <w:tcPr>
            <w:tcW w:w="4884" w:type="dxa"/>
            <w:gridSpan w:val="2"/>
            <w:shd w:val="clear" w:color="auto" w:fill="auto"/>
            <w:vAlign w:val="center"/>
            <w:hideMark/>
          </w:tcPr>
          <w:p w:rsidR="00B4386D" w:rsidRPr="0059214C" w:rsidRDefault="00B4386D" w:rsidP="000C289B">
            <w:pPr>
              <w:spacing w:beforeLines="20" w:before="48" w:afterLines="20" w:after="48"/>
              <w:ind w:left="227"/>
              <w:contextualSpacing/>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клавиатура</w:t>
            </w:r>
          </w:p>
        </w:tc>
        <w:tc>
          <w:tcPr>
            <w:tcW w:w="1402" w:type="dxa"/>
            <w:shd w:val="clear" w:color="auto" w:fill="auto"/>
            <w:vAlign w:val="center"/>
            <w:hideMark/>
          </w:tcPr>
          <w:p w:rsidR="00B4386D" w:rsidRPr="0059214C"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292" w:type="dxa"/>
            <w:shd w:val="clear" w:color="auto" w:fill="auto"/>
            <w:vAlign w:val="center"/>
            <w:hideMark/>
          </w:tcPr>
          <w:p w:rsidR="00B4386D" w:rsidRPr="0059214C"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1701" w:type="dxa"/>
            <w:shd w:val="clear" w:color="auto" w:fill="auto"/>
            <w:vAlign w:val="center"/>
            <w:hideMark/>
          </w:tcPr>
          <w:p w:rsidR="00B4386D" w:rsidRPr="0059214C"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r>
      <w:tr w:rsidR="00B4386D" w:rsidRPr="0059214C" w:rsidTr="000C289B">
        <w:trPr>
          <w:trHeight w:val="310"/>
        </w:trPr>
        <w:tc>
          <w:tcPr>
            <w:tcW w:w="928" w:type="dxa"/>
            <w:shd w:val="clear" w:color="auto" w:fill="auto"/>
            <w:vAlign w:val="center"/>
          </w:tcPr>
          <w:p w:rsidR="00B4386D" w:rsidRPr="0059214C" w:rsidRDefault="00B4386D" w:rsidP="000C289B">
            <w:pPr>
              <w:spacing w:beforeLines="20" w:before="48" w:afterLines="20" w:after="48"/>
              <w:ind w:left="-57"/>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4</w:t>
            </w:r>
          </w:p>
        </w:tc>
        <w:tc>
          <w:tcPr>
            <w:tcW w:w="4884" w:type="dxa"/>
            <w:gridSpan w:val="2"/>
            <w:shd w:val="clear" w:color="auto" w:fill="auto"/>
            <w:vAlign w:val="center"/>
            <w:hideMark/>
          </w:tcPr>
          <w:p w:rsidR="00B4386D" w:rsidRPr="0059214C" w:rsidRDefault="00B4386D" w:rsidP="000C289B">
            <w:pPr>
              <w:spacing w:beforeLines="20" w:before="48" w:afterLines="20" w:after="48"/>
              <w:ind w:left="227"/>
              <w:contextualSpacing/>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мышь</w:t>
            </w:r>
          </w:p>
        </w:tc>
        <w:tc>
          <w:tcPr>
            <w:tcW w:w="1402" w:type="dxa"/>
            <w:shd w:val="clear" w:color="auto" w:fill="auto"/>
            <w:vAlign w:val="center"/>
            <w:hideMark/>
          </w:tcPr>
          <w:p w:rsidR="00B4386D" w:rsidRPr="0059214C"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292" w:type="dxa"/>
            <w:shd w:val="clear" w:color="auto" w:fill="auto"/>
            <w:vAlign w:val="center"/>
            <w:hideMark/>
          </w:tcPr>
          <w:p w:rsidR="00B4386D" w:rsidRPr="0059214C"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1701" w:type="dxa"/>
            <w:shd w:val="clear" w:color="auto" w:fill="auto"/>
            <w:vAlign w:val="center"/>
            <w:hideMark/>
          </w:tcPr>
          <w:p w:rsidR="00B4386D" w:rsidRPr="0059214C"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r>
      <w:tr w:rsidR="00B4386D" w:rsidRPr="0059214C" w:rsidTr="000C289B">
        <w:trPr>
          <w:trHeight w:val="310"/>
        </w:trPr>
        <w:tc>
          <w:tcPr>
            <w:tcW w:w="928" w:type="dxa"/>
            <w:shd w:val="clear" w:color="auto" w:fill="auto"/>
            <w:vAlign w:val="center"/>
          </w:tcPr>
          <w:p w:rsidR="00B4386D" w:rsidRPr="0059214C" w:rsidRDefault="00B4386D" w:rsidP="000C289B">
            <w:pPr>
              <w:spacing w:beforeLines="20" w:before="48" w:afterLines="20" w:after="48"/>
              <w:ind w:left="-57"/>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5</w:t>
            </w:r>
          </w:p>
        </w:tc>
        <w:tc>
          <w:tcPr>
            <w:tcW w:w="4884" w:type="dxa"/>
            <w:gridSpan w:val="2"/>
            <w:shd w:val="clear" w:color="auto" w:fill="auto"/>
            <w:vAlign w:val="center"/>
            <w:hideMark/>
          </w:tcPr>
          <w:p w:rsidR="00B4386D" w:rsidRPr="0059214C" w:rsidRDefault="00B4386D" w:rsidP="000C289B">
            <w:pPr>
              <w:spacing w:beforeLines="20" w:before="48" w:afterLines="20" w:after="48"/>
              <w:ind w:left="227"/>
              <w:contextualSpacing/>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коврик</w:t>
            </w:r>
          </w:p>
        </w:tc>
        <w:tc>
          <w:tcPr>
            <w:tcW w:w="1402" w:type="dxa"/>
            <w:shd w:val="clear" w:color="auto" w:fill="auto"/>
            <w:vAlign w:val="center"/>
            <w:hideMark/>
          </w:tcPr>
          <w:p w:rsidR="00B4386D" w:rsidRPr="0059214C"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292" w:type="dxa"/>
            <w:shd w:val="clear" w:color="auto" w:fill="auto"/>
            <w:vAlign w:val="center"/>
            <w:hideMark/>
          </w:tcPr>
          <w:p w:rsidR="00B4386D" w:rsidRPr="0059214C"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1701" w:type="dxa"/>
            <w:shd w:val="clear" w:color="auto" w:fill="auto"/>
            <w:vAlign w:val="center"/>
            <w:hideMark/>
          </w:tcPr>
          <w:p w:rsidR="00B4386D" w:rsidRPr="0059214C"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r>
      <w:tr w:rsidR="00B4386D" w:rsidRPr="0059214C" w:rsidTr="000C289B">
        <w:trPr>
          <w:trHeight w:val="310"/>
        </w:trPr>
        <w:tc>
          <w:tcPr>
            <w:tcW w:w="8506" w:type="dxa"/>
            <w:gridSpan w:val="5"/>
            <w:shd w:val="clear" w:color="auto" w:fill="auto"/>
            <w:hideMark/>
          </w:tcPr>
          <w:p w:rsidR="00B4386D" w:rsidRPr="0059214C" w:rsidRDefault="00B4386D" w:rsidP="000C289B">
            <w:pPr>
              <w:spacing w:beforeLines="20" w:before="48" w:afterLines="20" w:after="48"/>
              <w:ind w:left="227"/>
              <w:contextualSpacing/>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 xml:space="preserve">ПО </w:t>
            </w:r>
          </w:p>
        </w:tc>
        <w:tc>
          <w:tcPr>
            <w:tcW w:w="1701" w:type="dxa"/>
            <w:shd w:val="clear" w:color="auto" w:fill="auto"/>
          </w:tcPr>
          <w:p w:rsidR="00B4386D" w:rsidRPr="0059214C" w:rsidRDefault="00B4386D" w:rsidP="000C289B">
            <w:pPr>
              <w:spacing w:beforeLines="20" w:before="48" w:afterLines="20" w:after="48"/>
              <w:ind w:left="227"/>
              <w:contextualSpacing/>
              <w:jc w:val="center"/>
              <w:rPr>
                <w:rFonts w:ascii="Liberation Serif" w:hAnsi="Liberation Serif" w:cs="Liberation Serif"/>
                <w:b/>
                <w:bCs/>
                <w:sz w:val="21"/>
                <w:szCs w:val="21"/>
                <w:lang w:eastAsia="ru-RU"/>
              </w:rPr>
            </w:pPr>
          </w:p>
        </w:tc>
      </w:tr>
      <w:tr w:rsidR="00B4386D" w:rsidRPr="0059214C" w:rsidTr="000C289B">
        <w:trPr>
          <w:trHeight w:val="310"/>
        </w:trPr>
        <w:tc>
          <w:tcPr>
            <w:tcW w:w="928" w:type="dxa"/>
            <w:shd w:val="clear" w:color="auto" w:fill="auto"/>
            <w:vAlign w:val="center"/>
            <w:hideMark/>
          </w:tcPr>
          <w:p w:rsidR="00B4386D" w:rsidRPr="0059214C"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lastRenderedPageBreak/>
              <w:t>1</w:t>
            </w:r>
          </w:p>
        </w:tc>
        <w:tc>
          <w:tcPr>
            <w:tcW w:w="4884" w:type="dxa"/>
            <w:gridSpan w:val="2"/>
            <w:shd w:val="clear" w:color="auto" w:fill="auto"/>
            <w:hideMark/>
          </w:tcPr>
          <w:p w:rsidR="00B4386D" w:rsidRPr="0059214C" w:rsidRDefault="00B4386D" w:rsidP="000C289B">
            <w:pPr>
              <w:rPr>
                <w:rFonts w:ascii="Liberation Serif" w:hAnsi="Liberation Serif" w:cs="Liberation Serif"/>
              </w:rPr>
            </w:pPr>
            <w:r w:rsidRPr="0059214C">
              <w:rPr>
                <w:rFonts w:ascii="Liberation Serif" w:hAnsi="Liberation Serif" w:cs="Liberation Serif"/>
              </w:rPr>
              <w:t>Microsoft windows</w:t>
            </w:r>
          </w:p>
        </w:tc>
        <w:tc>
          <w:tcPr>
            <w:tcW w:w="1402" w:type="dxa"/>
            <w:shd w:val="clear" w:color="auto" w:fill="auto"/>
            <w:hideMark/>
          </w:tcPr>
          <w:p w:rsidR="00B4386D" w:rsidRPr="0059214C"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292" w:type="dxa"/>
            <w:shd w:val="clear" w:color="auto" w:fill="auto"/>
            <w:vAlign w:val="center"/>
            <w:hideMark/>
          </w:tcPr>
          <w:p w:rsidR="00B4386D" w:rsidRPr="0059214C"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1701" w:type="dxa"/>
            <w:shd w:val="clear" w:color="auto" w:fill="auto"/>
            <w:vAlign w:val="center"/>
            <w:hideMark/>
          </w:tcPr>
          <w:p w:rsidR="00B4386D" w:rsidRPr="0059214C"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5</w:t>
            </w:r>
          </w:p>
        </w:tc>
      </w:tr>
      <w:tr w:rsidR="00B4386D" w:rsidRPr="0059214C" w:rsidTr="000C289B">
        <w:trPr>
          <w:trHeight w:val="310"/>
        </w:trPr>
        <w:tc>
          <w:tcPr>
            <w:tcW w:w="8506" w:type="dxa"/>
            <w:gridSpan w:val="5"/>
            <w:shd w:val="clear" w:color="auto" w:fill="auto"/>
            <w:hideMark/>
          </w:tcPr>
          <w:p w:rsidR="00B4386D" w:rsidRPr="0059214C" w:rsidRDefault="00B4386D" w:rsidP="000C289B">
            <w:pPr>
              <w:spacing w:beforeLines="20" w:before="48" w:afterLines="20" w:after="48"/>
              <w:ind w:left="227"/>
              <w:contextualSpacing/>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 xml:space="preserve">МЕБЕЛЬ/ФУРНИТУРА </w:t>
            </w:r>
          </w:p>
        </w:tc>
        <w:tc>
          <w:tcPr>
            <w:tcW w:w="1701" w:type="dxa"/>
            <w:shd w:val="clear" w:color="auto" w:fill="auto"/>
          </w:tcPr>
          <w:p w:rsidR="00B4386D" w:rsidRPr="0059214C" w:rsidRDefault="00B4386D" w:rsidP="000C289B">
            <w:pPr>
              <w:spacing w:beforeLines="20" w:before="48" w:afterLines="20" w:after="48"/>
              <w:ind w:left="227"/>
              <w:contextualSpacing/>
              <w:jc w:val="center"/>
              <w:rPr>
                <w:rFonts w:ascii="Liberation Serif" w:hAnsi="Liberation Serif" w:cs="Liberation Serif"/>
                <w:b/>
                <w:bCs/>
                <w:sz w:val="21"/>
                <w:szCs w:val="21"/>
                <w:lang w:eastAsia="ru-RU"/>
              </w:rPr>
            </w:pPr>
          </w:p>
        </w:tc>
      </w:tr>
      <w:tr w:rsidR="00B4386D" w:rsidRPr="0059214C" w:rsidTr="000C289B">
        <w:trPr>
          <w:trHeight w:val="310"/>
        </w:trPr>
        <w:tc>
          <w:tcPr>
            <w:tcW w:w="928" w:type="dxa"/>
            <w:shd w:val="clear" w:color="auto" w:fill="auto"/>
            <w:vAlign w:val="center"/>
            <w:hideMark/>
          </w:tcPr>
          <w:p w:rsidR="00B4386D" w:rsidRPr="0059214C"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4884" w:type="dxa"/>
            <w:gridSpan w:val="2"/>
            <w:shd w:val="clear" w:color="auto" w:fill="auto"/>
            <w:hideMark/>
          </w:tcPr>
          <w:p w:rsidR="00B4386D" w:rsidRPr="0059214C" w:rsidRDefault="00B4386D" w:rsidP="000C289B">
            <w:pPr>
              <w:spacing w:beforeLines="20" w:before="48" w:afterLines="20" w:after="48"/>
              <w:ind w:left="227"/>
              <w:contextualSpacing/>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Стол офисный</w:t>
            </w:r>
          </w:p>
        </w:tc>
        <w:tc>
          <w:tcPr>
            <w:tcW w:w="1402" w:type="dxa"/>
            <w:shd w:val="clear" w:color="auto" w:fill="auto"/>
            <w:hideMark/>
          </w:tcPr>
          <w:p w:rsidR="00B4386D" w:rsidRPr="0059214C"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292" w:type="dxa"/>
            <w:shd w:val="clear" w:color="auto" w:fill="auto"/>
            <w:vAlign w:val="center"/>
            <w:hideMark/>
          </w:tcPr>
          <w:p w:rsidR="00B4386D" w:rsidRPr="0059214C"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1701" w:type="dxa"/>
            <w:shd w:val="clear" w:color="auto" w:fill="auto"/>
            <w:vAlign w:val="center"/>
            <w:hideMark/>
          </w:tcPr>
          <w:p w:rsidR="00B4386D" w:rsidRPr="0059214C"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5</w:t>
            </w:r>
          </w:p>
        </w:tc>
      </w:tr>
      <w:tr w:rsidR="00B4386D" w:rsidRPr="0059214C" w:rsidTr="000C289B">
        <w:trPr>
          <w:trHeight w:val="310"/>
        </w:trPr>
        <w:tc>
          <w:tcPr>
            <w:tcW w:w="928" w:type="dxa"/>
            <w:shd w:val="clear" w:color="auto" w:fill="auto"/>
            <w:vAlign w:val="center"/>
            <w:hideMark/>
          </w:tcPr>
          <w:p w:rsidR="00B4386D" w:rsidRPr="0059214C"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4884" w:type="dxa"/>
            <w:gridSpan w:val="2"/>
            <w:shd w:val="clear" w:color="auto" w:fill="auto"/>
            <w:hideMark/>
          </w:tcPr>
          <w:p w:rsidR="00B4386D" w:rsidRPr="0059214C" w:rsidRDefault="00B4386D" w:rsidP="000C289B">
            <w:pPr>
              <w:spacing w:beforeLines="20" w:before="48" w:afterLines="20" w:after="48"/>
              <w:ind w:left="227"/>
              <w:contextualSpacing/>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Стул </w:t>
            </w:r>
          </w:p>
        </w:tc>
        <w:tc>
          <w:tcPr>
            <w:tcW w:w="1402" w:type="dxa"/>
            <w:shd w:val="clear" w:color="auto" w:fill="auto"/>
            <w:hideMark/>
          </w:tcPr>
          <w:p w:rsidR="00B4386D" w:rsidRPr="0059214C"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292" w:type="dxa"/>
            <w:shd w:val="clear" w:color="auto" w:fill="auto"/>
            <w:vAlign w:val="center"/>
            <w:hideMark/>
          </w:tcPr>
          <w:p w:rsidR="00B4386D" w:rsidRPr="0059214C"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1701" w:type="dxa"/>
            <w:shd w:val="clear" w:color="auto" w:fill="auto"/>
            <w:vAlign w:val="center"/>
            <w:hideMark/>
          </w:tcPr>
          <w:p w:rsidR="00B4386D" w:rsidRPr="0059214C"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5</w:t>
            </w:r>
          </w:p>
        </w:tc>
      </w:tr>
      <w:tr w:rsidR="00B4386D" w:rsidRPr="0059214C" w:rsidTr="000C289B">
        <w:trPr>
          <w:trHeight w:val="310"/>
        </w:trPr>
        <w:tc>
          <w:tcPr>
            <w:tcW w:w="928" w:type="dxa"/>
            <w:shd w:val="clear" w:color="auto" w:fill="auto"/>
            <w:vAlign w:val="center"/>
            <w:hideMark/>
          </w:tcPr>
          <w:p w:rsidR="00B4386D" w:rsidRPr="0059214C"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w:t>
            </w:r>
          </w:p>
        </w:tc>
        <w:tc>
          <w:tcPr>
            <w:tcW w:w="4884" w:type="dxa"/>
            <w:gridSpan w:val="2"/>
            <w:shd w:val="clear" w:color="auto" w:fill="auto"/>
            <w:hideMark/>
          </w:tcPr>
          <w:p w:rsidR="00B4386D" w:rsidRPr="0059214C" w:rsidRDefault="00B4386D" w:rsidP="000C289B">
            <w:pPr>
              <w:spacing w:beforeLines="20" w:before="48" w:afterLines="20" w:after="48"/>
              <w:ind w:left="227"/>
              <w:contextualSpacing/>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Мусорная корзина</w:t>
            </w:r>
          </w:p>
        </w:tc>
        <w:tc>
          <w:tcPr>
            <w:tcW w:w="1402" w:type="dxa"/>
            <w:shd w:val="clear" w:color="auto" w:fill="auto"/>
            <w:hideMark/>
          </w:tcPr>
          <w:p w:rsidR="00B4386D" w:rsidRPr="0059214C"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292" w:type="dxa"/>
            <w:shd w:val="clear" w:color="auto" w:fill="auto"/>
            <w:vAlign w:val="center"/>
            <w:hideMark/>
          </w:tcPr>
          <w:p w:rsidR="00B4386D" w:rsidRPr="0059214C"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1701" w:type="dxa"/>
            <w:shd w:val="clear" w:color="auto" w:fill="auto"/>
            <w:vAlign w:val="center"/>
            <w:hideMark/>
          </w:tcPr>
          <w:p w:rsidR="00B4386D" w:rsidRPr="0059214C"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5</w:t>
            </w:r>
          </w:p>
        </w:tc>
      </w:tr>
      <w:tr w:rsidR="00B4386D" w:rsidRPr="0059214C" w:rsidTr="000C289B">
        <w:trPr>
          <w:trHeight w:val="310"/>
        </w:trPr>
        <w:tc>
          <w:tcPr>
            <w:tcW w:w="928" w:type="dxa"/>
            <w:shd w:val="clear" w:color="auto" w:fill="auto"/>
            <w:vAlign w:val="center"/>
            <w:hideMark/>
          </w:tcPr>
          <w:p w:rsidR="00B4386D" w:rsidRPr="0059214C"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4</w:t>
            </w:r>
          </w:p>
        </w:tc>
        <w:tc>
          <w:tcPr>
            <w:tcW w:w="4884" w:type="dxa"/>
            <w:gridSpan w:val="2"/>
            <w:shd w:val="clear" w:color="auto" w:fill="auto"/>
            <w:hideMark/>
          </w:tcPr>
          <w:p w:rsidR="00B4386D" w:rsidRPr="0059214C" w:rsidRDefault="00B4386D" w:rsidP="000C289B">
            <w:pPr>
              <w:spacing w:beforeLines="20" w:before="48" w:afterLines="20" w:after="48"/>
              <w:ind w:left="227"/>
              <w:contextualSpacing/>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Метла</w:t>
            </w:r>
          </w:p>
        </w:tc>
        <w:tc>
          <w:tcPr>
            <w:tcW w:w="1402" w:type="dxa"/>
            <w:shd w:val="clear" w:color="auto" w:fill="auto"/>
            <w:hideMark/>
          </w:tcPr>
          <w:p w:rsidR="00B4386D" w:rsidRPr="0059214C"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292" w:type="dxa"/>
            <w:shd w:val="clear" w:color="auto" w:fill="auto"/>
            <w:hideMark/>
          </w:tcPr>
          <w:p w:rsidR="00B4386D" w:rsidRPr="0059214C"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1701" w:type="dxa"/>
            <w:shd w:val="clear" w:color="auto" w:fill="auto"/>
            <w:vAlign w:val="center"/>
            <w:hideMark/>
          </w:tcPr>
          <w:p w:rsidR="00B4386D" w:rsidRPr="0059214C"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5</w:t>
            </w:r>
          </w:p>
        </w:tc>
      </w:tr>
      <w:tr w:rsidR="00B4386D" w:rsidRPr="0059214C" w:rsidTr="000C289B">
        <w:trPr>
          <w:trHeight w:val="310"/>
        </w:trPr>
        <w:tc>
          <w:tcPr>
            <w:tcW w:w="928" w:type="dxa"/>
            <w:shd w:val="clear" w:color="auto" w:fill="auto"/>
            <w:vAlign w:val="center"/>
            <w:hideMark/>
          </w:tcPr>
          <w:p w:rsidR="00B4386D" w:rsidRPr="0059214C"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5</w:t>
            </w:r>
          </w:p>
        </w:tc>
        <w:tc>
          <w:tcPr>
            <w:tcW w:w="4884" w:type="dxa"/>
            <w:gridSpan w:val="2"/>
            <w:shd w:val="clear" w:color="auto" w:fill="auto"/>
            <w:hideMark/>
          </w:tcPr>
          <w:p w:rsidR="00B4386D" w:rsidRPr="0059214C" w:rsidRDefault="00B4386D" w:rsidP="000C289B">
            <w:pPr>
              <w:spacing w:beforeLines="20" w:before="48" w:afterLines="20" w:after="48"/>
              <w:ind w:left="227"/>
              <w:contextualSpacing/>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Совок</w:t>
            </w:r>
          </w:p>
        </w:tc>
        <w:tc>
          <w:tcPr>
            <w:tcW w:w="1402" w:type="dxa"/>
            <w:shd w:val="clear" w:color="auto" w:fill="auto"/>
            <w:hideMark/>
          </w:tcPr>
          <w:p w:rsidR="00B4386D" w:rsidRPr="0059214C"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292" w:type="dxa"/>
            <w:shd w:val="clear" w:color="auto" w:fill="auto"/>
            <w:hideMark/>
          </w:tcPr>
          <w:p w:rsidR="00B4386D" w:rsidRPr="0059214C"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1701" w:type="dxa"/>
            <w:shd w:val="clear" w:color="auto" w:fill="auto"/>
            <w:vAlign w:val="center"/>
            <w:hideMark/>
          </w:tcPr>
          <w:p w:rsidR="00B4386D" w:rsidRPr="0059214C"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5</w:t>
            </w:r>
          </w:p>
        </w:tc>
      </w:tr>
      <w:tr w:rsidR="00B4386D" w:rsidRPr="0059214C" w:rsidTr="000C289B">
        <w:trPr>
          <w:trHeight w:val="310"/>
        </w:trPr>
        <w:tc>
          <w:tcPr>
            <w:tcW w:w="928" w:type="dxa"/>
            <w:shd w:val="clear" w:color="auto" w:fill="auto"/>
            <w:vAlign w:val="center"/>
            <w:hideMark/>
          </w:tcPr>
          <w:p w:rsidR="00B4386D" w:rsidRPr="0059214C"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6</w:t>
            </w:r>
          </w:p>
        </w:tc>
        <w:tc>
          <w:tcPr>
            <w:tcW w:w="4884" w:type="dxa"/>
            <w:gridSpan w:val="2"/>
            <w:shd w:val="clear" w:color="auto" w:fill="auto"/>
            <w:vAlign w:val="center"/>
            <w:hideMark/>
          </w:tcPr>
          <w:p w:rsidR="00B4386D" w:rsidRPr="0059214C" w:rsidRDefault="00B4386D" w:rsidP="000C289B">
            <w:pPr>
              <w:spacing w:beforeLines="20" w:before="48" w:afterLines="20" w:after="48"/>
              <w:ind w:left="227"/>
              <w:contextualSpacing/>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Щетка-сметка</w:t>
            </w:r>
          </w:p>
        </w:tc>
        <w:tc>
          <w:tcPr>
            <w:tcW w:w="1402" w:type="dxa"/>
            <w:shd w:val="clear" w:color="auto" w:fill="auto"/>
            <w:hideMark/>
          </w:tcPr>
          <w:p w:rsidR="00B4386D" w:rsidRPr="0059214C"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292" w:type="dxa"/>
            <w:shd w:val="clear" w:color="auto" w:fill="auto"/>
            <w:hideMark/>
          </w:tcPr>
          <w:p w:rsidR="00B4386D" w:rsidRPr="0059214C"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1701" w:type="dxa"/>
            <w:shd w:val="clear" w:color="auto" w:fill="auto"/>
            <w:vAlign w:val="center"/>
            <w:hideMark/>
          </w:tcPr>
          <w:p w:rsidR="00B4386D" w:rsidRPr="0059214C"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5</w:t>
            </w:r>
          </w:p>
        </w:tc>
      </w:tr>
      <w:tr w:rsidR="00B4386D" w:rsidRPr="0059214C" w:rsidTr="000C289B">
        <w:trPr>
          <w:trHeight w:val="310"/>
        </w:trPr>
        <w:tc>
          <w:tcPr>
            <w:tcW w:w="10207" w:type="dxa"/>
            <w:gridSpan w:val="6"/>
            <w:shd w:val="clear" w:color="auto" w:fill="auto"/>
            <w:vAlign w:val="center"/>
            <w:hideMark/>
          </w:tcPr>
          <w:p w:rsidR="00B4386D" w:rsidRPr="0059214C" w:rsidRDefault="00B4386D" w:rsidP="000C289B">
            <w:pPr>
              <w:spacing w:beforeLines="20" w:before="48" w:afterLines="20" w:after="48"/>
              <w:ind w:left="227"/>
              <w:contextualSpacing/>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ПОСТ УНИВЕРСАЛЬНОГО ФРЕЗЕРНОГО СТАНКА</w:t>
            </w:r>
          </w:p>
        </w:tc>
      </w:tr>
      <w:tr w:rsidR="00B4386D" w:rsidRPr="0059214C" w:rsidTr="000C289B">
        <w:trPr>
          <w:trHeight w:val="310"/>
        </w:trPr>
        <w:tc>
          <w:tcPr>
            <w:tcW w:w="10207" w:type="dxa"/>
            <w:gridSpan w:val="6"/>
            <w:shd w:val="clear" w:color="auto" w:fill="auto"/>
            <w:hideMark/>
          </w:tcPr>
          <w:p w:rsidR="00B4386D" w:rsidRPr="0059214C" w:rsidRDefault="00B4386D" w:rsidP="000C289B">
            <w:pPr>
              <w:spacing w:beforeLines="20" w:before="48" w:afterLines="20" w:after="48"/>
              <w:ind w:left="227"/>
              <w:contextualSpacing/>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 xml:space="preserve">ОБОРУДОВАНИЕ И ИНСТРУМЕНТЫ </w:t>
            </w:r>
          </w:p>
        </w:tc>
      </w:tr>
      <w:tr w:rsidR="00B4386D" w:rsidRPr="0059214C" w:rsidTr="000C289B">
        <w:trPr>
          <w:trHeight w:val="310"/>
        </w:trPr>
        <w:tc>
          <w:tcPr>
            <w:tcW w:w="928" w:type="dxa"/>
            <w:shd w:val="clear" w:color="auto" w:fill="auto"/>
            <w:vAlign w:val="center"/>
          </w:tcPr>
          <w:p w:rsidR="00B4386D" w:rsidRPr="0059214C" w:rsidRDefault="00B4386D" w:rsidP="00B86743">
            <w:pPr>
              <w:pStyle w:val="aff5"/>
              <w:numPr>
                <w:ilvl w:val="0"/>
                <w:numId w:val="177"/>
              </w:numPr>
              <w:spacing w:beforeLines="20" w:before="48" w:afterLines="20" w:after="48"/>
              <w:contextualSpacing/>
              <w:jc w:val="center"/>
              <w:rPr>
                <w:rFonts w:ascii="Liberation Serif" w:hAnsi="Liberation Serif" w:cs="Liberation Serif"/>
                <w:sz w:val="21"/>
                <w:szCs w:val="21"/>
                <w:lang w:eastAsia="ru-RU"/>
              </w:rPr>
            </w:pPr>
          </w:p>
        </w:tc>
        <w:tc>
          <w:tcPr>
            <w:tcW w:w="4884" w:type="dxa"/>
            <w:gridSpan w:val="2"/>
            <w:shd w:val="clear" w:color="auto" w:fill="auto"/>
            <w:hideMark/>
          </w:tcPr>
          <w:p w:rsidR="00B4386D" w:rsidRPr="0059214C" w:rsidRDefault="00B4386D" w:rsidP="000C289B">
            <w:pPr>
              <w:spacing w:beforeLines="20" w:before="48" w:afterLines="20" w:after="48"/>
              <w:ind w:left="227"/>
              <w:contextualSpacing/>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Вертикальный фрезерный станок </w:t>
            </w:r>
          </w:p>
        </w:tc>
        <w:tc>
          <w:tcPr>
            <w:tcW w:w="1402" w:type="dxa"/>
            <w:shd w:val="clear" w:color="auto" w:fill="auto"/>
            <w:vAlign w:val="center"/>
            <w:hideMark/>
          </w:tcPr>
          <w:p w:rsidR="00B4386D" w:rsidRPr="0059214C"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292" w:type="dxa"/>
            <w:shd w:val="clear" w:color="auto" w:fill="auto"/>
            <w:vAlign w:val="center"/>
            <w:hideMark/>
          </w:tcPr>
          <w:p w:rsidR="00B4386D" w:rsidRPr="0059214C"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1701" w:type="dxa"/>
            <w:shd w:val="clear" w:color="auto" w:fill="auto"/>
            <w:vAlign w:val="center"/>
            <w:hideMark/>
          </w:tcPr>
          <w:p w:rsidR="00B4386D" w:rsidRPr="0059214C"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4</w:t>
            </w:r>
          </w:p>
        </w:tc>
      </w:tr>
      <w:tr w:rsidR="00B4386D" w:rsidRPr="0059214C" w:rsidTr="000C289B">
        <w:trPr>
          <w:trHeight w:val="310"/>
        </w:trPr>
        <w:tc>
          <w:tcPr>
            <w:tcW w:w="928" w:type="dxa"/>
            <w:shd w:val="clear" w:color="auto" w:fill="auto"/>
            <w:vAlign w:val="center"/>
          </w:tcPr>
          <w:p w:rsidR="00B4386D" w:rsidRPr="0059214C" w:rsidRDefault="00B4386D" w:rsidP="00B86743">
            <w:pPr>
              <w:pStyle w:val="aff5"/>
              <w:numPr>
                <w:ilvl w:val="0"/>
                <w:numId w:val="177"/>
              </w:numPr>
              <w:spacing w:beforeLines="20" w:before="48" w:afterLines="20" w:after="48"/>
              <w:contextualSpacing/>
              <w:jc w:val="center"/>
              <w:rPr>
                <w:rFonts w:ascii="Liberation Serif" w:hAnsi="Liberation Serif" w:cs="Liberation Serif"/>
                <w:sz w:val="21"/>
                <w:szCs w:val="21"/>
                <w:lang w:eastAsia="ru-RU"/>
              </w:rPr>
            </w:pPr>
          </w:p>
        </w:tc>
        <w:tc>
          <w:tcPr>
            <w:tcW w:w="4884" w:type="dxa"/>
            <w:gridSpan w:val="2"/>
            <w:shd w:val="clear" w:color="auto" w:fill="auto"/>
            <w:hideMark/>
          </w:tcPr>
          <w:p w:rsidR="00B4386D" w:rsidRPr="0059214C" w:rsidRDefault="00B4386D" w:rsidP="000C289B">
            <w:pPr>
              <w:spacing w:beforeLines="20" w:before="48" w:afterLines="20" w:after="48"/>
              <w:ind w:left="227"/>
              <w:contextualSpacing/>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Набор параллельных подкладок</w:t>
            </w:r>
          </w:p>
        </w:tc>
        <w:tc>
          <w:tcPr>
            <w:tcW w:w="1402" w:type="dxa"/>
            <w:shd w:val="clear" w:color="auto" w:fill="auto"/>
            <w:vAlign w:val="center"/>
            <w:hideMark/>
          </w:tcPr>
          <w:p w:rsidR="00B4386D" w:rsidRPr="0059214C"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Набор</w:t>
            </w:r>
          </w:p>
        </w:tc>
        <w:tc>
          <w:tcPr>
            <w:tcW w:w="1292" w:type="dxa"/>
            <w:shd w:val="clear" w:color="auto" w:fill="auto"/>
            <w:hideMark/>
          </w:tcPr>
          <w:p w:rsidR="00B4386D" w:rsidRPr="0059214C"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1701" w:type="dxa"/>
            <w:shd w:val="clear" w:color="auto" w:fill="auto"/>
            <w:hideMark/>
          </w:tcPr>
          <w:p w:rsidR="00B4386D" w:rsidRPr="0059214C" w:rsidRDefault="00B4386D" w:rsidP="000C289B">
            <w:pPr>
              <w:jc w:val="center"/>
              <w:rPr>
                <w:rFonts w:ascii="Liberation Serif" w:hAnsi="Liberation Serif" w:cs="Liberation Serif"/>
              </w:rPr>
            </w:pPr>
            <w:r w:rsidRPr="0059214C">
              <w:rPr>
                <w:rFonts w:ascii="Liberation Serif" w:hAnsi="Liberation Serif" w:cs="Liberation Serif"/>
                <w:sz w:val="21"/>
                <w:szCs w:val="21"/>
                <w:lang w:eastAsia="ru-RU"/>
              </w:rPr>
              <w:t>4</w:t>
            </w:r>
          </w:p>
        </w:tc>
      </w:tr>
      <w:tr w:rsidR="00B4386D" w:rsidRPr="0059214C" w:rsidTr="000C289B">
        <w:trPr>
          <w:trHeight w:val="310"/>
        </w:trPr>
        <w:tc>
          <w:tcPr>
            <w:tcW w:w="928" w:type="dxa"/>
            <w:shd w:val="clear" w:color="auto" w:fill="auto"/>
            <w:vAlign w:val="center"/>
          </w:tcPr>
          <w:p w:rsidR="00B4386D" w:rsidRPr="0059214C" w:rsidRDefault="00B4386D" w:rsidP="00B86743">
            <w:pPr>
              <w:pStyle w:val="aff5"/>
              <w:numPr>
                <w:ilvl w:val="0"/>
                <w:numId w:val="177"/>
              </w:numPr>
              <w:spacing w:beforeLines="20" w:before="48" w:afterLines="20" w:after="48"/>
              <w:contextualSpacing/>
              <w:jc w:val="center"/>
              <w:rPr>
                <w:rFonts w:ascii="Liberation Serif" w:hAnsi="Liberation Serif" w:cs="Liberation Serif"/>
                <w:sz w:val="21"/>
                <w:szCs w:val="21"/>
                <w:lang w:eastAsia="ru-RU"/>
              </w:rPr>
            </w:pPr>
          </w:p>
        </w:tc>
        <w:tc>
          <w:tcPr>
            <w:tcW w:w="4884" w:type="dxa"/>
            <w:gridSpan w:val="2"/>
            <w:shd w:val="clear" w:color="auto" w:fill="auto"/>
            <w:hideMark/>
          </w:tcPr>
          <w:p w:rsidR="00B4386D" w:rsidRPr="0059214C" w:rsidRDefault="00B4386D" w:rsidP="000C289B">
            <w:pPr>
              <w:spacing w:beforeLines="20" w:before="48" w:afterLines="20" w:after="48"/>
              <w:ind w:left="227"/>
              <w:contextualSpacing/>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Набор цанговых зажимов</w:t>
            </w:r>
          </w:p>
        </w:tc>
        <w:tc>
          <w:tcPr>
            <w:tcW w:w="1402" w:type="dxa"/>
            <w:shd w:val="clear" w:color="auto" w:fill="auto"/>
            <w:vAlign w:val="center"/>
            <w:hideMark/>
          </w:tcPr>
          <w:p w:rsidR="00B4386D" w:rsidRPr="0059214C"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Набор</w:t>
            </w:r>
          </w:p>
        </w:tc>
        <w:tc>
          <w:tcPr>
            <w:tcW w:w="1292" w:type="dxa"/>
            <w:shd w:val="clear" w:color="auto" w:fill="auto"/>
            <w:hideMark/>
          </w:tcPr>
          <w:p w:rsidR="00B4386D" w:rsidRPr="0059214C"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1701" w:type="dxa"/>
            <w:shd w:val="clear" w:color="auto" w:fill="auto"/>
            <w:hideMark/>
          </w:tcPr>
          <w:p w:rsidR="00B4386D" w:rsidRPr="0059214C" w:rsidRDefault="00B4386D" w:rsidP="000C289B">
            <w:pPr>
              <w:jc w:val="center"/>
              <w:rPr>
                <w:rFonts w:ascii="Liberation Serif" w:hAnsi="Liberation Serif" w:cs="Liberation Serif"/>
              </w:rPr>
            </w:pPr>
            <w:r w:rsidRPr="0059214C">
              <w:rPr>
                <w:rFonts w:ascii="Liberation Serif" w:hAnsi="Liberation Serif" w:cs="Liberation Serif"/>
                <w:sz w:val="21"/>
                <w:szCs w:val="21"/>
                <w:lang w:eastAsia="ru-RU"/>
              </w:rPr>
              <w:t>4</w:t>
            </w:r>
          </w:p>
        </w:tc>
      </w:tr>
      <w:tr w:rsidR="00B4386D" w:rsidRPr="0059214C" w:rsidTr="000C289B">
        <w:trPr>
          <w:trHeight w:val="310"/>
        </w:trPr>
        <w:tc>
          <w:tcPr>
            <w:tcW w:w="928" w:type="dxa"/>
            <w:shd w:val="clear" w:color="auto" w:fill="auto"/>
            <w:vAlign w:val="center"/>
          </w:tcPr>
          <w:p w:rsidR="00B4386D" w:rsidRPr="0059214C" w:rsidRDefault="00B4386D" w:rsidP="00B86743">
            <w:pPr>
              <w:pStyle w:val="aff5"/>
              <w:numPr>
                <w:ilvl w:val="0"/>
                <w:numId w:val="177"/>
              </w:numPr>
              <w:spacing w:beforeLines="20" w:before="48" w:afterLines="20" w:after="48"/>
              <w:contextualSpacing/>
              <w:jc w:val="center"/>
              <w:rPr>
                <w:rFonts w:ascii="Liberation Serif" w:hAnsi="Liberation Serif" w:cs="Liberation Serif"/>
                <w:sz w:val="21"/>
                <w:szCs w:val="21"/>
                <w:lang w:eastAsia="ru-RU"/>
              </w:rPr>
            </w:pPr>
          </w:p>
        </w:tc>
        <w:tc>
          <w:tcPr>
            <w:tcW w:w="4884" w:type="dxa"/>
            <w:gridSpan w:val="2"/>
            <w:shd w:val="clear" w:color="auto" w:fill="auto"/>
            <w:hideMark/>
          </w:tcPr>
          <w:p w:rsidR="00B4386D" w:rsidRPr="0059214C" w:rsidRDefault="00B4386D" w:rsidP="000C289B">
            <w:pPr>
              <w:spacing w:beforeLines="20" w:before="48" w:afterLines="20" w:after="48"/>
              <w:ind w:left="227"/>
              <w:contextualSpacing/>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Набор рожковых ключей (8-27)</w:t>
            </w:r>
          </w:p>
        </w:tc>
        <w:tc>
          <w:tcPr>
            <w:tcW w:w="1402" w:type="dxa"/>
            <w:shd w:val="clear" w:color="auto" w:fill="auto"/>
            <w:vAlign w:val="center"/>
            <w:hideMark/>
          </w:tcPr>
          <w:p w:rsidR="00B4386D" w:rsidRPr="0059214C"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Набор</w:t>
            </w:r>
          </w:p>
        </w:tc>
        <w:tc>
          <w:tcPr>
            <w:tcW w:w="1292" w:type="dxa"/>
            <w:shd w:val="clear" w:color="auto" w:fill="auto"/>
            <w:hideMark/>
          </w:tcPr>
          <w:p w:rsidR="00B4386D" w:rsidRPr="0059214C"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1701" w:type="dxa"/>
            <w:shd w:val="clear" w:color="auto" w:fill="auto"/>
            <w:hideMark/>
          </w:tcPr>
          <w:p w:rsidR="00B4386D" w:rsidRPr="0059214C" w:rsidRDefault="00B4386D" w:rsidP="000C289B">
            <w:pPr>
              <w:jc w:val="center"/>
              <w:rPr>
                <w:rFonts w:ascii="Liberation Serif" w:hAnsi="Liberation Serif" w:cs="Liberation Serif"/>
              </w:rPr>
            </w:pPr>
            <w:r w:rsidRPr="0059214C">
              <w:rPr>
                <w:rFonts w:ascii="Liberation Serif" w:hAnsi="Liberation Serif" w:cs="Liberation Serif"/>
                <w:sz w:val="21"/>
                <w:szCs w:val="21"/>
                <w:lang w:eastAsia="ru-RU"/>
              </w:rPr>
              <w:t>4</w:t>
            </w:r>
          </w:p>
        </w:tc>
      </w:tr>
      <w:tr w:rsidR="00B4386D" w:rsidRPr="0059214C" w:rsidTr="000C289B">
        <w:trPr>
          <w:trHeight w:val="310"/>
        </w:trPr>
        <w:tc>
          <w:tcPr>
            <w:tcW w:w="928" w:type="dxa"/>
            <w:shd w:val="clear" w:color="auto" w:fill="auto"/>
            <w:vAlign w:val="center"/>
          </w:tcPr>
          <w:p w:rsidR="00B4386D" w:rsidRPr="0059214C" w:rsidRDefault="00B4386D" w:rsidP="00B86743">
            <w:pPr>
              <w:pStyle w:val="aff5"/>
              <w:numPr>
                <w:ilvl w:val="0"/>
                <w:numId w:val="177"/>
              </w:numPr>
              <w:spacing w:beforeLines="20" w:before="48" w:afterLines="20" w:after="48"/>
              <w:contextualSpacing/>
              <w:jc w:val="center"/>
              <w:rPr>
                <w:rFonts w:ascii="Liberation Serif" w:hAnsi="Liberation Serif" w:cs="Liberation Serif"/>
                <w:sz w:val="21"/>
                <w:szCs w:val="21"/>
                <w:lang w:eastAsia="ru-RU"/>
              </w:rPr>
            </w:pPr>
          </w:p>
        </w:tc>
        <w:tc>
          <w:tcPr>
            <w:tcW w:w="4884" w:type="dxa"/>
            <w:gridSpan w:val="2"/>
            <w:shd w:val="clear" w:color="auto" w:fill="auto"/>
            <w:hideMark/>
          </w:tcPr>
          <w:p w:rsidR="00B4386D" w:rsidRPr="0059214C" w:rsidRDefault="00B4386D" w:rsidP="000C289B">
            <w:pPr>
              <w:spacing w:beforeLines="20" w:before="48" w:afterLines="20" w:after="48"/>
              <w:ind w:left="227"/>
              <w:contextualSpacing/>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Щетка-сметка</w:t>
            </w:r>
          </w:p>
        </w:tc>
        <w:tc>
          <w:tcPr>
            <w:tcW w:w="1402" w:type="dxa"/>
            <w:shd w:val="clear" w:color="auto" w:fill="auto"/>
            <w:vAlign w:val="center"/>
            <w:hideMark/>
          </w:tcPr>
          <w:p w:rsidR="00B4386D" w:rsidRPr="0059214C"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292" w:type="dxa"/>
            <w:shd w:val="clear" w:color="auto" w:fill="auto"/>
            <w:vAlign w:val="center"/>
            <w:hideMark/>
          </w:tcPr>
          <w:p w:rsidR="00B4386D" w:rsidRPr="0059214C"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1701" w:type="dxa"/>
            <w:shd w:val="clear" w:color="auto" w:fill="auto"/>
            <w:hideMark/>
          </w:tcPr>
          <w:p w:rsidR="00B4386D" w:rsidRPr="0059214C" w:rsidRDefault="00B4386D" w:rsidP="000C289B">
            <w:pPr>
              <w:jc w:val="center"/>
              <w:rPr>
                <w:rFonts w:ascii="Liberation Serif" w:hAnsi="Liberation Serif" w:cs="Liberation Serif"/>
              </w:rPr>
            </w:pPr>
            <w:r w:rsidRPr="0059214C">
              <w:rPr>
                <w:rFonts w:ascii="Liberation Serif" w:hAnsi="Liberation Serif" w:cs="Liberation Serif"/>
                <w:sz w:val="21"/>
                <w:szCs w:val="21"/>
                <w:lang w:eastAsia="ru-RU"/>
              </w:rPr>
              <w:t>4</w:t>
            </w:r>
          </w:p>
        </w:tc>
      </w:tr>
      <w:tr w:rsidR="00B4386D" w:rsidRPr="0059214C" w:rsidTr="000C289B">
        <w:trPr>
          <w:trHeight w:val="310"/>
        </w:trPr>
        <w:tc>
          <w:tcPr>
            <w:tcW w:w="928" w:type="dxa"/>
            <w:shd w:val="clear" w:color="auto" w:fill="auto"/>
            <w:vAlign w:val="center"/>
          </w:tcPr>
          <w:p w:rsidR="00B4386D" w:rsidRPr="0059214C" w:rsidRDefault="00B4386D" w:rsidP="00B86743">
            <w:pPr>
              <w:pStyle w:val="aff5"/>
              <w:numPr>
                <w:ilvl w:val="0"/>
                <w:numId w:val="177"/>
              </w:numPr>
              <w:spacing w:beforeLines="20" w:before="48" w:afterLines="20" w:after="48"/>
              <w:contextualSpacing/>
              <w:jc w:val="center"/>
              <w:rPr>
                <w:rFonts w:ascii="Liberation Serif" w:hAnsi="Liberation Serif" w:cs="Liberation Serif"/>
                <w:sz w:val="21"/>
                <w:szCs w:val="21"/>
                <w:lang w:eastAsia="ru-RU"/>
              </w:rPr>
            </w:pPr>
          </w:p>
        </w:tc>
        <w:tc>
          <w:tcPr>
            <w:tcW w:w="4884" w:type="dxa"/>
            <w:gridSpan w:val="2"/>
            <w:shd w:val="clear" w:color="auto" w:fill="auto"/>
          </w:tcPr>
          <w:p w:rsidR="00B4386D" w:rsidRPr="0059214C" w:rsidRDefault="00B4386D" w:rsidP="000C289B">
            <w:pPr>
              <w:rPr>
                <w:rFonts w:ascii="Liberation Serif" w:hAnsi="Liberation Serif" w:cs="Liberation Serif"/>
                <w:sz w:val="20"/>
                <w:szCs w:val="20"/>
                <w:lang w:eastAsia="ru-RU"/>
              </w:rPr>
            </w:pPr>
            <w:r w:rsidRPr="0059214C">
              <w:rPr>
                <w:rFonts w:ascii="Liberation Serif" w:hAnsi="Liberation Serif" w:cs="Liberation Serif"/>
                <w:sz w:val="20"/>
                <w:szCs w:val="20"/>
              </w:rPr>
              <w:t>Станочные тиски 150/2</w:t>
            </w:r>
          </w:p>
        </w:tc>
        <w:tc>
          <w:tcPr>
            <w:tcW w:w="1402" w:type="dxa"/>
            <w:shd w:val="clear" w:color="auto" w:fill="auto"/>
            <w:vAlign w:val="center"/>
          </w:tcPr>
          <w:p w:rsidR="00B4386D" w:rsidRPr="0059214C"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292" w:type="dxa"/>
            <w:shd w:val="clear" w:color="auto" w:fill="auto"/>
            <w:vAlign w:val="center"/>
          </w:tcPr>
          <w:p w:rsidR="00B4386D" w:rsidRPr="0059214C"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1701" w:type="dxa"/>
            <w:shd w:val="clear" w:color="auto" w:fill="auto"/>
          </w:tcPr>
          <w:p w:rsidR="00B4386D" w:rsidRPr="0059214C" w:rsidRDefault="00B4386D" w:rsidP="000C289B">
            <w:pPr>
              <w:jc w:val="center"/>
              <w:rPr>
                <w:rFonts w:ascii="Liberation Serif" w:hAnsi="Liberation Serif" w:cs="Liberation Serif"/>
              </w:rPr>
            </w:pPr>
            <w:r w:rsidRPr="0059214C">
              <w:rPr>
                <w:rFonts w:ascii="Liberation Serif" w:hAnsi="Liberation Serif" w:cs="Liberation Serif"/>
                <w:sz w:val="21"/>
                <w:szCs w:val="21"/>
                <w:lang w:eastAsia="ru-RU"/>
              </w:rPr>
              <w:t>4</w:t>
            </w:r>
          </w:p>
        </w:tc>
      </w:tr>
      <w:tr w:rsidR="00B4386D" w:rsidRPr="0059214C" w:rsidTr="000C289B">
        <w:trPr>
          <w:trHeight w:val="310"/>
        </w:trPr>
        <w:tc>
          <w:tcPr>
            <w:tcW w:w="928" w:type="dxa"/>
            <w:shd w:val="clear" w:color="auto" w:fill="auto"/>
            <w:vAlign w:val="center"/>
          </w:tcPr>
          <w:p w:rsidR="00B4386D" w:rsidRPr="0059214C" w:rsidRDefault="00B4386D" w:rsidP="00B86743">
            <w:pPr>
              <w:pStyle w:val="aff5"/>
              <w:numPr>
                <w:ilvl w:val="0"/>
                <w:numId w:val="177"/>
              </w:numPr>
              <w:spacing w:beforeLines="20" w:before="48" w:afterLines="20" w:after="48"/>
              <w:contextualSpacing/>
              <w:jc w:val="center"/>
              <w:rPr>
                <w:rFonts w:ascii="Liberation Serif" w:hAnsi="Liberation Serif" w:cs="Liberation Serif"/>
                <w:sz w:val="21"/>
                <w:szCs w:val="21"/>
                <w:lang w:eastAsia="ru-RU"/>
              </w:rPr>
            </w:pPr>
          </w:p>
        </w:tc>
        <w:tc>
          <w:tcPr>
            <w:tcW w:w="4884" w:type="dxa"/>
            <w:gridSpan w:val="2"/>
            <w:shd w:val="clear" w:color="auto" w:fill="auto"/>
            <w:hideMark/>
          </w:tcPr>
          <w:p w:rsidR="00B4386D" w:rsidRPr="0059214C" w:rsidRDefault="00B4386D" w:rsidP="000C289B">
            <w:pPr>
              <w:spacing w:beforeLines="20" w:before="48" w:afterLines="20" w:after="48"/>
              <w:ind w:left="227"/>
              <w:contextualSpacing/>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Емкость на колесах для сбора стружки общим объемом не менее 140л</w:t>
            </w:r>
          </w:p>
        </w:tc>
        <w:tc>
          <w:tcPr>
            <w:tcW w:w="1402" w:type="dxa"/>
            <w:shd w:val="clear" w:color="auto" w:fill="auto"/>
            <w:vAlign w:val="center"/>
            <w:hideMark/>
          </w:tcPr>
          <w:p w:rsidR="00B4386D" w:rsidRPr="0059214C"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292" w:type="dxa"/>
            <w:shd w:val="clear" w:color="auto" w:fill="auto"/>
            <w:hideMark/>
          </w:tcPr>
          <w:p w:rsidR="00B4386D" w:rsidRPr="0059214C"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1701" w:type="dxa"/>
            <w:shd w:val="clear" w:color="auto" w:fill="auto"/>
            <w:hideMark/>
          </w:tcPr>
          <w:p w:rsidR="00B4386D" w:rsidRPr="0059214C" w:rsidRDefault="00B4386D" w:rsidP="000C289B">
            <w:pPr>
              <w:jc w:val="center"/>
              <w:rPr>
                <w:rFonts w:ascii="Liberation Serif" w:hAnsi="Liberation Serif" w:cs="Liberation Serif"/>
              </w:rPr>
            </w:pPr>
            <w:r w:rsidRPr="0059214C">
              <w:rPr>
                <w:rFonts w:ascii="Liberation Serif" w:hAnsi="Liberation Serif" w:cs="Liberation Serif"/>
                <w:sz w:val="21"/>
                <w:szCs w:val="21"/>
                <w:lang w:eastAsia="ru-RU"/>
              </w:rPr>
              <w:t>4</w:t>
            </w:r>
          </w:p>
        </w:tc>
      </w:tr>
      <w:tr w:rsidR="00B4386D" w:rsidRPr="0059214C" w:rsidTr="000C289B">
        <w:trPr>
          <w:trHeight w:val="310"/>
        </w:trPr>
        <w:tc>
          <w:tcPr>
            <w:tcW w:w="928" w:type="dxa"/>
            <w:shd w:val="clear" w:color="auto" w:fill="auto"/>
            <w:vAlign w:val="center"/>
          </w:tcPr>
          <w:p w:rsidR="00B4386D" w:rsidRPr="0059214C" w:rsidRDefault="00B4386D" w:rsidP="00B86743">
            <w:pPr>
              <w:pStyle w:val="aff5"/>
              <w:numPr>
                <w:ilvl w:val="0"/>
                <w:numId w:val="177"/>
              </w:numPr>
              <w:spacing w:beforeLines="20" w:before="48" w:afterLines="20" w:after="48"/>
              <w:contextualSpacing/>
              <w:jc w:val="center"/>
              <w:rPr>
                <w:rFonts w:ascii="Liberation Serif" w:hAnsi="Liberation Serif" w:cs="Liberation Serif"/>
                <w:sz w:val="21"/>
                <w:szCs w:val="21"/>
                <w:lang w:eastAsia="ru-RU"/>
              </w:rPr>
            </w:pPr>
          </w:p>
        </w:tc>
        <w:tc>
          <w:tcPr>
            <w:tcW w:w="4884" w:type="dxa"/>
            <w:gridSpan w:val="2"/>
            <w:shd w:val="clear" w:color="auto" w:fill="auto"/>
          </w:tcPr>
          <w:p w:rsidR="00B4386D" w:rsidRPr="0059214C" w:rsidRDefault="00B4386D" w:rsidP="000C289B">
            <w:pPr>
              <w:spacing w:beforeLines="20" w:before="48" w:afterLines="20" w:after="48"/>
              <w:ind w:left="227"/>
              <w:contextualSpacing/>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Верстак</w:t>
            </w:r>
          </w:p>
        </w:tc>
        <w:tc>
          <w:tcPr>
            <w:tcW w:w="1402" w:type="dxa"/>
            <w:shd w:val="clear" w:color="auto" w:fill="auto"/>
            <w:vAlign w:val="center"/>
          </w:tcPr>
          <w:p w:rsidR="00B4386D" w:rsidRPr="0059214C"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292" w:type="dxa"/>
            <w:shd w:val="clear" w:color="auto" w:fill="auto"/>
          </w:tcPr>
          <w:p w:rsidR="00B4386D" w:rsidRPr="0059214C"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1701" w:type="dxa"/>
            <w:shd w:val="clear" w:color="auto" w:fill="auto"/>
          </w:tcPr>
          <w:p w:rsidR="00B4386D" w:rsidRPr="0059214C" w:rsidRDefault="00B4386D" w:rsidP="000C289B">
            <w:pPr>
              <w:jc w:val="center"/>
              <w:rPr>
                <w:rFonts w:ascii="Liberation Serif" w:hAnsi="Liberation Serif" w:cs="Liberation Serif"/>
              </w:rPr>
            </w:pPr>
            <w:r w:rsidRPr="0059214C">
              <w:rPr>
                <w:rFonts w:ascii="Liberation Serif" w:hAnsi="Liberation Serif" w:cs="Liberation Serif"/>
                <w:sz w:val="21"/>
                <w:szCs w:val="21"/>
                <w:lang w:eastAsia="ru-RU"/>
              </w:rPr>
              <w:t>4</w:t>
            </w:r>
          </w:p>
        </w:tc>
      </w:tr>
      <w:tr w:rsidR="00B4386D" w:rsidRPr="0059214C" w:rsidTr="000C289B">
        <w:trPr>
          <w:trHeight w:val="295"/>
        </w:trPr>
        <w:tc>
          <w:tcPr>
            <w:tcW w:w="10207" w:type="dxa"/>
            <w:gridSpan w:val="6"/>
            <w:shd w:val="clear" w:color="auto" w:fill="auto"/>
            <w:hideMark/>
          </w:tcPr>
          <w:p w:rsidR="00B4386D" w:rsidRPr="0059214C" w:rsidRDefault="00B4386D" w:rsidP="000C289B">
            <w:pPr>
              <w:spacing w:beforeLines="20" w:before="48" w:afterLines="20" w:after="48"/>
              <w:ind w:left="227"/>
              <w:contextualSpacing/>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 xml:space="preserve">ЗОНА ИЗМЕРЕНИЙ   </w:t>
            </w:r>
          </w:p>
        </w:tc>
      </w:tr>
      <w:tr w:rsidR="00B4386D" w:rsidRPr="0059214C" w:rsidTr="000C289B">
        <w:trPr>
          <w:trHeight w:val="330"/>
        </w:trPr>
        <w:tc>
          <w:tcPr>
            <w:tcW w:w="10207" w:type="dxa"/>
            <w:gridSpan w:val="6"/>
            <w:shd w:val="clear" w:color="auto" w:fill="auto"/>
            <w:hideMark/>
          </w:tcPr>
          <w:p w:rsidR="00B4386D" w:rsidRPr="0059214C" w:rsidRDefault="00B4386D" w:rsidP="000C289B">
            <w:pPr>
              <w:spacing w:beforeLines="20" w:before="48" w:afterLines="20" w:after="48"/>
              <w:ind w:left="227"/>
              <w:contextualSpacing/>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ИТ ОБОРУДОВАНИЕ</w:t>
            </w:r>
          </w:p>
        </w:tc>
      </w:tr>
      <w:tr w:rsidR="00B4386D" w:rsidRPr="0059214C" w:rsidTr="000C289B">
        <w:trPr>
          <w:trHeight w:val="310"/>
        </w:trPr>
        <w:tc>
          <w:tcPr>
            <w:tcW w:w="928" w:type="dxa"/>
            <w:shd w:val="clear" w:color="auto" w:fill="auto"/>
            <w:vAlign w:val="center"/>
            <w:hideMark/>
          </w:tcPr>
          <w:p w:rsidR="00B4386D" w:rsidRPr="0059214C"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4884" w:type="dxa"/>
            <w:gridSpan w:val="2"/>
            <w:shd w:val="clear" w:color="auto" w:fill="auto"/>
            <w:hideMark/>
          </w:tcPr>
          <w:p w:rsidR="00B4386D" w:rsidRPr="0059214C" w:rsidRDefault="00B4386D" w:rsidP="000C289B">
            <w:pPr>
              <w:spacing w:beforeLines="20" w:before="48" w:afterLines="20" w:after="48"/>
              <w:ind w:left="227"/>
              <w:contextualSpacing/>
              <w:jc w:val="left"/>
              <w:rPr>
                <w:rFonts w:ascii="Liberation Serif" w:hAnsi="Liberation Serif" w:cs="Liberation Serif"/>
                <w:b/>
                <w:bCs/>
                <w:sz w:val="21"/>
                <w:szCs w:val="21"/>
                <w:lang w:val="en-US" w:eastAsia="ru-RU"/>
              </w:rPr>
            </w:pPr>
            <w:r w:rsidRPr="0059214C">
              <w:rPr>
                <w:rFonts w:ascii="Liberation Serif" w:hAnsi="Liberation Serif" w:cs="Liberation Serif"/>
                <w:sz w:val="21"/>
                <w:szCs w:val="21"/>
                <w:lang w:eastAsia="ru-RU"/>
              </w:rPr>
              <w:t>Ноутбук</w:t>
            </w:r>
            <w:r w:rsidRPr="0059214C">
              <w:rPr>
                <w:rFonts w:ascii="Liberation Serif" w:hAnsi="Liberation Serif" w:cs="Liberation Serif"/>
                <w:sz w:val="21"/>
                <w:szCs w:val="21"/>
                <w:lang w:val="en-US" w:eastAsia="ru-RU"/>
              </w:rPr>
              <w:t xml:space="preserve"> - CPU i5 8300 / RAM 8 GB DDR4 / HDD 1Tb / nVidia GeForce GTX1050 GPU 4 GB / Win10</w:t>
            </w:r>
          </w:p>
        </w:tc>
        <w:tc>
          <w:tcPr>
            <w:tcW w:w="1402" w:type="dxa"/>
            <w:shd w:val="clear" w:color="auto" w:fill="auto"/>
            <w:hideMark/>
          </w:tcPr>
          <w:p w:rsidR="00B4386D" w:rsidRPr="0059214C"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292" w:type="dxa"/>
            <w:shd w:val="clear" w:color="auto" w:fill="auto"/>
            <w:hideMark/>
          </w:tcPr>
          <w:p w:rsidR="00B4386D" w:rsidRPr="0059214C"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701" w:type="dxa"/>
            <w:shd w:val="clear" w:color="auto" w:fill="auto"/>
            <w:vAlign w:val="center"/>
            <w:hideMark/>
          </w:tcPr>
          <w:p w:rsidR="00B4386D" w:rsidRPr="0059214C" w:rsidRDefault="00B4386D" w:rsidP="000C289B">
            <w:pPr>
              <w:spacing w:beforeLines="20" w:before="48" w:afterLines="20" w:after="48"/>
              <w:ind w:left="227"/>
              <w:contextualSpacing/>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2</w:t>
            </w:r>
          </w:p>
        </w:tc>
      </w:tr>
      <w:tr w:rsidR="00B4386D" w:rsidRPr="0059214C" w:rsidTr="000C289B">
        <w:trPr>
          <w:trHeight w:val="300"/>
        </w:trPr>
        <w:tc>
          <w:tcPr>
            <w:tcW w:w="928" w:type="dxa"/>
            <w:shd w:val="clear" w:color="auto" w:fill="auto"/>
            <w:vAlign w:val="center"/>
            <w:hideMark/>
          </w:tcPr>
          <w:p w:rsidR="00B4386D" w:rsidRPr="0059214C"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4884" w:type="dxa"/>
            <w:gridSpan w:val="2"/>
            <w:shd w:val="clear" w:color="auto" w:fill="auto"/>
            <w:hideMark/>
          </w:tcPr>
          <w:p w:rsidR="00B4386D" w:rsidRPr="0059214C" w:rsidRDefault="00B4386D" w:rsidP="000C289B">
            <w:pPr>
              <w:spacing w:beforeLines="20" w:before="48" w:afterLines="20" w:after="48"/>
              <w:ind w:left="227"/>
              <w:contextualSpacing/>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МФУ цветное лазерное</w:t>
            </w:r>
          </w:p>
        </w:tc>
        <w:tc>
          <w:tcPr>
            <w:tcW w:w="1402" w:type="dxa"/>
            <w:shd w:val="clear" w:color="auto" w:fill="auto"/>
            <w:hideMark/>
          </w:tcPr>
          <w:p w:rsidR="00B4386D" w:rsidRPr="0059214C"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292" w:type="dxa"/>
            <w:shd w:val="clear" w:color="auto" w:fill="auto"/>
            <w:hideMark/>
          </w:tcPr>
          <w:p w:rsidR="00B4386D" w:rsidRPr="0059214C"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701" w:type="dxa"/>
            <w:shd w:val="clear" w:color="auto" w:fill="auto"/>
            <w:vAlign w:val="center"/>
            <w:hideMark/>
          </w:tcPr>
          <w:p w:rsidR="00B4386D" w:rsidRPr="0059214C"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r>
      <w:tr w:rsidR="00B4386D" w:rsidRPr="0059214C" w:rsidTr="000C289B">
        <w:trPr>
          <w:trHeight w:val="310"/>
        </w:trPr>
        <w:tc>
          <w:tcPr>
            <w:tcW w:w="8506" w:type="dxa"/>
            <w:gridSpan w:val="5"/>
            <w:shd w:val="clear" w:color="auto" w:fill="auto"/>
            <w:hideMark/>
          </w:tcPr>
          <w:p w:rsidR="00B4386D" w:rsidRPr="0059214C" w:rsidRDefault="00B4386D" w:rsidP="000C289B">
            <w:pPr>
              <w:spacing w:beforeLines="20" w:before="48" w:afterLines="20" w:after="48"/>
              <w:ind w:left="227"/>
              <w:contextualSpacing/>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 xml:space="preserve">ПО </w:t>
            </w:r>
          </w:p>
        </w:tc>
        <w:tc>
          <w:tcPr>
            <w:tcW w:w="1701" w:type="dxa"/>
            <w:shd w:val="clear" w:color="auto" w:fill="auto"/>
          </w:tcPr>
          <w:p w:rsidR="00B4386D" w:rsidRPr="0059214C" w:rsidRDefault="00B4386D" w:rsidP="000C289B">
            <w:pPr>
              <w:spacing w:beforeLines="20" w:before="48" w:afterLines="20" w:after="48"/>
              <w:ind w:left="227"/>
              <w:contextualSpacing/>
              <w:jc w:val="center"/>
              <w:rPr>
                <w:rFonts w:ascii="Liberation Serif" w:hAnsi="Liberation Serif" w:cs="Liberation Serif"/>
                <w:b/>
                <w:bCs/>
                <w:sz w:val="21"/>
                <w:szCs w:val="21"/>
                <w:lang w:eastAsia="ru-RU"/>
              </w:rPr>
            </w:pPr>
          </w:p>
        </w:tc>
      </w:tr>
      <w:tr w:rsidR="00B4386D" w:rsidRPr="0059214C" w:rsidTr="000C289B">
        <w:trPr>
          <w:trHeight w:val="310"/>
        </w:trPr>
        <w:tc>
          <w:tcPr>
            <w:tcW w:w="928" w:type="dxa"/>
            <w:shd w:val="clear" w:color="auto" w:fill="auto"/>
            <w:vAlign w:val="center"/>
            <w:hideMark/>
          </w:tcPr>
          <w:p w:rsidR="00B4386D" w:rsidRPr="0059214C"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4884" w:type="dxa"/>
            <w:gridSpan w:val="2"/>
            <w:shd w:val="clear" w:color="auto" w:fill="auto"/>
            <w:hideMark/>
          </w:tcPr>
          <w:p w:rsidR="00B4386D" w:rsidRPr="0059214C" w:rsidRDefault="00B4386D" w:rsidP="000C289B">
            <w:pPr>
              <w:rPr>
                <w:rFonts w:ascii="Liberation Serif" w:hAnsi="Liberation Serif" w:cs="Liberation Serif"/>
              </w:rPr>
            </w:pPr>
            <w:r w:rsidRPr="0059214C">
              <w:rPr>
                <w:rFonts w:ascii="Liberation Serif" w:hAnsi="Liberation Serif" w:cs="Liberation Serif"/>
              </w:rPr>
              <w:t>Microsoft windows</w:t>
            </w:r>
          </w:p>
        </w:tc>
        <w:tc>
          <w:tcPr>
            <w:tcW w:w="1402" w:type="dxa"/>
            <w:shd w:val="clear" w:color="auto" w:fill="auto"/>
            <w:hideMark/>
          </w:tcPr>
          <w:p w:rsidR="00B4386D" w:rsidRPr="0059214C"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292" w:type="dxa"/>
            <w:shd w:val="clear" w:color="auto" w:fill="auto"/>
            <w:vAlign w:val="center"/>
            <w:hideMark/>
          </w:tcPr>
          <w:p w:rsidR="00B4386D" w:rsidRPr="0059214C"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1701" w:type="dxa"/>
            <w:shd w:val="clear" w:color="auto" w:fill="auto"/>
            <w:vAlign w:val="center"/>
            <w:hideMark/>
          </w:tcPr>
          <w:p w:rsidR="00B4386D" w:rsidRPr="0059214C"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59214C">
              <w:rPr>
                <w:rFonts w:ascii="Liberation Serif" w:hAnsi="Liberation Serif" w:cs="Liberation Serif"/>
                <w:sz w:val="21"/>
                <w:szCs w:val="21"/>
                <w:lang w:val="en-US" w:eastAsia="ru-RU"/>
              </w:rPr>
              <w:t>9</w:t>
            </w:r>
          </w:p>
        </w:tc>
      </w:tr>
      <w:tr w:rsidR="00B4386D" w:rsidRPr="0059214C" w:rsidTr="000C289B">
        <w:trPr>
          <w:trHeight w:val="300"/>
        </w:trPr>
        <w:tc>
          <w:tcPr>
            <w:tcW w:w="10207" w:type="dxa"/>
            <w:gridSpan w:val="6"/>
            <w:shd w:val="clear" w:color="auto" w:fill="auto"/>
            <w:hideMark/>
          </w:tcPr>
          <w:p w:rsidR="00B4386D" w:rsidRPr="0059214C" w:rsidRDefault="00B4386D" w:rsidP="000C289B">
            <w:pPr>
              <w:spacing w:before="10" w:after="10"/>
              <w:ind w:left="227"/>
              <w:contextualSpacing/>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МЕБЕЛЬ</w:t>
            </w:r>
          </w:p>
        </w:tc>
      </w:tr>
      <w:tr w:rsidR="00B4386D" w:rsidRPr="0059214C" w:rsidTr="000C289B">
        <w:trPr>
          <w:trHeight w:val="300"/>
        </w:trPr>
        <w:tc>
          <w:tcPr>
            <w:tcW w:w="928" w:type="dxa"/>
            <w:shd w:val="clear" w:color="auto" w:fill="auto"/>
            <w:vAlign w:val="center"/>
            <w:hideMark/>
          </w:tcPr>
          <w:p w:rsidR="00B4386D" w:rsidRPr="0059214C" w:rsidRDefault="00B4386D" w:rsidP="000C289B">
            <w:pPr>
              <w:spacing w:before="10" w:after="10"/>
              <w:ind w:left="227"/>
              <w:contextualSpacing/>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4884" w:type="dxa"/>
            <w:gridSpan w:val="2"/>
            <w:shd w:val="clear" w:color="auto" w:fill="auto"/>
            <w:hideMark/>
          </w:tcPr>
          <w:p w:rsidR="00B4386D" w:rsidRPr="0059214C" w:rsidRDefault="00B4386D" w:rsidP="000C289B">
            <w:pPr>
              <w:spacing w:before="10" w:after="10"/>
              <w:ind w:left="227"/>
              <w:contextualSpacing/>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Стол 1200х800</w:t>
            </w:r>
          </w:p>
        </w:tc>
        <w:tc>
          <w:tcPr>
            <w:tcW w:w="1402" w:type="dxa"/>
            <w:shd w:val="clear" w:color="auto" w:fill="auto"/>
            <w:hideMark/>
          </w:tcPr>
          <w:p w:rsidR="00B4386D" w:rsidRPr="0059214C" w:rsidRDefault="00B4386D" w:rsidP="000C289B">
            <w:pPr>
              <w:spacing w:before="10" w:after="10"/>
              <w:ind w:left="227"/>
              <w:contextualSpacing/>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292" w:type="dxa"/>
            <w:shd w:val="clear" w:color="auto" w:fill="auto"/>
            <w:hideMark/>
          </w:tcPr>
          <w:p w:rsidR="00B4386D" w:rsidRPr="0059214C" w:rsidRDefault="00B4386D" w:rsidP="000C289B">
            <w:pPr>
              <w:spacing w:before="10" w:after="10"/>
              <w:ind w:left="227"/>
              <w:contextualSpacing/>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701" w:type="dxa"/>
            <w:shd w:val="clear" w:color="auto" w:fill="auto"/>
            <w:vAlign w:val="center"/>
            <w:hideMark/>
          </w:tcPr>
          <w:p w:rsidR="00B4386D" w:rsidRPr="0059214C" w:rsidRDefault="00B4386D" w:rsidP="000C289B">
            <w:pPr>
              <w:spacing w:before="10" w:after="10"/>
              <w:ind w:left="227"/>
              <w:contextualSpacing/>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r>
      <w:tr w:rsidR="00B4386D" w:rsidRPr="0059214C" w:rsidTr="000C289B">
        <w:trPr>
          <w:trHeight w:val="300"/>
        </w:trPr>
        <w:tc>
          <w:tcPr>
            <w:tcW w:w="928" w:type="dxa"/>
            <w:shd w:val="clear" w:color="auto" w:fill="auto"/>
            <w:vAlign w:val="center"/>
            <w:hideMark/>
          </w:tcPr>
          <w:p w:rsidR="00B4386D" w:rsidRPr="0059214C" w:rsidRDefault="00B4386D" w:rsidP="000C289B">
            <w:pPr>
              <w:spacing w:before="10" w:after="10"/>
              <w:ind w:left="227"/>
              <w:contextualSpacing/>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4884" w:type="dxa"/>
            <w:gridSpan w:val="2"/>
            <w:shd w:val="clear" w:color="auto" w:fill="auto"/>
            <w:hideMark/>
          </w:tcPr>
          <w:p w:rsidR="00B4386D" w:rsidRPr="0059214C" w:rsidRDefault="00B4386D" w:rsidP="000C289B">
            <w:pPr>
              <w:spacing w:before="10" w:after="10"/>
              <w:ind w:left="227"/>
              <w:contextualSpacing/>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Стул </w:t>
            </w:r>
          </w:p>
        </w:tc>
        <w:tc>
          <w:tcPr>
            <w:tcW w:w="1402" w:type="dxa"/>
            <w:shd w:val="clear" w:color="auto" w:fill="auto"/>
            <w:hideMark/>
          </w:tcPr>
          <w:p w:rsidR="00B4386D" w:rsidRPr="0059214C" w:rsidRDefault="00B4386D" w:rsidP="000C289B">
            <w:pPr>
              <w:spacing w:before="10" w:after="10"/>
              <w:ind w:left="227"/>
              <w:contextualSpacing/>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292" w:type="dxa"/>
            <w:shd w:val="clear" w:color="auto" w:fill="auto"/>
            <w:hideMark/>
          </w:tcPr>
          <w:p w:rsidR="00B4386D" w:rsidRPr="0059214C" w:rsidRDefault="00B4386D" w:rsidP="000C289B">
            <w:pPr>
              <w:spacing w:before="10" w:after="10"/>
              <w:ind w:left="227"/>
              <w:contextualSpacing/>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w:t>
            </w:r>
          </w:p>
        </w:tc>
        <w:tc>
          <w:tcPr>
            <w:tcW w:w="1701" w:type="dxa"/>
            <w:shd w:val="clear" w:color="auto" w:fill="auto"/>
            <w:vAlign w:val="center"/>
            <w:hideMark/>
          </w:tcPr>
          <w:p w:rsidR="00B4386D" w:rsidRPr="0059214C" w:rsidRDefault="00B4386D" w:rsidP="000C289B">
            <w:pPr>
              <w:spacing w:before="10" w:after="10"/>
              <w:ind w:left="227"/>
              <w:contextualSpacing/>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r>
      <w:tr w:rsidR="00B4386D" w:rsidRPr="0059214C" w:rsidTr="000C289B">
        <w:trPr>
          <w:trHeight w:val="300"/>
        </w:trPr>
        <w:tc>
          <w:tcPr>
            <w:tcW w:w="928" w:type="dxa"/>
            <w:shd w:val="clear" w:color="auto" w:fill="auto"/>
            <w:vAlign w:val="center"/>
            <w:hideMark/>
          </w:tcPr>
          <w:p w:rsidR="00B4386D" w:rsidRPr="0059214C" w:rsidRDefault="00B4386D" w:rsidP="000C289B">
            <w:pPr>
              <w:spacing w:before="10" w:after="10"/>
              <w:ind w:left="227"/>
              <w:contextualSpacing/>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w:t>
            </w:r>
          </w:p>
        </w:tc>
        <w:tc>
          <w:tcPr>
            <w:tcW w:w="4884" w:type="dxa"/>
            <w:gridSpan w:val="2"/>
            <w:shd w:val="clear" w:color="auto" w:fill="auto"/>
            <w:hideMark/>
          </w:tcPr>
          <w:p w:rsidR="00B4386D" w:rsidRPr="0059214C" w:rsidRDefault="00B4386D" w:rsidP="000C289B">
            <w:pPr>
              <w:spacing w:before="10" w:after="10"/>
              <w:ind w:left="227"/>
              <w:contextualSpacing/>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Урна</w:t>
            </w:r>
          </w:p>
        </w:tc>
        <w:tc>
          <w:tcPr>
            <w:tcW w:w="1402" w:type="dxa"/>
            <w:shd w:val="clear" w:color="auto" w:fill="auto"/>
            <w:hideMark/>
          </w:tcPr>
          <w:p w:rsidR="00B4386D" w:rsidRPr="0059214C" w:rsidRDefault="00B4386D" w:rsidP="000C289B">
            <w:pPr>
              <w:spacing w:before="10" w:after="10"/>
              <w:ind w:left="227"/>
              <w:contextualSpacing/>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292" w:type="dxa"/>
            <w:shd w:val="clear" w:color="auto" w:fill="auto"/>
            <w:hideMark/>
          </w:tcPr>
          <w:p w:rsidR="00B4386D" w:rsidRPr="0059214C" w:rsidRDefault="00B4386D" w:rsidP="000C289B">
            <w:pPr>
              <w:spacing w:before="10" w:after="10"/>
              <w:ind w:left="227"/>
              <w:contextualSpacing/>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701" w:type="dxa"/>
            <w:shd w:val="clear" w:color="auto" w:fill="auto"/>
            <w:vAlign w:val="center"/>
            <w:hideMark/>
          </w:tcPr>
          <w:p w:rsidR="00B4386D" w:rsidRPr="0059214C" w:rsidRDefault="00B4386D" w:rsidP="000C289B">
            <w:pPr>
              <w:spacing w:before="10" w:after="10"/>
              <w:ind w:left="227"/>
              <w:contextualSpacing/>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r>
      <w:tr w:rsidR="00B4386D" w:rsidRPr="0059214C" w:rsidTr="000C289B">
        <w:trPr>
          <w:trHeight w:val="295"/>
        </w:trPr>
        <w:tc>
          <w:tcPr>
            <w:tcW w:w="10207" w:type="dxa"/>
            <w:gridSpan w:val="6"/>
            <w:shd w:val="clear" w:color="auto" w:fill="auto"/>
            <w:hideMark/>
          </w:tcPr>
          <w:p w:rsidR="00B4386D" w:rsidRPr="0059214C" w:rsidRDefault="00B4386D" w:rsidP="000C289B">
            <w:pPr>
              <w:spacing w:beforeLines="20" w:before="48" w:afterLines="20" w:after="48"/>
              <w:ind w:left="227"/>
              <w:contextualSpacing/>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КОМНАТА ОЦЕНКИ</w:t>
            </w:r>
          </w:p>
        </w:tc>
      </w:tr>
      <w:tr w:rsidR="00B4386D" w:rsidRPr="0059214C" w:rsidTr="000C289B">
        <w:trPr>
          <w:trHeight w:val="330"/>
        </w:trPr>
        <w:tc>
          <w:tcPr>
            <w:tcW w:w="10207" w:type="dxa"/>
            <w:gridSpan w:val="6"/>
            <w:shd w:val="clear" w:color="auto" w:fill="auto"/>
            <w:hideMark/>
          </w:tcPr>
          <w:p w:rsidR="00B4386D" w:rsidRPr="0059214C" w:rsidRDefault="00B4386D" w:rsidP="000C289B">
            <w:pPr>
              <w:spacing w:beforeLines="20" w:before="48" w:afterLines="20" w:after="48"/>
              <w:ind w:left="227"/>
              <w:contextualSpacing/>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ИТ ОБОРУДОВАНИЕ</w:t>
            </w:r>
          </w:p>
        </w:tc>
      </w:tr>
      <w:tr w:rsidR="00B4386D" w:rsidRPr="0059214C" w:rsidTr="000C289B">
        <w:trPr>
          <w:trHeight w:val="310"/>
        </w:trPr>
        <w:tc>
          <w:tcPr>
            <w:tcW w:w="928" w:type="dxa"/>
            <w:shd w:val="clear" w:color="auto" w:fill="auto"/>
            <w:vAlign w:val="center"/>
            <w:hideMark/>
          </w:tcPr>
          <w:p w:rsidR="00B4386D" w:rsidRPr="0059214C"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4884" w:type="dxa"/>
            <w:gridSpan w:val="2"/>
            <w:shd w:val="clear" w:color="auto" w:fill="auto"/>
            <w:hideMark/>
          </w:tcPr>
          <w:p w:rsidR="00B4386D" w:rsidRPr="0059214C" w:rsidRDefault="00B4386D" w:rsidP="000C289B">
            <w:pPr>
              <w:spacing w:beforeLines="20" w:before="48" w:afterLines="20" w:after="48"/>
              <w:ind w:left="227"/>
              <w:contextualSpacing/>
              <w:jc w:val="left"/>
              <w:rPr>
                <w:rFonts w:ascii="Liberation Serif" w:hAnsi="Liberation Serif" w:cs="Liberation Serif"/>
                <w:b/>
                <w:bCs/>
                <w:sz w:val="21"/>
                <w:szCs w:val="21"/>
                <w:lang w:val="en-US" w:eastAsia="ru-RU"/>
              </w:rPr>
            </w:pPr>
            <w:r w:rsidRPr="0059214C">
              <w:rPr>
                <w:rFonts w:ascii="Liberation Serif" w:hAnsi="Liberation Serif" w:cs="Liberation Serif"/>
                <w:sz w:val="21"/>
                <w:szCs w:val="21"/>
                <w:lang w:eastAsia="ru-RU"/>
              </w:rPr>
              <w:t>Ноутбук</w:t>
            </w:r>
            <w:r w:rsidRPr="0059214C">
              <w:rPr>
                <w:rFonts w:ascii="Liberation Serif" w:hAnsi="Liberation Serif" w:cs="Liberation Serif"/>
                <w:sz w:val="21"/>
                <w:szCs w:val="21"/>
                <w:lang w:val="en-US" w:eastAsia="ru-RU"/>
              </w:rPr>
              <w:t xml:space="preserve"> - CPU i5 8300 / RAM 8 GB DDR4 / HDD 1Tb / nVidia GeForce GTX1050 GPU 4 GB / Win10</w:t>
            </w:r>
          </w:p>
        </w:tc>
        <w:tc>
          <w:tcPr>
            <w:tcW w:w="1402" w:type="dxa"/>
            <w:shd w:val="clear" w:color="auto" w:fill="auto"/>
            <w:hideMark/>
          </w:tcPr>
          <w:p w:rsidR="00B4386D" w:rsidRPr="0059214C"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292" w:type="dxa"/>
            <w:shd w:val="clear" w:color="auto" w:fill="auto"/>
            <w:hideMark/>
          </w:tcPr>
          <w:p w:rsidR="00B4386D" w:rsidRPr="0059214C"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701" w:type="dxa"/>
            <w:shd w:val="clear" w:color="auto" w:fill="auto"/>
            <w:vAlign w:val="center"/>
            <w:hideMark/>
          </w:tcPr>
          <w:p w:rsidR="00B4386D" w:rsidRPr="0059214C" w:rsidRDefault="00B4386D" w:rsidP="000C289B">
            <w:pPr>
              <w:spacing w:beforeLines="20" w:before="48" w:afterLines="20" w:after="48"/>
              <w:ind w:left="227"/>
              <w:contextualSpacing/>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2</w:t>
            </w:r>
          </w:p>
        </w:tc>
      </w:tr>
      <w:tr w:rsidR="00B4386D" w:rsidRPr="0059214C" w:rsidTr="000C289B">
        <w:trPr>
          <w:trHeight w:val="300"/>
        </w:trPr>
        <w:tc>
          <w:tcPr>
            <w:tcW w:w="928" w:type="dxa"/>
            <w:shd w:val="clear" w:color="auto" w:fill="auto"/>
            <w:vAlign w:val="center"/>
            <w:hideMark/>
          </w:tcPr>
          <w:p w:rsidR="00B4386D" w:rsidRPr="0059214C"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4884" w:type="dxa"/>
            <w:gridSpan w:val="2"/>
            <w:shd w:val="clear" w:color="auto" w:fill="auto"/>
            <w:hideMark/>
          </w:tcPr>
          <w:p w:rsidR="00B4386D" w:rsidRPr="0059214C" w:rsidRDefault="00B4386D" w:rsidP="000C289B">
            <w:pPr>
              <w:spacing w:beforeLines="20" w:before="48" w:afterLines="20" w:after="48"/>
              <w:ind w:left="227"/>
              <w:contextualSpacing/>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МФУ цветное лазерное</w:t>
            </w:r>
          </w:p>
        </w:tc>
        <w:tc>
          <w:tcPr>
            <w:tcW w:w="1402" w:type="dxa"/>
            <w:shd w:val="clear" w:color="auto" w:fill="auto"/>
            <w:hideMark/>
          </w:tcPr>
          <w:p w:rsidR="00B4386D" w:rsidRPr="0059214C"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292" w:type="dxa"/>
            <w:shd w:val="clear" w:color="auto" w:fill="auto"/>
            <w:hideMark/>
          </w:tcPr>
          <w:p w:rsidR="00B4386D" w:rsidRPr="0059214C"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701" w:type="dxa"/>
            <w:shd w:val="clear" w:color="auto" w:fill="auto"/>
            <w:vAlign w:val="center"/>
            <w:hideMark/>
          </w:tcPr>
          <w:p w:rsidR="00B4386D" w:rsidRPr="0059214C"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r>
      <w:tr w:rsidR="00B4386D" w:rsidRPr="0059214C" w:rsidTr="000C289B">
        <w:trPr>
          <w:trHeight w:val="310"/>
        </w:trPr>
        <w:tc>
          <w:tcPr>
            <w:tcW w:w="8506" w:type="dxa"/>
            <w:gridSpan w:val="5"/>
            <w:shd w:val="clear" w:color="auto" w:fill="auto"/>
            <w:hideMark/>
          </w:tcPr>
          <w:p w:rsidR="00B4386D" w:rsidRPr="0059214C" w:rsidRDefault="00B4386D" w:rsidP="000C289B">
            <w:pPr>
              <w:spacing w:beforeLines="20" w:before="48" w:afterLines="20" w:after="48"/>
              <w:ind w:left="227"/>
              <w:contextualSpacing/>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 xml:space="preserve">ПО </w:t>
            </w:r>
          </w:p>
        </w:tc>
        <w:tc>
          <w:tcPr>
            <w:tcW w:w="1701" w:type="dxa"/>
            <w:shd w:val="clear" w:color="auto" w:fill="auto"/>
          </w:tcPr>
          <w:p w:rsidR="00B4386D" w:rsidRPr="0059214C" w:rsidRDefault="00B4386D" w:rsidP="000C289B">
            <w:pPr>
              <w:spacing w:beforeLines="20" w:before="48" w:afterLines="20" w:after="48"/>
              <w:ind w:left="227"/>
              <w:contextualSpacing/>
              <w:jc w:val="center"/>
              <w:rPr>
                <w:rFonts w:ascii="Liberation Serif" w:hAnsi="Liberation Serif" w:cs="Liberation Serif"/>
                <w:b/>
                <w:bCs/>
                <w:sz w:val="21"/>
                <w:szCs w:val="21"/>
                <w:lang w:eastAsia="ru-RU"/>
              </w:rPr>
            </w:pPr>
          </w:p>
        </w:tc>
      </w:tr>
      <w:tr w:rsidR="00B4386D" w:rsidRPr="0059214C" w:rsidTr="000C289B">
        <w:trPr>
          <w:trHeight w:val="310"/>
        </w:trPr>
        <w:tc>
          <w:tcPr>
            <w:tcW w:w="928" w:type="dxa"/>
            <w:shd w:val="clear" w:color="auto" w:fill="auto"/>
            <w:vAlign w:val="center"/>
            <w:hideMark/>
          </w:tcPr>
          <w:p w:rsidR="00B4386D" w:rsidRPr="0059214C"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4884" w:type="dxa"/>
            <w:gridSpan w:val="2"/>
            <w:shd w:val="clear" w:color="auto" w:fill="auto"/>
            <w:hideMark/>
          </w:tcPr>
          <w:p w:rsidR="00B4386D" w:rsidRPr="0059214C" w:rsidRDefault="00B4386D" w:rsidP="000C289B">
            <w:pPr>
              <w:rPr>
                <w:rFonts w:ascii="Liberation Serif" w:hAnsi="Liberation Serif" w:cs="Liberation Serif"/>
              </w:rPr>
            </w:pPr>
            <w:r w:rsidRPr="0059214C">
              <w:rPr>
                <w:rFonts w:ascii="Liberation Serif" w:hAnsi="Liberation Serif" w:cs="Liberation Serif"/>
              </w:rPr>
              <w:t>Microsoft windows</w:t>
            </w:r>
          </w:p>
        </w:tc>
        <w:tc>
          <w:tcPr>
            <w:tcW w:w="1402" w:type="dxa"/>
            <w:shd w:val="clear" w:color="auto" w:fill="auto"/>
            <w:hideMark/>
          </w:tcPr>
          <w:p w:rsidR="00B4386D" w:rsidRPr="0059214C"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292" w:type="dxa"/>
            <w:shd w:val="clear" w:color="auto" w:fill="auto"/>
            <w:vAlign w:val="center"/>
            <w:hideMark/>
          </w:tcPr>
          <w:p w:rsidR="00B4386D" w:rsidRPr="0059214C"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1701" w:type="dxa"/>
            <w:shd w:val="clear" w:color="auto" w:fill="auto"/>
            <w:vAlign w:val="center"/>
            <w:hideMark/>
          </w:tcPr>
          <w:p w:rsidR="00B4386D" w:rsidRPr="0059214C"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59214C">
              <w:rPr>
                <w:rFonts w:ascii="Liberation Serif" w:hAnsi="Liberation Serif" w:cs="Liberation Serif"/>
                <w:sz w:val="21"/>
                <w:szCs w:val="21"/>
                <w:lang w:val="en-US" w:eastAsia="ru-RU"/>
              </w:rPr>
              <w:t>9</w:t>
            </w:r>
          </w:p>
        </w:tc>
      </w:tr>
      <w:tr w:rsidR="00B4386D" w:rsidRPr="0059214C" w:rsidTr="000C289B">
        <w:trPr>
          <w:trHeight w:val="300"/>
        </w:trPr>
        <w:tc>
          <w:tcPr>
            <w:tcW w:w="10207" w:type="dxa"/>
            <w:gridSpan w:val="6"/>
            <w:shd w:val="clear" w:color="auto" w:fill="auto"/>
            <w:hideMark/>
          </w:tcPr>
          <w:p w:rsidR="00B4386D" w:rsidRPr="0059214C" w:rsidRDefault="00B4386D" w:rsidP="000C289B">
            <w:pPr>
              <w:spacing w:before="10" w:after="10"/>
              <w:ind w:left="227"/>
              <w:contextualSpacing/>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МЕБЕЛЬ</w:t>
            </w:r>
          </w:p>
        </w:tc>
      </w:tr>
      <w:tr w:rsidR="00B4386D" w:rsidRPr="0059214C" w:rsidTr="000C289B">
        <w:trPr>
          <w:trHeight w:val="300"/>
        </w:trPr>
        <w:tc>
          <w:tcPr>
            <w:tcW w:w="928" w:type="dxa"/>
            <w:shd w:val="clear" w:color="auto" w:fill="auto"/>
            <w:vAlign w:val="center"/>
            <w:hideMark/>
          </w:tcPr>
          <w:p w:rsidR="00B4386D" w:rsidRPr="0059214C" w:rsidRDefault="00B4386D" w:rsidP="000C289B">
            <w:pPr>
              <w:spacing w:before="10" w:after="10"/>
              <w:ind w:left="227"/>
              <w:contextualSpacing/>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4884" w:type="dxa"/>
            <w:gridSpan w:val="2"/>
            <w:shd w:val="clear" w:color="auto" w:fill="auto"/>
            <w:hideMark/>
          </w:tcPr>
          <w:p w:rsidR="00B4386D" w:rsidRPr="0059214C" w:rsidRDefault="00B4386D" w:rsidP="000C289B">
            <w:pPr>
              <w:spacing w:before="10" w:after="10"/>
              <w:ind w:left="227"/>
              <w:contextualSpacing/>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Стол 1200х800</w:t>
            </w:r>
          </w:p>
        </w:tc>
        <w:tc>
          <w:tcPr>
            <w:tcW w:w="1402" w:type="dxa"/>
            <w:shd w:val="clear" w:color="auto" w:fill="auto"/>
            <w:hideMark/>
          </w:tcPr>
          <w:p w:rsidR="00B4386D" w:rsidRPr="0059214C" w:rsidRDefault="00B4386D" w:rsidP="000C289B">
            <w:pPr>
              <w:spacing w:before="10" w:after="10"/>
              <w:ind w:left="227"/>
              <w:contextualSpacing/>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292" w:type="dxa"/>
            <w:shd w:val="clear" w:color="auto" w:fill="auto"/>
            <w:hideMark/>
          </w:tcPr>
          <w:p w:rsidR="00B4386D" w:rsidRPr="0059214C" w:rsidRDefault="00B4386D" w:rsidP="000C289B">
            <w:pPr>
              <w:spacing w:before="10" w:after="10"/>
              <w:ind w:left="227"/>
              <w:contextualSpacing/>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701" w:type="dxa"/>
            <w:shd w:val="clear" w:color="auto" w:fill="auto"/>
            <w:vAlign w:val="center"/>
            <w:hideMark/>
          </w:tcPr>
          <w:p w:rsidR="00B4386D" w:rsidRPr="0059214C" w:rsidRDefault="00B4386D" w:rsidP="000C289B">
            <w:pPr>
              <w:spacing w:before="10" w:after="10"/>
              <w:ind w:left="227"/>
              <w:contextualSpacing/>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r>
      <w:tr w:rsidR="00B4386D" w:rsidRPr="0059214C" w:rsidTr="000C289B">
        <w:trPr>
          <w:trHeight w:val="300"/>
        </w:trPr>
        <w:tc>
          <w:tcPr>
            <w:tcW w:w="928" w:type="dxa"/>
            <w:shd w:val="clear" w:color="auto" w:fill="auto"/>
            <w:vAlign w:val="center"/>
            <w:hideMark/>
          </w:tcPr>
          <w:p w:rsidR="00B4386D" w:rsidRPr="0059214C" w:rsidRDefault="00B4386D" w:rsidP="000C289B">
            <w:pPr>
              <w:spacing w:before="10" w:after="10"/>
              <w:ind w:left="227"/>
              <w:contextualSpacing/>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4884" w:type="dxa"/>
            <w:gridSpan w:val="2"/>
            <w:shd w:val="clear" w:color="auto" w:fill="auto"/>
            <w:hideMark/>
          </w:tcPr>
          <w:p w:rsidR="00B4386D" w:rsidRPr="0059214C" w:rsidRDefault="00B4386D" w:rsidP="000C289B">
            <w:pPr>
              <w:spacing w:before="10" w:after="10"/>
              <w:ind w:left="227"/>
              <w:contextualSpacing/>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Стул </w:t>
            </w:r>
          </w:p>
        </w:tc>
        <w:tc>
          <w:tcPr>
            <w:tcW w:w="1402" w:type="dxa"/>
            <w:shd w:val="clear" w:color="auto" w:fill="auto"/>
            <w:hideMark/>
          </w:tcPr>
          <w:p w:rsidR="00B4386D" w:rsidRPr="0059214C" w:rsidRDefault="00B4386D" w:rsidP="000C289B">
            <w:pPr>
              <w:spacing w:before="10" w:after="10"/>
              <w:ind w:left="227"/>
              <w:contextualSpacing/>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292" w:type="dxa"/>
            <w:shd w:val="clear" w:color="auto" w:fill="auto"/>
            <w:hideMark/>
          </w:tcPr>
          <w:p w:rsidR="00B4386D" w:rsidRPr="0059214C" w:rsidRDefault="00B4386D" w:rsidP="000C289B">
            <w:pPr>
              <w:spacing w:before="10" w:after="10"/>
              <w:ind w:left="227"/>
              <w:contextualSpacing/>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w:t>
            </w:r>
          </w:p>
        </w:tc>
        <w:tc>
          <w:tcPr>
            <w:tcW w:w="1701" w:type="dxa"/>
            <w:shd w:val="clear" w:color="auto" w:fill="auto"/>
            <w:vAlign w:val="center"/>
            <w:hideMark/>
          </w:tcPr>
          <w:p w:rsidR="00B4386D" w:rsidRPr="0059214C" w:rsidRDefault="00B4386D" w:rsidP="000C289B">
            <w:pPr>
              <w:spacing w:before="10" w:after="10"/>
              <w:ind w:left="227"/>
              <w:contextualSpacing/>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r>
      <w:tr w:rsidR="00B4386D" w:rsidRPr="0059214C" w:rsidTr="000C289B">
        <w:trPr>
          <w:trHeight w:val="300"/>
        </w:trPr>
        <w:tc>
          <w:tcPr>
            <w:tcW w:w="928" w:type="dxa"/>
            <w:shd w:val="clear" w:color="auto" w:fill="auto"/>
            <w:vAlign w:val="center"/>
            <w:hideMark/>
          </w:tcPr>
          <w:p w:rsidR="00B4386D" w:rsidRPr="0059214C" w:rsidRDefault="00B4386D" w:rsidP="000C289B">
            <w:pPr>
              <w:spacing w:before="10" w:after="10"/>
              <w:ind w:left="227"/>
              <w:contextualSpacing/>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w:t>
            </w:r>
          </w:p>
        </w:tc>
        <w:tc>
          <w:tcPr>
            <w:tcW w:w="4884" w:type="dxa"/>
            <w:gridSpan w:val="2"/>
            <w:shd w:val="clear" w:color="auto" w:fill="auto"/>
            <w:hideMark/>
          </w:tcPr>
          <w:p w:rsidR="00B4386D" w:rsidRPr="0059214C" w:rsidRDefault="00B4386D" w:rsidP="000C289B">
            <w:pPr>
              <w:spacing w:before="10" w:after="10"/>
              <w:ind w:left="227"/>
              <w:contextualSpacing/>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Урна</w:t>
            </w:r>
          </w:p>
        </w:tc>
        <w:tc>
          <w:tcPr>
            <w:tcW w:w="1402" w:type="dxa"/>
            <w:shd w:val="clear" w:color="auto" w:fill="auto"/>
            <w:hideMark/>
          </w:tcPr>
          <w:p w:rsidR="00B4386D" w:rsidRPr="0059214C" w:rsidRDefault="00B4386D" w:rsidP="000C289B">
            <w:pPr>
              <w:spacing w:before="10" w:after="10"/>
              <w:ind w:left="227"/>
              <w:contextualSpacing/>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292" w:type="dxa"/>
            <w:shd w:val="clear" w:color="auto" w:fill="auto"/>
            <w:hideMark/>
          </w:tcPr>
          <w:p w:rsidR="00B4386D" w:rsidRPr="0059214C" w:rsidRDefault="00B4386D" w:rsidP="000C289B">
            <w:pPr>
              <w:spacing w:before="10" w:after="10"/>
              <w:ind w:left="227"/>
              <w:contextualSpacing/>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701" w:type="dxa"/>
            <w:shd w:val="clear" w:color="auto" w:fill="auto"/>
            <w:vAlign w:val="center"/>
            <w:hideMark/>
          </w:tcPr>
          <w:p w:rsidR="00B4386D" w:rsidRPr="0059214C" w:rsidRDefault="00B4386D" w:rsidP="000C289B">
            <w:pPr>
              <w:spacing w:before="10" w:after="10"/>
              <w:ind w:left="227"/>
              <w:contextualSpacing/>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r>
      <w:tr w:rsidR="00B4386D" w:rsidRPr="0059214C" w:rsidTr="000C289B">
        <w:trPr>
          <w:trHeight w:val="295"/>
        </w:trPr>
        <w:tc>
          <w:tcPr>
            <w:tcW w:w="10207" w:type="dxa"/>
            <w:gridSpan w:val="6"/>
            <w:shd w:val="clear" w:color="auto" w:fill="auto"/>
            <w:hideMark/>
          </w:tcPr>
          <w:p w:rsidR="00B4386D" w:rsidRPr="0059214C" w:rsidRDefault="00B4386D" w:rsidP="000C289B">
            <w:pPr>
              <w:spacing w:beforeLines="20" w:before="48" w:afterLines="20" w:after="48"/>
              <w:ind w:left="227"/>
              <w:contextualSpacing/>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lastRenderedPageBreak/>
              <w:t xml:space="preserve">БРИФИНГ ЗОНА   </w:t>
            </w:r>
          </w:p>
        </w:tc>
      </w:tr>
      <w:tr w:rsidR="00B4386D" w:rsidRPr="0059214C" w:rsidTr="000C289B">
        <w:trPr>
          <w:trHeight w:val="330"/>
        </w:trPr>
        <w:tc>
          <w:tcPr>
            <w:tcW w:w="10207" w:type="dxa"/>
            <w:gridSpan w:val="6"/>
            <w:shd w:val="clear" w:color="auto" w:fill="auto"/>
            <w:hideMark/>
          </w:tcPr>
          <w:p w:rsidR="00B4386D" w:rsidRPr="0059214C" w:rsidRDefault="00B4386D" w:rsidP="000C289B">
            <w:pPr>
              <w:spacing w:beforeLines="20" w:before="48" w:afterLines="20" w:after="48"/>
              <w:ind w:left="227"/>
              <w:contextualSpacing/>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ИТ ОБОРУДОВАНИЕ</w:t>
            </w:r>
          </w:p>
        </w:tc>
      </w:tr>
      <w:tr w:rsidR="00B4386D" w:rsidRPr="0059214C" w:rsidTr="000C289B">
        <w:trPr>
          <w:trHeight w:val="310"/>
        </w:trPr>
        <w:tc>
          <w:tcPr>
            <w:tcW w:w="928" w:type="dxa"/>
            <w:shd w:val="clear" w:color="auto" w:fill="auto"/>
            <w:vAlign w:val="center"/>
            <w:hideMark/>
          </w:tcPr>
          <w:p w:rsidR="00B4386D" w:rsidRPr="0059214C"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4884" w:type="dxa"/>
            <w:gridSpan w:val="2"/>
            <w:shd w:val="clear" w:color="auto" w:fill="auto"/>
            <w:hideMark/>
          </w:tcPr>
          <w:p w:rsidR="00B4386D" w:rsidRPr="0059214C" w:rsidRDefault="00B4386D" w:rsidP="000C289B">
            <w:pPr>
              <w:spacing w:beforeLines="20" w:before="48" w:afterLines="20" w:after="48"/>
              <w:ind w:left="227"/>
              <w:contextualSpacing/>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Кабель HDMI не менее 5м</w:t>
            </w:r>
          </w:p>
        </w:tc>
        <w:tc>
          <w:tcPr>
            <w:tcW w:w="1402" w:type="dxa"/>
            <w:shd w:val="clear" w:color="auto" w:fill="auto"/>
            <w:hideMark/>
          </w:tcPr>
          <w:p w:rsidR="00B4386D" w:rsidRPr="0059214C"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292" w:type="dxa"/>
            <w:shd w:val="clear" w:color="auto" w:fill="auto"/>
            <w:hideMark/>
          </w:tcPr>
          <w:p w:rsidR="00B4386D" w:rsidRPr="0059214C"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701" w:type="dxa"/>
            <w:shd w:val="clear" w:color="auto" w:fill="auto"/>
            <w:vAlign w:val="center"/>
            <w:hideMark/>
          </w:tcPr>
          <w:p w:rsidR="00B4386D" w:rsidRPr="0059214C" w:rsidRDefault="00B4386D" w:rsidP="000C289B">
            <w:pPr>
              <w:spacing w:beforeLines="20" w:before="48" w:afterLines="20" w:after="48"/>
              <w:ind w:left="227"/>
              <w:contextualSpacing/>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2</w:t>
            </w:r>
          </w:p>
        </w:tc>
      </w:tr>
      <w:tr w:rsidR="00B4386D" w:rsidRPr="0059214C" w:rsidTr="000C289B">
        <w:trPr>
          <w:trHeight w:val="310"/>
        </w:trPr>
        <w:tc>
          <w:tcPr>
            <w:tcW w:w="928" w:type="dxa"/>
            <w:shd w:val="clear" w:color="auto" w:fill="auto"/>
            <w:vAlign w:val="center"/>
            <w:hideMark/>
          </w:tcPr>
          <w:p w:rsidR="00B4386D" w:rsidRPr="0059214C"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4884" w:type="dxa"/>
            <w:gridSpan w:val="2"/>
            <w:shd w:val="clear" w:color="auto" w:fill="auto"/>
            <w:hideMark/>
          </w:tcPr>
          <w:p w:rsidR="00B4386D" w:rsidRPr="0059214C" w:rsidRDefault="00B4386D" w:rsidP="000C289B">
            <w:pPr>
              <w:spacing w:beforeLines="20" w:before="48" w:afterLines="20" w:after="48"/>
              <w:ind w:left="227"/>
              <w:contextualSpacing/>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ЖК – панель (диагональ не менее 48”)</w:t>
            </w:r>
          </w:p>
        </w:tc>
        <w:tc>
          <w:tcPr>
            <w:tcW w:w="1402" w:type="dxa"/>
            <w:shd w:val="clear" w:color="auto" w:fill="auto"/>
            <w:hideMark/>
          </w:tcPr>
          <w:p w:rsidR="00B4386D" w:rsidRPr="0059214C"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292" w:type="dxa"/>
            <w:shd w:val="clear" w:color="auto" w:fill="auto"/>
            <w:hideMark/>
          </w:tcPr>
          <w:p w:rsidR="00B4386D" w:rsidRPr="0059214C"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701" w:type="dxa"/>
            <w:shd w:val="clear" w:color="auto" w:fill="auto"/>
            <w:vAlign w:val="center"/>
            <w:hideMark/>
          </w:tcPr>
          <w:p w:rsidR="00B4386D" w:rsidRPr="0059214C"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r>
      <w:tr w:rsidR="00B4386D" w:rsidRPr="0059214C" w:rsidTr="000C289B">
        <w:trPr>
          <w:trHeight w:val="300"/>
        </w:trPr>
        <w:tc>
          <w:tcPr>
            <w:tcW w:w="928" w:type="dxa"/>
            <w:shd w:val="clear" w:color="auto" w:fill="auto"/>
            <w:vAlign w:val="center"/>
            <w:hideMark/>
          </w:tcPr>
          <w:p w:rsidR="00B4386D" w:rsidRPr="0059214C"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w:t>
            </w:r>
          </w:p>
        </w:tc>
        <w:tc>
          <w:tcPr>
            <w:tcW w:w="4884" w:type="dxa"/>
            <w:gridSpan w:val="2"/>
            <w:shd w:val="clear" w:color="auto" w:fill="auto"/>
            <w:hideMark/>
          </w:tcPr>
          <w:p w:rsidR="00B4386D" w:rsidRPr="0059214C" w:rsidRDefault="00B4386D" w:rsidP="000C289B">
            <w:pPr>
              <w:spacing w:beforeLines="20" w:before="48" w:afterLines="20" w:after="48"/>
              <w:ind w:left="227"/>
              <w:contextualSpacing/>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МФУ Canon i-SENSYS MF8550Cdn (A4, 20 стр / мин, 512Mb, цветное лазерное МФУ, факс, DADF, двустор. печать, USB 2.0, сетевой)</w:t>
            </w:r>
          </w:p>
        </w:tc>
        <w:tc>
          <w:tcPr>
            <w:tcW w:w="1402" w:type="dxa"/>
            <w:shd w:val="clear" w:color="auto" w:fill="auto"/>
            <w:hideMark/>
          </w:tcPr>
          <w:p w:rsidR="00B4386D" w:rsidRPr="0059214C"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292" w:type="dxa"/>
            <w:shd w:val="clear" w:color="auto" w:fill="auto"/>
            <w:hideMark/>
          </w:tcPr>
          <w:p w:rsidR="00B4386D" w:rsidRPr="0059214C"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701" w:type="dxa"/>
            <w:shd w:val="clear" w:color="auto" w:fill="auto"/>
            <w:vAlign w:val="center"/>
            <w:hideMark/>
          </w:tcPr>
          <w:p w:rsidR="00B4386D" w:rsidRPr="0059214C"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r>
      <w:tr w:rsidR="00B4386D" w:rsidRPr="0059214C" w:rsidTr="000C289B">
        <w:trPr>
          <w:trHeight w:val="300"/>
        </w:trPr>
        <w:tc>
          <w:tcPr>
            <w:tcW w:w="928" w:type="dxa"/>
            <w:shd w:val="clear" w:color="auto" w:fill="auto"/>
            <w:vAlign w:val="center"/>
            <w:hideMark/>
          </w:tcPr>
          <w:p w:rsidR="00B4386D" w:rsidRPr="0059214C"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4</w:t>
            </w:r>
          </w:p>
        </w:tc>
        <w:tc>
          <w:tcPr>
            <w:tcW w:w="4884" w:type="dxa"/>
            <w:gridSpan w:val="2"/>
            <w:shd w:val="clear" w:color="auto" w:fill="auto"/>
            <w:hideMark/>
          </w:tcPr>
          <w:p w:rsidR="00B4386D" w:rsidRPr="0059214C" w:rsidRDefault="00B4386D" w:rsidP="000C289B">
            <w:pPr>
              <w:spacing w:beforeLines="20" w:before="48" w:afterLines="20" w:after="48"/>
              <w:ind w:left="227"/>
              <w:contextualSpacing/>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Свитч (коммутатор) </w:t>
            </w:r>
          </w:p>
        </w:tc>
        <w:tc>
          <w:tcPr>
            <w:tcW w:w="1402" w:type="dxa"/>
            <w:shd w:val="clear" w:color="auto" w:fill="auto"/>
            <w:hideMark/>
          </w:tcPr>
          <w:p w:rsidR="00B4386D" w:rsidRPr="0059214C"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292" w:type="dxa"/>
            <w:shd w:val="clear" w:color="auto" w:fill="auto"/>
            <w:hideMark/>
          </w:tcPr>
          <w:p w:rsidR="00B4386D" w:rsidRPr="0059214C"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701" w:type="dxa"/>
            <w:shd w:val="clear" w:color="auto" w:fill="auto"/>
            <w:vAlign w:val="center"/>
            <w:hideMark/>
          </w:tcPr>
          <w:p w:rsidR="00B4386D" w:rsidRPr="0059214C"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r>
      <w:tr w:rsidR="00B4386D" w:rsidRPr="0059214C" w:rsidTr="000C289B">
        <w:trPr>
          <w:trHeight w:val="300"/>
        </w:trPr>
        <w:tc>
          <w:tcPr>
            <w:tcW w:w="10207" w:type="dxa"/>
            <w:gridSpan w:val="6"/>
            <w:shd w:val="clear" w:color="auto" w:fill="auto"/>
            <w:hideMark/>
          </w:tcPr>
          <w:p w:rsidR="00B4386D" w:rsidRPr="0059214C" w:rsidRDefault="00B4386D" w:rsidP="000C289B">
            <w:pPr>
              <w:spacing w:before="10" w:after="10"/>
              <w:ind w:left="227"/>
              <w:contextualSpacing/>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МЕБЕЛЬ</w:t>
            </w:r>
          </w:p>
        </w:tc>
      </w:tr>
      <w:tr w:rsidR="00B4386D" w:rsidRPr="0059214C" w:rsidTr="000C289B">
        <w:trPr>
          <w:trHeight w:val="300"/>
        </w:trPr>
        <w:tc>
          <w:tcPr>
            <w:tcW w:w="928" w:type="dxa"/>
            <w:shd w:val="clear" w:color="auto" w:fill="auto"/>
            <w:vAlign w:val="center"/>
            <w:hideMark/>
          </w:tcPr>
          <w:p w:rsidR="00B4386D" w:rsidRPr="0059214C" w:rsidRDefault="00B4386D" w:rsidP="000C289B">
            <w:pPr>
              <w:spacing w:before="10" w:after="10"/>
              <w:ind w:left="227"/>
              <w:contextualSpacing/>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4884" w:type="dxa"/>
            <w:gridSpan w:val="2"/>
            <w:shd w:val="clear" w:color="auto" w:fill="auto"/>
            <w:hideMark/>
          </w:tcPr>
          <w:p w:rsidR="00B4386D" w:rsidRPr="0059214C" w:rsidRDefault="00B4386D" w:rsidP="000C289B">
            <w:pPr>
              <w:spacing w:before="10" w:after="10"/>
              <w:ind w:left="227"/>
              <w:contextualSpacing/>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Стол 1200х800</w:t>
            </w:r>
          </w:p>
        </w:tc>
        <w:tc>
          <w:tcPr>
            <w:tcW w:w="1402" w:type="dxa"/>
            <w:shd w:val="clear" w:color="auto" w:fill="auto"/>
            <w:hideMark/>
          </w:tcPr>
          <w:p w:rsidR="00B4386D" w:rsidRPr="0059214C" w:rsidRDefault="00B4386D" w:rsidP="000C289B">
            <w:pPr>
              <w:spacing w:before="10" w:after="10"/>
              <w:ind w:left="227"/>
              <w:contextualSpacing/>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292" w:type="dxa"/>
            <w:shd w:val="clear" w:color="auto" w:fill="auto"/>
            <w:hideMark/>
          </w:tcPr>
          <w:p w:rsidR="00B4386D" w:rsidRPr="0059214C" w:rsidRDefault="00B4386D" w:rsidP="000C289B">
            <w:pPr>
              <w:spacing w:before="10" w:after="10"/>
              <w:ind w:left="227"/>
              <w:contextualSpacing/>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701" w:type="dxa"/>
            <w:shd w:val="clear" w:color="auto" w:fill="auto"/>
            <w:vAlign w:val="center"/>
            <w:hideMark/>
          </w:tcPr>
          <w:p w:rsidR="00B4386D" w:rsidRPr="0059214C" w:rsidRDefault="00B4386D" w:rsidP="000C289B">
            <w:pPr>
              <w:spacing w:before="10" w:after="10"/>
              <w:ind w:left="227"/>
              <w:contextualSpacing/>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r>
      <w:tr w:rsidR="00B4386D" w:rsidRPr="0059214C" w:rsidTr="000C289B">
        <w:trPr>
          <w:trHeight w:val="300"/>
        </w:trPr>
        <w:tc>
          <w:tcPr>
            <w:tcW w:w="928" w:type="dxa"/>
            <w:shd w:val="clear" w:color="auto" w:fill="auto"/>
            <w:vAlign w:val="center"/>
            <w:hideMark/>
          </w:tcPr>
          <w:p w:rsidR="00B4386D" w:rsidRPr="0059214C" w:rsidRDefault="00B4386D" w:rsidP="000C289B">
            <w:pPr>
              <w:spacing w:before="10" w:after="10"/>
              <w:ind w:left="227"/>
              <w:contextualSpacing/>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4884" w:type="dxa"/>
            <w:gridSpan w:val="2"/>
            <w:shd w:val="clear" w:color="auto" w:fill="auto"/>
            <w:hideMark/>
          </w:tcPr>
          <w:p w:rsidR="00B4386D" w:rsidRPr="0059214C" w:rsidRDefault="00B4386D" w:rsidP="000C289B">
            <w:pPr>
              <w:spacing w:before="10" w:after="10"/>
              <w:ind w:left="227"/>
              <w:contextualSpacing/>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Стул мягкий с опорой для спины</w:t>
            </w:r>
          </w:p>
        </w:tc>
        <w:tc>
          <w:tcPr>
            <w:tcW w:w="1402" w:type="dxa"/>
            <w:shd w:val="clear" w:color="auto" w:fill="auto"/>
            <w:hideMark/>
          </w:tcPr>
          <w:p w:rsidR="00B4386D" w:rsidRPr="0059214C" w:rsidRDefault="00B4386D" w:rsidP="000C289B">
            <w:pPr>
              <w:spacing w:before="10" w:after="10"/>
              <w:ind w:left="227"/>
              <w:contextualSpacing/>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292" w:type="dxa"/>
            <w:shd w:val="clear" w:color="auto" w:fill="auto"/>
            <w:hideMark/>
          </w:tcPr>
          <w:p w:rsidR="00B4386D" w:rsidRPr="0059214C" w:rsidRDefault="00B4386D" w:rsidP="000C289B">
            <w:pPr>
              <w:spacing w:before="10" w:after="10"/>
              <w:ind w:left="227"/>
              <w:contextualSpacing/>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w:t>
            </w:r>
          </w:p>
        </w:tc>
        <w:tc>
          <w:tcPr>
            <w:tcW w:w="1701" w:type="dxa"/>
            <w:shd w:val="clear" w:color="auto" w:fill="auto"/>
            <w:vAlign w:val="center"/>
            <w:hideMark/>
          </w:tcPr>
          <w:p w:rsidR="00B4386D" w:rsidRPr="0059214C" w:rsidRDefault="00B4386D" w:rsidP="000C289B">
            <w:pPr>
              <w:spacing w:before="10" w:after="10"/>
              <w:ind w:left="227"/>
              <w:contextualSpacing/>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25</w:t>
            </w:r>
          </w:p>
        </w:tc>
      </w:tr>
      <w:tr w:rsidR="00B4386D" w:rsidRPr="0059214C" w:rsidTr="000C289B">
        <w:trPr>
          <w:trHeight w:val="300"/>
        </w:trPr>
        <w:tc>
          <w:tcPr>
            <w:tcW w:w="928" w:type="dxa"/>
            <w:shd w:val="clear" w:color="auto" w:fill="auto"/>
            <w:vAlign w:val="center"/>
            <w:hideMark/>
          </w:tcPr>
          <w:p w:rsidR="00B4386D" w:rsidRPr="0059214C" w:rsidRDefault="00B4386D" w:rsidP="000C289B">
            <w:pPr>
              <w:spacing w:before="10" w:after="10"/>
              <w:ind w:left="227"/>
              <w:contextualSpacing/>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w:t>
            </w:r>
          </w:p>
        </w:tc>
        <w:tc>
          <w:tcPr>
            <w:tcW w:w="4884" w:type="dxa"/>
            <w:gridSpan w:val="2"/>
            <w:shd w:val="clear" w:color="auto" w:fill="auto"/>
            <w:hideMark/>
          </w:tcPr>
          <w:p w:rsidR="00B4386D" w:rsidRPr="0059214C" w:rsidRDefault="00B4386D" w:rsidP="000C289B">
            <w:pPr>
              <w:spacing w:before="10" w:after="10"/>
              <w:ind w:left="227"/>
              <w:contextualSpacing/>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Урна</w:t>
            </w:r>
          </w:p>
        </w:tc>
        <w:tc>
          <w:tcPr>
            <w:tcW w:w="1402" w:type="dxa"/>
            <w:shd w:val="clear" w:color="auto" w:fill="auto"/>
            <w:hideMark/>
          </w:tcPr>
          <w:p w:rsidR="00B4386D" w:rsidRPr="0059214C" w:rsidRDefault="00B4386D" w:rsidP="000C289B">
            <w:pPr>
              <w:spacing w:before="10" w:after="10"/>
              <w:ind w:left="227"/>
              <w:contextualSpacing/>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292" w:type="dxa"/>
            <w:shd w:val="clear" w:color="auto" w:fill="auto"/>
            <w:hideMark/>
          </w:tcPr>
          <w:p w:rsidR="00B4386D" w:rsidRPr="0059214C" w:rsidRDefault="00B4386D" w:rsidP="000C289B">
            <w:pPr>
              <w:spacing w:before="10" w:after="10"/>
              <w:ind w:left="227"/>
              <w:contextualSpacing/>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701" w:type="dxa"/>
            <w:shd w:val="clear" w:color="auto" w:fill="auto"/>
            <w:vAlign w:val="center"/>
            <w:hideMark/>
          </w:tcPr>
          <w:p w:rsidR="00B4386D" w:rsidRPr="0059214C" w:rsidRDefault="00B4386D" w:rsidP="000C289B">
            <w:pPr>
              <w:spacing w:before="10" w:after="10"/>
              <w:ind w:left="227"/>
              <w:contextualSpacing/>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r>
      <w:tr w:rsidR="00B4386D" w:rsidRPr="0059214C" w:rsidTr="000C289B">
        <w:trPr>
          <w:trHeight w:val="300"/>
        </w:trPr>
        <w:tc>
          <w:tcPr>
            <w:tcW w:w="10207" w:type="dxa"/>
            <w:gridSpan w:val="6"/>
            <w:shd w:val="clear" w:color="auto" w:fill="auto"/>
            <w:hideMark/>
          </w:tcPr>
          <w:p w:rsidR="00B4386D" w:rsidRPr="0059214C" w:rsidRDefault="00B4386D" w:rsidP="000C289B">
            <w:pPr>
              <w:spacing w:before="10" w:after="10"/>
              <w:ind w:left="227"/>
              <w:contextualSpacing/>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 xml:space="preserve">СКЛАД   </w:t>
            </w:r>
          </w:p>
        </w:tc>
      </w:tr>
      <w:tr w:rsidR="00B4386D" w:rsidRPr="0059214C" w:rsidTr="000C289B">
        <w:trPr>
          <w:trHeight w:val="300"/>
        </w:trPr>
        <w:tc>
          <w:tcPr>
            <w:tcW w:w="10207" w:type="dxa"/>
            <w:gridSpan w:val="6"/>
            <w:shd w:val="clear" w:color="auto" w:fill="auto"/>
            <w:hideMark/>
          </w:tcPr>
          <w:p w:rsidR="00B4386D" w:rsidRPr="0059214C" w:rsidRDefault="00B4386D" w:rsidP="000C289B">
            <w:pPr>
              <w:spacing w:before="10" w:after="10"/>
              <w:ind w:left="227"/>
              <w:contextualSpacing/>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МЕБЕЛЬ</w:t>
            </w:r>
          </w:p>
        </w:tc>
      </w:tr>
      <w:tr w:rsidR="00B4386D" w:rsidRPr="0059214C" w:rsidTr="000C289B">
        <w:trPr>
          <w:trHeight w:val="300"/>
        </w:trPr>
        <w:tc>
          <w:tcPr>
            <w:tcW w:w="928" w:type="dxa"/>
            <w:shd w:val="clear" w:color="auto" w:fill="auto"/>
            <w:vAlign w:val="center"/>
            <w:hideMark/>
          </w:tcPr>
          <w:p w:rsidR="00B4386D" w:rsidRPr="0059214C" w:rsidRDefault="00B4386D" w:rsidP="000C289B">
            <w:pPr>
              <w:spacing w:before="10" w:after="10"/>
              <w:ind w:left="227"/>
              <w:contextualSpacing/>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4884" w:type="dxa"/>
            <w:gridSpan w:val="2"/>
            <w:shd w:val="clear" w:color="auto" w:fill="auto"/>
            <w:hideMark/>
          </w:tcPr>
          <w:p w:rsidR="00B4386D" w:rsidRPr="0059214C" w:rsidRDefault="00B4386D" w:rsidP="000C289B">
            <w:pPr>
              <w:spacing w:before="10" w:after="10"/>
              <w:ind w:left="227"/>
              <w:contextualSpacing/>
              <w:rPr>
                <w:rFonts w:ascii="Liberation Serif" w:hAnsi="Liberation Serif" w:cs="Liberation Serif"/>
                <w:sz w:val="21"/>
                <w:szCs w:val="21"/>
                <w:lang w:eastAsia="ru-RU"/>
              </w:rPr>
            </w:pPr>
            <w:proofErr w:type="gramStart"/>
            <w:r w:rsidRPr="0059214C">
              <w:rPr>
                <w:rFonts w:ascii="Liberation Serif" w:hAnsi="Liberation Serif" w:cs="Liberation Serif"/>
                <w:sz w:val="21"/>
                <w:szCs w:val="21"/>
                <w:lang w:eastAsia="ru-RU"/>
              </w:rPr>
              <w:t>Стеллаж  металлический</w:t>
            </w:r>
            <w:proofErr w:type="gramEnd"/>
            <w:r w:rsidRPr="0059214C">
              <w:rPr>
                <w:rFonts w:ascii="Liberation Serif" w:hAnsi="Liberation Serif" w:cs="Liberation Serif"/>
                <w:sz w:val="21"/>
                <w:szCs w:val="21"/>
                <w:lang w:eastAsia="ru-RU"/>
              </w:rPr>
              <w:t xml:space="preserve"> 4х уровневый, длина полок не менее 1 м</w:t>
            </w:r>
          </w:p>
        </w:tc>
        <w:tc>
          <w:tcPr>
            <w:tcW w:w="1402" w:type="dxa"/>
            <w:shd w:val="clear" w:color="auto" w:fill="auto"/>
            <w:hideMark/>
          </w:tcPr>
          <w:p w:rsidR="00B4386D" w:rsidRPr="0059214C" w:rsidRDefault="00B4386D" w:rsidP="000C289B">
            <w:pPr>
              <w:spacing w:before="10" w:after="10"/>
              <w:ind w:left="227"/>
              <w:contextualSpacing/>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292" w:type="dxa"/>
            <w:shd w:val="clear" w:color="auto" w:fill="auto"/>
            <w:hideMark/>
          </w:tcPr>
          <w:p w:rsidR="00B4386D" w:rsidRPr="0059214C" w:rsidRDefault="00B4386D" w:rsidP="000C289B">
            <w:pPr>
              <w:spacing w:before="10" w:after="10"/>
              <w:ind w:left="227"/>
              <w:contextualSpacing/>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701" w:type="dxa"/>
            <w:shd w:val="clear" w:color="auto" w:fill="auto"/>
            <w:vAlign w:val="center"/>
            <w:hideMark/>
          </w:tcPr>
          <w:p w:rsidR="00B4386D" w:rsidRPr="0059214C" w:rsidRDefault="00B4386D" w:rsidP="000C289B">
            <w:pPr>
              <w:spacing w:before="10" w:after="10"/>
              <w:ind w:left="227"/>
              <w:contextualSpacing/>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8</w:t>
            </w:r>
          </w:p>
        </w:tc>
      </w:tr>
      <w:tr w:rsidR="00B4386D" w:rsidRPr="0059214C" w:rsidTr="000C289B">
        <w:trPr>
          <w:trHeight w:val="540"/>
        </w:trPr>
        <w:tc>
          <w:tcPr>
            <w:tcW w:w="928" w:type="dxa"/>
            <w:shd w:val="clear" w:color="auto" w:fill="auto"/>
            <w:vAlign w:val="center"/>
            <w:hideMark/>
          </w:tcPr>
          <w:p w:rsidR="00B4386D" w:rsidRPr="0059214C" w:rsidRDefault="00B4386D" w:rsidP="000C289B">
            <w:pPr>
              <w:spacing w:before="10" w:after="10"/>
              <w:ind w:left="227"/>
              <w:contextualSpacing/>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4884" w:type="dxa"/>
            <w:gridSpan w:val="2"/>
            <w:shd w:val="clear" w:color="auto" w:fill="auto"/>
            <w:hideMark/>
          </w:tcPr>
          <w:p w:rsidR="00B4386D" w:rsidRPr="0059214C" w:rsidRDefault="00B4386D" w:rsidP="000C289B">
            <w:pPr>
              <w:spacing w:before="10" w:after="10"/>
              <w:ind w:left="227"/>
              <w:contextualSpacing/>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Шкаф для хранения с прозрачными дверцами (не менее 5 ячеек/полок) и замком</w:t>
            </w:r>
          </w:p>
        </w:tc>
        <w:tc>
          <w:tcPr>
            <w:tcW w:w="1402" w:type="dxa"/>
            <w:shd w:val="clear" w:color="auto" w:fill="auto"/>
            <w:hideMark/>
          </w:tcPr>
          <w:p w:rsidR="00B4386D" w:rsidRPr="0059214C" w:rsidRDefault="00B4386D" w:rsidP="000C289B">
            <w:pPr>
              <w:spacing w:before="10" w:after="10"/>
              <w:ind w:left="227"/>
              <w:contextualSpacing/>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292" w:type="dxa"/>
            <w:shd w:val="clear" w:color="auto" w:fill="auto"/>
            <w:hideMark/>
          </w:tcPr>
          <w:p w:rsidR="00B4386D" w:rsidRPr="0059214C" w:rsidRDefault="00B4386D" w:rsidP="000C289B">
            <w:pPr>
              <w:spacing w:before="10" w:after="10"/>
              <w:ind w:left="227"/>
              <w:contextualSpacing/>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701" w:type="dxa"/>
            <w:shd w:val="clear" w:color="auto" w:fill="auto"/>
            <w:vAlign w:val="center"/>
            <w:hideMark/>
          </w:tcPr>
          <w:p w:rsidR="00B4386D" w:rsidRPr="0059214C" w:rsidRDefault="00B4386D" w:rsidP="000C289B">
            <w:pPr>
              <w:spacing w:before="10" w:after="10"/>
              <w:ind w:left="227"/>
              <w:contextualSpacing/>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r>
      <w:tr w:rsidR="00B4386D" w:rsidRPr="0059214C" w:rsidTr="000C289B">
        <w:trPr>
          <w:trHeight w:val="300"/>
        </w:trPr>
        <w:tc>
          <w:tcPr>
            <w:tcW w:w="928" w:type="dxa"/>
            <w:shd w:val="clear" w:color="auto" w:fill="auto"/>
            <w:vAlign w:val="center"/>
            <w:hideMark/>
          </w:tcPr>
          <w:p w:rsidR="00B4386D" w:rsidRPr="0059214C" w:rsidRDefault="00B4386D" w:rsidP="000C289B">
            <w:pPr>
              <w:spacing w:before="10" w:after="10"/>
              <w:ind w:left="227"/>
              <w:contextualSpacing/>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w:t>
            </w:r>
          </w:p>
        </w:tc>
        <w:tc>
          <w:tcPr>
            <w:tcW w:w="4884" w:type="dxa"/>
            <w:gridSpan w:val="2"/>
            <w:shd w:val="clear" w:color="auto" w:fill="auto"/>
            <w:hideMark/>
          </w:tcPr>
          <w:p w:rsidR="00B4386D" w:rsidRPr="0059214C" w:rsidRDefault="00B4386D" w:rsidP="000C289B">
            <w:pPr>
              <w:spacing w:before="10" w:after="10"/>
              <w:ind w:left="227"/>
              <w:contextualSpacing/>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Аптечка первой помощи производственная</w:t>
            </w:r>
          </w:p>
        </w:tc>
        <w:tc>
          <w:tcPr>
            <w:tcW w:w="1402" w:type="dxa"/>
            <w:shd w:val="clear" w:color="auto" w:fill="auto"/>
            <w:hideMark/>
          </w:tcPr>
          <w:p w:rsidR="00B4386D" w:rsidRPr="0059214C" w:rsidRDefault="00B4386D" w:rsidP="000C289B">
            <w:pPr>
              <w:spacing w:before="10" w:after="10"/>
              <w:ind w:left="227"/>
              <w:contextualSpacing/>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292" w:type="dxa"/>
            <w:shd w:val="clear" w:color="auto" w:fill="auto"/>
            <w:hideMark/>
          </w:tcPr>
          <w:p w:rsidR="00B4386D" w:rsidRPr="0059214C" w:rsidRDefault="00B4386D" w:rsidP="000C289B">
            <w:pPr>
              <w:spacing w:before="10" w:after="10"/>
              <w:ind w:left="227"/>
              <w:contextualSpacing/>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701" w:type="dxa"/>
            <w:shd w:val="clear" w:color="auto" w:fill="auto"/>
            <w:vAlign w:val="center"/>
            <w:hideMark/>
          </w:tcPr>
          <w:p w:rsidR="00B4386D" w:rsidRPr="0059214C" w:rsidRDefault="00B4386D" w:rsidP="000C289B">
            <w:pPr>
              <w:spacing w:before="10" w:after="10"/>
              <w:ind w:left="227"/>
              <w:contextualSpacing/>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r>
      <w:tr w:rsidR="00B4386D" w:rsidRPr="0059214C" w:rsidTr="000C289B">
        <w:trPr>
          <w:trHeight w:val="300"/>
        </w:trPr>
        <w:tc>
          <w:tcPr>
            <w:tcW w:w="10207" w:type="dxa"/>
            <w:gridSpan w:val="6"/>
            <w:shd w:val="clear" w:color="auto" w:fill="auto"/>
            <w:hideMark/>
          </w:tcPr>
          <w:p w:rsidR="00B4386D" w:rsidRPr="0059214C" w:rsidRDefault="00B4386D" w:rsidP="000C289B">
            <w:pPr>
              <w:spacing w:before="10" w:after="10"/>
              <w:ind w:left="227"/>
              <w:contextualSpacing/>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КОМНАТА ГЛАВНОГО ЭКСПЕРТОВ</w:t>
            </w:r>
          </w:p>
        </w:tc>
      </w:tr>
      <w:tr w:rsidR="00B4386D" w:rsidRPr="0059214C" w:rsidTr="000C289B">
        <w:trPr>
          <w:trHeight w:val="300"/>
        </w:trPr>
        <w:tc>
          <w:tcPr>
            <w:tcW w:w="928" w:type="dxa"/>
            <w:shd w:val="clear" w:color="auto" w:fill="auto"/>
            <w:vAlign w:val="center"/>
            <w:hideMark/>
          </w:tcPr>
          <w:p w:rsidR="00B4386D" w:rsidRPr="0059214C" w:rsidRDefault="00B4386D" w:rsidP="000C289B">
            <w:pPr>
              <w:spacing w:before="10" w:after="10"/>
              <w:ind w:left="227"/>
              <w:contextualSpacing/>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4884" w:type="dxa"/>
            <w:gridSpan w:val="2"/>
            <w:shd w:val="clear" w:color="auto" w:fill="auto"/>
            <w:hideMark/>
          </w:tcPr>
          <w:p w:rsidR="00B4386D" w:rsidRPr="0059214C" w:rsidRDefault="00B4386D" w:rsidP="000C289B">
            <w:pPr>
              <w:spacing w:before="10" w:after="10"/>
              <w:ind w:left="227"/>
              <w:contextualSpacing/>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Ноутбук с предустановленным ПО</w:t>
            </w:r>
          </w:p>
        </w:tc>
        <w:tc>
          <w:tcPr>
            <w:tcW w:w="1402" w:type="dxa"/>
            <w:shd w:val="clear" w:color="auto" w:fill="auto"/>
            <w:hideMark/>
          </w:tcPr>
          <w:p w:rsidR="00B4386D" w:rsidRPr="0059214C" w:rsidRDefault="00B4386D" w:rsidP="000C289B">
            <w:pPr>
              <w:spacing w:before="10" w:after="10"/>
              <w:ind w:left="227"/>
              <w:contextualSpacing/>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292" w:type="dxa"/>
            <w:shd w:val="clear" w:color="auto" w:fill="auto"/>
            <w:hideMark/>
          </w:tcPr>
          <w:p w:rsidR="00B4386D" w:rsidRPr="0059214C" w:rsidRDefault="00B4386D" w:rsidP="000C289B">
            <w:pPr>
              <w:spacing w:before="10" w:after="10"/>
              <w:ind w:left="227"/>
              <w:contextualSpacing/>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701" w:type="dxa"/>
            <w:shd w:val="clear" w:color="auto" w:fill="auto"/>
            <w:vAlign w:val="center"/>
            <w:hideMark/>
          </w:tcPr>
          <w:p w:rsidR="00B4386D" w:rsidRPr="0059214C" w:rsidRDefault="00B4386D" w:rsidP="000C289B">
            <w:pPr>
              <w:spacing w:before="10" w:after="10"/>
              <w:ind w:left="227"/>
              <w:contextualSpacing/>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r>
      <w:tr w:rsidR="00B4386D" w:rsidRPr="0059214C" w:rsidTr="000C289B">
        <w:trPr>
          <w:trHeight w:val="300"/>
        </w:trPr>
        <w:tc>
          <w:tcPr>
            <w:tcW w:w="928" w:type="dxa"/>
            <w:shd w:val="clear" w:color="auto" w:fill="auto"/>
            <w:vAlign w:val="center"/>
            <w:hideMark/>
          </w:tcPr>
          <w:p w:rsidR="00B4386D" w:rsidRPr="0059214C" w:rsidRDefault="00B4386D" w:rsidP="000C289B">
            <w:pPr>
              <w:spacing w:before="10" w:after="10"/>
              <w:ind w:left="227"/>
              <w:contextualSpacing/>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4884" w:type="dxa"/>
            <w:gridSpan w:val="2"/>
            <w:shd w:val="clear" w:color="auto" w:fill="auto"/>
            <w:hideMark/>
          </w:tcPr>
          <w:p w:rsidR="00B4386D" w:rsidRPr="0059214C" w:rsidRDefault="00B4386D" w:rsidP="000C289B">
            <w:pPr>
              <w:spacing w:before="10" w:after="10"/>
              <w:ind w:left="227"/>
              <w:contextualSpacing/>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Стол 1200х800</w:t>
            </w:r>
          </w:p>
        </w:tc>
        <w:tc>
          <w:tcPr>
            <w:tcW w:w="1402" w:type="dxa"/>
            <w:shd w:val="clear" w:color="auto" w:fill="auto"/>
            <w:hideMark/>
          </w:tcPr>
          <w:p w:rsidR="00B4386D" w:rsidRPr="0059214C" w:rsidRDefault="00B4386D" w:rsidP="000C289B">
            <w:pPr>
              <w:spacing w:before="10" w:after="10"/>
              <w:ind w:left="227"/>
              <w:contextualSpacing/>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292" w:type="dxa"/>
            <w:shd w:val="clear" w:color="auto" w:fill="auto"/>
            <w:hideMark/>
          </w:tcPr>
          <w:p w:rsidR="00B4386D" w:rsidRPr="0059214C" w:rsidRDefault="00B4386D" w:rsidP="000C289B">
            <w:pPr>
              <w:spacing w:before="10" w:after="10"/>
              <w:ind w:left="227"/>
              <w:contextualSpacing/>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701" w:type="dxa"/>
            <w:shd w:val="clear" w:color="auto" w:fill="auto"/>
            <w:vAlign w:val="center"/>
            <w:hideMark/>
          </w:tcPr>
          <w:p w:rsidR="00B4386D" w:rsidRPr="0059214C" w:rsidRDefault="00B4386D" w:rsidP="000C289B">
            <w:pPr>
              <w:spacing w:before="10" w:after="10"/>
              <w:ind w:left="227"/>
              <w:contextualSpacing/>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r>
      <w:tr w:rsidR="00B4386D" w:rsidRPr="0059214C" w:rsidTr="000C289B">
        <w:trPr>
          <w:trHeight w:val="300"/>
        </w:trPr>
        <w:tc>
          <w:tcPr>
            <w:tcW w:w="928" w:type="dxa"/>
            <w:shd w:val="clear" w:color="auto" w:fill="auto"/>
            <w:vAlign w:val="center"/>
            <w:hideMark/>
          </w:tcPr>
          <w:p w:rsidR="00B4386D" w:rsidRPr="0059214C" w:rsidRDefault="00B4386D" w:rsidP="000C289B">
            <w:pPr>
              <w:spacing w:before="10" w:after="10"/>
              <w:ind w:left="227"/>
              <w:contextualSpacing/>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w:t>
            </w:r>
          </w:p>
        </w:tc>
        <w:tc>
          <w:tcPr>
            <w:tcW w:w="4884" w:type="dxa"/>
            <w:gridSpan w:val="2"/>
            <w:shd w:val="clear" w:color="auto" w:fill="auto"/>
            <w:hideMark/>
          </w:tcPr>
          <w:p w:rsidR="00B4386D" w:rsidRPr="0059214C" w:rsidRDefault="00B4386D" w:rsidP="000C289B">
            <w:pPr>
              <w:spacing w:before="10" w:after="10"/>
              <w:ind w:left="227"/>
              <w:contextualSpacing/>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Стул мягкий с опорой для спины</w:t>
            </w:r>
          </w:p>
        </w:tc>
        <w:tc>
          <w:tcPr>
            <w:tcW w:w="1402" w:type="dxa"/>
            <w:shd w:val="clear" w:color="auto" w:fill="auto"/>
            <w:hideMark/>
          </w:tcPr>
          <w:p w:rsidR="00B4386D" w:rsidRPr="0059214C" w:rsidRDefault="00B4386D" w:rsidP="000C289B">
            <w:pPr>
              <w:spacing w:before="10" w:after="10"/>
              <w:ind w:left="227"/>
              <w:contextualSpacing/>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292" w:type="dxa"/>
            <w:shd w:val="clear" w:color="auto" w:fill="auto"/>
            <w:hideMark/>
          </w:tcPr>
          <w:p w:rsidR="00B4386D" w:rsidRPr="0059214C" w:rsidRDefault="00B4386D" w:rsidP="000C289B">
            <w:pPr>
              <w:spacing w:before="10" w:after="10"/>
              <w:ind w:left="227"/>
              <w:contextualSpacing/>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701" w:type="dxa"/>
            <w:shd w:val="clear" w:color="auto" w:fill="auto"/>
            <w:vAlign w:val="center"/>
            <w:hideMark/>
          </w:tcPr>
          <w:p w:rsidR="00B4386D" w:rsidRPr="0059214C" w:rsidRDefault="00B4386D" w:rsidP="000C289B">
            <w:pPr>
              <w:spacing w:before="10" w:after="10"/>
              <w:ind w:left="227"/>
              <w:contextualSpacing/>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r>
      <w:tr w:rsidR="00B4386D" w:rsidRPr="0059214C" w:rsidTr="000C289B">
        <w:trPr>
          <w:trHeight w:val="300"/>
        </w:trPr>
        <w:tc>
          <w:tcPr>
            <w:tcW w:w="10207" w:type="dxa"/>
            <w:gridSpan w:val="6"/>
            <w:shd w:val="clear" w:color="auto" w:fill="auto"/>
            <w:hideMark/>
          </w:tcPr>
          <w:p w:rsidR="00B4386D" w:rsidRPr="0059214C" w:rsidRDefault="00B4386D" w:rsidP="000C289B">
            <w:pPr>
              <w:spacing w:before="10" w:after="10"/>
              <w:ind w:left="227"/>
              <w:contextualSpacing/>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КОМНАТА ЭКСПЕРТОВ (НА ВСЕХ ЭКСПЕРТОВ)</w:t>
            </w:r>
          </w:p>
        </w:tc>
      </w:tr>
      <w:tr w:rsidR="00B4386D" w:rsidRPr="0059214C" w:rsidTr="000C289B">
        <w:trPr>
          <w:trHeight w:val="300"/>
        </w:trPr>
        <w:tc>
          <w:tcPr>
            <w:tcW w:w="928" w:type="dxa"/>
            <w:shd w:val="clear" w:color="auto" w:fill="auto"/>
            <w:vAlign w:val="center"/>
          </w:tcPr>
          <w:p w:rsidR="00B4386D" w:rsidRPr="0059214C" w:rsidRDefault="00B4386D" w:rsidP="00B86743">
            <w:pPr>
              <w:pStyle w:val="aff5"/>
              <w:numPr>
                <w:ilvl w:val="0"/>
                <w:numId w:val="178"/>
              </w:numPr>
              <w:spacing w:before="10" w:after="10"/>
              <w:contextualSpacing/>
              <w:jc w:val="center"/>
              <w:rPr>
                <w:rFonts w:ascii="Liberation Serif" w:hAnsi="Liberation Serif" w:cs="Liberation Serif"/>
                <w:sz w:val="21"/>
                <w:szCs w:val="21"/>
                <w:lang w:eastAsia="ru-RU"/>
              </w:rPr>
            </w:pPr>
          </w:p>
        </w:tc>
        <w:tc>
          <w:tcPr>
            <w:tcW w:w="4884" w:type="dxa"/>
            <w:gridSpan w:val="2"/>
            <w:shd w:val="clear" w:color="auto" w:fill="auto"/>
            <w:hideMark/>
          </w:tcPr>
          <w:p w:rsidR="00B4386D" w:rsidRPr="0059214C" w:rsidRDefault="00B4386D" w:rsidP="000C289B">
            <w:pPr>
              <w:spacing w:before="10" w:after="10"/>
              <w:ind w:left="227"/>
              <w:contextualSpacing/>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МФУ А3 лазерное</w:t>
            </w:r>
          </w:p>
        </w:tc>
        <w:tc>
          <w:tcPr>
            <w:tcW w:w="1402" w:type="dxa"/>
            <w:shd w:val="clear" w:color="auto" w:fill="auto"/>
            <w:hideMark/>
          </w:tcPr>
          <w:p w:rsidR="00B4386D" w:rsidRPr="0059214C" w:rsidRDefault="00B4386D" w:rsidP="000C289B">
            <w:pPr>
              <w:spacing w:before="10" w:after="10"/>
              <w:ind w:left="227"/>
              <w:contextualSpacing/>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292" w:type="dxa"/>
            <w:shd w:val="clear" w:color="auto" w:fill="auto"/>
            <w:hideMark/>
          </w:tcPr>
          <w:p w:rsidR="00B4386D" w:rsidRPr="0059214C" w:rsidRDefault="00B4386D" w:rsidP="000C289B">
            <w:pPr>
              <w:spacing w:before="10" w:after="10"/>
              <w:ind w:left="227"/>
              <w:contextualSpacing/>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701" w:type="dxa"/>
            <w:shd w:val="clear" w:color="auto" w:fill="auto"/>
            <w:vAlign w:val="center"/>
            <w:hideMark/>
          </w:tcPr>
          <w:p w:rsidR="00B4386D" w:rsidRPr="0059214C" w:rsidRDefault="00B4386D" w:rsidP="000C289B">
            <w:pPr>
              <w:spacing w:before="10" w:after="10"/>
              <w:ind w:left="227"/>
              <w:contextualSpacing/>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r>
      <w:tr w:rsidR="00B4386D" w:rsidRPr="0059214C" w:rsidTr="000C289B">
        <w:trPr>
          <w:trHeight w:val="300"/>
        </w:trPr>
        <w:tc>
          <w:tcPr>
            <w:tcW w:w="928" w:type="dxa"/>
            <w:shd w:val="clear" w:color="auto" w:fill="auto"/>
            <w:vAlign w:val="center"/>
          </w:tcPr>
          <w:p w:rsidR="00B4386D" w:rsidRPr="0059214C" w:rsidRDefault="00B4386D" w:rsidP="00B86743">
            <w:pPr>
              <w:pStyle w:val="aff5"/>
              <w:numPr>
                <w:ilvl w:val="0"/>
                <w:numId w:val="178"/>
              </w:numPr>
              <w:spacing w:before="10" w:after="10"/>
              <w:contextualSpacing/>
              <w:jc w:val="center"/>
              <w:rPr>
                <w:rFonts w:ascii="Liberation Serif" w:hAnsi="Liberation Serif" w:cs="Liberation Serif"/>
                <w:sz w:val="21"/>
                <w:szCs w:val="21"/>
                <w:lang w:eastAsia="ru-RU"/>
              </w:rPr>
            </w:pPr>
          </w:p>
        </w:tc>
        <w:tc>
          <w:tcPr>
            <w:tcW w:w="4884" w:type="dxa"/>
            <w:gridSpan w:val="2"/>
            <w:shd w:val="clear" w:color="auto" w:fill="auto"/>
            <w:hideMark/>
          </w:tcPr>
          <w:p w:rsidR="00B4386D" w:rsidRPr="0059214C" w:rsidRDefault="00B4386D" w:rsidP="000C289B">
            <w:pPr>
              <w:spacing w:before="10" w:after="10"/>
              <w:ind w:left="227"/>
              <w:contextualSpacing/>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Удлинитель 3 м, 5 гнезд</w:t>
            </w:r>
          </w:p>
        </w:tc>
        <w:tc>
          <w:tcPr>
            <w:tcW w:w="1402" w:type="dxa"/>
            <w:shd w:val="clear" w:color="auto" w:fill="auto"/>
            <w:hideMark/>
          </w:tcPr>
          <w:p w:rsidR="00B4386D" w:rsidRPr="0059214C" w:rsidRDefault="00B4386D" w:rsidP="000C289B">
            <w:pPr>
              <w:spacing w:before="10" w:after="10"/>
              <w:ind w:left="227"/>
              <w:contextualSpacing/>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292" w:type="dxa"/>
            <w:shd w:val="clear" w:color="auto" w:fill="auto"/>
            <w:hideMark/>
          </w:tcPr>
          <w:p w:rsidR="00B4386D" w:rsidRPr="0059214C" w:rsidRDefault="00B4386D" w:rsidP="000C289B">
            <w:pPr>
              <w:spacing w:before="10" w:after="10"/>
              <w:ind w:left="227"/>
              <w:contextualSpacing/>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701" w:type="dxa"/>
            <w:shd w:val="clear" w:color="auto" w:fill="auto"/>
            <w:vAlign w:val="center"/>
            <w:hideMark/>
          </w:tcPr>
          <w:p w:rsidR="00B4386D" w:rsidRPr="0059214C" w:rsidRDefault="00B4386D" w:rsidP="000C289B">
            <w:pPr>
              <w:spacing w:before="10" w:after="10"/>
              <w:ind w:left="227"/>
              <w:contextualSpacing/>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6</w:t>
            </w:r>
          </w:p>
        </w:tc>
      </w:tr>
      <w:tr w:rsidR="00B4386D" w:rsidRPr="0059214C" w:rsidTr="000C289B">
        <w:trPr>
          <w:trHeight w:val="310"/>
        </w:trPr>
        <w:tc>
          <w:tcPr>
            <w:tcW w:w="928" w:type="dxa"/>
            <w:shd w:val="clear" w:color="auto" w:fill="auto"/>
            <w:vAlign w:val="center"/>
          </w:tcPr>
          <w:p w:rsidR="00B4386D" w:rsidRPr="0059214C" w:rsidRDefault="00B4386D" w:rsidP="00B86743">
            <w:pPr>
              <w:pStyle w:val="aff5"/>
              <w:numPr>
                <w:ilvl w:val="0"/>
                <w:numId w:val="178"/>
              </w:numPr>
              <w:spacing w:before="10" w:after="10"/>
              <w:contextualSpacing/>
              <w:jc w:val="center"/>
              <w:rPr>
                <w:rFonts w:ascii="Liberation Serif" w:hAnsi="Liberation Serif" w:cs="Liberation Serif"/>
                <w:sz w:val="21"/>
                <w:szCs w:val="21"/>
                <w:lang w:eastAsia="ru-RU"/>
              </w:rPr>
            </w:pPr>
          </w:p>
        </w:tc>
        <w:tc>
          <w:tcPr>
            <w:tcW w:w="4884" w:type="dxa"/>
            <w:gridSpan w:val="2"/>
            <w:shd w:val="clear" w:color="auto" w:fill="auto"/>
            <w:hideMark/>
          </w:tcPr>
          <w:p w:rsidR="00B4386D" w:rsidRPr="0059214C" w:rsidRDefault="00B4386D" w:rsidP="000C289B">
            <w:pPr>
              <w:spacing w:before="10" w:after="10"/>
              <w:ind w:left="227"/>
              <w:contextualSpacing/>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Ноутбук с предустановленным ПО</w:t>
            </w:r>
          </w:p>
        </w:tc>
        <w:tc>
          <w:tcPr>
            <w:tcW w:w="1402" w:type="dxa"/>
            <w:shd w:val="clear" w:color="auto" w:fill="auto"/>
            <w:hideMark/>
          </w:tcPr>
          <w:p w:rsidR="00B4386D" w:rsidRPr="0059214C" w:rsidRDefault="00B4386D" w:rsidP="000C289B">
            <w:pPr>
              <w:spacing w:before="10" w:after="10"/>
              <w:ind w:left="227"/>
              <w:contextualSpacing/>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292" w:type="dxa"/>
            <w:shd w:val="clear" w:color="auto" w:fill="auto"/>
            <w:hideMark/>
          </w:tcPr>
          <w:p w:rsidR="00B4386D" w:rsidRPr="0059214C" w:rsidRDefault="00B4386D" w:rsidP="000C289B">
            <w:pPr>
              <w:spacing w:before="10" w:after="10"/>
              <w:ind w:left="227"/>
              <w:contextualSpacing/>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701" w:type="dxa"/>
            <w:shd w:val="clear" w:color="auto" w:fill="auto"/>
            <w:vAlign w:val="center"/>
            <w:hideMark/>
          </w:tcPr>
          <w:p w:rsidR="00B4386D" w:rsidRPr="0059214C" w:rsidRDefault="00B4386D" w:rsidP="000C289B">
            <w:pPr>
              <w:spacing w:before="10" w:after="10"/>
              <w:ind w:left="227"/>
              <w:contextualSpacing/>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r>
      <w:tr w:rsidR="00B4386D" w:rsidRPr="0059214C" w:rsidTr="000C289B">
        <w:trPr>
          <w:trHeight w:val="360"/>
        </w:trPr>
        <w:tc>
          <w:tcPr>
            <w:tcW w:w="928" w:type="dxa"/>
            <w:shd w:val="clear" w:color="auto" w:fill="auto"/>
            <w:vAlign w:val="center"/>
          </w:tcPr>
          <w:p w:rsidR="00B4386D" w:rsidRPr="0059214C" w:rsidRDefault="00B4386D" w:rsidP="00B86743">
            <w:pPr>
              <w:pStyle w:val="aff5"/>
              <w:numPr>
                <w:ilvl w:val="0"/>
                <w:numId w:val="178"/>
              </w:numPr>
              <w:spacing w:before="10" w:after="10"/>
              <w:contextualSpacing/>
              <w:jc w:val="center"/>
              <w:rPr>
                <w:rFonts w:ascii="Liberation Serif" w:hAnsi="Liberation Serif" w:cs="Liberation Serif"/>
                <w:sz w:val="21"/>
                <w:szCs w:val="21"/>
                <w:lang w:eastAsia="ru-RU"/>
              </w:rPr>
            </w:pPr>
          </w:p>
        </w:tc>
        <w:tc>
          <w:tcPr>
            <w:tcW w:w="4884" w:type="dxa"/>
            <w:gridSpan w:val="2"/>
            <w:shd w:val="clear" w:color="auto" w:fill="auto"/>
            <w:hideMark/>
          </w:tcPr>
          <w:p w:rsidR="00B4386D" w:rsidRPr="0059214C" w:rsidRDefault="00B4386D" w:rsidP="000C289B">
            <w:pPr>
              <w:spacing w:before="10" w:after="10"/>
              <w:ind w:left="227"/>
              <w:contextualSpacing/>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Вешалка </w:t>
            </w:r>
          </w:p>
        </w:tc>
        <w:tc>
          <w:tcPr>
            <w:tcW w:w="1402" w:type="dxa"/>
            <w:shd w:val="clear" w:color="auto" w:fill="auto"/>
            <w:hideMark/>
          </w:tcPr>
          <w:p w:rsidR="00B4386D" w:rsidRPr="0059214C" w:rsidRDefault="00B4386D" w:rsidP="000C289B">
            <w:pPr>
              <w:spacing w:before="10" w:after="10"/>
              <w:ind w:left="227"/>
              <w:contextualSpacing/>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292" w:type="dxa"/>
            <w:shd w:val="clear" w:color="auto" w:fill="auto"/>
            <w:hideMark/>
          </w:tcPr>
          <w:p w:rsidR="00B4386D" w:rsidRPr="0059214C" w:rsidRDefault="00B4386D" w:rsidP="000C289B">
            <w:pPr>
              <w:spacing w:before="10" w:after="10"/>
              <w:ind w:left="227"/>
              <w:contextualSpacing/>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701" w:type="dxa"/>
            <w:shd w:val="clear" w:color="auto" w:fill="auto"/>
            <w:vAlign w:val="center"/>
            <w:hideMark/>
          </w:tcPr>
          <w:p w:rsidR="00B4386D" w:rsidRPr="0059214C" w:rsidRDefault="00B4386D" w:rsidP="000C289B">
            <w:pPr>
              <w:spacing w:before="10" w:after="10"/>
              <w:ind w:left="227"/>
              <w:contextualSpacing/>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5</w:t>
            </w:r>
          </w:p>
        </w:tc>
      </w:tr>
      <w:tr w:rsidR="00B4386D" w:rsidRPr="0059214C" w:rsidTr="000C289B">
        <w:trPr>
          <w:trHeight w:val="360"/>
        </w:trPr>
        <w:tc>
          <w:tcPr>
            <w:tcW w:w="928" w:type="dxa"/>
            <w:shd w:val="clear" w:color="auto" w:fill="auto"/>
            <w:vAlign w:val="center"/>
          </w:tcPr>
          <w:p w:rsidR="00B4386D" w:rsidRPr="0059214C" w:rsidRDefault="00B4386D" w:rsidP="00B86743">
            <w:pPr>
              <w:pStyle w:val="aff5"/>
              <w:numPr>
                <w:ilvl w:val="0"/>
                <w:numId w:val="178"/>
              </w:numPr>
              <w:spacing w:before="10" w:after="10"/>
              <w:contextualSpacing/>
              <w:jc w:val="center"/>
              <w:rPr>
                <w:rFonts w:ascii="Liberation Serif" w:hAnsi="Liberation Serif" w:cs="Liberation Serif"/>
                <w:sz w:val="21"/>
                <w:szCs w:val="21"/>
                <w:lang w:eastAsia="ru-RU"/>
              </w:rPr>
            </w:pPr>
          </w:p>
        </w:tc>
        <w:tc>
          <w:tcPr>
            <w:tcW w:w="4884" w:type="dxa"/>
            <w:gridSpan w:val="2"/>
            <w:shd w:val="clear" w:color="auto" w:fill="auto"/>
            <w:hideMark/>
          </w:tcPr>
          <w:p w:rsidR="00B4386D" w:rsidRPr="0059214C" w:rsidRDefault="00B4386D" w:rsidP="000C289B">
            <w:pPr>
              <w:spacing w:before="10" w:after="10"/>
              <w:ind w:left="227"/>
              <w:contextualSpacing/>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Стол 1200х800</w:t>
            </w:r>
          </w:p>
        </w:tc>
        <w:tc>
          <w:tcPr>
            <w:tcW w:w="1402" w:type="dxa"/>
            <w:shd w:val="clear" w:color="auto" w:fill="auto"/>
            <w:hideMark/>
          </w:tcPr>
          <w:p w:rsidR="00B4386D" w:rsidRPr="0059214C" w:rsidRDefault="00B4386D" w:rsidP="000C289B">
            <w:pPr>
              <w:spacing w:before="10" w:after="10"/>
              <w:ind w:left="227"/>
              <w:contextualSpacing/>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292" w:type="dxa"/>
            <w:shd w:val="clear" w:color="auto" w:fill="auto"/>
            <w:hideMark/>
          </w:tcPr>
          <w:p w:rsidR="00B4386D" w:rsidRPr="0059214C" w:rsidRDefault="00B4386D" w:rsidP="000C289B">
            <w:pPr>
              <w:spacing w:before="10" w:after="10"/>
              <w:ind w:left="227"/>
              <w:contextualSpacing/>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701" w:type="dxa"/>
            <w:shd w:val="clear" w:color="auto" w:fill="auto"/>
            <w:vAlign w:val="center"/>
            <w:hideMark/>
          </w:tcPr>
          <w:p w:rsidR="00B4386D" w:rsidRPr="0059214C" w:rsidRDefault="00B4386D" w:rsidP="000C289B">
            <w:pPr>
              <w:spacing w:before="10" w:after="10"/>
              <w:ind w:left="227"/>
              <w:contextualSpacing/>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8</w:t>
            </w:r>
          </w:p>
        </w:tc>
      </w:tr>
      <w:tr w:rsidR="00B4386D" w:rsidRPr="0059214C" w:rsidTr="000C289B">
        <w:trPr>
          <w:trHeight w:val="360"/>
        </w:trPr>
        <w:tc>
          <w:tcPr>
            <w:tcW w:w="928" w:type="dxa"/>
            <w:shd w:val="clear" w:color="auto" w:fill="auto"/>
            <w:vAlign w:val="center"/>
          </w:tcPr>
          <w:p w:rsidR="00B4386D" w:rsidRPr="0059214C" w:rsidRDefault="00B4386D" w:rsidP="00B86743">
            <w:pPr>
              <w:pStyle w:val="aff5"/>
              <w:numPr>
                <w:ilvl w:val="0"/>
                <w:numId w:val="178"/>
              </w:numPr>
              <w:spacing w:before="10" w:after="10"/>
              <w:contextualSpacing/>
              <w:jc w:val="center"/>
              <w:rPr>
                <w:rFonts w:ascii="Liberation Serif" w:hAnsi="Liberation Serif" w:cs="Liberation Serif"/>
                <w:sz w:val="21"/>
                <w:szCs w:val="21"/>
                <w:lang w:eastAsia="ru-RU"/>
              </w:rPr>
            </w:pPr>
          </w:p>
        </w:tc>
        <w:tc>
          <w:tcPr>
            <w:tcW w:w="4884" w:type="dxa"/>
            <w:gridSpan w:val="2"/>
            <w:shd w:val="clear" w:color="auto" w:fill="auto"/>
            <w:hideMark/>
          </w:tcPr>
          <w:p w:rsidR="00B4386D" w:rsidRPr="0059214C" w:rsidRDefault="00B4386D" w:rsidP="000C289B">
            <w:pPr>
              <w:spacing w:before="10" w:after="10"/>
              <w:ind w:left="227"/>
              <w:contextualSpacing/>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Стул мягкий с опорой для спины</w:t>
            </w:r>
          </w:p>
        </w:tc>
        <w:tc>
          <w:tcPr>
            <w:tcW w:w="1402" w:type="dxa"/>
            <w:shd w:val="clear" w:color="auto" w:fill="auto"/>
            <w:hideMark/>
          </w:tcPr>
          <w:p w:rsidR="00B4386D" w:rsidRPr="0059214C" w:rsidRDefault="00B4386D" w:rsidP="000C289B">
            <w:pPr>
              <w:spacing w:before="10" w:after="10"/>
              <w:ind w:left="227"/>
              <w:contextualSpacing/>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292" w:type="dxa"/>
            <w:shd w:val="clear" w:color="auto" w:fill="auto"/>
            <w:hideMark/>
          </w:tcPr>
          <w:p w:rsidR="00B4386D" w:rsidRPr="0059214C" w:rsidRDefault="00B4386D" w:rsidP="000C289B">
            <w:pPr>
              <w:spacing w:before="10" w:after="10"/>
              <w:ind w:left="227"/>
              <w:contextualSpacing/>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701" w:type="dxa"/>
            <w:shd w:val="clear" w:color="auto" w:fill="auto"/>
            <w:vAlign w:val="center"/>
            <w:hideMark/>
          </w:tcPr>
          <w:p w:rsidR="00B4386D" w:rsidRPr="0059214C" w:rsidRDefault="00B4386D" w:rsidP="000C289B">
            <w:pPr>
              <w:spacing w:before="10" w:after="10"/>
              <w:ind w:left="227"/>
              <w:contextualSpacing/>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15</w:t>
            </w:r>
          </w:p>
        </w:tc>
      </w:tr>
      <w:tr w:rsidR="00B4386D" w:rsidRPr="0059214C" w:rsidTr="000C289B">
        <w:trPr>
          <w:trHeight w:val="360"/>
        </w:trPr>
        <w:tc>
          <w:tcPr>
            <w:tcW w:w="928" w:type="dxa"/>
            <w:shd w:val="clear" w:color="auto" w:fill="auto"/>
            <w:vAlign w:val="center"/>
          </w:tcPr>
          <w:p w:rsidR="00B4386D" w:rsidRPr="0059214C" w:rsidRDefault="00B4386D" w:rsidP="00B86743">
            <w:pPr>
              <w:pStyle w:val="aff5"/>
              <w:numPr>
                <w:ilvl w:val="0"/>
                <w:numId w:val="178"/>
              </w:numPr>
              <w:spacing w:before="10" w:after="10"/>
              <w:contextualSpacing/>
              <w:jc w:val="center"/>
              <w:rPr>
                <w:rFonts w:ascii="Liberation Serif" w:hAnsi="Liberation Serif" w:cs="Liberation Serif"/>
                <w:sz w:val="21"/>
                <w:szCs w:val="21"/>
                <w:lang w:eastAsia="ru-RU"/>
              </w:rPr>
            </w:pPr>
          </w:p>
        </w:tc>
        <w:tc>
          <w:tcPr>
            <w:tcW w:w="4884" w:type="dxa"/>
            <w:gridSpan w:val="2"/>
            <w:shd w:val="clear" w:color="auto" w:fill="auto"/>
            <w:hideMark/>
          </w:tcPr>
          <w:p w:rsidR="00B4386D" w:rsidRPr="0059214C" w:rsidRDefault="00B4386D" w:rsidP="000C289B">
            <w:pPr>
              <w:spacing w:before="10" w:after="10"/>
              <w:ind w:left="227"/>
              <w:contextualSpacing/>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Кулер</w:t>
            </w:r>
          </w:p>
        </w:tc>
        <w:tc>
          <w:tcPr>
            <w:tcW w:w="1402" w:type="dxa"/>
            <w:shd w:val="clear" w:color="auto" w:fill="auto"/>
            <w:hideMark/>
          </w:tcPr>
          <w:p w:rsidR="00B4386D" w:rsidRPr="0059214C" w:rsidRDefault="00B4386D" w:rsidP="000C289B">
            <w:pPr>
              <w:spacing w:before="10" w:after="10"/>
              <w:ind w:left="227"/>
              <w:contextualSpacing/>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292" w:type="dxa"/>
            <w:shd w:val="clear" w:color="auto" w:fill="auto"/>
            <w:hideMark/>
          </w:tcPr>
          <w:p w:rsidR="00B4386D" w:rsidRPr="0059214C" w:rsidRDefault="00B4386D" w:rsidP="000C289B">
            <w:pPr>
              <w:spacing w:before="10" w:after="10"/>
              <w:ind w:left="227"/>
              <w:contextualSpacing/>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701" w:type="dxa"/>
            <w:shd w:val="clear" w:color="auto" w:fill="auto"/>
            <w:vAlign w:val="center"/>
            <w:hideMark/>
          </w:tcPr>
          <w:p w:rsidR="00B4386D" w:rsidRPr="0059214C" w:rsidRDefault="00B4386D" w:rsidP="000C289B">
            <w:pPr>
              <w:spacing w:before="10" w:after="10"/>
              <w:ind w:left="227"/>
              <w:contextualSpacing/>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r>
      <w:tr w:rsidR="00B4386D" w:rsidRPr="0059214C" w:rsidTr="000C289B">
        <w:trPr>
          <w:trHeight w:val="360"/>
        </w:trPr>
        <w:tc>
          <w:tcPr>
            <w:tcW w:w="928" w:type="dxa"/>
            <w:shd w:val="clear" w:color="auto" w:fill="auto"/>
            <w:vAlign w:val="center"/>
          </w:tcPr>
          <w:p w:rsidR="00B4386D" w:rsidRPr="0059214C" w:rsidRDefault="00B4386D" w:rsidP="00B86743">
            <w:pPr>
              <w:pStyle w:val="aff5"/>
              <w:numPr>
                <w:ilvl w:val="0"/>
                <w:numId w:val="178"/>
              </w:numPr>
              <w:spacing w:before="10" w:after="10"/>
              <w:contextualSpacing/>
              <w:jc w:val="center"/>
              <w:rPr>
                <w:rFonts w:ascii="Liberation Serif" w:hAnsi="Liberation Serif" w:cs="Liberation Serif"/>
                <w:sz w:val="21"/>
                <w:szCs w:val="21"/>
                <w:lang w:eastAsia="ru-RU"/>
              </w:rPr>
            </w:pPr>
          </w:p>
        </w:tc>
        <w:tc>
          <w:tcPr>
            <w:tcW w:w="4884" w:type="dxa"/>
            <w:gridSpan w:val="2"/>
            <w:shd w:val="clear" w:color="auto" w:fill="auto"/>
            <w:hideMark/>
          </w:tcPr>
          <w:p w:rsidR="00B4386D" w:rsidRPr="0059214C" w:rsidRDefault="00B4386D" w:rsidP="000C289B">
            <w:pPr>
              <w:spacing w:before="10" w:after="10"/>
              <w:ind w:left="227"/>
              <w:contextualSpacing/>
              <w:rPr>
                <w:rFonts w:ascii="Liberation Serif" w:hAnsi="Liberation Serif" w:cs="Liberation Serif"/>
                <w:sz w:val="21"/>
                <w:szCs w:val="21"/>
                <w:lang w:eastAsia="ru-RU"/>
              </w:rPr>
            </w:pPr>
            <w:proofErr w:type="gramStart"/>
            <w:r w:rsidRPr="0059214C">
              <w:rPr>
                <w:rFonts w:ascii="Liberation Serif" w:hAnsi="Liberation Serif" w:cs="Liberation Serif"/>
                <w:sz w:val="21"/>
                <w:szCs w:val="21"/>
                <w:lang w:eastAsia="ru-RU"/>
              </w:rPr>
              <w:t>Стеллаж  металлический</w:t>
            </w:r>
            <w:proofErr w:type="gramEnd"/>
            <w:r w:rsidRPr="0059214C">
              <w:rPr>
                <w:rFonts w:ascii="Liberation Serif" w:hAnsi="Liberation Serif" w:cs="Liberation Serif"/>
                <w:sz w:val="21"/>
                <w:szCs w:val="21"/>
                <w:lang w:eastAsia="ru-RU"/>
              </w:rPr>
              <w:t xml:space="preserve"> 4х уровневый, длина полок не менее 1 м</w:t>
            </w:r>
          </w:p>
        </w:tc>
        <w:tc>
          <w:tcPr>
            <w:tcW w:w="1402" w:type="dxa"/>
            <w:shd w:val="clear" w:color="auto" w:fill="auto"/>
            <w:hideMark/>
          </w:tcPr>
          <w:p w:rsidR="00B4386D" w:rsidRPr="0059214C" w:rsidRDefault="00B4386D" w:rsidP="000C289B">
            <w:pPr>
              <w:spacing w:before="10" w:after="10"/>
              <w:ind w:left="227"/>
              <w:contextualSpacing/>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292" w:type="dxa"/>
            <w:shd w:val="clear" w:color="auto" w:fill="auto"/>
            <w:hideMark/>
          </w:tcPr>
          <w:p w:rsidR="00B4386D" w:rsidRPr="0059214C" w:rsidRDefault="00B4386D" w:rsidP="000C289B">
            <w:pPr>
              <w:spacing w:before="10" w:after="10"/>
              <w:ind w:left="227"/>
              <w:contextualSpacing/>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701" w:type="dxa"/>
            <w:shd w:val="clear" w:color="auto" w:fill="auto"/>
            <w:vAlign w:val="center"/>
            <w:hideMark/>
          </w:tcPr>
          <w:p w:rsidR="00B4386D" w:rsidRPr="0059214C" w:rsidRDefault="00B4386D" w:rsidP="000C289B">
            <w:pPr>
              <w:spacing w:before="10" w:after="10"/>
              <w:ind w:left="227"/>
              <w:contextualSpacing/>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r>
      <w:tr w:rsidR="00B4386D" w:rsidRPr="0059214C" w:rsidTr="000C289B">
        <w:trPr>
          <w:trHeight w:val="300"/>
        </w:trPr>
        <w:tc>
          <w:tcPr>
            <w:tcW w:w="10207" w:type="dxa"/>
            <w:gridSpan w:val="6"/>
            <w:shd w:val="clear" w:color="auto" w:fill="auto"/>
            <w:hideMark/>
          </w:tcPr>
          <w:p w:rsidR="00B4386D" w:rsidRPr="0059214C" w:rsidRDefault="00B4386D" w:rsidP="000C289B">
            <w:pPr>
              <w:spacing w:before="10" w:after="10"/>
              <w:ind w:left="227"/>
              <w:contextualSpacing/>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 xml:space="preserve">КОМНАТА </w:t>
            </w:r>
            <w:proofErr w:type="gramStart"/>
            <w:r w:rsidRPr="0059214C">
              <w:rPr>
                <w:rFonts w:ascii="Liberation Serif" w:hAnsi="Liberation Serif" w:cs="Liberation Serif"/>
                <w:b/>
                <w:bCs/>
                <w:sz w:val="21"/>
                <w:szCs w:val="21"/>
                <w:lang w:eastAsia="ru-RU"/>
              </w:rPr>
              <w:t>КОНКУРСАНТОВ  (</w:t>
            </w:r>
            <w:proofErr w:type="gramEnd"/>
            <w:r w:rsidRPr="0059214C">
              <w:rPr>
                <w:rFonts w:ascii="Liberation Serif" w:hAnsi="Liberation Serif" w:cs="Liberation Serif"/>
                <w:b/>
                <w:bCs/>
                <w:sz w:val="21"/>
                <w:szCs w:val="21"/>
                <w:lang w:eastAsia="ru-RU"/>
              </w:rPr>
              <w:t>НА ВСЕХ УЧАСТНИКОВ)</w:t>
            </w:r>
          </w:p>
        </w:tc>
      </w:tr>
      <w:tr w:rsidR="00B4386D" w:rsidRPr="0059214C" w:rsidTr="000C289B">
        <w:trPr>
          <w:trHeight w:val="300"/>
        </w:trPr>
        <w:tc>
          <w:tcPr>
            <w:tcW w:w="928" w:type="dxa"/>
            <w:shd w:val="clear" w:color="auto" w:fill="auto"/>
            <w:vAlign w:val="center"/>
          </w:tcPr>
          <w:p w:rsidR="00B4386D" w:rsidRPr="0059214C" w:rsidRDefault="00B4386D" w:rsidP="00B86743">
            <w:pPr>
              <w:pStyle w:val="aff5"/>
              <w:numPr>
                <w:ilvl w:val="0"/>
                <w:numId w:val="179"/>
              </w:numPr>
              <w:spacing w:before="10" w:after="10"/>
              <w:contextualSpacing/>
              <w:jc w:val="center"/>
              <w:rPr>
                <w:rFonts w:ascii="Liberation Serif" w:hAnsi="Liberation Serif" w:cs="Liberation Serif"/>
                <w:sz w:val="21"/>
                <w:szCs w:val="21"/>
                <w:lang w:eastAsia="ru-RU"/>
              </w:rPr>
            </w:pPr>
          </w:p>
        </w:tc>
        <w:tc>
          <w:tcPr>
            <w:tcW w:w="4884" w:type="dxa"/>
            <w:gridSpan w:val="2"/>
            <w:shd w:val="clear" w:color="auto" w:fill="auto"/>
            <w:hideMark/>
          </w:tcPr>
          <w:p w:rsidR="00B4386D" w:rsidRPr="0059214C" w:rsidRDefault="00B4386D" w:rsidP="000C289B">
            <w:pPr>
              <w:spacing w:before="10" w:after="10"/>
              <w:ind w:left="227"/>
              <w:contextualSpacing/>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Стол 1200х500</w:t>
            </w:r>
          </w:p>
        </w:tc>
        <w:tc>
          <w:tcPr>
            <w:tcW w:w="1402" w:type="dxa"/>
            <w:shd w:val="clear" w:color="auto" w:fill="auto"/>
            <w:hideMark/>
          </w:tcPr>
          <w:p w:rsidR="00B4386D" w:rsidRPr="0059214C" w:rsidRDefault="00B4386D" w:rsidP="000C289B">
            <w:pPr>
              <w:spacing w:before="10" w:after="10"/>
              <w:ind w:left="227"/>
              <w:contextualSpacing/>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292" w:type="dxa"/>
            <w:shd w:val="clear" w:color="auto" w:fill="auto"/>
            <w:hideMark/>
          </w:tcPr>
          <w:p w:rsidR="00B4386D" w:rsidRPr="0059214C" w:rsidRDefault="00B4386D" w:rsidP="000C289B">
            <w:pPr>
              <w:spacing w:before="10" w:after="10"/>
              <w:ind w:left="227"/>
              <w:contextualSpacing/>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701" w:type="dxa"/>
            <w:shd w:val="clear" w:color="auto" w:fill="auto"/>
            <w:vAlign w:val="center"/>
            <w:hideMark/>
          </w:tcPr>
          <w:p w:rsidR="00B4386D" w:rsidRPr="0059214C" w:rsidRDefault="00B4386D" w:rsidP="000C289B">
            <w:pPr>
              <w:spacing w:before="10" w:after="10"/>
              <w:ind w:left="227"/>
              <w:contextualSpacing/>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8</w:t>
            </w:r>
          </w:p>
        </w:tc>
      </w:tr>
      <w:tr w:rsidR="00B4386D" w:rsidRPr="0059214C" w:rsidTr="000C289B">
        <w:trPr>
          <w:trHeight w:val="300"/>
        </w:trPr>
        <w:tc>
          <w:tcPr>
            <w:tcW w:w="928" w:type="dxa"/>
            <w:shd w:val="clear" w:color="auto" w:fill="auto"/>
            <w:vAlign w:val="center"/>
          </w:tcPr>
          <w:p w:rsidR="00B4386D" w:rsidRPr="0059214C" w:rsidRDefault="00B4386D" w:rsidP="00B86743">
            <w:pPr>
              <w:pStyle w:val="aff5"/>
              <w:numPr>
                <w:ilvl w:val="0"/>
                <w:numId w:val="179"/>
              </w:numPr>
              <w:spacing w:before="10" w:after="10"/>
              <w:contextualSpacing/>
              <w:jc w:val="center"/>
              <w:rPr>
                <w:rFonts w:ascii="Liberation Serif" w:hAnsi="Liberation Serif" w:cs="Liberation Serif"/>
                <w:sz w:val="21"/>
                <w:szCs w:val="21"/>
                <w:lang w:eastAsia="ru-RU"/>
              </w:rPr>
            </w:pPr>
          </w:p>
        </w:tc>
        <w:tc>
          <w:tcPr>
            <w:tcW w:w="4884" w:type="dxa"/>
            <w:gridSpan w:val="2"/>
            <w:shd w:val="clear" w:color="auto" w:fill="auto"/>
            <w:hideMark/>
          </w:tcPr>
          <w:p w:rsidR="00B4386D" w:rsidRPr="0059214C" w:rsidRDefault="00B4386D" w:rsidP="000C289B">
            <w:pPr>
              <w:spacing w:before="10" w:after="10"/>
              <w:ind w:left="227"/>
              <w:contextualSpacing/>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Стул мягкий</w:t>
            </w:r>
          </w:p>
        </w:tc>
        <w:tc>
          <w:tcPr>
            <w:tcW w:w="1402" w:type="dxa"/>
            <w:shd w:val="clear" w:color="auto" w:fill="auto"/>
            <w:hideMark/>
          </w:tcPr>
          <w:p w:rsidR="00B4386D" w:rsidRPr="0059214C" w:rsidRDefault="00B4386D" w:rsidP="000C289B">
            <w:pPr>
              <w:spacing w:before="10" w:after="10"/>
              <w:ind w:left="227"/>
              <w:contextualSpacing/>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292" w:type="dxa"/>
            <w:shd w:val="clear" w:color="auto" w:fill="auto"/>
            <w:hideMark/>
          </w:tcPr>
          <w:p w:rsidR="00B4386D" w:rsidRPr="0059214C" w:rsidRDefault="00B4386D" w:rsidP="000C289B">
            <w:pPr>
              <w:spacing w:before="10" w:after="10"/>
              <w:ind w:left="227"/>
              <w:contextualSpacing/>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701" w:type="dxa"/>
            <w:shd w:val="clear" w:color="auto" w:fill="auto"/>
            <w:vAlign w:val="center"/>
            <w:hideMark/>
          </w:tcPr>
          <w:p w:rsidR="00B4386D" w:rsidRPr="0059214C" w:rsidRDefault="00B4386D" w:rsidP="000C289B">
            <w:pPr>
              <w:spacing w:before="10" w:after="10"/>
              <w:ind w:left="227"/>
              <w:contextualSpacing/>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15</w:t>
            </w:r>
          </w:p>
        </w:tc>
      </w:tr>
      <w:tr w:rsidR="00B4386D" w:rsidRPr="0059214C" w:rsidTr="000C289B">
        <w:trPr>
          <w:trHeight w:val="310"/>
        </w:trPr>
        <w:tc>
          <w:tcPr>
            <w:tcW w:w="928" w:type="dxa"/>
            <w:shd w:val="clear" w:color="auto" w:fill="auto"/>
            <w:vAlign w:val="center"/>
          </w:tcPr>
          <w:p w:rsidR="00B4386D" w:rsidRPr="0059214C" w:rsidRDefault="00B4386D" w:rsidP="00B86743">
            <w:pPr>
              <w:pStyle w:val="aff5"/>
              <w:numPr>
                <w:ilvl w:val="0"/>
                <w:numId w:val="179"/>
              </w:numPr>
              <w:spacing w:before="10" w:after="10"/>
              <w:contextualSpacing/>
              <w:jc w:val="center"/>
              <w:rPr>
                <w:rFonts w:ascii="Liberation Serif" w:hAnsi="Liberation Serif" w:cs="Liberation Serif"/>
                <w:sz w:val="21"/>
                <w:szCs w:val="21"/>
                <w:lang w:eastAsia="ru-RU"/>
              </w:rPr>
            </w:pPr>
          </w:p>
        </w:tc>
        <w:tc>
          <w:tcPr>
            <w:tcW w:w="4884" w:type="dxa"/>
            <w:gridSpan w:val="2"/>
            <w:shd w:val="clear" w:color="auto" w:fill="auto"/>
            <w:hideMark/>
          </w:tcPr>
          <w:p w:rsidR="00B4386D" w:rsidRPr="0059214C" w:rsidRDefault="00B4386D" w:rsidP="000C289B">
            <w:pPr>
              <w:spacing w:before="10" w:after="10"/>
              <w:ind w:left="227"/>
              <w:contextualSpacing/>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Вешалка</w:t>
            </w:r>
          </w:p>
        </w:tc>
        <w:tc>
          <w:tcPr>
            <w:tcW w:w="1402" w:type="dxa"/>
            <w:shd w:val="clear" w:color="auto" w:fill="auto"/>
            <w:hideMark/>
          </w:tcPr>
          <w:p w:rsidR="00B4386D" w:rsidRPr="0059214C" w:rsidRDefault="00B4386D" w:rsidP="000C289B">
            <w:pPr>
              <w:spacing w:before="10" w:after="10"/>
              <w:ind w:left="227"/>
              <w:contextualSpacing/>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292" w:type="dxa"/>
            <w:shd w:val="clear" w:color="auto" w:fill="auto"/>
            <w:hideMark/>
          </w:tcPr>
          <w:p w:rsidR="00B4386D" w:rsidRPr="0059214C" w:rsidRDefault="00B4386D" w:rsidP="000C289B">
            <w:pPr>
              <w:spacing w:before="10" w:after="10"/>
              <w:ind w:left="227"/>
              <w:contextualSpacing/>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701" w:type="dxa"/>
            <w:shd w:val="clear" w:color="auto" w:fill="auto"/>
            <w:vAlign w:val="center"/>
            <w:hideMark/>
          </w:tcPr>
          <w:p w:rsidR="00B4386D" w:rsidRPr="0059214C" w:rsidRDefault="00B4386D" w:rsidP="000C289B">
            <w:pPr>
              <w:spacing w:before="10" w:after="10"/>
              <w:ind w:left="227"/>
              <w:contextualSpacing/>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4</w:t>
            </w:r>
          </w:p>
        </w:tc>
      </w:tr>
      <w:tr w:rsidR="00B4386D" w:rsidRPr="0059214C" w:rsidTr="000C289B">
        <w:trPr>
          <w:trHeight w:val="360"/>
        </w:trPr>
        <w:tc>
          <w:tcPr>
            <w:tcW w:w="928" w:type="dxa"/>
            <w:shd w:val="clear" w:color="auto" w:fill="auto"/>
            <w:vAlign w:val="center"/>
          </w:tcPr>
          <w:p w:rsidR="00B4386D" w:rsidRPr="0059214C" w:rsidRDefault="00B4386D" w:rsidP="00B86743">
            <w:pPr>
              <w:pStyle w:val="aff5"/>
              <w:numPr>
                <w:ilvl w:val="0"/>
                <w:numId w:val="179"/>
              </w:numPr>
              <w:spacing w:before="10" w:after="10"/>
              <w:contextualSpacing/>
              <w:jc w:val="center"/>
              <w:rPr>
                <w:rFonts w:ascii="Liberation Serif" w:hAnsi="Liberation Serif" w:cs="Liberation Serif"/>
                <w:sz w:val="21"/>
                <w:szCs w:val="21"/>
                <w:lang w:eastAsia="ru-RU"/>
              </w:rPr>
            </w:pPr>
          </w:p>
        </w:tc>
        <w:tc>
          <w:tcPr>
            <w:tcW w:w="4884" w:type="dxa"/>
            <w:gridSpan w:val="2"/>
            <w:shd w:val="clear" w:color="auto" w:fill="auto"/>
            <w:hideMark/>
          </w:tcPr>
          <w:p w:rsidR="00B4386D" w:rsidRPr="0059214C" w:rsidRDefault="00B4386D" w:rsidP="000C289B">
            <w:pPr>
              <w:spacing w:before="10" w:after="10"/>
              <w:ind w:left="227"/>
              <w:contextualSpacing/>
              <w:rPr>
                <w:rFonts w:ascii="Liberation Serif" w:hAnsi="Liberation Serif" w:cs="Liberation Serif"/>
                <w:sz w:val="21"/>
                <w:szCs w:val="21"/>
                <w:lang w:eastAsia="ru-RU"/>
              </w:rPr>
            </w:pPr>
            <w:proofErr w:type="gramStart"/>
            <w:r w:rsidRPr="0059214C">
              <w:rPr>
                <w:rFonts w:ascii="Liberation Serif" w:hAnsi="Liberation Serif" w:cs="Liberation Serif"/>
                <w:sz w:val="21"/>
                <w:szCs w:val="21"/>
                <w:lang w:eastAsia="ru-RU"/>
              </w:rPr>
              <w:t>Стеллаж  металлический</w:t>
            </w:r>
            <w:proofErr w:type="gramEnd"/>
            <w:r w:rsidRPr="0059214C">
              <w:rPr>
                <w:rFonts w:ascii="Liberation Serif" w:hAnsi="Liberation Serif" w:cs="Liberation Serif"/>
                <w:sz w:val="21"/>
                <w:szCs w:val="21"/>
                <w:lang w:eastAsia="ru-RU"/>
              </w:rPr>
              <w:t xml:space="preserve"> 4х уровневый, длина полок не менее 1 м</w:t>
            </w:r>
          </w:p>
        </w:tc>
        <w:tc>
          <w:tcPr>
            <w:tcW w:w="1402" w:type="dxa"/>
            <w:shd w:val="clear" w:color="auto" w:fill="auto"/>
            <w:hideMark/>
          </w:tcPr>
          <w:p w:rsidR="00B4386D" w:rsidRPr="0059214C" w:rsidRDefault="00B4386D" w:rsidP="000C289B">
            <w:pPr>
              <w:spacing w:before="10" w:after="10"/>
              <w:ind w:left="227"/>
              <w:contextualSpacing/>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292" w:type="dxa"/>
            <w:shd w:val="clear" w:color="auto" w:fill="auto"/>
            <w:hideMark/>
          </w:tcPr>
          <w:p w:rsidR="00B4386D" w:rsidRPr="0059214C" w:rsidRDefault="00B4386D" w:rsidP="000C289B">
            <w:pPr>
              <w:spacing w:before="10" w:after="10"/>
              <w:ind w:left="227"/>
              <w:contextualSpacing/>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701" w:type="dxa"/>
            <w:shd w:val="clear" w:color="auto" w:fill="auto"/>
            <w:vAlign w:val="center"/>
            <w:hideMark/>
          </w:tcPr>
          <w:p w:rsidR="00B4386D" w:rsidRPr="0059214C" w:rsidRDefault="00B4386D" w:rsidP="000C289B">
            <w:pPr>
              <w:spacing w:before="10" w:after="10"/>
              <w:ind w:left="227"/>
              <w:contextualSpacing/>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r>
      <w:tr w:rsidR="00B4386D" w:rsidRPr="0059214C" w:rsidTr="000C289B">
        <w:trPr>
          <w:trHeight w:val="360"/>
        </w:trPr>
        <w:tc>
          <w:tcPr>
            <w:tcW w:w="928" w:type="dxa"/>
            <w:shd w:val="clear" w:color="auto" w:fill="auto"/>
            <w:vAlign w:val="center"/>
          </w:tcPr>
          <w:p w:rsidR="00B4386D" w:rsidRPr="0059214C" w:rsidRDefault="00B4386D" w:rsidP="00B86743">
            <w:pPr>
              <w:pStyle w:val="aff5"/>
              <w:numPr>
                <w:ilvl w:val="0"/>
                <w:numId w:val="179"/>
              </w:numPr>
              <w:spacing w:before="10" w:after="10"/>
              <w:contextualSpacing/>
              <w:jc w:val="center"/>
              <w:rPr>
                <w:rFonts w:ascii="Liberation Serif" w:hAnsi="Liberation Serif" w:cs="Liberation Serif"/>
                <w:sz w:val="21"/>
                <w:szCs w:val="21"/>
                <w:lang w:eastAsia="ru-RU"/>
              </w:rPr>
            </w:pPr>
          </w:p>
        </w:tc>
        <w:tc>
          <w:tcPr>
            <w:tcW w:w="4884" w:type="dxa"/>
            <w:gridSpan w:val="2"/>
            <w:shd w:val="clear" w:color="auto" w:fill="auto"/>
            <w:hideMark/>
          </w:tcPr>
          <w:p w:rsidR="00B4386D" w:rsidRPr="0059214C" w:rsidRDefault="00B4386D" w:rsidP="000C289B">
            <w:pPr>
              <w:spacing w:before="10" w:after="10"/>
              <w:ind w:left="227"/>
              <w:contextualSpacing/>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Корзина для мусора</w:t>
            </w:r>
          </w:p>
        </w:tc>
        <w:tc>
          <w:tcPr>
            <w:tcW w:w="1402" w:type="dxa"/>
            <w:shd w:val="clear" w:color="auto" w:fill="auto"/>
            <w:hideMark/>
          </w:tcPr>
          <w:p w:rsidR="00B4386D" w:rsidRPr="0059214C" w:rsidRDefault="00B4386D" w:rsidP="000C289B">
            <w:pPr>
              <w:spacing w:before="10" w:after="10"/>
              <w:ind w:left="227"/>
              <w:contextualSpacing/>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292" w:type="dxa"/>
            <w:shd w:val="clear" w:color="auto" w:fill="auto"/>
            <w:hideMark/>
          </w:tcPr>
          <w:p w:rsidR="00B4386D" w:rsidRPr="0059214C" w:rsidRDefault="00B4386D" w:rsidP="000C289B">
            <w:pPr>
              <w:spacing w:before="10" w:after="10"/>
              <w:ind w:left="227"/>
              <w:contextualSpacing/>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701" w:type="dxa"/>
            <w:shd w:val="clear" w:color="auto" w:fill="auto"/>
            <w:vAlign w:val="center"/>
            <w:hideMark/>
          </w:tcPr>
          <w:p w:rsidR="00B4386D" w:rsidRPr="0059214C" w:rsidRDefault="00B4386D" w:rsidP="000C289B">
            <w:pPr>
              <w:spacing w:before="10" w:after="10"/>
              <w:ind w:left="227"/>
              <w:contextualSpacing/>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r>
      <w:tr w:rsidR="00B4386D" w:rsidRPr="0059214C" w:rsidTr="000C289B">
        <w:trPr>
          <w:trHeight w:val="310"/>
        </w:trPr>
        <w:tc>
          <w:tcPr>
            <w:tcW w:w="928" w:type="dxa"/>
            <w:shd w:val="clear" w:color="auto" w:fill="auto"/>
            <w:vAlign w:val="center"/>
          </w:tcPr>
          <w:p w:rsidR="00B4386D" w:rsidRPr="0059214C" w:rsidRDefault="00B4386D" w:rsidP="00B86743">
            <w:pPr>
              <w:pStyle w:val="aff5"/>
              <w:numPr>
                <w:ilvl w:val="0"/>
                <w:numId w:val="179"/>
              </w:numPr>
              <w:spacing w:before="10" w:after="10"/>
              <w:contextualSpacing/>
              <w:jc w:val="center"/>
              <w:rPr>
                <w:rFonts w:ascii="Liberation Serif" w:hAnsi="Liberation Serif" w:cs="Liberation Serif"/>
                <w:sz w:val="21"/>
                <w:szCs w:val="21"/>
                <w:lang w:eastAsia="ru-RU"/>
              </w:rPr>
            </w:pPr>
          </w:p>
        </w:tc>
        <w:tc>
          <w:tcPr>
            <w:tcW w:w="4884" w:type="dxa"/>
            <w:gridSpan w:val="2"/>
            <w:shd w:val="clear" w:color="auto" w:fill="auto"/>
            <w:hideMark/>
          </w:tcPr>
          <w:p w:rsidR="00B4386D" w:rsidRPr="0059214C" w:rsidRDefault="00B4386D" w:rsidP="000C289B">
            <w:pPr>
              <w:spacing w:before="10" w:after="10"/>
              <w:ind w:left="227"/>
              <w:contextualSpacing/>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Кулер</w:t>
            </w:r>
          </w:p>
        </w:tc>
        <w:tc>
          <w:tcPr>
            <w:tcW w:w="1402" w:type="dxa"/>
            <w:shd w:val="clear" w:color="auto" w:fill="auto"/>
            <w:hideMark/>
          </w:tcPr>
          <w:p w:rsidR="00B4386D" w:rsidRPr="0059214C" w:rsidRDefault="00B4386D" w:rsidP="000C289B">
            <w:pPr>
              <w:spacing w:before="10" w:after="10"/>
              <w:ind w:left="227"/>
              <w:contextualSpacing/>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292" w:type="dxa"/>
            <w:shd w:val="clear" w:color="auto" w:fill="auto"/>
            <w:hideMark/>
          </w:tcPr>
          <w:p w:rsidR="00B4386D" w:rsidRPr="0059214C" w:rsidRDefault="00B4386D" w:rsidP="000C289B">
            <w:pPr>
              <w:spacing w:before="10" w:after="10"/>
              <w:ind w:left="227"/>
              <w:contextualSpacing/>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701" w:type="dxa"/>
            <w:shd w:val="clear" w:color="auto" w:fill="auto"/>
            <w:vAlign w:val="center"/>
            <w:hideMark/>
          </w:tcPr>
          <w:p w:rsidR="00B4386D" w:rsidRPr="0059214C" w:rsidRDefault="00B4386D" w:rsidP="000C289B">
            <w:pPr>
              <w:spacing w:before="10" w:after="10"/>
              <w:ind w:left="227"/>
              <w:contextualSpacing/>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r>
      <w:tr w:rsidR="00B4386D" w:rsidRPr="0059214C" w:rsidTr="000C289B">
        <w:trPr>
          <w:trHeight w:val="300"/>
        </w:trPr>
        <w:tc>
          <w:tcPr>
            <w:tcW w:w="10207" w:type="dxa"/>
            <w:gridSpan w:val="6"/>
            <w:shd w:val="clear" w:color="auto" w:fill="auto"/>
            <w:hideMark/>
          </w:tcPr>
          <w:p w:rsidR="00B4386D" w:rsidRPr="0059214C" w:rsidRDefault="00B4386D" w:rsidP="000C289B">
            <w:pPr>
              <w:spacing w:before="10" w:after="10"/>
              <w:ind w:left="227"/>
              <w:contextualSpacing/>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 xml:space="preserve">КАНЦЕЛЯРИЯ НА КОМПЕТЕНЦИЮ   </w:t>
            </w:r>
          </w:p>
        </w:tc>
      </w:tr>
      <w:tr w:rsidR="00B4386D" w:rsidRPr="0059214C" w:rsidTr="000C289B">
        <w:trPr>
          <w:trHeight w:val="300"/>
        </w:trPr>
        <w:tc>
          <w:tcPr>
            <w:tcW w:w="928" w:type="dxa"/>
            <w:shd w:val="clear" w:color="auto" w:fill="auto"/>
            <w:vAlign w:val="center"/>
          </w:tcPr>
          <w:p w:rsidR="00B4386D" w:rsidRPr="0059214C" w:rsidRDefault="00B4386D" w:rsidP="00B86743">
            <w:pPr>
              <w:pStyle w:val="aff5"/>
              <w:numPr>
                <w:ilvl w:val="0"/>
                <w:numId w:val="180"/>
              </w:numPr>
              <w:spacing w:before="10" w:after="10"/>
              <w:contextualSpacing/>
              <w:jc w:val="center"/>
              <w:rPr>
                <w:rFonts w:ascii="Liberation Serif" w:hAnsi="Liberation Serif" w:cs="Liberation Serif"/>
                <w:sz w:val="21"/>
                <w:szCs w:val="21"/>
                <w:lang w:eastAsia="ru-RU"/>
              </w:rPr>
            </w:pPr>
          </w:p>
        </w:tc>
        <w:tc>
          <w:tcPr>
            <w:tcW w:w="4884" w:type="dxa"/>
            <w:gridSpan w:val="2"/>
            <w:shd w:val="clear" w:color="auto" w:fill="auto"/>
            <w:hideMark/>
          </w:tcPr>
          <w:p w:rsidR="00B4386D" w:rsidRPr="0059214C" w:rsidRDefault="00B4386D" w:rsidP="000C289B">
            <w:pPr>
              <w:spacing w:before="10" w:after="10"/>
              <w:ind w:left="227"/>
              <w:contextualSpacing/>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Бумага А4</w:t>
            </w:r>
          </w:p>
        </w:tc>
        <w:tc>
          <w:tcPr>
            <w:tcW w:w="1402" w:type="dxa"/>
            <w:shd w:val="clear" w:color="auto" w:fill="auto"/>
            <w:hideMark/>
          </w:tcPr>
          <w:p w:rsidR="00B4386D" w:rsidRPr="0059214C" w:rsidRDefault="00B4386D" w:rsidP="000C289B">
            <w:pPr>
              <w:spacing w:before="10" w:after="10"/>
              <w:ind w:left="227"/>
              <w:contextualSpacing/>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пачка 500 листов</w:t>
            </w:r>
          </w:p>
        </w:tc>
        <w:tc>
          <w:tcPr>
            <w:tcW w:w="1292" w:type="dxa"/>
            <w:shd w:val="clear" w:color="auto" w:fill="auto"/>
            <w:hideMark/>
          </w:tcPr>
          <w:p w:rsidR="00B4386D" w:rsidRPr="0059214C" w:rsidRDefault="00B4386D" w:rsidP="000C289B">
            <w:pPr>
              <w:spacing w:before="10" w:after="10"/>
              <w:ind w:left="227"/>
              <w:contextualSpacing/>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701" w:type="dxa"/>
            <w:shd w:val="clear" w:color="auto" w:fill="auto"/>
            <w:vAlign w:val="center"/>
            <w:hideMark/>
          </w:tcPr>
          <w:p w:rsidR="00B4386D" w:rsidRPr="0059214C" w:rsidRDefault="00B4386D" w:rsidP="000C289B">
            <w:pPr>
              <w:spacing w:before="10" w:after="10"/>
              <w:ind w:left="227"/>
              <w:contextualSpacing/>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r>
      <w:tr w:rsidR="00B4386D" w:rsidRPr="0059214C" w:rsidTr="000C289B">
        <w:trPr>
          <w:trHeight w:val="300"/>
        </w:trPr>
        <w:tc>
          <w:tcPr>
            <w:tcW w:w="928" w:type="dxa"/>
            <w:shd w:val="clear" w:color="auto" w:fill="auto"/>
            <w:vAlign w:val="center"/>
          </w:tcPr>
          <w:p w:rsidR="00B4386D" w:rsidRPr="0059214C" w:rsidRDefault="00B4386D" w:rsidP="00B86743">
            <w:pPr>
              <w:pStyle w:val="aff5"/>
              <w:numPr>
                <w:ilvl w:val="0"/>
                <w:numId w:val="180"/>
              </w:numPr>
              <w:spacing w:before="10" w:after="10"/>
              <w:contextualSpacing/>
              <w:jc w:val="center"/>
              <w:rPr>
                <w:rFonts w:ascii="Liberation Serif" w:hAnsi="Liberation Serif" w:cs="Liberation Serif"/>
                <w:sz w:val="21"/>
                <w:szCs w:val="21"/>
                <w:lang w:eastAsia="ru-RU"/>
              </w:rPr>
            </w:pPr>
          </w:p>
        </w:tc>
        <w:tc>
          <w:tcPr>
            <w:tcW w:w="4884" w:type="dxa"/>
            <w:gridSpan w:val="2"/>
            <w:shd w:val="clear" w:color="auto" w:fill="auto"/>
            <w:hideMark/>
          </w:tcPr>
          <w:p w:rsidR="00B4386D" w:rsidRPr="0059214C" w:rsidRDefault="00B4386D" w:rsidP="000C289B">
            <w:pPr>
              <w:spacing w:before="10" w:after="10"/>
              <w:ind w:left="227"/>
              <w:contextualSpacing/>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Ручка шариковая</w:t>
            </w:r>
          </w:p>
        </w:tc>
        <w:tc>
          <w:tcPr>
            <w:tcW w:w="1402" w:type="dxa"/>
            <w:shd w:val="clear" w:color="auto" w:fill="auto"/>
            <w:hideMark/>
          </w:tcPr>
          <w:p w:rsidR="00B4386D" w:rsidRPr="0059214C" w:rsidRDefault="00B4386D" w:rsidP="000C289B">
            <w:pPr>
              <w:spacing w:before="10" w:after="10"/>
              <w:ind w:left="227"/>
              <w:contextualSpacing/>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292" w:type="dxa"/>
            <w:shd w:val="clear" w:color="auto" w:fill="auto"/>
            <w:hideMark/>
          </w:tcPr>
          <w:p w:rsidR="00B4386D" w:rsidRPr="0059214C" w:rsidRDefault="00B4386D" w:rsidP="000C289B">
            <w:pPr>
              <w:spacing w:before="10" w:after="10"/>
              <w:ind w:left="227"/>
              <w:contextualSpacing/>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701" w:type="dxa"/>
            <w:shd w:val="clear" w:color="auto" w:fill="auto"/>
            <w:vAlign w:val="center"/>
            <w:hideMark/>
          </w:tcPr>
          <w:p w:rsidR="00B4386D" w:rsidRPr="0059214C" w:rsidRDefault="00B4386D" w:rsidP="000C289B">
            <w:pPr>
              <w:spacing w:before="10" w:after="10"/>
              <w:ind w:left="227"/>
              <w:contextualSpacing/>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15</w:t>
            </w:r>
          </w:p>
        </w:tc>
      </w:tr>
      <w:tr w:rsidR="00B4386D" w:rsidRPr="0059214C" w:rsidTr="000C289B">
        <w:trPr>
          <w:trHeight w:val="300"/>
        </w:trPr>
        <w:tc>
          <w:tcPr>
            <w:tcW w:w="928" w:type="dxa"/>
            <w:shd w:val="clear" w:color="auto" w:fill="auto"/>
            <w:vAlign w:val="center"/>
          </w:tcPr>
          <w:p w:rsidR="00B4386D" w:rsidRPr="0059214C" w:rsidRDefault="00B4386D" w:rsidP="00B86743">
            <w:pPr>
              <w:pStyle w:val="aff5"/>
              <w:numPr>
                <w:ilvl w:val="0"/>
                <w:numId w:val="180"/>
              </w:numPr>
              <w:spacing w:before="10" w:after="10"/>
              <w:contextualSpacing/>
              <w:jc w:val="center"/>
              <w:rPr>
                <w:rFonts w:ascii="Liberation Serif" w:hAnsi="Liberation Serif" w:cs="Liberation Serif"/>
                <w:sz w:val="21"/>
                <w:szCs w:val="21"/>
                <w:lang w:eastAsia="ru-RU"/>
              </w:rPr>
            </w:pPr>
          </w:p>
        </w:tc>
        <w:tc>
          <w:tcPr>
            <w:tcW w:w="4884" w:type="dxa"/>
            <w:gridSpan w:val="2"/>
            <w:shd w:val="clear" w:color="auto" w:fill="auto"/>
            <w:hideMark/>
          </w:tcPr>
          <w:p w:rsidR="00B4386D" w:rsidRPr="0059214C" w:rsidRDefault="00B4386D" w:rsidP="000C289B">
            <w:pPr>
              <w:spacing w:before="10" w:after="10"/>
              <w:ind w:left="227"/>
              <w:contextualSpacing/>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Степлер + скобы (не менее 50 шт.)</w:t>
            </w:r>
          </w:p>
        </w:tc>
        <w:tc>
          <w:tcPr>
            <w:tcW w:w="1402" w:type="dxa"/>
            <w:shd w:val="clear" w:color="auto" w:fill="auto"/>
            <w:hideMark/>
          </w:tcPr>
          <w:p w:rsidR="00B4386D" w:rsidRPr="0059214C" w:rsidRDefault="00B4386D" w:rsidP="000C289B">
            <w:pPr>
              <w:spacing w:before="10" w:after="10"/>
              <w:ind w:left="227"/>
              <w:contextualSpacing/>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292" w:type="dxa"/>
            <w:shd w:val="clear" w:color="auto" w:fill="auto"/>
            <w:hideMark/>
          </w:tcPr>
          <w:p w:rsidR="00B4386D" w:rsidRPr="0059214C" w:rsidRDefault="00B4386D" w:rsidP="000C289B">
            <w:pPr>
              <w:spacing w:before="10" w:after="10"/>
              <w:ind w:left="227"/>
              <w:contextualSpacing/>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701" w:type="dxa"/>
            <w:shd w:val="clear" w:color="auto" w:fill="auto"/>
            <w:vAlign w:val="center"/>
            <w:hideMark/>
          </w:tcPr>
          <w:p w:rsidR="00B4386D" w:rsidRPr="0059214C" w:rsidRDefault="00B4386D" w:rsidP="000C289B">
            <w:pPr>
              <w:spacing w:before="10" w:after="10"/>
              <w:ind w:left="227"/>
              <w:contextualSpacing/>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r>
      <w:tr w:rsidR="00B4386D" w:rsidRPr="0059214C" w:rsidTr="000C289B">
        <w:trPr>
          <w:trHeight w:val="300"/>
        </w:trPr>
        <w:tc>
          <w:tcPr>
            <w:tcW w:w="928" w:type="dxa"/>
            <w:shd w:val="clear" w:color="auto" w:fill="auto"/>
            <w:vAlign w:val="center"/>
          </w:tcPr>
          <w:p w:rsidR="00B4386D" w:rsidRPr="0059214C" w:rsidRDefault="00B4386D" w:rsidP="00B86743">
            <w:pPr>
              <w:pStyle w:val="aff5"/>
              <w:numPr>
                <w:ilvl w:val="0"/>
                <w:numId w:val="180"/>
              </w:numPr>
              <w:spacing w:before="10" w:after="10"/>
              <w:contextualSpacing/>
              <w:jc w:val="center"/>
              <w:rPr>
                <w:rFonts w:ascii="Liberation Serif" w:hAnsi="Liberation Serif" w:cs="Liberation Serif"/>
                <w:sz w:val="21"/>
                <w:szCs w:val="21"/>
                <w:lang w:eastAsia="ru-RU"/>
              </w:rPr>
            </w:pPr>
          </w:p>
        </w:tc>
        <w:tc>
          <w:tcPr>
            <w:tcW w:w="4884" w:type="dxa"/>
            <w:gridSpan w:val="2"/>
            <w:shd w:val="clear" w:color="auto" w:fill="auto"/>
            <w:hideMark/>
          </w:tcPr>
          <w:p w:rsidR="00B4386D" w:rsidRPr="0059214C" w:rsidRDefault="00B4386D" w:rsidP="000C289B">
            <w:pPr>
              <w:spacing w:before="10" w:after="10"/>
              <w:ind w:left="227"/>
              <w:contextualSpacing/>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Файлы</w:t>
            </w:r>
          </w:p>
        </w:tc>
        <w:tc>
          <w:tcPr>
            <w:tcW w:w="1402" w:type="dxa"/>
            <w:shd w:val="clear" w:color="auto" w:fill="auto"/>
            <w:hideMark/>
          </w:tcPr>
          <w:p w:rsidR="00B4386D" w:rsidRPr="0059214C" w:rsidRDefault="00B4386D" w:rsidP="000C289B">
            <w:pPr>
              <w:spacing w:before="10" w:after="10"/>
              <w:ind w:left="227"/>
              <w:contextualSpacing/>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292" w:type="dxa"/>
            <w:shd w:val="clear" w:color="auto" w:fill="auto"/>
            <w:hideMark/>
          </w:tcPr>
          <w:p w:rsidR="00B4386D" w:rsidRPr="0059214C" w:rsidRDefault="00B4386D" w:rsidP="000C289B">
            <w:pPr>
              <w:spacing w:before="10" w:after="10"/>
              <w:ind w:left="227"/>
              <w:contextualSpacing/>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701" w:type="dxa"/>
            <w:shd w:val="clear" w:color="auto" w:fill="auto"/>
            <w:vAlign w:val="center"/>
            <w:hideMark/>
          </w:tcPr>
          <w:p w:rsidR="00B4386D" w:rsidRPr="0059214C" w:rsidRDefault="00B4386D" w:rsidP="000C289B">
            <w:pPr>
              <w:spacing w:before="10" w:after="10"/>
              <w:ind w:left="227"/>
              <w:contextualSpacing/>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100</w:t>
            </w:r>
          </w:p>
        </w:tc>
      </w:tr>
      <w:tr w:rsidR="00B4386D" w:rsidRPr="0059214C" w:rsidTr="000C289B">
        <w:trPr>
          <w:trHeight w:val="300"/>
        </w:trPr>
        <w:tc>
          <w:tcPr>
            <w:tcW w:w="928" w:type="dxa"/>
            <w:shd w:val="clear" w:color="auto" w:fill="auto"/>
            <w:vAlign w:val="center"/>
          </w:tcPr>
          <w:p w:rsidR="00B4386D" w:rsidRPr="0059214C" w:rsidRDefault="00B4386D" w:rsidP="00B86743">
            <w:pPr>
              <w:pStyle w:val="aff5"/>
              <w:numPr>
                <w:ilvl w:val="0"/>
                <w:numId w:val="180"/>
              </w:numPr>
              <w:spacing w:before="10" w:after="10"/>
              <w:contextualSpacing/>
              <w:jc w:val="center"/>
              <w:rPr>
                <w:rFonts w:ascii="Liberation Serif" w:hAnsi="Liberation Serif" w:cs="Liberation Serif"/>
                <w:sz w:val="21"/>
                <w:szCs w:val="21"/>
                <w:lang w:eastAsia="ru-RU"/>
              </w:rPr>
            </w:pPr>
          </w:p>
        </w:tc>
        <w:tc>
          <w:tcPr>
            <w:tcW w:w="4884" w:type="dxa"/>
            <w:gridSpan w:val="2"/>
            <w:shd w:val="clear" w:color="auto" w:fill="auto"/>
            <w:hideMark/>
          </w:tcPr>
          <w:p w:rsidR="00B4386D" w:rsidRPr="0059214C" w:rsidRDefault="00B4386D" w:rsidP="000C289B">
            <w:pPr>
              <w:spacing w:before="10" w:after="10"/>
              <w:ind w:left="227"/>
              <w:contextualSpacing/>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Папки в жесткой обложке</w:t>
            </w:r>
          </w:p>
        </w:tc>
        <w:tc>
          <w:tcPr>
            <w:tcW w:w="1402" w:type="dxa"/>
            <w:shd w:val="clear" w:color="auto" w:fill="auto"/>
            <w:hideMark/>
          </w:tcPr>
          <w:p w:rsidR="00B4386D" w:rsidRPr="0059214C" w:rsidRDefault="00B4386D" w:rsidP="000C289B">
            <w:pPr>
              <w:spacing w:before="10" w:after="10"/>
              <w:ind w:left="227"/>
              <w:contextualSpacing/>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292" w:type="dxa"/>
            <w:shd w:val="clear" w:color="auto" w:fill="auto"/>
            <w:hideMark/>
          </w:tcPr>
          <w:p w:rsidR="00B4386D" w:rsidRPr="0059214C" w:rsidRDefault="00B4386D" w:rsidP="000C289B">
            <w:pPr>
              <w:spacing w:before="10" w:after="10"/>
              <w:ind w:left="227"/>
              <w:contextualSpacing/>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701" w:type="dxa"/>
            <w:shd w:val="clear" w:color="auto" w:fill="auto"/>
            <w:vAlign w:val="center"/>
            <w:hideMark/>
          </w:tcPr>
          <w:p w:rsidR="00B4386D" w:rsidRPr="0059214C" w:rsidRDefault="00B4386D" w:rsidP="000C289B">
            <w:pPr>
              <w:spacing w:before="10" w:after="10"/>
              <w:ind w:left="227"/>
              <w:contextualSpacing/>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10</w:t>
            </w:r>
          </w:p>
        </w:tc>
      </w:tr>
      <w:tr w:rsidR="00B4386D" w:rsidRPr="0059214C" w:rsidTr="000C289B">
        <w:trPr>
          <w:trHeight w:val="300"/>
        </w:trPr>
        <w:tc>
          <w:tcPr>
            <w:tcW w:w="928" w:type="dxa"/>
            <w:shd w:val="clear" w:color="auto" w:fill="auto"/>
            <w:vAlign w:val="center"/>
          </w:tcPr>
          <w:p w:rsidR="00B4386D" w:rsidRPr="0059214C" w:rsidRDefault="00B4386D" w:rsidP="00B86743">
            <w:pPr>
              <w:pStyle w:val="aff5"/>
              <w:numPr>
                <w:ilvl w:val="0"/>
                <w:numId w:val="180"/>
              </w:numPr>
              <w:spacing w:before="10" w:after="10"/>
              <w:contextualSpacing/>
              <w:jc w:val="center"/>
              <w:rPr>
                <w:rFonts w:ascii="Liberation Serif" w:hAnsi="Liberation Serif" w:cs="Liberation Serif"/>
                <w:sz w:val="21"/>
                <w:szCs w:val="21"/>
                <w:lang w:eastAsia="ru-RU"/>
              </w:rPr>
            </w:pPr>
          </w:p>
        </w:tc>
        <w:tc>
          <w:tcPr>
            <w:tcW w:w="4884" w:type="dxa"/>
            <w:gridSpan w:val="2"/>
            <w:shd w:val="clear" w:color="auto" w:fill="auto"/>
            <w:hideMark/>
          </w:tcPr>
          <w:p w:rsidR="00B4386D" w:rsidRPr="0059214C" w:rsidRDefault="00B4386D" w:rsidP="000C289B">
            <w:pPr>
              <w:spacing w:before="10" w:after="10"/>
              <w:ind w:left="227"/>
              <w:contextualSpacing/>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Скотч</w:t>
            </w:r>
          </w:p>
        </w:tc>
        <w:tc>
          <w:tcPr>
            <w:tcW w:w="1402" w:type="dxa"/>
            <w:shd w:val="clear" w:color="auto" w:fill="auto"/>
            <w:hideMark/>
          </w:tcPr>
          <w:p w:rsidR="00B4386D" w:rsidRPr="0059214C" w:rsidRDefault="00B4386D" w:rsidP="000C289B">
            <w:pPr>
              <w:spacing w:before="10" w:after="10"/>
              <w:ind w:left="227"/>
              <w:contextualSpacing/>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м</w:t>
            </w:r>
          </w:p>
        </w:tc>
        <w:tc>
          <w:tcPr>
            <w:tcW w:w="1292" w:type="dxa"/>
            <w:shd w:val="clear" w:color="auto" w:fill="auto"/>
            <w:hideMark/>
          </w:tcPr>
          <w:p w:rsidR="00B4386D" w:rsidRPr="0059214C" w:rsidRDefault="00B4386D" w:rsidP="000C289B">
            <w:pPr>
              <w:spacing w:before="10" w:after="10"/>
              <w:ind w:left="227"/>
              <w:contextualSpacing/>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701" w:type="dxa"/>
            <w:shd w:val="clear" w:color="auto" w:fill="auto"/>
            <w:vAlign w:val="center"/>
            <w:hideMark/>
          </w:tcPr>
          <w:p w:rsidR="00B4386D" w:rsidRPr="0059214C" w:rsidRDefault="00B4386D" w:rsidP="000C289B">
            <w:pPr>
              <w:spacing w:before="10" w:after="10"/>
              <w:ind w:left="227"/>
              <w:contextualSpacing/>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50</w:t>
            </w:r>
          </w:p>
        </w:tc>
      </w:tr>
      <w:tr w:rsidR="00B4386D" w:rsidRPr="0059214C" w:rsidTr="000C289B">
        <w:trPr>
          <w:trHeight w:val="300"/>
        </w:trPr>
        <w:tc>
          <w:tcPr>
            <w:tcW w:w="928" w:type="dxa"/>
            <w:shd w:val="clear" w:color="auto" w:fill="auto"/>
            <w:vAlign w:val="center"/>
          </w:tcPr>
          <w:p w:rsidR="00B4386D" w:rsidRPr="0059214C" w:rsidRDefault="00B4386D" w:rsidP="00B86743">
            <w:pPr>
              <w:pStyle w:val="aff5"/>
              <w:numPr>
                <w:ilvl w:val="0"/>
                <w:numId w:val="180"/>
              </w:numPr>
              <w:spacing w:beforeLines="20" w:before="48" w:afterLines="20" w:after="48"/>
              <w:contextualSpacing/>
              <w:jc w:val="center"/>
              <w:rPr>
                <w:rFonts w:ascii="Liberation Serif" w:hAnsi="Liberation Serif" w:cs="Liberation Serif"/>
                <w:sz w:val="21"/>
                <w:szCs w:val="21"/>
                <w:lang w:eastAsia="ru-RU"/>
              </w:rPr>
            </w:pPr>
          </w:p>
        </w:tc>
        <w:tc>
          <w:tcPr>
            <w:tcW w:w="4884" w:type="dxa"/>
            <w:gridSpan w:val="2"/>
            <w:shd w:val="clear" w:color="auto" w:fill="auto"/>
            <w:hideMark/>
          </w:tcPr>
          <w:p w:rsidR="00B4386D" w:rsidRPr="0059214C" w:rsidRDefault="00B4386D" w:rsidP="000C289B">
            <w:pPr>
              <w:spacing w:beforeLines="20" w:before="48" w:afterLines="20" w:after="48"/>
              <w:ind w:left="227"/>
              <w:contextualSpacing/>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Бумага А3</w:t>
            </w:r>
          </w:p>
        </w:tc>
        <w:tc>
          <w:tcPr>
            <w:tcW w:w="1402" w:type="dxa"/>
            <w:shd w:val="clear" w:color="auto" w:fill="auto"/>
            <w:hideMark/>
          </w:tcPr>
          <w:p w:rsidR="00B4386D" w:rsidRPr="0059214C"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лист</w:t>
            </w:r>
          </w:p>
        </w:tc>
        <w:tc>
          <w:tcPr>
            <w:tcW w:w="1292" w:type="dxa"/>
            <w:shd w:val="clear" w:color="auto" w:fill="auto"/>
            <w:hideMark/>
          </w:tcPr>
          <w:p w:rsidR="00B4386D" w:rsidRPr="0059214C"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701" w:type="dxa"/>
            <w:shd w:val="clear" w:color="auto" w:fill="auto"/>
            <w:vAlign w:val="center"/>
            <w:hideMark/>
          </w:tcPr>
          <w:p w:rsidR="00B4386D" w:rsidRPr="0059214C"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20</w:t>
            </w:r>
          </w:p>
        </w:tc>
      </w:tr>
      <w:tr w:rsidR="00B4386D" w:rsidRPr="0059214C" w:rsidTr="000C289B">
        <w:trPr>
          <w:trHeight w:val="300"/>
        </w:trPr>
        <w:tc>
          <w:tcPr>
            <w:tcW w:w="928" w:type="dxa"/>
            <w:shd w:val="clear" w:color="auto" w:fill="auto"/>
            <w:vAlign w:val="center"/>
          </w:tcPr>
          <w:p w:rsidR="00B4386D" w:rsidRPr="0059214C" w:rsidRDefault="00B4386D" w:rsidP="00B86743">
            <w:pPr>
              <w:pStyle w:val="aff5"/>
              <w:numPr>
                <w:ilvl w:val="0"/>
                <w:numId w:val="180"/>
              </w:numPr>
              <w:spacing w:beforeLines="20" w:before="48" w:afterLines="20" w:after="48"/>
              <w:contextualSpacing/>
              <w:jc w:val="center"/>
              <w:rPr>
                <w:rFonts w:ascii="Liberation Serif" w:hAnsi="Liberation Serif" w:cs="Liberation Serif"/>
                <w:sz w:val="21"/>
                <w:szCs w:val="21"/>
                <w:lang w:eastAsia="ru-RU"/>
              </w:rPr>
            </w:pPr>
          </w:p>
        </w:tc>
        <w:tc>
          <w:tcPr>
            <w:tcW w:w="4884" w:type="dxa"/>
            <w:gridSpan w:val="2"/>
            <w:shd w:val="clear" w:color="auto" w:fill="auto"/>
            <w:hideMark/>
          </w:tcPr>
          <w:p w:rsidR="00B4386D" w:rsidRPr="0059214C" w:rsidRDefault="00B4386D" w:rsidP="000C289B">
            <w:pPr>
              <w:spacing w:beforeLines="20" w:before="48" w:afterLines="20" w:after="48"/>
              <w:ind w:left="227"/>
              <w:contextualSpacing/>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Ножницы</w:t>
            </w:r>
          </w:p>
        </w:tc>
        <w:tc>
          <w:tcPr>
            <w:tcW w:w="1402" w:type="dxa"/>
            <w:shd w:val="clear" w:color="auto" w:fill="auto"/>
            <w:hideMark/>
          </w:tcPr>
          <w:p w:rsidR="00B4386D" w:rsidRPr="0059214C"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292" w:type="dxa"/>
            <w:shd w:val="clear" w:color="auto" w:fill="auto"/>
            <w:hideMark/>
          </w:tcPr>
          <w:p w:rsidR="00B4386D" w:rsidRPr="0059214C"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701" w:type="dxa"/>
            <w:shd w:val="clear" w:color="auto" w:fill="auto"/>
            <w:vAlign w:val="center"/>
            <w:hideMark/>
          </w:tcPr>
          <w:p w:rsidR="00B4386D" w:rsidRPr="0059214C"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r>
      <w:tr w:rsidR="00B4386D" w:rsidRPr="0059214C" w:rsidTr="000C289B">
        <w:trPr>
          <w:trHeight w:val="300"/>
        </w:trPr>
        <w:tc>
          <w:tcPr>
            <w:tcW w:w="928" w:type="dxa"/>
            <w:shd w:val="clear" w:color="auto" w:fill="auto"/>
            <w:vAlign w:val="center"/>
          </w:tcPr>
          <w:p w:rsidR="00B4386D" w:rsidRPr="0059214C" w:rsidRDefault="00B4386D" w:rsidP="00B86743">
            <w:pPr>
              <w:pStyle w:val="aff5"/>
              <w:numPr>
                <w:ilvl w:val="0"/>
                <w:numId w:val="180"/>
              </w:numPr>
              <w:spacing w:beforeLines="20" w:before="48" w:afterLines="20" w:after="48"/>
              <w:contextualSpacing/>
              <w:jc w:val="center"/>
              <w:rPr>
                <w:rFonts w:ascii="Liberation Serif" w:hAnsi="Liberation Serif" w:cs="Liberation Serif"/>
                <w:sz w:val="21"/>
                <w:szCs w:val="21"/>
                <w:lang w:eastAsia="ru-RU"/>
              </w:rPr>
            </w:pPr>
          </w:p>
        </w:tc>
        <w:tc>
          <w:tcPr>
            <w:tcW w:w="4884" w:type="dxa"/>
            <w:gridSpan w:val="2"/>
            <w:shd w:val="clear" w:color="auto" w:fill="auto"/>
            <w:hideMark/>
          </w:tcPr>
          <w:p w:rsidR="00B4386D" w:rsidRPr="0059214C" w:rsidRDefault="00B4386D" w:rsidP="000C289B">
            <w:pPr>
              <w:spacing w:beforeLines="20" w:before="48" w:afterLines="20" w:after="48"/>
              <w:ind w:left="227"/>
              <w:contextualSpacing/>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Папки-планшеты </w:t>
            </w:r>
          </w:p>
        </w:tc>
        <w:tc>
          <w:tcPr>
            <w:tcW w:w="1402" w:type="dxa"/>
            <w:shd w:val="clear" w:color="auto" w:fill="auto"/>
            <w:hideMark/>
          </w:tcPr>
          <w:p w:rsidR="00B4386D" w:rsidRPr="0059214C"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292" w:type="dxa"/>
            <w:shd w:val="clear" w:color="auto" w:fill="auto"/>
            <w:hideMark/>
          </w:tcPr>
          <w:p w:rsidR="00B4386D" w:rsidRPr="0059214C"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701" w:type="dxa"/>
            <w:shd w:val="clear" w:color="auto" w:fill="auto"/>
            <w:vAlign w:val="center"/>
            <w:hideMark/>
          </w:tcPr>
          <w:p w:rsidR="00B4386D" w:rsidRPr="0059214C" w:rsidRDefault="00B4386D" w:rsidP="000C289B">
            <w:pPr>
              <w:spacing w:beforeLines="20" w:before="48" w:afterLines="20" w:after="48"/>
              <w:ind w:left="227"/>
              <w:contextualSpacing/>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5</w:t>
            </w:r>
          </w:p>
        </w:tc>
      </w:tr>
    </w:tbl>
    <w:p w:rsidR="00B4386D" w:rsidRPr="0059214C" w:rsidRDefault="00B4386D" w:rsidP="00B4386D">
      <w:pPr>
        <w:spacing w:beforeLines="20" w:before="48" w:afterLines="20" w:after="48"/>
        <w:rPr>
          <w:rFonts w:ascii="Liberation Serif" w:hAnsi="Liberation Serif" w:cs="Liberation Serif"/>
          <w:sz w:val="21"/>
          <w:szCs w:val="21"/>
        </w:rPr>
      </w:pPr>
    </w:p>
    <w:p w:rsidR="00B4386D" w:rsidRPr="0059214C" w:rsidRDefault="00B4386D" w:rsidP="00B4386D">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br w:type="page"/>
      </w:r>
    </w:p>
    <w:p w:rsidR="00B4386D" w:rsidRPr="0059214C" w:rsidRDefault="00B4386D" w:rsidP="00B4386D">
      <w:pPr>
        <w:pStyle w:val="a5"/>
        <w:spacing w:beforeLines="20" w:before="48" w:afterLines="20" w:after="48" w:line="240" w:lineRule="auto"/>
        <w:rPr>
          <w:rFonts w:ascii="Liberation Serif" w:hAnsi="Liberation Serif" w:cs="Liberation Serif"/>
        </w:rPr>
      </w:pPr>
      <w:r w:rsidRPr="0059214C">
        <w:rPr>
          <w:rFonts w:ascii="Liberation Serif" w:hAnsi="Liberation Serif" w:cs="Liberation Serif"/>
        </w:rPr>
        <w:lastRenderedPageBreak/>
        <w:t>Инфраструктурный лист компетенции «Сварочные технологии»</w:t>
      </w:r>
    </w:p>
    <w:tbl>
      <w:tblPr>
        <w:tblW w:w="996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
        <w:gridCol w:w="17"/>
        <w:gridCol w:w="5919"/>
        <w:gridCol w:w="17"/>
        <w:gridCol w:w="975"/>
        <w:gridCol w:w="17"/>
        <w:gridCol w:w="1452"/>
        <w:gridCol w:w="17"/>
        <w:gridCol w:w="1112"/>
      </w:tblGrid>
      <w:tr w:rsidR="00B4386D" w:rsidRPr="0059214C" w:rsidTr="009B3511">
        <w:trPr>
          <w:cantSplit/>
          <w:tblHeader/>
        </w:trPr>
        <w:tc>
          <w:tcPr>
            <w:tcW w:w="458" w:type="dxa"/>
            <w:gridSpan w:val="2"/>
            <w:shd w:val="clear" w:color="auto" w:fill="auto"/>
            <w:vAlign w:val="center"/>
            <w:hideMark/>
          </w:tcPr>
          <w:p w:rsidR="00B4386D" w:rsidRPr="0059214C" w:rsidRDefault="00B4386D" w:rsidP="000C289B">
            <w:pPr>
              <w:pStyle w:val="1f4"/>
              <w:spacing w:before="14" w:after="14"/>
              <w:rPr>
                <w:rFonts w:ascii="Liberation Serif" w:hAnsi="Liberation Serif" w:cs="Liberation Serif"/>
                <w:b w:val="0"/>
                <w:sz w:val="21"/>
                <w:szCs w:val="21"/>
                <w:lang w:eastAsia="ru-RU"/>
              </w:rPr>
            </w:pPr>
            <w:r w:rsidRPr="0059214C">
              <w:rPr>
                <w:rFonts w:ascii="Liberation Serif" w:hAnsi="Liberation Serif" w:cs="Liberation Serif"/>
                <w:sz w:val="21"/>
                <w:szCs w:val="21"/>
                <w:lang w:eastAsia="ru-RU"/>
              </w:rPr>
              <w:t>№</w:t>
            </w:r>
          </w:p>
        </w:tc>
        <w:tc>
          <w:tcPr>
            <w:tcW w:w="5936" w:type="dxa"/>
            <w:gridSpan w:val="2"/>
            <w:shd w:val="clear" w:color="auto" w:fill="auto"/>
            <w:vAlign w:val="center"/>
            <w:hideMark/>
          </w:tcPr>
          <w:p w:rsidR="00B4386D" w:rsidRPr="0059214C" w:rsidRDefault="00B4386D" w:rsidP="000C289B">
            <w:pPr>
              <w:pStyle w:val="1f4"/>
              <w:spacing w:before="14" w:after="14"/>
              <w:rPr>
                <w:rFonts w:ascii="Liberation Serif" w:hAnsi="Liberation Serif" w:cs="Liberation Serif"/>
                <w:b w:val="0"/>
                <w:sz w:val="21"/>
                <w:szCs w:val="21"/>
                <w:lang w:eastAsia="ru-RU"/>
              </w:rPr>
            </w:pPr>
            <w:r w:rsidRPr="0059214C">
              <w:rPr>
                <w:rFonts w:ascii="Liberation Serif" w:hAnsi="Liberation Serif" w:cs="Liberation Serif"/>
                <w:sz w:val="21"/>
                <w:szCs w:val="21"/>
                <w:lang w:eastAsia="ru-RU"/>
              </w:rPr>
              <w:t>Наименование</w:t>
            </w:r>
          </w:p>
        </w:tc>
        <w:tc>
          <w:tcPr>
            <w:tcW w:w="992" w:type="dxa"/>
            <w:gridSpan w:val="2"/>
            <w:shd w:val="clear" w:color="auto" w:fill="auto"/>
            <w:vAlign w:val="center"/>
            <w:hideMark/>
          </w:tcPr>
          <w:p w:rsidR="00B4386D" w:rsidRPr="0059214C" w:rsidRDefault="00B4386D" w:rsidP="00B4386D">
            <w:pPr>
              <w:pStyle w:val="23"/>
              <w:spacing w:before="14" w:after="14"/>
              <w:ind w:left="360"/>
              <w:rPr>
                <w:rFonts w:ascii="Liberation Serif" w:hAnsi="Liberation Serif" w:cs="Liberation Serif"/>
                <w:sz w:val="21"/>
                <w:szCs w:val="21"/>
              </w:rPr>
            </w:pPr>
            <w:r w:rsidRPr="0059214C">
              <w:rPr>
                <w:rFonts w:ascii="Liberation Serif" w:hAnsi="Liberation Serif" w:cs="Liberation Serif"/>
                <w:sz w:val="21"/>
                <w:szCs w:val="21"/>
              </w:rPr>
              <w:t>Ед. изм.</w:t>
            </w:r>
          </w:p>
        </w:tc>
        <w:tc>
          <w:tcPr>
            <w:tcW w:w="1469" w:type="dxa"/>
            <w:gridSpan w:val="2"/>
            <w:shd w:val="clear" w:color="auto" w:fill="auto"/>
            <w:vAlign w:val="center"/>
            <w:hideMark/>
          </w:tcPr>
          <w:p w:rsidR="00B4386D" w:rsidRPr="0059214C" w:rsidRDefault="00B4386D" w:rsidP="000C289B">
            <w:pPr>
              <w:pStyle w:val="1f4"/>
              <w:spacing w:before="14" w:after="14"/>
              <w:rPr>
                <w:rFonts w:ascii="Liberation Serif" w:hAnsi="Liberation Serif" w:cs="Liberation Serif"/>
                <w:b w:val="0"/>
                <w:sz w:val="21"/>
                <w:szCs w:val="21"/>
                <w:lang w:eastAsia="ru-RU"/>
              </w:rPr>
            </w:pPr>
            <w:r w:rsidRPr="0059214C">
              <w:rPr>
                <w:rFonts w:ascii="Liberation Serif" w:hAnsi="Liberation Serif" w:cs="Liberation Serif"/>
                <w:sz w:val="21"/>
                <w:szCs w:val="21"/>
                <w:lang w:eastAsia="ru-RU"/>
              </w:rPr>
              <w:t>Кол-во на 1 раб.место / 1 участн.</w:t>
            </w:r>
          </w:p>
        </w:tc>
        <w:tc>
          <w:tcPr>
            <w:tcW w:w="1112" w:type="dxa"/>
            <w:shd w:val="clear" w:color="auto" w:fill="auto"/>
            <w:vAlign w:val="center"/>
            <w:hideMark/>
          </w:tcPr>
          <w:p w:rsidR="00B4386D" w:rsidRPr="0059214C" w:rsidRDefault="00B4386D" w:rsidP="000C289B">
            <w:pPr>
              <w:pStyle w:val="1f4"/>
              <w:spacing w:before="14" w:after="14"/>
              <w:rPr>
                <w:rFonts w:ascii="Liberation Serif" w:hAnsi="Liberation Serif" w:cs="Liberation Serif"/>
                <w:b w:val="0"/>
                <w:sz w:val="21"/>
                <w:szCs w:val="21"/>
                <w:lang w:eastAsia="ru-RU"/>
              </w:rPr>
            </w:pPr>
            <w:r w:rsidRPr="0059214C">
              <w:rPr>
                <w:rFonts w:ascii="Liberation Serif" w:hAnsi="Liberation Serif" w:cs="Liberation Serif"/>
                <w:sz w:val="21"/>
                <w:szCs w:val="21"/>
                <w:lang w:eastAsia="ru-RU"/>
              </w:rPr>
              <w:t>Кол-во итого</w:t>
            </w:r>
          </w:p>
        </w:tc>
      </w:tr>
      <w:tr w:rsidR="00B4386D" w:rsidRPr="0059214C" w:rsidTr="009B3511">
        <w:trPr>
          <w:cantSplit/>
        </w:trPr>
        <w:tc>
          <w:tcPr>
            <w:tcW w:w="9967" w:type="dxa"/>
            <w:gridSpan w:val="9"/>
            <w:shd w:val="clear" w:color="auto" w:fill="auto"/>
            <w:vAlign w:val="center"/>
            <w:hideMark/>
          </w:tcPr>
          <w:p w:rsidR="00B4386D" w:rsidRPr="0059214C" w:rsidRDefault="00B4386D" w:rsidP="000C289B">
            <w:pPr>
              <w:spacing w:before="14" w:after="14"/>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РАБОЧАЯ ПЛОЩАДКА КОНКУРСАНТОВ</w:t>
            </w:r>
          </w:p>
        </w:tc>
      </w:tr>
      <w:tr w:rsidR="00B4386D" w:rsidRPr="0059214C" w:rsidTr="009B3511">
        <w:trPr>
          <w:cantSplit/>
        </w:trPr>
        <w:tc>
          <w:tcPr>
            <w:tcW w:w="8855" w:type="dxa"/>
            <w:gridSpan w:val="8"/>
            <w:shd w:val="clear" w:color="auto" w:fill="auto"/>
            <w:vAlign w:val="center"/>
            <w:hideMark/>
          </w:tcPr>
          <w:p w:rsidR="00B4386D" w:rsidRPr="0059214C" w:rsidRDefault="00B4386D" w:rsidP="000C289B">
            <w:pPr>
              <w:spacing w:before="14" w:after="14"/>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 xml:space="preserve">ОБОРУДОВАНИЕ И ИНСТРУМЕНТЫ </w:t>
            </w:r>
            <w:r w:rsidRPr="0059214C">
              <w:rPr>
                <w:rFonts w:ascii="Liberation Serif" w:hAnsi="Liberation Serif" w:cs="Liberation Serif"/>
                <w:bCs/>
                <w:sz w:val="21"/>
                <w:szCs w:val="21"/>
                <w:lang w:eastAsia="ru-RU"/>
              </w:rPr>
              <w:t xml:space="preserve"> </w:t>
            </w:r>
          </w:p>
        </w:tc>
        <w:tc>
          <w:tcPr>
            <w:tcW w:w="1112" w:type="dxa"/>
            <w:shd w:val="clear" w:color="auto" w:fill="auto"/>
            <w:vAlign w:val="center"/>
            <w:hideMark/>
          </w:tcPr>
          <w:p w:rsidR="00B4386D" w:rsidRPr="0059214C" w:rsidRDefault="00B4386D" w:rsidP="000C289B">
            <w:pPr>
              <w:spacing w:before="14" w:after="14"/>
              <w:jc w:val="center"/>
              <w:rPr>
                <w:rFonts w:ascii="Liberation Serif" w:hAnsi="Liberation Serif" w:cs="Liberation Serif"/>
                <w:b/>
                <w:bCs/>
                <w:sz w:val="21"/>
                <w:szCs w:val="21"/>
                <w:lang w:eastAsia="ru-RU"/>
              </w:rPr>
            </w:pPr>
          </w:p>
        </w:tc>
      </w:tr>
      <w:tr w:rsidR="00B4386D" w:rsidRPr="0059214C" w:rsidTr="009B3511">
        <w:trPr>
          <w:cantSplit/>
        </w:trPr>
        <w:tc>
          <w:tcPr>
            <w:tcW w:w="441" w:type="dxa"/>
            <w:shd w:val="clear" w:color="auto" w:fill="auto"/>
            <w:vAlign w:val="center"/>
          </w:tcPr>
          <w:p w:rsidR="00B4386D" w:rsidRPr="0059214C" w:rsidRDefault="00B4386D" w:rsidP="00B86743">
            <w:pPr>
              <w:pStyle w:val="aff5"/>
              <w:numPr>
                <w:ilvl w:val="0"/>
                <w:numId w:val="181"/>
              </w:numPr>
              <w:spacing w:before="14" w:after="14"/>
              <w:ind w:left="333" w:hanging="142"/>
              <w:contextualSpacing/>
              <w:jc w:val="left"/>
              <w:rPr>
                <w:rFonts w:ascii="Liberation Serif" w:hAnsi="Liberation Serif" w:cs="Liberation Serif"/>
                <w:sz w:val="21"/>
                <w:szCs w:val="21"/>
                <w:lang w:eastAsia="ru-RU"/>
              </w:rPr>
            </w:pPr>
          </w:p>
        </w:tc>
        <w:tc>
          <w:tcPr>
            <w:tcW w:w="5936" w:type="dxa"/>
            <w:gridSpan w:val="2"/>
            <w:shd w:val="clear" w:color="auto" w:fill="auto"/>
            <w:vAlign w:val="center"/>
            <w:hideMark/>
          </w:tcPr>
          <w:p w:rsidR="00B4386D" w:rsidRPr="0059214C" w:rsidRDefault="00B4386D" w:rsidP="000C289B">
            <w:pPr>
              <w:spacing w:before="14" w:after="14"/>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Кабель заземления 5м.</w:t>
            </w:r>
          </w:p>
        </w:tc>
        <w:tc>
          <w:tcPr>
            <w:tcW w:w="992" w:type="dxa"/>
            <w:gridSpan w:val="2"/>
            <w:shd w:val="clear" w:color="auto" w:fill="auto"/>
            <w:vAlign w:val="center"/>
            <w:hideMark/>
          </w:tcPr>
          <w:p w:rsidR="00B4386D" w:rsidRPr="0059214C" w:rsidRDefault="00B4386D" w:rsidP="000C289B">
            <w:pPr>
              <w:spacing w:before="14" w:after="14"/>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469" w:type="dxa"/>
            <w:gridSpan w:val="2"/>
            <w:shd w:val="clear" w:color="auto" w:fill="auto"/>
            <w:vAlign w:val="center"/>
            <w:hideMark/>
          </w:tcPr>
          <w:p w:rsidR="00B4386D" w:rsidRPr="0059214C" w:rsidRDefault="00B4386D" w:rsidP="000C289B">
            <w:pPr>
              <w:spacing w:before="14" w:after="14"/>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1129" w:type="dxa"/>
            <w:gridSpan w:val="2"/>
            <w:shd w:val="clear" w:color="auto" w:fill="auto"/>
            <w:vAlign w:val="center"/>
            <w:hideMark/>
          </w:tcPr>
          <w:p w:rsidR="00B4386D" w:rsidRPr="0059214C" w:rsidRDefault="00B4386D" w:rsidP="000C289B">
            <w:pPr>
              <w:spacing w:before="14" w:after="14"/>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13</w:t>
            </w:r>
          </w:p>
        </w:tc>
      </w:tr>
      <w:tr w:rsidR="00B4386D" w:rsidRPr="0059214C" w:rsidTr="009B3511">
        <w:trPr>
          <w:cantSplit/>
        </w:trPr>
        <w:tc>
          <w:tcPr>
            <w:tcW w:w="441" w:type="dxa"/>
            <w:shd w:val="clear" w:color="auto" w:fill="auto"/>
            <w:vAlign w:val="center"/>
          </w:tcPr>
          <w:p w:rsidR="00B4386D" w:rsidRPr="0059214C" w:rsidRDefault="00B4386D" w:rsidP="00B86743">
            <w:pPr>
              <w:pStyle w:val="aff5"/>
              <w:numPr>
                <w:ilvl w:val="0"/>
                <w:numId w:val="181"/>
              </w:numPr>
              <w:spacing w:before="14" w:after="14"/>
              <w:ind w:left="333" w:hanging="142"/>
              <w:contextualSpacing/>
              <w:jc w:val="left"/>
              <w:rPr>
                <w:rFonts w:ascii="Liberation Serif" w:hAnsi="Liberation Serif" w:cs="Liberation Serif"/>
                <w:sz w:val="21"/>
                <w:szCs w:val="21"/>
                <w:lang w:eastAsia="ru-RU"/>
              </w:rPr>
            </w:pPr>
          </w:p>
        </w:tc>
        <w:tc>
          <w:tcPr>
            <w:tcW w:w="5936" w:type="dxa"/>
            <w:gridSpan w:val="2"/>
            <w:shd w:val="clear" w:color="auto" w:fill="auto"/>
            <w:vAlign w:val="center"/>
            <w:hideMark/>
          </w:tcPr>
          <w:p w:rsidR="00B4386D" w:rsidRPr="0059214C" w:rsidRDefault="00B4386D" w:rsidP="000C289B">
            <w:pPr>
              <w:spacing w:before="14" w:after="14"/>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Сварочный кабель 5м.</w:t>
            </w:r>
          </w:p>
        </w:tc>
        <w:tc>
          <w:tcPr>
            <w:tcW w:w="992" w:type="dxa"/>
            <w:gridSpan w:val="2"/>
            <w:shd w:val="clear" w:color="auto" w:fill="auto"/>
            <w:vAlign w:val="center"/>
            <w:hideMark/>
          </w:tcPr>
          <w:p w:rsidR="00B4386D" w:rsidRPr="0059214C" w:rsidRDefault="00B4386D" w:rsidP="000C289B">
            <w:pPr>
              <w:spacing w:before="14" w:after="14"/>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469" w:type="dxa"/>
            <w:gridSpan w:val="2"/>
            <w:shd w:val="clear" w:color="auto" w:fill="auto"/>
            <w:vAlign w:val="center"/>
            <w:hideMark/>
          </w:tcPr>
          <w:p w:rsidR="00B4386D" w:rsidRPr="0059214C" w:rsidRDefault="00B4386D" w:rsidP="000C289B">
            <w:pPr>
              <w:spacing w:before="14" w:after="14"/>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1129" w:type="dxa"/>
            <w:gridSpan w:val="2"/>
            <w:shd w:val="clear" w:color="auto" w:fill="auto"/>
            <w:vAlign w:val="center"/>
            <w:hideMark/>
          </w:tcPr>
          <w:p w:rsidR="00B4386D" w:rsidRPr="0059214C" w:rsidRDefault="00B4386D" w:rsidP="000C289B">
            <w:pPr>
              <w:spacing w:before="14" w:after="14"/>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26</w:t>
            </w:r>
          </w:p>
        </w:tc>
      </w:tr>
      <w:tr w:rsidR="00B4386D" w:rsidRPr="0059214C" w:rsidTr="009B3511">
        <w:trPr>
          <w:cantSplit/>
        </w:trPr>
        <w:tc>
          <w:tcPr>
            <w:tcW w:w="441" w:type="dxa"/>
            <w:shd w:val="clear" w:color="auto" w:fill="auto"/>
            <w:vAlign w:val="center"/>
          </w:tcPr>
          <w:p w:rsidR="00B4386D" w:rsidRPr="0059214C" w:rsidRDefault="00B4386D" w:rsidP="00B86743">
            <w:pPr>
              <w:pStyle w:val="aff5"/>
              <w:numPr>
                <w:ilvl w:val="0"/>
                <w:numId w:val="181"/>
              </w:numPr>
              <w:spacing w:before="14" w:after="14"/>
              <w:ind w:left="333" w:hanging="142"/>
              <w:contextualSpacing/>
              <w:jc w:val="left"/>
              <w:rPr>
                <w:rFonts w:ascii="Liberation Serif" w:hAnsi="Liberation Serif" w:cs="Liberation Serif"/>
                <w:sz w:val="21"/>
                <w:szCs w:val="21"/>
                <w:lang w:eastAsia="ru-RU"/>
              </w:rPr>
            </w:pPr>
          </w:p>
        </w:tc>
        <w:tc>
          <w:tcPr>
            <w:tcW w:w="5936" w:type="dxa"/>
            <w:gridSpan w:val="2"/>
            <w:shd w:val="clear" w:color="auto" w:fill="auto"/>
            <w:vAlign w:val="center"/>
            <w:hideMark/>
          </w:tcPr>
          <w:p w:rsidR="00B4386D" w:rsidRPr="0059214C" w:rsidRDefault="00B4386D" w:rsidP="000C289B">
            <w:pPr>
              <w:spacing w:before="14" w:after="14"/>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Фильтровентиляционная установка </w:t>
            </w:r>
          </w:p>
        </w:tc>
        <w:tc>
          <w:tcPr>
            <w:tcW w:w="992" w:type="dxa"/>
            <w:gridSpan w:val="2"/>
            <w:shd w:val="clear" w:color="auto" w:fill="auto"/>
            <w:vAlign w:val="center"/>
            <w:hideMark/>
          </w:tcPr>
          <w:p w:rsidR="00B4386D" w:rsidRPr="0059214C" w:rsidRDefault="00B4386D" w:rsidP="000C289B">
            <w:pPr>
              <w:spacing w:before="14" w:after="14"/>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469" w:type="dxa"/>
            <w:gridSpan w:val="2"/>
            <w:shd w:val="clear" w:color="auto" w:fill="auto"/>
            <w:vAlign w:val="center"/>
            <w:hideMark/>
          </w:tcPr>
          <w:p w:rsidR="00B4386D" w:rsidRPr="0059214C" w:rsidRDefault="00B4386D" w:rsidP="000C289B">
            <w:pPr>
              <w:spacing w:before="14" w:after="14"/>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1129" w:type="dxa"/>
            <w:gridSpan w:val="2"/>
            <w:shd w:val="clear" w:color="auto" w:fill="auto"/>
            <w:vAlign w:val="center"/>
            <w:hideMark/>
          </w:tcPr>
          <w:p w:rsidR="00B4386D" w:rsidRPr="0059214C" w:rsidRDefault="00B4386D" w:rsidP="000C289B">
            <w:pPr>
              <w:spacing w:before="14" w:after="14"/>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13</w:t>
            </w:r>
          </w:p>
        </w:tc>
      </w:tr>
      <w:tr w:rsidR="00B4386D" w:rsidRPr="0059214C" w:rsidTr="009B3511">
        <w:trPr>
          <w:cantSplit/>
        </w:trPr>
        <w:tc>
          <w:tcPr>
            <w:tcW w:w="441" w:type="dxa"/>
            <w:shd w:val="clear" w:color="auto" w:fill="auto"/>
            <w:vAlign w:val="center"/>
          </w:tcPr>
          <w:p w:rsidR="00B4386D" w:rsidRPr="0059214C" w:rsidRDefault="00B4386D" w:rsidP="00B86743">
            <w:pPr>
              <w:pStyle w:val="aff5"/>
              <w:numPr>
                <w:ilvl w:val="0"/>
                <w:numId w:val="181"/>
              </w:numPr>
              <w:spacing w:before="14" w:after="14"/>
              <w:ind w:left="333" w:hanging="142"/>
              <w:contextualSpacing/>
              <w:jc w:val="left"/>
              <w:rPr>
                <w:rFonts w:ascii="Liberation Serif" w:hAnsi="Liberation Serif" w:cs="Liberation Serif"/>
                <w:sz w:val="21"/>
                <w:szCs w:val="21"/>
                <w:lang w:eastAsia="ru-RU"/>
              </w:rPr>
            </w:pPr>
          </w:p>
        </w:tc>
        <w:tc>
          <w:tcPr>
            <w:tcW w:w="5936" w:type="dxa"/>
            <w:gridSpan w:val="2"/>
            <w:shd w:val="clear" w:color="auto" w:fill="auto"/>
            <w:vAlign w:val="center"/>
            <w:hideMark/>
          </w:tcPr>
          <w:p w:rsidR="00B4386D" w:rsidRPr="0059214C" w:rsidRDefault="00B4386D" w:rsidP="000C289B">
            <w:pPr>
              <w:spacing w:before="14" w:after="14"/>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Редуктор аргоновый с двумя ротаметрами UNICONTROL-100 GCE арт. 0783251 (Ar 100%)</w:t>
            </w:r>
          </w:p>
        </w:tc>
        <w:tc>
          <w:tcPr>
            <w:tcW w:w="992" w:type="dxa"/>
            <w:gridSpan w:val="2"/>
            <w:shd w:val="clear" w:color="auto" w:fill="auto"/>
            <w:vAlign w:val="center"/>
            <w:hideMark/>
          </w:tcPr>
          <w:p w:rsidR="00B4386D" w:rsidRPr="0059214C" w:rsidRDefault="00B4386D" w:rsidP="000C289B">
            <w:pPr>
              <w:spacing w:before="14" w:after="14"/>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469" w:type="dxa"/>
            <w:gridSpan w:val="2"/>
            <w:shd w:val="clear" w:color="auto" w:fill="auto"/>
            <w:vAlign w:val="center"/>
            <w:hideMark/>
          </w:tcPr>
          <w:p w:rsidR="00B4386D" w:rsidRPr="0059214C" w:rsidRDefault="00B4386D" w:rsidP="000C289B">
            <w:pPr>
              <w:spacing w:before="14" w:after="14"/>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1129" w:type="dxa"/>
            <w:gridSpan w:val="2"/>
            <w:shd w:val="clear" w:color="auto" w:fill="auto"/>
            <w:vAlign w:val="center"/>
            <w:hideMark/>
          </w:tcPr>
          <w:p w:rsidR="00B4386D" w:rsidRPr="0059214C" w:rsidRDefault="00B4386D" w:rsidP="000C289B">
            <w:pPr>
              <w:spacing w:before="14" w:after="14"/>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13+2</w:t>
            </w:r>
          </w:p>
        </w:tc>
      </w:tr>
      <w:tr w:rsidR="00B4386D" w:rsidRPr="0059214C" w:rsidTr="009B3511">
        <w:trPr>
          <w:cantSplit/>
        </w:trPr>
        <w:tc>
          <w:tcPr>
            <w:tcW w:w="441" w:type="dxa"/>
            <w:shd w:val="clear" w:color="auto" w:fill="auto"/>
            <w:vAlign w:val="center"/>
          </w:tcPr>
          <w:p w:rsidR="00B4386D" w:rsidRPr="0059214C" w:rsidRDefault="00B4386D" w:rsidP="00B86743">
            <w:pPr>
              <w:pStyle w:val="aff5"/>
              <w:numPr>
                <w:ilvl w:val="0"/>
                <w:numId w:val="181"/>
              </w:numPr>
              <w:spacing w:before="14" w:after="14"/>
              <w:ind w:left="333" w:hanging="142"/>
              <w:contextualSpacing/>
              <w:jc w:val="left"/>
              <w:rPr>
                <w:rFonts w:ascii="Liberation Serif" w:hAnsi="Liberation Serif" w:cs="Liberation Serif"/>
                <w:sz w:val="21"/>
                <w:szCs w:val="21"/>
                <w:lang w:eastAsia="ru-RU"/>
              </w:rPr>
            </w:pPr>
          </w:p>
        </w:tc>
        <w:tc>
          <w:tcPr>
            <w:tcW w:w="5936" w:type="dxa"/>
            <w:gridSpan w:val="2"/>
            <w:shd w:val="clear" w:color="auto" w:fill="auto"/>
            <w:vAlign w:val="center"/>
            <w:hideMark/>
          </w:tcPr>
          <w:p w:rsidR="00B4386D" w:rsidRPr="0059214C" w:rsidRDefault="00B4386D" w:rsidP="000C289B">
            <w:pPr>
              <w:spacing w:before="14" w:after="14"/>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Газовый редуктор с расходомером (Ar+CO2) Редуктор Ar/CO2 (аргон / углекислый газ)</w:t>
            </w:r>
          </w:p>
        </w:tc>
        <w:tc>
          <w:tcPr>
            <w:tcW w:w="992" w:type="dxa"/>
            <w:gridSpan w:val="2"/>
            <w:shd w:val="clear" w:color="auto" w:fill="auto"/>
            <w:vAlign w:val="center"/>
            <w:hideMark/>
          </w:tcPr>
          <w:p w:rsidR="00B4386D" w:rsidRPr="0059214C" w:rsidRDefault="00B4386D" w:rsidP="000C289B">
            <w:pPr>
              <w:spacing w:before="14" w:after="14"/>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469" w:type="dxa"/>
            <w:gridSpan w:val="2"/>
            <w:shd w:val="clear" w:color="auto" w:fill="auto"/>
            <w:vAlign w:val="center"/>
            <w:hideMark/>
          </w:tcPr>
          <w:p w:rsidR="00B4386D" w:rsidRPr="0059214C" w:rsidRDefault="00B4386D" w:rsidP="000C289B">
            <w:pPr>
              <w:spacing w:before="14" w:after="14"/>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1129" w:type="dxa"/>
            <w:gridSpan w:val="2"/>
            <w:shd w:val="clear" w:color="auto" w:fill="auto"/>
            <w:vAlign w:val="center"/>
            <w:hideMark/>
          </w:tcPr>
          <w:p w:rsidR="00B4386D" w:rsidRPr="0059214C" w:rsidRDefault="00B4386D" w:rsidP="000C289B">
            <w:pPr>
              <w:spacing w:before="14" w:after="14"/>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13+2</w:t>
            </w:r>
          </w:p>
        </w:tc>
      </w:tr>
      <w:tr w:rsidR="00B4386D" w:rsidRPr="0059214C" w:rsidTr="009B3511">
        <w:trPr>
          <w:cantSplit/>
        </w:trPr>
        <w:tc>
          <w:tcPr>
            <w:tcW w:w="441" w:type="dxa"/>
            <w:shd w:val="clear" w:color="auto" w:fill="auto"/>
            <w:vAlign w:val="center"/>
          </w:tcPr>
          <w:p w:rsidR="00B4386D" w:rsidRPr="0059214C" w:rsidRDefault="00B4386D" w:rsidP="00B86743">
            <w:pPr>
              <w:pStyle w:val="aff5"/>
              <w:numPr>
                <w:ilvl w:val="0"/>
                <w:numId w:val="181"/>
              </w:numPr>
              <w:spacing w:before="14" w:after="14"/>
              <w:ind w:left="333" w:hanging="142"/>
              <w:contextualSpacing/>
              <w:jc w:val="left"/>
              <w:rPr>
                <w:rFonts w:ascii="Liberation Serif" w:hAnsi="Liberation Serif" w:cs="Liberation Serif"/>
                <w:sz w:val="21"/>
                <w:szCs w:val="21"/>
                <w:lang w:eastAsia="ru-RU"/>
              </w:rPr>
            </w:pPr>
          </w:p>
        </w:tc>
        <w:tc>
          <w:tcPr>
            <w:tcW w:w="5936" w:type="dxa"/>
            <w:gridSpan w:val="2"/>
            <w:shd w:val="clear" w:color="auto" w:fill="auto"/>
            <w:vAlign w:val="center"/>
            <w:hideMark/>
          </w:tcPr>
          <w:p w:rsidR="00B4386D" w:rsidRPr="0059214C" w:rsidRDefault="00B4386D" w:rsidP="000C289B">
            <w:pPr>
              <w:spacing w:before="14" w:after="14"/>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Шланг (рукав) III - класса ГОСТ 9356-75 для защитного газа к сварочному аппарату (3метра)</w:t>
            </w:r>
          </w:p>
        </w:tc>
        <w:tc>
          <w:tcPr>
            <w:tcW w:w="992" w:type="dxa"/>
            <w:gridSpan w:val="2"/>
            <w:shd w:val="clear" w:color="auto" w:fill="auto"/>
            <w:vAlign w:val="center"/>
            <w:hideMark/>
          </w:tcPr>
          <w:p w:rsidR="00B4386D" w:rsidRPr="0059214C" w:rsidRDefault="00B4386D" w:rsidP="000C289B">
            <w:pPr>
              <w:spacing w:before="14" w:after="14"/>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469" w:type="dxa"/>
            <w:gridSpan w:val="2"/>
            <w:shd w:val="clear" w:color="auto" w:fill="auto"/>
            <w:vAlign w:val="center"/>
            <w:hideMark/>
          </w:tcPr>
          <w:p w:rsidR="00B4386D" w:rsidRPr="0059214C" w:rsidRDefault="00B4386D" w:rsidP="000C289B">
            <w:pPr>
              <w:spacing w:before="14" w:after="14"/>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1129" w:type="dxa"/>
            <w:gridSpan w:val="2"/>
            <w:shd w:val="clear" w:color="auto" w:fill="auto"/>
            <w:vAlign w:val="center"/>
            <w:hideMark/>
          </w:tcPr>
          <w:p w:rsidR="00B4386D" w:rsidRPr="0059214C" w:rsidRDefault="00B4386D" w:rsidP="000C289B">
            <w:pPr>
              <w:spacing w:before="14" w:after="14"/>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13+2</w:t>
            </w:r>
          </w:p>
        </w:tc>
      </w:tr>
      <w:tr w:rsidR="00B4386D" w:rsidRPr="0059214C" w:rsidTr="009B3511">
        <w:trPr>
          <w:cantSplit/>
        </w:trPr>
        <w:tc>
          <w:tcPr>
            <w:tcW w:w="441" w:type="dxa"/>
            <w:shd w:val="clear" w:color="auto" w:fill="auto"/>
            <w:vAlign w:val="center"/>
          </w:tcPr>
          <w:p w:rsidR="00B4386D" w:rsidRPr="0059214C" w:rsidRDefault="00B4386D" w:rsidP="00B86743">
            <w:pPr>
              <w:pStyle w:val="aff5"/>
              <w:numPr>
                <w:ilvl w:val="0"/>
                <w:numId w:val="181"/>
              </w:numPr>
              <w:spacing w:before="14" w:after="14"/>
              <w:ind w:left="333" w:hanging="142"/>
              <w:contextualSpacing/>
              <w:jc w:val="left"/>
              <w:rPr>
                <w:rFonts w:ascii="Liberation Serif" w:hAnsi="Liberation Serif" w:cs="Liberation Serif"/>
                <w:sz w:val="21"/>
                <w:szCs w:val="21"/>
                <w:lang w:eastAsia="ru-RU"/>
              </w:rPr>
            </w:pPr>
          </w:p>
        </w:tc>
        <w:tc>
          <w:tcPr>
            <w:tcW w:w="5936" w:type="dxa"/>
            <w:gridSpan w:val="2"/>
            <w:shd w:val="clear" w:color="auto" w:fill="auto"/>
            <w:vAlign w:val="center"/>
            <w:hideMark/>
          </w:tcPr>
          <w:p w:rsidR="00B4386D" w:rsidRPr="0059214C" w:rsidRDefault="00B4386D" w:rsidP="000C289B">
            <w:pPr>
              <w:spacing w:before="14" w:after="14"/>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Шланг (рукав) III - класса ГОСТ 9356-75 для организации подува защитным газом (3метра)</w:t>
            </w:r>
          </w:p>
        </w:tc>
        <w:tc>
          <w:tcPr>
            <w:tcW w:w="992" w:type="dxa"/>
            <w:gridSpan w:val="2"/>
            <w:shd w:val="clear" w:color="auto" w:fill="auto"/>
            <w:vAlign w:val="center"/>
            <w:hideMark/>
          </w:tcPr>
          <w:p w:rsidR="00B4386D" w:rsidRPr="0059214C" w:rsidRDefault="00B4386D" w:rsidP="000C289B">
            <w:pPr>
              <w:spacing w:before="14" w:after="14"/>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469" w:type="dxa"/>
            <w:gridSpan w:val="2"/>
            <w:shd w:val="clear" w:color="auto" w:fill="auto"/>
            <w:vAlign w:val="center"/>
            <w:hideMark/>
          </w:tcPr>
          <w:p w:rsidR="00B4386D" w:rsidRPr="0059214C" w:rsidRDefault="00B4386D" w:rsidP="000C289B">
            <w:pPr>
              <w:spacing w:before="14" w:after="14"/>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1129" w:type="dxa"/>
            <w:gridSpan w:val="2"/>
            <w:shd w:val="clear" w:color="auto" w:fill="auto"/>
            <w:vAlign w:val="center"/>
            <w:hideMark/>
          </w:tcPr>
          <w:p w:rsidR="00B4386D" w:rsidRPr="0059214C" w:rsidRDefault="00B4386D" w:rsidP="000C289B">
            <w:pPr>
              <w:spacing w:before="14" w:after="14"/>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13+2</w:t>
            </w:r>
          </w:p>
        </w:tc>
      </w:tr>
      <w:tr w:rsidR="00B4386D" w:rsidRPr="0059214C" w:rsidTr="009B3511">
        <w:trPr>
          <w:cantSplit/>
        </w:trPr>
        <w:tc>
          <w:tcPr>
            <w:tcW w:w="441" w:type="dxa"/>
            <w:shd w:val="clear" w:color="auto" w:fill="auto"/>
            <w:vAlign w:val="center"/>
          </w:tcPr>
          <w:p w:rsidR="00B4386D" w:rsidRPr="0059214C" w:rsidRDefault="00B4386D" w:rsidP="00B86743">
            <w:pPr>
              <w:pStyle w:val="aff5"/>
              <w:numPr>
                <w:ilvl w:val="0"/>
                <w:numId w:val="181"/>
              </w:numPr>
              <w:spacing w:before="14" w:after="14"/>
              <w:ind w:left="333" w:hanging="142"/>
              <w:contextualSpacing/>
              <w:jc w:val="left"/>
              <w:rPr>
                <w:rFonts w:ascii="Liberation Serif" w:hAnsi="Liberation Serif" w:cs="Liberation Serif"/>
                <w:sz w:val="21"/>
                <w:szCs w:val="21"/>
                <w:lang w:eastAsia="ru-RU"/>
              </w:rPr>
            </w:pPr>
          </w:p>
        </w:tc>
        <w:tc>
          <w:tcPr>
            <w:tcW w:w="5936" w:type="dxa"/>
            <w:gridSpan w:val="2"/>
            <w:shd w:val="clear" w:color="auto" w:fill="auto"/>
            <w:vAlign w:val="center"/>
            <w:hideMark/>
          </w:tcPr>
          <w:p w:rsidR="00B4386D" w:rsidRPr="0059214C" w:rsidRDefault="00B4386D" w:rsidP="000C289B">
            <w:pPr>
              <w:spacing w:before="14" w:after="14"/>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Трубка металлическая стальная (поддув)</w:t>
            </w:r>
          </w:p>
        </w:tc>
        <w:tc>
          <w:tcPr>
            <w:tcW w:w="992" w:type="dxa"/>
            <w:gridSpan w:val="2"/>
            <w:shd w:val="clear" w:color="auto" w:fill="auto"/>
            <w:vAlign w:val="center"/>
            <w:hideMark/>
          </w:tcPr>
          <w:p w:rsidR="00B4386D" w:rsidRPr="0059214C" w:rsidRDefault="00B4386D" w:rsidP="000C289B">
            <w:pPr>
              <w:spacing w:before="14" w:after="14"/>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469" w:type="dxa"/>
            <w:gridSpan w:val="2"/>
            <w:shd w:val="clear" w:color="auto" w:fill="auto"/>
            <w:vAlign w:val="center"/>
            <w:hideMark/>
          </w:tcPr>
          <w:p w:rsidR="00B4386D" w:rsidRPr="0059214C" w:rsidRDefault="00B4386D" w:rsidP="000C289B">
            <w:pPr>
              <w:spacing w:before="14" w:after="14"/>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1129" w:type="dxa"/>
            <w:gridSpan w:val="2"/>
            <w:shd w:val="clear" w:color="auto" w:fill="auto"/>
            <w:vAlign w:val="center"/>
            <w:hideMark/>
          </w:tcPr>
          <w:p w:rsidR="00B4386D" w:rsidRPr="0059214C" w:rsidRDefault="00B4386D" w:rsidP="000C289B">
            <w:pPr>
              <w:spacing w:before="14" w:after="14"/>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26</w:t>
            </w:r>
          </w:p>
        </w:tc>
      </w:tr>
      <w:tr w:rsidR="00B4386D" w:rsidRPr="0059214C" w:rsidTr="009B3511">
        <w:trPr>
          <w:cantSplit/>
        </w:trPr>
        <w:tc>
          <w:tcPr>
            <w:tcW w:w="441" w:type="dxa"/>
            <w:shd w:val="clear" w:color="auto" w:fill="auto"/>
            <w:vAlign w:val="center"/>
          </w:tcPr>
          <w:p w:rsidR="00B4386D" w:rsidRPr="0059214C" w:rsidRDefault="00B4386D" w:rsidP="00B86743">
            <w:pPr>
              <w:pStyle w:val="aff5"/>
              <w:numPr>
                <w:ilvl w:val="0"/>
                <w:numId w:val="181"/>
              </w:numPr>
              <w:spacing w:before="14" w:after="14"/>
              <w:ind w:left="333" w:hanging="142"/>
              <w:contextualSpacing/>
              <w:jc w:val="left"/>
              <w:rPr>
                <w:rFonts w:ascii="Liberation Serif" w:hAnsi="Liberation Serif" w:cs="Liberation Serif"/>
                <w:sz w:val="21"/>
                <w:szCs w:val="21"/>
                <w:lang w:eastAsia="ru-RU"/>
              </w:rPr>
            </w:pPr>
          </w:p>
        </w:tc>
        <w:tc>
          <w:tcPr>
            <w:tcW w:w="5936" w:type="dxa"/>
            <w:gridSpan w:val="2"/>
            <w:shd w:val="clear" w:color="auto" w:fill="auto"/>
            <w:vAlign w:val="center"/>
            <w:hideMark/>
          </w:tcPr>
          <w:p w:rsidR="00B4386D" w:rsidRPr="0059214C" w:rsidRDefault="00B4386D" w:rsidP="000C289B">
            <w:pPr>
              <w:spacing w:before="14" w:after="14"/>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Оснастка поддува защитным газом трубы</w:t>
            </w:r>
          </w:p>
        </w:tc>
        <w:tc>
          <w:tcPr>
            <w:tcW w:w="992" w:type="dxa"/>
            <w:gridSpan w:val="2"/>
            <w:shd w:val="clear" w:color="auto" w:fill="auto"/>
            <w:vAlign w:val="center"/>
            <w:hideMark/>
          </w:tcPr>
          <w:p w:rsidR="00B4386D" w:rsidRPr="0059214C" w:rsidRDefault="00B4386D" w:rsidP="000C289B">
            <w:pPr>
              <w:spacing w:before="14" w:after="14"/>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469" w:type="dxa"/>
            <w:gridSpan w:val="2"/>
            <w:shd w:val="clear" w:color="auto" w:fill="auto"/>
            <w:vAlign w:val="center"/>
            <w:hideMark/>
          </w:tcPr>
          <w:p w:rsidR="00B4386D" w:rsidRPr="0059214C" w:rsidRDefault="00B4386D" w:rsidP="000C289B">
            <w:pPr>
              <w:spacing w:before="14" w:after="14"/>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1129" w:type="dxa"/>
            <w:gridSpan w:val="2"/>
            <w:shd w:val="clear" w:color="auto" w:fill="auto"/>
            <w:vAlign w:val="center"/>
            <w:hideMark/>
          </w:tcPr>
          <w:p w:rsidR="00B4386D" w:rsidRPr="0059214C" w:rsidRDefault="00B4386D" w:rsidP="000C289B">
            <w:pPr>
              <w:spacing w:before="14" w:after="14"/>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26</w:t>
            </w:r>
          </w:p>
        </w:tc>
      </w:tr>
      <w:tr w:rsidR="00B4386D" w:rsidRPr="0059214C" w:rsidTr="009B3511">
        <w:trPr>
          <w:cantSplit/>
        </w:trPr>
        <w:tc>
          <w:tcPr>
            <w:tcW w:w="441" w:type="dxa"/>
            <w:shd w:val="clear" w:color="auto" w:fill="auto"/>
            <w:vAlign w:val="center"/>
          </w:tcPr>
          <w:p w:rsidR="00B4386D" w:rsidRPr="0059214C" w:rsidRDefault="00B4386D" w:rsidP="00B86743">
            <w:pPr>
              <w:pStyle w:val="aff5"/>
              <w:numPr>
                <w:ilvl w:val="0"/>
                <w:numId w:val="181"/>
              </w:numPr>
              <w:spacing w:before="14" w:after="14"/>
              <w:ind w:left="333" w:hanging="142"/>
              <w:contextualSpacing/>
              <w:jc w:val="left"/>
              <w:rPr>
                <w:rFonts w:ascii="Liberation Serif" w:hAnsi="Liberation Serif" w:cs="Liberation Serif"/>
                <w:sz w:val="21"/>
                <w:szCs w:val="21"/>
                <w:lang w:eastAsia="ru-RU"/>
              </w:rPr>
            </w:pPr>
          </w:p>
        </w:tc>
        <w:tc>
          <w:tcPr>
            <w:tcW w:w="5936" w:type="dxa"/>
            <w:gridSpan w:val="2"/>
            <w:shd w:val="clear" w:color="auto" w:fill="auto"/>
            <w:vAlign w:val="center"/>
            <w:hideMark/>
          </w:tcPr>
          <w:p w:rsidR="00B4386D" w:rsidRPr="0059214C" w:rsidRDefault="00B4386D" w:rsidP="000C289B">
            <w:pPr>
              <w:spacing w:before="14" w:after="14"/>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Цепь крепления сварочных баллонов (Ложемент для крепления баллонов)</w:t>
            </w:r>
          </w:p>
        </w:tc>
        <w:tc>
          <w:tcPr>
            <w:tcW w:w="992" w:type="dxa"/>
            <w:gridSpan w:val="2"/>
            <w:shd w:val="clear" w:color="auto" w:fill="auto"/>
            <w:vAlign w:val="center"/>
            <w:hideMark/>
          </w:tcPr>
          <w:p w:rsidR="00B4386D" w:rsidRPr="0059214C" w:rsidRDefault="00B4386D" w:rsidP="000C289B">
            <w:pPr>
              <w:spacing w:before="14" w:after="14"/>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469" w:type="dxa"/>
            <w:gridSpan w:val="2"/>
            <w:shd w:val="clear" w:color="auto" w:fill="auto"/>
            <w:vAlign w:val="center"/>
            <w:hideMark/>
          </w:tcPr>
          <w:p w:rsidR="00B4386D" w:rsidRPr="0059214C" w:rsidRDefault="00B4386D" w:rsidP="000C289B">
            <w:pPr>
              <w:spacing w:before="14" w:after="14"/>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1129" w:type="dxa"/>
            <w:gridSpan w:val="2"/>
            <w:shd w:val="clear" w:color="auto" w:fill="auto"/>
            <w:vAlign w:val="center"/>
            <w:hideMark/>
          </w:tcPr>
          <w:p w:rsidR="00B4386D" w:rsidRPr="0059214C" w:rsidRDefault="00B4386D" w:rsidP="000C289B">
            <w:pPr>
              <w:spacing w:before="14" w:after="14"/>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13</w:t>
            </w:r>
          </w:p>
        </w:tc>
      </w:tr>
      <w:tr w:rsidR="00B4386D" w:rsidRPr="0059214C" w:rsidTr="009B3511">
        <w:trPr>
          <w:cantSplit/>
        </w:trPr>
        <w:tc>
          <w:tcPr>
            <w:tcW w:w="441" w:type="dxa"/>
            <w:shd w:val="clear" w:color="auto" w:fill="auto"/>
            <w:vAlign w:val="center"/>
          </w:tcPr>
          <w:p w:rsidR="00B4386D" w:rsidRPr="0059214C" w:rsidRDefault="00B4386D" w:rsidP="00B86743">
            <w:pPr>
              <w:pStyle w:val="aff5"/>
              <w:numPr>
                <w:ilvl w:val="0"/>
                <w:numId w:val="181"/>
              </w:numPr>
              <w:spacing w:before="14" w:after="14"/>
              <w:ind w:left="333" w:hanging="142"/>
              <w:contextualSpacing/>
              <w:jc w:val="left"/>
              <w:rPr>
                <w:rFonts w:ascii="Liberation Serif" w:hAnsi="Liberation Serif" w:cs="Liberation Serif"/>
                <w:sz w:val="21"/>
                <w:szCs w:val="21"/>
                <w:lang w:eastAsia="ru-RU"/>
              </w:rPr>
            </w:pPr>
          </w:p>
        </w:tc>
        <w:tc>
          <w:tcPr>
            <w:tcW w:w="5936" w:type="dxa"/>
            <w:gridSpan w:val="2"/>
            <w:shd w:val="clear" w:color="auto" w:fill="auto"/>
            <w:vAlign w:val="center"/>
            <w:hideMark/>
          </w:tcPr>
          <w:p w:rsidR="00B4386D" w:rsidRPr="0059214C" w:rsidRDefault="00B4386D" w:rsidP="000C289B">
            <w:pPr>
              <w:spacing w:before="14" w:after="14"/>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Диэлектрическая дорожка 1 </w:t>
            </w:r>
            <w:proofErr w:type="gramStart"/>
            <w:r w:rsidRPr="0059214C">
              <w:rPr>
                <w:rFonts w:ascii="Liberation Serif" w:hAnsi="Liberation Serif" w:cs="Liberation Serif"/>
                <w:sz w:val="21"/>
                <w:szCs w:val="21"/>
                <w:lang w:eastAsia="ru-RU"/>
              </w:rPr>
              <w:t>группы  1000</w:t>
            </w:r>
            <w:proofErr w:type="gramEnd"/>
            <w:r w:rsidRPr="0059214C">
              <w:rPr>
                <w:rFonts w:ascii="Liberation Serif" w:hAnsi="Liberation Serif" w:cs="Liberation Serif"/>
                <w:sz w:val="21"/>
                <w:szCs w:val="21"/>
                <w:lang w:eastAsia="ru-RU"/>
              </w:rPr>
              <w:t xml:space="preserve">х6000х6мм  </w:t>
            </w:r>
          </w:p>
        </w:tc>
        <w:tc>
          <w:tcPr>
            <w:tcW w:w="992" w:type="dxa"/>
            <w:gridSpan w:val="2"/>
            <w:shd w:val="clear" w:color="auto" w:fill="auto"/>
            <w:vAlign w:val="center"/>
            <w:hideMark/>
          </w:tcPr>
          <w:p w:rsidR="00B4386D" w:rsidRPr="0059214C" w:rsidRDefault="00B4386D" w:rsidP="000C289B">
            <w:pPr>
              <w:spacing w:before="14" w:after="14"/>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469" w:type="dxa"/>
            <w:gridSpan w:val="2"/>
            <w:shd w:val="clear" w:color="auto" w:fill="auto"/>
            <w:vAlign w:val="center"/>
            <w:hideMark/>
          </w:tcPr>
          <w:p w:rsidR="00B4386D" w:rsidRPr="0059214C" w:rsidRDefault="00B4386D" w:rsidP="000C289B">
            <w:pPr>
              <w:spacing w:before="14" w:after="14"/>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1129" w:type="dxa"/>
            <w:gridSpan w:val="2"/>
            <w:shd w:val="clear" w:color="auto" w:fill="auto"/>
            <w:vAlign w:val="center"/>
            <w:hideMark/>
          </w:tcPr>
          <w:p w:rsidR="00B4386D" w:rsidRPr="0059214C" w:rsidRDefault="00B4386D" w:rsidP="000C289B">
            <w:pPr>
              <w:spacing w:before="14" w:after="14"/>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16</w:t>
            </w:r>
          </w:p>
        </w:tc>
      </w:tr>
      <w:tr w:rsidR="00B4386D" w:rsidRPr="0059214C" w:rsidTr="009B3511">
        <w:trPr>
          <w:cantSplit/>
        </w:trPr>
        <w:tc>
          <w:tcPr>
            <w:tcW w:w="441" w:type="dxa"/>
            <w:shd w:val="clear" w:color="auto" w:fill="auto"/>
            <w:vAlign w:val="center"/>
          </w:tcPr>
          <w:p w:rsidR="00B4386D" w:rsidRPr="0059214C" w:rsidRDefault="00B4386D" w:rsidP="00B86743">
            <w:pPr>
              <w:pStyle w:val="aff5"/>
              <w:numPr>
                <w:ilvl w:val="0"/>
                <w:numId w:val="181"/>
              </w:numPr>
              <w:spacing w:before="14" w:after="14"/>
              <w:ind w:left="333" w:hanging="142"/>
              <w:contextualSpacing/>
              <w:jc w:val="left"/>
              <w:rPr>
                <w:rFonts w:ascii="Liberation Serif" w:hAnsi="Liberation Serif" w:cs="Liberation Serif"/>
                <w:sz w:val="21"/>
                <w:szCs w:val="21"/>
                <w:lang w:eastAsia="ru-RU"/>
              </w:rPr>
            </w:pPr>
          </w:p>
        </w:tc>
        <w:tc>
          <w:tcPr>
            <w:tcW w:w="5936" w:type="dxa"/>
            <w:gridSpan w:val="2"/>
            <w:shd w:val="clear" w:color="auto" w:fill="auto"/>
            <w:vAlign w:val="center"/>
            <w:hideMark/>
          </w:tcPr>
          <w:p w:rsidR="00B4386D" w:rsidRPr="0059214C" w:rsidRDefault="00B4386D" w:rsidP="000C289B">
            <w:pPr>
              <w:spacing w:before="14" w:after="14"/>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Сварочная штора темно-красная, 1400x1800, DIN 9 700008004</w:t>
            </w:r>
          </w:p>
        </w:tc>
        <w:tc>
          <w:tcPr>
            <w:tcW w:w="992" w:type="dxa"/>
            <w:gridSpan w:val="2"/>
            <w:shd w:val="clear" w:color="auto" w:fill="auto"/>
            <w:vAlign w:val="center"/>
            <w:hideMark/>
          </w:tcPr>
          <w:p w:rsidR="00B4386D" w:rsidRPr="0059214C" w:rsidRDefault="00B4386D" w:rsidP="000C289B">
            <w:pPr>
              <w:spacing w:before="14" w:after="14"/>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469" w:type="dxa"/>
            <w:gridSpan w:val="2"/>
            <w:shd w:val="clear" w:color="auto" w:fill="auto"/>
            <w:vAlign w:val="center"/>
            <w:hideMark/>
          </w:tcPr>
          <w:p w:rsidR="00B4386D" w:rsidRPr="0059214C" w:rsidRDefault="00B4386D" w:rsidP="000C289B">
            <w:pPr>
              <w:spacing w:before="14" w:after="14"/>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1129" w:type="dxa"/>
            <w:gridSpan w:val="2"/>
            <w:shd w:val="clear" w:color="auto" w:fill="auto"/>
            <w:vAlign w:val="center"/>
            <w:hideMark/>
          </w:tcPr>
          <w:p w:rsidR="00B4386D" w:rsidRPr="0059214C" w:rsidRDefault="00B4386D" w:rsidP="000C289B">
            <w:pPr>
              <w:spacing w:before="14" w:after="14"/>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15</w:t>
            </w:r>
          </w:p>
        </w:tc>
      </w:tr>
      <w:tr w:rsidR="00B4386D" w:rsidRPr="0059214C" w:rsidTr="009B3511">
        <w:trPr>
          <w:cantSplit/>
        </w:trPr>
        <w:tc>
          <w:tcPr>
            <w:tcW w:w="441" w:type="dxa"/>
            <w:shd w:val="clear" w:color="auto" w:fill="auto"/>
            <w:vAlign w:val="center"/>
          </w:tcPr>
          <w:p w:rsidR="00B4386D" w:rsidRPr="0059214C" w:rsidRDefault="00B4386D" w:rsidP="00B86743">
            <w:pPr>
              <w:pStyle w:val="aff5"/>
              <w:numPr>
                <w:ilvl w:val="0"/>
                <w:numId w:val="181"/>
              </w:numPr>
              <w:spacing w:before="14" w:after="14"/>
              <w:ind w:left="333" w:hanging="142"/>
              <w:contextualSpacing/>
              <w:jc w:val="left"/>
              <w:rPr>
                <w:rFonts w:ascii="Liberation Serif" w:hAnsi="Liberation Serif" w:cs="Liberation Serif"/>
                <w:sz w:val="21"/>
                <w:szCs w:val="21"/>
                <w:lang w:eastAsia="ru-RU"/>
              </w:rPr>
            </w:pPr>
          </w:p>
        </w:tc>
        <w:tc>
          <w:tcPr>
            <w:tcW w:w="5936" w:type="dxa"/>
            <w:gridSpan w:val="2"/>
            <w:shd w:val="clear" w:color="auto" w:fill="auto"/>
            <w:vAlign w:val="center"/>
            <w:hideMark/>
          </w:tcPr>
          <w:p w:rsidR="00B4386D" w:rsidRPr="0059214C" w:rsidRDefault="00B4386D" w:rsidP="000C289B">
            <w:pPr>
              <w:spacing w:before="14" w:after="14"/>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Огнетушитель углекислотный ОУ-1 для тушения электроустановок под напряжением 5 л</w:t>
            </w:r>
          </w:p>
        </w:tc>
        <w:tc>
          <w:tcPr>
            <w:tcW w:w="992" w:type="dxa"/>
            <w:gridSpan w:val="2"/>
            <w:shd w:val="clear" w:color="auto" w:fill="auto"/>
            <w:vAlign w:val="center"/>
            <w:hideMark/>
          </w:tcPr>
          <w:p w:rsidR="00B4386D" w:rsidRPr="0059214C" w:rsidRDefault="00B4386D" w:rsidP="000C289B">
            <w:pPr>
              <w:spacing w:before="14" w:after="14"/>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469" w:type="dxa"/>
            <w:gridSpan w:val="2"/>
            <w:shd w:val="clear" w:color="auto" w:fill="auto"/>
            <w:vAlign w:val="center"/>
            <w:hideMark/>
          </w:tcPr>
          <w:p w:rsidR="00B4386D" w:rsidRPr="0059214C" w:rsidRDefault="00B4386D" w:rsidP="000C289B">
            <w:pPr>
              <w:spacing w:before="14" w:after="14"/>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1129" w:type="dxa"/>
            <w:gridSpan w:val="2"/>
            <w:shd w:val="clear" w:color="auto" w:fill="auto"/>
            <w:vAlign w:val="center"/>
            <w:hideMark/>
          </w:tcPr>
          <w:p w:rsidR="00B4386D" w:rsidRPr="0059214C" w:rsidRDefault="00B4386D" w:rsidP="000C289B">
            <w:pPr>
              <w:spacing w:before="14" w:after="14"/>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14</w:t>
            </w:r>
          </w:p>
        </w:tc>
      </w:tr>
      <w:tr w:rsidR="00B4386D" w:rsidRPr="0059214C" w:rsidTr="009B3511">
        <w:trPr>
          <w:cantSplit/>
        </w:trPr>
        <w:tc>
          <w:tcPr>
            <w:tcW w:w="441" w:type="dxa"/>
            <w:shd w:val="clear" w:color="auto" w:fill="auto"/>
            <w:vAlign w:val="center"/>
          </w:tcPr>
          <w:p w:rsidR="00B4386D" w:rsidRPr="0059214C" w:rsidRDefault="00B4386D" w:rsidP="00B86743">
            <w:pPr>
              <w:pStyle w:val="aff5"/>
              <w:numPr>
                <w:ilvl w:val="0"/>
                <w:numId w:val="181"/>
              </w:numPr>
              <w:spacing w:before="14" w:after="14"/>
              <w:ind w:left="333" w:hanging="142"/>
              <w:contextualSpacing/>
              <w:jc w:val="left"/>
              <w:rPr>
                <w:rFonts w:ascii="Liberation Serif" w:hAnsi="Liberation Serif" w:cs="Liberation Serif"/>
                <w:sz w:val="21"/>
                <w:szCs w:val="21"/>
                <w:lang w:eastAsia="ru-RU"/>
              </w:rPr>
            </w:pPr>
          </w:p>
        </w:tc>
        <w:tc>
          <w:tcPr>
            <w:tcW w:w="5936" w:type="dxa"/>
            <w:gridSpan w:val="2"/>
            <w:shd w:val="clear" w:color="auto" w:fill="auto"/>
            <w:vAlign w:val="center"/>
            <w:hideMark/>
          </w:tcPr>
          <w:p w:rsidR="00B4386D" w:rsidRPr="0059214C" w:rsidRDefault="00B4386D" w:rsidP="000C289B">
            <w:pPr>
              <w:spacing w:before="14" w:after="14"/>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Ведро оцинкованное</w:t>
            </w:r>
          </w:p>
        </w:tc>
        <w:tc>
          <w:tcPr>
            <w:tcW w:w="992" w:type="dxa"/>
            <w:gridSpan w:val="2"/>
            <w:shd w:val="clear" w:color="auto" w:fill="auto"/>
            <w:vAlign w:val="center"/>
            <w:hideMark/>
          </w:tcPr>
          <w:p w:rsidR="00B4386D" w:rsidRPr="0059214C" w:rsidRDefault="00B4386D" w:rsidP="000C289B">
            <w:pPr>
              <w:spacing w:before="14" w:after="14"/>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469" w:type="dxa"/>
            <w:gridSpan w:val="2"/>
            <w:shd w:val="clear" w:color="auto" w:fill="auto"/>
            <w:vAlign w:val="center"/>
            <w:hideMark/>
          </w:tcPr>
          <w:p w:rsidR="00B4386D" w:rsidRPr="0059214C" w:rsidRDefault="00B4386D" w:rsidP="000C289B">
            <w:pPr>
              <w:spacing w:before="14" w:after="14"/>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1129" w:type="dxa"/>
            <w:gridSpan w:val="2"/>
            <w:shd w:val="clear" w:color="auto" w:fill="auto"/>
            <w:vAlign w:val="center"/>
            <w:hideMark/>
          </w:tcPr>
          <w:p w:rsidR="00B4386D" w:rsidRPr="0059214C" w:rsidRDefault="00B4386D" w:rsidP="000C289B">
            <w:pPr>
              <w:spacing w:before="14" w:after="14"/>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13</w:t>
            </w:r>
          </w:p>
        </w:tc>
      </w:tr>
      <w:tr w:rsidR="00B4386D" w:rsidRPr="0059214C" w:rsidTr="009B3511">
        <w:trPr>
          <w:cantSplit/>
        </w:trPr>
        <w:tc>
          <w:tcPr>
            <w:tcW w:w="441" w:type="dxa"/>
            <w:shd w:val="clear" w:color="auto" w:fill="auto"/>
            <w:vAlign w:val="center"/>
          </w:tcPr>
          <w:p w:rsidR="00B4386D" w:rsidRPr="0059214C" w:rsidRDefault="00B4386D" w:rsidP="00B86743">
            <w:pPr>
              <w:pStyle w:val="aff5"/>
              <w:numPr>
                <w:ilvl w:val="0"/>
                <w:numId w:val="181"/>
              </w:numPr>
              <w:spacing w:before="14" w:after="14"/>
              <w:ind w:left="333" w:hanging="142"/>
              <w:contextualSpacing/>
              <w:jc w:val="left"/>
              <w:rPr>
                <w:rFonts w:ascii="Liberation Serif" w:hAnsi="Liberation Serif" w:cs="Liberation Serif"/>
                <w:sz w:val="21"/>
                <w:szCs w:val="21"/>
                <w:lang w:eastAsia="ru-RU"/>
              </w:rPr>
            </w:pPr>
          </w:p>
        </w:tc>
        <w:tc>
          <w:tcPr>
            <w:tcW w:w="5936" w:type="dxa"/>
            <w:gridSpan w:val="2"/>
            <w:shd w:val="clear" w:color="auto" w:fill="auto"/>
            <w:vAlign w:val="center"/>
            <w:hideMark/>
          </w:tcPr>
          <w:p w:rsidR="00B4386D" w:rsidRPr="0059214C" w:rsidRDefault="00B4386D" w:rsidP="000C289B">
            <w:pPr>
              <w:spacing w:before="14" w:after="14"/>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Совок металлический с длинной ручкой</w:t>
            </w:r>
          </w:p>
        </w:tc>
        <w:tc>
          <w:tcPr>
            <w:tcW w:w="992" w:type="dxa"/>
            <w:gridSpan w:val="2"/>
            <w:shd w:val="clear" w:color="auto" w:fill="auto"/>
            <w:vAlign w:val="center"/>
            <w:hideMark/>
          </w:tcPr>
          <w:p w:rsidR="00B4386D" w:rsidRPr="0059214C" w:rsidRDefault="00B4386D" w:rsidP="000C289B">
            <w:pPr>
              <w:spacing w:before="14" w:after="14"/>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469" w:type="dxa"/>
            <w:gridSpan w:val="2"/>
            <w:shd w:val="clear" w:color="auto" w:fill="auto"/>
            <w:vAlign w:val="center"/>
            <w:hideMark/>
          </w:tcPr>
          <w:p w:rsidR="00B4386D" w:rsidRPr="0059214C" w:rsidRDefault="00B4386D" w:rsidP="000C289B">
            <w:pPr>
              <w:spacing w:before="14" w:after="14"/>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1129" w:type="dxa"/>
            <w:gridSpan w:val="2"/>
            <w:shd w:val="clear" w:color="auto" w:fill="auto"/>
            <w:vAlign w:val="center"/>
            <w:hideMark/>
          </w:tcPr>
          <w:p w:rsidR="00B4386D" w:rsidRPr="0059214C" w:rsidRDefault="00B4386D" w:rsidP="000C289B">
            <w:pPr>
              <w:spacing w:before="14" w:after="14"/>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13</w:t>
            </w:r>
          </w:p>
        </w:tc>
      </w:tr>
      <w:tr w:rsidR="00B4386D" w:rsidRPr="0059214C" w:rsidTr="009B3511">
        <w:trPr>
          <w:cantSplit/>
        </w:trPr>
        <w:tc>
          <w:tcPr>
            <w:tcW w:w="441" w:type="dxa"/>
            <w:shd w:val="clear" w:color="auto" w:fill="auto"/>
            <w:vAlign w:val="center"/>
          </w:tcPr>
          <w:p w:rsidR="00B4386D" w:rsidRPr="0059214C" w:rsidRDefault="00B4386D" w:rsidP="00B86743">
            <w:pPr>
              <w:pStyle w:val="aff5"/>
              <w:numPr>
                <w:ilvl w:val="0"/>
                <w:numId w:val="181"/>
              </w:numPr>
              <w:spacing w:before="14" w:after="14"/>
              <w:ind w:left="333" w:hanging="142"/>
              <w:contextualSpacing/>
              <w:jc w:val="left"/>
              <w:rPr>
                <w:rFonts w:ascii="Liberation Serif" w:hAnsi="Liberation Serif" w:cs="Liberation Serif"/>
                <w:sz w:val="21"/>
                <w:szCs w:val="21"/>
                <w:lang w:eastAsia="ru-RU"/>
              </w:rPr>
            </w:pPr>
          </w:p>
        </w:tc>
        <w:tc>
          <w:tcPr>
            <w:tcW w:w="5936" w:type="dxa"/>
            <w:gridSpan w:val="2"/>
            <w:shd w:val="clear" w:color="auto" w:fill="auto"/>
            <w:vAlign w:val="center"/>
            <w:hideMark/>
          </w:tcPr>
          <w:p w:rsidR="00B4386D" w:rsidRPr="0059214C" w:rsidRDefault="00B4386D" w:rsidP="000C289B">
            <w:pPr>
              <w:spacing w:before="14" w:after="14"/>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Метла для уборки рабочих мест</w:t>
            </w:r>
          </w:p>
        </w:tc>
        <w:tc>
          <w:tcPr>
            <w:tcW w:w="992" w:type="dxa"/>
            <w:gridSpan w:val="2"/>
            <w:shd w:val="clear" w:color="auto" w:fill="auto"/>
            <w:vAlign w:val="center"/>
            <w:hideMark/>
          </w:tcPr>
          <w:p w:rsidR="00B4386D" w:rsidRPr="0059214C" w:rsidRDefault="00B4386D" w:rsidP="000C289B">
            <w:pPr>
              <w:spacing w:before="14" w:after="14"/>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469" w:type="dxa"/>
            <w:gridSpan w:val="2"/>
            <w:shd w:val="clear" w:color="auto" w:fill="auto"/>
            <w:vAlign w:val="center"/>
            <w:hideMark/>
          </w:tcPr>
          <w:p w:rsidR="00B4386D" w:rsidRPr="0059214C" w:rsidRDefault="00B4386D" w:rsidP="000C289B">
            <w:pPr>
              <w:spacing w:before="14" w:after="14"/>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1129" w:type="dxa"/>
            <w:gridSpan w:val="2"/>
            <w:shd w:val="clear" w:color="auto" w:fill="auto"/>
            <w:vAlign w:val="center"/>
            <w:hideMark/>
          </w:tcPr>
          <w:p w:rsidR="00B4386D" w:rsidRPr="0059214C" w:rsidRDefault="00B4386D" w:rsidP="000C289B">
            <w:pPr>
              <w:spacing w:before="14" w:after="14"/>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13</w:t>
            </w:r>
          </w:p>
        </w:tc>
      </w:tr>
      <w:tr w:rsidR="00B4386D" w:rsidRPr="0059214C" w:rsidTr="009B3511">
        <w:trPr>
          <w:cantSplit/>
        </w:trPr>
        <w:tc>
          <w:tcPr>
            <w:tcW w:w="441" w:type="dxa"/>
            <w:shd w:val="clear" w:color="auto" w:fill="auto"/>
            <w:vAlign w:val="center"/>
          </w:tcPr>
          <w:p w:rsidR="00B4386D" w:rsidRPr="0059214C" w:rsidRDefault="00B4386D" w:rsidP="00B86743">
            <w:pPr>
              <w:pStyle w:val="aff5"/>
              <w:numPr>
                <w:ilvl w:val="0"/>
                <w:numId w:val="181"/>
              </w:numPr>
              <w:spacing w:before="14" w:after="14"/>
              <w:ind w:left="333" w:hanging="142"/>
              <w:contextualSpacing/>
              <w:jc w:val="left"/>
              <w:rPr>
                <w:rFonts w:ascii="Liberation Serif" w:hAnsi="Liberation Serif" w:cs="Liberation Serif"/>
                <w:sz w:val="21"/>
                <w:szCs w:val="21"/>
                <w:lang w:eastAsia="ru-RU"/>
              </w:rPr>
            </w:pPr>
          </w:p>
        </w:tc>
        <w:tc>
          <w:tcPr>
            <w:tcW w:w="5936" w:type="dxa"/>
            <w:gridSpan w:val="2"/>
            <w:shd w:val="clear" w:color="auto" w:fill="auto"/>
            <w:vAlign w:val="center"/>
            <w:hideMark/>
          </w:tcPr>
          <w:p w:rsidR="00B4386D" w:rsidRPr="0059214C" w:rsidRDefault="00B4386D" w:rsidP="000C289B">
            <w:pPr>
              <w:spacing w:before="14" w:after="14"/>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Местный источник освещения не </w:t>
            </w:r>
            <w:proofErr w:type="gramStart"/>
            <w:r w:rsidRPr="0059214C">
              <w:rPr>
                <w:rFonts w:ascii="Liberation Serif" w:hAnsi="Liberation Serif" w:cs="Liberation Serif"/>
                <w:sz w:val="21"/>
                <w:szCs w:val="21"/>
                <w:lang w:eastAsia="ru-RU"/>
              </w:rPr>
              <w:t>менее  300</w:t>
            </w:r>
            <w:proofErr w:type="gramEnd"/>
            <w:r w:rsidRPr="0059214C">
              <w:rPr>
                <w:rFonts w:ascii="Liberation Serif" w:hAnsi="Liberation Serif" w:cs="Liberation Serif"/>
                <w:sz w:val="21"/>
                <w:szCs w:val="21"/>
                <w:lang w:eastAsia="ru-RU"/>
              </w:rPr>
              <w:t xml:space="preserve"> лк</w:t>
            </w:r>
          </w:p>
        </w:tc>
        <w:tc>
          <w:tcPr>
            <w:tcW w:w="992" w:type="dxa"/>
            <w:gridSpan w:val="2"/>
            <w:shd w:val="clear" w:color="auto" w:fill="auto"/>
            <w:vAlign w:val="center"/>
            <w:hideMark/>
          </w:tcPr>
          <w:p w:rsidR="00B4386D" w:rsidRPr="0059214C" w:rsidRDefault="00B4386D" w:rsidP="000C289B">
            <w:pPr>
              <w:spacing w:before="14" w:after="14"/>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469" w:type="dxa"/>
            <w:gridSpan w:val="2"/>
            <w:shd w:val="clear" w:color="auto" w:fill="auto"/>
            <w:vAlign w:val="center"/>
            <w:hideMark/>
          </w:tcPr>
          <w:p w:rsidR="00B4386D" w:rsidRPr="0059214C" w:rsidRDefault="00B4386D" w:rsidP="000C289B">
            <w:pPr>
              <w:spacing w:before="14" w:after="14"/>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1129" w:type="dxa"/>
            <w:gridSpan w:val="2"/>
            <w:shd w:val="clear" w:color="auto" w:fill="auto"/>
            <w:vAlign w:val="center"/>
            <w:hideMark/>
          </w:tcPr>
          <w:p w:rsidR="00B4386D" w:rsidRPr="0059214C" w:rsidRDefault="00B4386D" w:rsidP="000C289B">
            <w:pPr>
              <w:spacing w:before="14" w:after="14"/>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13</w:t>
            </w:r>
          </w:p>
        </w:tc>
      </w:tr>
      <w:tr w:rsidR="00B4386D" w:rsidRPr="0059214C" w:rsidTr="009B3511">
        <w:trPr>
          <w:cantSplit/>
        </w:trPr>
        <w:tc>
          <w:tcPr>
            <w:tcW w:w="441" w:type="dxa"/>
            <w:shd w:val="clear" w:color="auto" w:fill="auto"/>
            <w:vAlign w:val="center"/>
          </w:tcPr>
          <w:p w:rsidR="00B4386D" w:rsidRPr="0059214C" w:rsidRDefault="00B4386D" w:rsidP="00B86743">
            <w:pPr>
              <w:pStyle w:val="aff5"/>
              <w:numPr>
                <w:ilvl w:val="0"/>
                <w:numId w:val="181"/>
              </w:numPr>
              <w:spacing w:before="14" w:after="14"/>
              <w:ind w:left="333" w:hanging="142"/>
              <w:contextualSpacing/>
              <w:jc w:val="left"/>
              <w:rPr>
                <w:rFonts w:ascii="Liberation Serif" w:hAnsi="Liberation Serif" w:cs="Liberation Serif"/>
                <w:sz w:val="21"/>
                <w:szCs w:val="21"/>
                <w:lang w:eastAsia="ru-RU"/>
              </w:rPr>
            </w:pPr>
          </w:p>
        </w:tc>
        <w:tc>
          <w:tcPr>
            <w:tcW w:w="5936" w:type="dxa"/>
            <w:gridSpan w:val="2"/>
            <w:shd w:val="clear" w:color="auto" w:fill="auto"/>
            <w:vAlign w:val="center"/>
            <w:hideMark/>
          </w:tcPr>
          <w:p w:rsidR="00B4386D" w:rsidRPr="0059214C" w:rsidRDefault="00B4386D" w:rsidP="000C289B">
            <w:pPr>
              <w:spacing w:before="14" w:after="14"/>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Прожектор светодиодный </w:t>
            </w:r>
          </w:p>
        </w:tc>
        <w:tc>
          <w:tcPr>
            <w:tcW w:w="992" w:type="dxa"/>
            <w:gridSpan w:val="2"/>
            <w:shd w:val="clear" w:color="auto" w:fill="auto"/>
            <w:vAlign w:val="center"/>
            <w:hideMark/>
          </w:tcPr>
          <w:p w:rsidR="00B4386D" w:rsidRPr="0059214C" w:rsidRDefault="00B4386D" w:rsidP="000C289B">
            <w:pPr>
              <w:spacing w:before="14" w:after="14"/>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469" w:type="dxa"/>
            <w:gridSpan w:val="2"/>
            <w:shd w:val="clear" w:color="auto" w:fill="auto"/>
            <w:vAlign w:val="center"/>
            <w:hideMark/>
          </w:tcPr>
          <w:p w:rsidR="00B4386D" w:rsidRPr="0059214C" w:rsidRDefault="00B4386D" w:rsidP="000C289B">
            <w:pPr>
              <w:spacing w:before="14" w:after="14"/>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1129" w:type="dxa"/>
            <w:gridSpan w:val="2"/>
            <w:shd w:val="clear" w:color="auto" w:fill="auto"/>
            <w:vAlign w:val="center"/>
            <w:hideMark/>
          </w:tcPr>
          <w:p w:rsidR="00B4386D" w:rsidRPr="0059214C" w:rsidRDefault="00B4386D" w:rsidP="000C289B">
            <w:pPr>
              <w:spacing w:before="14" w:after="14"/>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26</w:t>
            </w:r>
          </w:p>
        </w:tc>
      </w:tr>
      <w:tr w:rsidR="00B4386D" w:rsidRPr="0059214C" w:rsidTr="009B3511">
        <w:trPr>
          <w:cantSplit/>
        </w:trPr>
        <w:tc>
          <w:tcPr>
            <w:tcW w:w="441" w:type="dxa"/>
            <w:shd w:val="clear" w:color="auto" w:fill="auto"/>
            <w:vAlign w:val="center"/>
          </w:tcPr>
          <w:p w:rsidR="00B4386D" w:rsidRPr="0059214C" w:rsidRDefault="00B4386D" w:rsidP="00B86743">
            <w:pPr>
              <w:pStyle w:val="aff5"/>
              <w:numPr>
                <w:ilvl w:val="0"/>
                <w:numId w:val="181"/>
              </w:numPr>
              <w:spacing w:before="14" w:after="14"/>
              <w:ind w:left="333" w:hanging="142"/>
              <w:contextualSpacing/>
              <w:jc w:val="left"/>
              <w:rPr>
                <w:rFonts w:ascii="Liberation Serif" w:hAnsi="Liberation Serif" w:cs="Liberation Serif"/>
                <w:sz w:val="21"/>
                <w:szCs w:val="21"/>
                <w:lang w:eastAsia="ru-RU"/>
              </w:rPr>
            </w:pPr>
          </w:p>
        </w:tc>
        <w:tc>
          <w:tcPr>
            <w:tcW w:w="5936" w:type="dxa"/>
            <w:gridSpan w:val="2"/>
            <w:shd w:val="clear" w:color="auto" w:fill="auto"/>
            <w:vAlign w:val="center"/>
            <w:hideMark/>
          </w:tcPr>
          <w:p w:rsidR="00B4386D" w:rsidRPr="0059214C" w:rsidRDefault="00B4386D" w:rsidP="000C289B">
            <w:pPr>
              <w:spacing w:before="14" w:after="14"/>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Удлинитель 220</w:t>
            </w:r>
            <w:proofErr w:type="gramStart"/>
            <w:r w:rsidRPr="0059214C">
              <w:rPr>
                <w:rFonts w:ascii="Liberation Serif" w:hAnsi="Liberation Serif" w:cs="Liberation Serif"/>
                <w:sz w:val="21"/>
                <w:szCs w:val="21"/>
                <w:lang w:eastAsia="ru-RU"/>
              </w:rPr>
              <w:t>В  16</w:t>
            </w:r>
            <w:proofErr w:type="gramEnd"/>
            <w:r w:rsidRPr="0059214C">
              <w:rPr>
                <w:rFonts w:ascii="Liberation Serif" w:hAnsi="Liberation Serif" w:cs="Liberation Serif"/>
                <w:sz w:val="21"/>
                <w:szCs w:val="21"/>
                <w:lang w:eastAsia="ru-RU"/>
              </w:rPr>
              <w:t xml:space="preserve">А 5м на 5 розеток </w:t>
            </w:r>
          </w:p>
        </w:tc>
        <w:tc>
          <w:tcPr>
            <w:tcW w:w="992" w:type="dxa"/>
            <w:gridSpan w:val="2"/>
            <w:shd w:val="clear" w:color="auto" w:fill="auto"/>
            <w:vAlign w:val="center"/>
            <w:hideMark/>
          </w:tcPr>
          <w:p w:rsidR="00B4386D" w:rsidRPr="0059214C" w:rsidRDefault="00B4386D" w:rsidP="000C289B">
            <w:pPr>
              <w:spacing w:before="14" w:after="14"/>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469" w:type="dxa"/>
            <w:gridSpan w:val="2"/>
            <w:shd w:val="clear" w:color="auto" w:fill="auto"/>
            <w:vAlign w:val="center"/>
            <w:hideMark/>
          </w:tcPr>
          <w:p w:rsidR="00B4386D" w:rsidRPr="0059214C" w:rsidRDefault="00B4386D" w:rsidP="000C289B">
            <w:pPr>
              <w:spacing w:before="14" w:after="14"/>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1129" w:type="dxa"/>
            <w:gridSpan w:val="2"/>
            <w:shd w:val="clear" w:color="auto" w:fill="auto"/>
            <w:vAlign w:val="center"/>
            <w:hideMark/>
          </w:tcPr>
          <w:p w:rsidR="00B4386D" w:rsidRPr="0059214C" w:rsidRDefault="00B4386D" w:rsidP="000C289B">
            <w:pPr>
              <w:spacing w:before="14" w:after="14"/>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13</w:t>
            </w:r>
          </w:p>
        </w:tc>
      </w:tr>
      <w:tr w:rsidR="00B4386D" w:rsidRPr="0059214C" w:rsidTr="009B3511">
        <w:trPr>
          <w:cantSplit/>
        </w:trPr>
        <w:tc>
          <w:tcPr>
            <w:tcW w:w="441" w:type="dxa"/>
            <w:shd w:val="clear" w:color="auto" w:fill="auto"/>
            <w:vAlign w:val="center"/>
          </w:tcPr>
          <w:p w:rsidR="00B4386D" w:rsidRPr="0059214C" w:rsidRDefault="00B4386D" w:rsidP="00B86743">
            <w:pPr>
              <w:pStyle w:val="aff5"/>
              <w:numPr>
                <w:ilvl w:val="0"/>
                <w:numId w:val="181"/>
              </w:numPr>
              <w:spacing w:before="14" w:after="14"/>
              <w:ind w:left="333" w:hanging="142"/>
              <w:contextualSpacing/>
              <w:jc w:val="left"/>
              <w:rPr>
                <w:rFonts w:ascii="Liberation Serif" w:hAnsi="Liberation Serif" w:cs="Liberation Serif"/>
                <w:sz w:val="21"/>
                <w:szCs w:val="21"/>
                <w:lang w:eastAsia="ru-RU"/>
              </w:rPr>
            </w:pPr>
          </w:p>
        </w:tc>
        <w:tc>
          <w:tcPr>
            <w:tcW w:w="5936" w:type="dxa"/>
            <w:gridSpan w:val="2"/>
            <w:shd w:val="clear" w:color="auto" w:fill="auto"/>
            <w:vAlign w:val="center"/>
            <w:hideMark/>
          </w:tcPr>
          <w:p w:rsidR="00B4386D" w:rsidRPr="0059214C" w:rsidRDefault="00B4386D" w:rsidP="000C289B">
            <w:pPr>
              <w:spacing w:before="14" w:after="14"/>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Розетка в комплекте с вилкой -трехфазные </w:t>
            </w:r>
          </w:p>
          <w:p w:rsidR="00B4386D" w:rsidRPr="0059214C" w:rsidRDefault="00B4386D" w:rsidP="000C289B">
            <w:pPr>
              <w:spacing w:before="14" w:after="14"/>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для сварочного оборудования 380В 12кВА - монтаж розетки 500 мм от пола (наличие защитного </w:t>
            </w:r>
            <w:proofErr w:type="gramStart"/>
            <w:r w:rsidRPr="0059214C">
              <w:rPr>
                <w:rFonts w:ascii="Liberation Serif" w:hAnsi="Liberation Serif" w:cs="Liberation Serif"/>
                <w:sz w:val="21"/>
                <w:szCs w:val="21"/>
                <w:lang w:eastAsia="ru-RU"/>
              </w:rPr>
              <w:t>проводника  РЕ</w:t>
            </w:r>
            <w:proofErr w:type="gramEnd"/>
          </w:p>
        </w:tc>
        <w:tc>
          <w:tcPr>
            <w:tcW w:w="992" w:type="dxa"/>
            <w:gridSpan w:val="2"/>
            <w:shd w:val="clear" w:color="auto" w:fill="auto"/>
            <w:vAlign w:val="center"/>
            <w:hideMark/>
          </w:tcPr>
          <w:p w:rsidR="00B4386D" w:rsidRPr="0059214C" w:rsidRDefault="00B4386D" w:rsidP="000C289B">
            <w:pPr>
              <w:spacing w:before="14" w:after="14"/>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469" w:type="dxa"/>
            <w:gridSpan w:val="2"/>
            <w:shd w:val="clear" w:color="auto" w:fill="auto"/>
            <w:vAlign w:val="center"/>
            <w:hideMark/>
          </w:tcPr>
          <w:p w:rsidR="00B4386D" w:rsidRPr="0059214C" w:rsidRDefault="00B4386D" w:rsidP="000C289B">
            <w:pPr>
              <w:spacing w:before="14" w:after="14"/>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1129" w:type="dxa"/>
            <w:gridSpan w:val="2"/>
            <w:shd w:val="clear" w:color="auto" w:fill="auto"/>
            <w:vAlign w:val="center"/>
            <w:hideMark/>
          </w:tcPr>
          <w:p w:rsidR="00B4386D" w:rsidRPr="0059214C" w:rsidRDefault="00B4386D" w:rsidP="000C289B">
            <w:pPr>
              <w:spacing w:before="14" w:after="14"/>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26</w:t>
            </w:r>
          </w:p>
        </w:tc>
      </w:tr>
      <w:tr w:rsidR="00B4386D" w:rsidRPr="0059214C" w:rsidTr="009B3511">
        <w:trPr>
          <w:cantSplit/>
        </w:trPr>
        <w:tc>
          <w:tcPr>
            <w:tcW w:w="441" w:type="dxa"/>
            <w:shd w:val="clear" w:color="auto" w:fill="auto"/>
            <w:vAlign w:val="center"/>
          </w:tcPr>
          <w:p w:rsidR="00B4386D" w:rsidRPr="0059214C" w:rsidRDefault="00B4386D" w:rsidP="00B86743">
            <w:pPr>
              <w:pStyle w:val="aff5"/>
              <w:numPr>
                <w:ilvl w:val="0"/>
                <w:numId w:val="181"/>
              </w:numPr>
              <w:spacing w:before="14" w:after="14"/>
              <w:ind w:left="333" w:hanging="142"/>
              <w:contextualSpacing/>
              <w:jc w:val="left"/>
              <w:rPr>
                <w:rFonts w:ascii="Liberation Serif" w:hAnsi="Liberation Serif" w:cs="Liberation Serif"/>
                <w:sz w:val="21"/>
                <w:szCs w:val="21"/>
                <w:lang w:eastAsia="ru-RU"/>
              </w:rPr>
            </w:pPr>
          </w:p>
        </w:tc>
        <w:tc>
          <w:tcPr>
            <w:tcW w:w="5936" w:type="dxa"/>
            <w:gridSpan w:val="2"/>
            <w:shd w:val="clear" w:color="auto" w:fill="auto"/>
            <w:vAlign w:val="center"/>
            <w:hideMark/>
          </w:tcPr>
          <w:p w:rsidR="00B4386D" w:rsidRPr="0059214C" w:rsidRDefault="00B4386D" w:rsidP="000C289B">
            <w:pPr>
              <w:spacing w:before="14" w:after="14"/>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Розетка   в комплекте с вилкой - однофазная </w:t>
            </w:r>
          </w:p>
          <w:p w:rsidR="00B4386D" w:rsidRPr="0059214C" w:rsidRDefault="00B4386D" w:rsidP="000C289B">
            <w:pPr>
              <w:spacing w:before="14" w:after="14"/>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220 </w:t>
            </w:r>
            <w:proofErr w:type="gramStart"/>
            <w:r w:rsidRPr="0059214C">
              <w:rPr>
                <w:rFonts w:ascii="Liberation Serif" w:hAnsi="Liberation Serif" w:cs="Liberation Serif"/>
                <w:sz w:val="21"/>
                <w:szCs w:val="21"/>
                <w:lang w:eastAsia="ru-RU"/>
              </w:rPr>
              <w:t>В  6</w:t>
            </w:r>
            <w:proofErr w:type="gramEnd"/>
            <w:r w:rsidRPr="0059214C">
              <w:rPr>
                <w:rFonts w:ascii="Liberation Serif" w:hAnsi="Liberation Serif" w:cs="Liberation Serif"/>
                <w:sz w:val="21"/>
                <w:szCs w:val="21"/>
                <w:lang w:eastAsia="ru-RU"/>
              </w:rPr>
              <w:t>кВА монтаж розетки 500 мм от пола (наличие защитного проводника РЕ) - для сварочного оборудования</w:t>
            </w:r>
          </w:p>
        </w:tc>
        <w:tc>
          <w:tcPr>
            <w:tcW w:w="992" w:type="dxa"/>
            <w:gridSpan w:val="2"/>
            <w:shd w:val="clear" w:color="auto" w:fill="auto"/>
            <w:vAlign w:val="center"/>
            <w:hideMark/>
          </w:tcPr>
          <w:p w:rsidR="00B4386D" w:rsidRPr="0059214C" w:rsidRDefault="00B4386D" w:rsidP="000C289B">
            <w:pPr>
              <w:spacing w:before="14" w:after="14"/>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469" w:type="dxa"/>
            <w:gridSpan w:val="2"/>
            <w:shd w:val="clear" w:color="auto" w:fill="auto"/>
            <w:vAlign w:val="center"/>
            <w:hideMark/>
          </w:tcPr>
          <w:p w:rsidR="00B4386D" w:rsidRPr="0059214C" w:rsidRDefault="00B4386D" w:rsidP="000C289B">
            <w:pPr>
              <w:spacing w:before="14" w:after="14"/>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1129" w:type="dxa"/>
            <w:gridSpan w:val="2"/>
            <w:shd w:val="clear" w:color="auto" w:fill="auto"/>
            <w:vAlign w:val="center"/>
            <w:hideMark/>
          </w:tcPr>
          <w:p w:rsidR="00B4386D" w:rsidRPr="0059214C" w:rsidRDefault="00B4386D" w:rsidP="000C289B">
            <w:pPr>
              <w:spacing w:before="14" w:after="14"/>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13</w:t>
            </w:r>
          </w:p>
        </w:tc>
      </w:tr>
      <w:tr w:rsidR="00B4386D" w:rsidRPr="0059214C" w:rsidTr="009B3511">
        <w:trPr>
          <w:cantSplit/>
        </w:trPr>
        <w:tc>
          <w:tcPr>
            <w:tcW w:w="441" w:type="dxa"/>
            <w:shd w:val="clear" w:color="auto" w:fill="auto"/>
            <w:vAlign w:val="center"/>
          </w:tcPr>
          <w:p w:rsidR="00B4386D" w:rsidRPr="0059214C" w:rsidRDefault="00B4386D" w:rsidP="00B86743">
            <w:pPr>
              <w:pStyle w:val="aff5"/>
              <w:numPr>
                <w:ilvl w:val="0"/>
                <w:numId w:val="181"/>
              </w:numPr>
              <w:spacing w:before="14" w:after="14"/>
              <w:ind w:left="333" w:hanging="142"/>
              <w:contextualSpacing/>
              <w:jc w:val="left"/>
              <w:rPr>
                <w:rFonts w:ascii="Liberation Serif" w:hAnsi="Liberation Serif" w:cs="Liberation Serif"/>
                <w:sz w:val="21"/>
                <w:szCs w:val="21"/>
                <w:lang w:eastAsia="ru-RU"/>
              </w:rPr>
            </w:pPr>
          </w:p>
        </w:tc>
        <w:tc>
          <w:tcPr>
            <w:tcW w:w="5936" w:type="dxa"/>
            <w:gridSpan w:val="2"/>
            <w:shd w:val="clear" w:color="auto" w:fill="auto"/>
            <w:vAlign w:val="center"/>
            <w:hideMark/>
          </w:tcPr>
          <w:p w:rsidR="00B4386D" w:rsidRPr="0059214C" w:rsidRDefault="00B4386D" w:rsidP="000C289B">
            <w:pPr>
              <w:spacing w:before="14" w:after="14"/>
              <w:rPr>
                <w:rFonts w:ascii="Liberation Serif" w:hAnsi="Liberation Serif" w:cs="Liberation Serif"/>
                <w:sz w:val="21"/>
                <w:szCs w:val="21"/>
                <w:lang w:eastAsia="ru-RU"/>
              </w:rPr>
            </w:pPr>
            <w:proofErr w:type="gramStart"/>
            <w:r w:rsidRPr="0059214C">
              <w:rPr>
                <w:rFonts w:ascii="Liberation Serif" w:hAnsi="Liberation Serif" w:cs="Liberation Serif"/>
                <w:sz w:val="21"/>
                <w:szCs w:val="21"/>
                <w:lang w:eastAsia="ru-RU"/>
              </w:rPr>
              <w:t>Розетка  однофазная</w:t>
            </w:r>
            <w:proofErr w:type="gramEnd"/>
            <w:r w:rsidRPr="0059214C">
              <w:rPr>
                <w:rFonts w:ascii="Liberation Serif" w:hAnsi="Liberation Serif" w:cs="Liberation Serif"/>
                <w:sz w:val="21"/>
                <w:szCs w:val="21"/>
                <w:lang w:eastAsia="ru-RU"/>
              </w:rPr>
              <w:t xml:space="preserve"> </w:t>
            </w:r>
          </w:p>
          <w:p w:rsidR="00B4386D" w:rsidRPr="0059214C" w:rsidRDefault="00B4386D" w:rsidP="000C289B">
            <w:pPr>
              <w:spacing w:before="14" w:after="14"/>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для электроинструмента </w:t>
            </w:r>
            <w:proofErr w:type="gramStart"/>
            <w:r w:rsidRPr="0059214C">
              <w:rPr>
                <w:rFonts w:ascii="Liberation Serif" w:hAnsi="Liberation Serif" w:cs="Liberation Serif"/>
                <w:sz w:val="21"/>
                <w:szCs w:val="21"/>
                <w:lang w:eastAsia="ru-RU"/>
              </w:rPr>
              <w:t>участника  220</w:t>
            </w:r>
            <w:proofErr w:type="gramEnd"/>
            <w:r w:rsidRPr="0059214C">
              <w:rPr>
                <w:rFonts w:ascii="Liberation Serif" w:hAnsi="Liberation Serif" w:cs="Liberation Serif"/>
                <w:sz w:val="21"/>
                <w:szCs w:val="21"/>
                <w:lang w:eastAsia="ru-RU"/>
              </w:rPr>
              <w:t xml:space="preserve"> В  2кВА монтаж розетки 1000 мм от пола (наличие защитного проводника РЕ)</w:t>
            </w:r>
          </w:p>
        </w:tc>
        <w:tc>
          <w:tcPr>
            <w:tcW w:w="992" w:type="dxa"/>
            <w:gridSpan w:val="2"/>
            <w:shd w:val="clear" w:color="auto" w:fill="auto"/>
            <w:vAlign w:val="center"/>
            <w:hideMark/>
          </w:tcPr>
          <w:p w:rsidR="00B4386D" w:rsidRPr="0059214C" w:rsidRDefault="00B4386D" w:rsidP="000C289B">
            <w:pPr>
              <w:spacing w:before="14" w:after="14"/>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469" w:type="dxa"/>
            <w:gridSpan w:val="2"/>
            <w:shd w:val="clear" w:color="auto" w:fill="auto"/>
            <w:vAlign w:val="center"/>
            <w:hideMark/>
          </w:tcPr>
          <w:p w:rsidR="00B4386D" w:rsidRPr="0059214C" w:rsidRDefault="00B4386D" w:rsidP="000C289B">
            <w:pPr>
              <w:spacing w:before="14" w:after="14"/>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1129" w:type="dxa"/>
            <w:gridSpan w:val="2"/>
            <w:shd w:val="clear" w:color="auto" w:fill="auto"/>
            <w:vAlign w:val="center"/>
            <w:hideMark/>
          </w:tcPr>
          <w:p w:rsidR="00B4386D" w:rsidRPr="0059214C" w:rsidRDefault="00B4386D" w:rsidP="000C289B">
            <w:pPr>
              <w:spacing w:before="14" w:after="14"/>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13</w:t>
            </w:r>
          </w:p>
        </w:tc>
      </w:tr>
      <w:tr w:rsidR="00B4386D" w:rsidRPr="0059214C" w:rsidTr="009B3511">
        <w:trPr>
          <w:cantSplit/>
        </w:trPr>
        <w:tc>
          <w:tcPr>
            <w:tcW w:w="441" w:type="dxa"/>
            <w:shd w:val="clear" w:color="auto" w:fill="auto"/>
            <w:vAlign w:val="center"/>
          </w:tcPr>
          <w:p w:rsidR="00B4386D" w:rsidRPr="0059214C" w:rsidRDefault="00B4386D" w:rsidP="00B86743">
            <w:pPr>
              <w:pStyle w:val="aff5"/>
              <w:numPr>
                <w:ilvl w:val="0"/>
                <w:numId w:val="181"/>
              </w:numPr>
              <w:spacing w:before="14" w:after="14"/>
              <w:ind w:left="333" w:hanging="142"/>
              <w:contextualSpacing/>
              <w:jc w:val="left"/>
              <w:rPr>
                <w:rFonts w:ascii="Liberation Serif" w:hAnsi="Liberation Serif" w:cs="Liberation Serif"/>
                <w:sz w:val="21"/>
                <w:szCs w:val="21"/>
                <w:lang w:eastAsia="ru-RU"/>
              </w:rPr>
            </w:pPr>
          </w:p>
        </w:tc>
        <w:tc>
          <w:tcPr>
            <w:tcW w:w="5936" w:type="dxa"/>
            <w:gridSpan w:val="2"/>
            <w:shd w:val="clear" w:color="auto" w:fill="auto"/>
            <w:vAlign w:val="center"/>
            <w:hideMark/>
          </w:tcPr>
          <w:p w:rsidR="00B4386D" w:rsidRPr="0059214C" w:rsidRDefault="00B4386D" w:rsidP="000C289B">
            <w:pPr>
              <w:spacing w:before="14" w:after="14"/>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Сборочно-сварочный стол с крепежными элементами. мин. габариты 1200х1200 </w:t>
            </w:r>
          </w:p>
        </w:tc>
        <w:tc>
          <w:tcPr>
            <w:tcW w:w="992" w:type="dxa"/>
            <w:gridSpan w:val="2"/>
            <w:shd w:val="clear" w:color="auto" w:fill="auto"/>
            <w:vAlign w:val="center"/>
            <w:hideMark/>
          </w:tcPr>
          <w:p w:rsidR="00B4386D" w:rsidRPr="0059214C" w:rsidRDefault="00B4386D" w:rsidP="000C289B">
            <w:pPr>
              <w:spacing w:before="14" w:after="14"/>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469" w:type="dxa"/>
            <w:gridSpan w:val="2"/>
            <w:shd w:val="clear" w:color="auto" w:fill="auto"/>
            <w:vAlign w:val="center"/>
            <w:hideMark/>
          </w:tcPr>
          <w:p w:rsidR="00B4386D" w:rsidRPr="0059214C" w:rsidRDefault="00B4386D" w:rsidP="000C289B">
            <w:pPr>
              <w:spacing w:before="14" w:after="14"/>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1129" w:type="dxa"/>
            <w:gridSpan w:val="2"/>
            <w:shd w:val="clear" w:color="auto" w:fill="auto"/>
            <w:vAlign w:val="center"/>
            <w:hideMark/>
          </w:tcPr>
          <w:p w:rsidR="00B4386D" w:rsidRPr="0059214C" w:rsidRDefault="00B4386D" w:rsidP="000C289B">
            <w:pPr>
              <w:spacing w:before="14" w:after="14"/>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13</w:t>
            </w:r>
          </w:p>
        </w:tc>
      </w:tr>
      <w:tr w:rsidR="00B4386D" w:rsidRPr="0059214C" w:rsidTr="009B3511">
        <w:trPr>
          <w:cantSplit/>
        </w:trPr>
        <w:tc>
          <w:tcPr>
            <w:tcW w:w="441" w:type="dxa"/>
            <w:shd w:val="clear" w:color="auto" w:fill="auto"/>
            <w:vAlign w:val="center"/>
          </w:tcPr>
          <w:p w:rsidR="00B4386D" w:rsidRPr="0059214C" w:rsidRDefault="00B4386D" w:rsidP="00B86743">
            <w:pPr>
              <w:pStyle w:val="aff5"/>
              <w:numPr>
                <w:ilvl w:val="0"/>
                <w:numId w:val="181"/>
              </w:numPr>
              <w:spacing w:before="14" w:after="14"/>
              <w:ind w:left="333" w:hanging="142"/>
              <w:contextualSpacing/>
              <w:jc w:val="left"/>
              <w:rPr>
                <w:rFonts w:ascii="Liberation Serif" w:hAnsi="Liberation Serif" w:cs="Liberation Serif"/>
                <w:sz w:val="21"/>
                <w:szCs w:val="21"/>
                <w:lang w:eastAsia="ru-RU"/>
              </w:rPr>
            </w:pPr>
          </w:p>
        </w:tc>
        <w:tc>
          <w:tcPr>
            <w:tcW w:w="5936" w:type="dxa"/>
            <w:gridSpan w:val="2"/>
            <w:shd w:val="clear" w:color="auto" w:fill="auto"/>
            <w:vAlign w:val="center"/>
            <w:hideMark/>
          </w:tcPr>
          <w:p w:rsidR="00B4386D" w:rsidRPr="0059214C" w:rsidRDefault="00B4386D" w:rsidP="000C289B">
            <w:pPr>
              <w:spacing w:before="14" w:after="14"/>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Слесарный верстак с слесарными тисами и наковальней</w:t>
            </w:r>
          </w:p>
        </w:tc>
        <w:tc>
          <w:tcPr>
            <w:tcW w:w="992" w:type="dxa"/>
            <w:gridSpan w:val="2"/>
            <w:shd w:val="clear" w:color="auto" w:fill="auto"/>
            <w:vAlign w:val="center"/>
            <w:hideMark/>
          </w:tcPr>
          <w:p w:rsidR="00B4386D" w:rsidRPr="0059214C" w:rsidRDefault="00B4386D" w:rsidP="000C289B">
            <w:pPr>
              <w:spacing w:before="14" w:after="14"/>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469" w:type="dxa"/>
            <w:gridSpan w:val="2"/>
            <w:shd w:val="clear" w:color="auto" w:fill="auto"/>
            <w:vAlign w:val="center"/>
            <w:hideMark/>
          </w:tcPr>
          <w:p w:rsidR="00B4386D" w:rsidRPr="0059214C" w:rsidRDefault="00B4386D" w:rsidP="000C289B">
            <w:pPr>
              <w:spacing w:before="14" w:after="14"/>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1129" w:type="dxa"/>
            <w:gridSpan w:val="2"/>
            <w:shd w:val="clear" w:color="auto" w:fill="auto"/>
            <w:vAlign w:val="center"/>
            <w:hideMark/>
          </w:tcPr>
          <w:p w:rsidR="00B4386D" w:rsidRPr="0059214C" w:rsidRDefault="00B4386D" w:rsidP="000C289B">
            <w:pPr>
              <w:spacing w:before="14" w:after="14"/>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13</w:t>
            </w:r>
          </w:p>
        </w:tc>
      </w:tr>
      <w:tr w:rsidR="00B4386D" w:rsidRPr="0059214C" w:rsidTr="009B3511">
        <w:trPr>
          <w:cantSplit/>
        </w:trPr>
        <w:tc>
          <w:tcPr>
            <w:tcW w:w="441" w:type="dxa"/>
            <w:shd w:val="clear" w:color="auto" w:fill="auto"/>
            <w:vAlign w:val="center"/>
          </w:tcPr>
          <w:p w:rsidR="00B4386D" w:rsidRPr="0059214C" w:rsidRDefault="00B4386D" w:rsidP="00B86743">
            <w:pPr>
              <w:pStyle w:val="aff5"/>
              <w:numPr>
                <w:ilvl w:val="0"/>
                <w:numId w:val="181"/>
              </w:numPr>
              <w:spacing w:before="14" w:after="14"/>
              <w:ind w:left="333" w:hanging="142"/>
              <w:contextualSpacing/>
              <w:jc w:val="left"/>
              <w:rPr>
                <w:rFonts w:ascii="Liberation Serif" w:hAnsi="Liberation Serif" w:cs="Liberation Serif"/>
                <w:sz w:val="21"/>
                <w:szCs w:val="21"/>
                <w:lang w:eastAsia="ru-RU"/>
              </w:rPr>
            </w:pPr>
          </w:p>
        </w:tc>
        <w:tc>
          <w:tcPr>
            <w:tcW w:w="5936" w:type="dxa"/>
            <w:gridSpan w:val="2"/>
            <w:shd w:val="clear" w:color="auto" w:fill="auto"/>
            <w:vAlign w:val="center"/>
            <w:hideMark/>
          </w:tcPr>
          <w:p w:rsidR="00B4386D" w:rsidRPr="0059214C" w:rsidRDefault="00B4386D" w:rsidP="000C289B">
            <w:pPr>
              <w:spacing w:before="14" w:after="14"/>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Тележка инструментальная Практик </w:t>
            </w:r>
          </w:p>
        </w:tc>
        <w:tc>
          <w:tcPr>
            <w:tcW w:w="992" w:type="dxa"/>
            <w:gridSpan w:val="2"/>
            <w:shd w:val="clear" w:color="auto" w:fill="auto"/>
            <w:vAlign w:val="center"/>
            <w:hideMark/>
          </w:tcPr>
          <w:p w:rsidR="00B4386D" w:rsidRPr="0059214C" w:rsidRDefault="00B4386D" w:rsidP="000C289B">
            <w:pPr>
              <w:spacing w:before="14" w:after="14"/>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469" w:type="dxa"/>
            <w:gridSpan w:val="2"/>
            <w:shd w:val="clear" w:color="auto" w:fill="auto"/>
            <w:vAlign w:val="center"/>
            <w:hideMark/>
          </w:tcPr>
          <w:p w:rsidR="00B4386D" w:rsidRPr="0059214C" w:rsidRDefault="00B4386D" w:rsidP="000C289B">
            <w:pPr>
              <w:spacing w:before="14" w:after="14"/>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1129" w:type="dxa"/>
            <w:gridSpan w:val="2"/>
            <w:shd w:val="clear" w:color="auto" w:fill="auto"/>
            <w:vAlign w:val="center"/>
            <w:hideMark/>
          </w:tcPr>
          <w:p w:rsidR="00B4386D" w:rsidRPr="0059214C" w:rsidRDefault="00B4386D" w:rsidP="000C289B">
            <w:pPr>
              <w:spacing w:before="14" w:after="14"/>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13</w:t>
            </w:r>
          </w:p>
        </w:tc>
      </w:tr>
      <w:tr w:rsidR="00B4386D" w:rsidRPr="0059214C" w:rsidTr="009B3511">
        <w:trPr>
          <w:cantSplit/>
        </w:trPr>
        <w:tc>
          <w:tcPr>
            <w:tcW w:w="441" w:type="dxa"/>
            <w:shd w:val="clear" w:color="auto" w:fill="auto"/>
            <w:vAlign w:val="center"/>
          </w:tcPr>
          <w:p w:rsidR="00B4386D" w:rsidRPr="0059214C" w:rsidRDefault="00B4386D" w:rsidP="00B86743">
            <w:pPr>
              <w:pStyle w:val="aff5"/>
              <w:numPr>
                <w:ilvl w:val="0"/>
                <w:numId w:val="181"/>
              </w:numPr>
              <w:spacing w:before="14" w:after="14"/>
              <w:ind w:left="333" w:hanging="142"/>
              <w:contextualSpacing/>
              <w:jc w:val="left"/>
              <w:rPr>
                <w:rFonts w:ascii="Liberation Serif" w:hAnsi="Liberation Serif" w:cs="Liberation Serif"/>
                <w:sz w:val="21"/>
                <w:szCs w:val="21"/>
                <w:lang w:eastAsia="ru-RU"/>
              </w:rPr>
            </w:pPr>
          </w:p>
        </w:tc>
        <w:tc>
          <w:tcPr>
            <w:tcW w:w="5936" w:type="dxa"/>
            <w:gridSpan w:val="2"/>
            <w:shd w:val="clear" w:color="auto" w:fill="auto"/>
            <w:vAlign w:val="center"/>
            <w:hideMark/>
          </w:tcPr>
          <w:p w:rsidR="00B4386D" w:rsidRPr="0059214C" w:rsidRDefault="00B4386D" w:rsidP="000C289B">
            <w:pPr>
              <w:spacing w:before="14" w:after="14"/>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Табурет подъемно-поворотный ТБ-01</w:t>
            </w:r>
          </w:p>
        </w:tc>
        <w:tc>
          <w:tcPr>
            <w:tcW w:w="992" w:type="dxa"/>
            <w:gridSpan w:val="2"/>
            <w:shd w:val="clear" w:color="auto" w:fill="auto"/>
            <w:vAlign w:val="center"/>
            <w:hideMark/>
          </w:tcPr>
          <w:p w:rsidR="00B4386D" w:rsidRPr="0059214C" w:rsidRDefault="00B4386D" w:rsidP="000C289B">
            <w:pPr>
              <w:spacing w:before="14" w:after="14"/>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469" w:type="dxa"/>
            <w:gridSpan w:val="2"/>
            <w:shd w:val="clear" w:color="auto" w:fill="auto"/>
            <w:vAlign w:val="center"/>
            <w:hideMark/>
          </w:tcPr>
          <w:p w:rsidR="00B4386D" w:rsidRPr="0059214C" w:rsidRDefault="00B4386D" w:rsidP="000C289B">
            <w:pPr>
              <w:spacing w:before="14" w:after="14"/>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1129" w:type="dxa"/>
            <w:gridSpan w:val="2"/>
            <w:shd w:val="clear" w:color="auto" w:fill="auto"/>
            <w:vAlign w:val="center"/>
            <w:hideMark/>
          </w:tcPr>
          <w:p w:rsidR="00B4386D" w:rsidRPr="0059214C" w:rsidRDefault="00B4386D" w:rsidP="000C289B">
            <w:pPr>
              <w:spacing w:before="14" w:after="14"/>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13</w:t>
            </w:r>
          </w:p>
        </w:tc>
      </w:tr>
      <w:tr w:rsidR="00B4386D" w:rsidRPr="0059214C" w:rsidTr="009B3511">
        <w:trPr>
          <w:cantSplit/>
        </w:trPr>
        <w:tc>
          <w:tcPr>
            <w:tcW w:w="8855" w:type="dxa"/>
            <w:gridSpan w:val="8"/>
            <w:shd w:val="clear" w:color="auto" w:fill="auto"/>
            <w:vAlign w:val="center"/>
            <w:hideMark/>
          </w:tcPr>
          <w:p w:rsidR="00B4386D" w:rsidRPr="0059214C" w:rsidRDefault="00B4386D" w:rsidP="000C289B">
            <w:pPr>
              <w:spacing w:before="14" w:after="14"/>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 xml:space="preserve">ИТ – оборудование </w:t>
            </w:r>
          </w:p>
        </w:tc>
        <w:tc>
          <w:tcPr>
            <w:tcW w:w="1112" w:type="dxa"/>
            <w:shd w:val="clear" w:color="auto" w:fill="auto"/>
            <w:vAlign w:val="center"/>
            <w:hideMark/>
          </w:tcPr>
          <w:p w:rsidR="00B4386D" w:rsidRPr="0059214C" w:rsidRDefault="00B4386D" w:rsidP="000C289B">
            <w:pPr>
              <w:spacing w:before="14" w:after="14"/>
              <w:jc w:val="center"/>
              <w:rPr>
                <w:rFonts w:ascii="Liberation Serif" w:hAnsi="Liberation Serif" w:cs="Liberation Serif"/>
                <w:b/>
                <w:bCs/>
                <w:sz w:val="21"/>
                <w:szCs w:val="21"/>
                <w:lang w:eastAsia="ru-RU"/>
              </w:rPr>
            </w:pPr>
          </w:p>
        </w:tc>
      </w:tr>
      <w:tr w:rsidR="00B4386D" w:rsidRPr="0059214C" w:rsidTr="009B3511">
        <w:trPr>
          <w:cantSplit/>
        </w:trPr>
        <w:tc>
          <w:tcPr>
            <w:tcW w:w="458" w:type="dxa"/>
            <w:gridSpan w:val="2"/>
            <w:shd w:val="clear" w:color="auto" w:fill="auto"/>
            <w:vAlign w:val="center"/>
            <w:hideMark/>
          </w:tcPr>
          <w:p w:rsidR="00B4386D" w:rsidRPr="0059214C" w:rsidRDefault="00B4386D" w:rsidP="000C289B">
            <w:pPr>
              <w:spacing w:before="14" w:after="14"/>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5936" w:type="dxa"/>
            <w:gridSpan w:val="2"/>
            <w:shd w:val="clear" w:color="auto" w:fill="auto"/>
            <w:vAlign w:val="center"/>
          </w:tcPr>
          <w:p w:rsidR="00B4386D" w:rsidRPr="0059214C" w:rsidRDefault="00B4386D" w:rsidP="000C289B">
            <w:pPr>
              <w:spacing w:before="14" w:after="14"/>
              <w:rPr>
                <w:rFonts w:ascii="Liberation Serif" w:hAnsi="Liberation Serif" w:cs="Liberation Serif"/>
                <w:sz w:val="21"/>
                <w:szCs w:val="21"/>
                <w:lang w:eastAsia="ru-RU"/>
              </w:rPr>
            </w:pPr>
            <w:r w:rsidRPr="0059214C">
              <w:rPr>
                <w:rFonts w:ascii="Liberation Serif" w:hAnsi="Liberation Serif" w:cs="Liberation Serif"/>
                <w:sz w:val="21"/>
                <w:szCs w:val="21"/>
                <w:lang w:val="en-US" w:eastAsia="ru-RU"/>
              </w:rPr>
              <w:t xml:space="preserve">IP – </w:t>
            </w:r>
            <w:r w:rsidRPr="0059214C">
              <w:rPr>
                <w:rFonts w:ascii="Liberation Serif" w:hAnsi="Liberation Serif" w:cs="Liberation Serif"/>
                <w:sz w:val="21"/>
                <w:szCs w:val="21"/>
                <w:lang w:eastAsia="ru-RU"/>
              </w:rPr>
              <w:t xml:space="preserve">камера </w:t>
            </w:r>
          </w:p>
        </w:tc>
        <w:tc>
          <w:tcPr>
            <w:tcW w:w="992" w:type="dxa"/>
            <w:gridSpan w:val="2"/>
            <w:shd w:val="clear" w:color="auto" w:fill="auto"/>
            <w:vAlign w:val="center"/>
            <w:hideMark/>
          </w:tcPr>
          <w:p w:rsidR="00B4386D" w:rsidRPr="0059214C" w:rsidRDefault="00B4386D" w:rsidP="000C289B">
            <w:pPr>
              <w:spacing w:before="14" w:after="14"/>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469" w:type="dxa"/>
            <w:gridSpan w:val="2"/>
            <w:shd w:val="clear" w:color="auto" w:fill="auto"/>
            <w:vAlign w:val="center"/>
            <w:hideMark/>
          </w:tcPr>
          <w:p w:rsidR="00B4386D" w:rsidRPr="0059214C" w:rsidRDefault="00B4386D" w:rsidP="000C289B">
            <w:pPr>
              <w:spacing w:before="14" w:after="14"/>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1112" w:type="dxa"/>
            <w:shd w:val="clear" w:color="auto" w:fill="auto"/>
            <w:vAlign w:val="center"/>
            <w:hideMark/>
          </w:tcPr>
          <w:p w:rsidR="00B4386D" w:rsidRPr="0059214C" w:rsidRDefault="00B4386D" w:rsidP="000C289B">
            <w:pPr>
              <w:spacing w:before="14" w:after="14"/>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13</w:t>
            </w:r>
          </w:p>
        </w:tc>
      </w:tr>
      <w:tr w:rsidR="00B4386D" w:rsidRPr="0059214C" w:rsidTr="009B3511">
        <w:trPr>
          <w:cantSplit/>
        </w:trPr>
        <w:tc>
          <w:tcPr>
            <w:tcW w:w="8855" w:type="dxa"/>
            <w:gridSpan w:val="8"/>
            <w:shd w:val="clear" w:color="auto" w:fill="auto"/>
            <w:vAlign w:val="center"/>
            <w:hideMark/>
          </w:tcPr>
          <w:p w:rsidR="00B4386D" w:rsidRPr="0059214C" w:rsidRDefault="00B4386D" w:rsidP="000C289B">
            <w:pPr>
              <w:spacing w:before="14" w:after="14"/>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 xml:space="preserve">СРЕДСТВА ИНДИВИДУАЛЬНОЙ ЗАЩИТЫ </w:t>
            </w:r>
            <w:r w:rsidRPr="0059214C">
              <w:rPr>
                <w:rFonts w:ascii="Liberation Serif" w:hAnsi="Liberation Serif" w:cs="Liberation Serif"/>
                <w:bCs/>
                <w:sz w:val="21"/>
                <w:szCs w:val="21"/>
                <w:lang w:eastAsia="ru-RU"/>
              </w:rPr>
              <w:t xml:space="preserve"> </w:t>
            </w:r>
          </w:p>
        </w:tc>
        <w:tc>
          <w:tcPr>
            <w:tcW w:w="1112" w:type="dxa"/>
            <w:shd w:val="clear" w:color="auto" w:fill="auto"/>
            <w:vAlign w:val="center"/>
            <w:hideMark/>
          </w:tcPr>
          <w:p w:rsidR="00B4386D" w:rsidRPr="0059214C" w:rsidRDefault="00B4386D" w:rsidP="000C289B">
            <w:pPr>
              <w:spacing w:before="14" w:after="14"/>
              <w:jc w:val="center"/>
              <w:rPr>
                <w:rFonts w:ascii="Liberation Serif" w:hAnsi="Liberation Serif" w:cs="Liberation Serif"/>
                <w:b/>
                <w:bCs/>
                <w:sz w:val="21"/>
                <w:szCs w:val="21"/>
                <w:lang w:eastAsia="ru-RU"/>
              </w:rPr>
            </w:pPr>
          </w:p>
        </w:tc>
      </w:tr>
      <w:tr w:rsidR="00B4386D" w:rsidRPr="0059214C" w:rsidTr="009B3511">
        <w:trPr>
          <w:cantSplit/>
        </w:trPr>
        <w:tc>
          <w:tcPr>
            <w:tcW w:w="458" w:type="dxa"/>
            <w:gridSpan w:val="2"/>
            <w:shd w:val="clear" w:color="auto" w:fill="auto"/>
            <w:vAlign w:val="center"/>
            <w:hideMark/>
          </w:tcPr>
          <w:p w:rsidR="00B4386D" w:rsidRPr="0059214C" w:rsidRDefault="00B4386D" w:rsidP="000C289B">
            <w:pPr>
              <w:spacing w:before="14" w:after="14"/>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5936" w:type="dxa"/>
            <w:gridSpan w:val="2"/>
            <w:shd w:val="clear" w:color="auto" w:fill="auto"/>
            <w:vAlign w:val="center"/>
            <w:hideMark/>
          </w:tcPr>
          <w:p w:rsidR="00B4386D" w:rsidRPr="0059214C" w:rsidRDefault="00B4386D" w:rsidP="000C289B">
            <w:pPr>
              <w:spacing w:before="14" w:after="14"/>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Очки защитные Warrior Spec, затемненные </w:t>
            </w:r>
          </w:p>
        </w:tc>
        <w:tc>
          <w:tcPr>
            <w:tcW w:w="992" w:type="dxa"/>
            <w:gridSpan w:val="2"/>
            <w:shd w:val="clear" w:color="auto" w:fill="auto"/>
            <w:vAlign w:val="center"/>
            <w:hideMark/>
          </w:tcPr>
          <w:p w:rsidR="00B4386D" w:rsidRPr="0059214C" w:rsidRDefault="00B4386D" w:rsidP="000C289B">
            <w:pPr>
              <w:spacing w:before="14" w:after="14"/>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469" w:type="dxa"/>
            <w:gridSpan w:val="2"/>
            <w:shd w:val="clear" w:color="auto" w:fill="auto"/>
            <w:vAlign w:val="center"/>
            <w:hideMark/>
          </w:tcPr>
          <w:p w:rsidR="00B4386D" w:rsidRPr="0059214C" w:rsidRDefault="00B4386D" w:rsidP="000C289B">
            <w:pPr>
              <w:spacing w:before="14" w:after="14"/>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1112" w:type="dxa"/>
            <w:shd w:val="clear" w:color="auto" w:fill="auto"/>
            <w:vAlign w:val="center"/>
            <w:hideMark/>
          </w:tcPr>
          <w:p w:rsidR="00B4386D" w:rsidRPr="0059214C" w:rsidRDefault="00B4386D" w:rsidP="000C289B">
            <w:pPr>
              <w:spacing w:before="14" w:after="14"/>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13</w:t>
            </w:r>
          </w:p>
        </w:tc>
      </w:tr>
      <w:tr w:rsidR="00B4386D" w:rsidRPr="0059214C" w:rsidTr="009B3511">
        <w:trPr>
          <w:cantSplit/>
        </w:trPr>
        <w:tc>
          <w:tcPr>
            <w:tcW w:w="458" w:type="dxa"/>
            <w:gridSpan w:val="2"/>
            <w:shd w:val="clear" w:color="auto" w:fill="auto"/>
            <w:vAlign w:val="center"/>
            <w:hideMark/>
          </w:tcPr>
          <w:p w:rsidR="00B4386D" w:rsidRPr="0059214C" w:rsidRDefault="00B4386D" w:rsidP="000C289B">
            <w:pPr>
              <w:spacing w:before="14" w:after="14"/>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5936" w:type="dxa"/>
            <w:gridSpan w:val="2"/>
            <w:shd w:val="clear" w:color="auto" w:fill="auto"/>
            <w:vAlign w:val="center"/>
            <w:hideMark/>
          </w:tcPr>
          <w:p w:rsidR="00B4386D" w:rsidRPr="0059214C" w:rsidRDefault="00B4386D" w:rsidP="000C289B">
            <w:pPr>
              <w:spacing w:before="14" w:after="14"/>
              <w:rPr>
                <w:rFonts w:ascii="Liberation Serif" w:hAnsi="Liberation Serif" w:cs="Liberation Serif"/>
                <w:sz w:val="21"/>
                <w:szCs w:val="21"/>
                <w:lang w:val="en-US" w:eastAsia="ru-RU"/>
              </w:rPr>
            </w:pPr>
            <w:r w:rsidRPr="0059214C">
              <w:rPr>
                <w:rFonts w:ascii="Liberation Serif" w:hAnsi="Liberation Serif" w:cs="Liberation Serif"/>
                <w:sz w:val="21"/>
                <w:szCs w:val="21"/>
                <w:lang w:eastAsia="ru-RU"/>
              </w:rPr>
              <w:t>Маска</w:t>
            </w:r>
            <w:r w:rsidRPr="0059214C">
              <w:rPr>
                <w:rFonts w:ascii="Liberation Serif" w:hAnsi="Liberation Serif" w:cs="Liberation Serif"/>
                <w:sz w:val="21"/>
                <w:szCs w:val="21"/>
                <w:lang w:val="en-US" w:eastAsia="ru-RU"/>
              </w:rPr>
              <w:t xml:space="preserve"> </w:t>
            </w:r>
            <w:r w:rsidRPr="0059214C">
              <w:rPr>
                <w:rFonts w:ascii="Liberation Serif" w:hAnsi="Liberation Serif" w:cs="Liberation Serif"/>
                <w:sz w:val="21"/>
                <w:szCs w:val="21"/>
                <w:lang w:eastAsia="ru-RU"/>
              </w:rPr>
              <w:t>сварщика</w:t>
            </w:r>
            <w:r w:rsidRPr="0059214C">
              <w:rPr>
                <w:rFonts w:ascii="Liberation Serif" w:hAnsi="Liberation Serif" w:cs="Liberation Serif"/>
                <w:sz w:val="21"/>
                <w:szCs w:val="21"/>
                <w:lang w:val="en-US" w:eastAsia="ru-RU"/>
              </w:rPr>
              <w:t xml:space="preserve"> WARRIOR Tech Yellow  </w:t>
            </w:r>
          </w:p>
        </w:tc>
        <w:tc>
          <w:tcPr>
            <w:tcW w:w="992" w:type="dxa"/>
            <w:gridSpan w:val="2"/>
            <w:shd w:val="clear" w:color="auto" w:fill="auto"/>
            <w:vAlign w:val="center"/>
            <w:hideMark/>
          </w:tcPr>
          <w:p w:rsidR="00B4386D" w:rsidRPr="0059214C" w:rsidRDefault="00B4386D" w:rsidP="000C289B">
            <w:pPr>
              <w:spacing w:before="14" w:after="14"/>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469" w:type="dxa"/>
            <w:gridSpan w:val="2"/>
            <w:shd w:val="clear" w:color="auto" w:fill="auto"/>
            <w:vAlign w:val="center"/>
            <w:hideMark/>
          </w:tcPr>
          <w:p w:rsidR="00B4386D" w:rsidRPr="0059214C" w:rsidRDefault="00B4386D" w:rsidP="000C289B">
            <w:pPr>
              <w:spacing w:before="14" w:after="14"/>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1112" w:type="dxa"/>
            <w:shd w:val="clear" w:color="auto" w:fill="auto"/>
            <w:vAlign w:val="center"/>
            <w:hideMark/>
          </w:tcPr>
          <w:p w:rsidR="00B4386D" w:rsidRPr="0059214C" w:rsidRDefault="00B4386D" w:rsidP="000C289B">
            <w:pPr>
              <w:spacing w:before="14" w:after="14"/>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13</w:t>
            </w:r>
          </w:p>
        </w:tc>
      </w:tr>
      <w:tr w:rsidR="00B4386D" w:rsidRPr="0059214C" w:rsidTr="009B3511">
        <w:trPr>
          <w:cantSplit/>
        </w:trPr>
        <w:tc>
          <w:tcPr>
            <w:tcW w:w="458" w:type="dxa"/>
            <w:gridSpan w:val="2"/>
            <w:shd w:val="clear" w:color="auto" w:fill="auto"/>
            <w:vAlign w:val="center"/>
            <w:hideMark/>
          </w:tcPr>
          <w:p w:rsidR="00B4386D" w:rsidRPr="0059214C" w:rsidRDefault="00B4386D" w:rsidP="000C289B">
            <w:pPr>
              <w:spacing w:before="14" w:after="14"/>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w:t>
            </w:r>
          </w:p>
        </w:tc>
        <w:tc>
          <w:tcPr>
            <w:tcW w:w="5936" w:type="dxa"/>
            <w:gridSpan w:val="2"/>
            <w:shd w:val="clear" w:color="auto" w:fill="auto"/>
            <w:vAlign w:val="center"/>
            <w:hideMark/>
          </w:tcPr>
          <w:p w:rsidR="00B4386D" w:rsidRPr="0059214C" w:rsidRDefault="00B4386D" w:rsidP="000C289B">
            <w:pPr>
              <w:spacing w:before="14" w:after="14"/>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Респиратор</w:t>
            </w:r>
          </w:p>
        </w:tc>
        <w:tc>
          <w:tcPr>
            <w:tcW w:w="992" w:type="dxa"/>
            <w:gridSpan w:val="2"/>
            <w:shd w:val="clear" w:color="auto" w:fill="auto"/>
            <w:vAlign w:val="center"/>
            <w:hideMark/>
          </w:tcPr>
          <w:p w:rsidR="00B4386D" w:rsidRPr="0059214C" w:rsidRDefault="00B4386D" w:rsidP="000C289B">
            <w:pPr>
              <w:spacing w:before="14" w:after="14"/>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469" w:type="dxa"/>
            <w:gridSpan w:val="2"/>
            <w:shd w:val="clear" w:color="auto" w:fill="auto"/>
            <w:vAlign w:val="center"/>
            <w:hideMark/>
          </w:tcPr>
          <w:p w:rsidR="00B4386D" w:rsidRPr="0059214C" w:rsidRDefault="00B4386D" w:rsidP="000C289B">
            <w:pPr>
              <w:spacing w:before="14" w:after="14"/>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1112" w:type="dxa"/>
            <w:shd w:val="clear" w:color="auto" w:fill="auto"/>
            <w:vAlign w:val="center"/>
            <w:hideMark/>
          </w:tcPr>
          <w:p w:rsidR="00B4386D" w:rsidRPr="0059214C" w:rsidRDefault="00B4386D" w:rsidP="000C289B">
            <w:pPr>
              <w:spacing w:before="14" w:after="14"/>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26</w:t>
            </w:r>
          </w:p>
        </w:tc>
      </w:tr>
      <w:tr w:rsidR="00B4386D" w:rsidRPr="0059214C" w:rsidTr="009B3511">
        <w:trPr>
          <w:cantSplit/>
        </w:trPr>
        <w:tc>
          <w:tcPr>
            <w:tcW w:w="458" w:type="dxa"/>
            <w:gridSpan w:val="2"/>
            <w:shd w:val="clear" w:color="auto" w:fill="auto"/>
            <w:vAlign w:val="center"/>
            <w:hideMark/>
          </w:tcPr>
          <w:p w:rsidR="00B4386D" w:rsidRPr="0059214C" w:rsidRDefault="00B4386D" w:rsidP="000C289B">
            <w:pPr>
              <w:spacing w:before="14" w:after="14"/>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4</w:t>
            </w:r>
          </w:p>
        </w:tc>
        <w:tc>
          <w:tcPr>
            <w:tcW w:w="5936" w:type="dxa"/>
            <w:gridSpan w:val="2"/>
            <w:shd w:val="clear" w:color="auto" w:fill="auto"/>
            <w:vAlign w:val="center"/>
            <w:hideMark/>
          </w:tcPr>
          <w:p w:rsidR="00B4386D" w:rsidRPr="0059214C" w:rsidRDefault="00B4386D" w:rsidP="000C289B">
            <w:pPr>
              <w:spacing w:before="14" w:after="14"/>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Беруши</w:t>
            </w:r>
          </w:p>
        </w:tc>
        <w:tc>
          <w:tcPr>
            <w:tcW w:w="992" w:type="dxa"/>
            <w:gridSpan w:val="2"/>
            <w:shd w:val="clear" w:color="auto" w:fill="auto"/>
            <w:vAlign w:val="center"/>
            <w:hideMark/>
          </w:tcPr>
          <w:p w:rsidR="00B4386D" w:rsidRPr="0059214C" w:rsidRDefault="00B4386D" w:rsidP="000C289B">
            <w:pPr>
              <w:spacing w:before="14" w:after="14"/>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469" w:type="dxa"/>
            <w:gridSpan w:val="2"/>
            <w:shd w:val="clear" w:color="auto" w:fill="auto"/>
            <w:vAlign w:val="center"/>
            <w:hideMark/>
          </w:tcPr>
          <w:p w:rsidR="00B4386D" w:rsidRPr="0059214C" w:rsidRDefault="00B4386D" w:rsidP="000C289B">
            <w:pPr>
              <w:spacing w:before="14" w:after="14"/>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1112" w:type="dxa"/>
            <w:shd w:val="clear" w:color="auto" w:fill="auto"/>
            <w:vAlign w:val="center"/>
            <w:hideMark/>
          </w:tcPr>
          <w:p w:rsidR="00B4386D" w:rsidRPr="0059214C" w:rsidRDefault="00B4386D" w:rsidP="000C289B">
            <w:pPr>
              <w:spacing w:before="14" w:after="14"/>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26</w:t>
            </w:r>
          </w:p>
        </w:tc>
      </w:tr>
      <w:tr w:rsidR="00B4386D" w:rsidRPr="0059214C" w:rsidTr="009B3511">
        <w:trPr>
          <w:cantSplit/>
        </w:trPr>
        <w:tc>
          <w:tcPr>
            <w:tcW w:w="9967" w:type="dxa"/>
            <w:gridSpan w:val="9"/>
            <w:shd w:val="clear" w:color="auto" w:fill="auto"/>
            <w:vAlign w:val="center"/>
            <w:hideMark/>
          </w:tcPr>
          <w:p w:rsidR="00B4386D" w:rsidRPr="0059214C" w:rsidRDefault="00B4386D" w:rsidP="000C289B">
            <w:pPr>
              <w:spacing w:before="14" w:after="14"/>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lastRenderedPageBreak/>
              <w:t xml:space="preserve">ДОПОЛНИТЕЛЬНЫЕ ТРЕБОВАНИЯ К ОБЕСПЕЧЕНИЮ КОНКУРСНЫХ ПЛОЩАДОК КОМАНД </w:t>
            </w:r>
            <w:r w:rsidRPr="0059214C">
              <w:rPr>
                <w:rFonts w:ascii="Liberation Serif" w:hAnsi="Liberation Serif" w:cs="Liberation Serif"/>
                <w:bCs/>
                <w:sz w:val="21"/>
                <w:szCs w:val="21"/>
                <w:lang w:eastAsia="ru-RU"/>
              </w:rPr>
              <w:t xml:space="preserve"> </w:t>
            </w:r>
          </w:p>
        </w:tc>
      </w:tr>
      <w:tr w:rsidR="00B4386D" w:rsidRPr="0059214C" w:rsidTr="009B3511">
        <w:trPr>
          <w:cantSplit/>
        </w:trPr>
        <w:tc>
          <w:tcPr>
            <w:tcW w:w="458" w:type="dxa"/>
            <w:gridSpan w:val="2"/>
            <w:shd w:val="clear" w:color="auto" w:fill="auto"/>
            <w:vAlign w:val="center"/>
            <w:hideMark/>
          </w:tcPr>
          <w:p w:rsidR="00B4386D" w:rsidRPr="0059214C" w:rsidRDefault="00B4386D" w:rsidP="000C289B">
            <w:pPr>
              <w:spacing w:before="14" w:after="14"/>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8397" w:type="dxa"/>
            <w:gridSpan w:val="6"/>
            <w:shd w:val="clear" w:color="auto" w:fill="auto"/>
            <w:vAlign w:val="center"/>
            <w:hideMark/>
          </w:tcPr>
          <w:p w:rsidR="00B4386D" w:rsidRPr="0059214C" w:rsidRDefault="00B4386D" w:rsidP="000C289B">
            <w:pPr>
              <w:spacing w:before="14" w:after="14"/>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Электроснабжение рабочих </w:t>
            </w:r>
            <w:proofErr w:type="gramStart"/>
            <w:r w:rsidRPr="0059214C">
              <w:rPr>
                <w:rFonts w:ascii="Liberation Serif" w:hAnsi="Liberation Serif" w:cs="Liberation Serif"/>
                <w:sz w:val="21"/>
                <w:szCs w:val="21"/>
                <w:lang w:eastAsia="ru-RU"/>
              </w:rPr>
              <w:t>мест  участников</w:t>
            </w:r>
            <w:proofErr w:type="gramEnd"/>
            <w:r w:rsidRPr="0059214C">
              <w:rPr>
                <w:rFonts w:ascii="Liberation Serif" w:hAnsi="Liberation Serif" w:cs="Liberation Serif"/>
                <w:sz w:val="21"/>
                <w:szCs w:val="21"/>
                <w:lang w:eastAsia="ru-RU"/>
              </w:rPr>
              <w:t xml:space="preserve">  обеспечить  согласно  (ГОСТ 13109-97): ±10%.  0,4/0,23 кВ      Установленная мощность на 10 рабочих мест сети 180 квт</w:t>
            </w:r>
          </w:p>
        </w:tc>
        <w:tc>
          <w:tcPr>
            <w:tcW w:w="1112" w:type="dxa"/>
            <w:shd w:val="clear" w:color="auto" w:fill="auto"/>
            <w:vAlign w:val="center"/>
            <w:hideMark/>
          </w:tcPr>
          <w:p w:rsidR="00B4386D" w:rsidRPr="0059214C" w:rsidRDefault="00B4386D" w:rsidP="000C289B">
            <w:pPr>
              <w:spacing w:before="14" w:after="14"/>
              <w:jc w:val="center"/>
              <w:rPr>
                <w:rFonts w:ascii="Liberation Serif" w:hAnsi="Liberation Serif" w:cs="Liberation Serif"/>
                <w:sz w:val="21"/>
                <w:szCs w:val="21"/>
                <w:lang w:eastAsia="ru-RU"/>
              </w:rPr>
            </w:pPr>
          </w:p>
        </w:tc>
      </w:tr>
      <w:tr w:rsidR="00B4386D" w:rsidRPr="0059214C" w:rsidTr="009B3511">
        <w:trPr>
          <w:cantSplit/>
        </w:trPr>
        <w:tc>
          <w:tcPr>
            <w:tcW w:w="458" w:type="dxa"/>
            <w:gridSpan w:val="2"/>
            <w:shd w:val="clear" w:color="auto" w:fill="auto"/>
            <w:vAlign w:val="center"/>
            <w:hideMark/>
          </w:tcPr>
          <w:p w:rsidR="00B4386D" w:rsidRPr="0059214C" w:rsidRDefault="00B4386D" w:rsidP="000C289B">
            <w:pPr>
              <w:spacing w:before="14" w:after="14"/>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8397" w:type="dxa"/>
            <w:gridSpan w:val="6"/>
            <w:shd w:val="clear" w:color="auto" w:fill="auto"/>
            <w:vAlign w:val="center"/>
            <w:hideMark/>
          </w:tcPr>
          <w:p w:rsidR="00B4386D" w:rsidRPr="0059214C" w:rsidRDefault="00B4386D" w:rsidP="000C289B">
            <w:pPr>
              <w:spacing w:before="14" w:after="14"/>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Произвести монтаж и </w:t>
            </w:r>
            <w:proofErr w:type="gramStart"/>
            <w:r w:rsidRPr="0059214C">
              <w:rPr>
                <w:rFonts w:ascii="Liberation Serif" w:hAnsi="Liberation Serif" w:cs="Liberation Serif"/>
                <w:sz w:val="21"/>
                <w:szCs w:val="21"/>
                <w:lang w:eastAsia="ru-RU"/>
              </w:rPr>
              <w:t>настройку  системы</w:t>
            </w:r>
            <w:proofErr w:type="gramEnd"/>
            <w:r w:rsidRPr="0059214C">
              <w:rPr>
                <w:rFonts w:ascii="Liberation Serif" w:hAnsi="Liberation Serif" w:cs="Liberation Serif"/>
                <w:sz w:val="21"/>
                <w:szCs w:val="21"/>
                <w:lang w:eastAsia="ru-RU"/>
              </w:rPr>
              <w:t xml:space="preserve"> видеонаблюдения, с выводом изображения с каждого из 10 рабочих мест участников на  2 телевизора по  5 камер на каждый</w:t>
            </w:r>
          </w:p>
        </w:tc>
        <w:tc>
          <w:tcPr>
            <w:tcW w:w="1112" w:type="dxa"/>
            <w:shd w:val="clear" w:color="auto" w:fill="auto"/>
            <w:vAlign w:val="center"/>
            <w:hideMark/>
          </w:tcPr>
          <w:p w:rsidR="00B4386D" w:rsidRPr="0059214C" w:rsidRDefault="00B4386D" w:rsidP="000C289B">
            <w:pPr>
              <w:spacing w:before="14" w:after="14"/>
              <w:jc w:val="center"/>
              <w:rPr>
                <w:rFonts w:ascii="Liberation Serif" w:hAnsi="Liberation Serif" w:cs="Liberation Serif"/>
                <w:sz w:val="21"/>
                <w:szCs w:val="21"/>
                <w:lang w:eastAsia="ru-RU"/>
              </w:rPr>
            </w:pPr>
          </w:p>
        </w:tc>
      </w:tr>
      <w:tr w:rsidR="00B4386D" w:rsidRPr="0059214C" w:rsidTr="009B3511">
        <w:trPr>
          <w:cantSplit/>
        </w:trPr>
        <w:tc>
          <w:tcPr>
            <w:tcW w:w="458" w:type="dxa"/>
            <w:gridSpan w:val="2"/>
            <w:shd w:val="clear" w:color="auto" w:fill="auto"/>
            <w:vAlign w:val="center"/>
            <w:hideMark/>
          </w:tcPr>
          <w:p w:rsidR="00B4386D" w:rsidRPr="0059214C" w:rsidRDefault="00B4386D" w:rsidP="000C289B">
            <w:pPr>
              <w:spacing w:before="14" w:after="14"/>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w:t>
            </w:r>
          </w:p>
        </w:tc>
        <w:tc>
          <w:tcPr>
            <w:tcW w:w="8397" w:type="dxa"/>
            <w:gridSpan w:val="6"/>
            <w:shd w:val="clear" w:color="auto" w:fill="auto"/>
            <w:vAlign w:val="center"/>
            <w:hideMark/>
          </w:tcPr>
          <w:p w:rsidR="00B4386D" w:rsidRPr="0059214C" w:rsidRDefault="00B4386D" w:rsidP="000C289B">
            <w:pPr>
              <w:spacing w:before="14" w:after="14"/>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Монтаж и наладку электрооборудования произвести </w:t>
            </w:r>
            <w:proofErr w:type="gramStart"/>
            <w:r w:rsidRPr="0059214C">
              <w:rPr>
                <w:rFonts w:ascii="Liberation Serif" w:hAnsi="Liberation Serif" w:cs="Liberation Serif"/>
                <w:sz w:val="21"/>
                <w:szCs w:val="21"/>
                <w:lang w:eastAsia="ru-RU"/>
              </w:rPr>
              <w:t>согласно  ПУЭ</w:t>
            </w:r>
            <w:proofErr w:type="gramEnd"/>
            <w:r w:rsidRPr="0059214C">
              <w:rPr>
                <w:rFonts w:ascii="Liberation Serif" w:hAnsi="Liberation Serif" w:cs="Liberation Serif"/>
                <w:sz w:val="21"/>
                <w:szCs w:val="21"/>
                <w:lang w:eastAsia="ru-RU"/>
              </w:rPr>
              <w:t xml:space="preserve"> и ПТЭ</w:t>
            </w:r>
          </w:p>
        </w:tc>
        <w:tc>
          <w:tcPr>
            <w:tcW w:w="1112" w:type="dxa"/>
            <w:shd w:val="clear" w:color="auto" w:fill="auto"/>
            <w:vAlign w:val="center"/>
            <w:hideMark/>
          </w:tcPr>
          <w:p w:rsidR="00B4386D" w:rsidRPr="0059214C" w:rsidRDefault="00B4386D" w:rsidP="000C289B">
            <w:pPr>
              <w:spacing w:before="14" w:after="14"/>
              <w:jc w:val="center"/>
              <w:rPr>
                <w:rFonts w:ascii="Liberation Serif" w:hAnsi="Liberation Serif" w:cs="Liberation Serif"/>
                <w:sz w:val="21"/>
                <w:szCs w:val="21"/>
                <w:lang w:eastAsia="ru-RU"/>
              </w:rPr>
            </w:pPr>
          </w:p>
        </w:tc>
      </w:tr>
      <w:tr w:rsidR="00B4386D" w:rsidRPr="0059214C" w:rsidTr="009B3511">
        <w:trPr>
          <w:cantSplit/>
        </w:trPr>
        <w:tc>
          <w:tcPr>
            <w:tcW w:w="458" w:type="dxa"/>
            <w:gridSpan w:val="2"/>
            <w:shd w:val="clear" w:color="auto" w:fill="auto"/>
            <w:vAlign w:val="center"/>
            <w:hideMark/>
          </w:tcPr>
          <w:p w:rsidR="00B4386D" w:rsidRPr="0059214C" w:rsidRDefault="00B4386D" w:rsidP="000C289B">
            <w:pPr>
              <w:spacing w:before="14" w:after="14"/>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4</w:t>
            </w:r>
          </w:p>
        </w:tc>
        <w:tc>
          <w:tcPr>
            <w:tcW w:w="8397" w:type="dxa"/>
            <w:gridSpan w:val="6"/>
            <w:shd w:val="clear" w:color="auto" w:fill="auto"/>
            <w:vAlign w:val="center"/>
            <w:hideMark/>
          </w:tcPr>
          <w:p w:rsidR="00B4386D" w:rsidRPr="0059214C" w:rsidRDefault="00B4386D" w:rsidP="000C289B">
            <w:pPr>
              <w:spacing w:before="14" w:after="14"/>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Площадь одного рабочего места не менее 6,25 м.кв (2,5*2,5 метра)</w:t>
            </w:r>
          </w:p>
        </w:tc>
        <w:tc>
          <w:tcPr>
            <w:tcW w:w="1112" w:type="dxa"/>
            <w:shd w:val="clear" w:color="auto" w:fill="auto"/>
            <w:vAlign w:val="center"/>
            <w:hideMark/>
          </w:tcPr>
          <w:p w:rsidR="00B4386D" w:rsidRPr="0059214C" w:rsidRDefault="00B4386D" w:rsidP="000C289B">
            <w:pPr>
              <w:spacing w:before="14" w:after="14"/>
              <w:jc w:val="center"/>
              <w:rPr>
                <w:rFonts w:ascii="Liberation Serif" w:hAnsi="Liberation Serif" w:cs="Liberation Serif"/>
                <w:sz w:val="21"/>
                <w:szCs w:val="21"/>
                <w:lang w:eastAsia="ru-RU"/>
              </w:rPr>
            </w:pPr>
          </w:p>
        </w:tc>
      </w:tr>
      <w:tr w:rsidR="00B4386D" w:rsidRPr="0059214C" w:rsidTr="009B3511">
        <w:trPr>
          <w:cantSplit/>
        </w:trPr>
        <w:tc>
          <w:tcPr>
            <w:tcW w:w="458" w:type="dxa"/>
            <w:gridSpan w:val="2"/>
            <w:shd w:val="clear" w:color="auto" w:fill="auto"/>
            <w:vAlign w:val="center"/>
            <w:hideMark/>
          </w:tcPr>
          <w:p w:rsidR="00B4386D" w:rsidRPr="0059214C" w:rsidRDefault="00B4386D" w:rsidP="000C289B">
            <w:pPr>
              <w:spacing w:before="14" w:after="14"/>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5</w:t>
            </w:r>
          </w:p>
        </w:tc>
        <w:tc>
          <w:tcPr>
            <w:tcW w:w="8397" w:type="dxa"/>
            <w:gridSpan w:val="6"/>
            <w:shd w:val="clear" w:color="auto" w:fill="auto"/>
            <w:vAlign w:val="center"/>
            <w:hideMark/>
          </w:tcPr>
          <w:p w:rsidR="00B4386D" w:rsidRPr="0059214C" w:rsidRDefault="00B4386D" w:rsidP="000C289B">
            <w:pPr>
              <w:spacing w:before="14" w:after="14"/>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Электричество на 1 рабочее место - 220 Вольт (5 кВт/ 15А)</w:t>
            </w:r>
          </w:p>
        </w:tc>
        <w:tc>
          <w:tcPr>
            <w:tcW w:w="1112" w:type="dxa"/>
            <w:shd w:val="clear" w:color="auto" w:fill="auto"/>
            <w:vAlign w:val="center"/>
            <w:hideMark/>
          </w:tcPr>
          <w:p w:rsidR="00B4386D" w:rsidRPr="0059214C" w:rsidRDefault="00B4386D" w:rsidP="000C289B">
            <w:pPr>
              <w:spacing w:before="14" w:after="14"/>
              <w:jc w:val="center"/>
              <w:rPr>
                <w:rFonts w:ascii="Liberation Serif" w:hAnsi="Liberation Serif" w:cs="Liberation Serif"/>
                <w:sz w:val="21"/>
                <w:szCs w:val="21"/>
                <w:lang w:eastAsia="ru-RU"/>
              </w:rPr>
            </w:pPr>
          </w:p>
        </w:tc>
      </w:tr>
      <w:tr w:rsidR="00B4386D" w:rsidRPr="0059214C" w:rsidTr="009B3511">
        <w:trPr>
          <w:cantSplit/>
        </w:trPr>
        <w:tc>
          <w:tcPr>
            <w:tcW w:w="458" w:type="dxa"/>
            <w:gridSpan w:val="2"/>
            <w:shd w:val="clear" w:color="auto" w:fill="auto"/>
            <w:vAlign w:val="center"/>
            <w:hideMark/>
          </w:tcPr>
          <w:p w:rsidR="00B4386D" w:rsidRPr="0059214C" w:rsidRDefault="00B4386D" w:rsidP="000C289B">
            <w:pPr>
              <w:spacing w:before="14" w:after="14"/>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6</w:t>
            </w:r>
          </w:p>
        </w:tc>
        <w:tc>
          <w:tcPr>
            <w:tcW w:w="8397" w:type="dxa"/>
            <w:gridSpan w:val="6"/>
            <w:shd w:val="clear" w:color="auto" w:fill="auto"/>
            <w:vAlign w:val="center"/>
            <w:hideMark/>
          </w:tcPr>
          <w:p w:rsidR="00B4386D" w:rsidRPr="0059214C" w:rsidRDefault="00B4386D" w:rsidP="000C289B">
            <w:pPr>
              <w:spacing w:before="14" w:after="14"/>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Электричество на 1 рабочее </w:t>
            </w:r>
            <w:proofErr w:type="gramStart"/>
            <w:r w:rsidRPr="0059214C">
              <w:rPr>
                <w:rFonts w:ascii="Liberation Serif" w:hAnsi="Liberation Serif" w:cs="Liberation Serif"/>
                <w:sz w:val="21"/>
                <w:szCs w:val="21"/>
                <w:lang w:eastAsia="ru-RU"/>
              </w:rPr>
              <w:t>место  -</w:t>
            </w:r>
            <w:proofErr w:type="gramEnd"/>
            <w:r w:rsidRPr="0059214C">
              <w:rPr>
                <w:rFonts w:ascii="Liberation Serif" w:hAnsi="Liberation Serif" w:cs="Liberation Serif"/>
                <w:sz w:val="21"/>
                <w:szCs w:val="21"/>
                <w:lang w:eastAsia="ru-RU"/>
              </w:rPr>
              <w:t xml:space="preserve"> 380 Вольт (18 кВт/10А)</w:t>
            </w:r>
          </w:p>
        </w:tc>
        <w:tc>
          <w:tcPr>
            <w:tcW w:w="1112" w:type="dxa"/>
            <w:shd w:val="clear" w:color="auto" w:fill="auto"/>
            <w:vAlign w:val="center"/>
            <w:hideMark/>
          </w:tcPr>
          <w:p w:rsidR="00B4386D" w:rsidRPr="0059214C" w:rsidRDefault="00B4386D" w:rsidP="000C289B">
            <w:pPr>
              <w:spacing w:before="14" w:after="14"/>
              <w:jc w:val="center"/>
              <w:rPr>
                <w:rFonts w:ascii="Liberation Serif" w:hAnsi="Liberation Serif" w:cs="Liberation Serif"/>
                <w:sz w:val="21"/>
                <w:szCs w:val="21"/>
                <w:lang w:eastAsia="ru-RU"/>
              </w:rPr>
            </w:pPr>
          </w:p>
        </w:tc>
      </w:tr>
      <w:tr w:rsidR="00B4386D" w:rsidRPr="0059214C" w:rsidTr="009B3511">
        <w:trPr>
          <w:cantSplit/>
        </w:trPr>
        <w:tc>
          <w:tcPr>
            <w:tcW w:w="458" w:type="dxa"/>
            <w:gridSpan w:val="2"/>
            <w:shd w:val="clear" w:color="auto" w:fill="auto"/>
            <w:vAlign w:val="center"/>
            <w:hideMark/>
          </w:tcPr>
          <w:p w:rsidR="00B4386D" w:rsidRPr="0059214C" w:rsidRDefault="00B4386D" w:rsidP="000C289B">
            <w:pPr>
              <w:spacing w:before="14" w:after="14"/>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7</w:t>
            </w:r>
          </w:p>
        </w:tc>
        <w:tc>
          <w:tcPr>
            <w:tcW w:w="8397" w:type="dxa"/>
            <w:gridSpan w:val="6"/>
            <w:shd w:val="clear" w:color="auto" w:fill="auto"/>
            <w:vAlign w:val="center"/>
            <w:hideMark/>
          </w:tcPr>
          <w:p w:rsidR="00B4386D" w:rsidRPr="0059214C" w:rsidRDefault="00B4386D" w:rsidP="000C289B">
            <w:pPr>
              <w:spacing w:before="14" w:after="14"/>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Электричество на 1 рабочее </w:t>
            </w:r>
            <w:proofErr w:type="gramStart"/>
            <w:r w:rsidRPr="0059214C">
              <w:rPr>
                <w:rFonts w:ascii="Liberation Serif" w:hAnsi="Liberation Serif" w:cs="Liberation Serif"/>
                <w:sz w:val="21"/>
                <w:szCs w:val="21"/>
                <w:lang w:eastAsia="ru-RU"/>
              </w:rPr>
              <w:t>место  -</w:t>
            </w:r>
            <w:proofErr w:type="gramEnd"/>
            <w:r w:rsidRPr="0059214C">
              <w:rPr>
                <w:rFonts w:ascii="Liberation Serif" w:hAnsi="Liberation Serif" w:cs="Liberation Serif"/>
                <w:sz w:val="21"/>
                <w:szCs w:val="21"/>
                <w:lang w:eastAsia="ru-RU"/>
              </w:rPr>
              <w:t xml:space="preserve"> 220 Вольт (2 кВт)</w:t>
            </w:r>
          </w:p>
        </w:tc>
        <w:tc>
          <w:tcPr>
            <w:tcW w:w="1112" w:type="dxa"/>
            <w:shd w:val="clear" w:color="auto" w:fill="auto"/>
            <w:vAlign w:val="center"/>
            <w:hideMark/>
          </w:tcPr>
          <w:p w:rsidR="00B4386D" w:rsidRPr="0059214C" w:rsidRDefault="00B4386D" w:rsidP="000C289B">
            <w:pPr>
              <w:spacing w:before="14" w:after="14"/>
              <w:jc w:val="center"/>
              <w:rPr>
                <w:rFonts w:ascii="Liberation Serif" w:hAnsi="Liberation Serif" w:cs="Liberation Serif"/>
                <w:sz w:val="21"/>
                <w:szCs w:val="21"/>
                <w:lang w:eastAsia="ru-RU"/>
              </w:rPr>
            </w:pPr>
          </w:p>
        </w:tc>
      </w:tr>
      <w:tr w:rsidR="00B4386D" w:rsidRPr="0059214C" w:rsidTr="009B3511">
        <w:trPr>
          <w:cantSplit/>
        </w:trPr>
        <w:tc>
          <w:tcPr>
            <w:tcW w:w="9967" w:type="dxa"/>
            <w:gridSpan w:val="9"/>
            <w:shd w:val="clear" w:color="auto" w:fill="auto"/>
            <w:vAlign w:val="center"/>
            <w:hideMark/>
          </w:tcPr>
          <w:p w:rsidR="00B4386D" w:rsidRPr="0059214C" w:rsidRDefault="00B4386D" w:rsidP="000C289B">
            <w:pPr>
              <w:spacing w:before="14" w:after="14"/>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ОБЩАЯ РАБОЧАЯ ПЛОЩАДКА КОНКУРСАНТОВ</w:t>
            </w:r>
          </w:p>
        </w:tc>
      </w:tr>
      <w:tr w:rsidR="00B4386D" w:rsidRPr="0059214C" w:rsidTr="009B3511">
        <w:trPr>
          <w:cantSplit/>
        </w:trPr>
        <w:tc>
          <w:tcPr>
            <w:tcW w:w="9967" w:type="dxa"/>
            <w:gridSpan w:val="9"/>
            <w:shd w:val="clear" w:color="auto" w:fill="auto"/>
            <w:vAlign w:val="center"/>
            <w:hideMark/>
          </w:tcPr>
          <w:p w:rsidR="00B4386D" w:rsidRPr="0059214C" w:rsidRDefault="00B4386D" w:rsidP="000C289B">
            <w:pPr>
              <w:spacing w:before="14" w:after="14"/>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 xml:space="preserve">ОБОРУДОВАНИЕ И ИНСТРУМЕНТЫ </w:t>
            </w:r>
          </w:p>
        </w:tc>
      </w:tr>
      <w:tr w:rsidR="00B4386D" w:rsidRPr="0059214C" w:rsidTr="009B3511">
        <w:trPr>
          <w:cantSplit/>
        </w:trPr>
        <w:tc>
          <w:tcPr>
            <w:tcW w:w="441" w:type="dxa"/>
            <w:shd w:val="clear" w:color="auto" w:fill="auto"/>
            <w:vAlign w:val="center"/>
          </w:tcPr>
          <w:p w:rsidR="00B4386D" w:rsidRPr="0059214C" w:rsidRDefault="00B4386D" w:rsidP="00B86743">
            <w:pPr>
              <w:pStyle w:val="aff5"/>
              <w:numPr>
                <w:ilvl w:val="0"/>
                <w:numId w:val="182"/>
              </w:numPr>
              <w:spacing w:before="14" w:after="14"/>
              <w:ind w:left="474" w:right="-1100"/>
              <w:contextualSpacing/>
              <w:jc w:val="left"/>
              <w:rPr>
                <w:rFonts w:ascii="Liberation Serif" w:hAnsi="Liberation Serif" w:cs="Liberation Serif"/>
                <w:sz w:val="21"/>
                <w:szCs w:val="21"/>
                <w:lang w:eastAsia="ru-RU"/>
              </w:rPr>
            </w:pPr>
          </w:p>
        </w:tc>
        <w:tc>
          <w:tcPr>
            <w:tcW w:w="5936" w:type="dxa"/>
            <w:gridSpan w:val="2"/>
            <w:shd w:val="clear" w:color="auto" w:fill="auto"/>
            <w:vAlign w:val="center"/>
            <w:hideMark/>
          </w:tcPr>
          <w:p w:rsidR="00B4386D" w:rsidRPr="0059214C" w:rsidRDefault="00B4386D" w:rsidP="000C289B">
            <w:pPr>
              <w:spacing w:before="14" w:after="14"/>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Набор для визуально-измерительного контроля (Линейка металлическая, Угольник поверочный 90мм, Штангенциркуль 250 мм с глубиномером, </w:t>
            </w:r>
            <w:proofErr w:type="gramStart"/>
            <w:r w:rsidRPr="0059214C">
              <w:rPr>
                <w:rFonts w:ascii="Liberation Serif" w:hAnsi="Liberation Serif" w:cs="Liberation Serif"/>
                <w:sz w:val="21"/>
                <w:szCs w:val="21"/>
                <w:lang w:eastAsia="ru-RU"/>
              </w:rPr>
              <w:t>УШС  –</w:t>
            </w:r>
            <w:proofErr w:type="gramEnd"/>
            <w:r w:rsidRPr="0059214C">
              <w:rPr>
                <w:rFonts w:ascii="Liberation Serif" w:hAnsi="Liberation Serif" w:cs="Liberation Serif"/>
                <w:sz w:val="21"/>
                <w:szCs w:val="21"/>
                <w:lang w:eastAsia="ru-RU"/>
              </w:rPr>
              <w:t xml:space="preserve"> 1,2,3, Шаблон Ушерова-Маршака, Маркер (3 цвета - белый, черный красный), фонарик светодиодный, лупа х3, лупа х5 и др.)</w:t>
            </w:r>
          </w:p>
        </w:tc>
        <w:tc>
          <w:tcPr>
            <w:tcW w:w="992" w:type="dxa"/>
            <w:gridSpan w:val="2"/>
            <w:shd w:val="clear" w:color="auto" w:fill="auto"/>
            <w:vAlign w:val="center"/>
            <w:hideMark/>
          </w:tcPr>
          <w:p w:rsidR="00B4386D" w:rsidRPr="0059214C" w:rsidRDefault="00B4386D" w:rsidP="000C289B">
            <w:pPr>
              <w:spacing w:before="14" w:after="14"/>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469" w:type="dxa"/>
            <w:gridSpan w:val="2"/>
            <w:shd w:val="clear" w:color="auto" w:fill="auto"/>
            <w:vAlign w:val="center"/>
            <w:hideMark/>
          </w:tcPr>
          <w:p w:rsidR="00B4386D" w:rsidRPr="0059214C" w:rsidRDefault="00B4386D" w:rsidP="000C289B">
            <w:pPr>
              <w:spacing w:before="14" w:after="14"/>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129" w:type="dxa"/>
            <w:gridSpan w:val="2"/>
            <w:shd w:val="clear" w:color="auto" w:fill="auto"/>
            <w:vAlign w:val="center"/>
            <w:hideMark/>
          </w:tcPr>
          <w:p w:rsidR="00B4386D" w:rsidRPr="0059214C" w:rsidRDefault="00B4386D" w:rsidP="000C289B">
            <w:pPr>
              <w:spacing w:before="14" w:after="14"/>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3</w:t>
            </w:r>
          </w:p>
        </w:tc>
      </w:tr>
      <w:tr w:rsidR="00B4386D" w:rsidRPr="0059214C" w:rsidTr="009B3511">
        <w:trPr>
          <w:cantSplit/>
        </w:trPr>
        <w:tc>
          <w:tcPr>
            <w:tcW w:w="441" w:type="dxa"/>
            <w:shd w:val="clear" w:color="auto" w:fill="auto"/>
            <w:vAlign w:val="center"/>
          </w:tcPr>
          <w:p w:rsidR="00B4386D" w:rsidRPr="0059214C" w:rsidRDefault="00B4386D" w:rsidP="00B86743">
            <w:pPr>
              <w:pStyle w:val="aff5"/>
              <w:numPr>
                <w:ilvl w:val="0"/>
                <w:numId w:val="182"/>
              </w:numPr>
              <w:spacing w:before="14" w:after="14"/>
              <w:ind w:left="474" w:right="-1100"/>
              <w:contextualSpacing/>
              <w:jc w:val="left"/>
              <w:rPr>
                <w:rFonts w:ascii="Liberation Serif" w:hAnsi="Liberation Serif" w:cs="Liberation Serif"/>
                <w:sz w:val="21"/>
                <w:szCs w:val="21"/>
                <w:lang w:eastAsia="ru-RU"/>
              </w:rPr>
            </w:pPr>
          </w:p>
        </w:tc>
        <w:tc>
          <w:tcPr>
            <w:tcW w:w="5936" w:type="dxa"/>
            <w:gridSpan w:val="2"/>
            <w:shd w:val="clear" w:color="auto" w:fill="auto"/>
            <w:vAlign w:val="center"/>
            <w:hideMark/>
          </w:tcPr>
          <w:p w:rsidR="00B4386D" w:rsidRPr="0059214C" w:rsidRDefault="00B4386D" w:rsidP="000C289B">
            <w:pPr>
              <w:spacing w:before="14" w:after="14"/>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Комплект гаечных ключей</w:t>
            </w:r>
          </w:p>
        </w:tc>
        <w:tc>
          <w:tcPr>
            <w:tcW w:w="992" w:type="dxa"/>
            <w:gridSpan w:val="2"/>
            <w:shd w:val="clear" w:color="auto" w:fill="auto"/>
            <w:vAlign w:val="center"/>
            <w:hideMark/>
          </w:tcPr>
          <w:p w:rsidR="00B4386D" w:rsidRPr="0059214C" w:rsidRDefault="00B4386D" w:rsidP="000C289B">
            <w:pPr>
              <w:spacing w:before="14" w:after="14"/>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Компл.</w:t>
            </w:r>
          </w:p>
        </w:tc>
        <w:tc>
          <w:tcPr>
            <w:tcW w:w="1469" w:type="dxa"/>
            <w:gridSpan w:val="2"/>
            <w:shd w:val="clear" w:color="auto" w:fill="auto"/>
            <w:vAlign w:val="center"/>
            <w:hideMark/>
          </w:tcPr>
          <w:p w:rsidR="00B4386D" w:rsidRPr="0059214C" w:rsidRDefault="00B4386D" w:rsidP="000C289B">
            <w:pPr>
              <w:spacing w:before="14" w:after="14"/>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129" w:type="dxa"/>
            <w:gridSpan w:val="2"/>
            <w:shd w:val="clear" w:color="auto" w:fill="auto"/>
            <w:vAlign w:val="center"/>
            <w:hideMark/>
          </w:tcPr>
          <w:p w:rsidR="00B4386D" w:rsidRPr="0059214C" w:rsidRDefault="00B4386D" w:rsidP="000C289B">
            <w:pPr>
              <w:spacing w:before="14" w:after="14"/>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r>
      <w:tr w:rsidR="00B4386D" w:rsidRPr="0059214C" w:rsidTr="009B3511">
        <w:trPr>
          <w:cantSplit/>
        </w:trPr>
        <w:tc>
          <w:tcPr>
            <w:tcW w:w="441" w:type="dxa"/>
            <w:shd w:val="clear" w:color="auto" w:fill="auto"/>
            <w:vAlign w:val="center"/>
          </w:tcPr>
          <w:p w:rsidR="00B4386D" w:rsidRPr="0059214C" w:rsidRDefault="00B4386D" w:rsidP="00B86743">
            <w:pPr>
              <w:pStyle w:val="aff5"/>
              <w:numPr>
                <w:ilvl w:val="0"/>
                <w:numId w:val="182"/>
              </w:numPr>
              <w:spacing w:before="14" w:after="14"/>
              <w:ind w:left="474" w:right="-1100"/>
              <w:contextualSpacing/>
              <w:jc w:val="left"/>
              <w:rPr>
                <w:rFonts w:ascii="Liberation Serif" w:hAnsi="Liberation Serif" w:cs="Liberation Serif"/>
                <w:sz w:val="21"/>
                <w:szCs w:val="21"/>
                <w:lang w:eastAsia="ru-RU"/>
              </w:rPr>
            </w:pPr>
          </w:p>
        </w:tc>
        <w:tc>
          <w:tcPr>
            <w:tcW w:w="5936" w:type="dxa"/>
            <w:gridSpan w:val="2"/>
            <w:shd w:val="clear" w:color="auto" w:fill="auto"/>
            <w:vAlign w:val="center"/>
            <w:hideMark/>
          </w:tcPr>
          <w:p w:rsidR="00B4386D" w:rsidRPr="0059214C" w:rsidRDefault="00B4386D" w:rsidP="000C289B">
            <w:pPr>
              <w:spacing w:before="14" w:after="14"/>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Комплект отверток</w:t>
            </w:r>
          </w:p>
        </w:tc>
        <w:tc>
          <w:tcPr>
            <w:tcW w:w="992" w:type="dxa"/>
            <w:gridSpan w:val="2"/>
            <w:shd w:val="clear" w:color="auto" w:fill="auto"/>
            <w:vAlign w:val="center"/>
            <w:hideMark/>
          </w:tcPr>
          <w:p w:rsidR="00B4386D" w:rsidRPr="0059214C" w:rsidRDefault="00B4386D" w:rsidP="000C289B">
            <w:pPr>
              <w:spacing w:before="14" w:after="14"/>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Компл.</w:t>
            </w:r>
          </w:p>
        </w:tc>
        <w:tc>
          <w:tcPr>
            <w:tcW w:w="1469" w:type="dxa"/>
            <w:gridSpan w:val="2"/>
            <w:shd w:val="clear" w:color="auto" w:fill="auto"/>
            <w:vAlign w:val="center"/>
            <w:hideMark/>
          </w:tcPr>
          <w:p w:rsidR="00B4386D" w:rsidRPr="0059214C" w:rsidRDefault="00B4386D" w:rsidP="000C289B">
            <w:pPr>
              <w:spacing w:before="14" w:after="14"/>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129" w:type="dxa"/>
            <w:gridSpan w:val="2"/>
            <w:shd w:val="clear" w:color="auto" w:fill="auto"/>
            <w:vAlign w:val="center"/>
            <w:hideMark/>
          </w:tcPr>
          <w:p w:rsidR="00B4386D" w:rsidRPr="0059214C" w:rsidRDefault="00B4386D" w:rsidP="000C289B">
            <w:pPr>
              <w:spacing w:before="14" w:after="14"/>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r>
      <w:tr w:rsidR="00B4386D" w:rsidRPr="0059214C" w:rsidTr="009B3511">
        <w:trPr>
          <w:cantSplit/>
        </w:trPr>
        <w:tc>
          <w:tcPr>
            <w:tcW w:w="441" w:type="dxa"/>
            <w:shd w:val="clear" w:color="auto" w:fill="auto"/>
            <w:vAlign w:val="center"/>
          </w:tcPr>
          <w:p w:rsidR="00B4386D" w:rsidRPr="0059214C" w:rsidRDefault="00B4386D" w:rsidP="00B86743">
            <w:pPr>
              <w:pStyle w:val="aff5"/>
              <w:numPr>
                <w:ilvl w:val="0"/>
                <w:numId w:val="182"/>
              </w:numPr>
              <w:spacing w:before="14" w:after="14"/>
              <w:ind w:left="474" w:right="-1100"/>
              <w:contextualSpacing/>
              <w:jc w:val="left"/>
              <w:rPr>
                <w:rFonts w:ascii="Liberation Serif" w:hAnsi="Liberation Serif" w:cs="Liberation Serif"/>
                <w:sz w:val="21"/>
                <w:szCs w:val="21"/>
                <w:lang w:eastAsia="ru-RU"/>
              </w:rPr>
            </w:pPr>
          </w:p>
        </w:tc>
        <w:tc>
          <w:tcPr>
            <w:tcW w:w="5936" w:type="dxa"/>
            <w:gridSpan w:val="2"/>
            <w:shd w:val="clear" w:color="auto" w:fill="auto"/>
            <w:vAlign w:val="center"/>
            <w:hideMark/>
          </w:tcPr>
          <w:p w:rsidR="00B4386D" w:rsidRPr="0059214C" w:rsidRDefault="00B4386D" w:rsidP="000C289B">
            <w:pPr>
              <w:spacing w:before="14" w:after="14"/>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Печь для прокалки электродов на 40 кг 350-500С с КСП</w:t>
            </w:r>
          </w:p>
        </w:tc>
        <w:tc>
          <w:tcPr>
            <w:tcW w:w="992" w:type="dxa"/>
            <w:gridSpan w:val="2"/>
            <w:shd w:val="clear" w:color="auto" w:fill="auto"/>
            <w:vAlign w:val="center"/>
            <w:hideMark/>
          </w:tcPr>
          <w:p w:rsidR="00B4386D" w:rsidRPr="0059214C" w:rsidRDefault="00B4386D" w:rsidP="000C289B">
            <w:pPr>
              <w:spacing w:before="14" w:after="14"/>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469" w:type="dxa"/>
            <w:gridSpan w:val="2"/>
            <w:shd w:val="clear" w:color="auto" w:fill="auto"/>
            <w:vAlign w:val="center"/>
            <w:hideMark/>
          </w:tcPr>
          <w:p w:rsidR="00B4386D" w:rsidRPr="0059214C" w:rsidRDefault="00B4386D" w:rsidP="000C289B">
            <w:pPr>
              <w:spacing w:before="14" w:after="14"/>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129" w:type="dxa"/>
            <w:gridSpan w:val="2"/>
            <w:shd w:val="clear" w:color="auto" w:fill="auto"/>
            <w:vAlign w:val="center"/>
            <w:hideMark/>
          </w:tcPr>
          <w:p w:rsidR="00B4386D" w:rsidRPr="0059214C" w:rsidRDefault="00B4386D" w:rsidP="000C289B">
            <w:pPr>
              <w:spacing w:before="14" w:after="14"/>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r>
      <w:tr w:rsidR="00B4386D" w:rsidRPr="0059214C" w:rsidTr="009B3511">
        <w:trPr>
          <w:cantSplit/>
        </w:trPr>
        <w:tc>
          <w:tcPr>
            <w:tcW w:w="441" w:type="dxa"/>
            <w:shd w:val="clear" w:color="auto" w:fill="auto"/>
            <w:vAlign w:val="center"/>
          </w:tcPr>
          <w:p w:rsidR="00B4386D" w:rsidRPr="0059214C" w:rsidRDefault="00B4386D" w:rsidP="00B86743">
            <w:pPr>
              <w:pStyle w:val="aff5"/>
              <w:numPr>
                <w:ilvl w:val="0"/>
                <w:numId w:val="182"/>
              </w:numPr>
              <w:spacing w:before="14" w:after="14"/>
              <w:ind w:left="474" w:right="-1100"/>
              <w:contextualSpacing/>
              <w:jc w:val="left"/>
              <w:rPr>
                <w:rFonts w:ascii="Liberation Serif" w:hAnsi="Liberation Serif" w:cs="Liberation Serif"/>
                <w:sz w:val="21"/>
                <w:szCs w:val="21"/>
                <w:lang w:eastAsia="ru-RU"/>
              </w:rPr>
            </w:pPr>
          </w:p>
        </w:tc>
        <w:tc>
          <w:tcPr>
            <w:tcW w:w="5936" w:type="dxa"/>
            <w:gridSpan w:val="2"/>
            <w:shd w:val="clear" w:color="auto" w:fill="auto"/>
            <w:vAlign w:val="center"/>
            <w:hideMark/>
          </w:tcPr>
          <w:p w:rsidR="00B4386D" w:rsidRPr="0059214C" w:rsidRDefault="00B4386D" w:rsidP="000C289B">
            <w:pPr>
              <w:spacing w:before="14" w:after="14"/>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Углошлифовальная машина (под круг 125 мм) Мощность 800Вт</w:t>
            </w:r>
          </w:p>
        </w:tc>
        <w:tc>
          <w:tcPr>
            <w:tcW w:w="992" w:type="dxa"/>
            <w:gridSpan w:val="2"/>
            <w:shd w:val="clear" w:color="auto" w:fill="auto"/>
            <w:vAlign w:val="center"/>
            <w:hideMark/>
          </w:tcPr>
          <w:p w:rsidR="00B4386D" w:rsidRPr="0059214C" w:rsidRDefault="00B4386D" w:rsidP="000C289B">
            <w:pPr>
              <w:spacing w:before="14" w:after="14"/>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469" w:type="dxa"/>
            <w:gridSpan w:val="2"/>
            <w:shd w:val="clear" w:color="auto" w:fill="auto"/>
            <w:vAlign w:val="center"/>
            <w:hideMark/>
          </w:tcPr>
          <w:p w:rsidR="00B4386D" w:rsidRPr="0059214C" w:rsidRDefault="00B4386D" w:rsidP="000C289B">
            <w:pPr>
              <w:spacing w:before="14" w:after="14"/>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129" w:type="dxa"/>
            <w:gridSpan w:val="2"/>
            <w:shd w:val="clear" w:color="auto" w:fill="auto"/>
            <w:vAlign w:val="center"/>
            <w:hideMark/>
          </w:tcPr>
          <w:p w:rsidR="00B4386D" w:rsidRPr="0059214C" w:rsidRDefault="00B4386D" w:rsidP="000C289B">
            <w:pPr>
              <w:spacing w:before="14" w:after="14"/>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3</w:t>
            </w:r>
          </w:p>
        </w:tc>
      </w:tr>
      <w:tr w:rsidR="00B4386D" w:rsidRPr="0059214C" w:rsidTr="009B3511">
        <w:trPr>
          <w:cantSplit/>
        </w:trPr>
        <w:tc>
          <w:tcPr>
            <w:tcW w:w="441" w:type="dxa"/>
            <w:shd w:val="clear" w:color="auto" w:fill="auto"/>
            <w:vAlign w:val="center"/>
          </w:tcPr>
          <w:p w:rsidR="00B4386D" w:rsidRPr="0059214C" w:rsidRDefault="00B4386D" w:rsidP="00B86743">
            <w:pPr>
              <w:pStyle w:val="aff5"/>
              <w:numPr>
                <w:ilvl w:val="0"/>
                <w:numId w:val="182"/>
              </w:numPr>
              <w:spacing w:before="14" w:after="14"/>
              <w:ind w:left="474" w:right="-1100"/>
              <w:contextualSpacing/>
              <w:jc w:val="left"/>
              <w:rPr>
                <w:rFonts w:ascii="Liberation Serif" w:hAnsi="Liberation Serif" w:cs="Liberation Serif"/>
                <w:sz w:val="21"/>
                <w:szCs w:val="21"/>
                <w:lang w:eastAsia="ru-RU"/>
              </w:rPr>
            </w:pPr>
          </w:p>
        </w:tc>
        <w:tc>
          <w:tcPr>
            <w:tcW w:w="5936" w:type="dxa"/>
            <w:gridSpan w:val="2"/>
            <w:shd w:val="clear" w:color="auto" w:fill="auto"/>
            <w:vAlign w:val="center"/>
            <w:hideMark/>
          </w:tcPr>
          <w:p w:rsidR="00B4386D" w:rsidRPr="0059214C" w:rsidRDefault="00B4386D" w:rsidP="000C289B">
            <w:pPr>
              <w:spacing w:before="14" w:after="14"/>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Заточная машинка для вольфрамовых электродов </w:t>
            </w:r>
          </w:p>
        </w:tc>
        <w:tc>
          <w:tcPr>
            <w:tcW w:w="992" w:type="dxa"/>
            <w:gridSpan w:val="2"/>
            <w:shd w:val="clear" w:color="auto" w:fill="auto"/>
            <w:vAlign w:val="center"/>
            <w:hideMark/>
          </w:tcPr>
          <w:p w:rsidR="00B4386D" w:rsidRPr="0059214C" w:rsidRDefault="00B4386D" w:rsidP="000C289B">
            <w:pPr>
              <w:spacing w:before="14" w:after="14"/>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469" w:type="dxa"/>
            <w:gridSpan w:val="2"/>
            <w:shd w:val="clear" w:color="auto" w:fill="auto"/>
            <w:vAlign w:val="center"/>
            <w:hideMark/>
          </w:tcPr>
          <w:p w:rsidR="00B4386D" w:rsidRPr="0059214C" w:rsidRDefault="00B4386D" w:rsidP="000C289B">
            <w:pPr>
              <w:spacing w:before="14" w:after="14"/>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129" w:type="dxa"/>
            <w:gridSpan w:val="2"/>
            <w:shd w:val="clear" w:color="auto" w:fill="auto"/>
            <w:vAlign w:val="center"/>
            <w:hideMark/>
          </w:tcPr>
          <w:p w:rsidR="00B4386D" w:rsidRPr="0059214C" w:rsidRDefault="00B4386D" w:rsidP="000C289B">
            <w:pPr>
              <w:spacing w:before="14" w:after="14"/>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r>
      <w:tr w:rsidR="00B4386D" w:rsidRPr="0059214C" w:rsidTr="009B3511">
        <w:trPr>
          <w:cantSplit/>
        </w:trPr>
        <w:tc>
          <w:tcPr>
            <w:tcW w:w="441" w:type="dxa"/>
            <w:shd w:val="clear" w:color="auto" w:fill="auto"/>
            <w:vAlign w:val="center"/>
          </w:tcPr>
          <w:p w:rsidR="00B4386D" w:rsidRPr="0059214C" w:rsidRDefault="00B4386D" w:rsidP="00B86743">
            <w:pPr>
              <w:pStyle w:val="aff5"/>
              <w:numPr>
                <w:ilvl w:val="0"/>
                <w:numId w:val="182"/>
              </w:numPr>
              <w:spacing w:before="14" w:after="14"/>
              <w:ind w:left="474" w:right="-1100"/>
              <w:contextualSpacing/>
              <w:jc w:val="left"/>
              <w:rPr>
                <w:rFonts w:ascii="Liberation Serif" w:hAnsi="Liberation Serif" w:cs="Liberation Serif"/>
                <w:sz w:val="21"/>
                <w:szCs w:val="21"/>
                <w:lang w:eastAsia="ru-RU"/>
              </w:rPr>
            </w:pPr>
          </w:p>
        </w:tc>
        <w:tc>
          <w:tcPr>
            <w:tcW w:w="5936" w:type="dxa"/>
            <w:gridSpan w:val="2"/>
            <w:shd w:val="clear" w:color="auto" w:fill="auto"/>
            <w:vAlign w:val="center"/>
            <w:hideMark/>
          </w:tcPr>
          <w:p w:rsidR="00B4386D" w:rsidRPr="0059214C" w:rsidRDefault="00B4386D" w:rsidP="000C289B">
            <w:pPr>
              <w:spacing w:before="14" w:after="14"/>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Комплект шестигранных ключей (по размеру крепежных элементов оборудования)</w:t>
            </w:r>
          </w:p>
        </w:tc>
        <w:tc>
          <w:tcPr>
            <w:tcW w:w="992" w:type="dxa"/>
            <w:gridSpan w:val="2"/>
            <w:shd w:val="clear" w:color="auto" w:fill="auto"/>
            <w:vAlign w:val="center"/>
            <w:hideMark/>
          </w:tcPr>
          <w:p w:rsidR="00B4386D" w:rsidRPr="0059214C" w:rsidRDefault="00B4386D" w:rsidP="000C289B">
            <w:pPr>
              <w:spacing w:before="14" w:after="14"/>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469" w:type="dxa"/>
            <w:gridSpan w:val="2"/>
            <w:shd w:val="clear" w:color="auto" w:fill="auto"/>
            <w:vAlign w:val="center"/>
            <w:hideMark/>
          </w:tcPr>
          <w:p w:rsidR="00B4386D" w:rsidRPr="0059214C" w:rsidRDefault="00B4386D" w:rsidP="000C289B">
            <w:pPr>
              <w:spacing w:before="14" w:after="14"/>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129" w:type="dxa"/>
            <w:gridSpan w:val="2"/>
            <w:shd w:val="clear" w:color="auto" w:fill="auto"/>
            <w:vAlign w:val="center"/>
            <w:hideMark/>
          </w:tcPr>
          <w:p w:rsidR="00B4386D" w:rsidRPr="0059214C" w:rsidRDefault="00B4386D" w:rsidP="000C289B">
            <w:pPr>
              <w:spacing w:before="14" w:after="14"/>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9B3511">
        <w:trPr>
          <w:cantSplit/>
        </w:trPr>
        <w:tc>
          <w:tcPr>
            <w:tcW w:w="441" w:type="dxa"/>
            <w:shd w:val="clear" w:color="auto" w:fill="auto"/>
            <w:vAlign w:val="center"/>
          </w:tcPr>
          <w:p w:rsidR="00B4386D" w:rsidRPr="0059214C" w:rsidRDefault="00B4386D" w:rsidP="00B86743">
            <w:pPr>
              <w:pStyle w:val="aff5"/>
              <w:numPr>
                <w:ilvl w:val="0"/>
                <w:numId w:val="182"/>
              </w:numPr>
              <w:spacing w:before="14" w:after="14"/>
              <w:ind w:left="474" w:right="-1100"/>
              <w:contextualSpacing/>
              <w:jc w:val="left"/>
              <w:rPr>
                <w:rFonts w:ascii="Liberation Serif" w:hAnsi="Liberation Serif" w:cs="Liberation Serif"/>
                <w:sz w:val="21"/>
                <w:szCs w:val="21"/>
                <w:lang w:eastAsia="ru-RU"/>
              </w:rPr>
            </w:pPr>
          </w:p>
        </w:tc>
        <w:tc>
          <w:tcPr>
            <w:tcW w:w="5936" w:type="dxa"/>
            <w:gridSpan w:val="2"/>
            <w:shd w:val="clear" w:color="auto" w:fill="auto"/>
            <w:vAlign w:val="center"/>
            <w:hideMark/>
          </w:tcPr>
          <w:p w:rsidR="00B4386D" w:rsidRPr="0059214C" w:rsidRDefault="00B4386D" w:rsidP="000C289B">
            <w:pPr>
              <w:spacing w:before="14" w:after="14"/>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Наковальня</w:t>
            </w:r>
          </w:p>
        </w:tc>
        <w:tc>
          <w:tcPr>
            <w:tcW w:w="992" w:type="dxa"/>
            <w:gridSpan w:val="2"/>
            <w:shd w:val="clear" w:color="auto" w:fill="auto"/>
            <w:vAlign w:val="center"/>
            <w:hideMark/>
          </w:tcPr>
          <w:p w:rsidR="00B4386D" w:rsidRPr="0059214C" w:rsidRDefault="00B4386D" w:rsidP="000C289B">
            <w:pPr>
              <w:spacing w:before="14" w:after="14"/>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469" w:type="dxa"/>
            <w:gridSpan w:val="2"/>
            <w:shd w:val="clear" w:color="auto" w:fill="auto"/>
            <w:vAlign w:val="center"/>
            <w:hideMark/>
          </w:tcPr>
          <w:p w:rsidR="00B4386D" w:rsidRPr="0059214C" w:rsidRDefault="00B4386D" w:rsidP="000C289B">
            <w:pPr>
              <w:spacing w:before="14" w:after="14"/>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129" w:type="dxa"/>
            <w:gridSpan w:val="2"/>
            <w:shd w:val="clear" w:color="auto" w:fill="auto"/>
            <w:vAlign w:val="center"/>
            <w:hideMark/>
          </w:tcPr>
          <w:p w:rsidR="00B4386D" w:rsidRPr="0059214C" w:rsidRDefault="00B4386D" w:rsidP="000C289B">
            <w:pPr>
              <w:spacing w:before="14" w:after="14"/>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9B3511">
        <w:trPr>
          <w:cantSplit/>
        </w:trPr>
        <w:tc>
          <w:tcPr>
            <w:tcW w:w="441" w:type="dxa"/>
            <w:shd w:val="clear" w:color="auto" w:fill="auto"/>
            <w:vAlign w:val="center"/>
          </w:tcPr>
          <w:p w:rsidR="00B4386D" w:rsidRPr="0059214C" w:rsidRDefault="00B4386D" w:rsidP="00B86743">
            <w:pPr>
              <w:pStyle w:val="aff5"/>
              <w:numPr>
                <w:ilvl w:val="0"/>
                <w:numId w:val="182"/>
              </w:numPr>
              <w:spacing w:before="14" w:after="14"/>
              <w:ind w:left="474" w:right="-1100"/>
              <w:contextualSpacing/>
              <w:jc w:val="left"/>
              <w:rPr>
                <w:rFonts w:ascii="Liberation Serif" w:hAnsi="Liberation Serif" w:cs="Liberation Serif"/>
                <w:sz w:val="21"/>
                <w:szCs w:val="21"/>
                <w:lang w:eastAsia="ru-RU"/>
              </w:rPr>
            </w:pPr>
          </w:p>
        </w:tc>
        <w:tc>
          <w:tcPr>
            <w:tcW w:w="5936" w:type="dxa"/>
            <w:gridSpan w:val="2"/>
            <w:shd w:val="clear" w:color="auto" w:fill="auto"/>
            <w:vAlign w:val="center"/>
            <w:hideMark/>
          </w:tcPr>
          <w:p w:rsidR="00B4386D" w:rsidRPr="0059214C" w:rsidRDefault="00B4386D" w:rsidP="000C289B">
            <w:pPr>
              <w:spacing w:before="14" w:after="14"/>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Комплект клейм по металлу</w:t>
            </w:r>
          </w:p>
        </w:tc>
        <w:tc>
          <w:tcPr>
            <w:tcW w:w="992" w:type="dxa"/>
            <w:gridSpan w:val="2"/>
            <w:shd w:val="clear" w:color="auto" w:fill="auto"/>
            <w:vAlign w:val="center"/>
            <w:hideMark/>
          </w:tcPr>
          <w:p w:rsidR="00B4386D" w:rsidRPr="0059214C" w:rsidRDefault="00B4386D" w:rsidP="000C289B">
            <w:pPr>
              <w:spacing w:before="14" w:after="14"/>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469" w:type="dxa"/>
            <w:gridSpan w:val="2"/>
            <w:shd w:val="clear" w:color="auto" w:fill="auto"/>
            <w:vAlign w:val="center"/>
            <w:hideMark/>
          </w:tcPr>
          <w:p w:rsidR="00B4386D" w:rsidRPr="0059214C" w:rsidRDefault="00B4386D" w:rsidP="000C289B">
            <w:pPr>
              <w:spacing w:before="14" w:after="14"/>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129" w:type="dxa"/>
            <w:gridSpan w:val="2"/>
            <w:shd w:val="clear" w:color="auto" w:fill="auto"/>
            <w:vAlign w:val="center"/>
            <w:hideMark/>
          </w:tcPr>
          <w:p w:rsidR="00B4386D" w:rsidRPr="0059214C" w:rsidRDefault="00B4386D" w:rsidP="000C289B">
            <w:pPr>
              <w:spacing w:before="14" w:after="14"/>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r>
      <w:tr w:rsidR="00B4386D" w:rsidRPr="0059214C" w:rsidTr="009B3511">
        <w:trPr>
          <w:cantSplit/>
        </w:trPr>
        <w:tc>
          <w:tcPr>
            <w:tcW w:w="441" w:type="dxa"/>
            <w:shd w:val="clear" w:color="auto" w:fill="auto"/>
            <w:vAlign w:val="center"/>
          </w:tcPr>
          <w:p w:rsidR="00B4386D" w:rsidRPr="0059214C" w:rsidRDefault="00B4386D" w:rsidP="00B86743">
            <w:pPr>
              <w:pStyle w:val="aff5"/>
              <w:numPr>
                <w:ilvl w:val="0"/>
                <w:numId w:val="182"/>
              </w:numPr>
              <w:spacing w:before="14" w:after="14"/>
              <w:ind w:left="474" w:right="-1100"/>
              <w:contextualSpacing/>
              <w:jc w:val="left"/>
              <w:rPr>
                <w:rFonts w:ascii="Liberation Serif" w:hAnsi="Liberation Serif" w:cs="Liberation Serif"/>
                <w:sz w:val="21"/>
                <w:szCs w:val="21"/>
                <w:lang w:eastAsia="ru-RU"/>
              </w:rPr>
            </w:pPr>
          </w:p>
        </w:tc>
        <w:tc>
          <w:tcPr>
            <w:tcW w:w="5936" w:type="dxa"/>
            <w:gridSpan w:val="2"/>
            <w:shd w:val="clear" w:color="auto" w:fill="auto"/>
            <w:vAlign w:val="center"/>
            <w:hideMark/>
          </w:tcPr>
          <w:p w:rsidR="00B4386D" w:rsidRPr="0059214C" w:rsidRDefault="00B4386D" w:rsidP="000C289B">
            <w:pPr>
              <w:spacing w:before="14" w:after="14"/>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Плоскогубцы</w:t>
            </w:r>
          </w:p>
        </w:tc>
        <w:tc>
          <w:tcPr>
            <w:tcW w:w="992" w:type="dxa"/>
            <w:gridSpan w:val="2"/>
            <w:shd w:val="clear" w:color="auto" w:fill="auto"/>
            <w:vAlign w:val="center"/>
            <w:hideMark/>
          </w:tcPr>
          <w:p w:rsidR="00B4386D" w:rsidRPr="0059214C" w:rsidRDefault="00B4386D" w:rsidP="000C289B">
            <w:pPr>
              <w:spacing w:before="14" w:after="14"/>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469" w:type="dxa"/>
            <w:gridSpan w:val="2"/>
            <w:shd w:val="clear" w:color="auto" w:fill="auto"/>
            <w:vAlign w:val="center"/>
            <w:hideMark/>
          </w:tcPr>
          <w:p w:rsidR="00B4386D" w:rsidRPr="0059214C" w:rsidRDefault="00B4386D" w:rsidP="000C289B">
            <w:pPr>
              <w:spacing w:before="14" w:after="14"/>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129" w:type="dxa"/>
            <w:gridSpan w:val="2"/>
            <w:shd w:val="clear" w:color="auto" w:fill="auto"/>
            <w:vAlign w:val="center"/>
            <w:hideMark/>
          </w:tcPr>
          <w:p w:rsidR="00B4386D" w:rsidRPr="0059214C" w:rsidRDefault="00B4386D" w:rsidP="000C289B">
            <w:pPr>
              <w:spacing w:before="14" w:after="14"/>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r>
      <w:tr w:rsidR="00B4386D" w:rsidRPr="0059214C" w:rsidTr="009B3511">
        <w:trPr>
          <w:cantSplit/>
        </w:trPr>
        <w:tc>
          <w:tcPr>
            <w:tcW w:w="441" w:type="dxa"/>
            <w:shd w:val="clear" w:color="auto" w:fill="auto"/>
            <w:vAlign w:val="center"/>
          </w:tcPr>
          <w:p w:rsidR="00B4386D" w:rsidRPr="0059214C" w:rsidRDefault="00B4386D" w:rsidP="00B86743">
            <w:pPr>
              <w:pStyle w:val="aff5"/>
              <w:numPr>
                <w:ilvl w:val="0"/>
                <w:numId w:val="182"/>
              </w:numPr>
              <w:spacing w:before="14" w:after="14"/>
              <w:ind w:left="474" w:right="-1100"/>
              <w:contextualSpacing/>
              <w:jc w:val="left"/>
              <w:rPr>
                <w:rFonts w:ascii="Liberation Serif" w:hAnsi="Liberation Serif" w:cs="Liberation Serif"/>
                <w:sz w:val="21"/>
                <w:szCs w:val="21"/>
                <w:lang w:eastAsia="ru-RU"/>
              </w:rPr>
            </w:pPr>
          </w:p>
        </w:tc>
        <w:tc>
          <w:tcPr>
            <w:tcW w:w="5936" w:type="dxa"/>
            <w:gridSpan w:val="2"/>
            <w:shd w:val="clear" w:color="auto" w:fill="auto"/>
            <w:vAlign w:val="center"/>
            <w:hideMark/>
          </w:tcPr>
          <w:p w:rsidR="00B4386D" w:rsidRPr="0059214C" w:rsidRDefault="00B4386D" w:rsidP="000C289B">
            <w:pPr>
              <w:spacing w:before="14" w:after="14"/>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Газовый ключ (по размеру </w:t>
            </w:r>
            <w:proofErr w:type="gramStart"/>
            <w:r w:rsidRPr="0059214C">
              <w:rPr>
                <w:rFonts w:ascii="Liberation Serif" w:hAnsi="Liberation Serif" w:cs="Liberation Serif"/>
                <w:sz w:val="21"/>
                <w:szCs w:val="21"/>
                <w:lang w:eastAsia="ru-RU"/>
              </w:rPr>
              <w:t>труб  и</w:t>
            </w:r>
            <w:proofErr w:type="gramEnd"/>
            <w:r w:rsidRPr="0059214C">
              <w:rPr>
                <w:rFonts w:ascii="Liberation Serif" w:hAnsi="Liberation Serif" w:cs="Liberation Serif"/>
                <w:sz w:val="21"/>
                <w:szCs w:val="21"/>
                <w:lang w:eastAsia="ru-RU"/>
              </w:rPr>
              <w:t xml:space="preserve">  конструкций)</w:t>
            </w:r>
          </w:p>
        </w:tc>
        <w:tc>
          <w:tcPr>
            <w:tcW w:w="992" w:type="dxa"/>
            <w:gridSpan w:val="2"/>
            <w:shd w:val="clear" w:color="auto" w:fill="auto"/>
            <w:vAlign w:val="center"/>
            <w:hideMark/>
          </w:tcPr>
          <w:p w:rsidR="00B4386D" w:rsidRPr="0059214C" w:rsidRDefault="00B4386D" w:rsidP="000C289B">
            <w:pPr>
              <w:spacing w:before="14" w:after="14"/>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469" w:type="dxa"/>
            <w:gridSpan w:val="2"/>
            <w:shd w:val="clear" w:color="auto" w:fill="auto"/>
            <w:vAlign w:val="center"/>
            <w:hideMark/>
          </w:tcPr>
          <w:p w:rsidR="00B4386D" w:rsidRPr="0059214C" w:rsidRDefault="00B4386D" w:rsidP="000C289B">
            <w:pPr>
              <w:spacing w:before="14" w:after="14"/>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129" w:type="dxa"/>
            <w:gridSpan w:val="2"/>
            <w:shd w:val="clear" w:color="auto" w:fill="auto"/>
            <w:vAlign w:val="center"/>
            <w:hideMark/>
          </w:tcPr>
          <w:p w:rsidR="00B4386D" w:rsidRPr="0059214C" w:rsidRDefault="00B4386D" w:rsidP="000C289B">
            <w:pPr>
              <w:spacing w:before="14" w:after="14"/>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r>
      <w:tr w:rsidR="00B4386D" w:rsidRPr="0059214C" w:rsidTr="009B3511">
        <w:trPr>
          <w:cantSplit/>
        </w:trPr>
        <w:tc>
          <w:tcPr>
            <w:tcW w:w="441" w:type="dxa"/>
            <w:shd w:val="clear" w:color="auto" w:fill="auto"/>
            <w:vAlign w:val="center"/>
          </w:tcPr>
          <w:p w:rsidR="00B4386D" w:rsidRPr="0059214C" w:rsidRDefault="00B4386D" w:rsidP="00B86743">
            <w:pPr>
              <w:pStyle w:val="aff5"/>
              <w:numPr>
                <w:ilvl w:val="0"/>
                <w:numId w:val="182"/>
              </w:numPr>
              <w:spacing w:before="14" w:after="14"/>
              <w:ind w:left="474" w:right="-1100"/>
              <w:contextualSpacing/>
              <w:jc w:val="left"/>
              <w:rPr>
                <w:rFonts w:ascii="Liberation Serif" w:hAnsi="Liberation Serif" w:cs="Liberation Serif"/>
                <w:sz w:val="21"/>
                <w:szCs w:val="21"/>
                <w:lang w:eastAsia="ru-RU"/>
              </w:rPr>
            </w:pPr>
          </w:p>
        </w:tc>
        <w:tc>
          <w:tcPr>
            <w:tcW w:w="5936" w:type="dxa"/>
            <w:gridSpan w:val="2"/>
            <w:shd w:val="clear" w:color="auto" w:fill="auto"/>
            <w:vAlign w:val="center"/>
            <w:hideMark/>
          </w:tcPr>
          <w:p w:rsidR="00B4386D" w:rsidRPr="0059214C" w:rsidRDefault="00B4386D" w:rsidP="000C289B">
            <w:pPr>
              <w:spacing w:before="14" w:after="14"/>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Разводной ключ</w:t>
            </w:r>
          </w:p>
        </w:tc>
        <w:tc>
          <w:tcPr>
            <w:tcW w:w="992" w:type="dxa"/>
            <w:gridSpan w:val="2"/>
            <w:shd w:val="clear" w:color="auto" w:fill="auto"/>
            <w:vAlign w:val="center"/>
            <w:hideMark/>
          </w:tcPr>
          <w:p w:rsidR="00B4386D" w:rsidRPr="0059214C" w:rsidRDefault="00B4386D" w:rsidP="000C289B">
            <w:pPr>
              <w:spacing w:before="14" w:after="14"/>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469" w:type="dxa"/>
            <w:gridSpan w:val="2"/>
            <w:shd w:val="clear" w:color="auto" w:fill="auto"/>
            <w:vAlign w:val="center"/>
            <w:hideMark/>
          </w:tcPr>
          <w:p w:rsidR="00B4386D" w:rsidRPr="0059214C" w:rsidRDefault="00B4386D" w:rsidP="000C289B">
            <w:pPr>
              <w:spacing w:before="14" w:after="14"/>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129" w:type="dxa"/>
            <w:gridSpan w:val="2"/>
            <w:shd w:val="clear" w:color="auto" w:fill="auto"/>
            <w:vAlign w:val="center"/>
            <w:hideMark/>
          </w:tcPr>
          <w:p w:rsidR="00B4386D" w:rsidRPr="0059214C" w:rsidRDefault="00B4386D" w:rsidP="000C289B">
            <w:pPr>
              <w:spacing w:before="14" w:after="14"/>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9B3511">
        <w:trPr>
          <w:cantSplit/>
        </w:trPr>
        <w:tc>
          <w:tcPr>
            <w:tcW w:w="441" w:type="dxa"/>
            <w:shd w:val="clear" w:color="auto" w:fill="auto"/>
            <w:vAlign w:val="center"/>
          </w:tcPr>
          <w:p w:rsidR="00B4386D" w:rsidRPr="0059214C" w:rsidRDefault="00B4386D" w:rsidP="00B86743">
            <w:pPr>
              <w:pStyle w:val="aff5"/>
              <w:numPr>
                <w:ilvl w:val="0"/>
                <w:numId w:val="182"/>
              </w:numPr>
              <w:spacing w:before="14" w:after="14"/>
              <w:ind w:left="474" w:right="-1100"/>
              <w:contextualSpacing/>
              <w:jc w:val="left"/>
              <w:rPr>
                <w:rFonts w:ascii="Liberation Serif" w:hAnsi="Liberation Serif" w:cs="Liberation Serif"/>
                <w:sz w:val="21"/>
                <w:szCs w:val="21"/>
                <w:lang w:eastAsia="ru-RU"/>
              </w:rPr>
            </w:pPr>
          </w:p>
        </w:tc>
        <w:tc>
          <w:tcPr>
            <w:tcW w:w="5936" w:type="dxa"/>
            <w:gridSpan w:val="2"/>
            <w:shd w:val="clear" w:color="auto" w:fill="auto"/>
            <w:vAlign w:val="center"/>
            <w:hideMark/>
          </w:tcPr>
          <w:p w:rsidR="00B4386D" w:rsidRPr="0059214C" w:rsidRDefault="00B4386D" w:rsidP="000C289B">
            <w:pPr>
              <w:spacing w:before="14" w:after="14"/>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Рохля на 2,5 тонны </w:t>
            </w:r>
          </w:p>
        </w:tc>
        <w:tc>
          <w:tcPr>
            <w:tcW w:w="992" w:type="dxa"/>
            <w:gridSpan w:val="2"/>
            <w:shd w:val="clear" w:color="auto" w:fill="auto"/>
            <w:vAlign w:val="center"/>
            <w:hideMark/>
          </w:tcPr>
          <w:p w:rsidR="00B4386D" w:rsidRPr="0059214C" w:rsidRDefault="00B4386D" w:rsidP="000C289B">
            <w:pPr>
              <w:spacing w:before="14" w:after="14"/>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469" w:type="dxa"/>
            <w:gridSpan w:val="2"/>
            <w:shd w:val="clear" w:color="auto" w:fill="auto"/>
            <w:vAlign w:val="center"/>
            <w:hideMark/>
          </w:tcPr>
          <w:p w:rsidR="00B4386D" w:rsidRPr="0059214C" w:rsidRDefault="00B4386D" w:rsidP="000C289B">
            <w:pPr>
              <w:spacing w:before="14" w:after="14"/>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129" w:type="dxa"/>
            <w:gridSpan w:val="2"/>
            <w:shd w:val="clear" w:color="auto" w:fill="auto"/>
            <w:vAlign w:val="center"/>
            <w:hideMark/>
          </w:tcPr>
          <w:p w:rsidR="00B4386D" w:rsidRPr="0059214C" w:rsidRDefault="00B4386D" w:rsidP="000C289B">
            <w:pPr>
              <w:spacing w:before="14" w:after="14"/>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9B3511">
        <w:trPr>
          <w:cantSplit/>
        </w:trPr>
        <w:tc>
          <w:tcPr>
            <w:tcW w:w="441" w:type="dxa"/>
            <w:shd w:val="clear" w:color="auto" w:fill="auto"/>
            <w:vAlign w:val="center"/>
          </w:tcPr>
          <w:p w:rsidR="00B4386D" w:rsidRPr="0059214C" w:rsidRDefault="00B4386D" w:rsidP="00B86743">
            <w:pPr>
              <w:pStyle w:val="aff5"/>
              <w:numPr>
                <w:ilvl w:val="0"/>
                <w:numId w:val="182"/>
              </w:numPr>
              <w:spacing w:before="14" w:after="14"/>
              <w:ind w:left="474" w:right="-1100"/>
              <w:contextualSpacing/>
              <w:jc w:val="left"/>
              <w:rPr>
                <w:rFonts w:ascii="Liberation Serif" w:hAnsi="Liberation Serif" w:cs="Liberation Serif"/>
                <w:sz w:val="21"/>
                <w:szCs w:val="21"/>
                <w:lang w:eastAsia="ru-RU"/>
              </w:rPr>
            </w:pPr>
          </w:p>
        </w:tc>
        <w:tc>
          <w:tcPr>
            <w:tcW w:w="5936" w:type="dxa"/>
            <w:gridSpan w:val="2"/>
            <w:shd w:val="clear" w:color="auto" w:fill="auto"/>
            <w:vAlign w:val="center"/>
            <w:hideMark/>
          </w:tcPr>
          <w:p w:rsidR="00B4386D" w:rsidRPr="0059214C" w:rsidRDefault="00B4386D" w:rsidP="000C289B">
            <w:pPr>
              <w:spacing w:before="14" w:after="14"/>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Прожектор светодиодный (в зону ОТК)</w:t>
            </w:r>
          </w:p>
        </w:tc>
        <w:tc>
          <w:tcPr>
            <w:tcW w:w="992" w:type="dxa"/>
            <w:gridSpan w:val="2"/>
            <w:shd w:val="clear" w:color="auto" w:fill="auto"/>
            <w:vAlign w:val="center"/>
            <w:hideMark/>
          </w:tcPr>
          <w:p w:rsidR="00B4386D" w:rsidRPr="0059214C" w:rsidRDefault="00B4386D" w:rsidP="000C289B">
            <w:pPr>
              <w:spacing w:before="14" w:after="14"/>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469" w:type="dxa"/>
            <w:gridSpan w:val="2"/>
            <w:shd w:val="clear" w:color="auto" w:fill="auto"/>
            <w:vAlign w:val="center"/>
            <w:hideMark/>
          </w:tcPr>
          <w:p w:rsidR="00B4386D" w:rsidRPr="0059214C" w:rsidRDefault="00B4386D" w:rsidP="000C289B">
            <w:pPr>
              <w:spacing w:before="14" w:after="14"/>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129" w:type="dxa"/>
            <w:gridSpan w:val="2"/>
            <w:shd w:val="clear" w:color="auto" w:fill="auto"/>
            <w:vAlign w:val="center"/>
            <w:hideMark/>
          </w:tcPr>
          <w:p w:rsidR="00B4386D" w:rsidRPr="0059214C" w:rsidRDefault="00B4386D" w:rsidP="000C289B">
            <w:pPr>
              <w:spacing w:before="14" w:after="14"/>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6</w:t>
            </w:r>
          </w:p>
        </w:tc>
      </w:tr>
      <w:tr w:rsidR="00B4386D" w:rsidRPr="0059214C" w:rsidTr="009B3511">
        <w:trPr>
          <w:cantSplit/>
        </w:trPr>
        <w:tc>
          <w:tcPr>
            <w:tcW w:w="441" w:type="dxa"/>
            <w:shd w:val="clear" w:color="auto" w:fill="auto"/>
            <w:vAlign w:val="center"/>
          </w:tcPr>
          <w:p w:rsidR="00B4386D" w:rsidRPr="0059214C" w:rsidRDefault="00B4386D" w:rsidP="00B86743">
            <w:pPr>
              <w:pStyle w:val="aff5"/>
              <w:numPr>
                <w:ilvl w:val="0"/>
                <w:numId w:val="182"/>
              </w:numPr>
              <w:spacing w:before="14" w:after="14"/>
              <w:ind w:left="474" w:right="-1100"/>
              <w:contextualSpacing/>
              <w:jc w:val="left"/>
              <w:rPr>
                <w:rFonts w:ascii="Liberation Serif" w:hAnsi="Liberation Serif" w:cs="Liberation Serif"/>
                <w:sz w:val="21"/>
                <w:szCs w:val="21"/>
                <w:lang w:eastAsia="ru-RU"/>
              </w:rPr>
            </w:pPr>
          </w:p>
        </w:tc>
        <w:tc>
          <w:tcPr>
            <w:tcW w:w="5936" w:type="dxa"/>
            <w:gridSpan w:val="2"/>
            <w:shd w:val="clear" w:color="auto" w:fill="auto"/>
            <w:vAlign w:val="center"/>
            <w:hideMark/>
          </w:tcPr>
          <w:p w:rsidR="00B4386D" w:rsidRPr="0059214C" w:rsidRDefault="00B4386D" w:rsidP="000C289B">
            <w:pPr>
              <w:spacing w:before="14" w:after="14"/>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Поршневой компрессор ABAC Montecarlo O20P</w:t>
            </w:r>
          </w:p>
        </w:tc>
        <w:tc>
          <w:tcPr>
            <w:tcW w:w="992" w:type="dxa"/>
            <w:gridSpan w:val="2"/>
            <w:shd w:val="clear" w:color="auto" w:fill="auto"/>
            <w:vAlign w:val="center"/>
            <w:hideMark/>
          </w:tcPr>
          <w:p w:rsidR="00B4386D" w:rsidRPr="0059214C" w:rsidRDefault="00B4386D" w:rsidP="000C289B">
            <w:pPr>
              <w:spacing w:before="14" w:after="14"/>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469" w:type="dxa"/>
            <w:gridSpan w:val="2"/>
            <w:shd w:val="clear" w:color="auto" w:fill="auto"/>
            <w:vAlign w:val="center"/>
            <w:hideMark/>
          </w:tcPr>
          <w:p w:rsidR="00B4386D" w:rsidRPr="0059214C" w:rsidRDefault="00B4386D" w:rsidP="000C289B">
            <w:pPr>
              <w:spacing w:before="14" w:after="14"/>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129" w:type="dxa"/>
            <w:gridSpan w:val="2"/>
            <w:shd w:val="clear" w:color="auto" w:fill="auto"/>
            <w:vAlign w:val="center"/>
            <w:hideMark/>
          </w:tcPr>
          <w:p w:rsidR="00B4386D" w:rsidRPr="0059214C" w:rsidRDefault="00B4386D" w:rsidP="000C289B">
            <w:pPr>
              <w:spacing w:before="14" w:after="14"/>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9B3511">
        <w:trPr>
          <w:cantSplit/>
        </w:trPr>
        <w:tc>
          <w:tcPr>
            <w:tcW w:w="441" w:type="dxa"/>
            <w:shd w:val="clear" w:color="auto" w:fill="auto"/>
            <w:vAlign w:val="center"/>
          </w:tcPr>
          <w:p w:rsidR="00B4386D" w:rsidRPr="0059214C" w:rsidRDefault="00B4386D" w:rsidP="00B86743">
            <w:pPr>
              <w:pStyle w:val="aff5"/>
              <w:numPr>
                <w:ilvl w:val="0"/>
                <w:numId w:val="182"/>
              </w:numPr>
              <w:spacing w:before="14" w:after="14"/>
              <w:ind w:left="474" w:right="-1100"/>
              <w:contextualSpacing/>
              <w:jc w:val="left"/>
              <w:rPr>
                <w:rFonts w:ascii="Liberation Serif" w:hAnsi="Liberation Serif" w:cs="Liberation Serif"/>
                <w:sz w:val="21"/>
                <w:szCs w:val="21"/>
                <w:lang w:eastAsia="ru-RU"/>
              </w:rPr>
            </w:pPr>
          </w:p>
        </w:tc>
        <w:tc>
          <w:tcPr>
            <w:tcW w:w="5936" w:type="dxa"/>
            <w:gridSpan w:val="2"/>
            <w:shd w:val="clear" w:color="auto" w:fill="auto"/>
            <w:vAlign w:val="center"/>
            <w:hideMark/>
          </w:tcPr>
          <w:p w:rsidR="00B4386D" w:rsidRPr="0059214C" w:rsidRDefault="00B4386D" w:rsidP="000C289B">
            <w:pPr>
              <w:spacing w:before="14" w:after="14"/>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Емкость открытая пластиковая 200л</w:t>
            </w:r>
          </w:p>
        </w:tc>
        <w:tc>
          <w:tcPr>
            <w:tcW w:w="992" w:type="dxa"/>
            <w:gridSpan w:val="2"/>
            <w:shd w:val="clear" w:color="auto" w:fill="auto"/>
            <w:vAlign w:val="center"/>
            <w:hideMark/>
          </w:tcPr>
          <w:p w:rsidR="00B4386D" w:rsidRPr="0059214C" w:rsidRDefault="00B4386D" w:rsidP="000C289B">
            <w:pPr>
              <w:spacing w:before="14" w:after="14"/>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469" w:type="dxa"/>
            <w:gridSpan w:val="2"/>
            <w:shd w:val="clear" w:color="auto" w:fill="auto"/>
            <w:vAlign w:val="center"/>
            <w:hideMark/>
          </w:tcPr>
          <w:p w:rsidR="00B4386D" w:rsidRPr="0059214C" w:rsidRDefault="00B4386D" w:rsidP="000C289B">
            <w:pPr>
              <w:spacing w:before="14" w:after="14"/>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129" w:type="dxa"/>
            <w:gridSpan w:val="2"/>
            <w:shd w:val="clear" w:color="auto" w:fill="auto"/>
            <w:vAlign w:val="center"/>
            <w:hideMark/>
          </w:tcPr>
          <w:p w:rsidR="00B4386D" w:rsidRPr="0059214C" w:rsidRDefault="00B4386D" w:rsidP="000C289B">
            <w:pPr>
              <w:spacing w:before="14" w:after="14"/>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9B3511">
        <w:trPr>
          <w:cantSplit/>
        </w:trPr>
        <w:tc>
          <w:tcPr>
            <w:tcW w:w="441" w:type="dxa"/>
            <w:shd w:val="clear" w:color="auto" w:fill="auto"/>
            <w:vAlign w:val="center"/>
          </w:tcPr>
          <w:p w:rsidR="00B4386D" w:rsidRPr="0059214C" w:rsidRDefault="00B4386D" w:rsidP="00B86743">
            <w:pPr>
              <w:pStyle w:val="aff5"/>
              <w:numPr>
                <w:ilvl w:val="0"/>
                <w:numId w:val="182"/>
              </w:numPr>
              <w:spacing w:before="14" w:after="14"/>
              <w:ind w:left="474" w:right="-1100"/>
              <w:contextualSpacing/>
              <w:jc w:val="left"/>
              <w:rPr>
                <w:rFonts w:ascii="Liberation Serif" w:hAnsi="Liberation Serif" w:cs="Liberation Serif"/>
                <w:sz w:val="21"/>
                <w:szCs w:val="21"/>
                <w:lang w:eastAsia="ru-RU"/>
              </w:rPr>
            </w:pPr>
          </w:p>
        </w:tc>
        <w:tc>
          <w:tcPr>
            <w:tcW w:w="5936" w:type="dxa"/>
            <w:gridSpan w:val="2"/>
            <w:shd w:val="clear" w:color="auto" w:fill="auto"/>
            <w:vAlign w:val="center"/>
            <w:hideMark/>
          </w:tcPr>
          <w:p w:rsidR="00B4386D" w:rsidRPr="0059214C" w:rsidRDefault="00B4386D" w:rsidP="000C289B">
            <w:pPr>
              <w:spacing w:before="14" w:after="14"/>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Пресс гидравлический на 50 тонн для проведения испытаний на излом.</w:t>
            </w:r>
          </w:p>
        </w:tc>
        <w:tc>
          <w:tcPr>
            <w:tcW w:w="992" w:type="dxa"/>
            <w:gridSpan w:val="2"/>
            <w:shd w:val="clear" w:color="auto" w:fill="auto"/>
            <w:vAlign w:val="center"/>
            <w:hideMark/>
          </w:tcPr>
          <w:p w:rsidR="00B4386D" w:rsidRPr="0059214C" w:rsidRDefault="00B4386D" w:rsidP="000C289B">
            <w:pPr>
              <w:spacing w:before="14" w:after="14"/>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469" w:type="dxa"/>
            <w:gridSpan w:val="2"/>
            <w:shd w:val="clear" w:color="auto" w:fill="auto"/>
            <w:vAlign w:val="center"/>
            <w:hideMark/>
          </w:tcPr>
          <w:p w:rsidR="00B4386D" w:rsidRPr="0059214C" w:rsidRDefault="00B4386D" w:rsidP="000C289B">
            <w:pPr>
              <w:spacing w:before="14" w:after="14"/>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129" w:type="dxa"/>
            <w:gridSpan w:val="2"/>
            <w:shd w:val="clear" w:color="auto" w:fill="auto"/>
            <w:vAlign w:val="center"/>
            <w:hideMark/>
          </w:tcPr>
          <w:p w:rsidR="00B4386D" w:rsidRPr="0059214C" w:rsidRDefault="00B4386D" w:rsidP="000C289B">
            <w:pPr>
              <w:spacing w:before="14" w:after="14"/>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9B3511">
        <w:trPr>
          <w:cantSplit/>
        </w:trPr>
        <w:tc>
          <w:tcPr>
            <w:tcW w:w="441" w:type="dxa"/>
            <w:shd w:val="clear" w:color="auto" w:fill="auto"/>
            <w:vAlign w:val="center"/>
          </w:tcPr>
          <w:p w:rsidR="00B4386D" w:rsidRPr="0059214C" w:rsidRDefault="00B4386D" w:rsidP="00B86743">
            <w:pPr>
              <w:pStyle w:val="aff5"/>
              <w:numPr>
                <w:ilvl w:val="0"/>
                <w:numId w:val="182"/>
              </w:numPr>
              <w:spacing w:before="14" w:after="14"/>
              <w:ind w:left="474" w:right="-1100"/>
              <w:contextualSpacing/>
              <w:jc w:val="left"/>
              <w:rPr>
                <w:rFonts w:ascii="Liberation Serif" w:hAnsi="Liberation Serif" w:cs="Liberation Serif"/>
                <w:sz w:val="21"/>
                <w:szCs w:val="21"/>
                <w:lang w:eastAsia="ru-RU"/>
              </w:rPr>
            </w:pPr>
          </w:p>
        </w:tc>
        <w:tc>
          <w:tcPr>
            <w:tcW w:w="5936" w:type="dxa"/>
            <w:gridSpan w:val="2"/>
            <w:shd w:val="clear" w:color="auto" w:fill="auto"/>
            <w:vAlign w:val="center"/>
            <w:hideMark/>
          </w:tcPr>
          <w:p w:rsidR="00B4386D" w:rsidRPr="0059214C" w:rsidRDefault="00B4386D" w:rsidP="000C289B">
            <w:pPr>
              <w:spacing w:before="14" w:after="14"/>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Опрессовщик 60атм. с коммуникацией (шланги высокого давления, прокладки паронитовые) +подвод воды</w:t>
            </w:r>
          </w:p>
        </w:tc>
        <w:tc>
          <w:tcPr>
            <w:tcW w:w="992" w:type="dxa"/>
            <w:gridSpan w:val="2"/>
            <w:shd w:val="clear" w:color="auto" w:fill="auto"/>
            <w:vAlign w:val="center"/>
            <w:hideMark/>
          </w:tcPr>
          <w:p w:rsidR="00B4386D" w:rsidRPr="0059214C" w:rsidRDefault="00B4386D" w:rsidP="000C289B">
            <w:pPr>
              <w:spacing w:before="14" w:after="14"/>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469" w:type="dxa"/>
            <w:gridSpan w:val="2"/>
            <w:shd w:val="clear" w:color="auto" w:fill="auto"/>
            <w:vAlign w:val="center"/>
            <w:hideMark/>
          </w:tcPr>
          <w:p w:rsidR="00B4386D" w:rsidRPr="0059214C" w:rsidRDefault="00B4386D" w:rsidP="000C289B">
            <w:pPr>
              <w:spacing w:before="14" w:after="14"/>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129" w:type="dxa"/>
            <w:gridSpan w:val="2"/>
            <w:shd w:val="clear" w:color="auto" w:fill="auto"/>
            <w:vAlign w:val="center"/>
            <w:hideMark/>
          </w:tcPr>
          <w:p w:rsidR="00B4386D" w:rsidRPr="0059214C" w:rsidRDefault="00B4386D" w:rsidP="000C289B">
            <w:pPr>
              <w:spacing w:before="14" w:after="14"/>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9B3511">
        <w:trPr>
          <w:cantSplit/>
        </w:trPr>
        <w:tc>
          <w:tcPr>
            <w:tcW w:w="9967" w:type="dxa"/>
            <w:gridSpan w:val="9"/>
            <w:shd w:val="clear" w:color="auto" w:fill="auto"/>
            <w:vAlign w:val="center"/>
            <w:hideMark/>
          </w:tcPr>
          <w:p w:rsidR="00B4386D" w:rsidRPr="0059214C" w:rsidRDefault="00B4386D" w:rsidP="000C289B">
            <w:pPr>
              <w:spacing w:before="14" w:after="14"/>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МЕБЕЛЬ (НА 25 КОМАНД)</w:t>
            </w:r>
          </w:p>
        </w:tc>
      </w:tr>
      <w:tr w:rsidR="00B4386D" w:rsidRPr="0059214C" w:rsidTr="009B3511">
        <w:trPr>
          <w:cantSplit/>
        </w:trPr>
        <w:tc>
          <w:tcPr>
            <w:tcW w:w="458" w:type="dxa"/>
            <w:gridSpan w:val="2"/>
            <w:shd w:val="clear" w:color="auto" w:fill="auto"/>
            <w:vAlign w:val="center"/>
            <w:hideMark/>
          </w:tcPr>
          <w:p w:rsidR="00B4386D" w:rsidRPr="0059214C" w:rsidRDefault="00B4386D" w:rsidP="000C289B">
            <w:pPr>
              <w:spacing w:before="14" w:after="14"/>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w:t>
            </w:r>
          </w:p>
        </w:tc>
        <w:tc>
          <w:tcPr>
            <w:tcW w:w="5936" w:type="dxa"/>
            <w:gridSpan w:val="2"/>
            <w:shd w:val="clear" w:color="auto" w:fill="auto"/>
            <w:vAlign w:val="center"/>
            <w:hideMark/>
          </w:tcPr>
          <w:p w:rsidR="00B4386D" w:rsidRPr="0059214C" w:rsidRDefault="00B4386D" w:rsidP="000C289B">
            <w:pPr>
              <w:spacing w:before="14" w:after="14"/>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Наименование</w:t>
            </w:r>
          </w:p>
        </w:tc>
        <w:tc>
          <w:tcPr>
            <w:tcW w:w="992" w:type="dxa"/>
            <w:gridSpan w:val="2"/>
            <w:shd w:val="clear" w:color="auto" w:fill="auto"/>
            <w:vAlign w:val="center"/>
            <w:hideMark/>
          </w:tcPr>
          <w:p w:rsidR="00B4386D" w:rsidRPr="0059214C" w:rsidRDefault="00B4386D" w:rsidP="000C289B">
            <w:pPr>
              <w:spacing w:before="14" w:after="14"/>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Ед. измерения</w:t>
            </w:r>
          </w:p>
        </w:tc>
        <w:tc>
          <w:tcPr>
            <w:tcW w:w="1469" w:type="dxa"/>
            <w:gridSpan w:val="2"/>
            <w:shd w:val="clear" w:color="auto" w:fill="auto"/>
            <w:vAlign w:val="center"/>
            <w:hideMark/>
          </w:tcPr>
          <w:p w:rsidR="00B4386D" w:rsidRPr="0059214C" w:rsidRDefault="00B4386D" w:rsidP="000C289B">
            <w:pPr>
              <w:spacing w:before="14" w:after="14"/>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Кол-во</w:t>
            </w:r>
          </w:p>
        </w:tc>
        <w:tc>
          <w:tcPr>
            <w:tcW w:w="1112" w:type="dxa"/>
            <w:shd w:val="clear" w:color="auto" w:fill="auto"/>
            <w:vAlign w:val="center"/>
            <w:hideMark/>
          </w:tcPr>
          <w:p w:rsidR="00B4386D" w:rsidRPr="0059214C" w:rsidRDefault="00B4386D" w:rsidP="000C289B">
            <w:pPr>
              <w:spacing w:before="14" w:after="14"/>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Кол-во</w:t>
            </w:r>
          </w:p>
        </w:tc>
      </w:tr>
      <w:tr w:rsidR="00B4386D" w:rsidRPr="0059214C" w:rsidTr="009B3511">
        <w:trPr>
          <w:cantSplit/>
        </w:trPr>
        <w:tc>
          <w:tcPr>
            <w:tcW w:w="458" w:type="dxa"/>
            <w:gridSpan w:val="2"/>
            <w:shd w:val="clear" w:color="auto" w:fill="auto"/>
            <w:vAlign w:val="center"/>
            <w:hideMark/>
          </w:tcPr>
          <w:p w:rsidR="00B4386D" w:rsidRPr="0059214C" w:rsidRDefault="00B4386D" w:rsidP="000C289B">
            <w:pPr>
              <w:spacing w:before="14" w:after="14"/>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5936" w:type="dxa"/>
            <w:gridSpan w:val="2"/>
            <w:shd w:val="clear" w:color="auto" w:fill="auto"/>
            <w:vAlign w:val="center"/>
            <w:hideMark/>
          </w:tcPr>
          <w:p w:rsidR="00B4386D" w:rsidRPr="0059214C" w:rsidRDefault="00B4386D" w:rsidP="000C289B">
            <w:pPr>
              <w:spacing w:before="14" w:after="14"/>
              <w:rPr>
                <w:rFonts w:ascii="Liberation Serif" w:hAnsi="Liberation Serif" w:cs="Liberation Serif"/>
                <w:sz w:val="21"/>
                <w:szCs w:val="21"/>
                <w:lang w:eastAsia="ru-RU"/>
              </w:rPr>
            </w:pPr>
            <w:proofErr w:type="gramStart"/>
            <w:r w:rsidRPr="0059214C">
              <w:rPr>
                <w:rFonts w:ascii="Liberation Serif" w:hAnsi="Liberation Serif" w:cs="Liberation Serif"/>
                <w:sz w:val="21"/>
                <w:szCs w:val="21"/>
                <w:lang w:eastAsia="ru-RU"/>
              </w:rPr>
              <w:t>Стол  металлический</w:t>
            </w:r>
            <w:proofErr w:type="gramEnd"/>
            <w:r w:rsidRPr="0059214C">
              <w:rPr>
                <w:rFonts w:ascii="Liberation Serif" w:hAnsi="Liberation Serif" w:cs="Liberation Serif"/>
                <w:sz w:val="21"/>
                <w:szCs w:val="21"/>
                <w:lang w:eastAsia="ru-RU"/>
              </w:rPr>
              <w:t xml:space="preserve">  </w:t>
            </w:r>
          </w:p>
        </w:tc>
        <w:tc>
          <w:tcPr>
            <w:tcW w:w="992" w:type="dxa"/>
            <w:gridSpan w:val="2"/>
            <w:shd w:val="clear" w:color="auto" w:fill="auto"/>
            <w:vAlign w:val="center"/>
            <w:hideMark/>
          </w:tcPr>
          <w:p w:rsidR="00B4386D" w:rsidRPr="0059214C" w:rsidRDefault="00B4386D" w:rsidP="000C289B">
            <w:pPr>
              <w:spacing w:before="14" w:after="14"/>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469" w:type="dxa"/>
            <w:gridSpan w:val="2"/>
            <w:shd w:val="clear" w:color="auto" w:fill="auto"/>
            <w:vAlign w:val="center"/>
            <w:hideMark/>
          </w:tcPr>
          <w:p w:rsidR="00B4386D" w:rsidRPr="0059214C" w:rsidRDefault="00B4386D" w:rsidP="000C289B">
            <w:pPr>
              <w:spacing w:before="14" w:after="14"/>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112" w:type="dxa"/>
            <w:shd w:val="clear" w:color="auto" w:fill="auto"/>
            <w:vAlign w:val="center"/>
            <w:hideMark/>
          </w:tcPr>
          <w:p w:rsidR="00B4386D" w:rsidRPr="0059214C" w:rsidRDefault="00B4386D" w:rsidP="000C289B">
            <w:pPr>
              <w:spacing w:before="14" w:after="14"/>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1</w:t>
            </w:r>
          </w:p>
        </w:tc>
      </w:tr>
      <w:tr w:rsidR="00B4386D" w:rsidRPr="0059214C" w:rsidTr="009B3511">
        <w:trPr>
          <w:cantSplit/>
        </w:trPr>
        <w:tc>
          <w:tcPr>
            <w:tcW w:w="458" w:type="dxa"/>
            <w:gridSpan w:val="2"/>
            <w:shd w:val="clear" w:color="auto" w:fill="auto"/>
            <w:vAlign w:val="center"/>
            <w:hideMark/>
          </w:tcPr>
          <w:p w:rsidR="00B4386D" w:rsidRPr="0059214C" w:rsidRDefault="00B4386D" w:rsidP="000C289B">
            <w:pPr>
              <w:spacing w:before="14" w:after="14"/>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5936" w:type="dxa"/>
            <w:gridSpan w:val="2"/>
            <w:shd w:val="clear" w:color="auto" w:fill="auto"/>
            <w:vAlign w:val="center"/>
            <w:hideMark/>
          </w:tcPr>
          <w:p w:rsidR="00B4386D" w:rsidRPr="0059214C" w:rsidRDefault="00B4386D" w:rsidP="000C289B">
            <w:pPr>
              <w:spacing w:before="14" w:after="14"/>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Парта ученическая</w:t>
            </w:r>
          </w:p>
        </w:tc>
        <w:tc>
          <w:tcPr>
            <w:tcW w:w="992" w:type="dxa"/>
            <w:gridSpan w:val="2"/>
            <w:shd w:val="clear" w:color="auto" w:fill="auto"/>
            <w:vAlign w:val="center"/>
            <w:hideMark/>
          </w:tcPr>
          <w:p w:rsidR="00B4386D" w:rsidRPr="0059214C" w:rsidRDefault="00B4386D" w:rsidP="000C289B">
            <w:pPr>
              <w:spacing w:before="14" w:after="14"/>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469" w:type="dxa"/>
            <w:gridSpan w:val="2"/>
            <w:shd w:val="clear" w:color="auto" w:fill="auto"/>
            <w:vAlign w:val="center"/>
            <w:hideMark/>
          </w:tcPr>
          <w:p w:rsidR="00B4386D" w:rsidRPr="0059214C" w:rsidRDefault="00B4386D" w:rsidP="000C289B">
            <w:pPr>
              <w:spacing w:before="14" w:after="14"/>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112" w:type="dxa"/>
            <w:shd w:val="clear" w:color="auto" w:fill="auto"/>
            <w:vAlign w:val="center"/>
            <w:hideMark/>
          </w:tcPr>
          <w:p w:rsidR="00B4386D" w:rsidRPr="0059214C" w:rsidRDefault="00B4386D" w:rsidP="000C289B">
            <w:pPr>
              <w:spacing w:before="14" w:after="14"/>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3</w:t>
            </w:r>
          </w:p>
        </w:tc>
      </w:tr>
      <w:tr w:rsidR="00B4386D" w:rsidRPr="0059214C" w:rsidTr="009B3511">
        <w:trPr>
          <w:cantSplit/>
        </w:trPr>
        <w:tc>
          <w:tcPr>
            <w:tcW w:w="458" w:type="dxa"/>
            <w:gridSpan w:val="2"/>
            <w:shd w:val="clear" w:color="auto" w:fill="auto"/>
            <w:vAlign w:val="center"/>
            <w:hideMark/>
          </w:tcPr>
          <w:p w:rsidR="00B4386D" w:rsidRPr="0059214C" w:rsidRDefault="00B4386D" w:rsidP="000C289B">
            <w:pPr>
              <w:spacing w:before="14" w:after="14"/>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w:t>
            </w:r>
          </w:p>
        </w:tc>
        <w:tc>
          <w:tcPr>
            <w:tcW w:w="5936" w:type="dxa"/>
            <w:gridSpan w:val="2"/>
            <w:shd w:val="clear" w:color="auto" w:fill="auto"/>
            <w:vAlign w:val="center"/>
            <w:hideMark/>
          </w:tcPr>
          <w:p w:rsidR="00B4386D" w:rsidRPr="0059214C" w:rsidRDefault="00B4386D" w:rsidP="000C289B">
            <w:pPr>
              <w:spacing w:before="14" w:after="14"/>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Стул ученический</w:t>
            </w:r>
          </w:p>
        </w:tc>
        <w:tc>
          <w:tcPr>
            <w:tcW w:w="992" w:type="dxa"/>
            <w:gridSpan w:val="2"/>
            <w:shd w:val="clear" w:color="auto" w:fill="auto"/>
            <w:vAlign w:val="center"/>
            <w:hideMark/>
          </w:tcPr>
          <w:p w:rsidR="00B4386D" w:rsidRPr="0059214C" w:rsidRDefault="00B4386D" w:rsidP="000C289B">
            <w:pPr>
              <w:spacing w:before="14" w:after="14"/>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469" w:type="dxa"/>
            <w:gridSpan w:val="2"/>
            <w:shd w:val="clear" w:color="auto" w:fill="auto"/>
            <w:vAlign w:val="center"/>
            <w:hideMark/>
          </w:tcPr>
          <w:p w:rsidR="00B4386D" w:rsidRPr="0059214C" w:rsidRDefault="00B4386D" w:rsidP="000C289B">
            <w:pPr>
              <w:spacing w:before="14" w:after="14"/>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112" w:type="dxa"/>
            <w:shd w:val="clear" w:color="auto" w:fill="auto"/>
            <w:vAlign w:val="center"/>
            <w:hideMark/>
          </w:tcPr>
          <w:p w:rsidR="00B4386D" w:rsidRPr="0059214C" w:rsidRDefault="00B4386D" w:rsidP="000C289B">
            <w:pPr>
              <w:spacing w:before="14" w:after="14"/>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5</w:t>
            </w:r>
          </w:p>
        </w:tc>
      </w:tr>
      <w:tr w:rsidR="00B4386D" w:rsidRPr="0059214C" w:rsidTr="009B3511">
        <w:trPr>
          <w:cantSplit/>
        </w:trPr>
        <w:tc>
          <w:tcPr>
            <w:tcW w:w="9967" w:type="dxa"/>
            <w:gridSpan w:val="9"/>
            <w:shd w:val="clear" w:color="auto" w:fill="auto"/>
            <w:vAlign w:val="center"/>
            <w:hideMark/>
          </w:tcPr>
          <w:p w:rsidR="00B4386D" w:rsidRPr="0059214C" w:rsidRDefault="00B4386D" w:rsidP="000C289B">
            <w:pPr>
              <w:spacing w:before="14" w:after="14"/>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 xml:space="preserve">СРЕДСТВА ИНДИВИДУАЛЬНОЙ ЗАЩИТЫ для </w:t>
            </w:r>
            <w:proofErr w:type="gramStart"/>
            <w:r w:rsidRPr="0059214C">
              <w:rPr>
                <w:rFonts w:ascii="Liberation Serif" w:hAnsi="Liberation Serif" w:cs="Liberation Serif"/>
                <w:b/>
                <w:bCs/>
                <w:sz w:val="21"/>
                <w:szCs w:val="21"/>
                <w:lang w:eastAsia="ru-RU"/>
              </w:rPr>
              <w:t>экспертов  (</w:t>
            </w:r>
            <w:proofErr w:type="gramEnd"/>
            <w:r w:rsidRPr="0059214C">
              <w:rPr>
                <w:rFonts w:ascii="Liberation Serif" w:hAnsi="Liberation Serif" w:cs="Liberation Serif"/>
                <w:b/>
                <w:bCs/>
                <w:sz w:val="21"/>
                <w:szCs w:val="21"/>
                <w:lang w:eastAsia="ru-RU"/>
              </w:rPr>
              <w:t>НА 25 КОМАНД)</w:t>
            </w:r>
          </w:p>
        </w:tc>
      </w:tr>
      <w:tr w:rsidR="00B4386D" w:rsidRPr="0059214C" w:rsidTr="009B3511">
        <w:trPr>
          <w:cantSplit/>
        </w:trPr>
        <w:tc>
          <w:tcPr>
            <w:tcW w:w="458" w:type="dxa"/>
            <w:gridSpan w:val="2"/>
            <w:shd w:val="clear" w:color="auto" w:fill="auto"/>
            <w:vAlign w:val="center"/>
            <w:hideMark/>
          </w:tcPr>
          <w:p w:rsidR="00B4386D" w:rsidRPr="0059214C" w:rsidRDefault="00B4386D" w:rsidP="000C289B">
            <w:pPr>
              <w:spacing w:before="14" w:after="14"/>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5936" w:type="dxa"/>
            <w:gridSpan w:val="2"/>
            <w:shd w:val="clear" w:color="auto" w:fill="auto"/>
            <w:vAlign w:val="center"/>
            <w:hideMark/>
          </w:tcPr>
          <w:p w:rsidR="00B4386D" w:rsidRPr="0059214C" w:rsidRDefault="00B4386D" w:rsidP="000C289B">
            <w:pPr>
              <w:spacing w:before="14" w:after="14"/>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Перчатки ESAB TIG SuperSoft 0700005006</w:t>
            </w:r>
          </w:p>
        </w:tc>
        <w:tc>
          <w:tcPr>
            <w:tcW w:w="992" w:type="dxa"/>
            <w:gridSpan w:val="2"/>
            <w:shd w:val="clear" w:color="auto" w:fill="auto"/>
            <w:vAlign w:val="center"/>
            <w:hideMark/>
          </w:tcPr>
          <w:p w:rsidR="00B4386D" w:rsidRPr="0059214C" w:rsidRDefault="00B4386D" w:rsidP="000C289B">
            <w:pPr>
              <w:spacing w:before="14" w:after="14"/>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469" w:type="dxa"/>
            <w:gridSpan w:val="2"/>
            <w:shd w:val="clear" w:color="auto" w:fill="auto"/>
            <w:vAlign w:val="center"/>
            <w:hideMark/>
          </w:tcPr>
          <w:p w:rsidR="00B4386D" w:rsidRPr="0059214C" w:rsidRDefault="00B4386D" w:rsidP="000C289B">
            <w:pPr>
              <w:spacing w:before="14" w:after="14"/>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112" w:type="dxa"/>
            <w:shd w:val="clear" w:color="auto" w:fill="auto"/>
            <w:vAlign w:val="center"/>
            <w:hideMark/>
          </w:tcPr>
          <w:p w:rsidR="00B4386D" w:rsidRPr="0059214C" w:rsidRDefault="00B4386D" w:rsidP="000C289B">
            <w:pPr>
              <w:spacing w:before="14" w:after="14"/>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28</w:t>
            </w:r>
          </w:p>
        </w:tc>
      </w:tr>
      <w:tr w:rsidR="00B4386D" w:rsidRPr="0059214C" w:rsidTr="009B3511">
        <w:trPr>
          <w:cantSplit/>
        </w:trPr>
        <w:tc>
          <w:tcPr>
            <w:tcW w:w="458" w:type="dxa"/>
            <w:gridSpan w:val="2"/>
            <w:shd w:val="clear" w:color="auto" w:fill="auto"/>
            <w:vAlign w:val="center"/>
            <w:hideMark/>
          </w:tcPr>
          <w:p w:rsidR="00B4386D" w:rsidRPr="0059214C" w:rsidRDefault="00B4386D" w:rsidP="000C289B">
            <w:pPr>
              <w:spacing w:before="14" w:after="14"/>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5936" w:type="dxa"/>
            <w:gridSpan w:val="2"/>
            <w:shd w:val="clear" w:color="auto" w:fill="auto"/>
            <w:vAlign w:val="center"/>
            <w:hideMark/>
          </w:tcPr>
          <w:p w:rsidR="00B4386D" w:rsidRPr="0059214C" w:rsidRDefault="00B4386D" w:rsidP="000C289B">
            <w:pPr>
              <w:spacing w:before="14" w:after="14"/>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Перчатки Heavy Duty Worker </w:t>
            </w:r>
          </w:p>
        </w:tc>
        <w:tc>
          <w:tcPr>
            <w:tcW w:w="992" w:type="dxa"/>
            <w:gridSpan w:val="2"/>
            <w:shd w:val="clear" w:color="auto" w:fill="auto"/>
            <w:vAlign w:val="center"/>
            <w:hideMark/>
          </w:tcPr>
          <w:p w:rsidR="00B4386D" w:rsidRPr="0059214C" w:rsidRDefault="00B4386D" w:rsidP="000C289B">
            <w:pPr>
              <w:spacing w:before="14" w:after="14"/>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469" w:type="dxa"/>
            <w:gridSpan w:val="2"/>
            <w:shd w:val="clear" w:color="auto" w:fill="auto"/>
            <w:vAlign w:val="center"/>
            <w:hideMark/>
          </w:tcPr>
          <w:p w:rsidR="00B4386D" w:rsidRPr="0059214C" w:rsidRDefault="00B4386D" w:rsidP="000C289B">
            <w:pPr>
              <w:spacing w:before="14" w:after="14"/>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112" w:type="dxa"/>
            <w:shd w:val="clear" w:color="auto" w:fill="auto"/>
            <w:vAlign w:val="center"/>
            <w:hideMark/>
          </w:tcPr>
          <w:p w:rsidR="00B4386D" w:rsidRPr="0059214C" w:rsidRDefault="00B4386D" w:rsidP="000C289B">
            <w:pPr>
              <w:spacing w:before="14" w:after="14"/>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28</w:t>
            </w:r>
          </w:p>
        </w:tc>
      </w:tr>
      <w:tr w:rsidR="00B4386D" w:rsidRPr="0059214C" w:rsidTr="009B3511">
        <w:trPr>
          <w:cantSplit/>
        </w:trPr>
        <w:tc>
          <w:tcPr>
            <w:tcW w:w="458" w:type="dxa"/>
            <w:gridSpan w:val="2"/>
            <w:shd w:val="clear" w:color="auto" w:fill="auto"/>
            <w:vAlign w:val="center"/>
            <w:hideMark/>
          </w:tcPr>
          <w:p w:rsidR="00B4386D" w:rsidRPr="0059214C" w:rsidRDefault="00B4386D" w:rsidP="000C289B">
            <w:pPr>
              <w:spacing w:before="14" w:after="14"/>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w:t>
            </w:r>
          </w:p>
        </w:tc>
        <w:tc>
          <w:tcPr>
            <w:tcW w:w="5936" w:type="dxa"/>
            <w:gridSpan w:val="2"/>
            <w:shd w:val="clear" w:color="auto" w:fill="auto"/>
            <w:vAlign w:val="center"/>
            <w:hideMark/>
          </w:tcPr>
          <w:p w:rsidR="00B4386D" w:rsidRPr="0059214C" w:rsidRDefault="00B4386D" w:rsidP="000C289B">
            <w:pPr>
              <w:spacing w:before="14" w:after="14"/>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Перчатки HEAVY DUTY BLACK </w:t>
            </w:r>
          </w:p>
        </w:tc>
        <w:tc>
          <w:tcPr>
            <w:tcW w:w="992" w:type="dxa"/>
            <w:gridSpan w:val="2"/>
            <w:shd w:val="clear" w:color="auto" w:fill="auto"/>
            <w:vAlign w:val="center"/>
            <w:hideMark/>
          </w:tcPr>
          <w:p w:rsidR="00B4386D" w:rsidRPr="0059214C" w:rsidRDefault="00B4386D" w:rsidP="000C289B">
            <w:pPr>
              <w:spacing w:before="14" w:after="14"/>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469" w:type="dxa"/>
            <w:gridSpan w:val="2"/>
            <w:shd w:val="clear" w:color="auto" w:fill="auto"/>
            <w:vAlign w:val="center"/>
            <w:hideMark/>
          </w:tcPr>
          <w:p w:rsidR="00B4386D" w:rsidRPr="0059214C" w:rsidRDefault="00B4386D" w:rsidP="000C289B">
            <w:pPr>
              <w:spacing w:before="14" w:after="14"/>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112" w:type="dxa"/>
            <w:shd w:val="clear" w:color="auto" w:fill="auto"/>
            <w:vAlign w:val="center"/>
            <w:hideMark/>
          </w:tcPr>
          <w:p w:rsidR="00B4386D" w:rsidRPr="0059214C" w:rsidRDefault="00B4386D" w:rsidP="000C289B">
            <w:pPr>
              <w:spacing w:before="14" w:after="14"/>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28</w:t>
            </w:r>
          </w:p>
        </w:tc>
      </w:tr>
      <w:tr w:rsidR="00B4386D" w:rsidRPr="0059214C" w:rsidTr="009B3511">
        <w:trPr>
          <w:cantSplit/>
        </w:trPr>
        <w:tc>
          <w:tcPr>
            <w:tcW w:w="9967" w:type="dxa"/>
            <w:gridSpan w:val="9"/>
            <w:shd w:val="clear" w:color="auto" w:fill="auto"/>
            <w:vAlign w:val="center"/>
            <w:hideMark/>
          </w:tcPr>
          <w:p w:rsidR="00B4386D" w:rsidRPr="0059214C" w:rsidRDefault="00B4386D" w:rsidP="000C289B">
            <w:pPr>
              <w:spacing w:before="14" w:after="14"/>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lastRenderedPageBreak/>
              <w:t>ДОПОЛНИТЕЛЬНЫЕ ТРЕБОВАНИЯ К ОБЕСПЕЧЕНИЮ ОБЩЕЙ РАБОЧЕЙ ПЛОЩАДКЕ КОНКУРСАНТОВ</w:t>
            </w:r>
          </w:p>
        </w:tc>
      </w:tr>
      <w:tr w:rsidR="00B4386D" w:rsidRPr="0059214C" w:rsidTr="009B3511">
        <w:trPr>
          <w:cantSplit/>
        </w:trPr>
        <w:tc>
          <w:tcPr>
            <w:tcW w:w="458" w:type="dxa"/>
            <w:gridSpan w:val="2"/>
            <w:shd w:val="clear" w:color="auto" w:fill="auto"/>
            <w:vAlign w:val="center"/>
            <w:hideMark/>
          </w:tcPr>
          <w:p w:rsidR="00B4386D" w:rsidRPr="0059214C" w:rsidRDefault="00B4386D" w:rsidP="000C289B">
            <w:pPr>
              <w:spacing w:before="14" w:after="14"/>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w:t>
            </w:r>
          </w:p>
        </w:tc>
        <w:tc>
          <w:tcPr>
            <w:tcW w:w="8397" w:type="dxa"/>
            <w:gridSpan w:val="6"/>
            <w:shd w:val="clear" w:color="auto" w:fill="auto"/>
            <w:vAlign w:val="center"/>
            <w:hideMark/>
          </w:tcPr>
          <w:p w:rsidR="00B4386D" w:rsidRPr="0059214C" w:rsidRDefault="00B4386D" w:rsidP="000C289B">
            <w:pPr>
              <w:spacing w:before="14" w:after="14"/>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Площадь зоны не менее 24 м.кв (6*4 метра)</w:t>
            </w:r>
          </w:p>
        </w:tc>
        <w:tc>
          <w:tcPr>
            <w:tcW w:w="1112" w:type="dxa"/>
            <w:shd w:val="clear" w:color="auto" w:fill="auto"/>
            <w:vAlign w:val="center"/>
            <w:hideMark/>
          </w:tcPr>
          <w:p w:rsidR="00B4386D" w:rsidRPr="0059214C" w:rsidRDefault="00B4386D" w:rsidP="000C289B">
            <w:pPr>
              <w:spacing w:before="14" w:after="14"/>
              <w:jc w:val="center"/>
              <w:rPr>
                <w:rFonts w:ascii="Liberation Serif" w:hAnsi="Liberation Serif" w:cs="Liberation Serif"/>
                <w:sz w:val="21"/>
                <w:szCs w:val="21"/>
                <w:lang w:eastAsia="ru-RU"/>
              </w:rPr>
            </w:pPr>
          </w:p>
        </w:tc>
      </w:tr>
      <w:tr w:rsidR="00B4386D" w:rsidRPr="0059214C" w:rsidTr="009B3511">
        <w:trPr>
          <w:cantSplit/>
        </w:trPr>
        <w:tc>
          <w:tcPr>
            <w:tcW w:w="458" w:type="dxa"/>
            <w:gridSpan w:val="2"/>
            <w:shd w:val="clear" w:color="auto" w:fill="auto"/>
            <w:vAlign w:val="center"/>
            <w:hideMark/>
          </w:tcPr>
          <w:p w:rsidR="00B4386D" w:rsidRPr="0059214C" w:rsidRDefault="00B4386D" w:rsidP="000C289B">
            <w:pPr>
              <w:spacing w:before="14" w:after="14"/>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w:t>
            </w:r>
          </w:p>
        </w:tc>
        <w:tc>
          <w:tcPr>
            <w:tcW w:w="8397" w:type="dxa"/>
            <w:gridSpan w:val="6"/>
            <w:shd w:val="clear" w:color="auto" w:fill="auto"/>
            <w:vAlign w:val="center"/>
            <w:hideMark/>
          </w:tcPr>
          <w:p w:rsidR="00B4386D" w:rsidRPr="0059214C" w:rsidRDefault="00B4386D" w:rsidP="000C289B">
            <w:pPr>
              <w:spacing w:before="14" w:after="14"/>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Электричество: 2 розетки по 220 Вольт (по 2 кВт на каждую)</w:t>
            </w:r>
          </w:p>
        </w:tc>
        <w:tc>
          <w:tcPr>
            <w:tcW w:w="1112" w:type="dxa"/>
            <w:shd w:val="clear" w:color="auto" w:fill="auto"/>
            <w:vAlign w:val="center"/>
            <w:hideMark/>
          </w:tcPr>
          <w:p w:rsidR="00B4386D" w:rsidRPr="0059214C" w:rsidRDefault="00B4386D" w:rsidP="000C289B">
            <w:pPr>
              <w:spacing w:before="14" w:after="14"/>
              <w:jc w:val="center"/>
              <w:rPr>
                <w:rFonts w:ascii="Liberation Serif" w:hAnsi="Liberation Serif" w:cs="Liberation Serif"/>
                <w:sz w:val="21"/>
                <w:szCs w:val="21"/>
                <w:lang w:eastAsia="ru-RU"/>
              </w:rPr>
            </w:pPr>
          </w:p>
        </w:tc>
      </w:tr>
      <w:tr w:rsidR="00B4386D" w:rsidRPr="0059214C" w:rsidTr="009B3511">
        <w:trPr>
          <w:cantSplit/>
        </w:trPr>
        <w:tc>
          <w:tcPr>
            <w:tcW w:w="458" w:type="dxa"/>
            <w:gridSpan w:val="2"/>
            <w:shd w:val="clear" w:color="auto" w:fill="auto"/>
            <w:vAlign w:val="center"/>
            <w:hideMark/>
          </w:tcPr>
          <w:p w:rsidR="00B4386D" w:rsidRPr="0059214C" w:rsidRDefault="00B4386D" w:rsidP="000C289B">
            <w:pPr>
              <w:spacing w:before="14" w:after="14"/>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w:t>
            </w:r>
          </w:p>
        </w:tc>
        <w:tc>
          <w:tcPr>
            <w:tcW w:w="8397" w:type="dxa"/>
            <w:gridSpan w:val="6"/>
            <w:shd w:val="clear" w:color="auto" w:fill="auto"/>
            <w:vAlign w:val="center"/>
            <w:hideMark/>
          </w:tcPr>
          <w:p w:rsidR="00B4386D" w:rsidRPr="0059214C" w:rsidRDefault="00B4386D" w:rsidP="000C289B">
            <w:pPr>
              <w:spacing w:before="14" w:after="14"/>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Подвод сжатого воздуха для технологических нужд-до 25 бар, не менее 50 л/мин, внутренняя резьба под фитинг G1/4"</w:t>
            </w:r>
          </w:p>
        </w:tc>
        <w:tc>
          <w:tcPr>
            <w:tcW w:w="1112" w:type="dxa"/>
            <w:shd w:val="clear" w:color="auto" w:fill="auto"/>
            <w:vAlign w:val="center"/>
            <w:hideMark/>
          </w:tcPr>
          <w:p w:rsidR="00B4386D" w:rsidRPr="0059214C" w:rsidRDefault="00B4386D" w:rsidP="000C289B">
            <w:pPr>
              <w:spacing w:before="14" w:after="14"/>
              <w:jc w:val="center"/>
              <w:rPr>
                <w:rFonts w:ascii="Liberation Serif" w:hAnsi="Liberation Serif" w:cs="Liberation Serif"/>
                <w:sz w:val="21"/>
                <w:szCs w:val="21"/>
                <w:lang w:eastAsia="ru-RU"/>
              </w:rPr>
            </w:pPr>
          </w:p>
        </w:tc>
      </w:tr>
      <w:tr w:rsidR="00B4386D" w:rsidRPr="0059214C" w:rsidTr="009B3511">
        <w:trPr>
          <w:cantSplit/>
        </w:trPr>
        <w:tc>
          <w:tcPr>
            <w:tcW w:w="458" w:type="dxa"/>
            <w:gridSpan w:val="2"/>
            <w:shd w:val="clear" w:color="auto" w:fill="auto"/>
            <w:vAlign w:val="center"/>
            <w:hideMark/>
          </w:tcPr>
          <w:p w:rsidR="00B4386D" w:rsidRPr="0059214C" w:rsidRDefault="00B4386D" w:rsidP="000C289B">
            <w:pPr>
              <w:spacing w:before="14" w:after="14"/>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w:t>
            </w:r>
          </w:p>
        </w:tc>
        <w:tc>
          <w:tcPr>
            <w:tcW w:w="8397" w:type="dxa"/>
            <w:gridSpan w:val="6"/>
            <w:shd w:val="clear" w:color="auto" w:fill="auto"/>
            <w:vAlign w:val="center"/>
            <w:hideMark/>
          </w:tcPr>
          <w:p w:rsidR="00B4386D" w:rsidRPr="0059214C" w:rsidRDefault="00B4386D" w:rsidP="000C289B">
            <w:pPr>
              <w:spacing w:before="14" w:after="14"/>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Водоотведение для проведения гидравлических испытаний</w:t>
            </w:r>
          </w:p>
        </w:tc>
        <w:tc>
          <w:tcPr>
            <w:tcW w:w="1112" w:type="dxa"/>
            <w:shd w:val="clear" w:color="auto" w:fill="auto"/>
            <w:vAlign w:val="center"/>
            <w:hideMark/>
          </w:tcPr>
          <w:p w:rsidR="00B4386D" w:rsidRPr="0059214C" w:rsidRDefault="00B4386D" w:rsidP="000C289B">
            <w:pPr>
              <w:spacing w:before="14" w:after="14"/>
              <w:jc w:val="center"/>
              <w:rPr>
                <w:rFonts w:ascii="Liberation Serif" w:hAnsi="Liberation Serif" w:cs="Liberation Serif"/>
                <w:sz w:val="21"/>
                <w:szCs w:val="21"/>
                <w:lang w:eastAsia="ru-RU"/>
              </w:rPr>
            </w:pPr>
          </w:p>
        </w:tc>
      </w:tr>
      <w:tr w:rsidR="00B4386D" w:rsidRPr="0059214C" w:rsidTr="009B3511">
        <w:trPr>
          <w:cantSplit/>
        </w:trPr>
        <w:tc>
          <w:tcPr>
            <w:tcW w:w="458" w:type="dxa"/>
            <w:gridSpan w:val="2"/>
            <w:shd w:val="clear" w:color="auto" w:fill="auto"/>
            <w:vAlign w:val="center"/>
            <w:hideMark/>
          </w:tcPr>
          <w:p w:rsidR="00B4386D" w:rsidRPr="0059214C" w:rsidRDefault="00B4386D" w:rsidP="000C289B">
            <w:pPr>
              <w:spacing w:before="14" w:after="14"/>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w:t>
            </w:r>
          </w:p>
        </w:tc>
        <w:tc>
          <w:tcPr>
            <w:tcW w:w="8397" w:type="dxa"/>
            <w:gridSpan w:val="6"/>
            <w:shd w:val="clear" w:color="auto" w:fill="auto"/>
            <w:vAlign w:val="center"/>
            <w:hideMark/>
          </w:tcPr>
          <w:p w:rsidR="00B4386D" w:rsidRPr="0059214C" w:rsidRDefault="00B4386D" w:rsidP="000C289B">
            <w:pPr>
              <w:spacing w:before="14" w:after="14"/>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Подвод воды для проведения гидравлических испытаний (1 точка) - холодная</w:t>
            </w:r>
          </w:p>
        </w:tc>
        <w:tc>
          <w:tcPr>
            <w:tcW w:w="1112" w:type="dxa"/>
            <w:shd w:val="clear" w:color="auto" w:fill="auto"/>
            <w:vAlign w:val="center"/>
            <w:hideMark/>
          </w:tcPr>
          <w:p w:rsidR="00B4386D" w:rsidRPr="0059214C" w:rsidRDefault="00B4386D" w:rsidP="000C289B">
            <w:pPr>
              <w:spacing w:before="14" w:after="14"/>
              <w:jc w:val="center"/>
              <w:rPr>
                <w:rFonts w:ascii="Liberation Serif" w:hAnsi="Liberation Serif" w:cs="Liberation Serif"/>
                <w:sz w:val="21"/>
                <w:szCs w:val="21"/>
                <w:lang w:eastAsia="ru-RU"/>
              </w:rPr>
            </w:pPr>
          </w:p>
        </w:tc>
      </w:tr>
      <w:tr w:rsidR="00B4386D" w:rsidRPr="0059214C" w:rsidTr="009B3511">
        <w:trPr>
          <w:cantSplit/>
        </w:trPr>
        <w:tc>
          <w:tcPr>
            <w:tcW w:w="9967" w:type="dxa"/>
            <w:gridSpan w:val="9"/>
            <w:shd w:val="clear" w:color="auto" w:fill="auto"/>
            <w:vAlign w:val="center"/>
            <w:hideMark/>
          </w:tcPr>
          <w:p w:rsidR="00B4386D" w:rsidRPr="0059214C" w:rsidRDefault="00B4386D" w:rsidP="000C289B">
            <w:pPr>
              <w:spacing w:before="14" w:after="14"/>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БРИФИНГ-ЗОНА</w:t>
            </w:r>
          </w:p>
        </w:tc>
      </w:tr>
      <w:tr w:rsidR="00B4386D" w:rsidRPr="0059214C" w:rsidTr="009B3511">
        <w:trPr>
          <w:cantSplit/>
        </w:trPr>
        <w:tc>
          <w:tcPr>
            <w:tcW w:w="9967" w:type="dxa"/>
            <w:gridSpan w:val="9"/>
            <w:shd w:val="clear" w:color="auto" w:fill="auto"/>
            <w:vAlign w:val="center"/>
            <w:hideMark/>
          </w:tcPr>
          <w:p w:rsidR="00B4386D" w:rsidRPr="0059214C" w:rsidRDefault="00B4386D" w:rsidP="000C289B">
            <w:pPr>
              <w:spacing w:before="14" w:after="14"/>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ИТ ОБОРУДОВАНИЕ</w:t>
            </w:r>
          </w:p>
        </w:tc>
      </w:tr>
      <w:tr w:rsidR="00B4386D" w:rsidRPr="0059214C" w:rsidTr="009B3511">
        <w:trPr>
          <w:cantSplit/>
        </w:trPr>
        <w:tc>
          <w:tcPr>
            <w:tcW w:w="458" w:type="dxa"/>
            <w:gridSpan w:val="2"/>
            <w:shd w:val="clear" w:color="auto" w:fill="auto"/>
            <w:vAlign w:val="center"/>
            <w:hideMark/>
          </w:tcPr>
          <w:p w:rsidR="00B4386D" w:rsidRPr="0059214C" w:rsidRDefault="00B4386D" w:rsidP="000C289B">
            <w:pPr>
              <w:spacing w:before="14" w:after="14"/>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5936" w:type="dxa"/>
            <w:gridSpan w:val="2"/>
            <w:shd w:val="clear" w:color="auto" w:fill="auto"/>
            <w:vAlign w:val="center"/>
            <w:hideMark/>
          </w:tcPr>
          <w:p w:rsidR="00B4386D" w:rsidRPr="0059214C" w:rsidRDefault="00B4386D" w:rsidP="000C289B">
            <w:pPr>
              <w:spacing w:before="14" w:after="14"/>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Компьютер ASUS M32AD </w:t>
            </w:r>
            <w:proofErr w:type="gramStart"/>
            <w:r w:rsidRPr="0059214C">
              <w:rPr>
                <w:rFonts w:ascii="Liberation Serif" w:hAnsi="Liberation Serif" w:cs="Liberation Serif"/>
                <w:sz w:val="21"/>
                <w:szCs w:val="21"/>
                <w:lang w:eastAsia="ru-RU"/>
              </w:rPr>
              <w:t>&lt; 90</w:t>
            </w:r>
            <w:proofErr w:type="gramEnd"/>
            <w:r w:rsidRPr="0059214C">
              <w:rPr>
                <w:rFonts w:ascii="Liberation Serif" w:hAnsi="Liberation Serif" w:cs="Liberation Serif"/>
                <w:sz w:val="21"/>
                <w:szCs w:val="21"/>
                <w:lang w:eastAsia="ru-RU"/>
              </w:rPr>
              <w:t>PD00U3-M11870 &gt; i7 4790S / 16 / 2TbSSHD / DVD-RW / GTX750 / WiFi / BT / Win8/ с разъемом HDMI /  - с установленной лицензионной программой  для демонстрации презентаций  MS "Office"</w:t>
            </w:r>
          </w:p>
        </w:tc>
        <w:tc>
          <w:tcPr>
            <w:tcW w:w="992" w:type="dxa"/>
            <w:gridSpan w:val="2"/>
            <w:shd w:val="clear" w:color="auto" w:fill="auto"/>
            <w:vAlign w:val="center"/>
            <w:hideMark/>
          </w:tcPr>
          <w:p w:rsidR="00B4386D" w:rsidRPr="0059214C" w:rsidRDefault="00B4386D" w:rsidP="000C289B">
            <w:pPr>
              <w:spacing w:before="14" w:after="14"/>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469" w:type="dxa"/>
            <w:gridSpan w:val="2"/>
            <w:shd w:val="clear" w:color="auto" w:fill="auto"/>
            <w:vAlign w:val="center"/>
            <w:hideMark/>
          </w:tcPr>
          <w:p w:rsidR="00B4386D" w:rsidRPr="0059214C" w:rsidRDefault="00B4386D" w:rsidP="000C289B">
            <w:pPr>
              <w:spacing w:before="14" w:after="14"/>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112" w:type="dxa"/>
            <w:shd w:val="clear" w:color="auto" w:fill="auto"/>
            <w:vAlign w:val="center"/>
            <w:hideMark/>
          </w:tcPr>
          <w:p w:rsidR="00B4386D" w:rsidRPr="0059214C" w:rsidRDefault="00B4386D" w:rsidP="000C289B">
            <w:pPr>
              <w:spacing w:before="14" w:after="14"/>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1</w:t>
            </w:r>
          </w:p>
        </w:tc>
      </w:tr>
      <w:tr w:rsidR="00B4386D" w:rsidRPr="0059214C" w:rsidTr="009B3511">
        <w:trPr>
          <w:cantSplit/>
        </w:trPr>
        <w:tc>
          <w:tcPr>
            <w:tcW w:w="458" w:type="dxa"/>
            <w:gridSpan w:val="2"/>
            <w:shd w:val="clear" w:color="auto" w:fill="auto"/>
            <w:vAlign w:val="center"/>
            <w:hideMark/>
          </w:tcPr>
          <w:p w:rsidR="00B4386D" w:rsidRPr="0059214C" w:rsidRDefault="00B4386D" w:rsidP="000C289B">
            <w:pPr>
              <w:spacing w:before="14" w:after="14"/>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5936" w:type="dxa"/>
            <w:gridSpan w:val="2"/>
            <w:shd w:val="clear" w:color="auto" w:fill="auto"/>
            <w:vAlign w:val="center"/>
            <w:hideMark/>
          </w:tcPr>
          <w:p w:rsidR="00B4386D" w:rsidRPr="0059214C" w:rsidRDefault="00B4386D" w:rsidP="000C289B">
            <w:pPr>
              <w:spacing w:before="14" w:after="14"/>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Телевизор 50" с коммутацией на компьютер для демонстрации презентаций </w:t>
            </w:r>
          </w:p>
        </w:tc>
        <w:tc>
          <w:tcPr>
            <w:tcW w:w="992" w:type="dxa"/>
            <w:gridSpan w:val="2"/>
            <w:shd w:val="clear" w:color="auto" w:fill="auto"/>
            <w:vAlign w:val="center"/>
            <w:hideMark/>
          </w:tcPr>
          <w:p w:rsidR="00B4386D" w:rsidRPr="0059214C" w:rsidRDefault="00B4386D" w:rsidP="000C289B">
            <w:pPr>
              <w:spacing w:before="14" w:after="14"/>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Компл.</w:t>
            </w:r>
          </w:p>
        </w:tc>
        <w:tc>
          <w:tcPr>
            <w:tcW w:w="1469" w:type="dxa"/>
            <w:gridSpan w:val="2"/>
            <w:shd w:val="clear" w:color="auto" w:fill="auto"/>
            <w:vAlign w:val="center"/>
            <w:hideMark/>
          </w:tcPr>
          <w:p w:rsidR="00B4386D" w:rsidRPr="0059214C" w:rsidRDefault="00B4386D" w:rsidP="000C289B">
            <w:pPr>
              <w:spacing w:before="14" w:after="14"/>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112" w:type="dxa"/>
            <w:shd w:val="clear" w:color="auto" w:fill="auto"/>
            <w:vAlign w:val="center"/>
            <w:hideMark/>
          </w:tcPr>
          <w:p w:rsidR="00B4386D" w:rsidRPr="0059214C" w:rsidRDefault="00B4386D" w:rsidP="000C289B">
            <w:pPr>
              <w:spacing w:before="14" w:after="14"/>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1</w:t>
            </w:r>
          </w:p>
        </w:tc>
      </w:tr>
      <w:tr w:rsidR="00B4386D" w:rsidRPr="0059214C" w:rsidTr="009B3511">
        <w:trPr>
          <w:cantSplit/>
        </w:trPr>
        <w:tc>
          <w:tcPr>
            <w:tcW w:w="458" w:type="dxa"/>
            <w:gridSpan w:val="2"/>
            <w:shd w:val="clear" w:color="auto" w:fill="auto"/>
            <w:vAlign w:val="center"/>
            <w:hideMark/>
          </w:tcPr>
          <w:p w:rsidR="00B4386D" w:rsidRPr="0059214C" w:rsidRDefault="00B4386D" w:rsidP="000C289B">
            <w:pPr>
              <w:spacing w:before="14" w:after="14"/>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w:t>
            </w:r>
          </w:p>
        </w:tc>
        <w:tc>
          <w:tcPr>
            <w:tcW w:w="5936" w:type="dxa"/>
            <w:gridSpan w:val="2"/>
            <w:shd w:val="clear" w:color="auto" w:fill="auto"/>
            <w:vAlign w:val="center"/>
            <w:hideMark/>
          </w:tcPr>
          <w:p w:rsidR="00B4386D" w:rsidRPr="0059214C" w:rsidRDefault="00B4386D" w:rsidP="000C289B">
            <w:pPr>
              <w:spacing w:before="14" w:after="14"/>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Телевизор 36" </w:t>
            </w:r>
            <w:proofErr w:type="gramStart"/>
            <w:r w:rsidRPr="0059214C">
              <w:rPr>
                <w:rFonts w:ascii="Liberation Serif" w:hAnsi="Liberation Serif" w:cs="Liberation Serif"/>
                <w:sz w:val="21"/>
                <w:szCs w:val="21"/>
                <w:lang w:eastAsia="ru-RU"/>
              </w:rPr>
              <w:t>( с</w:t>
            </w:r>
            <w:proofErr w:type="gramEnd"/>
            <w:r w:rsidRPr="0059214C">
              <w:rPr>
                <w:rFonts w:ascii="Liberation Serif" w:hAnsi="Liberation Serif" w:cs="Liberation Serif"/>
                <w:sz w:val="21"/>
                <w:szCs w:val="21"/>
                <w:lang w:eastAsia="ru-RU"/>
              </w:rPr>
              <w:t xml:space="preserve"> разъемом  USB  вход ) для демонстрации  презентаций  и информацией ( участники, конкурсные задания, описание компетенции)</w:t>
            </w:r>
          </w:p>
          <w:p w:rsidR="00B4386D" w:rsidRPr="0059214C" w:rsidRDefault="00B4386D" w:rsidP="000C289B">
            <w:pPr>
              <w:spacing w:before="14" w:after="14"/>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roofErr w:type="gramStart"/>
            <w:r w:rsidRPr="0059214C">
              <w:rPr>
                <w:rFonts w:ascii="Liberation Serif" w:hAnsi="Liberation Serif" w:cs="Liberation Serif"/>
                <w:sz w:val="21"/>
                <w:szCs w:val="21"/>
                <w:lang w:eastAsia="ru-RU"/>
              </w:rPr>
              <w:t>каждый  должен</w:t>
            </w:r>
            <w:proofErr w:type="gramEnd"/>
            <w:r w:rsidRPr="0059214C">
              <w:rPr>
                <w:rFonts w:ascii="Liberation Serif" w:hAnsi="Liberation Serif" w:cs="Liberation Serif"/>
                <w:sz w:val="21"/>
                <w:szCs w:val="21"/>
                <w:lang w:eastAsia="ru-RU"/>
              </w:rPr>
              <w:t xml:space="preserve"> иметь видеовыходы  1 HDMI, 1 VGA)  +Кабель UTP 5е in dor 4x2-0,45 (в бухте 305м) МЕДЬ +комплект  коннекторы  R J45  +  подставка  под телевизор +стол для телевизора.</w:t>
            </w:r>
          </w:p>
        </w:tc>
        <w:tc>
          <w:tcPr>
            <w:tcW w:w="992" w:type="dxa"/>
            <w:gridSpan w:val="2"/>
            <w:shd w:val="clear" w:color="auto" w:fill="auto"/>
            <w:vAlign w:val="center"/>
            <w:hideMark/>
          </w:tcPr>
          <w:p w:rsidR="00B4386D" w:rsidRPr="0059214C" w:rsidRDefault="00B4386D" w:rsidP="000C289B">
            <w:pPr>
              <w:spacing w:before="14" w:after="14"/>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Компл.</w:t>
            </w:r>
          </w:p>
        </w:tc>
        <w:tc>
          <w:tcPr>
            <w:tcW w:w="1469" w:type="dxa"/>
            <w:gridSpan w:val="2"/>
            <w:shd w:val="clear" w:color="auto" w:fill="auto"/>
            <w:vAlign w:val="center"/>
            <w:hideMark/>
          </w:tcPr>
          <w:p w:rsidR="00B4386D" w:rsidRPr="0059214C" w:rsidRDefault="00B4386D" w:rsidP="000C289B">
            <w:pPr>
              <w:spacing w:before="14" w:after="14"/>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112" w:type="dxa"/>
            <w:shd w:val="clear" w:color="auto" w:fill="auto"/>
            <w:vAlign w:val="center"/>
            <w:hideMark/>
          </w:tcPr>
          <w:p w:rsidR="00B4386D" w:rsidRPr="0059214C" w:rsidRDefault="00B4386D" w:rsidP="000C289B">
            <w:pPr>
              <w:spacing w:before="14" w:after="14"/>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2</w:t>
            </w:r>
          </w:p>
        </w:tc>
      </w:tr>
      <w:tr w:rsidR="00B4386D" w:rsidRPr="0059214C" w:rsidTr="009B3511">
        <w:trPr>
          <w:cantSplit/>
        </w:trPr>
        <w:tc>
          <w:tcPr>
            <w:tcW w:w="458" w:type="dxa"/>
            <w:gridSpan w:val="2"/>
            <w:shd w:val="clear" w:color="auto" w:fill="auto"/>
            <w:vAlign w:val="center"/>
            <w:hideMark/>
          </w:tcPr>
          <w:p w:rsidR="00B4386D" w:rsidRPr="0059214C" w:rsidRDefault="00B4386D" w:rsidP="000C289B">
            <w:pPr>
              <w:spacing w:before="14" w:after="14"/>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4</w:t>
            </w:r>
          </w:p>
        </w:tc>
        <w:tc>
          <w:tcPr>
            <w:tcW w:w="5936" w:type="dxa"/>
            <w:gridSpan w:val="2"/>
            <w:shd w:val="clear" w:color="auto" w:fill="auto"/>
            <w:vAlign w:val="center"/>
            <w:hideMark/>
          </w:tcPr>
          <w:p w:rsidR="00B4386D" w:rsidRPr="0059214C" w:rsidRDefault="00B4386D" w:rsidP="000C289B">
            <w:pPr>
              <w:spacing w:before="14" w:after="14"/>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Комплект "Система видеонаблюдения и фиксации на 5 рабочих мест " для СМИ </w:t>
            </w:r>
          </w:p>
          <w:p w:rsidR="00B4386D" w:rsidRPr="0059214C" w:rsidRDefault="00B4386D" w:rsidP="000C289B">
            <w:pPr>
              <w:spacing w:before="14" w:after="14"/>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(телевизор 46" с </w:t>
            </w:r>
            <w:proofErr w:type="gramStart"/>
            <w:r w:rsidRPr="0059214C">
              <w:rPr>
                <w:rFonts w:ascii="Liberation Serif" w:hAnsi="Liberation Serif" w:cs="Liberation Serif"/>
                <w:sz w:val="21"/>
                <w:szCs w:val="21"/>
                <w:lang w:eastAsia="ru-RU"/>
              </w:rPr>
              <w:t>входами  HDMI</w:t>
            </w:r>
            <w:proofErr w:type="gramEnd"/>
            <w:r w:rsidRPr="0059214C">
              <w:rPr>
                <w:rFonts w:ascii="Liberation Serif" w:hAnsi="Liberation Serif" w:cs="Liberation Serif"/>
                <w:sz w:val="21"/>
                <w:szCs w:val="21"/>
                <w:lang w:eastAsia="ru-RU"/>
              </w:rPr>
              <w:t>,  VGA + комплект кабелей HDMI,  VGA+  подставка  под телевизор +стол для телевизора)</w:t>
            </w:r>
          </w:p>
        </w:tc>
        <w:tc>
          <w:tcPr>
            <w:tcW w:w="992" w:type="dxa"/>
            <w:gridSpan w:val="2"/>
            <w:shd w:val="clear" w:color="auto" w:fill="auto"/>
            <w:vAlign w:val="center"/>
            <w:hideMark/>
          </w:tcPr>
          <w:p w:rsidR="00B4386D" w:rsidRPr="0059214C" w:rsidRDefault="00B4386D" w:rsidP="000C289B">
            <w:pPr>
              <w:spacing w:before="14" w:after="14"/>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Компл.</w:t>
            </w:r>
          </w:p>
        </w:tc>
        <w:tc>
          <w:tcPr>
            <w:tcW w:w="1469" w:type="dxa"/>
            <w:gridSpan w:val="2"/>
            <w:shd w:val="clear" w:color="auto" w:fill="auto"/>
            <w:vAlign w:val="center"/>
            <w:hideMark/>
          </w:tcPr>
          <w:p w:rsidR="00B4386D" w:rsidRPr="0059214C" w:rsidRDefault="00B4386D" w:rsidP="000C289B">
            <w:pPr>
              <w:spacing w:before="14" w:after="14"/>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112" w:type="dxa"/>
            <w:shd w:val="clear" w:color="auto" w:fill="auto"/>
            <w:vAlign w:val="center"/>
            <w:hideMark/>
          </w:tcPr>
          <w:p w:rsidR="00B4386D" w:rsidRPr="0059214C" w:rsidRDefault="00B4386D" w:rsidP="000C289B">
            <w:pPr>
              <w:spacing w:before="14" w:after="14"/>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2</w:t>
            </w:r>
          </w:p>
        </w:tc>
      </w:tr>
      <w:tr w:rsidR="00B4386D" w:rsidRPr="0059214C" w:rsidTr="009B3511">
        <w:trPr>
          <w:cantSplit/>
        </w:trPr>
        <w:tc>
          <w:tcPr>
            <w:tcW w:w="458" w:type="dxa"/>
            <w:gridSpan w:val="2"/>
            <w:shd w:val="clear" w:color="auto" w:fill="auto"/>
            <w:vAlign w:val="center"/>
            <w:hideMark/>
          </w:tcPr>
          <w:p w:rsidR="00B4386D" w:rsidRPr="0059214C" w:rsidRDefault="00B4386D" w:rsidP="000C289B">
            <w:pPr>
              <w:spacing w:before="14" w:after="14"/>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5</w:t>
            </w:r>
          </w:p>
        </w:tc>
        <w:tc>
          <w:tcPr>
            <w:tcW w:w="5936" w:type="dxa"/>
            <w:gridSpan w:val="2"/>
            <w:shd w:val="clear" w:color="auto" w:fill="auto"/>
            <w:vAlign w:val="center"/>
            <w:hideMark/>
          </w:tcPr>
          <w:p w:rsidR="00B4386D" w:rsidRPr="0059214C" w:rsidRDefault="00B4386D" w:rsidP="000C289B">
            <w:pPr>
              <w:spacing w:before="14" w:after="14"/>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флеш карта USB для телевизора 36"</w:t>
            </w:r>
          </w:p>
        </w:tc>
        <w:tc>
          <w:tcPr>
            <w:tcW w:w="992" w:type="dxa"/>
            <w:gridSpan w:val="2"/>
            <w:shd w:val="clear" w:color="auto" w:fill="auto"/>
            <w:vAlign w:val="center"/>
            <w:hideMark/>
          </w:tcPr>
          <w:p w:rsidR="00B4386D" w:rsidRPr="0059214C" w:rsidRDefault="00B4386D" w:rsidP="000C289B">
            <w:pPr>
              <w:spacing w:before="14" w:after="14"/>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469" w:type="dxa"/>
            <w:gridSpan w:val="2"/>
            <w:shd w:val="clear" w:color="auto" w:fill="auto"/>
            <w:vAlign w:val="center"/>
            <w:hideMark/>
          </w:tcPr>
          <w:p w:rsidR="00B4386D" w:rsidRPr="0059214C" w:rsidRDefault="00B4386D" w:rsidP="000C289B">
            <w:pPr>
              <w:spacing w:before="14" w:after="14"/>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112" w:type="dxa"/>
            <w:shd w:val="clear" w:color="auto" w:fill="auto"/>
            <w:vAlign w:val="center"/>
            <w:hideMark/>
          </w:tcPr>
          <w:p w:rsidR="00B4386D" w:rsidRPr="0059214C" w:rsidRDefault="00B4386D" w:rsidP="000C289B">
            <w:pPr>
              <w:spacing w:before="14" w:after="14"/>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2</w:t>
            </w:r>
          </w:p>
        </w:tc>
      </w:tr>
      <w:tr w:rsidR="00B4386D" w:rsidRPr="0059214C" w:rsidTr="009B3511">
        <w:trPr>
          <w:cantSplit/>
        </w:trPr>
        <w:tc>
          <w:tcPr>
            <w:tcW w:w="458" w:type="dxa"/>
            <w:gridSpan w:val="2"/>
            <w:shd w:val="clear" w:color="auto" w:fill="auto"/>
            <w:vAlign w:val="center"/>
            <w:hideMark/>
          </w:tcPr>
          <w:p w:rsidR="00B4386D" w:rsidRPr="0059214C" w:rsidRDefault="00B4386D" w:rsidP="000C289B">
            <w:pPr>
              <w:spacing w:before="14" w:after="14"/>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6</w:t>
            </w:r>
          </w:p>
        </w:tc>
        <w:tc>
          <w:tcPr>
            <w:tcW w:w="5936" w:type="dxa"/>
            <w:gridSpan w:val="2"/>
            <w:shd w:val="clear" w:color="auto" w:fill="auto"/>
            <w:vAlign w:val="center"/>
            <w:hideMark/>
          </w:tcPr>
          <w:p w:rsidR="00B4386D" w:rsidRPr="0059214C" w:rsidRDefault="00B4386D" w:rsidP="000C289B">
            <w:pPr>
              <w:spacing w:before="14" w:after="14"/>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Аудиосистема</w:t>
            </w:r>
          </w:p>
        </w:tc>
        <w:tc>
          <w:tcPr>
            <w:tcW w:w="992" w:type="dxa"/>
            <w:gridSpan w:val="2"/>
            <w:shd w:val="clear" w:color="auto" w:fill="auto"/>
            <w:vAlign w:val="center"/>
            <w:hideMark/>
          </w:tcPr>
          <w:p w:rsidR="00B4386D" w:rsidRPr="0059214C" w:rsidRDefault="00B4386D" w:rsidP="000C289B">
            <w:pPr>
              <w:spacing w:before="14" w:after="14"/>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Компл.</w:t>
            </w:r>
          </w:p>
        </w:tc>
        <w:tc>
          <w:tcPr>
            <w:tcW w:w="1469" w:type="dxa"/>
            <w:gridSpan w:val="2"/>
            <w:shd w:val="clear" w:color="auto" w:fill="auto"/>
            <w:vAlign w:val="center"/>
            <w:hideMark/>
          </w:tcPr>
          <w:p w:rsidR="00B4386D" w:rsidRPr="0059214C" w:rsidRDefault="00B4386D" w:rsidP="000C289B">
            <w:pPr>
              <w:spacing w:before="14" w:after="14"/>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112" w:type="dxa"/>
            <w:shd w:val="clear" w:color="auto" w:fill="auto"/>
            <w:vAlign w:val="center"/>
            <w:hideMark/>
          </w:tcPr>
          <w:p w:rsidR="00B4386D" w:rsidRPr="0059214C" w:rsidRDefault="00B4386D" w:rsidP="000C289B">
            <w:pPr>
              <w:spacing w:before="14" w:after="14"/>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1</w:t>
            </w:r>
          </w:p>
        </w:tc>
      </w:tr>
      <w:tr w:rsidR="00B4386D" w:rsidRPr="0059214C" w:rsidTr="009B3511">
        <w:trPr>
          <w:cantSplit/>
        </w:trPr>
        <w:tc>
          <w:tcPr>
            <w:tcW w:w="458" w:type="dxa"/>
            <w:gridSpan w:val="2"/>
            <w:shd w:val="clear" w:color="auto" w:fill="auto"/>
            <w:vAlign w:val="center"/>
            <w:hideMark/>
          </w:tcPr>
          <w:p w:rsidR="00B4386D" w:rsidRPr="0059214C" w:rsidRDefault="00B4386D" w:rsidP="000C289B">
            <w:pPr>
              <w:spacing w:before="14" w:after="14"/>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7</w:t>
            </w:r>
          </w:p>
        </w:tc>
        <w:tc>
          <w:tcPr>
            <w:tcW w:w="5936" w:type="dxa"/>
            <w:gridSpan w:val="2"/>
            <w:shd w:val="clear" w:color="auto" w:fill="auto"/>
            <w:vAlign w:val="center"/>
            <w:hideMark/>
          </w:tcPr>
          <w:p w:rsidR="00B4386D" w:rsidRPr="0059214C" w:rsidRDefault="00B4386D" w:rsidP="000C289B">
            <w:pPr>
              <w:spacing w:before="14" w:after="14"/>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Пилот, 6 розеток</w:t>
            </w:r>
          </w:p>
        </w:tc>
        <w:tc>
          <w:tcPr>
            <w:tcW w:w="992" w:type="dxa"/>
            <w:gridSpan w:val="2"/>
            <w:shd w:val="clear" w:color="auto" w:fill="auto"/>
            <w:vAlign w:val="center"/>
            <w:hideMark/>
          </w:tcPr>
          <w:p w:rsidR="00B4386D" w:rsidRPr="0059214C" w:rsidRDefault="00B4386D" w:rsidP="000C289B">
            <w:pPr>
              <w:spacing w:before="14" w:after="14"/>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469" w:type="dxa"/>
            <w:gridSpan w:val="2"/>
            <w:shd w:val="clear" w:color="auto" w:fill="auto"/>
            <w:vAlign w:val="center"/>
            <w:hideMark/>
          </w:tcPr>
          <w:p w:rsidR="00B4386D" w:rsidRPr="0059214C" w:rsidRDefault="00B4386D" w:rsidP="000C289B">
            <w:pPr>
              <w:spacing w:before="14" w:after="14"/>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112" w:type="dxa"/>
            <w:shd w:val="clear" w:color="auto" w:fill="auto"/>
            <w:vAlign w:val="center"/>
            <w:hideMark/>
          </w:tcPr>
          <w:p w:rsidR="00B4386D" w:rsidRPr="0059214C" w:rsidRDefault="00B4386D" w:rsidP="000C289B">
            <w:pPr>
              <w:spacing w:before="14" w:after="14"/>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8</w:t>
            </w:r>
          </w:p>
        </w:tc>
      </w:tr>
      <w:tr w:rsidR="00B4386D" w:rsidRPr="0059214C" w:rsidTr="009B3511">
        <w:trPr>
          <w:cantSplit/>
        </w:trPr>
        <w:tc>
          <w:tcPr>
            <w:tcW w:w="458" w:type="dxa"/>
            <w:gridSpan w:val="2"/>
            <w:shd w:val="clear" w:color="auto" w:fill="auto"/>
            <w:vAlign w:val="center"/>
            <w:hideMark/>
          </w:tcPr>
          <w:p w:rsidR="00B4386D" w:rsidRPr="0059214C" w:rsidRDefault="00B4386D" w:rsidP="000C289B">
            <w:pPr>
              <w:spacing w:before="14" w:after="14"/>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8</w:t>
            </w:r>
          </w:p>
        </w:tc>
        <w:tc>
          <w:tcPr>
            <w:tcW w:w="5936" w:type="dxa"/>
            <w:gridSpan w:val="2"/>
            <w:shd w:val="clear" w:color="auto" w:fill="auto"/>
            <w:vAlign w:val="center"/>
            <w:hideMark/>
          </w:tcPr>
          <w:p w:rsidR="00B4386D" w:rsidRPr="0059214C" w:rsidRDefault="00B4386D" w:rsidP="000C289B">
            <w:pPr>
              <w:spacing w:before="14" w:after="14"/>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Видеорегистратор</w:t>
            </w:r>
          </w:p>
        </w:tc>
        <w:tc>
          <w:tcPr>
            <w:tcW w:w="992" w:type="dxa"/>
            <w:gridSpan w:val="2"/>
            <w:shd w:val="clear" w:color="auto" w:fill="auto"/>
            <w:vAlign w:val="center"/>
            <w:hideMark/>
          </w:tcPr>
          <w:p w:rsidR="00B4386D" w:rsidRPr="0059214C" w:rsidRDefault="00B4386D" w:rsidP="000C289B">
            <w:pPr>
              <w:spacing w:before="14" w:after="14"/>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469" w:type="dxa"/>
            <w:gridSpan w:val="2"/>
            <w:shd w:val="clear" w:color="auto" w:fill="auto"/>
            <w:vAlign w:val="center"/>
            <w:hideMark/>
          </w:tcPr>
          <w:p w:rsidR="00B4386D" w:rsidRPr="0059214C" w:rsidRDefault="00B4386D" w:rsidP="000C289B">
            <w:pPr>
              <w:spacing w:before="14" w:after="14"/>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112" w:type="dxa"/>
            <w:shd w:val="clear" w:color="auto" w:fill="auto"/>
            <w:vAlign w:val="center"/>
            <w:hideMark/>
          </w:tcPr>
          <w:p w:rsidR="00B4386D" w:rsidRPr="0059214C" w:rsidRDefault="00B4386D" w:rsidP="000C289B">
            <w:pPr>
              <w:spacing w:before="14" w:after="14"/>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2</w:t>
            </w:r>
          </w:p>
        </w:tc>
      </w:tr>
      <w:tr w:rsidR="00B4386D" w:rsidRPr="0059214C" w:rsidTr="009B3511">
        <w:trPr>
          <w:cantSplit/>
        </w:trPr>
        <w:tc>
          <w:tcPr>
            <w:tcW w:w="9967" w:type="dxa"/>
            <w:gridSpan w:val="9"/>
            <w:shd w:val="clear" w:color="auto" w:fill="auto"/>
            <w:vAlign w:val="center"/>
            <w:hideMark/>
          </w:tcPr>
          <w:p w:rsidR="00B4386D" w:rsidRPr="0059214C" w:rsidRDefault="00B4386D" w:rsidP="000C289B">
            <w:pPr>
              <w:spacing w:before="14" w:after="14"/>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ОБОРУДОВАНИЕ И ИНСТРУМЕНТ</w:t>
            </w:r>
          </w:p>
        </w:tc>
      </w:tr>
      <w:tr w:rsidR="00B4386D" w:rsidRPr="0059214C" w:rsidTr="009B3511">
        <w:trPr>
          <w:cantSplit/>
        </w:trPr>
        <w:tc>
          <w:tcPr>
            <w:tcW w:w="458" w:type="dxa"/>
            <w:gridSpan w:val="2"/>
            <w:shd w:val="clear" w:color="auto" w:fill="auto"/>
            <w:vAlign w:val="center"/>
            <w:hideMark/>
          </w:tcPr>
          <w:p w:rsidR="00B4386D" w:rsidRPr="0059214C" w:rsidRDefault="00B4386D" w:rsidP="000C289B">
            <w:pPr>
              <w:spacing w:before="14" w:after="14"/>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5936" w:type="dxa"/>
            <w:gridSpan w:val="2"/>
            <w:shd w:val="clear" w:color="auto" w:fill="auto"/>
            <w:vAlign w:val="center"/>
            <w:hideMark/>
          </w:tcPr>
          <w:p w:rsidR="00B4386D" w:rsidRPr="0059214C" w:rsidRDefault="00B4386D" w:rsidP="000C289B">
            <w:pPr>
              <w:spacing w:before="14" w:after="14"/>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Часы </w:t>
            </w:r>
            <w:proofErr w:type="gramStart"/>
            <w:r w:rsidRPr="0059214C">
              <w:rPr>
                <w:rFonts w:ascii="Liberation Serif" w:hAnsi="Liberation Serif" w:cs="Liberation Serif"/>
                <w:sz w:val="21"/>
                <w:szCs w:val="21"/>
                <w:lang w:eastAsia="ru-RU"/>
              </w:rPr>
              <w:t>настенные .</w:t>
            </w:r>
            <w:proofErr w:type="gramEnd"/>
          </w:p>
        </w:tc>
        <w:tc>
          <w:tcPr>
            <w:tcW w:w="992" w:type="dxa"/>
            <w:gridSpan w:val="2"/>
            <w:shd w:val="clear" w:color="auto" w:fill="auto"/>
            <w:vAlign w:val="center"/>
            <w:hideMark/>
          </w:tcPr>
          <w:p w:rsidR="00B4386D" w:rsidRPr="0059214C" w:rsidRDefault="00B4386D" w:rsidP="000C289B">
            <w:pPr>
              <w:spacing w:before="14" w:after="14"/>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469" w:type="dxa"/>
            <w:gridSpan w:val="2"/>
            <w:shd w:val="clear" w:color="auto" w:fill="auto"/>
            <w:vAlign w:val="center"/>
            <w:hideMark/>
          </w:tcPr>
          <w:p w:rsidR="00B4386D" w:rsidRPr="0059214C" w:rsidRDefault="00B4386D" w:rsidP="000C289B">
            <w:pPr>
              <w:spacing w:before="14" w:after="14"/>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112" w:type="dxa"/>
            <w:shd w:val="clear" w:color="auto" w:fill="auto"/>
            <w:vAlign w:val="center"/>
            <w:hideMark/>
          </w:tcPr>
          <w:p w:rsidR="00B4386D" w:rsidRPr="0059214C" w:rsidRDefault="00B4386D" w:rsidP="000C289B">
            <w:pPr>
              <w:spacing w:before="14" w:after="14"/>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1</w:t>
            </w:r>
          </w:p>
        </w:tc>
      </w:tr>
      <w:tr w:rsidR="00B4386D" w:rsidRPr="0059214C" w:rsidTr="009B3511">
        <w:trPr>
          <w:cantSplit/>
        </w:trPr>
        <w:tc>
          <w:tcPr>
            <w:tcW w:w="9967" w:type="dxa"/>
            <w:gridSpan w:val="9"/>
            <w:shd w:val="clear" w:color="auto" w:fill="auto"/>
            <w:vAlign w:val="center"/>
            <w:hideMark/>
          </w:tcPr>
          <w:p w:rsidR="00B4386D" w:rsidRPr="0059214C" w:rsidRDefault="00B4386D" w:rsidP="000C289B">
            <w:pPr>
              <w:spacing w:before="14" w:after="14"/>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МЕБЕЛЬ</w:t>
            </w:r>
          </w:p>
        </w:tc>
      </w:tr>
      <w:tr w:rsidR="00B4386D" w:rsidRPr="0059214C" w:rsidTr="009B3511">
        <w:trPr>
          <w:cantSplit/>
        </w:trPr>
        <w:tc>
          <w:tcPr>
            <w:tcW w:w="458" w:type="dxa"/>
            <w:gridSpan w:val="2"/>
            <w:shd w:val="clear" w:color="auto" w:fill="auto"/>
            <w:vAlign w:val="center"/>
            <w:hideMark/>
          </w:tcPr>
          <w:p w:rsidR="00B4386D" w:rsidRPr="0059214C" w:rsidRDefault="00B4386D" w:rsidP="000C289B">
            <w:pPr>
              <w:spacing w:before="14" w:after="14"/>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5936" w:type="dxa"/>
            <w:gridSpan w:val="2"/>
            <w:shd w:val="clear" w:color="auto" w:fill="auto"/>
            <w:vAlign w:val="center"/>
            <w:hideMark/>
          </w:tcPr>
          <w:p w:rsidR="00B4386D" w:rsidRPr="0059214C" w:rsidRDefault="00B4386D" w:rsidP="000C289B">
            <w:pPr>
              <w:spacing w:before="14" w:after="14"/>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Стол офисный</w:t>
            </w:r>
          </w:p>
        </w:tc>
        <w:tc>
          <w:tcPr>
            <w:tcW w:w="992" w:type="dxa"/>
            <w:gridSpan w:val="2"/>
            <w:shd w:val="clear" w:color="auto" w:fill="auto"/>
            <w:vAlign w:val="center"/>
            <w:hideMark/>
          </w:tcPr>
          <w:p w:rsidR="00B4386D" w:rsidRPr="0059214C" w:rsidRDefault="00B4386D" w:rsidP="000C289B">
            <w:pPr>
              <w:spacing w:before="14" w:after="14"/>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469" w:type="dxa"/>
            <w:gridSpan w:val="2"/>
            <w:shd w:val="clear" w:color="auto" w:fill="auto"/>
            <w:vAlign w:val="center"/>
            <w:hideMark/>
          </w:tcPr>
          <w:p w:rsidR="00B4386D" w:rsidRPr="0059214C" w:rsidRDefault="00B4386D" w:rsidP="000C289B">
            <w:pPr>
              <w:spacing w:before="14" w:after="14"/>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112" w:type="dxa"/>
            <w:shd w:val="clear" w:color="auto" w:fill="auto"/>
            <w:vAlign w:val="center"/>
            <w:hideMark/>
          </w:tcPr>
          <w:p w:rsidR="00B4386D" w:rsidRPr="0059214C" w:rsidRDefault="00B4386D" w:rsidP="000C289B">
            <w:pPr>
              <w:spacing w:before="14" w:after="14"/>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15</w:t>
            </w:r>
          </w:p>
        </w:tc>
      </w:tr>
      <w:tr w:rsidR="00B4386D" w:rsidRPr="0059214C" w:rsidTr="009B3511">
        <w:trPr>
          <w:cantSplit/>
        </w:trPr>
        <w:tc>
          <w:tcPr>
            <w:tcW w:w="458" w:type="dxa"/>
            <w:gridSpan w:val="2"/>
            <w:shd w:val="clear" w:color="auto" w:fill="auto"/>
            <w:vAlign w:val="center"/>
            <w:hideMark/>
          </w:tcPr>
          <w:p w:rsidR="00B4386D" w:rsidRPr="0059214C" w:rsidRDefault="00B4386D" w:rsidP="000C289B">
            <w:pPr>
              <w:spacing w:before="14" w:after="14"/>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5936" w:type="dxa"/>
            <w:gridSpan w:val="2"/>
            <w:shd w:val="clear" w:color="auto" w:fill="auto"/>
            <w:vAlign w:val="center"/>
            <w:hideMark/>
          </w:tcPr>
          <w:p w:rsidR="00B4386D" w:rsidRPr="0059214C" w:rsidRDefault="00B4386D" w:rsidP="000C289B">
            <w:pPr>
              <w:spacing w:before="14" w:after="14"/>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Стул офисный</w:t>
            </w:r>
          </w:p>
        </w:tc>
        <w:tc>
          <w:tcPr>
            <w:tcW w:w="992" w:type="dxa"/>
            <w:gridSpan w:val="2"/>
            <w:shd w:val="clear" w:color="auto" w:fill="auto"/>
            <w:vAlign w:val="center"/>
            <w:hideMark/>
          </w:tcPr>
          <w:p w:rsidR="00B4386D" w:rsidRPr="0059214C" w:rsidRDefault="00B4386D" w:rsidP="000C289B">
            <w:pPr>
              <w:spacing w:before="14" w:after="14"/>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469" w:type="dxa"/>
            <w:gridSpan w:val="2"/>
            <w:shd w:val="clear" w:color="auto" w:fill="auto"/>
            <w:vAlign w:val="center"/>
            <w:hideMark/>
          </w:tcPr>
          <w:p w:rsidR="00B4386D" w:rsidRPr="0059214C" w:rsidRDefault="00B4386D" w:rsidP="000C289B">
            <w:pPr>
              <w:spacing w:before="14" w:after="14"/>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112" w:type="dxa"/>
            <w:shd w:val="clear" w:color="auto" w:fill="auto"/>
            <w:vAlign w:val="center"/>
            <w:hideMark/>
          </w:tcPr>
          <w:p w:rsidR="00B4386D" w:rsidRPr="0059214C" w:rsidRDefault="00B4386D" w:rsidP="000C289B">
            <w:pPr>
              <w:spacing w:before="14" w:after="14"/>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35</w:t>
            </w:r>
          </w:p>
        </w:tc>
      </w:tr>
      <w:tr w:rsidR="00B4386D" w:rsidRPr="0059214C" w:rsidTr="009B3511">
        <w:trPr>
          <w:cantSplit/>
        </w:trPr>
        <w:tc>
          <w:tcPr>
            <w:tcW w:w="458" w:type="dxa"/>
            <w:gridSpan w:val="2"/>
            <w:shd w:val="clear" w:color="auto" w:fill="auto"/>
            <w:vAlign w:val="center"/>
            <w:hideMark/>
          </w:tcPr>
          <w:p w:rsidR="00B4386D" w:rsidRPr="0059214C" w:rsidRDefault="00B4386D" w:rsidP="000C289B">
            <w:pPr>
              <w:spacing w:before="14" w:after="14"/>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w:t>
            </w:r>
          </w:p>
        </w:tc>
        <w:tc>
          <w:tcPr>
            <w:tcW w:w="5936" w:type="dxa"/>
            <w:gridSpan w:val="2"/>
            <w:shd w:val="clear" w:color="auto" w:fill="auto"/>
            <w:vAlign w:val="center"/>
            <w:hideMark/>
          </w:tcPr>
          <w:p w:rsidR="00B4386D" w:rsidRPr="0059214C" w:rsidRDefault="00B4386D" w:rsidP="000C289B">
            <w:pPr>
              <w:spacing w:before="14" w:after="14"/>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Мусорная корзина</w:t>
            </w:r>
          </w:p>
        </w:tc>
        <w:tc>
          <w:tcPr>
            <w:tcW w:w="992" w:type="dxa"/>
            <w:gridSpan w:val="2"/>
            <w:shd w:val="clear" w:color="auto" w:fill="auto"/>
            <w:vAlign w:val="center"/>
            <w:hideMark/>
          </w:tcPr>
          <w:p w:rsidR="00B4386D" w:rsidRPr="0059214C" w:rsidRDefault="00B4386D" w:rsidP="000C289B">
            <w:pPr>
              <w:spacing w:before="14" w:after="14"/>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469" w:type="dxa"/>
            <w:gridSpan w:val="2"/>
            <w:shd w:val="clear" w:color="auto" w:fill="auto"/>
            <w:vAlign w:val="center"/>
            <w:hideMark/>
          </w:tcPr>
          <w:p w:rsidR="00B4386D" w:rsidRPr="0059214C" w:rsidRDefault="00B4386D" w:rsidP="000C289B">
            <w:pPr>
              <w:spacing w:before="14" w:after="14"/>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112" w:type="dxa"/>
            <w:shd w:val="clear" w:color="auto" w:fill="auto"/>
            <w:vAlign w:val="center"/>
            <w:hideMark/>
          </w:tcPr>
          <w:p w:rsidR="00B4386D" w:rsidRPr="0059214C" w:rsidRDefault="00B4386D" w:rsidP="000C289B">
            <w:pPr>
              <w:spacing w:before="14" w:after="14"/>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2</w:t>
            </w:r>
          </w:p>
        </w:tc>
      </w:tr>
      <w:tr w:rsidR="00B4386D" w:rsidRPr="0059214C" w:rsidTr="009B3511">
        <w:trPr>
          <w:cantSplit/>
        </w:trPr>
        <w:tc>
          <w:tcPr>
            <w:tcW w:w="458" w:type="dxa"/>
            <w:gridSpan w:val="2"/>
            <w:shd w:val="clear" w:color="auto" w:fill="auto"/>
            <w:vAlign w:val="center"/>
            <w:hideMark/>
          </w:tcPr>
          <w:p w:rsidR="00B4386D" w:rsidRPr="0059214C" w:rsidRDefault="00B4386D" w:rsidP="000C289B">
            <w:pPr>
              <w:spacing w:before="14" w:after="14"/>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4</w:t>
            </w:r>
          </w:p>
        </w:tc>
        <w:tc>
          <w:tcPr>
            <w:tcW w:w="5936" w:type="dxa"/>
            <w:gridSpan w:val="2"/>
            <w:shd w:val="clear" w:color="auto" w:fill="auto"/>
            <w:vAlign w:val="center"/>
            <w:hideMark/>
          </w:tcPr>
          <w:p w:rsidR="00B4386D" w:rsidRPr="0059214C" w:rsidRDefault="00B4386D" w:rsidP="000C289B">
            <w:pPr>
              <w:spacing w:before="14" w:after="14"/>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Корзина для мусора</w:t>
            </w:r>
          </w:p>
        </w:tc>
        <w:tc>
          <w:tcPr>
            <w:tcW w:w="992" w:type="dxa"/>
            <w:gridSpan w:val="2"/>
            <w:shd w:val="clear" w:color="auto" w:fill="auto"/>
            <w:vAlign w:val="center"/>
            <w:hideMark/>
          </w:tcPr>
          <w:p w:rsidR="00B4386D" w:rsidRPr="0059214C" w:rsidRDefault="00B4386D" w:rsidP="000C289B">
            <w:pPr>
              <w:spacing w:before="14" w:after="14"/>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469" w:type="dxa"/>
            <w:gridSpan w:val="2"/>
            <w:shd w:val="clear" w:color="auto" w:fill="auto"/>
            <w:vAlign w:val="center"/>
            <w:hideMark/>
          </w:tcPr>
          <w:p w:rsidR="00B4386D" w:rsidRPr="0059214C" w:rsidRDefault="00B4386D" w:rsidP="000C289B">
            <w:pPr>
              <w:spacing w:before="14" w:after="14"/>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112" w:type="dxa"/>
            <w:shd w:val="clear" w:color="auto" w:fill="auto"/>
            <w:vAlign w:val="center"/>
            <w:hideMark/>
          </w:tcPr>
          <w:p w:rsidR="00B4386D" w:rsidRPr="0059214C" w:rsidRDefault="00B4386D" w:rsidP="000C289B">
            <w:pPr>
              <w:spacing w:before="14" w:after="14"/>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3</w:t>
            </w:r>
          </w:p>
        </w:tc>
      </w:tr>
      <w:tr w:rsidR="00B4386D" w:rsidRPr="0059214C" w:rsidTr="009B3511">
        <w:trPr>
          <w:cantSplit/>
        </w:trPr>
        <w:tc>
          <w:tcPr>
            <w:tcW w:w="458" w:type="dxa"/>
            <w:gridSpan w:val="2"/>
            <w:shd w:val="clear" w:color="auto" w:fill="auto"/>
            <w:vAlign w:val="center"/>
            <w:hideMark/>
          </w:tcPr>
          <w:p w:rsidR="00B4386D" w:rsidRPr="0059214C" w:rsidRDefault="00B4386D" w:rsidP="000C289B">
            <w:pPr>
              <w:spacing w:before="14" w:after="14"/>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5</w:t>
            </w:r>
          </w:p>
        </w:tc>
        <w:tc>
          <w:tcPr>
            <w:tcW w:w="5936" w:type="dxa"/>
            <w:gridSpan w:val="2"/>
            <w:shd w:val="clear" w:color="auto" w:fill="auto"/>
            <w:vAlign w:val="center"/>
            <w:hideMark/>
          </w:tcPr>
          <w:p w:rsidR="00B4386D" w:rsidRPr="0059214C" w:rsidRDefault="00B4386D" w:rsidP="000C289B">
            <w:pPr>
              <w:spacing w:before="14" w:after="14"/>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Кулер</w:t>
            </w:r>
          </w:p>
        </w:tc>
        <w:tc>
          <w:tcPr>
            <w:tcW w:w="992" w:type="dxa"/>
            <w:gridSpan w:val="2"/>
            <w:shd w:val="clear" w:color="auto" w:fill="auto"/>
            <w:vAlign w:val="center"/>
            <w:hideMark/>
          </w:tcPr>
          <w:p w:rsidR="00B4386D" w:rsidRPr="0059214C" w:rsidRDefault="00B4386D" w:rsidP="000C289B">
            <w:pPr>
              <w:spacing w:before="14" w:after="14"/>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469" w:type="dxa"/>
            <w:gridSpan w:val="2"/>
            <w:shd w:val="clear" w:color="auto" w:fill="auto"/>
            <w:vAlign w:val="center"/>
            <w:hideMark/>
          </w:tcPr>
          <w:p w:rsidR="00B4386D" w:rsidRPr="0059214C" w:rsidRDefault="00B4386D" w:rsidP="000C289B">
            <w:pPr>
              <w:spacing w:before="14" w:after="14"/>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112" w:type="dxa"/>
            <w:shd w:val="clear" w:color="auto" w:fill="auto"/>
            <w:vAlign w:val="center"/>
            <w:hideMark/>
          </w:tcPr>
          <w:p w:rsidR="00B4386D" w:rsidRPr="0059214C" w:rsidRDefault="00B4386D" w:rsidP="000C289B">
            <w:pPr>
              <w:spacing w:before="14" w:after="14"/>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1</w:t>
            </w:r>
          </w:p>
        </w:tc>
      </w:tr>
      <w:tr w:rsidR="00B4386D" w:rsidRPr="0059214C" w:rsidTr="009B3511">
        <w:trPr>
          <w:cantSplit/>
        </w:trPr>
        <w:tc>
          <w:tcPr>
            <w:tcW w:w="458" w:type="dxa"/>
            <w:gridSpan w:val="2"/>
            <w:shd w:val="clear" w:color="auto" w:fill="auto"/>
            <w:vAlign w:val="center"/>
            <w:hideMark/>
          </w:tcPr>
          <w:p w:rsidR="00B4386D" w:rsidRPr="0059214C" w:rsidRDefault="00B4386D" w:rsidP="000C289B">
            <w:pPr>
              <w:spacing w:before="14" w:after="14"/>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6</w:t>
            </w:r>
          </w:p>
        </w:tc>
        <w:tc>
          <w:tcPr>
            <w:tcW w:w="5936" w:type="dxa"/>
            <w:gridSpan w:val="2"/>
            <w:shd w:val="clear" w:color="auto" w:fill="auto"/>
            <w:vAlign w:val="center"/>
            <w:hideMark/>
          </w:tcPr>
          <w:p w:rsidR="00B4386D" w:rsidRPr="0059214C" w:rsidRDefault="00B4386D" w:rsidP="000C289B">
            <w:pPr>
              <w:spacing w:before="14" w:after="14"/>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Аптечка</w:t>
            </w:r>
          </w:p>
        </w:tc>
        <w:tc>
          <w:tcPr>
            <w:tcW w:w="992" w:type="dxa"/>
            <w:gridSpan w:val="2"/>
            <w:shd w:val="clear" w:color="auto" w:fill="auto"/>
            <w:vAlign w:val="center"/>
            <w:hideMark/>
          </w:tcPr>
          <w:p w:rsidR="00B4386D" w:rsidRPr="0059214C" w:rsidRDefault="00B4386D" w:rsidP="000C289B">
            <w:pPr>
              <w:spacing w:before="14" w:after="14"/>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469" w:type="dxa"/>
            <w:gridSpan w:val="2"/>
            <w:shd w:val="clear" w:color="auto" w:fill="auto"/>
            <w:vAlign w:val="center"/>
            <w:hideMark/>
          </w:tcPr>
          <w:p w:rsidR="00B4386D" w:rsidRPr="0059214C" w:rsidRDefault="00B4386D" w:rsidP="000C289B">
            <w:pPr>
              <w:spacing w:before="14" w:after="14"/>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112" w:type="dxa"/>
            <w:shd w:val="clear" w:color="auto" w:fill="auto"/>
            <w:vAlign w:val="center"/>
            <w:hideMark/>
          </w:tcPr>
          <w:p w:rsidR="00B4386D" w:rsidRPr="0059214C" w:rsidRDefault="00B4386D" w:rsidP="000C289B">
            <w:pPr>
              <w:spacing w:before="14" w:after="14"/>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2</w:t>
            </w:r>
          </w:p>
        </w:tc>
      </w:tr>
      <w:tr w:rsidR="00B4386D" w:rsidRPr="0059214C" w:rsidTr="009B3511">
        <w:trPr>
          <w:cantSplit/>
        </w:trPr>
        <w:tc>
          <w:tcPr>
            <w:tcW w:w="458" w:type="dxa"/>
            <w:gridSpan w:val="2"/>
            <w:shd w:val="clear" w:color="auto" w:fill="auto"/>
            <w:vAlign w:val="center"/>
            <w:hideMark/>
          </w:tcPr>
          <w:p w:rsidR="00B4386D" w:rsidRPr="0059214C" w:rsidRDefault="00B4386D" w:rsidP="000C289B">
            <w:pPr>
              <w:spacing w:before="14" w:after="14"/>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7</w:t>
            </w:r>
          </w:p>
        </w:tc>
        <w:tc>
          <w:tcPr>
            <w:tcW w:w="5936" w:type="dxa"/>
            <w:gridSpan w:val="2"/>
            <w:shd w:val="clear" w:color="auto" w:fill="auto"/>
            <w:vAlign w:val="center"/>
            <w:hideMark/>
          </w:tcPr>
          <w:p w:rsidR="00B4386D" w:rsidRPr="0059214C" w:rsidRDefault="00B4386D" w:rsidP="000C289B">
            <w:pPr>
              <w:spacing w:before="14" w:after="14"/>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Огнетушитель углекислотный ОУ-1</w:t>
            </w:r>
          </w:p>
        </w:tc>
        <w:tc>
          <w:tcPr>
            <w:tcW w:w="992" w:type="dxa"/>
            <w:gridSpan w:val="2"/>
            <w:shd w:val="clear" w:color="auto" w:fill="auto"/>
            <w:vAlign w:val="center"/>
            <w:hideMark/>
          </w:tcPr>
          <w:p w:rsidR="00B4386D" w:rsidRPr="0059214C" w:rsidRDefault="00B4386D" w:rsidP="000C289B">
            <w:pPr>
              <w:spacing w:before="14" w:after="14"/>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469" w:type="dxa"/>
            <w:gridSpan w:val="2"/>
            <w:shd w:val="clear" w:color="auto" w:fill="auto"/>
            <w:vAlign w:val="center"/>
            <w:hideMark/>
          </w:tcPr>
          <w:p w:rsidR="00B4386D" w:rsidRPr="0059214C" w:rsidRDefault="00B4386D" w:rsidP="000C289B">
            <w:pPr>
              <w:spacing w:before="14" w:after="14"/>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112" w:type="dxa"/>
            <w:shd w:val="clear" w:color="auto" w:fill="auto"/>
            <w:vAlign w:val="center"/>
            <w:hideMark/>
          </w:tcPr>
          <w:p w:rsidR="00B4386D" w:rsidRPr="0059214C" w:rsidRDefault="00B4386D" w:rsidP="000C289B">
            <w:pPr>
              <w:spacing w:before="14" w:after="14"/>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4</w:t>
            </w:r>
          </w:p>
        </w:tc>
      </w:tr>
      <w:tr w:rsidR="00B4386D" w:rsidRPr="0059214C" w:rsidTr="009B3511">
        <w:trPr>
          <w:cantSplit/>
        </w:trPr>
        <w:tc>
          <w:tcPr>
            <w:tcW w:w="9967" w:type="dxa"/>
            <w:gridSpan w:val="9"/>
            <w:shd w:val="clear" w:color="auto" w:fill="auto"/>
            <w:vAlign w:val="center"/>
            <w:hideMark/>
          </w:tcPr>
          <w:p w:rsidR="00B4386D" w:rsidRPr="0059214C" w:rsidRDefault="00B4386D" w:rsidP="000C289B">
            <w:pPr>
              <w:spacing w:before="14" w:after="14"/>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 xml:space="preserve">ДОПОЛНИТЕЛЬНЫЕ ТРЕБОВАНИЯ К ОБЕСПЕЧЕНИЮ БРИФИНГ-ЗОНЫ </w:t>
            </w:r>
          </w:p>
        </w:tc>
      </w:tr>
      <w:tr w:rsidR="00B4386D" w:rsidRPr="0059214C" w:rsidTr="009B3511">
        <w:trPr>
          <w:cantSplit/>
        </w:trPr>
        <w:tc>
          <w:tcPr>
            <w:tcW w:w="458" w:type="dxa"/>
            <w:gridSpan w:val="2"/>
            <w:shd w:val="clear" w:color="auto" w:fill="auto"/>
            <w:vAlign w:val="center"/>
          </w:tcPr>
          <w:p w:rsidR="00B4386D" w:rsidRPr="0059214C" w:rsidRDefault="00B4386D" w:rsidP="000C289B">
            <w:pPr>
              <w:spacing w:before="14" w:after="14"/>
              <w:rPr>
                <w:rFonts w:ascii="Liberation Serif" w:hAnsi="Liberation Serif" w:cs="Liberation Serif"/>
                <w:sz w:val="21"/>
                <w:szCs w:val="21"/>
                <w:lang w:eastAsia="ru-RU"/>
              </w:rPr>
            </w:pPr>
          </w:p>
        </w:tc>
        <w:tc>
          <w:tcPr>
            <w:tcW w:w="8397" w:type="dxa"/>
            <w:gridSpan w:val="6"/>
            <w:shd w:val="clear" w:color="auto" w:fill="auto"/>
            <w:vAlign w:val="center"/>
            <w:hideMark/>
          </w:tcPr>
          <w:p w:rsidR="00B4386D" w:rsidRPr="0059214C" w:rsidRDefault="00B4386D" w:rsidP="000C289B">
            <w:pPr>
              <w:spacing w:before="14" w:after="14"/>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Площадь зоны не менее 36 м.кв (9*4 метра)</w:t>
            </w:r>
          </w:p>
        </w:tc>
        <w:tc>
          <w:tcPr>
            <w:tcW w:w="1112" w:type="dxa"/>
            <w:shd w:val="clear" w:color="auto" w:fill="auto"/>
            <w:vAlign w:val="center"/>
            <w:hideMark/>
          </w:tcPr>
          <w:p w:rsidR="00B4386D" w:rsidRPr="0059214C" w:rsidRDefault="00B4386D" w:rsidP="000C289B">
            <w:pPr>
              <w:spacing w:before="14" w:after="14"/>
              <w:jc w:val="center"/>
              <w:rPr>
                <w:rFonts w:ascii="Liberation Serif" w:hAnsi="Liberation Serif" w:cs="Liberation Serif"/>
                <w:sz w:val="21"/>
                <w:szCs w:val="21"/>
                <w:lang w:eastAsia="ru-RU"/>
              </w:rPr>
            </w:pPr>
          </w:p>
        </w:tc>
      </w:tr>
      <w:tr w:rsidR="00B4386D" w:rsidRPr="0059214C" w:rsidTr="009B3511">
        <w:trPr>
          <w:cantSplit/>
        </w:trPr>
        <w:tc>
          <w:tcPr>
            <w:tcW w:w="458" w:type="dxa"/>
            <w:gridSpan w:val="2"/>
            <w:shd w:val="clear" w:color="auto" w:fill="auto"/>
            <w:vAlign w:val="center"/>
          </w:tcPr>
          <w:p w:rsidR="00B4386D" w:rsidRPr="0059214C" w:rsidRDefault="00B4386D" w:rsidP="000C289B">
            <w:pPr>
              <w:spacing w:before="14" w:after="14"/>
              <w:rPr>
                <w:rFonts w:ascii="Liberation Serif" w:hAnsi="Liberation Serif" w:cs="Liberation Serif"/>
                <w:sz w:val="21"/>
                <w:szCs w:val="21"/>
                <w:lang w:eastAsia="ru-RU"/>
              </w:rPr>
            </w:pPr>
          </w:p>
        </w:tc>
        <w:tc>
          <w:tcPr>
            <w:tcW w:w="8397" w:type="dxa"/>
            <w:gridSpan w:val="6"/>
            <w:shd w:val="clear" w:color="auto" w:fill="auto"/>
            <w:vAlign w:val="center"/>
            <w:hideMark/>
          </w:tcPr>
          <w:p w:rsidR="00B4386D" w:rsidRPr="0059214C" w:rsidRDefault="00B4386D" w:rsidP="000C289B">
            <w:pPr>
              <w:spacing w:before="14" w:after="14"/>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Электричество: точка на 220 Вольт (2 кВт) - тройник</w:t>
            </w:r>
          </w:p>
        </w:tc>
        <w:tc>
          <w:tcPr>
            <w:tcW w:w="1112" w:type="dxa"/>
            <w:shd w:val="clear" w:color="auto" w:fill="auto"/>
            <w:vAlign w:val="center"/>
            <w:hideMark/>
          </w:tcPr>
          <w:p w:rsidR="00B4386D" w:rsidRPr="0059214C" w:rsidRDefault="00B4386D" w:rsidP="000C289B">
            <w:pPr>
              <w:spacing w:before="14" w:after="14"/>
              <w:jc w:val="center"/>
              <w:rPr>
                <w:rFonts w:ascii="Liberation Serif" w:hAnsi="Liberation Serif" w:cs="Liberation Serif"/>
                <w:sz w:val="21"/>
                <w:szCs w:val="21"/>
                <w:lang w:eastAsia="ru-RU"/>
              </w:rPr>
            </w:pPr>
          </w:p>
        </w:tc>
      </w:tr>
      <w:tr w:rsidR="00B4386D" w:rsidRPr="0059214C" w:rsidTr="009B3511">
        <w:trPr>
          <w:cantSplit/>
        </w:trPr>
        <w:tc>
          <w:tcPr>
            <w:tcW w:w="458" w:type="dxa"/>
            <w:gridSpan w:val="2"/>
            <w:shd w:val="clear" w:color="auto" w:fill="auto"/>
            <w:vAlign w:val="center"/>
            <w:hideMark/>
          </w:tcPr>
          <w:p w:rsidR="00B4386D" w:rsidRPr="0059214C" w:rsidRDefault="00B4386D" w:rsidP="000C289B">
            <w:pPr>
              <w:spacing w:before="14" w:after="14"/>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w:t>
            </w:r>
          </w:p>
        </w:tc>
        <w:tc>
          <w:tcPr>
            <w:tcW w:w="8397" w:type="dxa"/>
            <w:gridSpan w:val="6"/>
            <w:shd w:val="clear" w:color="auto" w:fill="auto"/>
            <w:vAlign w:val="center"/>
            <w:hideMark/>
          </w:tcPr>
          <w:p w:rsidR="00B4386D" w:rsidRPr="0059214C" w:rsidRDefault="00B4386D" w:rsidP="000C289B">
            <w:pPr>
              <w:spacing w:before="14" w:after="14"/>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Организация вывода изображения с </w:t>
            </w:r>
            <w:r w:rsidRPr="0059214C">
              <w:rPr>
                <w:rFonts w:ascii="Liberation Serif" w:hAnsi="Liberation Serif" w:cs="Liberation Serif"/>
                <w:sz w:val="21"/>
                <w:szCs w:val="21"/>
                <w:lang w:val="en-US" w:eastAsia="ru-RU"/>
              </w:rPr>
              <w:t>IP</w:t>
            </w:r>
            <w:r w:rsidRPr="0059214C">
              <w:rPr>
                <w:rFonts w:ascii="Liberation Serif" w:hAnsi="Liberation Serif" w:cs="Liberation Serif"/>
                <w:sz w:val="21"/>
                <w:szCs w:val="21"/>
                <w:lang w:eastAsia="ru-RU"/>
              </w:rPr>
              <w:t>-камер и видеорегистраторов на телевизоры</w:t>
            </w:r>
          </w:p>
        </w:tc>
        <w:tc>
          <w:tcPr>
            <w:tcW w:w="1112" w:type="dxa"/>
            <w:shd w:val="clear" w:color="auto" w:fill="auto"/>
            <w:vAlign w:val="center"/>
            <w:hideMark/>
          </w:tcPr>
          <w:p w:rsidR="00B4386D" w:rsidRPr="0059214C" w:rsidRDefault="00B4386D" w:rsidP="000C289B">
            <w:pPr>
              <w:spacing w:before="14" w:after="14"/>
              <w:jc w:val="center"/>
              <w:rPr>
                <w:rFonts w:ascii="Liberation Serif" w:hAnsi="Liberation Serif" w:cs="Liberation Serif"/>
                <w:b/>
                <w:bCs/>
                <w:sz w:val="21"/>
                <w:szCs w:val="21"/>
                <w:lang w:eastAsia="ru-RU"/>
              </w:rPr>
            </w:pPr>
          </w:p>
        </w:tc>
      </w:tr>
      <w:tr w:rsidR="00B4386D" w:rsidRPr="0059214C" w:rsidTr="009B3511">
        <w:trPr>
          <w:cantSplit/>
        </w:trPr>
        <w:tc>
          <w:tcPr>
            <w:tcW w:w="9967" w:type="dxa"/>
            <w:gridSpan w:val="9"/>
            <w:shd w:val="clear" w:color="auto" w:fill="auto"/>
            <w:vAlign w:val="center"/>
            <w:hideMark/>
          </w:tcPr>
          <w:p w:rsidR="00B4386D" w:rsidRPr="0059214C" w:rsidRDefault="00B4386D" w:rsidP="000C289B">
            <w:pPr>
              <w:spacing w:before="14" w:after="14"/>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КОМНАТА ЭКСПЕРТОВ</w:t>
            </w:r>
          </w:p>
        </w:tc>
      </w:tr>
      <w:tr w:rsidR="00B4386D" w:rsidRPr="0059214C" w:rsidTr="009B3511">
        <w:trPr>
          <w:cantSplit/>
        </w:trPr>
        <w:tc>
          <w:tcPr>
            <w:tcW w:w="9967" w:type="dxa"/>
            <w:gridSpan w:val="9"/>
            <w:shd w:val="clear" w:color="auto" w:fill="auto"/>
            <w:vAlign w:val="center"/>
            <w:hideMark/>
          </w:tcPr>
          <w:p w:rsidR="00B4386D" w:rsidRPr="0059214C" w:rsidRDefault="00B4386D" w:rsidP="000C289B">
            <w:pPr>
              <w:spacing w:before="14" w:after="14"/>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ИТ ОБОРУДОВАНИЕ</w:t>
            </w:r>
          </w:p>
        </w:tc>
      </w:tr>
      <w:tr w:rsidR="00B4386D" w:rsidRPr="0059214C" w:rsidTr="009B3511">
        <w:trPr>
          <w:cantSplit/>
        </w:trPr>
        <w:tc>
          <w:tcPr>
            <w:tcW w:w="458" w:type="dxa"/>
            <w:gridSpan w:val="2"/>
            <w:shd w:val="clear" w:color="auto" w:fill="auto"/>
            <w:vAlign w:val="center"/>
            <w:hideMark/>
          </w:tcPr>
          <w:p w:rsidR="00B4386D" w:rsidRPr="0059214C" w:rsidRDefault="00B4386D" w:rsidP="000C289B">
            <w:pPr>
              <w:spacing w:before="14" w:after="14"/>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5936" w:type="dxa"/>
            <w:gridSpan w:val="2"/>
            <w:shd w:val="clear" w:color="auto" w:fill="auto"/>
            <w:vAlign w:val="center"/>
            <w:hideMark/>
          </w:tcPr>
          <w:p w:rsidR="00B4386D" w:rsidRPr="0059214C" w:rsidRDefault="00B4386D" w:rsidP="000C289B">
            <w:pPr>
              <w:spacing w:before="14" w:after="14"/>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Пилот, 6 розеток</w:t>
            </w:r>
          </w:p>
        </w:tc>
        <w:tc>
          <w:tcPr>
            <w:tcW w:w="992" w:type="dxa"/>
            <w:gridSpan w:val="2"/>
            <w:shd w:val="clear" w:color="auto" w:fill="auto"/>
            <w:vAlign w:val="center"/>
            <w:hideMark/>
          </w:tcPr>
          <w:p w:rsidR="00B4386D" w:rsidRPr="0059214C" w:rsidRDefault="00B4386D" w:rsidP="000C289B">
            <w:pPr>
              <w:spacing w:before="14" w:after="14"/>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469" w:type="dxa"/>
            <w:gridSpan w:val="2"/>
            <w:shd w:val="clear" w:color="auto" w:fill="auto"/>
            <w:vAlign w:val="center"/>
            <w:hideMark/>
          </w:tcPr>
          <w:p w:rsidR="00B4386D" w:rsidRPr="0059214C" w:rsidRDefault="00B4386D" w:rsidP="000C289B">
            <w:pPr>
              <w:spacing w:before="14" w:after="14"/>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112" w:type="dxa"/>
            <w:shd w:val="clear" w:color="auto" w:fill="auto"/>
            <w:vAlign w:val="center"/>
            <w:hideMark/>
          </w:tcPr>
          <w:p w:rsidR="00B4386D" w:rsidRPr="0059214C" w:rsidRDefault="00B4386D" w:rsidP="000C289B">
            <w:pPr>
              <w:spacing w:before="14" w:after="14"/>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2</w:t>
            </w:r>
          </w:p>
        </w:tc>
      </w:tr>
      <w:tr w:rsidR="00B4386D" w:rsidRPr="0059214C" w:rsidTr="009B3511">
        <w:trPr>
          <w:cantSplit/>
        </w:trPr>
        <w:tc>
          <w:tcPr>
            <w:tcW w:w="9967" w:type="dxa"/>
            <w:gridSpan w:val="9"/>
            <w:shd w:val="clear" w:color="auto" w:fill="auto"/>
            <w:vAlign w:val="center"/>
            <w:hideMark/>
          </w:tcPr>
          <w:p w:rsidR="00B4386D" w:rsidRPr="0059214C" w:rsidRDefault="00B4386D" w:rsidP="000C289B">
            <w:pPr>
              <w:spacing w:before="14" w:after="14"/>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ОБОРУДОВАНИЕ И ИНСТРУМЕНТ</w:t>
            </w:r>
          </w:p>
        </w:tc>
      </w:tr>
      <w:tr w:rsidR="00B4386D" w:rsidRPr="0059214C" w:rsidTr="009B3511">
        <w:trPr>
          <w:cantSplit/>
        </w:trPr>
        <w:tc>
          <w:tcPr>
            <w:tcW w:w="458" w:type="dxa"/>
            <w:gridSpan w:val="2"/>
            <w:shd w:val="clear" w:color="auto" w:fill="auto"/>
            <w:vAlign w:val="center"/>
            <w:hideMark/>
          </w:tcPr>
          <w:p w:rsidR="00B4386D" w:rsidRPr="0059214C" w:rsidRDefault="00B4386D" w:rsidP="000C289B">
            <w:pPr>
              <w:spacing w:before="14" w:after="14"/>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5936" w:type="dxa"/>
            <w:gridSpan w:val="2"/>
            <w:shd w:val="clear" w:color="auto" w:fill="auto"/>
            <w:vAlign w:val="center"/>
            <w:hideMark/>
          </w:tcPr>
          <w:p w:rsidR="00B4386D" w:rsidRPr="0059214C" w:rsidRDefault="00B4386D" w:rsidP="000C289B">
            <w:pPr>
              <w:spacing w:before="14" w:after="14"/>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Часы </w:t>
            </w:r>
            <w:proofErr w:type="gramStart"/>
            <w:r w:rsidRPr="0059214C">
              <w:rPr>
                <w:rFonts w:ascii="Liberation Serif" w:hAnsi="Liberation Serif" w:cs="Liberation Serif"/>
                <w:sz w:val="21"/>
                <w:szCs w:val="21"/>
                <w:lang w:eastAsia="ru-RU"/>
              </w:rPr>
              <w:t>настенные .</w:t>
            </w:r>
            <w:proofErr w:type="gramEnd"/>
          </w:p>
        </w:tc>
        <w:tc>
          <w:tcPr>
            <w:tcW w:w="992" w:type="dxa"/>
            <w:gridSpan w:val="2"/>
            <w:shd w:val="clear" w:color="auto" w:fill="auto"/>
            <w:vAlign w:val="center"/>
            <w:hideMark/>
          </w:tcPr>
          <w:p w:rsidR="00B4386D" w:rsidRPr="0059214C" w:rsidRDefault="00B4386D" w:rsidP="000C289B">
            <w:pPr>
              <w:spacing w:before="14" w:after="14"/>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469" w:type="dxa"/>
            <w:gridSpan w:val="2"/>
            <w:shd w:val="clear" w:color="auto" w:fill="auto"/>
            <w:vAlign w:val="center"/>
            <w:hideMark/>
          </w:tcPr>
          <w:p w:rsidR="00B4386D" w:rsidRPr="0059214C" w:rsidRDefault="00B4386D" w:rsidP="000C289B">
            <w:pPr>
              <w:spacing w:before="14" w:after="14"/>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112" w:type="dxa"/>
            <w:shd w:val="clear" w:color="auto" w:fill="auto"/>
            <w:vAlign w:val="center"/>
            <w:hideMark/>
          </w:tcPr>
          <w:p w:rsidR="00B4386D" w:rsidRPr="0059214C" w:rsidRDefault="00B4386D" w:rsidP="000C289B">
            <w:pPr>
              <w:spacing w:before="14" w:after="14"/>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1</w:t>
            </w:r>
          </w:p>
        </w:tc>
      </w:tr>
      <w:tr w:rsidR="00B4386D" w:rsidRPr="0059214C" w:rsidTr="009B3511">
        <w:trPr>
          <w:cantSplit/>
        </w:trPr>
        <w:tc>
          <w:tcPr>
            <w:tcW w:w="9967" w:type="dxa"/>
            <w:gridSpan w:val="9"/>
            <w:shd w:val="clear" w:color="auto" w:fill="auto"/>
            <w:vAlign w:val="center"/>
            <w:hideMark/>
          </w:tcPr>
          <w:p w:rsidR="00B4386D" w:rsidRPr="0059214C" w:rsidRDefault="00B4386D" w:rsidP="000C289B">
            <w:pPr>
              <w:spacing w:before="14" w:after="14"/>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lastRenderedPageBreak/>
              <w:t>МЕБЕЛЬ</w:t>
            </w:r>
          </w:p>
        </w:tc>
      </w:tr>
      <w:tr w:rsidR="00B4386D" w:rsidRPr="0059214C" w:rsidTr="009B3511">
        <w:trPr>
          <w:cantSplit/>
        </w:trPr>
        <w:tc>
          <w:tcPr>
            <w:tcW w:w="458" w:type="dxa"/>
            <w:gridSpan w:val="2"/>
            <w:shd w:val="clear" w:color="auto" w:fill="auto"/>
            <w:vAlign w:val="center"/>
            <w:hideMark/>
          </w:tcPr>
          <w:p w:rsidR="00B4386D" w:rsidRPr="0059214C" w:rsidRDefault="00B4386D" w:rsidP="000C289B">
            <w:pPr>
              <w:spacing w:before="14" w:after="14"/>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5936" w:type="dxa"/>
            <w:gridSpan w:val="2"/>
            <w:shd w:val="clear" w:color="auto" w:fill="auto"/>
            <w:vAlign w:val="center"/>
            <w:hideMark/>
          </w:tcPr>
          <w:p w:rsidR="00B4386D" w:rsidRPr="0059214C" w:rsidRDefault="00B4386D" w:rsidP="000C289B">
            <w:pPr>
              <w:spacing w:before="14" w:after="14"/>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Офисный стол</w:t>
            </w:r>
          </w:p>
        </w:tc>
        <w:tc>
          <w:tcPr>
            <w:tcW w:w="992" w:type="dxa"/>
            <w:gridSpan w:val="2"/>
            <w:shd w:val="clear" w:color="auto" w:fill="auto"/>
            <w:vAlign w:val="center"/>
            <w:hideMark/>
          </w:tcPr>
          <w:p w:rsidR="00B4386D" w:rsidRPr="0059214C" w:rsidRDefault="00B4386D" w:rsidP="000C289B">
            <w:pPr>
              <w:spacing w:before="14" w:after="14"/>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469" w:type="dxa"/>
            <w:gridSpan w:val="2"/>
            <w:shd w:val="clear" w:color="auto" w:fill="auto"/>
            <w:vAlign w:val="center"/>
            <w:hideMark/>
          </w:tcPr>
          <w:p w:rsidR="00B4386D" w:rsidRPr="0059214C" w:rsidRDefault="00B4386D" w:rsidP="000C289B">
            <w:pPr>
              <w:spacing w:before="14" w:after="14"/>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112" w:type="dxa"/>
            <w:shd w:val="clear" w:color="auto" w:fill="auto"/>
            <w:vAlign w:val="center"/>
            <w:hideMark/>
          </w:tcPr>
          <w:p w:rsidR="00B4386D" w:rsidRPr="0059214C" w:rsidRDefault="00B4386D" w:rsidP="000C289B">
            <w:pPr>
              <w:spacing w:before="14" w:after="14"/>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10</w:t>
            </w:r>
          </w:p>
        </w:tc>
      </w:tr>
      <w:tr w:rsidR="00B4386D" w:rsidRPr="0059214C" w:rsidTr="009B3511">
        <w:trPr>
          <w:cantSplit/>
        </w:trPr>
        <w:tc>
          <w:tcPr>
            <w:tcW w:w="458" w:type="dxa"/>
            <w:gridSpan w:val="2"/>
            <w:shd w:val="clear" w:color="auto" w:fill="auto"/>
            <w:vAlign w:val="center"/>
            <w:hideMark/>
          </w:tcPr>
          <w:p w:rsidR="00B4386D" w:rsidRPr="0059214C" w:rsidRDefault="00B4386D" w:rsidP="000C289B">
            <w:pPr>
              <w:spacing w:before="14" w:after="14"/>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5936" w:type="dxa"/>
            <w:gridSpan w:val="2"/>
            <w:shd w:val="clear" w:color="auto" w:fill="auto"/>
            <w:vAlign w:val="center"/>
            <w:hideMark/>
          </w:tcPr>
          <w:p w:rsidR="00B4386D" w:rsidRPr="0059214C" w:rsidRDefault="00B4386D" w:rsidP="000C289B">
            <w:pPr>
              <w:spacing w:before="14" w:after="14"/>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Стул </w:t>
            </w:r>
          </w:p>
        </w:tc>
        <w:tc>
          <w:tcPr>
            <w:tcW w:w="992" w:type="dxa"/>
            <w:gridSpan w:val="2"/>
            <w:shd w:val="clear" w:color="auto" w:fill="auto"/>
            <w:vAlign w:val="center"/>
            <w:hideMark/>
          </w:tcPr>
          <w:p w:rsidR="00B4386D" w:rsidRPr="0059214C" w:rsidRDefault="00B4386D" w:rsidP="000C289B">
            <w:pPr>
              <w:spacing w:before="14" w:after="14"/>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469" w:type="dxa"/>
            <w:gridSpan w:val="2"/>
            <w:shd w:val="clear" w:color="auto" w:fill="auto"/>
            <w:vAlign w:val="center"/>
            <w:hideMark/>
          </w:tcPr>
          <w:p w:rsidR="00B4386D" w:rsidRPr="0059214C" w:rsidRDefault="00B4386D" w:rsidP="000C289B">
            <w:pPr>
              <w:spacing w:before="14" w:after="14"/>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112" w:type="dxa"/>
            <w:shd w:val="clear" w:color="auto" w:fill="auto"/>
            <w:vAlign w:val="center"/>
            <w:hideMark/>
          </w:tcPr>
          <w:p w:rsidR="00B4386D" w:rsidRPr="0059214C" w:rsidRDefault="00B4386D" w:rsidP="000C289B">
            <w:pPr>
              <w:spacing w:before="14" w:after="14"/>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25</w:t>
            </w:r>
          </w:p>
        </w:tc>
      </w:tr>
      <w:tr w:rsidR="00B4386D" w:rsidRPr="0059214C" w:rsidTr="009B3511">
        <w:trPr>
          <w:cantSplit/>
        </w:trPr>
        <w:tc>
          <w:tcPr>
            <w:tcW w:w="458" w:type="dxa"/>
            <w:gridSpan w:val="2"/>
            <w:shd w:val="clear" w:color="auto" w:fill="auto"/>
            <w:vAlign w:val="center"/>
            <w:hideMark/>
          </w:tcPr>
          <w:p w:rsidR="00B4386D" w:rsidRPr="0059214C" w:rsidRDefault="00B4386D" w:rsidP="000C289B">
            <w:pPr>
              <w:spacing w:before="14" w:after="14"/>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w:t>
            </w:r>
          </w:p>
        </w:tc>
        <w:tc>
          <w:tcPr>
            <w:tcW w:w="5936" w:type="dxa"/>
            <w:gridSpan w:val="2"/>
            <w:shd w:val="clear" w:color="auto" w:fill="auto"/>
            <w:vAlign w:val="center"/>
            <w:hideMark/>
          </w:tcPr>
          <w:p w:rsidR="00B4386D" w:rsidRPr="0059214C" w:rsidRDefault="00B4386D" w:rsidP="000C289B">
            <w:pPr>
              <w:spacing w:before="14" w:after="14"/>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Вешалка</w:t>
            </w:r>
          </w:p>
        </w:tc>
        <w:tc>
          <w:tcPr>
            <w:tcW w:w="992" w:type="dxa"/>
            <w:gridSpan w:val="2"/>
            <w:shd w:val="clear" w:color="auto" w:fill="auto"/>
            <w:vAlign w:val="center"/>
            <w:hideMark/>
          </w:tcPr>
          <w:p w:rsidR="00B4386D" w:rsidRPr="0059214C" w:rsidRDefault="00B4386D" w:rsidP="000C289B">
            <w:pPr>
              <w:spacing w:before="14" w:after="14"/>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469" w:type="dxa"/>
            <w:gridSpan w:val="2"/>
            <w:shd w:val="clear" w:color="auto" w:fill="auto"/>
            <w:vAlign w:val="center"/>
            <w:hideMark/>
          </w:tcPr>
          <w:p w:rsidR="00B4386D" w:rsidRPr="0059214C" w:rsidRDefault="00B4386D" w:rsidP="000C289B">
            <w:pPr>
              <w:spacing w:before="14" w:after="14"/>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112" w:type="dxa"/>
            <w:shd w:val="clear" w:color="auto" w:fill="auto"/>
            <w:vAlign w:val="center"/>
            <w:hideMark/>
          </w:tcPr>
          <w:p w:rsidR="00B4386D" w:rsidRPr="0059214C" w:rsidRDefault="00B4386D" w:rsidP="000C289B">
            <w:pPr>
              <w:spacing w:before="14" w:after="14"/>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5</w:t>
            </w:r>
          </w:p>
        </w:tc>
      </w:tr>
      <w:tr w:rsidR="00B4386D" w:rsidRPr="0059214C" w:rsidTr="009B3511">
        <w:trPr>
          <w:cantSplit/>
        </w:trPr>
        <w:tc>
          <w:tcPr>
            <w:tcW w:w="458" w:type="dxa"/>
            <w:gridSpan w:val="2"/>
            <w:shd w:val="clear" w:color="auto" w:fill="auto"/>
            <w:vAlign w:val="center"/>
            <w:hideMark/>
          </w:tcPr>
          <w:p w:rsidR="00B4386D" w:rsidRPr="0059214C" w:rsidRDefault="00B4386D" w:rsidP="000C289B">
            <w:pPr>
              <w:spacing w:before="14" w:after="14"/>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4</w:t>
            </w:r>
          </w:p>
        </w:tc>
        <w:tc>
          <w:tcPr>
            <w:tcW w:w="5936" w:type="dxa"/>
            <w:gridSpan w:val="2"/>
            <w:shd w:val="clear" w:color="auto" w:fill="auto"/>
            <w:vAlign w:val="center"/>
            <w:hideMark/>
          </w:tcPr>
          <w:p w:rsidR="00B4386D" w:rsidRPr="0059214C" w:rsidRDefault="00B4386D" w:rsidP="000C289B">
            <w:pPr>
              <w:spacing w:before="14" w:after="14"/>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Мусорная корзина</w:t>
            </w:r>
          </w:p>
        </w:tc>
        <w:tc>
          <w:tcPr>
            <w:tcW w:w="992" w:type="dxa"/>
            <w:gridSpan w:val="2"/>
            <w:shd w:val="clear" w:color="auto" w:fill="auto"/>
            <w:vAlign w:val="center"/>
            <w:hideMark/>
          </w:tcPr>
          <w:p w:rsidR="00B4386D" w:rsidRPr="0059214C" w:rsidRDefault="00B4386D" w:rsidP="000C289B">
            <w:pPr>
              <w:spacing w:before="14" w:after="14"/>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469" w:type="dxa"/>
            <w:gridSpan w:val="2"/>
            <w:shd w:val="clear" w:color="auto" w:fill="auto"/>
            <w:vAlign w:val="center"/>
            <w:hideMark/>
          </w:tcPr>
          <w:p w:rsidR="00B4386D" w:rsidRPr="0059214C" w:rsidRDefault="00B4386D" w:rsidP="000C289B">
            <w:pPr>
              <w:spacing w:before="14" w:after="14"/>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112" w:type="dxa"/>
            <w:shd w:val="clear" w:color="auto" w:fill="auto"/>
            <w:vAlign w:val="center"/>
            <w:hideMark/>
          </w:tcPr>
          <w:p w:rsidR="00B4386D" w:rsidRPr="0059214C" w:rsidRDefault="00B4386D" w:rsidP="000C289B">
            <w:pPr>
              <w:spacing w:before="14" w:after="14"/>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2</w:t>
            </w:r>
          </w:p>
        </w:tc>
      </w:tr>
      <w:tr w:rsidR="00B4386D" w:rsidRPr="0059214C" w:rsidTr="009B3511">
        <w:trPr>
          <w:cantSplit/>
        </w:trPr>
        <w:tc>
          <w:tcPr>
            <w:tcW w:w="458" w:type="dxa"/>
            <w:gridSpan w:val="2"/>
            <w:shd w:val="clear" w:color="auto" w:fill="auto"/>
            <w:vAlign w:val="center"/>
            <w:hideMark/>
          </w:tcPr>
          <w:p w:rsidR="00B4386D" w:rsidRPr="0059214C" w:rsidRDefault="00B4386D" w:rsidP="000C289B">
            <w:pPr>
              <w:spacing w:before="14" w:after="14"/>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5</w:t>
            </w:r>
          </w:p>
        </w:tc>
        <w:tc>
          <w:tcPr>
            <w:tcW w:w="5936" w:type="dxa"/>
            <w:gridSpan w:val="2"/>
            <w:shd w:val="clear" w:color="auto" w:fill="auto"/>
            <w:vAlign w:val="center"/>
            <w:hideMark/>
          </w:tcPr>
          <w:p w:rsidR="00B4386D" w:rsidRPr="0059214C" w:rsidRDefault="00B4386D" w:rsidP="000C289B">
            <w:pPr>
              <w:spacing w:before="14" w:after="14"/>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Огнетушитель углекислотный ОУ-1</w:t>
            </w:r>
          </w:p>
        </w:tc>
        <w:tc>
          <w:tcPr>
            <w:tcW w:w="992" w:type="dxa"/>
            <w:gridSpan w:val="2"/>
            <w:shd w:val="clear" w:color="auto" w:fill="auto"/>
            <w:vAlign w:val="center"/>
            <w:hideMark/>
          </w:tcPr>
          <w:p w:rsidR="00B4386D" w:rsidRPr="0059214C" w:rsidRDefault="00B4386D" w:rsidP="000C289B">
            <w:pPr>
              <w:spacing w:before="14" w:after="14"/>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469" w:type="dxa"/>
            <w:gridSpan w:val="2"/>
            <w:shd w:val="clear" w:color="auto" w:fill="auto"/>
            <w:vAlign w:val="center"/>
            <w:hideMark/>
          </w:tcPr>
          <w:p w:rsidR="00B4386D" w:rsidRPr="0059214C" w:rsidRDefault="00B4386D" w:rsidP="000C289B">
            <w:pPr>
              <w:spacing w:before="14" w:after="14"/>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112" w:type="dxa"/>
            <w:shd w:val="clear" w:color="auto" w:fill="auto"/>
            <w:vAlign w:val="center"/>
            <w:hideMark/>
          </w:tcPr>
          <w:p w:rsidR="00B4386D" w:rsidRPr="0059214C" w:rsidRDefault="00B4386D" w:rsidP="000C289B">
            <w:pPr>
              <w:spacing w:before="14" w:after="14"/>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1</w:t>
            </w:r>
          </w:p>
        </w:tc>
      </w:tr>
      <w:tr w:rsidR="00B4386D" w:rsidRPr="0059214C" w:rsidTr="009B3511">
        <w:trPr>
          <w:cantSplit/>
        </w:trPr>
        <w:tc>
          <w:tcPr>
            <w:tcW w:w="458" w:type="dxa"/>
            <w:gridSpan w:val="2"/>
            <w:shd w:val="clear" w:color="auto" w:fill="auto"/>
            <w:vAlign w:val="center"/>
            <w:hideMark/>
          </w:tcPr>
          <w:p w:rsidR="00B4386D" w:rsidRPr="0059214C" w:rsidRDefault="00B4386D" w:rsidP="000C289B">
            <w:pPr>
              <w:spacing w:before="14" w:after="14"/>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6</w:t>
            </w:r>
          </w:p>
        </w:tc>
        <w:tc>
          <w:tcPr>
            <w:tcW w:w="5936" w:type="dxa"/>
            <w:gridSpan w:val="2"/>
            <w:shd w:val="clear" w:color="auto" w:fill="auto"/>
            <w:vAlign w:val="center"/>
            <w:hideMark/>
          </w:tcPr>
          <w:p w:rsidR="00B4386D" w:rsidRPr="0059214C" w:rsidRDefault="00B4386D" w:rsidP="000C289B">
            <w:pPr>
              <w:spacing w:before="14" w:after="14"/>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Кулер</w:t>
            </w:r>
          </w:p>
        </w:tc>
        <w:tc>
          <w:tcPr>
            <w:tcW w:w="992" w:type="dxa"/>
            <w:gridSpan w:val="2"/>
            <w:shd w:val="clear" w:color="auto" w:fill="auto"/>
            <w:vAlign w:val="center"/>
            <w:hideMark/>
          </w:tcPr>
          <w:p w:rsidR="00B4386D" w:rsidRPr="0059214C" w:rsidRDefault="00B4386D" w:rsidP="000C289B">
            <w:pPr>
              <w:spacing w:before="14" w:after="14"/>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469" w:type="dxa"/>
            <w:gridSpan w:val="2"/>
            <w:shd w:val="clear" w:color="auto" w:fill="auto"/>
            <w:vAlign w:val="center"/>
            <w:hideMark/>
          </w:tcPr>
          <w:p w:rsidR="00B4386D" w:rsidRPr="0059214C" w:rsidRDefault="00B4386D" w:rsidP="000C289B">
            <w:pPr>
              <w:spacing w:before="14" w:after="14"/>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112" w:type="dxa"/>
            <w:shd w:val="clear" w:color="auto" w:fill="auto"/>
            <w:vAlign w:val="center"/>
            <w:hideMark/>
          </w:tcPr>
          <w:p w:rsidR="00B4386D" w:rsidRPr="0059214C" w:rsidRDefault="00B4386D" w:rsidP="000C289B">
            <w:pPr>
              <w:spacing w:before="14" w:after="14"/>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1</w:t>
            </w:r>
          </w:p>
        </w:tc>
      </w:tr>
      <w:tr w:rsidR="00B4386D" w:rsidRPr="0059214C" w:rsidTr="009B3511">
        <w:trPr>
          <w:cantSplit/>
        </w:trPr>
        <w:tc>
          <w:tcPr>
            <w:tcW w:w="9967" w:type="dxa"/>
            <w:gridSpan w:val="9"/>
            <w:shd w:val="clear" w:color="auto" w:fill="auto"/>
            <w:vAlign w:val="center"/>
            <w:hideMark/>
          </w:tcPr>
          <w:p w:rsidR="00B4386D" w:rsidRPr="0059214C" w:rsidRDefault="00B4386D" w:rsidP="000C289B">
            <w:pPr>
              <w:spacing w:before="14" w:after="14"/>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 xml:space="preserve">ДОПОЛНИТЕЛЬНЫЕ ТРЕБОВАНИЯ К ОБЕСПЕЧЕНИЮ КОМНАТЫ ЭКСПЕРТОВ </w:t>
            </w:r>
            <w:r w:rsidRPr="0059214C">
              <w:rPr>
                <w:rFonts w:ascii="Liberation Serif" w:hAnsi="Liberation Serif" w:cs="Liberation Serif"/>
                <w:bCs/>
                <w:sz w:val="21"/>
                <w:szCs w:val="21"/>
                <w:lang w:eastAsia="ru-RU"/>
              </w:rPr>
              <w:t xml:space="preserve"> </w:t>
            </w:r>
          </w:p>
        </w:tc>
      </w:tr>
      <w:tr w:rsidR="00B4386D" w:rsidRPr="0059214C" w:rsidTr="009B3511">
        <w:trPr>
          <w:cantSplit/>
        </w:trPr>
        <w:tc>
          <w:tcPr>
            <w:tcW w:w="458" w:type="dxa"/>
            <w:gridSpan w:val="2"/>
            <w:shd w:val="clear" w:color="auto" w:fill="auto"/>
            <w:vAlign w:val="center"/>
            <w:hideMark/>
          </w:tcPr>
          <w:p w:rsidR="00B4386D" w:rsidRPr="0059214C" w:rsidRDefault="00B4386D" w:rsidP="000C289B">
            <w:pPr>
              <w:spacing w:before="14" w:after="14"/>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8397" w:type="dxa"/>
            <w:gridSpan w:val="6"/>
            <w:shd w:val="clear" w:color="auto" w:fill="auto"/>
            <w:vAlign w:val="center"/>
            <w:hideMark/>
          </w:tcPr>
          <w:p w:rsidR="00B4386D" w:rsidRPr="0059214C" w:rsidRDefault="00B4386D" w:rsidP="000C289B">
            <w:pPr>
              <w:spacing w:before="14" w:after="14"/>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Площадь комнаты не менее 18м.кв (6*3 метра)</w:t>
            </w:r>
          </w:p>
        </w:tc>
        <w:tc>
          <w:tcPr>
            <w:tcW w:w="1112" w:type="dxa"/>
            <w:shd w:val="clear" w:color="auto" w:fill="auto"/>
            <w:vAlign w:val="center"/>
            <w:hideMark/>
          </w:tcPr>
          <w:p w:rsidR="00B4386D" w:rsidRPr="0059214C" w:rsidRDefault="00B4386D" w:rsidP="000C289B">
            <w:pPr>
              <w:spacing w:before="14" w:after="14"/>
              <w:jc w:val="center"/>
              <w:rPr>
                <w:rFonts w:ascii="Liberation Serif" w:hAnsi="Liberation Serif" w:cs="Liberation Serif"/>
                <w:sz w:val="21"/>
                <w:szCs w:val="21"/>
                <w:lang w:eastAsia="ru-RU"/>
              </w:rPr>
            </w:pPr>
          </w:p>
        </w:tc>
      </w:tr>
      <w:tr w:rsidR="00B4386D" w:rsidRPr="0059214C" w:rsidTr="009B3511">
        <w:trPr>
          <w:cantSplit/>
        </w:trPr>
        <w:tc>
          <w:tcPr>
            <w:tcW w:w="458" w:type="dxa"/>
            <w:gridSpan w:val="2"/>
            <w:shd w:val="clear" w:color="auto" w:fill="auto"/>
            <w:vAlign w:val="center"/>
            <w:hideMark/>
          </w:tcPr>
          <w:p w:rsidR="00B4386D" w:rsidRPr="0059214C" w:rsidRDefault="00B4386D" w:rsidP="000C289B">
            <w:pPr>
              <w:spacing w:before="14" w:after="14"/>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8397" w:type="dxa"/>
            <w:gridSpan w:val="6"/>
            <w:shd w:val="clear" w:color="auto" w:fill="auto"/>
            <w:vAlign w:val="center"/>
            <w:hideMark/>
          </w:tcPr>
          <w:p w:rsidR="00B4386D" w:rsidRPr="0059214C" w:rsidRDefault="00B4386D" w:rsidP="000C289B">
            <w:pPr>
              <w:spacing w:before="14" w:after="14"/>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Электричество: 2 розетки по 220 Вольт (по 2 кВт на каждую)</w:t>
            </w:r>
          </w:p>
        </w:tc>
        <w:tc>
          <w:tcPr>
            <w:tcW w:w="1112" w:type="dxa"/>
            <w:shd w:val="clear" w:color="auto" w:fill="auto"/>
            <w:vAlign w:val="center"/>
            <w:hideMark/>
          </w:tcPr>
          <w:p w:rsidR="00B4386D" w:rsidRPr="0059214C" w:rsidRDefault="00B4386D" w:rsidP="000C289B">
            <w:pPr>
              <w:spacing w:before="14" w:after="14"/>
              <w:jc w:val="center"/>
              <w:rPr>
                <w:rFonts w:ascii="Liberation Serif" w:hAnsi="Liberation Serif" w:cs="Liberation Serif"/>
                <w:sz w:val="21"/>
                <w:szCs w:val="21"/>
                <w:lang w:eastAsia="ru-RU"/>
              </w:rPr>
            </w:pPr>
          </w:p>
        </w:tc>
      </w:tr>
      <w:tr w:rsidR="00B4386D" w:rsidRPr="0059214C" w:rsidTr="009B3511">
        <w:trPr>
          <w:cantSplit/>
        </w:trPr>
        <w:tc>
          <w:tcPr>
            <w:tcW w:w="9967" w:type="dxa"/>
            <w:gridSpan w:val="9"/>
            <w:shd w:val="clear" w:color="auto" w:fill="auto"/>
            <w:vAlign w:val="center"/>
            <w:hideMark/>
          </w:tcPr>
          <w:p w:rsidR="00B4386D" w:rsidRPr="0059214C" w:rsidRDefault="00B4386D" w:rsidP="000C289B">
            <w:pPr>
              <w:spacing w:before="14" w:after="14"/>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КОМНАТА ГЛАВНОГО ЭКСПЕРТА</w:t>
            </w:r>
          </w:p>
        </w:tc>
      </w:tr>
      <w:tr w:rsidR="00B4386D" w:rsidRPr="0059214C" w:rsidTr="009B3511">
        <w:trPr>
          <w:cantSplit/>
        </w:trPr>
        <w:tc>
          <w:tcPr>
            <w:tcW w:w="9967" w:type="dxa"/>
            <w:gridSpan w:val="9"/>
            <w:shd w:val="clear" w:color="auto" w:fill="auto"/>
            <w:vAlign w:val="center"/>
            <w:hideMark/>
          </w:tcPr>
          <w:p w:rsidR="00B4386D" w:rsidRPr="0059214C" w:rsidRDefault="00B4386D" w:rsidP="000C289B">
            <w:pPr>
              <w:spacing w:before="14" w:after="14"/>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ОБОРУДОВАНИЕ И ИНСТРУМЕНТ</w:t>
            </w:r>
          </w:p>
        </w:tc>
      </w:tr>
      <w:tr w:rsidR="00B4386D" w:rsidRPr="0059214C" w:rsidTr="009B3511">
        <w:trPr>
          <w:cantSplit/>
        </w:trPr>
        <w:tc>
          <w:tcPr>
            <w:tcW w:w="458" w:type="dxa"/>
            <w:gridSpan w:val="2"/>
            <w:shd w:val="clear" w:color="auto" w:fill="auto"/>
            <w:vAlign w:val="center"/>
            <w:hideMark/>
          </w:tcPr>
          <w:p w:rsidR="00B4386D" w:rsidRPr="0059214C" w:rsidRDefault="00B4386D" w:rsidP="000C289B">
            <w:pPr>
              <w:spacing w:before="14" w:after="14"/>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5936" w:type="dxa"/>
            <w:gridSpan w:val="2"/>
            <w:shd w:val="clear" w:color="auto" w:fill="auto"/>
            <w:vAlign w:val="center"/>
            <w:hideMark/>
          </w:tcPr>
          <w:p w:rsidR="00B4386D" w:rsidRPr="0059214C" w:rsidRDefault="00B4386D" w:rsidP="000C289B">
            <w:pPr>
              <w:spacing w:before="14" w:after="14"/>
              <w:rPr>
                <w:rFonts w:ascii="Liberation Serif" w:hAnsi="Liberation Serif" w:cs="Liberation Serif"/>
                <w:sz w:val="21"/>
                <w:szCs w:val="21"/>
                <w:lang w:val="en-US" w:eastAsia="ru-RU"/>
              </w:rPr>
            </w:pPr>
            <w:r w:rsidRPr="0059214C">
              <w:rPr>
                <w:rFonts w:ascii="Liberation Serif" w:hAnsi="Liberation Serif" w:cs="Liberation Serif"/>
                <w:sz w:val="21"/>
                <w:szCs w:val="21"/>
                <w:lang w:eastAsia="ru-RU"/>
              </w:rPr>
              <w:t>Компьютер</w:t>
            </w:r>
            <w:r w:rsidRPr="0059214C">
              <w:rPr>
                <w:rFonts w:ascii="Liberation Serif" w:hAnsi="Liberation Serif" w:cs="Liberation Serif"/>
                <w:sz w:val="21"/>
                <w:szCs w:val="21"/>
                <w:lang w:val="en-US" w:eastAsia="ru-RU"/>
              </w:rPr>
              <w:t xml:space="preserve"> ASUS M32AD </w:t>
            </w:r>
            <w:proofErr w:type="gramStart"/>
            <w:r w:rsidRPr="0059214C">
              <w:rPr>
                <w:rFonts w:ascii="Liberation Serif" w:hAnsi="Liberation Serif" w:cs="Liberation Serif"/>
                <w:sz w:val="21"/>
                <w:szCs w:val="21"/>
                <w:lang w:val="en-US" w:eastAsia="ru-RU"/>
              </w:rPr>
              <w:t>&lt; 90</w:t>
            </w:r>
            <w:proofErr w:type="gramEnd"/>
            <w:r w:rsidRPr="0059214C">
              <w:rPr>
                <w:rFonts w:ascii="Liberation Serif" w:hAnsi="Liberation Serif" w:cs="Liberation Serif"/>
                <w:sz w:val="21"/>
                <w:szCs w:val="21"/>
                <w:lang w:val="en-US" w:eastAsia="ru-RU"/>
              </w:rPr>
              <w:t>PD00U3-M11870 &gt; i7 4790S / 16 / 2TbSSHD / DVD-RW / GTX750 / WiFi / BT / Win8</w:t>
            </w:r>
          </w:p>
        </w:tc>
        <w:tc>
          <w:tcPr>
            <w:tcW w:w="992" w:type="dxa"/>
            <w:gridSpan w:val="2"/>
            <w:shd w:val="clear" w:color="auto" w:fill="auto"/>
            <w:vAlign w:val="center"/>
            <w:hideMark/>
          </w:tcPr>
          <w:p w:rsidR="00B4386D" w:rsidRPr="0059214C" w:rsidRDefault="00B4386D" w:rsidP="000C289B">
            <w:pPr>
              <w:spacing w:before="14" w:after="14"/>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469" w:type="dxa"/>
            <w:gridSpan w:val="2"/>
            <w:shd w:val="clear" w:color="auto" w:fill="auto"/>
            <w:vAlign w:val="center"/>
            <w:hideMark/>
          </w:tcPr>
          <w:p w:rsidR="00B4386D" w:rsidRPr="0059214C" w:rsidRDefault="00B4386D" w:rsidP="000C289B">
            <w:pPr>
              <w:spacing w:before="14" w:after="14"/>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112" w:type="dxa"/>
            <w:shd w:val="clear" w:color="auto" w:fill="auto"/>
            <w:vAlign w:val="center"/>
            <w:hideMark/>
          </w:tcPr>
          <w:p w:rsidR="00B4386D" w:rsidRPr="0059214C" w:rsidRDefault="00B4386D" w:rsidP="000C289B">
            <w:pPr>
              <w:spacing w:before="14" w:after="14"/>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1</w:t>
            </w:r>
          </w:p>
        </w:tc>
      </w:tr>
      <w:tr w:rsidR="00B4386D" w:rsidRPr="0059214C" w:rsidTr="009B3511">
        <w:trPr>
          <w:cantSplit/>
        </w:trPr>
        <w:tc>
          <w:tcPr>
            <w:tcW w:w="458" w:type="dxa"/>
            <w:gridSpan w:val="2"/>
            <w:shd w:val="clear" w:color="auto" w:fill="auto"/>
            <w:vAlign w:val="center"/>
            <w:hideMark/>
          </w:tcPr>
          <w:p w:rsidR="00B4386D" w:rsidRPr="0059214C" w:rsidRDefault="00B4386D" w:rsidP="000C289B">
            <w:pPr>
              <w:spacing w:before="14" w:after="14"/>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w:t>
            </w:r>
          </w:p>
        </w:tc>
        <w:tc>
          <w:tcPr>
            <w:tcW w:w="5936" w:type="dxa"/>
            <w:gridSpan w:val="2"/>
            <w:shd w:val="clear" w:color="auto" w:fill="auto"/>
            <w:vAlign w:val="center"/>
            <w:hideMark/>
          </w:tcPr>
          <w:p w:rsidR="00B4386D" w:rsidRPr="0059214C" w:rsidRDefault="00B4386D" w:rsidP="000C289B">
            <w:pPr>
              <w:spacing w:before="14" w:after="14"/>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МФУ Canon i-SENSYS MF8550Cdn (A4, 20 стр / мин, 512Mb, DADF, двустор. печать, USB 2.0, сетевой)</w:t>
            </w:r>
          </w:p>
        </w:tc>
        <w:tc>
          <w:tcPr>
            <w:tcW w:w="992" w:type="dxa"/>
            <w:gridSpan w:val="2"/>
            <w:shd w:val="clear" w:color="auto" w:fill="auto"/>
            <w:vAlign w:val="center"/>
            <w:hideMark/>
          </w:tcPr>
          <w:p w:rsidR="00B4386D" w:rsidRPr="0059214C" w:rsidRDefault="00B4386D" w:rsidP="000C289B">
            <w:pPr>
              <w:spacing w:before="14" w:after="14"/>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469" w:type="dxa"/>
            <w:gridSpan w:val="2"/>
            <w:shd w:val="clear" w:color="auto" w:fill="auto"/>
            <w:vAlign w:val="center"/>
            <w:hideMark/>
          </w:tcPr>
          <w:p w:rsidR="00B4386D" w:rsidRPr="0059214C" w:rsidRDefault="00B4386D" w:rsidP="000C289B">
            <w:pPr>
              <w:spacing w:before="14" w:after="14"/>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112" w:type="dxa"/>
            <w:shd w:val="clear" w:color="auto" w:fill="auto"/>
            <w:vAlign w:val="center"/>
            <w:hideMark/>
          </w:tcPr>
          <w:p w:rsidR="00B4386D" w:rsidRPr="0059214C" w:rsidRDefault="00B4386D" w:rsidP="000C289B">
            <w:pPr>
              <w:spacing w:before="14" w:after="14"/>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1</w:t>
            </w:r>
          </w:p>
        </w:tc>
      </w:tr>
      <w:tr w:rsidR="00B4386D" w:rsidRPr="0059214C" w:rsidTr="009B3511">
        <w:trPr>
          <w:cantSplit/>
        </w:trPr>
        <w:tc>
          <w:tcPr>
            <w:tcW w:w="458" w:type="dxa"/>
            <w:gridSpan w:val="2"/>
            <w:shd w:val="clear" w:color="auto" w:fill="auto"/>
            <w:vAlign w:val="center"/>
            <w:hideMark/>
          </w:tcPr>
          <w:p w:rsidR="00B4386D" w:rsidRPr="0059214C" w:rsidRDefault="00B4386D" w:rsidP="000C289B">
            <w:pPr>
              <w:spacing w:before="14" w:after="14"/>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4</w:t>
            </w:r>
          </w:p>
        </w:tc>
        <w:tc>
          <w:tcPr>
            <w:tcW w:w="5936" w:type="dxa"/>
            <w:gridSpan w:val="2"/>
            <w:shd w:val="clear" w:color="auto" w:fill="auto"/>
            <w:vAlign w:val="center"/>
            <w:hideMark/>
          </w:tcPr>
          <w:p w:rsidR="00B4386D" w:rsidRPr="0059214C" w:rsidRDefault="00B4386D" w:rsidP="000C289B">
            <w:pPr>
              <w:spacing w:before="14" w:after="14"/>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Пилот, 6 розеток</w:t>
            </w:r>
          </w:p>
        </w:tc>
        <w:tc>
          <w:tcPr>
            <w:tcW w:w="992" w:type="dxa"/>
            <w:gridSpan w:val="2"/>
            <w:shd w:val="clear" w:color="auto" w:fill="auto"/>
            <w:vAlign w:val="center"/>
            <w:hideMark/>
          </w:tcPr>
          <w:p w:rsidR="00B4386D" w:rsidRPr="0059214C" w:rsidRDefault="00B4386D" w:rsidP="000C289B">
            <w:pPr>
              <w:spacing w:before="14" w:after="14"/>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469" w:type="dxa"/>
            <w:gridSpan w:val="2"/>
            <w:shd w:val="clear" w:color="auto" w:fill="auto"/>
            <w:vAlign w:val="center"/>
            <w:hideMark/>
          </w:tcPr>
          <w:p w:rsidR="00B4386D" w:rsidRPr="0059214C" w:rsidRDefault="00B4386D" w:rsidP="000C289B">
            <w:pPr>
              <w:spacing w:before="14" w:after="14"/>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112" w:type="dxa"/>
            <w:shd w:val="clear" w:color="auto" w:fill="auto"/>
            <w:vAlign w:val="center"/>
            <w:hideMark/>
          </w:tcPr>
          <w:p w:rsidR="00B4386D" w:rsidRPr="0059214C" w:rsidRDefault="00B4386D" w:rsidP="000C289B">
            <w:pPr>
              <w:spacing w:before="14" w:after="14"/>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1</w:t>
            </w:r>
          </w:p>
        </w:tc>
      </w:tr>
      <w:tr w:rsidR="00B4386D" w:rsidRPr="0059214C" w:rsidTr="009B3511">
        <w:trPr>
          <w:cantSplit/>
        </w:trPr>
        <w:tc>
          <w:tcPr>
            <w:tcW w:w="458" w:type="dxa"/>
            <w:gridSpan w:val="2"/>
            <w:shd w:val="clear" w:color="auto" w:fill="auto"/>
            <w:vAlign w:val="center"/>
            <w:hideMark/>
          </w:tcPr>
          <w:p w:rsidR="00B4386D" w:rsidRPr="0059214C" w:rsidRDefault="00B4386D" w:rsidP="000C289B">
            <w:pPr>
              <w:spacing w:before="14" w:after="14"/>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5</w:t>
            </w:r>
          </w:p>
        </w:tc>
        <w:tc>
          <w:tcPr>
            <w:tcW w:w="5936" w:type="dxa"/>
            <w:gridSpan w:val="2"/>
            <w:shd w:val="clear" w:color="auto" w:fill="auto"/>
            <w:vAlign w:val="center"/>
            <w:hideMark/>
          </w:tcPr>
          <w:p w:rsidR="00B4386D" w:rsidRPr="0059214C" w:rsidRDefault="00B4386D" w:rsidP="000C289B">
            <w:pPr>
              <w:spacing w:before="14" w:after="14"/>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Клавиатура</w:t>
            </w:r>
          </w:p>
        </w:tc>
        <w:tc>
          <w:tcPr>
            <w:tcW w:w="992" w:type="dxa"/>
            <w:gridSpan w:val="2"/>
            <w:shd w:val="clear" w:color="auto" w:fill="auto"/>
            <w:vAlign w:val="center"/>
            <w:hideMark/>
          </w:tcPr>
          <w:p w:rsidR="00B4386D" w:rsidRPr="0059214C" w:rsidRDefault="00B4386D" w:rsidP="000C289B">
            <w:pPr>
              <w:spacing w:before="14" w:after="14"/>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469" w:type="dxa"/>
            <w:gridSpan w:val="2"/>
            <w:shd w:val="clear" w:color="auto" w:fill="auto"/>
            <w:vAlign w:val="center"/>
            <w:hideMark/>
          </w:tcPr>
          <w:p w:rsidR="00B4386D" w:rsidRPr="0059214C" w:rsidRDefault="00B4386D" w:rsidP="000C289B">
            <w:pPr>
              <w:spacing w:before="14" w:after="14"/>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112" w:type="dxa"/>
            <w:shd w:val="clear" w:color="auto" w:fill="auto"/>
            <w:vAlign w:val="center"/>
            <w:hideMark/>
          </w:tcPr>
          <w:p w:rsidR="00B4386D" w:rsidRPr="0059214C" w:rsidRDefault="00B4386D" w:rsidP="000C289B">
            <w:pPr>
              <w:spacing w:before="14" w:after="14"/>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1</w:t>
            </w:r>
          </w:p>
        </w:tc>
      </w:tr>
      <w:tr w:rsidR="00B4386D" w:rsidRPr="0059214C" w:rsidTr="009B3511">
        <w:trPr>
          <w:cantSplit/>
        </w:trPr>
        <w:tc>
          <w:tcPr>
            <w:tcW w:w="458" w:type="dxa"/>
            <w:gridSpan w:val="2"/>
            <w:shd w:val="clear" w:color="auto" w:fill="auto"/>
            <w:vAlign w:val="center"/>
          </w:tcPr>
          <w:p w:rsidR="00B4386D" w:rsidRPr="0059214C" w:rsidRDefault="00B4386D" w:rsidP="000C289B">
            <w:pPr>
              <w:spacing w:before="14" w:after="14"/>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6</w:t>
            </w:r>
          </w:p>
        </w:tc>
        <w:tc>
          <w:tcPr>
            <w:tcW w:w="5936" w:type="dxa"/>
            <w:gridSpan w:val="2"/>
            <w:shd w:val="clear" w:color="auto" w:fill="auto"/>
            <w:vAlign w:val="center"/>
            <w:hideMark/>
          </w:tcPr>
          <w:p w:rsidR="00B4386D" w:rsidRPr="0059214C" w:rsidRDefault="00B4386D" w:rsidP="000C289B">
            <w:pPr>
              <w:spacing w:before="14" w:after="14"/>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Офисный стол</w:t>
            </w:r>
          </w:p>
        </w:tc>
        <w:tc>
          <w:tcPr>
            <w:tcW w:w="992" w:type="dxa"/>
            <w:gridSpan w:val="2"/>
            <w:shd w:val="clear" w:color="auto" w:fill="auto"/>
            <w:vAlign w:val="center"/>
            <w:hideMark/>
          </w:tcPr>
          <w:p w:rsidR="00B4386D" w:rsidRPr="0059214C" w:rsidRDefault="00B4386D" w:rsidP="000C289B">
            <w:pPr>
              <w:spacing w:before="14" w:after="14"/>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469" w:type="dxa"/>
            <w:gridSpan w:val="2"/>
            <w:shd w:val="clear" w:color="auto" w:fill="auto"/>
            <w:vAlign w:val="center"/>
            <w:hideMark/>
          </w:tcPr>
          <w:p w:rsidR="00B4386D" w:rsidRPr="0059214C" w:rsidRDefault="00B4386D" w:rsidP="000C289B">
            <w:pPr>
              <w:spacing w:before="14" w:after="14"/>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112" w:type="dxa"/>
            <w:shd w:val="clear" w:color="auto" w:fill="auto"/>
            <w:vAlign w:val="center"/>
            <w:hideMark/>
          </w:tcPr>
          <w:p w:rsidR="00B4386D" w:rsidRPr="0059214C" w:rsidRDefault="00B4386D" w:rsidP="000C289B">
            <w:pPr>
              <w:spacing w:before="14" w:after="14"/>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1</w:t>
            </w:r>
          </w:p>
        </w:tc>
      </w:tr>
      <w:tr w:rsidR="00B4386D" w:rsidRPr="0059214C" w:rsidTr="009B3511">
        <w:trPr>
          <w:cantSplit/>
        </w:trPr>
        <w:tc>
          <w:tcPr>
            <w:tcW w:w="458" w:type="dxa"/>
            <w:gridSpan w:val="2"/>
            <w:shd w:val="clear" w:color="auto" w:fill="auto"/>
            <w:vAlign w:val="center"/>
          </w:tcPr>
          <w:p w:rsidR="00B4386D" w:rsidRPr="0059214C" w:rsidRDefault="00B4386D" w:rsidP="000C289B">
            <w:pPr>
              <w:spacing w:before="14" w:after="14"/>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7</w:t>
            </w:r>
          </w:p>
        </w:tc>
        <w:tc>
          <w:tcPr>
            <w:tcW w:w="5936" w:type="dxa"/>
            <w:gridSpan w:val="2"/>
            <w:shd w:val="clear" w:color="auto" w:fill="auto"/>
            <w:vAlign w:val="center"/>
            <w:hideMark/>
          </w:tcPr>
          <w:p w:rsidR="00B4386D" w:rsidRPr="0059214C" w:rsidRDefault="00B4386D" w:rsidP="000C289B">
            <w:pPr>
              <w:spacing w:before="14" w:after="14"/>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Вешалка для одежды</w:t>
            </w:r>
          </w:p>
        </w:tc>
        <w:tc>
          <w:tcPr>
            <w:tcW w:w="992" w:type="dxa"/>
            <w:gridSpan w:val="2"/>
            <w:shd w:val="clear" w:color="auto" w:fill="auto"/>
            <w:vAlign w:val="center"/>
            <w:hideMark/>
          </w:tcPr>
          <w:p w:rsidR="00B4386D" w:rsidRPr="0059214C" w:rsidRDefault="00B4386D" w:rsidP="000C289B">
            <w:pPr>
              <w:spacing w:before="14" w:after="14"/>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469" w:type="dxa"/>
            <w:gridSpan w:val="2"/>
            <w:shd w:val="clear" w:color="auto" w:fill="auto"/>
            <w:vAlign w:val="center"/>
            <w:hideMark/>
          </w:tcPr>
          <w:p w:rsidR="00B4386D" w:rsidRPr="0059214C" w:rsidRDefault="00B4386D" w:rsidP="000C289B">
            <w:pPr>
              <w:spacing w:before="14" w:after="14"/>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112" w:type="dxa"/>
            <w:shd w:val="clear" w:color="auto" w:fill="auto"/>
            <w:vAlign w:val="center"/>
            <w:hideMark/>
          </w:tcPr>
          <w:p w:rsidR="00B4386D" w:rsidRPr="0059214C" w:rsidRDefault="00B4386D" w:rsidP="000C289B">
            <w:pPr>
              <w:spacing w:before="14" w:after="14"/>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1</w:t>
            </w:r>
          </w:p>
        </w:tc>
      </w:tr>
      <w:tr w:rsidR="00B4386D" w:rsidRPr="0059214C" w:rsidTr="009B3511">
        <w:trPr>
          <w:cantSplit/>
        </w:trPr>
        <w:tc>
          <w:tcPr>
            <w:tcW w:w="458" w:type="dxa"/>
            <w:gridSpan w:val="2"/>
            <w:shd w:val="clear" w:color="auto" w:fill="auto"/>
            <w:vAlign w:val="center"/>
          </w:tcPr>
          <w:p w:rsidR="00B4386D" w:rsidRPr="0059214C" w:rsidRDefault="00B4386D" w:rsidP="000C289B">
            <w:pPr>
              <w:spacing w:before="14" w:after="14"/>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8</w:t>
            </w:r>
          </w:p>
        </w:tc>
        <w:tc>
          <w:tcPr>
            <w:tcW w:w="5936" w:type="dxa"/>
            <w:gridSpan w:val="2"/>
            <w:shd w:val="clear" w:color="auto" w:fill="auto"/>
            <w:vAlign w:val="center"/>
            <w:hideMark/>
          </w:tcPr>
          <w:p w:rsidR="00B4386D" w:rsidRPr="0059214C" w:rsidRDefault="00B4386D" w:rsidP="000C289B">
            <w:pPr>
              <w:spacing w:before="14" w:after="14"/>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Стул </w:t>
            </w:r>
          </w:p>
        </w:tc>
        <w:tc>
          <w:tcPr>
            <w:tcW w:w="992" w:type="dxa"/>
            <w:gridSpan w:val="2"/>
            <w:shd w:val="clear" w:color="auto" w:fill="auto"/>
            <w:vAlign w:val="center"/>
            <w:hideMark/>
          </w:tcPr>
          <w:p w:rsidR="00B4386D" w:rsidRPr="0059214C" w:rsidRDefault="00B4386D" w:rsidP="000C289B">
            <w:pPr>
              <w:spacing w:before="14" w:after="14"/>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469" w:type="dxa"/>
            <w:gridSpan w:val="2"/>
            <w:shd w:val="clear" w:color="auto" w:fill="auto"/>
            <w:vAlign w:val="center"/>
            <w:hideMark/>
          </w:tcPr>
          <w:p w:rsidR="00B4386D" w:rsidRPr="0059214C" w:rsidRDefault="00B4386D" w:rsidP="000C289B">
            <w:pPr>
              <w:spacing w:before="14" w:after="14"/>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112" w:type="dxa"/>
            <w:shd w:val="clear" w:color="auto" w:fill="auto"/>
            <w:vAlign w:val="center"/>
            <w:hideMark/>
          </w:tcPr>
          <w:p w:rsidR="00B4386D" w:rsidRPr="0059214C" w:rsidRDefault="00B4386D" w:rsidP="000C289B">
            <w:pPr>
              <w:spacing w:before="14" w:after="14"/>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2</w:t>
            </w:r>
          </w:p>
        </w:tc>
      </w:tr>
      <w:tr w:rsidR="00B4386D" w:rsidRPr="0059214C" w:rsidTr="009B3511">
        <w:trPr>
          <w:cantSplit/>
        </w:trPr>
        <w:tc>
          <w:tcPr>
            <w:tcW w:w="458" w:type="dxa"/>
            <w:gridSpan w:val="2"/>
            <w:shd w:val="clear" w:color="auto" w:fill="auto"/>
            <w:vAlign w:val="center"/>
          </w:tcPr>
          <w:p w:rsidR="00B4386D" w:rsidRPr="0059214C" w:rsidRDefault="00B4386D" w:rsidP="000C289B">
            <w:pPr>
              <w:spacing w:before="14" w:after="14"/>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9</w:t>
            </w:r>
          </w:p>
        </w:tc>
        <w:tc>
          <w:tcPr>
            <w:tcW w:w="5936" w:type="dxa"/>
            <w:gridSpan w:val="2"/>
            <w:shd w:val="clear" w:color="auto" w:fill="auto"/>
            <w:vAlign w:val="center"/>
            <w:hideMark/>
          </w:tcPr>
          <w:p w:rsidR="00B4386D" w:rsidRPr="0059214C" w:rsidRDefault="00B4386D" w:rsidP="000C289B">
            <w:pPr>
              <w:spacing w:before="14" w:after="14"/>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Корзина для мусора</w:t>
            </w:r>
          </w:p>
        </w:tc>
        <w:tc>
          <w:tcPr>
            <w:tcW w:w="992" w:type="dxa"/>
            <w:gridSpan w:val="2"/>
            <w:shd w:val="clear" w:color="auto" w:fill="auto"/>
            <w:vAlign w:val="center"/>
            <w:hideMark/>
          </w:tcPr>
          <w:p w:rsidR="00B4386D" w:rsidRPr="0059214C" w:rsidRDefault="00B4386D" w:rsidP="000C289B">
            <w:pPr>
              <w:spacing w:before="14" w:after="14"/>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469" w:type="dxa"/>
            <w:gridSpan w:val="2"/>
            <w:shd w:val="clear" w:color="auto" w:fill="auto"/>
            <w:vAlign w:val="center"/>
            <w:hideMark/>
          </w:tcPr>
          <w:p w:rsidR="00B4386D" w:rsidRPr="0059214C" w:rsidRDefault="00B4386D" w:rsidP="000C289B">
            <w:pPr>
              <w:spacing w:before="14" w:after="14"/>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112" w:type="dxa"/>
            <w:shd w:val="clear" w:color="auto" w:fill="auto"/>
            <w:vAlign w:val="center"/>
            <w:hideMark/>
          </w:tcPr>
          <w:p w:rsidR="00B4386D" w:rsidRPr="0059214C" w:rsidRDefault="00B4386D" w:rsidP="000C289B">
            <w:pPr>
              <w:spacing w:before="14" w:after="14"/>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1</w:t>
            </w:r>
          </w:p>
        </w:tc>
      </w:tr>
      <w:tr w:rsidR="00B4386D" w:rsidRPr="0059214C" w:rsidTr="009B3511">
        <w:trPr>
          <w:cantSplit/>
        </w:trPr>
        <w:tc>
          <w:tcPr>
            <w:tcW w:w="9967" w:type="dxa"/>
            <w:gridSpan w:val="9"/>
            <w:shd w:val="clear" w:color="auto" w:fill="auto"/>
            <w:vAlign w:val="center"/>
            <w:hideMark/>
          </w:tcPr>
          <w:p w:rsidR="00B4386D" w:rsidRPr="0059214C" w:rsidRDefault="00B4386D" w:rsidP="000C289B">
            <w:pPr>
              <w:spacing w:before="14" w:after="14"/>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 xml:space="preserve">ДОПОЛНИТЕЛЬНЫЕ ТРЕБОВАНИЯ К ОБЕСПЕЧЕНИЮ КОМНАТЫ ГЛАВНОГО ЭКСПЕРТА </w:t>
            </w:r>
            <w:r w:rsidRPr="0059214C">
              <w:rPr>
                <w:rFonts w:ascii="Liberation Serif" w:hAnsi="Liberation Serif" w:cs="Liberation Serif"/>
                <w:bCs/>
                <w:sz w:val="21"/>
                <w:szCs w:val="21"/>
                <w:lang w:eastAsia="ru-RU"/>
              </w:rPr>
              <w:t xml:space="preserve"> </w:t>
            </w:r>
          </w:p>
        </w:tc>
      </w:tr>
      <w:tr w:rsidR="00B4386D" w:rsidRPr="0059214C" w:rsidTr="009B3511">
        <w:trPr>
          <w:cantSplit/>
        </w:trPr>
        <w:tc>
          <w:tcPr>
            <w:tcW w:w="458" w:type="dxa"/>
            <w:gridSpan w:val="2"/>
            <w:shd w:val="clear" w:color="auto" w:fill="auto"/>
            <w:vAlign w:val="center"/>
            <w:hideMark/>
          </w:tcPr>
          <w:p w:rsidR="00B4386D" w:rsidRPr="0059214C" w:rsidRDefault="00B4386D" w:rsidP="000C289B">
            <w:pPr>
              <w:spacing w:before="14" w:after="14"/>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8397" w:type="dxa"/>
            <w:gridSpan w:val="6"/>
            <w:shd w:val="clear" w:color="auto" w:fill="auto"/>
            <w:vAlign w:val="center"/>
            <w:hideMark/>
          </w:tcPr>
          <w:p w:rsidR="00B4386D" w:rsidRPr="0059214C" w:rsidRDefault="00B4386D" w:rsidP="000C289B">
            <w:pPr>
              <w:spacing w:before="14" w:after="14"/>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Площадь комнаты не менее 8 м.кв (4*2 метра)</w:t>
            </w:r>
          </w:p>
        </w:tc>
        <w:tc>
          <w:tcPr>
            <w:tcW w:w="1112" w:type="dxa"/>
            <w:shd w:val="clear" w:color="auto" w:fill="auto"/>
            <w:vAlign w:val="center"/>
            <w:hideMark/>
          </w:tcPr>
          <w:p w:rsidR="00B4386D" w:rsidRPr="0059214C" w:rsidRDefault="00B4386D" w:rsidP="000C289B">
            <w:pPr>
              <w:spacing w:before="14" w:after="14"/>
              <w:jc w:val="center"/>
              <w:rPr>
                <w:rFonts w:ascii="Liberation Serif" w:hAnsi="Liberation Serif" w:cs="Liberation Serif"/>
                <w:sz w:val="21"/>
                <w:szCs w:val="21"/>
                <w:lang w:eastAsia="ru-RU"/>
              </w:rPr>
            </w:pPr>
          </w:p>
        </w:tc>
      </w:tr>
      <w:tr w:rsidR="00B4386D" w:rsidRPr="0059214C" w:rsidTr="009B3511">
        <w:trPr>
          <w:cantSplit/>
        </w:trPr>
        <w:tc>
          <w:tcPr>
            <w:tcW w:w="458" w:type="dxa"/>
            <w:gridSpan w:val="2"/>
            <w:shd w:val="clear" w:color="auto" w:fill="auto"/>
            <w:vAlign w:val="center"/>
            <w:hideMark/>
          </w:tcPr>
          <w:p w:rsidR="00B4386D" w:rsidRPr="0059214C" w:rsidRDefault="00B4386D" w:rsidP="000C289B">
            <w:pPr>
              <w:spacing w:before="14" w:after="14"/>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8397" w:type="dxa"/>
            <w:gridSpan w:val="6"/>
            <w:shd w:val="clear" w:color="auto" w:fill="auto"/>
            <w:vAlign w:val="center"/>
            <w:hideMark/>
          </w:tcPr>
          <w:p w:rsidR="00B4386D" w:rsidRPr="0059214C" w:rsidRDefault="00B4386D" w:rsidP="000C289B">
            <w:pPr>
              <w:spacing w:before="14" w:after="14"/>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Электричество: 1 розетка на 220 Вольт (2 кВт)</w:t>
            </w:r>
          </w:p>
        </w:tc>
        <w:tc>
          <w:tcPr>
            <w:tcW w:w="1112" w:type="dxa"/>
            <w:shd w:val="clear" w:color="auto" w:fill="auto"/>
            <w:vAlign w:val="center"/>
            <w:hideMark/>
          </w:tcPr>
          <w:p w:rsidR="00B4386D" w:rsidRPr="0059214C" w:rsidRDefault="00B4386D" w:rsidP="000C289B">
            <w:pPr>
              <w:spacing w:before="14" w:after="14"/>
              <w:jc w:val="center"/>
              <w:rPr>
                <w:rFonts w:ascii="Liberation Serif" w:hAnsi="Liberation Serif" w:cs="Liberation Serif"/>
                <w:sz w:val="21"/>
                <w:szCs w:val="21"/>
                <w:lang w:eastAsia="ru-RU"/>
              </w:rPr>
            </w:pPr>
          </w:p>
        </w:tc>
      </w:tr>
      <w:tr w:rsidR="00B4386D" w:rsidRPr="0059214C" w:rsidTr="009B3511">
        <w:trPr>
          <w:cantSplit/>
        </w:trPr>
        <w:tc>
          <w:tcPr>
            <w:tcW w:w="458" w:type="dxa"/>
            <w:gridSpan w:val="2"/>
            <w:shd w:val="clear" w:color="auto" w:fill="auto"/>
            <w:vAlign w:val="center"/>
            <w:hideMark/>
          </w:tcPr>
          <w:p w:rsidR="00B4386D" w:rsidRPr="0059214C" w:rsidRDefault="00B4386D" w:rsidP="000C289B">
            <w:pPr>
              <w:spacing w:before="14" w:after="14"/>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5</w:t>
            </w:r>
          </w:p>
        </w:tc>
        <w:tc>
          <w:tcPr>
            <w:tcW w:w="8397" w:type="dxa"/>
            <w:gridSpan w:val="6"/>
            <w:shd w:val="clear" w:color="auto" w:fill="auto"/>
            <w:vAlign w:val="center"/>
            <w:hideMark/>
          </w:tcPr>
          <w:p w:rsidR="00B4386D" w:rsidRPr="0059214C" w:rsidRDefault="00B4386D" w:rsidP="000C289B">
            <w:pPr>
              <w:spacing w:before="14" w:after="14"/>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Подключение компьютера к проводному интернету</w:t>
            </w:r>
          </w:p>
        </w:tc>
        <w:tc>
          <w:tcPr>
            <w:tcW w:w="1112" w:type="dxa"/>
            <w:shd w:val="clear" w:color="auto" w:fill="auto"/>
            <w:vAlign w:val="center"/>
            <w:hideMark/>
          </w:tcPr>
          <w:p w:rsidR="00B4386D" w:rsidRPr="0059214C" w:rsidRDefault="00B4386D" w:rsidP="000C289B">
            <w:pPr>
              <w:spacing w:before="14" w:after="14"/>
              <w:jc w:val="center"/>
              <w:rPr>
                <w:rFonts w:ascii="Liberation Serif" w:hAnsi="Liberation Serif" w:cs="Liberation Serif"/>
                <w:sz w:val="21"/>
                <w:szCs w:val="21"/>
                <w:lang w:eastAsia="ru-RU"/>
              </w:rPr>
            </w:pPr>
          </w:p>
        </w:tc>
      </w:tr>
      <w:tr w:rsidR="00B4386D" w:rsidRPr="0059214C" w:rsidTr="009B3511">
        <w:trPr>
          <w:cantSplit/>
        </w:trPr>
        <w:tc>
          <w:tcPr>
            <w:tcW w:w="458" w:type="dxa"/>
            <w:gridSpan w:val="2"/>
            <w:shd w:val="clear" w:color="auto" w:fill="auto"/>
            <w:vAlign w:val="center"/>
            <w:hideMark/>
          </w:tcPr>
          <w:p w:rsidR="00B4386D" w:rsidRPr="0059214C" w:rsidRDefault="00B4386D" w:rsidP="000C289B">
            <w:pPr>
              <w:spacing w:before="14" w:after="14"/>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4</w:t>
            </w:r>
          </w:p>
        </w:tc>
        <w:tc>
          <w:tcPr>
            <w:tcW w:w="5936" w:type="dxa"/>
            <w:gridSpan w:val="2"/>
            <w:shd w:val="clear" w:color="auto" w:fill="auto"/>
            <w:vAlign w:val="center"/>
            <w:hideMark/>
          </w:tcPr>
          <w:p w:rsidR="00B4386D" w:rsidRPr="0059214C" w:rsidRDefault="00B4386D" w:rsidP="000C289B">
            <w:pPr>
              <w:spacing w:before="14" w:after="14"/>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Соглашение между застройщиком и организацией о подготовке сваренных образцов таврового соединения к испытанию на излом </w:t>
            </w:r>
          </w:p>
        </w:tc>
        <w:tc>
          <w:tcPr>
            <w:tcW w:w="992" w:type="dxa"/>
            <w:gridSpan w:val="2"/>
            <w:shd w:val="clear" w:color="auto" w:fill="auto"/>
            <w:vAlign w:val="center"/>
            <w:hideMark/>
          </w:tcPr>
          <w:p w:rsidR="00B4386D" w:rsidRPr="0059214C" w:rsidRDefault="00B4386D" w:rsidP="000C289B">
            <w:pPr>
              <w:spacing w:before="14" w:after="14"/>
              <w:jc w:val="center"/>
              <w:rPr>
                <w:rFonts w:ascii="Liberation Serif" w:hAnsi="Liberation Serif" w:cs="Liberation Serif"/>
                <w:sz w:val="21"/>
                <w:szCs w:val="21"/>
                <w:lang w:eastAsia="ru-RU"/>
              </w:rPr>
            </w:pPr>
          </w:p>
        </w:tc>
        <w:tc>
          <w:tcPr>
            <w:tcW w:w="1469" w:type="dxa"/>
            <w:gridSpan w:val="2"/>
            <w:shd w:val="clear" w:color="auto" w:fill="auto"/>
            <w:vAlign w:val="center"/>
            <w:hideMark/>
          </w:tcPr>
          <w:p w:rsidR="00B4386D" w:rsidRPr="0059214C" w:rsidRDefault="00B4386D" w:rsidP="000C289B">
            <w:pPr>
              <w:spacing w:before="14" w:after="14"/>
              <w:jc w:val="center"/>
              <w:rPr>
                <w:rFonts w:ascii="Liberation Serif" w:hAnsi="Liberation Serif" w:cs="Liberation Serif"/>
                <w:sz w:val="21"/>
                <w:szCs w:val="21"/>
                <w:lang w:eastAsia="ru-RU"/>
              </w:rPr>
            </w:pPr>
          </w:p>
        </w:tc>
        <w:tc>
          <w:tcPr>
            <w:tcW w:w="1112" w:type="dxa"/>
            <w:shd w:val="clear" w:color="auto" w:fill="auto"/>
            <w:vAlign w:val="center"/>
            <w:hideMark/>
          </w:tcPr>
          <w:p w:rsidR="00B4386D" w:rsidRPr="0059214C" w:rsidRDefault="00B4386D" w:rsidP="000C289B">
            <w:pPr>
              <w:spacing w:before="14" w:after="14"/>
              <w:jc w:val="center"/>
              <w:rPr>
                <w:rFonts w:ascii="Liberation Serif" w:hAnsi="Liberation Serif" w:cs="Liberation Serif"/>
                <w:sz w:val="21"/>
                <w:szCs w:val="21"/>
                <w:lang w:eastAsia="ru-RU"/>
              </w:rPr>
            </w:pPr>
          </w:p>
        </w:tc>
      </w:tr>
      <w:tr w:rsidR="00B4386D" w:rsidRPr="0059214C" w:rsidTr="009B3511">
        <w:trPr>
          <w:cantSplit/>
        </w:trPr>
        <w:tc>
          <w:tcPr>
            <w:tcW w:w="9967" w:type="dxa"/>
            <w:gridSpan w:val="9"/>
            <w:shd w:val="clear" w:color="auto" w:fill="auto"/>
            <w:vAlign w:val="center"/>
            <w:hideMark/>
          </w:tcPr>
          <w:p w:rsidR="00B4386D" w:rsidRPr="0059214C" w:rsidRDefault="00B4386D" w:rsidP="000C289B">
            <w:pPr>
              <w:spacing w:before="14" w:after="14"/>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КОМНАТА КОНКУРСАНТОВ</w:t>
            </w:r>
          </w:p>
        </w:tc>
      </w:tr>
      <w:tr w:rsidR="00B4386D" w:rsidRPr="0059214C" w:rsidTr="009B3511">
        <w:trPr>
          <w:cantSplit/>
        </w:trPr>
        <w:tc>
          <w:tcPr>
            <w:tcW w:w="9967" w:type="dxa"/>
            <w:gridSpan w:val="9"/>
            <w:shd w:val="clear" w:color="auto" w:fill="auto"/>
            <w:vAlign w:val="center"/>
            <w:hideMark/>
          </w:tcPr>
          <w:p w:rsidR="00B4386D" w:rsidRPr="0059214C" w:rsidRDefault="00B4386D" w:rsidP="000C289B">
            <w:pPr>
              <w:spacing w:before="14" w:after="14"/>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МЕБЕЛЬ</w:t>
            </w:r>
          </w:p>
        </w:tc>
      </w:tr>
      <w:tr w:rsidR="00B4386D" w:rsidRPr="0059214C" w:rsidTr="009B3511">
        <w:trPr>
          <w:cantSplit/>
        </w:trPr>
        <w:tc>
          <w:tcPr>
            <w:tcW w:w="458" w:type="dxa"/>
            <w:gridSpan w:val="2"/>
            <w:shd w:val="clear" w:color="auto" w:fill="auto"/>
            <w:vAlign w:val="center"/>
            <w:hideMark/>
          </w:tcPr>
          <w:p w:rsidR="00B4386D" w:rsidRPr="0059214C" w:rsidRDefault="00B4386D" w:rsidP="000C289B">
            <w:pPr>
              <w:spacing w:before="14" w:after="14"/>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5936" w:type="dxa"/>
            <w:gridSpan w:val="2"/>
            <w:shd w:val="clear" w:color="auto" w:fill="auto"/>
            <w:vAlign w:val="center"/>
            <w:hideMark/>
          </w:tcPr>
          <w:p w:rsidR="00B4386D" w:rsidRPr="0059214C" w:rsidRDefault="00B4386D" w:rsidP="000C289B">
            <w:pPr>
              <w:spacing w:before="14" w:after="14"/>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Офисный стол</w:t>
            </w:r>
          </w:p>
        </w:tc>
        <w:tc>
          <w:tcPr>
            <w:tcW w:w="992" w:type="dxa"/>
            <w:gridSpan w:val="2"/>
            <w:shd w:val="clear" w:color="auto" w:fill="auto"/>
            <w:vAlign w:val="center"/>
            <w:hideMark/>
          </w:tcPr>
          <w:p w:rsidR="00B4386D" w:rsidRPr="0059214C" w:rsidRDefault="00B4386D" w:rsidP="000C289B">
            <w:pPr>
              <w:spacing w:before="14" w:after="14"/>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469" w:type="dxa"/>
            <w:gridSpan w:val="2"/>
            <w:shd w:val="clear" w:color="auto" w:fill="auto"/>
            <w:vAlign w:val="center"/>
            <w:hideMark/>
          </w:tcPr>
          <w:p w:rsidR="00B4386D" w:rsidRPr="0059214C" w:rsidRDefault="00B4386D" w:rsidP="000C289B">
            <w:pPr>
              <w:spacing w:before="14" w:after="14"/>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112" w:type="dxa"/>
            <w:shd w:val="clear" w:color="auto" w:fill="auto"/>
            <w:vAlign w:val="center"/>
            <w:hideMark/>
          </w:tcPr>
          <w:p w:rsidR="00B4386D" w:rsidRPr="0059214C" w:rsidRDefault="00B4386D" w:rsidP="000C289B">
            <w:pPr>
              <w:spacing w:before="14" w:after="14"/>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4</w:t>
            </w:r>
          </w:p>
        </w:tc>
      </w:tr>
      <w:tr w:rsidR="00B4386D" w:rsidRPr="0059214C" w:rsidTr="009B3511">
        <w:trPr>
          <w:cantSplit/>
        </w:trPr>
        <w:tc>
          <w:tcPr>
            <w:tcW w:w="458" w:type="dxa"/>
            <w:gridSpan w:val="2"/>
            <w:shd w:val="clear" w:color="auto" w:fill="auto"/>
            <w:vAlign w:val="center"/>
            <w:hideMark/>
          </w:tcPr>
          <w:p w:rsidR="00B4386D" w:rsidRPr="0059214C" w:rsidRDefault="00B4386D" w:rsidP="000C289B">
            <w:pPr>
              <w:spacing w:before="14" w:after="14"/>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5936" w:type="dxa"/>
            <w:gridSpan w:val="2"/>
            <w:shd w:val="clear" w:color="auto" w:fill="auto"/>
            <w:vAlign w:val="center"/>
            <w:hideMark/>
          </w:tcPr>
          <w:p w:rsidR="00B4386D" w:rsidRPr="0059214C" w:rsidRDefault="00B4386D" w:rsidP="000C289B">
            <w:pPr>
              <w:spacing w:before="14" w:after="14"/>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Стул </w:t>
            </w:r>
          </w:p>
        </w:tc>
        <w:tc>
          <w:tcPr>
            <w:tcW w:w="992" w:type="dxa"/>
            <w:gridSpan w:val="2"/>
            <w:shd w:val="clear" w:color="auto" w:fill="auto"/>
            <w:vAlign w:val="center"/>
            <w:hideMark/>
          </w:tcPr>
          <w:p w:rsidR="00B4386D" w:rsidRPr="0059214C" w:rsidRDefault="00B4386D" w:rsidP="000C289B">
            <w:pPr>
              <w:spacing w:before="14" w:after="14"/>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469" w:type="dxa"/>
            <w:gridSpan w:val="2"/>
            <w:shd w:val="clear" w:color="auto" w:fill="auto"/>
            <w:vAlign w:val="center"/>
            <w:hideMark/>
          </w:tcPr>
          <w:p w:rsidR="00B4386D" w:rsidRPr="0059214C" w:rsidRDefault="00B4386D" w:rsidP="000C289B">
            <w:pPr>
              <w:spacing w:before="14" w:after="14"/>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112" w:type="dxa"/>
            <w:shd w:val="clear" w:color="auto" w:fill="auto"/>
            <w:vAlign w:val="center"/>
            <w:hideMark/>
          </w:tcPr>
          <w:p w:rsidR="00B4386D" w:rsidRPr="0059214C" w:rsidRDefault="00B4386D" w:rsidP="000C289B">
            <w:pPr>
              <w:spacing w:before="14" w:after="14"/>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14</w:t>
            </w:r>
          </w:p>
        </w:tc>
      </w:tr>
      <w:tr w:rsidR="00B4386D" w:rsidRPr="0059214C" w:rsidTr="009B3511">
        <w:trPr>
          <w:cantSplit/>
        </w:trPr>
        <w:tc>
          <w:tcPr>
            <w:tcW w:w="458" w:type="dxa"/>
            <w:gridSpan w:val="2"/>
            <w:shd w:val="clear" w:color="auto" w:fill="auto"/>
            <w:vAlign w:val="center"/>
            <w:hideMark/>
          </w:tcPr>
          <w:p w:rsidR="00B4386D" w:rsidRPr="0059214C" w:rsidRDefault="00B4386D" w:rsidP="000C289B">
            <w:pPr>
              <w:spacing w:before="14" w:after="14"/>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w:t>
            </w:r>
          </w:p>
        </w:tc>
        <w:tc>
          <w:tcPr>
            <w:tcW w:w="5936" w:type="dxa"/>
            <w:gridSpan w:val="2"/>
            <w:shd w:val="clear" w:color="auto" w:fill="auto"/>
            <w:vAlign w:val="center"/>
            <w:hideMark/>
          </w:tcPr>
          <w:p w:rsidR="00B4386D" w:rsidRPr="0059214C" w:rsidRDefault="00B4386D" w:rsidP="000C289B">
            <w:pPr>
              <w:spacing w:before="14" w:after="14"/>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Вешалка</w:t>
            </w:r>
          </w:p>
        </w:tc>
        <w:tc>
          <w:tcPr>
            <w:tcW w:w="992" w:type="dxa"/>
            <w:gridSpan w:val="2"/>
            <w:shd w:val="clear" w:color="auto" w:fill="auto"/>
            <w:vAlign w:val="center"/>
            <w:hideMark/>
          </w:tcPr>
          <w:p w:rsidR="00B4386D" w:rsidRPr="0059214C" w:rsidRDefault="00B4386D" w:rsidP="000C289B">
            <w:pPr>
              <w:spacing w:before="14" w:after="14"/>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469" w:type="dxa"/>
            <w:gridSpan w:val="2"/>
            <w:shd w:val="clear" w:color="auto" w:fill="auto"/>
            <w:vAlign w:val="center"/>
            <w:hideMark/>
          </w:tcPr>
          <w:p w:rsidR="00B4386D" w:rsidRPr="0059214C" w:rsidRDefault="00B4386D" w:rsidP="000C289B">
            <w:pPr>
              <w:spacing w:before="14" w:after="14"/>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112" w:type="dxa"/>
            <w:shd w:val="clear" w:color="auto" w:fill="auto"/>
            <w:vAlign w:val="center"/>
            <w:hideMark/>
          </w:tcPr>
          <w:p w:rsidR="00B4386D" w:rsidRPr="0059214C" w:rsidRDefault="00B4386D" w:rsidP="000C289B">
            <w:pPr>
              <w:spacing w:before="14" w:after="14"/>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4</w:t>
            </w:r>
          </w:p>
        </w:tc>
      </w:tr>
      <w:tr w:rsidR="00B4386D" w:rsidRPr="0059214C" w:rsidTr="009B3511">
        <w:trPr>
          <w:cantSplit/>
        </w:trPr>
        <w:tc>
          <w:tcPr>
            <w:tcW w:w="458" w:type="dxa"/>
            <w:gridSpan w:val="2"/>
            <w:shd w:val="clear" w:color="auto" w:fill="auto"/>
            <w:vAlign w:val="center"/>
            <w:hideMark/>
          </w:tcPr>
          <w:p w:rsidR="00B4386D" w:rsidRPr="0059214C" w:rsidRDefault="00B4386D" w:rsidP="000C289B">
            <w:pPr>
              <w:spacing w:before="14" w:after="14"/>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4</w:t>
            </w:r>
          </w:p>
        </w:tc>
        <w:tc>
          <w:tcPr>
            <w:tcW w:w="5936" w:type="dxa"/>
            <w:gridSpan w:val="2"/>
            <w:shd w:val="clear" w:color="auto" w:fill="auto"/>
            <w:vAlign w:val="center"/>
            <w:hideMark/>
          </w:tcPr>
          <w:p w:rsidR="00B4386D" w:rsidRPr="0059214C" w:rsidRDefault="00B4386D" w:rsidP="000C289B">
            <w:pPr>
              <w:spacing w:before="14" w:after="14"/>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Огнетушитель углекислотный ОУ-1</w:t>
            </w:r>
          </w:p>
        </w:tc>
        <w:tc>
          <w:tcPr>
            <w:tcW w:w="992" w:type="dxa"/>
            <w:gridSpan w:val="2"/>
            <w:shd w:val="clear" w:color="auto" w:fill="auto"/>
            <w:vAlign w:val="center"/>
            <w:hideMark/>
          </w:tcPr>
          <w:p w:rsidR="00B4386D" w:rsidRPr="0059214C" w:rsidRDefault="00B4386D" w:rsidP="000C289B">
            <w:pPr>
              <w:spacing w:before="14" w:after="14"/>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469" w:type="dxa"/>
            <w:gridSpan w:val="2"/>
            <w:shd w:val="clear" w:color="auto" w:fill="auto"/>
            <w:vAlign w:val="center"/>
            <w:hideMark/>
          </w:tcPr>
          <w:p w:rsidR="00B4386D" w:rsidRPr="0059214C" w:rsidRDefault="00B4386D" w:rsidP="000C289B">
            <w:pPr>
              <w:spacing w:before="14" w:after="14"/>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112" w:type="dxa"/>
            <w:shd w:val="clear" w:color="auto" w:fill="auto"/>
            <w:vAlign w:val="center"/>
            <w:hideMark/>
          </w:tcPr>
          <w:p w:rsidR="00B4386D" w:rsidRPr="0059214C" w:rsidRDefault="00B4386D" w:rsidP="000C289B">
            <w:pPr>
              <w:spacing w:before="14" w:after="14"/>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1</w:t>
            </w:r>
          </w:p>
        </w:tc>
      </w:tr>
      <w:tr w:rsidR="00B4386D" w:rsidRPr="0059214C" w:rsidTr="009B3511">
        <w:trPr>
          <w:cantSplit/>
        </w:trPr>
        <w:tc>
          <w:tcPr>
            <w:tcW w:w="458" w:type="dxa"/>
            <w:gridSpan w:val="2"/>
            <w:shd w:val="clear" w:color="auto" w:fill="auto"/>
            <w:vAlign w:val="center"/>
            <w:hideMark/>
          </w:tcPr>
          <w:p w:rsidR="00B4386D" w:rsidRPr="0059214C" w:rsidRDefault="00B4386D" w:rsidP="000C289B">
            <w:pPr>
              <w:spacing w:before="14" w:after="14"/>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5</w:t>
            </w:r>
          </w:p>
        </w:tc>
        <w:tc>
          <w:tcPr>
            <w:tcW w:w="5936" w:type="dxa"/>
            <w:gridSpan w:val="2"/>
            <w:shd w:val="clear" w:color="auto" w:fill="auto"/>
            <w:vAlign w:val="center"/>
            <w:hideMark/>
          </w:tcPr>
          <w:p w:rsidR="00B4386D" w:rsidRPr="0059214C" w:rsidRDefault="00B4386D" w:rsidP="000C289B">
            <w:pPr>
              <w:spacing w:before="14" w:after="14"/>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Мусорная корзина</w:t>
            </w:r>
          </w:p>
        </w:tc>
        <w:tc>
          <w:tcPr>
            <w:tcW w:w="992" w:type="dxa"/>
            <w:gridSpan w:val="2"/>
            <w:shd w:val="clear" w:color="auto" w:fill="auto"/>
            <w:vAlign w:val="center"/>
            <w:hideMark/>
          </w:tcPr>
          <w:p w:rsidR="00B4386D" w:rsidRPr="0059214C" w:rsidRDefault="00B4386D" w:rsidP="000C289B">
            <w:pPr>
              <w:spacing w:before="14" w:after="14"/>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469" w:type="dxa"/>
            <w:gridSpan w:val="2"/>
            <w:shd w:val="clear" w:color="auto" w:fill="auto"/>
            <w:vAlign w:val="center"/>
            <w:hideMark/>
          </w:tcPr>
          <w:p w:rsidR="00B4386D" w:rsidRPr="0059214C" w:rsidRDefault="00B4386D" w:rsidP="000C289B">
            <w:pPr>
              <w:spacing w:before="14" w:after="14"/>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112" w:type="dxa"/>
            <w:shd w:val="clear" w:color="auto" w:fill="auto"/>
            <w:vAlign w:val="center"/>
            <w:hideMark/>
          </w:tcPr>
          <w:p w:rsidR="00B4386D" w:rsidRPr="0059214C" w:rsidRDefault="00B4386D" w:rsidP="000C289B">
            <w:pPr>
              <w:spacing w:before="14" w:after="14"/>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2</w:t>
            </w:r>
          </w:p>
        </w:tc>
      </w:tr>
      <w:tr w:rsidR="00B4386D" w:rsidRPr="0059214C" w:rsidTr="009B3511">
        <w:trPr>
          <w:cantSplit/>
        </w:trPr>
        <w:tc>
          <w:tcPr>
            <w:tcW w:w="9967" w:type="dxa"/>
            <w:gridSpan w:val="9"/>
            <w:shd w:val="clear" w:color="auto" w:fill="auto"/>
            <w:vAlign w:val="center"/>
            <w:hideMark/>
          </w:tcPr>
          <w:p w:rsidR="00B4386D" w:rsidRPr="0059214C" w:rsidRDefault="00B4386D" w:rsidP="000C289B">
            <w:pPr>
              <w:spacing w:before="14" w:after="14"/>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 xml:space="preserve">ДОПОЛНИТЕЛЬНЫЕ ТРЕБОВАНИЯ К ОБЕСПЕЧЕНИЮ КОМНАТЫ КОНКУРСАНТОВ </w:t>
            </w:r>
          </w:p>
        </w:tc>
      </w:tr>
      <w:tr w:rsidR="00B4386D" w:rsidRPr="0059214C" w:rsidTr="009B3511">
        <w:trPr>
          <w:cantSplit/>
        </w:trPr>
        <w:tc>
          <w:tcPr>
            <w:tcW w:w="458" w:type="dxa"/>
            <w:gridSpan w:val="2"/>
            <w:shd w:val="clear" w:color="auto" w:fill="auto"/>
            <w:vAlign w:val="center"/>
            <w:hideMark/>
          </w:tcPr>
          <w:p w:rsidR="00B4386D" w:rsidRPr="0059214C" w:rsidRDefault="00B4386D" w:rsidP="000C289B">
            <w:pPr>
              <w:spacing w:before="14" w:after="14"/>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5936" w:type="dxa"/>
            <w:gridSpan w:val="2"/>
            <w:shd w:val="clear" w:color="auto" w:fill="auto"/>
            <w:vAlign w:val="center"/>
            <w:hideMark/>
          </w:tcPr>
          <w:p w:rsidR="00B4386D" w:rsidRPr="0059214C" w:rsidRDefault="00B4386D" w:rsidP="000C289B">
            <w:pPr>
              <w:spacing w:before="14" w:after="14"/>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Электричество: 2 розетки на 220 Вольт (2 кВт) </w:t>
            </w:r>
          </w:p>
        </w:tc>
        <w:tc>
          <w:tcPr>
            <w:tcW w:w="992" w:type="dxa"/>
            <w:gridSpan w:val="2"/>
            <w:shd w:val="clear" w:color="auto" w:fill="auto"/>
            <w:vAlign w:val="center"/>
            <w:hideMark/>
          </w:tcPr>
          <w:p w:rsidR="00B4386D" w:rsidRPr="0059214C" w:rsidRDefault="00B4386D" w:rsidP="000C289B">
            <w:pPr>
              <w:spacing w:before="14" w:after="14"/>
              <w:jc w:val="center"/>
              <w:rPr>
                <w:rFonts w:ascii="Liberation Serif" w:hAnsi="Liberation Serif" w:cs="Liberation Serif"/>
                <w:sz w:val="21"/>
                <w:szCs w:val="21"/>
                <w:lang w:eastAsia="ru-RU"/>
              </w:rPr>
            </w:pPr>
          </w:p>
        </w:tc>
        <w:tc>
          <w:tcPr>
            <w:tcW w:w="1469" w:type="dxa"/>
            <w:gridSpan w:val="2"/>
            <w:shd w:val="clear" w:color="auto" w:fill="auto"/>
            <w:vAlign w:val="center"/>
            <w:hideMark/>
          </w:tcPr>
          <w:p w:rsidR="00B4386D" w:rsidRPr="0059214C" w:rsidRDefault="00B4386D" w:rsidP="000C289B">
            <w:pPr>
              <w:spacing w:before="14" w:after="14"/>
              <w:jc w:val="center"/>
              <w:rPr>
                <w:rFonts w:ascii="Liberation Serif" w:hAnsi="Liberation Serif" w:cs="Liberation Serif"/>
                <w:sz w:val="21"/>
                <w:szCs w:val="21"/>
                <w:lang w:eastAsia="ru-RU"/>
              </w:rPr>
            </w:pPr>
          </w:p>
        </w:tc>
        <w:tc>
          <w:tcPr>
            <w:tcW w:w="1112" w:type="dxa"/>
            <w:shd w:val="clear" w:color="auto" w:fill="auto"/>
            <w:vAlign w:val="center"/>
            <w:hideMark/>
          </w:tcPr>
          <w:p w:rsidR="00B4386D" w:rsidRPr="0059214C" w:rsidRDefault="00B4386D" w:rsidP="000C289B">
            <w:pPr>
              <w:spacing w:before="14" w:after="14"/>
              <w:jc w:val="center"/>
              <w:rPr>
                <w:rFonts w:ascii="Liberation Serif" w:hAnsi="Liberation Serif" w:cs="Liberation Serif"/>
                <w:sz w:val="21"/>
                <w:szCs w:val="21"/>
                <w:lang w:eastAsia="ru-RU"/>
              </w:rPr>
            </w:pPr>
          </w:p>
        </w:tc>
      </w:tr>
      <w:tr w:rsidR="00B4386D" w:rsidRPr="0059214C" w:rsidTr="009B3511">
        <w:trPr>
          <w:cantSplit/>
        </w:trPr>
        <w:tc>
          <w:tcPr>
            <w:tcW w:w="458" w:type="dxa"/>
            <w:gridSpan w:val="2"/>
            <w:shd w:val="clear" w:color="auto" w:fill="auto"/>
            <w:vAlign w:val="center"/>
            <w:hideMark/>
          </w:tcPr>
          <w:p w:rsidR="00B4386D" w:rsidRPr="0059214C" w:rsidRDefault="00B4386D" w:rsidP="000C289B">
            <w:pPr>
              <w:spacing w:before="14" w:after="14"/>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8397" w:type="dxa"/>
            <w:gridSpan w:val="6"/>
            <w:shd w:val="clear" w:color="auto" w:fill="auto"/>
            <w:vAlign w:val="center"/>
            <w:hideMark/>
          </w:tcPr>
          <w:p w:rsidR="00B4386D" w:rsidRPr="0059214C" w:rsidRDefault="00B4386D" w:rsidP="000C289B">
            <w:pPr>
              <w:spacing w:before="14" w:after="14"/>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Площадь комнаты не менее 20 м.кв (5*4 метра)</w:t>
            </w:r>
          </w:p>
        </w:tc>
        <w:tc>
          <w:tcPr>
            <w:tcW w:w="1112" w:type="dxa"/>
            <w:shd w:val="clear" w:color="auto" w:fill="auto"/>
            <w:vAlign w:val="center"/>
            <w:hideMark/>
          </w:tcPr>
          <w:p w:rsidR="00B4386D" w:rsidRPr="0059214C" w:rsidRDefault="00B4386D" w:rsidP="000C289B">
            <w:pPr>
              <w:spacing w:before="14" w:after="14"/>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w:t>
            </w:r>
          </w:p>
        </w:tc>
      </w:tr>
      <w:tr w:rsidR="00B4386D" w:rsidRPr="0059214C" w:rsidTr="009B3511">
        <w:trPr>
          <w:cantSplit/>
        </w:trPr>
        <w:tc>
          <w:tcPr>
            <w:tcW w:w="9967" w:type="dxa"/>
            <w:gridSpan w:val="9"/>
            <w:shd w:val="clear" w:color="auto" w:fill="auto"/>
            <w:vAlign w:val="center"/>
            <w:hideMark/>
          </w:tcPr>
          <w:p w:rsidR="00B4386D" w:rsidRPr="0059214C" w:rsidRDefault="00B4386D" w:rsidP="000C289B">
            <w:pPr>
              <w:spacing w:before="14" w:after="14"/>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СКЛАД</w:t>
            </w:r>
          </w:p>
        </w:tc>
      </w:tr>
      <w:tr w:rsidR="00B4386D" w:rsidRPr="0059214C" w:rsidTr="009B3511">
        <w:trPr>
          <w:cantSplit/>
        </w:trPr>
        <w:tc>
          <w:tcPr>
            <w:tcW w:w="458" w:type="dxa"/>
            <w:gridSpan w:val="2"/>
            <w:shd w:val="clear" w:color="auto" w:fill="auto"/>
            <w:vAlign w:val="center"/>
            <w:hideMark/>
          </w:tcPr>
          <w:p w:rsidR="00B4386D" w:rsidRPr="0059214C" w:rsidRDefault="00B4386D" w:rsidP="000C289B">
            <w:pPr>
              <w:spacing w:before="14" w:after="14"/>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5936" w:type="dxa"/>
            <w:gridSpan w:val="2"/>
            <w:shd w:val="clear" w:color="auto" w:fill="auto"/>
            <w:vAlign w:val="center"/>
            <w:hideMark/>
          </w:tcPr>
          <w:p w:rsidR="00B4386D" w:rsidRPr="0059214C" w:rsidRDefault="00B4386D" w:rsidP="000C289B">
            <w:pPr>
              <w:spacing w:before="14" w:after="14"/>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Железный открытый стеллаж</w:t>
            </w:r>
          </w:p>
        </w:tc>
        <w:tc>
          <w:tcPr>
            <w:tcW w:w="992" w:type="dxa"/>
            <w:gridSpan w:val="2"/>
            <w:shd w:val="clear" w:color="auto" w:fill="auto"/>
            <w:vAlign w:val="center"/>
            <w:hideMark/>
          </w:tcPr>
          <w:p w:rsidR="00B4386D" w:rsidRPr="0059214C" w:rsidRDefault="00B4386D" w:rsidP="000C289B">
            <w:pPr>
              <w:spacing w:before="14" w:after="14"/>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469" w:type="dxa"/>
            <w:gridSpan w:val="2"/>
            <w:shd w:val="clear" w:color="auto" w:fill="auto"/>
            <w:vAlign w:val="center"/>
            <w:hideMark/>
          </w:tcPr>
          <w:p w:rsidR="00B4386D" w:rsidRPr="0059214C" w:rsidRDefault="00B4386D" w:rsidP="000C289B">
            <w:pPr>
              <w:spacing w:before="14" w:after="14"/>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112" w:type="dxa"/>
            <w:shd w:val="clear" w:color="auto" w:fill="auto"/>
            <w:vAlign w:val="center"/>
            <w:hideMark/>
          </w:tcPr>
          <w:p w:rsidR="00B4386D" w:rsidRPr="0059214C" w:rsidRDefault="00B4386D" w:rsidP="000C289B">
            <w:pPr>
              <w:spacing w:before="14" w:after="14"/>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10</w:t>
            </w:r>
          </w:p>
        </w:tc>
      </w:tr>
      <w:tr w:rsidR="00B4386D" w:rsidRPr="0059214C" w:rsidTr="009B3511">
        <w:trPr>
          <w:cantSplit/>
        </w:trPr>
        <w:tc>
          <w:tcPr>
            <w:tcW w:w="458" w:type="dxa"/>
            <w:gridSpan w:val="2"/>
            <w:shd w:val="clear" w:color="auto" w:fill="auto"/>
            <w:vAlign w:val="center"/>
            <w:hideMark/>
          </w:tcPr>
          <w:p w:rsidR="00B4386D" w:rsidRPr="0059214C" w:rsidRDefault="00B4386D" w:rsidP="000C289B">
            <w:pPr>
              <w:spacing w:before="14" w:after="14"/>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5936" w:type="dxa"/>
            <w:gridSpan w:val="2"/>
            <w:shd w:val="clear" w:color="auto" w:fill="auto"/>
            <w:vAlign w:val="center"/>
            <w:hideMark/>
          </w:tcPr>
          <w:p w:rsidR="00B4386D" w:rsidRPr="0059214C" w:rsidRDefault="00B4386D" w:rsidP="000C289B">
            <w:pPr>
              <w:spacing w:before="14" w:after="14"/>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Корзина для мусора</w:t>
            </w:r>
          </w:p>
        </w:tc>
        <w:tc>
          <w:tcPr>
            <w:tcW w:w="992" w:type="dxa"/>
            <w:gridSpan w:val="2"/>
            <w:shd w:val="clear" w:color="auto" w:fill="auto"/>
            <w:vAlign w:val="center"/>
            <w:hideMark/>
          </w:tcPr>
          <w:p w:rsidR="00B4386D" w:rsidRPr="0059214C" w:rsidRDefault="00B4386D" w:rsidP="000C289B">
            <w:pPr>
              <w:spacing w:before="14" w:after="14"/>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469" w:type="dxa"/>
            <w:gridSpan w:val="2"/>
            <w:shd w:val="clear" w:color="auto" w:fill="auto"/>
            <w:vAlign w:val="center"/>
            <w:hideMark/>
          </w:tcPr>
          <w:p w:rsidR="00B4386D" w:rsidRPr="0059214C" w:rsidRDefault="00B4386D" w:rsidP="000C289B">
            <w:pPr>
              <w:spacing w:before="14" w:after="14"/>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112" w:type="dxa"/>
            <w:shd w:val="clear" w:color="auto" w:fill="auto"/>
            <w:vAlign w:val="center"/>
            <w:hideMark/>
          </w:tcPr>
          <w:p w:rsidR="00B4386D" w:rsidRPr="0059214C" w:rsidRDefault="00B4386D" w:rsidP="000C289B">
            <w:pPr>
              <w:spacing w:before="14" w:after="14"/>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2</w:t>
            </w:r>
          </w:p>
        </w:tc>
      </w:tr>
      <w:tr w:rsidR="00B4386D" w:rsidRPr="0059214C" w:rsidTr="009B3511">
        <w:trPr>
          <w:cantSplit/>
        </w:trPr>
        <w:tc>
          <w:tcPr>
            <w:tcW w:w="458" w:type="dxa"/>
            <w:gridSpan w:val="2"/>
            <w:shd w:val="clear" w:color="auto" w:fill="auto"/>
            <w:vAlign w:val="center"/>
            <w:hideMark/>
          </w:tcPr>
          <w:p w:rsidR="00B4386D" w:rsidRPr="0059214C" w:rsidRDefault="00B4386D" w:rsidP="000C289B">
            <w:pPr>
              <w:spacing w:before="14" w:after="14"/>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w:t>
            </w:r>
          </w:p>
        </w:tc>
        <w:tc>
          <w:tcPr>
            <w:tcW w:w="5936" w:type="dxa"/>
            <w:gridSpan w:val="2"/>
            <w:shd w:val="clear" w:color="auto" w:fill="auto"/>
            <w:vAlign w:val="center"/>
            <w:hideMark/>
          </w:tcPr>
          <w:p w:rsidR="00B4386D" w:rsidRPr="0059214C" w:rsidRDefault="00B4386D" w:rsidP="000C289B">
            <w:pPr>
              <w:spacing w:before="14" w:after="14"/>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Пилот, 6 розеток</w:t>
            </w:r>
          </w:p>
        </w:tc>
        <w:tc>
          <w:tcPr>
            <w:tcW w:w="992" w:type="dxa"/>
            <w:gridSpan w:val="2"/>
            <w:shd w:val="clear" w:color="auto" w:fill="auto"/>
            <w:vAlign w:val="center"/>
            <w:hideMark/>
          </w:tcPr>
          <w:p w:rsidR="00B4386D" w:rsidRPr="0059214C" w:rsidRDefault="00B4386D" w:rsidP="000C289B">
            <w:pPr>
              <w:spacing w:before="14" w:after="14"/>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469" w:type="dxa"/>
            <w:gridSpan w:val="2"/>
            <w:shd w:val="clear" w:color="auto" w:fill="auto"/>
            <w:vAlign w:val="center"/>
            <w:hideMark/>
          </w:tcPr>
          <w:p w:rsidR="00B4386D" w:rsidRPr="0059214C" w:rsidRDefault="00B4386D" w:rsidP="000C289B">
            <w:pPr>
              <w:spacing w:before="14" w:after="14"/>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112" w:type="dxa"/>
            <w:shd w:val="clear" w:color="auto" w:fill="auto"/>
            <w:vAlign w:val="center"/>
            <w:hideMark/>
          </w:tcPr>
          <w:p w:rsidR="00B4386D" w:rsidRPr="0059214C" w:rsidRDefault="00B4386D" w:rsidP="000C289B">
            <w:pPr>
              <w:spacing w:before="14" w:after="14"/>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1</w:t>
            </w:r>
          </w:p>
        </w:tc>
      </w:tr>
      <w:tr w:rsidR="00B4386D" w:rsidRPr="0059214C" w:rsidTr="009B3511">
        <w:trPr>
          <w:cantSplit/>
        </w:trPr>
        <w:tc>
          <w:tcPr>
            <w:tcW w:w="458" w:type="dxa"/>
            <w:gridSpan w:val="2"/>
            <w:shd w:val="clear" w:color="auto" w:fill="auto"/>
            <w:vAlign w:val="center"/>
            <w:hideMark/>
          </w:tcPr>
          <w:p w:rsidR="00B4386D" w:rsidRPr="0059214C" w:rsidRDefault="00B4386D" w:rsidP="000C289B">
            <w:pPr>
              <w:spacing w:before="14" w:after="14"/>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4</w:t>
            </w:r>
          </w:p>
        </w:tc>
        <w:tc>
          <w:tcPr>
            <w:tcW w:w="5936" w:type="dxa"/>
            <w:gridSpan w:val="2"/>
            <w:shd w:val="clear" w:color="auto" w:fill="auto"/>
            <w:vAlign w:val="center"/>
            <w:hideMark/>
          </w:tcPr>
          <w:p w:rsidR="00B4386D" w:rsidRPr="0059214C" w:rsidRDefault="00B4386D" w:rsidP="000C289B">
            <w:pPr>
              <w:spacing w:before="14" w:after="14"/>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Ящики </w:t>
            </w:r>
            <w:proofErr w:type="gramStart"/>
            <w:r w:rsidRPr="0059214C">
              <w:rPr>
                <w:rFonts w:ascii="Liberation Serif" w:hAnsi="Liberation Serif" w:cs="Liberation Serif"/>
                <w:sz w:val="21"/>
                <w:szCs w:val="21"/>
                <w:lang w:eastAsia="ru-RU"/>
              </w:rPr>
              <w:t>пластиковые  600</w:t>
            </w:r>
            <w:proofErr w:type="gramEnd"/>
            <w:r w:rsidRPr="0059214C">
              <w:rPr>
                <w:rFonts w:ascii="Liberation Serif" w:hAnsi="Liberation Serif" w:cs="Liberation Serif"/>
                <w:sz w:val="21"/>
                <w:szCs w:val="21"/>
                <w:lang w:eastAsia="ru-RU"/>
              </w:rPr>
              <w:t>х400х300</w:t>
            </w:r>
          </w:p>
        </w:tc>
        <w:tc>
          <w:tcPr>
            <w:tcW w:w="992" w:type="dxa"/>
            <w:gridSpan w:val="2"/>
            <w:shd w:val="clear" w:color="auto" w:fill="auto"/>
            <w:vAlign w:val="center"/>
            <w:hideMark/>
          </w:tcPr>
          <w:p w:rsidR="00B4386D" w:rsidRPr="0059214C" w:rsidRDefault="00B4386D" w:rsidP="000C289B">
            <w:pPr>
              <w:spacing w:before="14" w:after="14"/>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469" w:type="dxa"/>
            <w:gridSpan w:val="2"/>
            <w:shd w:val="clear" w:color="auto" w:fill="auto"/>
            <w:vAlign w:val="center"/>
            <w:hideMark/>
          </w:tcPr>
          <w:p w:rsidR="00B4386D" w:rsidRPr="0059214C" w:rsidRDefault="00B4386D" w:rsidP="000C289B">
            <w:pPr>
              <w:spacing w:before="14" w:after="14"/>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112" w:type="dxa"/>
            <w:shd w:val="clear" w:color="auto" w:fill="auto"/>
            <w:vAlign w:val="center"/>
            <w:hideMark/>
          </w:tcPr>
          <w:p w:rsidR="00B4386D" w:rsidRPr="0059214C" w:rsidRDefault="00B4386D" w:rsidP="000C289B">
            <w:pPr>
              <w:spacing w:before="14" w:after="14"/>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26</w:t>
            </w:r>
          </w:p>
        </w:tc>
      </w:tr>
      <w:tr w:rsidR="00B4386D" w:rsidRPr="0059214C" w:rsidTr="009B3511">
        <w:trPr>
          <w:cantSplit/>
        </w:trPr>
        <w:tc>
          <w:tcPr>
            <w:tcW w:w="458" w:type="dxa"/>
            <w:gridSpan w:val="2"/>
            <w:shd w:val="clear" w:color="auto" w:fill="auto"/>
            <w:vAlign w:val="center"/>
            <w:hideMark/>
          </w:tcPr>
          <w:p w:rsidR="00B4386D" w:rsidRPr="0059214C" w:rsidRDefault="00B4386D" w:rsidP="000C289B">
            <w:pPr>
              <w:spacing w:before="14" w:after="14"/>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5</w:t>
            </w:r>
          </w:p>
        </w:tc>
        <w:tc>
          <w:tcPr>
            <w:tcW w:w="5936" w:type="dxa"/>
            <w:gridSpan w:val="2"/>
            <w:shd w:val="clear" w:color="auto" w:fill="auto"/>
            <w:vAlign w:val="center"/>
            <w:hideMark/>
          </w:tcPr>
          <w:p w:rsidR="00B4386D" w:rsidRPr="0059214C" w:rsidRDefault="00B4386D" w:rsidP="000C289B">
            <w:pPr>
              <w:spacing w:before="14" w:after="14"/>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Огнетушитель углекислотный ОУ-1</w:t>
            </w:r>
          </w:p>
        </w:tc>
        <w:tc>
          <w:tcPr>
            <w:tcW w:w="992" w:type="dxa"/>
            <w:gridSpan w:val="2"/>
            <w:shd w:val="clear" w:color="auto" w:fill="auto"/>
            <w:vAlign w:val="center"/>
            <w:hideMark/>
          </w:tcPr>
          <w:p w:rsidR="00B4386D" w:rsidRPr="0059214C" w:rsidRDefault="00B4386D" w:rsidP="000C289B">
            <w:pPr>
              <w:spacing w:before="14" w:after="14"/>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469" w:type="dxa"/>
            <w:gridSpan w:val="2"/>
            <w:shd w:val="clear" w:color="auto" w:fill="auto"/>
            <w:vAlign w:val="center"/>
            <w:hideMark/>
          </w:tcPr>
          <w:p w:rsidR="00B4386D" w:rsidRPr="0059214C" w:rsidRDefault="00B4386D" w:rsidP="000C289B">
            <w:pPr>
              <w:spacing w:before="14" w:after="14"/>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112" w:type="dxa"/>
            <w:shd w:val="clear" w:color="auto" w:fill="auto"/>
            <w:vAlign w:val="center"/>
            <w:hideMark/>
          </w:tcPr>
          <w:p w:rsidR="00B4386D" w:rsidRPr="0059214C" w:rsidRDefault="00B4386D" w:rsidP="000C289B">
            <w:pPr>
              <w:spacing w:before="14" w:after="14"/>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1</w:t>
            </w:r>
          </w:p>
        </w:tc>
      </w:tr>
      <w:tr w:rsidR="00B4386D" w:rsidRPr="0059214C" w:rsidTr="009B3511">
        <w:trPr>
          <w:cantSplit/>
        </w:trPr>
        <w:tc>
          <w:tcPr>
            <w:tcW w:w="458" w:type="dxa"/>
            <w:gridSpan w:val="2"/>
            <w:shd w:val="clear" w:color="auto" w:fill="auto"/>
            <w:vAlign w:val="center"/>
            <w:hideMark/>
          </w:tcPr>
          <w:p w:rsidR="00B4386D" w:rsidRPr="0059214C" w:rsidRDefault="00B4386D" w:rsidP="000C289B">
            <w:pPr>
              <w:spacing w:before="14" w:after="14"/>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6</w:t>
            </w:r>
          </w:p>
        </w:tc>
        <w:tc>
          <w:tcPr>
            <w:tcW w:w="5936" w:type="dxa"/>
            <w:gridSpan w:val="2"/>
            <w:shd w:val="clear" w:color="auto" w:fill="auto"/>
            <w:vAlign w:val="center"/>
            <w:hideMark/>
          </w:tcPr>
          <w:p w:rsidR="00B4386D" w:rsidRPr="0059214C" w:rsidRDefault="00B4386D" w:rsidP="000C289B">
            <w:pPr>
              <w:spacing w:before="14" w:after="14"/>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Стол металлический</w:t>
            </w:r>
          </w:p>
        </w:tc>
        <w:tc>
          <w:tcPr>
            <w:tcW w:w="992" w:type="dxa"/>
            <w:gridSpan w:val="2"/>
            <w:shd w:val="clear" w:color="auto" w:fill="auto"/>
            <w:vAlign w:val="center"/>
            <w:hideMark/>
          </w:tcPr>
          <w:p w:rsidR="00B4386D" w:rsidRPr="0059214C" w:rsidRDefault="00B4386D" w:rsidP="000C289B">
            <w:pPr>
              <w:spacing w:before="14" w:after="14"/>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469" w:type="dxa"/>
            <w:gridSpan w:val="2"/>
            <w:shd w:val="clear" w:color="auto" w:fill="auto"/>
            <w:vAlign w:val="center"/>
            <w:hideMark/>
          </w:tcPr>
          <w:p w:rsidR="00B4386D" w:rsidRPr="0059214C" w:rsidRDefault="00B4386D" w:rsidP="000C289B">
            <w:pPr>
              <w:spacing w:before="14" w:after="14"/>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112" w:type="dxa"/>
            <w:shd w:val="clear" w:color="auto" w:fill="auto"/>
            <w:vAlign w:val="center"/>
            <w:hideMark/>
          </w:tcPr>
          <w:p w:rsidR="00B4386D" w:rsidRPr="0059214C" w:rsidRDefault="00B4386D" w:rsidP="000C289B">
            <w:pPr>
              <w:spacing w:before="14" w:after="14"/>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2</w:t>
            </w:r>
          </w:p>
        </w:tc>
      </w:tr>
      <w:tr w:rsidR="00B4386D" w:rsidRPr="0059214C" w:rsidTr="009B3511">
        <w:trPr>
          <w:cantSplit/>
        </w:trPr>
        <w:tc>
          <w:tcPr>
            <w:tcW w:w="9967" w:type="dxa"/>
            <w:gridSpan w:val="9"/>
            <w:shd w:val="clear" w:color="auto" w:fill="auto"/>
            <w:vAlign w:val="center"/>
            <w:hideMark/>
          </w:tcPr>
          <w:p w:rsidR="00B4386D" w:rsidRPr="0059214C" w:rsidRDefault="00B4386D" w:rsidP="000C289B">
            <w:pPr>
              <w:spacing w:before="14" w:after="14"/>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 xml:space="preserve">ДОПОЛНИТЕЛЬНЫЕ ТРЕБОВАНИЯ К ОБЕСПЕЧЕНИЮ СКЛАДА </w:t>
            </w:r>
          </w:p>
        </w:tc>
      </w:tr>
      <w:tr w:rsidR="00B4386D" w:rsidRPr="0059214C" w:rsidTr="009B3511">
        <w:trPr>
          <w:cantSplit/>
        </w:trPr>
        <w:tc>
          <w:tcPr>
            <w:tcW w:w="458" w:type="dxa"/>
            <w:gridSpan w:val="2"/>
            <w:shd w:val="clear" w:color="auto" w:fill="auto"/>
            <w:vAlign w:val="center"/>
            <w:hideMark/>
          </w:tcPr>
          <w:p w:rsidR="00B4386D" w:rsidRPr="0059214C" w:rsidRDefault="00B4386D" w:rsidP="000C289B">
            <w:pPr>
              <w:spacing w:before="14" w:after="14"/>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1</w:t>
            </w:r>
          </w:p>
        </w:tc>
        <w:tc>
          <w:tcPr>
            <w:tcW w:w="8397" w:type="dxa"/>
            <w:gridSpan w:val="6"/>
            <w:shd w:val="clear" w:color="auto" w:fill="auto"/>
            <w:vAlign w:val="center"/>
            <w:hideMark/>
          </w:tcPr>
          <w:p w:rsidR="00B4386D" w:rsidRPr="0059214C" w:rsidRDefault="00B4386D" w:rsidP="000C289B">
            <w:pPr>
              <w:spacing w:before="14" w:after="14"/>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Площадь склада не менее 9 м.кв (3*3 метра)</w:t>
            </w:r>
          </w:p>
        </w:tc>
        <w:tc>
          <w:tcPr>
            <w:tcW w:w="1112" w:type="dxa"/>
            <w:shd w:val="clear" w:color="auto" w:fill="auto"/>
            <w:vAlign w:val="center"/>
            <w:hideMark/>
          </w:tcPr>
          <w:p w:rsidR="00B4386D" w:rsidRPr="0059214C" w:rsidRDefault="00B4386D" w:rsidP="000C289B">
            <w:pPr>
              <w:spacing w:before="14" w:after="14"/>
              <w:jc w:val="center"/>
              <w:rPr>
                <w:rFonts w:ascii="Liberation Serif" w:hAnsi="Liberation Serif" w:cs="Liberation Serif"/>
                <w:sz w:val="21"/>
                <w:szCs w:val="21"/>
                <w:lang w:eastAsia="ru-RU"/>
              </w:rPr>
            </w:pPr>
          </w:p>
        </w:tc>
      </w:tr>
      <w:tr w:rsidR="00B4386D" w:rsidRPr="0059214C" w:rsidTr="009B3511">
        <w:trPr>
          <w:cantSplit/>
        </w:trPr>
        <w:tc>
          <w:tcPr>
            <w:tcW w:w="458" w:type="dxa"/>
            <w:gridSpan w:val="2"/>
            <w:shd w:val="clear" w:color="auto" w:fill="auto"/>
            <w:vAlign w:val="center"/>
            <w:hideMark/>
          </w:tcPr>
          <w:p w:rsidR="00B4386D" w:rsidRPr="0059214C" w:rsidRDefault="00B4386D" w:rsidP="000C289B">
            <w:pPr>
              <w:spacing w:before="14" w:after="14"/>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lastRenderedPageBreak/>
              <w:t>2</w:t>
            </w:r>
          </w:p>
        </w:tc>
        <w:tc>
          <w:tcPr>
            <w:tcW w:w="8397" w:type="dxa"/>
            <w:gridSpan w:val="6"/>
            <w:shd w:val="clear" w:color="auto" w:fill="auto"/>
            <w:vAlign w:val="center"/>
            <w:hideMark/>
          </w:tcPr>
          <w:p w:rsidR="00B4386D" w:rsidRPr="0059214C" w:rsidRDefault="00B4386D" w:rsidP="000C289B">
            <w:pPr>
              <w:spacing w:before="14" w:after="14"/>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Электричество: 1 розетка на 220 Вольт (2 кВт)</w:t>
            </w:r>
          </w:p>
          <w:p w:rsidR="00B4386D" w:rsidRPr="0059214C" w:rsidRDefault="00B4386D" w:rsidP="000C289B">
            <w:pPr>
              <w:spacing w:before="14" w:after="14"/>
              <w:rPr>
                <w:rFonts w:ascii="Liberation Serif" w:hAnsi="Liberation Serif" w:cs="Liberation Serif"/>
                <w:sz w:val="21"/>
                <w:szCs w:val="21"/>
                <w:lang w:eastAsia="ru-RU"/>
              </w:rPr>
            </w:pPr>
          </w:p>
        </w:tc>
        <w:tc>
          <w:tcPr>
            <w:tcW w:w="1112" w:type="dxa"/>
            <w:shd w:val="clear" w:color="auto" w:fill="auto"/>
            <w:vAlign w:val="center"/>
            <w:hideMark/>
          </w:tcPr>
          <w:p w:rsidR="00B4386D" w:rsidRPr="0059214C" w:rsidRDefault="00B4386D" w:rsidP="000C289B">
            <w:pPr>
              <w:spacing w:before="14" w:after="14"/>
              <w:jc w:val="center"/>
              <w:rPr>
                <w:rFonts w:ascii="Liberation Serif" w:hAnsi="Liberation Serif" w:cs="Liberation Serif"/>
                <w:sz w:val="21"/>
                <w:szCs w:val="21"/>
                <w:lang w:eastAsia="ru-RU"/>
              </w:rPr>
            </w:pPr>
          </w:p>
        </w:tc>
      </w:tr>
      <w:tr w:rsidR="00B4386D" w:rsidRPr="0059214C" w:rsidTr="009B3511">
        <w:trPr>
          <w:cantSplit/>
        </w:trPr>
        <w:tc>
          <w:tcPr>
            <w:tcW w:w="9967" w:type="dxa"/>
            <w:gridSpan w:val="9"/>
            <w:shd w:val="clear" w:color="auto" w:fill="auto"/>
            <w:vAlign w:val="center"/>
            <w:hideMark/>
          </w:tcPr>
          <w:p w:rsidR="00B4386D" w:rsidRPr="0059214C" w:rsidRDefault="00B4386D" w:rsidP="000C289B">
            <w:pPr>
              <w:spacing w:before="14" w:after="14"/>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 xml:space="preserve">КАНЦЕЛЯРИЯ НА КОМПЕТЕНЦИЮ   </w:t>
            </w:r>
          </w:p>
        </w:tc>
      </w:tr>
      <w:tr w:rsidR="00B4386D" w:rsidRPr="0059214C" w:rsidTr="009B3511">
        <w:trPr>
          <w:cantSplit/>
        </w:trPr>
        <w:tc>
          <w:tcPr>
            <w:tcW w:w="458" w:type="dxa"/>
            <w:gridSpan w:val="2"/>
            <w:shd w:val="clear" w:color="auto" w:fill="auto"/>
            <w:vAlign w:val="center"/>
            <w:hideMark/>
          </w:tcPr>
          <w:p w:rsidR="00B4386D" w:rsidRPr="0059214C" w:rsidRDefault="00B4386D" w:rsidP="000C289B">
            <w:pPr>
              <w:spacing w:before="14" w:after="14"/>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5936" w:type="dxa"/>
            <w:gridSpan w:val="2"/>
            <w:shd w:val="clear" w:color="auto" w:fill="auto"/>
            <w:hideMark/>
          </w:tcPr>
          <w:p w:rsidR="00B4386D" w:rsidRPr="0059214C" w:rsidRDefault="00B4386D" w:rsidP="000C289B">
            <w:pPr>
              <w:jc w:val="left"/>
              <w:rPr>
                <w:rFonts w:ascii="Liberation Serif" w:hAnsi="Liberation Serif" w:cs="Liberation Serif"/>
                <w:sz w:val="20"/>
                <w:szCs w:val="20"/>
                <w:lang w:eastAsia="ru-RU"/>
              </w:rPr>
            </w:pPr>
            <w:r w:rsidRPr="0059214C">
              <w:rPr>
                <w:rFonts w:ascii="Liberation Serif" w:hAnsi="Liberation Serif" w:cs="Liberation Serif"/>
                <w:sz w:val="20"/>
                <w:szCs w:val="20"/>
              </w:rPr>
              <w:t>Бумага А4</w:t>
            </w:r>
          </w:p>
        </w:tc>
        <w:tc>
          <w:tcPr>
            <w:tcW w:w="992" w:type="dxa"/>
            <w:gridSpan w:val="2"/>
            <w:shd w:val="clear" w:color="auto" w:fill="auto"/>
            <w:vAlign w:val="center"/>
            <w:hideMark/>
          </w:tcPr>
          <w:p w:rsidR="00B4386D" w:rsidRPr="0059214C" w:rsidRDefault="00B4386D" w:rsidP="000C289B">
            <w:pPr>
              <w:spacing w:before="14" w:after="14"/>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пачка 500 листов</w:t>
            </w:r>
          </w:p>
        </w:tc>
        <w:tc>
          <w:tcPr>
            <w:tcW w:w="1469" w:type="dxa"/>
            <w:gridSpan w:val="2"/>
            <w:shd w:val="clear" w:color="auto" w:fill="auto"/>
            <w:vAlign w:val="center"/>
            <w:hideMark/>
          </w:tcPr>
          <w:p w:rsidR="00B4386D" w:rsidRPr="0059214C" w:rsidRDefault="00B4386D" w:rsidP="000C289B">
            <w:pPr>
              <w:spacing w:before="14" w:after="14"/>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112" w:type="dxa"/>
            <w:shd w:val="clear" w:color="auto" w:fill="auto"/>
            <w:vAlign w:val="center"/>
            <w:hideMark/>
          </w:tcPr>
          <w:p w:rsidR="00B4386D" w:rsidRPr="0059214C" w:rsidRDefault="00B4386D" w:rsidP="000C289B">
            <w:pPr>
              <w:jc w:val="center"/>
              <w:rPr>
                <w:rFonts w:ascii="Liberation Serif" w:hAnsi="Liberation Serif" w:cs="Liberation Serif"/>
                <w:color w:val="000000"/>
                <w:sz w:val="20"/>
                <w:szCs w:val="20"/>
                <w:lang w:eastAsia="ru-RU"/>
              </w:rPr>
            </w:pPr>
            <w:r w:rsidRPr="0059214C">
              <w:rPr>
                <w:rFonts w:ascii="Liberation Serif" w:hAnsi="Liberation Serif" w:cs="Liberation Serif"/>
                <w:color w:val="000000"/>
                <w:sz w:val="20"/>
                <w:szCs w:val="20"/>
              </w:rPr>
              <w:t>10</w:t>
            </w:r>
          </w:p>
        </w:tc>
      </w:tr>
      <w:tr w:rsidR="00B4386D" w:rsidRPr="0059214C" w:rsidTr="009B3511">
        <w:trPr>
          <w:cantSplit/>
        </w:trPr>
        <w:tc>
          <w:tcPr>
            <w:tcW w:w="458" w:type="dxa"/>
            <w:gridSpan w:val="2"/>
            <w:shd w:val="clear" w:color="auto" w:fill="auto"/>
            <w:vAlign w:val="center"/>
            <w:hideMark/>
          </w:tcPr>
          <w:p w:rsidR="00B4386D" w:rsidRPr="0059214C" w:rsidRDefault="00B4386D" w:rsidP="000C289B">
            <w:pPr>
              <w:spacing w:before="14" w:after="14"/>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5936" w:type="dxa"/>
            <w:gridSpan w:val="2"/>
            <w:shd w:val="clear" w:color="auto" w:fill="auto"/>
            <w:hideMark/>
          </w:tcPr>
          <w:p w:rsidR="00B4386D" w:rsidRPr="0059214C" w:rsidRDefault="00B4386D" w:rsidP="000C289B">
            <w:pPr>
              <w:rPr>
                <w:rFonts w:ascii="Liberation Serif" w:hAnsi="Liberation Serif" w:cs="Liberation Serif"/>
                <w:sz w:val="20"/>
                <w:szCs w:val="20"/>
              </w:rPr>
            </w:pPr>
            <w:r w:rsidRPr="0059214C">
              <w:rPr>
                <w:rFonts w:ascii="Liberation Serif" w:hAnsi="Liberation Serif" w:cs="Liberation Serif"/>
                <w:sz w:val="20"/>
                <w:szCs w:val="20"/>
              </w:rPr>
              <w:t>Скотч малярный</w:t>
            </w:r>
          </w:p>
        </w:tc>
        <w:tc>
          <w:tcPr>
            <w:tcW w:w="992" w:type="dxa"/>
            <w:gridSpan w:val="2"/>
            <w:shd w:val="clear" w:color="auto" w:fill="auto"/>
            <w:vAlign w:val="center"/>
            <w:hideMark/>
          </w:tcPr>
          <w:p w:rsidR="00B4386D" w:rsidRPr="0059214C" w:rsidRDefault="00B4386D" w:rsidP="000C289B">
            <w:pPr>
              <w:spacing w:before="14" w:after="14"/>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469" w:type="dxa"/>
            <w:gridSpan w:val="2"/>
            <w:shd w:val="clear" w:color="auto" w:fill="auto"/>
            <w:vAlign w:val="center"/>
            <w:hideMark/>
          </w:tcPr>
          <w:p w:rsidR="00B4386D" w:rsidRPr="0059214C" w:rsidRDefault="00B4386D" w:rsidP="000C289B">
            <w:pPr>
              <w:spacing w:before="14" w:after="14"/>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112" w:type="dxa"/>
            <w:shd w:val="clear" w:color="auto" w:fill="auto"/>
            <w:vAlign w:val="center"/>
            <w:hideMark/>
          </w:tcPr>
          <w:p w:rsidR="00B4386D" w:rsidRPr="0059214C" w:rsidRDefault="00B4386D" w:rsidP="000C289B">
            <w:pPr>
              <w:jc w:val="center"/>
              <w:rPr>
                <w:rFonts w:ascii="Liberation Serif" w:hAnsi="Liberation Serif" w:cs="Liberation Serif"/>
                <w:color w:val="000000"/>
                <w:sz w:val="20"/>
                <w:szCs w:val="20"/>
              </w:rPr>
            </w:pPr>
            <w:r w:rsidRPr="0059214C">
              <w:rPr>
                <w:rFonts w:ascii="Liberation Serif" w:hAnsi="Liberation Serif" w:cs="Liberation Serif"/>
                <w:color w:val="000000"/>
                <w:sz w:val="20"/>
                <w:szCs w:val="20"/>
              </w:rPr>
              <w:t>10</w:t>
            </w:r>
          </w:p>
        </w:tc>
      </w:tr>
      <w:tr w:rsidR="00B4386D" w:rsidRPr="0059214C" w:rsidTr="009B3511">
        <w:trPr>
          <w:cantSplit/>
        </w:trPr>
        <w:tc>
          <w:tcPr>
            <w:tcW w:w="458" w:type="dxa"/>
            <w:gridSpan w:val="2"/>
            <w:shd w:val="clear" w:color="auto" w:fill="auto"/>
            <w:vAlign w:val="center"/>
            <w:hideMark/>
          </w:tcPr>
          <w:p w:rsidR="00B4386D" w:rsidRPr="0059214C" w:rsidRDefault="00B4386D" w:rsidP="000C289B">
            <w:pPr>
              <w:spacing w:before="14" w:after="14"/>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w:t>
            </w:r>
          </w:p>
        </w:tc>
        <w:tc>
          <w:tcPr>
            <w:tcW w:w="5936" w:type="dxa"/>
            <w:gridSpan w:val="2"/>
            <w:shd w:val="clear" w:color="auto" w:fill="auto"/>
            <w:hideMark/>
          </w:tcPr>
          <w:p w:rsidR="00B4386D" w:rsidRPr="0059214C" w:rsidRDefault="00B4386D" w:rsidP="000C289B">
            <w:pPr>
              <w:rPr>
                <w:rFonts w:ascii="Liberation Serif" w:hAnsi="Liberation Serif" w:cs="Liberation Serif"/>
                <w:sz w:val="20"/>
                <w:szCs w:val="20"/>
              </w:rPr>
            </w:pPr>
            <w:r w:rsidRPr="0059214C">
              <w:rPr>
                <w:rFonts w:ascii="Liberation Serif" w:hAnsi="Liberation Serif" w:cs="Liberation Serif"/>
                <w:sz w:val="20"/>
                <w:szCs w:val="20"/>
              </w:rPr>
              <w:t>Скотч двусторонний</w:t>
            </w:r>
          </w:p>
        </w:tc>
        <w:tc>
          <w:tcPr>
            <w:tcW w:w="992" w:type="dxa"/>
            <w:gridSpan w:val="2"/>
            <w:shd w:val="clear" w:color="auto" w:fill="auto"/>
            <w:vAlign w:val="center"/>
            <w:hideMark/>
          </w:tcPr>
          <w:p w:rsidR="00B4386D" w:rsidRPr="0059214C" w:rsidRDefault="00B4386D" w:rsidP="000C289B">
            <w:pPr>
              <w:spacing w:before="14" w:after="14"/>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469" w:type="dxa"/>
            <w:gridSpan w:val="2"/>
            <w:shd w:val="clear" w:color="auto" w:fill="auto"/>
            <w:vAlign w:val="center"/>
            <w:hideMark/>
          </w:tcPr>
          <w:p w:rsidR="00B4386D" w:rsidRPr="0059214C" w:rsidRDefault="00B4386D" w:rsidP="000C289B">
            <w:pPr>
              <w:spacing w:before="14" w:after="14"/>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112" w:type="dxa"/>
            <w:shd w:val="clear" w:color="auto" w:fill="auto"/>
            <w:vAlign w:val="center"/>
            <w:hideMark/>
          </w:tcPr>
          <w:p w:rsidR="00B4386D" w:rsidRPr="0059214C" w:rsidRDefault="00B4386D" w:rsidP="000C289B">
            <w:pPr>
              <w:jc w:val="center"/>
              <w:rPr>
                <w:rFonts w:ascii="Liberation Serif" w:hAnsi="Liberation Serif" w:cs="Liberation Serif"/>
                <w:color w:val="000000"/>
                <w:sz w:val="20"/>
                <w:szCs w:val="20"/>
              </w:rPr>
            </w:pPr>
            <w:r w:rsidRPr="0059214C">
              <w:rPr>
                <w:rFonts w:ascii="Liberation Serif" w:hAnsi="Liberation Serif" w:cs="Liberation Serif"/>
                <w:color w:val="000000"/>
                <w:sz w:val="20"/>
                <w:szCs w:val="20"/>
              </w:rPr>
              <w:t>150</w:t>
            </w:r>
          </w:p>
        </w:tc>
      </w:tr>
      <w:tr w:rsidR="00B4386D" w:rsidRPr="0059214C" w:rsidTr="009B3511">
        <w:trPr>
          <w:cantSplit/>
        </w:trPr>
        <w:tc>
          <w:tcPr>
            <w:tcW w:w="458" w:type="dxa"/>
            <w:gridSpan w:val="2"/>
            <w:shd w:val="clear" w:color="auto" w:fill="auto"/>
            <w:vAlign w:val="center"/>
            <w:hideMark/>
          </w:tcPr>
          <w:p w:rsidR="00B4386D" w:rsidRPr="0059214C" w:rsidRDefault="00B4386D" w:rsidP="000C289B">
            <w:pPr>
              <w:spacing w:before="14" w:after="14"/>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4</w:t>
            </w:r>
          </w:p>
        </w:tc>
        <w:tc>
          <w:tcPr>
            <w:tcW w:w="5936" w:type="dxa"/>
            <w:gridSpan w:val="2"/>
            <w:shd w:val="clear" w:color="auto" w:fill="auto"/>
            <w:hideMark/>
          </w:tcPr>
          <w:p w:rsidR="00B4386D" w:rsidRPr="0059214C" w:rsidRDefault="00B4386D" w:rsidP="000C289B">
            <w:pPr>
              <w:rPr>
                <w:rFonts w:ascii="Liberation Serif" w:hAnsi="Liberation Serif" w:cs="Liberation Serif"/>
                <w:sz w:val="20"/>
                <w:szCs w:val="20"/>
              </w:rPr>
            </w:pPr>
            <w:r w:rsidRPr="0059214C">
              <w:rPr>
                <w:rFonts w:ascii="Liberation Serif" w:hAnsi="Liberation Serif" w:cs="Liberation Serif"/>
                <w:sz w:val="20"/>
                <w:szCs w:val="20"/>
              </w:rPr>
              <w:t>Желтая напольная маскировочная лента</w:t>
            </w:r>
          </w:p>
        </w:tc>
        <w:tc>
          <w:tcPr>
            <w:tcW w:w="992" w:type="dxa"/>
            <w:gridSpan w:val="2"/>
            <w:shd w:val="clear" w:color="auto" w:fill="auto"/>
            <w:vAlign w:val="center"/>
            <w:hideMark/>
          </w:tcPr>
          <w:p w:rsidR="00B4386D" w:rsidRPr="0059214C" w:rsidRDefault="00B4386D" w:rsidP="000C289B">
            <w:pPr>
              <w:spacing w:before="14" w:after="14"/>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469" w:type="dxa"/>
            <w:gridSpan w:val="2"/>
            <w:shd w:val="clear" w:color="auto" w:fill="auto"/>
            <w:vAlign w:val="center"/>
            <w:hideMark/>
          </w:tcPr>
          <w:p w:rsidR="00B4386D" w:rsidRPr="0059214C" w:rsidRDefault="00B4386D" w:rsidP="000C289B">
            <w:pPr>
              <w:spacing w:before="14" w:after="14"/>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112" w:type="dxa"/>
            <w:shd w:val="clear" w:color="auto" w:fill="auto"/>
            <w:vAlign w:val="center"/>
            <w:hideMark/>
          </w:tcPr>
          <w:p w:rsidR="00B4386D" w:rsidRPr="0059214C" w:rsidRDefault="00B4386D" w:rsidP="000C289B">
            <w:pPr>
              <w:jc w:val="center"/>
              <w:rPr>
                <w:rFonts w:ascii="Liberation Serif" w:hAnsi="Liberation Serif" w:cs="Liberation Serif"/>
                <w:color w:val="000000"/>
                <w:sz w:val="20"/>
                <w:szCs w:val="20"/>
              </w:rPr>
            </w:pPr>
            <w:r w:rsidRPr="0059214C">
              <w:rPr>
                <w:rFonts w:ascii="Liberation Serif" w:hAnsi="Liberation Serif" w:cs="Liberation Serif"/>
                <w:color w:val="000000"/>
                <w:sz w:val="20"/>
                <w:szCs w:val="20"/>
              </w:rPr>
              <w:t>6</w:t>
            </w:r>
          </w:p>
        </w:tc>
      </w:tr>
      <w:tr w:rsidR="00B4386D" w:rsidRPr="0059214C" w:rsidTr="009B3511">
        <w:trPr>
          <w:cantSplit/>
        </w:trPr>
        <w:tc>
          <w:tcPr>
            <w:tcW w:w="458" w:type="dxa"/>
            <w:gridSpan w:val="2"/>
            <w:shd w:val="clear" w:color="auto" w:fill="auto"/>
            <w:vAlign w:val="center"/>
            <w:hideMark/>
          </w:tcPr>
          <w:p w:rsidR="00B4386D" w:rsidRPr="0059214C" w:rsidRDefault="00B4386D" w:rsidP="000C289B">
            <w:pPr>
              <w:spacing w:before="14" w:after="14"/>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5</w:t>
            </w:r>
          </w:p>
        </w:tc>
        <w:tc>
          <w:tcPr>
            <w:tcW w:w="5936" w:type="dxa"/>
            <w:gridSpan w:val="2"/>
            <w:shd w:val="clear" w:color="auto" w:fill="auto"/>
            <w:hideMark/>
          </w:tcPr>
          <w:p w:rsidR="00B4386D" w:rsidRPr="0059214C" w:rsidRDefault="00B4386D" w:rsidP="000C289B">
            <w:pPr>
              <w:rPr>
                <w:rFonts w:ascii="Liberation Serif" w:hAnsi="Liberation Serif" w:cs="Liberation Serif"/>
                <w:sz w:val="20"/>
                <w:szCs w:val="20"/>
              </w:rPr>
            </w:pPr>
            <w:r w:rsidRPr="0059214C">
              <w:rPr>
                <w:rFonts w:ascii="Liberation Serif" w:hAnsi="Liberation Serif" w:cs="Liberation Serif"/>
                <w:sz w:val="20"/>
                <w:szCs w:val="20"/>
              </w:rPr>
              <w:t>Ручка шариковая</w:t>
            </w:r>
          </w:p>
        </w:tc>
        <w:tc>
          <w:tcPr>
            <w:tcW w:w="992" w:type="dxa"/>
            <w:gridSpan w:val="2"/>
            <w:shd w:val="clear" w:color="auto" w:fill="auto"/>
            <w:vAlign w:val="center"/>
            <w:hideMark/>
          </w:tcPr>
          <w:p w:rsidR="00B4386D" w:rsidRPr="0059214C" w:rsidRDefault="00B4386D" w:rsidP="000C289B">
            <w:pPr>
              <w:spacing w:before="14" w:after="14"/>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469" w:type="dxa"/>
            <w:gridSpan w:val="2"/>
            <w:shd w:val="clear" w:color="auto" w:fill="auto"/>
            <w:vAlign w:val="center"/>
            <w:hideMark/>
          </w:tcPr>
          <w:p w:rsidR="00B4386D" w:rsidRPr="0059214C" w:rsidRDefault="00B4386D" w:rsidP="000C289B">
            <w:pPr>
              <w:spacing w:before="14" w:after="14"/>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112" w:type="dxa"/>
            <w:shd w:val="clear" w:color="auto" w:fill="auto"/>
            <w:vAlign w:val="center"/>
            <w:hideMark/>
          </w:tcPr>
          <w:p w:rsidR="00B4386D" w:rsidRPr="0059214C" w:rsidRDefault="00B4386D" w:rsidP="000C289B">
            <w:pPr>
              <w:jc w:val="center"/>
              <w:rPr>
                <w:rFonts w:ascii="Liberation Serif" w:hAnsi="Liberation Serif" w:cs="Liberation Serif"/>
                <w:color w:val="000000"/>
                <w:sz w:val="20"/>
                <w:szCs w:val="20"/>
              </w:rPr>
            </w:pPr>
            <w:r w:rsidRPr="0059214C">
              <w:rPr>
                <w:rFonts w:ascii="Liberation Serif" w:hAnsi="Liberation Serif" w:cs="Liberation Serif"/>
                <w:color w:val="000000"/>
                <w:sz w:val="20"/>
                <w:szCs w:val="20"/>
              </w:rPr>
              <w:t>50</w:t>
            </w:r>
          </w:p>
        </w:tc>
      </w:tr>
      <w:tr w:rsidR="00B4386D" w:rsidRPr="0059214C" w:rsidTr="009B3511">
        <w:trPr>
          <w:cantSplit/>
        </w:trPr>
        <w:tc>
          <w:tcPr>
            <w:tcW w:w="458" w:type="dxa"/>
            <w:gridSpan w:val="2"/>
            <w:shd w:val="clear" w:color="auto" w:fill="auto"/>
            <w:vAlign w:val="center"/>
            <w:hideMark/>
          </w:tcPr>
          <w:p w:rsidR="00B4386D" w:rsidRPr="0059214C" w:rsidRDefault="00B4386D" w:rsidP="000C289B">
            <w:pPr>
              <w:spacing w:before="14" w:after="14"/>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6</w:t>
            </w:r>
          </w:p>
        </w:tc>
        <w:tc>
          <w:tcPr>
            <w:tcW w:w="5936" w:type="dxa"/>
            <w:gridSpan w:val="2"/>
            <w:shd w:val="clear" w:color="auto" w:fill="auto"/>
            <w:hideMark/>
          </w:tcPr>
          <w:p w:rsidR="00B4386D" w:rsidRPr="0059214C" w:rsidRDefault="00B4386D" w:rsidP="000C289B">
            <w:pPr>
              <w:rPr>
                <w:rFonts w:ascii="Liberation Serif" w:hAnsi="Liberation Serif" w:cs="Liberation Serif"/>
                <w:sz w:val="20"/>
                <w:szCs w:val="20"/>
              </w:rPr>
            </w:pPr>
            <w:r w:rsidRPr="0059214C">
              <w:rPr>
                <w:rFonts w:ascii="Liberation Serif" w:hAnsi="Liberation Serif" w:cs="Liberation Serif"/>
                <w:sz w:val="20"/>
                <w:szCs w:val="20"/>
              </w:rPr>
              <w:t>Степлер со скобами</w:t>
            </w:r>
          </w:p>
        </w:tc>
        <w:tc>
          <w:tcPr>
            <w:tcW w:w="992" w:type="dxa"/>
            <w:gridSpan w:val="2"/>
            <w:shd w:val="clear" w:color="auto" w:fill="auto"/>
            <w:vAlign w:val="center"/>
            <w:hideMark/>
          </w:tcPr>
          <w:p w:rsidR="00B4386D" w:rsidRPr="0059214C" w:rsidRDefault="00B4386D" w:rsidP="000C289B">
            <w:pPr>
              <w:spacing w:before="14" w:after="14"/>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469" w:type="dxa"/>
            <w:gridSpan w:val="2"/>
            <w:shd w:val="clear" w:color="auto" w:fill="auto"/>
            <w:vAlign w:val="center"/>
            <w:hideMark/>
          </w:tcPr>
          <w:p w:rsidR="00B4386D" w:rsidRPr="0059214C" w:rsidRDefault="00B4386D" w:rsidP="000C289B">
            <w:pPr>
              <w:spacing w:before="14" w:after="14"/>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112" w:type="dxa"/>
            <w:shd w:val="clear" w:color="auto" w:fill="auto"/>
            <w:vAlign w:val="center"/>
            <w:hideMark/>
          </w:tcPr>
          <w:p w:rsidR="00B4386D" w:rsidRPr="0059214C" w:rsidRDefault="00B4386D" w:rsidP="000C289B">
            <w:pPr>
              <w:jc w:val="center"/>
              <w:rPr>
                <w:rFonts w:ascii="Liberation Serif" w:hAnsi="Liberation Serif" w:cs="Liberation Serif"/>
                <w:color w:val="000000"/>
                <w:sz w:val="20"/>
                <w:szCs w:val="20"/>
              </w:rPr>
            </w:pPr>
            <w:r w:rsidRPr="0059214C">
              <w:rPr>
                <w:rFonts w:ascii="Liberation Serif" w:hAnsi="Liberation Serif" w:cs="Liberation Serif"/>
                <w:color w:val="000000"/>
                <w:sz w:val="20"/>
                <w:szCs w:val="20"/>
              </w:rPr>
              <w:t>2</w:t>
            </w:r>
          </w:p>
        </w:tc>
      </w:tr>
      <w:tr w:rsidR="00B4386D" w:rsidRPr="0059214C" w:rsidTr="009B3511">
        <w:trPr>
          <w:cantSplit/>
        </w:trPr>
        <w:tc>
          <w:tcPr>
            <w:tcW w:w="458" w:type="dxa"/>
            <w:gridSpan w:val="2"/>
            <w:shd w:val="clear" w:color="auto" w:fill="auto"/>
            <w:vAlign w:val="center"/>
            <w:hideMark/>
          </w:tcPr>
          <w:p w:rsidR="00B4386D" w:rsidRPr="0059214C" w:rsidRDefault="00B4386D" w:rsidP="000C289B">
            <w:pPr>
              <w:spacing w:before="14" w:after="14"/>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7</w:t>
            </w:r>
          </w:p>
        </w:tc>
        <w:tc>
          <w:tcPr>
            <w:tcW w:w="5936" w:type="dxa"/>
            <w:gridSpan w:val="2"/>
            <w:shd w:val="clear" w:color="auto" w:fill="auto"/>
            <w:hideMark/>
          </w:tcPr>
          <w:p w:rsidR="00B4386D" w:rsidRPr="0059214C" w:rsidRDefault="00B4386D" w:rsidP="000C289B">
            <w:pPr>
              <w:rPr>
                <w:rFonts w:ascii="Liberation Serif" w:hAnsi="Liberation Serif" w:cs="Liberation Serif"/>
                <w:sz w:val="20"/>
                <w:szCs w:val="20"/>
              </w:rPr>
            </w:pPr>
            <w:r w:rsidRPr="0059214C">
              <w:rPr>
                <w:rFonts w:ascii="Liberation Serif" w:hAnsi="Liberation Serif" w:cs="Liberation Serif"/>
                <w:sz w:val="20"/>
                <w:szCs w:val="20"/>
              </w:rPr>
              <w:t>Скрепки канцелярские</w:t>
            </w:r>
          </w:p>
        </w:tc>
        <w:tc>
          <w:tcPr>
            <w:tcW w:w="992" w:type="dxa"/>
            <w:gridSpan w:val="2"/>
            <w:shd w:val="clear" w:color="auto" w:fill="auto"/>
            <w:vAlign w:val="center"/>
            <w:hideMark/>
          </w:tcPr>
          <w:p w:rsidR="00B4386D" w:rsidRPr="0059214C" w:rsidRDefault="00B4386D" w:rsidP="000C289B">
            <w:pPr>
              <w:spacing w:before="14" w:after="14"/>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469" w:type="dxa"/>
            <w:gridSpan w:val="2"/>
            <w:shd w:val="clear" w:color="auto" w:fill="auto"/>
            <w:vAlign w:val="center"/>
            <w:hideMark/>
          </w:tcPr>
          <w:p w:rsidR="00B4386D" w:rsidRPr="0059214C" w:rsidRDefault="00B4386D" w:rsidP="000C289B">
            <w:pPr>
              <w:spacing w:before="14" w:after="14"/>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112" w:type="dxa"/>
            <w:shd w:val="clear" w:color="auto" w:fill="auto"/>
            <w:vAlign w:val="center"/>
            <w:hideMark/>
          </w:tcPr>
          <w:p w:rsidR="00B4386D" w:rsidRPr="0059214C" w:rsidRDefault="00B4386D" w:rsidP="000C289B">
            <w:pPr>
              <w:jc w:val="center"/>
              <w:rPr>
                <w:rFonts w:ascii="Liberation Serif" w:hAnsi="Liberation Serif" w:cs="Liberation Serif"/>
                <w:color w:val="000000"/>
                <w:sz w:val="20"/>
                <w:szCs w:val="20"/>
              </w:rPr>
            </w:pPr>
            <w:r w:rsidRPr="0059214C">
              <w:rPr>
                <w:rFonts w:ascii="Liberation Serif" w:hAnsi="Liberation Serif" w:cs="Liberation Serif"/>
                <w:color w:val="000000"/>
                <w:sz w:val="20"/>
                <w:szCs w:val="20"/>
              </w:rPr>
              <w:t>1</w:t>
            </w:r>
          </w:p>
        </w:tc>
      </w:tr>
      <w:tr w:rsidR="00B4386D" w:rsidRPr="0059214C" w:rsidTr="009B3511">
        <w:trPr>
          <w:cantSplit/>
        </w:trPr>
        <w:tc>
          <w:tcPr>
            <w:tcW w:w="458" w:type="dxa"/>
            <w:gridSpan w:val="2"/>
            <w:shd w:val="clear" w:color="auto" w:fill="auto"/>
            <w:vAlign w:val="center"/>
            <w:hideMark/>
          </w:tcPr>
          <w:p w:rsidR="00B4386D" w:rsidRPr="0059214C" w:rsidRDefault="00B4386D" w:rsidP="000C289B">
            <w:pPr>
              <w:spacing w:before="14" w:after="14"/>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8</w:t>
            </w:r>
          </w:p>
        </w:tc>
        <w:tc>
          <w:tcPr>
            <w:tcW w:w="5936" w:type="dxa"/>
            <w:gridSpan w:val="2"/>
            <w:shd w:val="clear" w:color="auto" w:fill="auto"/>
            <w:hideMark/>
          </w:tcPr>
          <w:p w:rsidR="00B4386D" w:rsidRPr="0059214C" w:rsidRDefault="00B4386D" w:rsidP="000C289B">
            <w:pPr>
              <w:rPr>
                <w:rFonts w:ascii="Liberation Serif" w:hAnsi="Liberation Serif" w:cs="Liberation Serif"/>
                <w:sz w:val="20"/>
                <w:szCs w:val="20"/>
              </w:rPr>
            </w:pPr>
            <w:r w:rsidRPr="0059214C">
              <w:rPr>
                <w:rFonts w:ascii="Liberation Serif" w:hAnsi="Liberation Serif" w:cs="Liberation Serif"/>
                <w:sz w:val="20"/>
                <w:szCs w:val="20"/>
              </w:rPr>
              <w:t>Файлы А4</w:t>
            </w:r>
          </w:p>
        </w:tc>
        <w:tc>
          <w:tcPr>
            <w:tcW w:w="992" w:type="dxa"/>
            <w:gridSpan w:val="2"/>
            <w:shd w:val="clear" w:color="auto" w:fill="auto"/>
            <w:vAlign w:val="center"/>
            <w:hideMark/>
          </w:tcPr>
          <w:p w:rsidR="00B4386D" w:rsidRPr="0059214C" w:rsidRDefault="00B4386D" w:rsidP="000C289B">
            <w:pPr>
              <w:spacing w:before="14" w:after="14"/>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469" w:type="dxa"/>
            <w:gridSpan w:val="2"/>
            <w:shd w:val="clear" w:color="auto" w:fill="auto"/>
            <w:vAlign w:val="center"/>
            <w:hideMark/>
          </w:tcPr>
          <w:p w:rsidR="00B4386D" w:rsidRPr="0059214C" w:rsidRDefault="00B4386D" w:rsidP="000C289B">
            <w:pPr>
              <w:spacing w:before="14" w:after="14"/>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112" w:type="dxa"/>
            <w:shd w:val="clear" w:color="auto" w:fill="auto"/>
            <w:vAlign w:val="center"/>
            <w:hideMark/>
          </w:tcPr>
          <w:p w:rsidR="00B4386D" w:rsidRPr="0059214C" w:rsidRDefault="00B4386D" w:rsidP="000C289B">
            <w:pPr>
              <w:jc w:val="center"/>
              <w:rPr>
                <w:rFonts w:ascii="Liberation Serif" w:hAnsi="Liberation Serif" w:cs="Liberation Serif"/>
                <w:color w:val="000000"/>
                <w:sz w:val="20"/>
                <w:szCs w:val="20"/>
              </w:rPr>
            </w:pPr>
            <w:r w:rsidRPr="0059214C">
              <w:rPr>
                <w:rFonts w:ascii="Liberation Serif" w:hAnsi="Liberation Serif" w:cs="Liberation Serif"/>
                <w:color w:val="000000"/>
                <w:sz w:val="20"/>
                <w:szCs w:val="20"/>
              </w:rPr>
              <w:t>1</w:t>
            </w:r>
          </w:p>
        </w:tc>
      </w:tr>
      <w:tr w:rsidR="00B4386D" w:rsidRPr="0059214C" w:rsidTr="009B3511">
        <w:trPr>
          <w:cantSplit/>
        </w:trPr>
        <w:tc>
          <w:tcPr>
            <w:tcW w:w="458" w:type="dxa"/>
            <w:gridSpan w:val="2"/>
            <w:shd w:val="clear" w:color="auto" w:fill="auto"/>
            <w:vAlign w:val="center"/>
            <w:hideMark/>
          </w:tcPr>
          <w:p w:rsidR="00B4386D" w:rsidRPr="0059214C" w:rsidRDefault="00B4386D" w:rsidP="000C289B">
            <w:pPr>
              <w:spacing w:before="14" w:after="14"/>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9</w:t>
            </w:r>
          </w:p>
        </w:tc>
        <w:tc>
          <w:tcPr>
            <w:tcW w:w="5936" w:type="dxa"/>
            <w:gridSpan w:val="2"/>
            <w:shd w:val="clear" w:color="auto" w:fill="auto"/>
            <w:hideMark/>
          </w:tcPr>
          <w:p w:rsidR="00B4386D" w:rsidRPr="0059214C" w:rsidRDefault="00B4386D" w:rsidP="000C289B">
            <w:pPr>
              <w:rPr>
                <w:rFonts w:ascii="Liberation Serif" w:hAnsi="Liberation Serif" w:cs="Liberation Serif"/>
                <w:sz w:val="20"/>
                <w:szCs w:val="20"/>
              </w:rPr>
            </w:pPr>
            <w:r w:rsidRPr="0059214C">
              <w:rPr>
                <w:rFonts w:ascii="Liberation Serif" w:hAnsi="Liberation Serif" w:cs="Liberation Serif"/>
                <w:sz w:val="20"/>
                <w:szCs w:val="20"/>
              </w:rPr>
              <w:t>Маркер черный</w:t>
            </w:r>
          </w:p>
        </w:tc>
        <w:tc>
          <w:tcPr>
            <w:tcW w:w="992" w:type="dxa"/>
            <w:gridSpan w:val="2"/>
            <w:shd w:val="clear" w:color="auto" w:fill="auto"/>
            <w:vAlign w:val="center"/>
            <w:hideMark/>
          </w:tcPr>
          <w:p w:rsidR="00B4386D" w:rsidRPr="0059214C" w:rsidRDefault="00B4386D" w:rsidP="000C289B">
            <w:pPr>
              <w:spacing w:before="14" w:after="14"/>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469" w:type="dxa"/>
            <w:gridSpan w:val="2"/>
            <w:shd w:val="clear" w:color="auto" w:fill="auto"/>
            <w:vAlign w:val="center"/>
            <w:hideMark/>
          </w:tcPr>
          <w:p w:rsidR="00B4386D" w:rsidRPr="0059214C" w:rsidRDefault="00B4386D" w:rsidP="000C289B">
            <w:pPr>
              <w:spacing w:before="14" w:after="14"/>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112" w:type="dxa"/>
            <w:shd w:val="clear" w:color="auto" w:fill="auto"/>
            <w:vAlign w:val="center"/>
            <w:hideMark/>
          </w:tcPr>
          <w:p w:rsidR="00B4386D" w:rsidRPr="0059214C" w:rsidRDefault="00B4386D" w:rsidP="000C289B">
            <w:pPr>
              <w:jc w:val="center"/>
              <w:rPr>
                <w:rFonts w:ascii="Liberation Serif" w:hAnsi="Liberation Serif" w:cs="Liberation Serif"/>
                <w:color w:val="000000"/>
                <w:sz w:val="20"/>
                <w:szCs w:val="20"/>
              </w:rPr>
            </w:pPr>
            <w:r w:rsidRPr="0059214C">
              <w:rPr>
                <w:rFonts w:ascii="Liberation Serif" w:hAnsi="Liberation Serif" w:cs="Liberation Serif"/>
                <w:color w:val="000000"/>
                <w:sz w:val="20"/>
                <w:szCs w:val="20"/>
              </w:rPr>
              <w:t>2</w:t>
            </w:r>
          </w:p>
        </w:tc>
      </w:tr>
      <w:tr w:rsidR="00B4386D" w:rsidRPr="0059214C" w:rsidTr="009B3511">
        <w:trPr>
          <w:cantSplit/>
        </w:trPr>
        <w:tc>
          <w:tcPr>
            <w:tcW w:w="458" w:type="dxa"/>
            <w:gridSpan w:val="2"/>
            <w:shd w:val="clear" w:color="auto" w:fill="auto"/>
            <w:vAlign w:val="center"/>
            <w:hideMark/>
          </w:tcPr>
          <w:p w:rsidR="00B4386D" w:rsidRPr="0059214C" w:rsidRDefault="00B4386D" w:rsidP="000C289B">
            <w:pPr>
              <w:spacing w:before="14" w:after="14"/>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10</w:t>
            </w:r>
          </w:p>
        </w:tc>
        <w:tc>
          <w:tcPr>
            <w:tcW w:w="5936" w:type="dxa"/>
            <w:gridSpan w:val="2"/>
            <w:shd w:val="clear" w:color="auto" w:fill="auto"/>
            <w:hideMark/>
          </w:tcPr>
          <w:p w:rsidR="00B4386D" w:rsidRPr="0059214C" w:rsidRDefault="00B4386D" w:rsidP="000C289B">
            <w:pPr>
              <w:rPr>
                <w:rFonts w:ascii="Liberation Serif" w:hAnsi="Liberation Serif" w:cs="Liberation Serif"/>
                <w:sz w:val="20"/>
                <w:szCs w:val="20"/>
              </w:rPr>
            </w:pPr>
            <w:r w:rsidRPr="0059214C">
              <w:rPr>
                <w:rFonts w:ascii="Liberation Serif" w:hAnsi="Liberation Serif" w:cs="Liberation Serif"/>
                <w:sz w:val="20"/>
                <w:szCs w:val="20"/>
              </w:rPr>
              <w:t>Нож канцелярский</w:t>
            </w:r>
          </w:p>
        </w:tc>
        <w:tc>
          <w:tcPr>
            <w:tcW w:w="992" w:type="dxa"/>
            <w:gridSpan w:val="2"/>
            <w:shd w:val="clear" w:color="auto" w:fill="auto"/>
            <w:vAlign w:val="center"/>
            <w:hideMark/>
          </w:tcPr>
          <w:p w:rsidR="00B4386D" w:rsidRPr="0059214C" w:rsidRDefault="00B4386D" w:rsidP="000C289B">
            <w:pPr>
              <w:spacing w:before="14" w:after="14"/>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469" w:type="dxa"/>
            <w:gridSpan w:val="2"/>
            <w:shd w:val="clear" w:color="auto" w:fill="auto"/>
            <w:vAlign w:val="center"/>
            <w:hideMark/>
          </w:tcPr>
          <w:p w:rsidR="00B4386D" w:rsidRPr="0059214C" w:rsidRDefault="00B4386D" w:rsidP="000C289B">
            <w:pPr>
              <w:spacing w:before="14" w:after="14"/>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112" w:type="dxa"/>
            <w:shd w:val="clear" w:color="auto" w:fill="auto"/>
            <w:vAlign w:val="center"/>
            <w:hideMark/>
          </w:tcPr>
          <w:p w:rsidR="00B4386D" w:rsidRPr="0059214C" w:rsidRDefault="00B4386D" w:rsidP="000C289B">
            <w:pPr>
              <w:jc w:val="center"/>
              <w:rPr>
                <w:rFonts w:ascii="Liberation Serif" w:hAnsi="Liberation Serif" w:cs="Liberation Serif"/>
                <w:color w:val="000000"/>
                <w:sz w:val="20"/>
                <w:szCs w:val="20"/>
              </w:rPr>
            </w:pPr>
            <w:r w:rsidRPr="0059214C">
              <w:rPr>
                <w:rFonts w:ascii="Liberation Serif" w:hAnsi="Liberation Serif" w:cs="Liberation Serif"/>
                <w:color w:val="000000"/>
                <w:sz w:val="20"/>
                <w:szCs w:val="20"/>
              </w:rPr>
              <w:t>2</w:t>
            </w:r>
          </w:p>
        </w:tc>
      </w:tr>
      <w:tr w:rsidR="00B4386D" w:rsidRPr="0059214C" w:rsidTr="009B3511">
        <w:trPr>
          <w:cantSplit/>
        </w:trPr>
        <w:tc>
          <w:tcPr>
            <w:tcW w:w="458" w:type="dxa"/>
            <w:gridSpan w:val="2"/>
            <w:shd w:val="clear" w:color="auto" w:fill="auto"/>
            <w:vAlign w:val="center"/>
            <w:hideMark/>
          </w:tcPr>
          <w:p w:rsidR="00B4386D" w:rsidRPr="0059214C" w:rsidRDefault="00B4386D" w:rsidP="000C289B">
            <w:pPr>
              <w:spacing w:before="14" w:after="14"/>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11</w:t>
            </w:r>
          </w:p>
        </w:tc>
        <w:tc>
          <w:tcPr>
            <w:tcW w:w="5936" w:type="dxa"/>
            <w:gridSpan w:val="2"/>
            <w:shd w:val="clear" w:color="auto" w:fill="auto"/>
            <w:hideMark/>
          </w:tcPr>
          <w:p w:rsidR="00B4386D" w:rsidRPr="0059214C" w:rsidRDefault="00B4386D" w:rsidP="000C289B">
            <w:pPr>
              <w:rPr>
                <w:rFonts w:ascii="Liberation Serif" w:hAnsi="Liberation Serif" w:cs="Liberation Serif"/>
                <w:sz w:val="20"/>
                <w:szCs w:val="20"/>
              </w:rPr>
            </w:pPr>
            <w:r w:rsidRPr="0059214C">
              <w:rPr>
                <w:rFonts w:ascii="Liberation Serif" w:hAnsi="Liberation Serif" w:cs="Liberation Serif"/>
                <w:sz w:val="20"/>
                <w:szCs w:val="20"/>
              </w:rPr>
              <w:t>Кислотный маркер по металлу</w:t>
            </w:r>
          </w:p>
        </w:tc>
        <w:tc>
          <w:tcPr>
            <w:tcW w:w="992" w:type="dxa"/>
            <w:gridSpan w:val="2"/>
            <w:shd w:val="clear" w:color="auto" w:fill="auto"/>
            <w:vAlign w:val="center"/>
            <w:hideMark/>
          </w:tcPr>
          <w:p w:rsidR="00B4386D" w:rsidRPr="0059214C" w:rsidRDefault="00B4386D" w:rsidP="000C289B">
            <w:pPr>
              <w:spacing w:before="14" w:after="14"/>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уп</w:t>
            </w:r>
          </w:p>
        </w:tc>
        <w:tc>
          <w:tcPr>
            <w:tcW w:w="1469" w:type="dxa"/>
            <w:gridSpan w:val="2"/>
            <w:shd w:val="clear" w:color="auto" w:fill="auto"/>
            <w:vAlign w:val="center"/>
            <w:hideMark/>
          </w:tcPr>
          <w:p w:rsidR="00B4386D" w:rsidRPr="0059214C" w:rsidRDefault="00B4386D" w:rsidP="000C289B">
            <w:pPr>
              <w:spacing w:before="14" w:after="14"/>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112" w:type="dxa"/>
            <w:shd w:val="clear" w:color="auto" w:fill="auto"/>
            <w:vAlign w:val="center"/>
            <w:hideMark/>
          </w:tcPr>
          <w:p w:rsidR="00B4386D" w:rsidRPr="0059214C" w:rsidRDefault="00B4386D" w:rsidP="000C289B">
            <w:pPr>
              <w:jc w:val="center"/>
              <w:rPr>
                <w:rFonts w:ascii="Liberation Serif" w:hAnsi="Liberation Serif" w:cs="Liberation Serif"/>
                <w:color w:val="000000"/>
                <w:sz w:val="20"/>
                <w:szCs w:val="20"/>
              </w:rPr>
            </w:pPr>
            <w:r w:rsidRPr="0059214C">
              <w:rPr>
                <w:rFonts w:ascii="Liberation Serif" w:hAnsi="Liberation Serif" w:cs="Liberation Serif"/>
                <w:color w:val="000000"/>
                <w:sz w:val="20"/>
                <w:szCs w:val="20"/>
              </w:rPr>
              <w:t>5</w:t>
            </w:r>
          </w:p>
        </w:tc>
      </w:tr>
      <w:tr w:rsidR="00B4386D" w:rsidRPr="0059214C" w:rsidTr="009B3511">
        <w:trPr>
          <w:cantSplit/>
        </w:trPr>
        <w:tc>
          <w:tcPr>
            <w:tcW w:w="458" w:type="dxa"/>
            <w:gridSpan w:val="2"/>
            <w:shd w:val="clear" w:color="auto" w:fill="auto"/>
            <w:vAlign w:val="center"/>
            <w:hideMark/>
          </w:tcPr>
          <w:p w:rsidR="00B4386D" w:rsidRPr="0059214C" w:rsidRDefault="00B4386D" w:rsidP="000C289B">
            <w:pPr>
              <w:spacing w:before="14" w:after="14"/>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12</w:t>
            </w:r>
          </w:p>
        </w:tc>
        <w:tc>
          <w:tcPr>
            <w:tcW w:w="5936" w:type="dxa"/>
            <w:gridSpan w:val="2"/>
            <w:shd w:val="clear" w:color="auto" w:fill="auto"/>
            <w:hideMark/>
          </w:tcPr>
          <w:p w:rsidR="00B4386D" w:rsidRPr="0059214C" w:rsidRDefault="00B4386D" w:rsidP="000C289B">
            <w:pPr>
              <w:rPr>
                <w:rFonts w:ascii="Liberation Serif" w:hAnsi="Liberation Serif" w:cs="Liberation Serif"/>
                <w:sz w:val="20"/>
                <w:szCs w:val="20"/>
              </w:rPr>
            </w:pPr>
            <w:r w:rsidRPr="0059214C">
              <w:rPr>
                <w:rFonts w:ascii="Liberation Serif" w:hAnsi="Liberation Serif" w:cs="Liberation Serif"/>
                <w:sz w:val="20"/>
                <w:szCs w:val="20"/>
              </w:rPr>
              <w:t>Вода для кулера 20л</w:t>
            </w:r>
          </w:p>
        </w:tc>
        <w:tc>
          <w:tcPr>
            <w:tcW w:w="992" w:type="dxa"/>
            <w:gridSpan w:val="2"/>
            <w:shd w:val="clear" w:color="auto" w:fill="auto"/>
            <w:vAlign w:val="center"/>
            <w:hideMark/>
          </w:tcPr>
          <w:p w:rsidR="00B4386D" w:rsidRPr="0059214C" w:rsidRDefault="00B4386D" w:rsidP="000C289B">
            <w:pPr>
              <w:spacing w:before="14" w:after="14"/>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469" w:type="dxa"/>
            <w:gridSpan w:val="2"/>
            <w:shd w:val="clear" w:color="auto" w:fill="auto"/>
            <w:vAlign w:val="center"/>
            <w:hideMark/>
          </w:tcPr>
          <w:p w:rsidR="00B4386D" w:rsidRPr="0059214C" w:rsidRDefault="00B4386D" w:rsidP="000C289B">
            <w:pPr>
              <w:spacing w:before="14" w:after="14"/>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112" w:type="dxa"/>
            <w:shd w:val="clear" w:color="auto" w:fill="auto"/>
            <w:vAlign w:val="center"/>
            <w:hideMark/>
          </w:tcPr>
          <w:p w:rsidR="00B4386D" w:rsidRPr="0059214C" w:rsidRDefault="00B4386D" w:rsidP="000C289B">
            <w:pPr>
              <w:jc w:val="center"/>
              <w:rPr>
                <w:rFonts w:ascii="Liberation Serif" w:hAnsi="Liberation Serif" w:cs="Liberation Serif"/>
                <w:color w:val="000000"/>
                <w:sz w:val="20"/>
                <w:szCs w:val="20"/>
              </w:rPr>
            </w:pPr>
            <w:r w:rsidRPr="0059214C">
              <w:rPr>
                <w:rFonts w:ascii="Liberation Serif" w:hAnsi="Liberation Serif" w:cs="Liberation Serif"/>
                <w:color w:val="000000"/>
                <w:sz w:val="20"/>
                <w:szCs w:val="20"/>
              </w:rPr>
              <w:t>2</w:t>
            </w:r>
          </w:p>
        </w:tc>
      </w:tr>
    </w:tbl>
    <w:p w:rsidR="00B4386D" w:rsidRPr="0059214C" w:rsidRDefault="00B4386D" w:rsidP="00B4386D">
      <w:pPr>
        <w:pStyle w:val="2ff4"/>
        <w:rPr>
          <w:rStyle w:val="af0"/>
          <w:rFonts w:ascii="Liberation Serif" w:hAnsi="Liberation Serif" w:cs="Liberation Serif"/>
        </w:rPr>
      </w:pPr>
    </w:p>
    <w:p w:rsidR="00B4386D" w:rsidRPr="0059214C" w:rsidRDefault="00B4386D" w:rsidP="00B4386D">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br w:type="page"/>
      </w:r>
    </w:p>
    <w:p w:rsidR="00B4386D" w:rsidRPr="0059214C" w:rsidRDefault="00B4386D" w:rsidP="00B4386D">
      <w:pPr>
        <w:pStyle w:val="a5"/>
        <w:spacing w:beforeLines="20" w:before="48" w:afterLines="20" w:after="48" w:line="240" w:lineRule="auto"/>
        <w:rPr>
          <w:rFonts w:ascii="Liberation Serif" w:hAnsi="Liberation Serif" w:cs="Liberation Serif"/>
        </w:rPr>
      </w:pPr>
      <w:r w:rsidRPr="0059214C">
        <w:rPr>
          <w:rFonts w:ascii="Liberation Serif" w:hAnsi="Liberation Serif" w:cs="Liberation Serif"/>
        </w:rPr>
        <w:lastRenderedPageBreak/>
        <w:t>Инфраструктурный лист компетенции «Промышленная автоматика»</w:t>
      </w:r>
    </w:p>
    <w:p w:rsidR="00B4386D" w:rsidRPr="0059214C" w:rsidRDefault="00B4386D" w:rsidP="00B4386D">
      <w:pPr>
        <w:pStyle w:val="23"/>
        <w:numPr>
          <w:ilvl w:val="0"/>
          <w:numId w:val="0"/>
        </w:numPr>
        <w:spacing w:beforeLines="20" w:before="48" w:afterLines="20" w:after="48"/>
        <w:ind w:left="360" w:hanging="360"/>
        <w:rPr>
          <w:rFonts w:ascii="Liberation Serif" w:hAnsi="Liberation Serif" w:cs="Liberation Serif"/>
          <w:sz w:val="21"/>
          <w:szCs w:val="21"/>
        </w:rPr>
      </w:pPr>
    </w:p>
    <w:tbl>
      <w:tblPr>
        <w:tblW w:w="1008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
        <w:gridCol w:w="20"/>
        <w:gridCol w:w="8"/>
        <w:gridCol w:w="5899"/>
        <w:gridCol w:w="1105"/>
        <w:gridCol w:w="32"/>
        <w:gridCol w:w="39"/>
        <w:gridCol w:w="1662"/>
        <w:gridCol w:w="851"/>
      </w:tblGrid>
      <w:tr w:rsidR="00B4386D" w:rsidRPr="0059214C" w:rsidTr="000C289B">
        <w:trPr>
          <w:trHeight w:val="800"/>
          <w:tblHeader/>
        </w:trPr>
        <w:tc>
          <w:tcPr>
            <w:tcW w:w="492" w:type="dxa"/>
            <w:gridSpan w:val="3"/>
            <w:shd w:val="clear" w:color="auto" w:fill="auto"/>
            <w:vAlign w:val="center"/>
            <w:hideMark/>
          </w:tcPr>
          <w:p w:rsidR="00B4386D" w:rsidRPr="0059214C" w:rsidRDefault="00B4386D" w:rsidP="000C289B">
            <w:pPr>
              <w:pStyle w:val="1f4"/>
              <w:spacing w:beforeLines="20" w:before="48" w:afterLines="20" w:after="48"/>
              <w:rPr>
                <w:rFonts w:ascii="Liberation Serif" w:hAnsi="Liberation Serif" w:cs="Liberation Serif"/>
                <w:b w:val="0"/>
                <w:sz w:val="21"/>
                <w:szCs w:val="21"/>
                <w:lang w:eastAsia="ru-RU"/>
              </w:rPr>
            </w:pPr>
            <w:r w:rsidRPr="0059214C">
              <w:rPr>
                <w:rFonts w:ascii="Liberation Serif" w:hAnsi="Liberation Serif" w:cs="Liberation Serif"/>
                <w:sz w:val="21"/>
                <w:szCs w:val="21"/>
                <w:lang w:eastAsia="ru-RU"/>
              </w:rPr>
              <w:t>№</w:t>
            </w:r>
          </w:p>
        </w:tc>
        <w:tc>
          <w:tcPr>
            <w:tcW w:w="5899" w:type="dxa"/>
            <w:shd w:val="clear" w:color="auto" w:fill="auto"/>
            <w:vAlign w:val="center"/>
            <w:hideMark/>
          </w:tcPr>
          <w:p w:rsidR="00B4386D" w:rsidRPr="0059214C" w:rsidRDefault="00B4386D" w:rsidP="000C289B">
            <w:pPr>
              <w:pStyle w:val="1f4"/>
              <w:spacing w:beforeLines="20" w:before="48" w:afterLines="20" w:after="48"/>
              <w:rPr>
                <w:rFonts w:ascii="Liberation Serif" w:hAnsi="Liberation Serif" w:cs="Liberation Serif"/>
                <w:b w:val="0"/>
                <w:sz w:val="21"/>
                <w:szCs w:val="21"/>
                <w:lang w:eastAsia="ru-RU"/>
              </w:rPr>
            </w:pPr>
            <w:r w:rsidRPr="0059214C">
              <w:rPr>
                <w:rFonts w:ascii="Liberation Serif" w:hAnsi="Liberation Serif" w:cs="Liberation Serif"/>
                <w:sz w:val="21"/>
                <w:szCs w:val="21"/>
                <w:lang w:eastAsia="ru-RU"/>
              </w:rPr>
              <w:t>Наименование</w:t>
            </w:r>
          </w:p>
        </w:tc>
        <w:tc>
          <w:tcPr>
            <w:tcW w:w="1137" w:type="dxa"/>
            <w:gridSpan w:val="2"/>
            <w:shd w:val="clear" w:color="auto" w:fill="auto"/>
            <w:vAlign w:val="center"/>
            <w:hideMark/>
          </w:tcPr>
          <w:p w:rsidR="00B4386D" w:rsidRPr="0059214C" w:rsidRDefault="00B4386D" w:rsidP="00B4386D">
            <w:pPr>
              <w:pStyle w:val="23"/>
              <w:spacing w:beforeLines="20" w:before="48" w:afterLines="20" w:after="48"/>
              <w:ind w:left="360"/>
              <w:jc w:val="left"/>
              <w:rPr>
                <w:rFonts w:ascii="Liberation Serif" w:hAnsi="Liberation Serif" w:cs="Liberation Serif"/>
                <w:sz w:val="21"/>
                <w:szCs w:val="21"/>
              </w:rPr>
            </w:pPr>
            <w:r w:rsidRPr="0059214C">
              <w:rPr>
                <w:rFonts w:ascii="Liberation Serif" w:hAnsi="Liberation Serif" w:cs="Liberation Serif"/>
                <w:sz w:val="21"/>
                <w:szCs w:val="21"/>
              </w:rPr>
              <w:t>Ед. изм.</w:t>
            </w:r>
          </w:p>
        </w:tc>
        <w:tc>
          <w:tcPr>
            <w:tcW w:w="1701" w:type="dxa"/>
            <w:gridSpan w:val="2"/>
            <w:shd w:val="clear" w:color="auto" w:fill="auto"/>
            <w:vAlign w:val="center"/>
            <w:hideMark/>
          </w:tcPr>
          <w:p w:rsidR="00B4386D" w:rsidRPr="0059214C" w:rsidRDefault="00B4386D" w:rsidP="000C289B">
            <w:pPr>
              <w:pStyle w:val="1f4"/>
              <w:spacing w:beforeLines="20" w:before="48" w:afterLines="20" w:after="48"/>
              <w:rPr>
                <w:rFonts w:ascii="Liberation Serif" w:hAnsi="Liberation Serif" w:cs="Liberation Serif"/>
                <w:b w:val="0"/>
                <w:sz w:val="21"/>
                <w:szCs w:val="21"/>
                <w:lang w:eastAsia="ru-RU"/>
              </w:rPr>
            </w:pPr>
            <w:r w:rsidRPr="0059214C">
              <w:rPr>
                <w:rFonts w:ascii="Liberation Serif" w:hAnsi="Liberation Serif" w:cs="Liberation Serif"/>
                <w:sz w:val="21"/>
                <w:szCs w:val="21"/>
                <w:lang w:eastAsia="ru-RU"/>
              </w:rPr>
              <w:t>Кол-во на 1 раб.место / 1 участн.</w:t>
            </w:r>
          </w:p>
        </w:tc>
        <w:tc>
          <w:tcPr>
            <w:tcW w:w="851" w:type="dxa"/>
            <w:shd w:val="clear" w:color="auto" w:fill="auto"/>
            <w:vAlign w:val="center"/>
            <w:hideMark/>
          </w:tcPr>
          <w:p w:rsidR="00B4386D" w:rsidRPr="0059214C" w:rsidRDefault="00B4386D" w:rsidP="000C289B">
            <w:pPr>
              <w:pStyle w:val="1f4"/>
              <w:spacing w:beforeLines="20" w:before="48" w:afterLines="20" w:after="48"/>
              <w:rPr>
                <w:rFonts w:ascii="Liberation Serif" w:hAnsi="Liberation Serif" w:cs="Liberation Serif"/>
                <w:b w:val="0"/>
                <w:sz w:val="21"/>
                <w:szCs w:val="21"/>
                <w:lang w:eastAsia="ru-RU"/>
              </w:rPr>
            </w:pPr>
            <w:r w:rsidRPr="0059214C">
              <w:rPr>
                <w:rFonts w:ascii="Liberation Serif" w:hAnsi="Liberation Serif" w:cs="Liberation Serif"/>
                <w:sz w:val="21"/>
                <w:szCs w:val="21"/>
                <w:lang w:eastAsia="ru-RU"/>
              </w:rPr>
              <w:t>Кол-во итого</w:t>
            </w:r>
          </w:p>
        </w:tc>
      </w:tr>
      <w:tr w:rsidR="00B4386D" w:rsidRPr="0059214C" w:rsidTr="000C289B">
        <w:trPr>
          <w:trHeight w:val="420"/>
        </w:trPr>
        <w:tc>
          <w:tcPr>
            <w:tcW w:w="10080" w:type="dxa"/>
            <w:gridSpan w:val="9"/>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РАБОЧАЯ ПЛОЩАДКА КОНКУРСАНТОВ</w:t>
            </w:r>
          </w:p>
        </w:tc>
      </w:tr>
      <w:tr w:rsidR="00B4386D" w:rsidRPr="0059214C" w:rsidTr="000C289B">
        <w:trPr>
          <w:trHeight w:val="273"/>
        </w:trPr>
        <w:tc>
          <w:tcPr>
            <w:tcW w:w="9229" w:type="dxa"/>
            <w:gridSpan w:val="8"/>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 xml:space="preserve">ОБОРУДОВАНИЕ И ИНСТРУМЕНТЫ </w:t>
            </w:r>
            <w:r w:rsidRPr="0059214C">
              <w:rPr>
                <w:rFonts w:ascii="Liberation Serif" w:hAnsi="Liberation Serif" w:cs="Liberation Serif"/>
                <w:bCs/>
                <w:sz w:val="21"/>
                <w:szCs w:val="21"/>
                <w:lang w:eastAsia="ru-RU"/>
              </w:rPr>
              <w:t xml:space="preserve"> </w:t>
            </w:r>
          </w:p>
        </w:tc>
        <w:tc>
          <w:tcPr>
            <w:tcW w:w="85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b/>
                <w:bCs/>
                <w:sz w:val="21"/>
                <w:szCs w:val="21"/>
                <w:lang w:eastAsia="ru-RU"/>
              </w:rPr>
            </w:pPr>
          </w:p>
        </w:tc>
      </w:tr>
      <w:tr w:rsidR="00B4386D" w:rsidRPr="0059214C" w:rsidTr="000C289B">
        <w:trPr>
          <w:trHeight w:val="2100"/>
        </w:trPr>
        <w:tc>
          <w:tcPr>
            <w:tcW w:w="484" w:type="dxa"/>
            <w:gridSpan w:val="2"/>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5907" w:type="dxa"/>
            <w:gridSpan w:val="2"/>
            <w:shd w:val="clear" w:color="auto" w:fill="auto"/>
            <w:vAlign w:val="center"/>
            <w:hideMark/>
          </w:tcPr>
          <w:p w:rsidR="00B4386D" w:rsidRPr="0059214C" w:rsidRDefault="00B4386D" w:rsidP="000C289B">
            <w:pPr>
              <w:spacing w:beforeLines="20" w:before="48" w:afterLines="20" w:after="48"/>
              <w:ind w:right="-817"/>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Рабочая кабинка с потолком и номером. </w:t>
            </w:r>
          </w:p>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Размеры: 2400 мм ширина фронтального проёма x 1600 мм внутренней стенки x 1200 мм глубина x 2400 мм высота, толщина листов 18мм, материал фанера или ДСП</w:t>
            </w:r>
            <w:r w:rsidRPr="0059214C">
              <w:rPr>
                <w:rFonts w:ascii="Liberation Serif" w:hAnsi="Liberation Serif" w:cs="Liberation Serif"/>
                <w:sz w:val="21"/>
                <w:szCs w:val="21"/>
                <w:lang w:eastAsia="ru-RU"/>
              </w:rPr>
              <w:br/>
              <w:t>Освещение: Общее освещение, освещение рабочих мест.</w:t>
            </w:r>
            <w:r w:rsidRPr="0059214C">
              <w:rPr>
                <w:rFonts w:ascii="Liberation Serif" w:hAnsi="Liberation Serif" w:cs="Liberation Serif"/>
                <w:sz w:val="21"/>
                <w:szCs w:val="21"/>
                <w:lang w:eastAsia="ru-RU"/>
              </w:rPr>
              <w:br/>
              <w:t>Электроснабжение: 1 х 3 ф. U=380В, 1 х 1 ф. U=220В, на каждое рабочее место сетевой фильтр на 4 гнезда P=2</w:t>
            </w:r>
            <w:proofErr w:type="gramStart"/>
            <w:r w:rsidRPr="0059214C">
              <w:rPr>
                <w:rFonts w:ascii="Liberation Serif" w:hAnsi="Liberation Serif" w:cs="Liberation Serif"/>
                <w:sz w:val="21"/>
                <w:szCs w:val="21"/>
                <w:lang w:eastAsia="ru-RU"/>
              </w:rPr>
              <w:t xml:space="preserve">кВт.  </w:t>
            </w:r>
            <w:proofErr w:type="gramEnd"/>
          </w:p>
        </w:tc>
        <w:tc>
          <w:tcPr>
            <w:tcW w:w="1105"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733"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85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8</w:t>
            </w:r>
          </w:p>
        </w:tc>
      </w:tr>
      <w:tr w:rsidR="00B4386D" w:rsidRPr="0059214C" w:rsidTr="000C289B">
        <w:trPr>
          <w:trHeight w:val="300"/>
        </w:trPr>
        <w:tc>
          <w:tcPr>
            <w:tcW w:w="484" w:type="dxa"/>
            <w:gridSpan w:val="2"/>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5907" w:type="dxa"/>
            <w:gridSpan w:val="2"/>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Ящик для материалов (пластиковый короб) </w:t>
            </w:r>
            <w:r w:rsidRPr="0059214C">
              <w:rPr>
                <w:rFonts w:ascii="Liberation Serif" w:hAnsi="Liberation Serif" w:cs="Liberation Serif"/>
                <w:sz w:val="21"/>
                <w:szCs w:val="21"/>
                <w:u w:val="single"/>
                <w:lang w:eastAsia="ru-RU"/>
              </w:rPr>
              <w:t>560x390x280</w:t>
            </w:r>
          </w:p>
        </w:tc>
        <w:tc>
          <w:tcPr>
            <w:tcW w:w="1105"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733"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85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8</w:t>
            </w:r>
          </w:p>
        </w:tc>
      </w:tr>
      <w:tr w:rsidR="00B4386D" w:rsidRPr="0059214C" w:rsidTr="000C289B">
        <w:trPr>
          <w:trHeight w:val="300"/>
        </w:trPr>
        <w:tc>
          <w:tcPr>
            <w:tcW w:w="484" w:type="dxa"/>
            <w:gridSpan w:val="2"/>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w:t>
            </w:r>
          </w:p>
        </w:tc>
        <w:tc>
          <w:tcPr>
            <w:tcW w:w="5907" w:type="dxa"/>
            <w:gridSpan w:val="2"/>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Диэлектрический коврик; </w:t>
            </w:r>
          </w:p>
        </w:tc>
        <w:tc>
          <w:tcPr>
            <w:tcW w:w="1105"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733"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85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8</w:t>
            </w:r>
          </w:p>
        </w:tc>
      </w:tr>
      <w:tr w:rsidR="00B4386D" w:rsidRPr="0059214C" w:rsidTr="000C289B">
        <w:trPr>
          <w:trHeight w:val="300"/>
        </w:trPr>
        <w:tc>
          <w:tcPr>
            <w:tcW w:w="484" w:type="dxa"/>
            <w:gridSpan w:val="2"/>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4</w:t>
            </w:r>
          </w:p>
        </w:tc>
        <w:tc>
          <w:tcPr>
            <w:tcW w:w="5907" w:type="dxa"/>
            <w:gridSpan w:val="2"/>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Стремянка </w:t>
            </w:r>
            <w:r w:rsidRPr="0059214C">
              <w:rPr>
                <w:rFonts w:ascii="Liberation Serif" w:hAnsi="Liberation Serif" w:cs="Liberation Serif"/>
                <w:sz w:val="21"/>
                <w:szCs w:val="21"/>
                <w:u w:val="single"/>
                <w:lang w:eastAsia="ru-RU"/>
              </w:rPr>
              <w:t>3-5 ступеней</w:t>
            </w:r>
          </w:p>
        </w:tc>
        <w:tc>
          <w:tcPr>
            <w:tcW w:w="1105"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733"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85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8</w:t>
            </w:r>
          </w:p>
        </w:tc>
      </w:tr>
      <w:tr w:rsidR="00B4386D" w:rsidRPr="0059214C" w:rsidTr="000C289B">
        <w:trPr>
          <w:trHeight w:val="300"/>
        </w:trPr>
        <w:tc>
          <w:tcPr>
            <w:tcW w:w="484" w:type="dxa"/>
            <w:gridSpan w:val="2"/>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5</w:t>
            </w:r>
          </w:p>
        </w:tc>
        <w:tc>
          <w:tcPr>
            <w:tcW w:w="5907" w:type="dxa"/>
            <w:gridSpan w:val="2"/>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Инструментальная тележка трех ярусная открытая </w:t>
            </w:r>
          </w:p>
        </w:tc>
        <w:tc>
          <w:tcPr>
            <w:tcW w:w="1105"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733"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85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8</w:t>
            </w:r>
          </w:p>
        </w:tc>
      </w:tr>
      <w:tr w:rsidR="00B4386D" w:rsidRPr="0059214C" w:rsidTr="000C289B">
        <w:trPr>
          <w:trHeight w:val="300"/>
        </w:trPr>
        <w:tc>
          <w:tcPr>
            <w:tcW w:w="484" w:type="dxa"/>
            <w:gridSpan w:val="2"/>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6</w:t>
            </w:r>
          </w:p>
        </w:tc>
        <w:tc>
          <w:tcPr>
            <w:tcW w:w="5907" w:type="dxa"/>
            <w:gridSpan w:val="2"/>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Верстак с тисками</w:t>
            </w:r>
          </w:p>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u w:val="single"/>
                <w:lang w:eastAsia="ru-RU"/>
              </w:rPr>
              <w:t>ширина 700 мм, длина 2000 мм, высота 840 мм,</w:t>
            </w:r>
          </w:p>
        </w:tc>
        <w:tc>
          <w:tcPr>
            <w:tcW w:w="1105"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733"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85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8</w:t>
            </w:r>
          </w:p>
        </w:tc>
      </w:tr>
      <w:tr w:rsidR="00B4386D" w:rsidRPr="0059214C" w:rsidTr="000C289B">
        <w:trPr>
          <w:trHeight w:val="300"/>
        </w:trPr>
        <w:tc>
          <w:tcPr>
            <w:tcW w:w="9229" w:type="dxa"/>
            <w:gridSpan w:val="8"/>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 xml:space="preserve">ИТ ОБОРУДОВАНИЕ </w:t>
            </w:r>
            <w:r w:rsidRPr="0059214C">
              <w:rPr>
                <w:rFonts w:ascii="Liberation Serif" w:hAnsi="Liberation Serif" w:cs="Liberation Serif"/>
                <w:bCs/>
                <w:sz w:val="21"/>
                <w:szCs w:val="21"/>
                <w:lang w:eastAsia="ru-RU"/>
              </w:rPr>
              <w:t xml:space="preserve"> </w:t>
            </w:r>
          </w:p>
        </w:tc>
        <w:tc>
          <w:tcPr>
            <w:tcW w:w="851"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b/>
                <w:bCs/>
                <w:sz w:val="21"/>
                <w:szCs w:val="21"/>
                <w:lang w:eastAsia="ru-RU"/>
              </w:rPr>
            </w:pPr>
          </w:p>
        </w:tc>
      </w:tr>
      <w:tr w:rsidR="00B4386D" w:rsidRPr="0059214C" w:rsidTr="000C289B">
        <w:trPr>
          <w:trHeight w:val="300"/>
        </w:trPr>
        <w:tc>
          <w:tcPr>
            <w:tcW w:w="484" w:type="dxa"/>
            <w:gridSpan w:val="2"/>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5907" w:type="dxa"/>
            <w:gridSpan w:val="2"/>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Программатор в сборе с монитором, клавиатурой, мышью </w:t>
            </w:r>
            <w:r w:rsidRPr="0059214C">
              <w:rPr>
                <w:rFonts w:ascii="Liberation Serif" w:hAnsi="Liberation Serif" w:cs="Liberation Serif"/>
                <w:sz w:val="21"/>
                <w:szCs w:val="21"/>
                <w:u w:val="single"/>
                <w:lang w:eastAsia="ru-RU"/>
              </w:rPr>
              <w:t xml:space="preserve">не ниже Intel core i7, Windows 7/8 16Gb ОЗУ,1 Tb жесткий </w:t>
            </w:r>
            <w:proofErr w:type="gramStart"/>
            <w:r w:rsidRPr="0059214C">
              <w:rPr>
                <w:rFonts w:ascii="Liberation Serif" w:hAnsi="Liberation Serif" w:cs="Liberation Serif"/>
                <w:sz w:val="21"/>
                <w:szCs w:val="21"/>
                <w:u w:val="single"/>
                <w:lang w:eastAsia="ru-RU"/>
              </w:rPr>
              <w:t>диск  с</w:t>
            </w:r>
            <w:proofErr w:type="gramEnd"/>
            <w:r w:rsidRPr="0059214C">
              <w:rPr>
                <w:rFonts w:ascii="Liberation Serif" w:hAnsi="Liberation Serif" w:cs="Liberation Serif"/>
                <w:sz w:val="21"/>
                <w:szCs w:val="21"/>
                <w:u w:val="single"/>
                <w:lang w:eastAsia="ru-RU"/>
              </w:rPr>
              <w:t xml:space="preserve"> предустановленным ПО для программирования</w:t>
            </w:r>
          </w:p>
        </w:tc>
        <w:tc>
          <w:tcPr>
            <w:tcW w:w="1105"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733"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85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8</w:t>
            </w:r>
          </w:p>
        </w:tc>
      </w:tr>
      <w:tr w:rsidR="00B4386D" w:rsidRPr="0059214C" w:rsidTr="000C289B">
        <w:trPr>
          <w:trHeight w:val="280"/>
        </w:trPr>
        <w:tc>
          <w:tcPr>
            <w:tcW w:w="9229" w:type="dxa"/>
            <w:gridSpan w:val="8"/>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 xml:space="preserve">МЕБЕЛЬ </w:t>
            </w:r>
            <w:r w:rsidRPr="0059214C">
              <w:rPr>
                <w:rFonts w:ascii="Liberation Serif" w:hAnsi="Liberation Serif" w:cs="Liberation Serif"/>
                <w:bCs/>
                <w:sz w:val="21"/>
                <w:szCs w:val="21"/>
                <w:lang w:eastAsia="ru-RU"/>
              </w:rPr>
              <w:t xml:space="preserve"> </w:t>
            </w:r>
          </w:p>
        </w:tc>
        <w:tc>
          <w:tcPr>
            <w:tcW w:w="851"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b/>
                <w:bCs/>
                <w:sz w:val="21"/>
                <w:szCs w:val="21"/>
                <w:lang w:eastAsia="ru-RU"/>
              </w:rPr>
            </w:pPr>
          </w:p>
        </w:tc>
      </w:tr>
      <w:tr w:rsidR="00B4386D" w:rsidRPr="0059214C" w:rsidTr="000C289B">
        <w:trPr>
          <w:trHeight w:val="280"/>
        </w:trPr>
        <w:tc>
          <w:tcPr>
            <w:tcW w:w="484" w:type="dxa"/>
            <w:gridSpan w:val="2"/>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5907" w:type="dxa"/>
            <w:gridSpan w:val="2"/>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Рабочий стол для компьютера/ноутбука</w:t>
            </w:r>
          </w:p>
        </w:tc>
        <w:tc>
          <w:tcPr>
            <w:tcW w:w="1105"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733"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85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8</w:t>
            </w:r>
          </w:p>
        </w:tc>
      </w:tr>
      <w:tr w:rsidR="00B4386D" w:rsidRPr="0059214C" w:rsidTr="000C289B">
        <w:trPr>
          <w:trHeight w:val="54"/>
        </w:trPr>
        <w:tc>
          <w:tcPr>
            <w:tcW w:w="484" w:type="dxa"/>
            <w:gridSpan w:val="2"/>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5907" w:type="dxa"/>
            <w:gridSpan w:val="2"/>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Стул </w:t>
            </w:r>
          </w:p>
        </w:tc>
        <w:tc>
          <w:tcPr>
            <w:tcW w:w="1105"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733"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85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8</w:t>
            </w:r>
          </w:p>
        </w:tc>
      </w:tr>
      <w:tr w:rsidR="00B4386D" w:rsidRPr="0059214C" w:rsidTr="000C289B">
        <w:trPr>
          <w:trHeight w:val="280"/>
        </w:trPr>
        <w:tc>
          <w:tcPr>
            <w:tcW w:w="484" w:type="dxa"/>
            <w:gridSpan w:val="2"/>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w:t>
            </w:r>
          </w:p>
        </w:tc>
        <w:tc>
          <w:tcPr>
            <w:tcW w:w="5907" w:type="dxa"/>
            <w:gridSpan w:val="2"/>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Корзина для мусора; </w:t>
            </w:r>
          </w:p>
        </w:tc>
        <w:tc>
          <w:tcPr>
            <w:tcW w:w="1105"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733"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85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8</w:t>
            </w:r>
          </w:p>
        </w:tc>
      </w:tr>
      <w:tr w:rsidR="00B4386D" w:rsidRPr="0059214C" w:rsidTr="000C289B">
        <w:trPr>
          <w:trHeight w:val="280"/>
        </w:trPr>
        <w:tc>
          <w:tcPr>
            <w:tcW w:w="484" w:type="dxa"/>
            <w:gridSpan w:val="2"/>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4</w:t>
            </w:r>
          </w:p>
        </w:tc>
        <w:tc>
          <w:tcPr>
            <w:tcW w:w="5907" w:type="dxa"/>
            <w:gridSpan w:val="2"/>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Веник и совок; </w:t>
            </w:r>
          </w:p>
        </w:tc>
        <w:tc>
          <w:tcPr>
            <w:tcW w:w="1105"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733"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85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8</w:t>
            </w:r>
          </w:p>
        </w:tc>
      </w:tr>
      <w:tr w:rsidR="00B4386D" w:rsidRPr="0059214C" w:rsidTr="000C289B">
        <w:trPr>
          <w:trHeight w:val="280"/>
        </w:trPr>
        <w:tc>
          <w:tcPr>
            <w:tcW w:w="9229" w:type="dxa"/>
            <w:gridSpan w:val="8"/>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 xml:space="preserve">СРЕДСТВА ИНДИВИДУАЛЬНОЙ ЗАЩИТЫ </w:t>
            </w:r>
            <w:r w:rsidRPr="0059214C">
              <w:rPr>
                <w:rFonts w:ascii="Liberation Serif" w:hAnsi="Liberation Serif" w:cs="Liberation Serif"/>
                <w:bCs/>
                <w:sz w:val="21"/>
                <w:szCs w:val="21"/>
                <w:lang w:eastAsia="ru-RU"/>
              </w:rPr>
              <w:t xml:space="preserve"> </w:t>
            </w:r>
          </w:p>
        </w:tc>
        <w:tc>
          <w:tcPr>
            <w:tcW w:w="851"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b/>
                <w:bCs/>
                <w:sz w:val="21"/>
                <w:szCs w:val="21"/>
                <w:lang w:eastAsia="ru-RU"/>
              </w:rPr>
            </w:pPr>
          </w:p>
        </w:tc>
      </w:tr>
      <w:tr w:rsidR="00B4386D" w:rsidRPr="0059214C" w:rsidTr="000C289B">
        <w:trPr>
          <w:trHeight w:val="280"/>
        </w:trPr>
        <w:tc>
          <w:tcPr>
            <w:tcW w:w="484" w:type="dxa"/>
            <w:gridSpan w:val="2"/>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5907" w:type="dxa"/>
            <w:gridSpan w:val="2"/>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Защитные очки</w:t>
            </w:r>
          </w:p>
        </w:tc>
        <w:tc>
          <w:tcPr>
            <w:tcW w:w="1105"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733"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c>
          <w:tcPr>
            <w:tcW w:w="85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12</w:t>
            </w:r>
          </w:p>
        </w:tc>
      </w:tr>
      <w:tr w:rsidR="00B4386D" w:rsidRPr="0059214C" w:rsidTr="000C289B">
        <w:trPr>
          <w:trHeight w:val="280"/>
        </w:trPr>
        <w:tc>
          <w:tcPr>
            <w:tcW w:w="484" w:type="dxa"/>
            <w:gridSpan w:val="2"/>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5907" w:type="dxa"/>
            <w:gridSpan w:val="2"/>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Перчатки</w:t>
            </w:r>
          </w:p>
        </w:tc>
        <w:tc>
          <w:tcPr>
            <w:tcW w:w="1105"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733"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c>
          <w:tcPr>
            <w:tcW w:w="85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12</w:t>
            </w:r>
          </w:p>
        </w:tc>
      </w:tr>
      <w:tr w:rsidR="00B4386D" w:rsidRPr="0059214C" w:rsidTr="000C289B">
        <w:trPr>
          <w:trHeight w:val="280"/>
        </w:trPr>
        <w:tc>
          <w:tcPr>
            <w:tcW w:w="484" w:type="dxa"/>
            <w:gridSpan w:val="2"/>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w:t>
            </w:r>
          </w:p>
        </w:tc>
        <w:tc>
          <w:tcPr>
            <w:tcW w:w="5907" w:type="dxa"/>
            <w:gridSpan w:val="2"/>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Беруши</w:t>
            </w:r>
          </w:p>
        </w:tc>
        <w:tc>
          <w:tcPr>
            <w:tcW w:w="1105"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733"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c>
          <w:tcPr>
            <w:tcW w:w="85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12</w:t>
            </w:r>
          </w:p>
        </w:tc>
      </w:tr>
      <w:tr w:rsidR="00B4386D" w:rsidRPr="0059214C" w:rsidTr="000C289B">
        <w:trPr>
          <w:trHeight w:val="280"/>
        </w:trPr>
        <w:tc>
          <w:tcPr>
            <w:tcW w:w="484" w:type="dxa"/>
            <w:gridSpan w:val="2"/>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4</w:t>
            </w:r>
          </w:p>
        </w:tc>
        <w:tc>
          <w:tcPr>
            <w:tcW w:w="5907" w:type="dxa"/>
            <w:gridSpan w:val="2"/>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Респиратор</w:t>
            </w:r>
          </w:p>
        </w:tc>
        <w:tc>
          <w:tcPr>
            <w:tcW w:w="1105"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733"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c>
          <w:tcPr>
            <w:tcW w:w="85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12</w:t>
            </w:r>
          </w:p>
        </w:tc>
      </w:tr>
      <w:tr w:rsidR="00B4386D" w:rsidRPr="0059214C" w:rsidTr="000C289B">
        <w:trPr>
          <w:trHeight w:val="280"/>
        </w:trPr>
        <w:tc>
          <w:tcPr>
            <w:tcW w:w="484" w:type="dxa"/>
            <w:gridSpan w:val="2"/>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5</w:t>
            </w:r>
          </w:p>
        </w:tc>
        <w:tc>
          <w:tcPr>
            <w:tcW w:w="5907" w:type="dxa"/>
            <w:gridSpan w:val="2"/>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Перчатки диэлектрические</w:t>
            </w:r>
          </w:p>
        </w:tc>
        <w:tc>
          <w:tcPr>
            <w:tcW w:w="1105"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733"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c>
          <w:tcPr>
            <w:tcW w:w="85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12</w:t>
            </w:r>
          </w:p>
        </w:tc>
      </w:tr>
      <w:tr w:rsidR="00B4386D" w:rsidRPr="0059214C" w:rsidTr="000C289B">
        <w:trPr>
          <w:trHeight w:val="280"/>
        </w:trPr>
        <w:tc>
          <w:tcPr>
            <w:tcW w:w="10080" w:type="dxa"/>
            <w:gridSpan w:val="9"/>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 xml:space="preserve">ДОПОЛНИТЕЛЬНЫЕ ТРЕБОВАНИЯ К ОБЕСПЕЧЕНИЮ КОНКУРСНЫХ ПЛОЩАДОК КОМАНД </w:t>
            </w:r>
            <w:r w:rsidRPr="0059214C">
              <w:rPr>
                <w:rFonts w:ascii="Liberation Serif" w:hAnsi="Liberation Serif" w:cs="Liberation Serif"/>
                <w:bCs/>
                <w:sz w:val="21"/>
                <w:szCs w:val="21"/>
                <w:lang w:eastAsia="ru-RU"/>
              </w:rPr>
              <w:t xml:space="preserve"> </w:t>
            </w:r>
          </w:p>
        </w:tc>
      </w:tr>
      <w:tr w:rsidR="00B4386D" w:rsidRPr="0059214C" w:rsidTr="000C289B">
        <w:trPr>
          <w:trHeight w:val="600"/>
        </w:trPr>
        <w:tc>
          <w:tcPr>
            <w:tcW w:w="484" w:type="dxa"/>
            <w:gridSpan w:val="2"/>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8745" w:type="dxa"/>
            <w:gridSpan w:val="6"/>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Освещение </w:t>
            </w:r>
            <w:proofErr w:type="gramStart"/>
            <w:r w:rsidRPr="0059214C">
              <w:rPr>
                <w:rFonts w:ascii="Liberation Serif" w:hAnsi="Liberation Serif" w:cs="Liberation Serif"/>
                <w:sz w:val="21"/>
                <w:szCs w:val="21"/>
                <w:lang w:eastAsia="ru-RU"/>
              </w:rPr>
              <w:t>местное:  (</w:t>
            </w:r>
            <w:proofErr w:type="gramEnd"/>
            <w:r w:rsidRPr="0059214C">
              <w:rPr>
                <w:rFonts w:ascii="Liberation Serif" w:hAnsi="Liberation Serif" w:cs="Liberation Serif"/>
                <w:sz w:val="21"/>
                <w:szCs w:val="21"/>
                <w:lang w:eastAsia="ru-RU"/>
              </w:rPr>
              <w:t>Г-1, 300Лк)</w:t>
            </w:r>
            <w:r w:rsidRPr="0059214C">
              <w:rPr>
                <w:rFonts w:ascii="Liberation Serif" w:hAnsi="Liberation Serif" w:cs="Liberation Serif"/>
                <w:sz w:val="21"/>
                <w:szCs w:val="21"/>
                <w:lang w:eastAsia="ru-RU"/>
              </w:rPr>
              <w:br/>
              <w:t>Электроснабжение: 1 х 3 ф. U=380В, 1 х 1 ф. U=220В, P=2кВт. (с защитой от к.з., перегрузки и токов утечки на каждом рабочем месте)</w:t>
            </w:r>
          </w:p>
        </w:tc>
        <w:tc>
          <w:tcPr>
            <w:tcW w:w="851"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w:t>
            </w:r>
          </w:p>
        </w:tc>
      </w:tr>
      <w:tr w:rsidR="00B4386D" w:rsidRPr="0059214C" w:rsidTr="000C289B">
        <w:trPr>
          <w:trHeight w:val="420"/>
        </w:trPr>
        <w:tc>
          <w:tcPr>
            <w:tcW w:w="10080" w:type="dxa"/>
            <w:gridSpan w:val="9"/>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ОБЩАЯ РАБОЧАЯ ПЛОЩАДКА КОНКУРСАНТОВ (на все команды)</w:t>
            </w:r>
          </w:p>
        </w:tc>
      </w:tr>
      <w:tr w:rsidR="00B4386D" w:rsidRPr="0059214C" w:rsidTr="000C289B">
        <w:trPr>
          <w:trHeight w:val="280"/>
        </w:trPr>
        <w:tc>
          <w:tcPr>
            <w:tcW w:w="10080" w:type="dxa"/>
            <w:gridSpan w:val="9"/>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 xml:space="preserve">ОБОРУДОВАНИЕ И ИНСТРУМЕНТЫ </w:t>
            </w:r>
          </w:p>
        </w:tc>
      </w:tr>
      <w:tr w:rsidR="00B4386D" w:rsidRPr="0059214C" w:rsidTr="000C289B">
        <w:trPr>
          <w:trHeight w:val="280"/>
        </w:trPr>
        <w:tc>
          <w:tcPr>
            <w:tcW w:w="46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5927" w:type="dxa"/>
            <w:gridSpan w:val="3"/>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Пояс для инструмента</w:t>
            </w:r>
          </w:p>
        </w:tc>
        <w:tc>
          <w:tcPr>
            <w:tcW w:w="1176" w:type="dxa"/>
            <w:gridSpan w:val="3"/>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662" w:type="dxa"/>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r>
      <w:tr w:rsidR="00B4386D" w:rsidRPr="0059214C" w:rsidTr="000C289B">
        <w:trPr>
          <w:trHeight w:val="280"/>
        </w:trPr>
        <w:tc>
          <w:tcPr>
            <w:tcW w:w="46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5927" w:type="dxa"/>
            <w:gridSpan w:val="3"/>
            <w:shd w:val="clear" w:color="auto" w:fill="auto"/>
            <w:hideMark/>
          </w:tcPr>
          <w:p w:rsidR="00B4386D" w:rsidRPr="0059214C" w:rsidRDefault="00B4386D" w:rsidP="000C289B">
            <w:pPr>
              <w:spacing w:beforeLines="20" w:before="48" w:afterLines="20" w:after="48"/>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Отвертка шлицевая VDE SL2,5</w:t>
            </w:r>
          </w:p>
        </w:tc>
        <w:tc>
          <w:tcPr>
            <w:tcW w:w="1176" w:type="dxa"/>
            <w:gridSpan w:val="3"/>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662" w:type="dxa"/>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r>
      <w:tr w:rsidR="00B4386D" w:rsidRPr="0059214C" w:rsidTr="000C289B">
        <w:trPr>
          <w:trHeight w:val="280"/>
        </w:trPr>
        <w:tc>
          <w:tcPr>
            <w:tcW w:w="46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w:t>
            </w:r>
          </w:p>
        </w:tc>
        <w:tc>
          <w:tcPr>
            <w:tcW w:w="5927" w:type="dxa"/>
            <w:gridSpan w:val="3"/>
            <w:shd w:val="clear" w:color="auto" w:fill="auto"/>
            <w:hideMark/>
          </w:tcPr>
          <w:p w:rsidR="00B4386D" w:rsidRPr="0059214C" w:rsidRDefault="00B4386D" w:rsidP="000C289B">
            <w:pPr>
              <w:spacing w:beforeLines="20" w:before="48" w:afterLines="20" w:after="48"/>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Отвертка шлицевая VDE SL3,5</w:t>
            </w:r>
          </w:p>
        </w:tc>
        <w:tc>
          <w:tcPr>
            <w:tcW w:w="1176" w:type="dxa"/>
            <w:gridSpan w:val="3"/>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662" w:type="dxa"/>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r>
      <w:tr w:rsidR="00B4386D" w:rsidRPr="0059214C" w:rsidTr="000C289B">
        <w:trPr>
          <w:trHeight w:val="280"/>
        </w:trPr>
        <w:tc>
          <w:tcPr>
            <w:tcW w:w="46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lastRenderedPageBreak/>
              <w:t>4</w:t>
            </w:r>
          </w:p>
        </w:tc>
        <w:tc>
          <w:tcPr>
            <w:tcW w:w="5927" w:type="dxa"/>
            <w:gridSpan w:val="3"/>
            <w:shd w:val="clear" w:color="auto" w:fill="auto"/>
            <w:hideMark/>
          </w:tcPr>
          <w:p w:rsidR="00B4386D" w:rsidRPr="0059214C" w:rsidRDefault="00B4386D" w:rsidP="000C289B">
            <w:pPr>
              <w:spacing w:beforeLines="20" w:before="48" w:afterLines="20" w:after="48"/>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Отвертка шлицевая VDE SL4,0</w:t>
            </w:r>
          </w:p>
        </w:tc>
        <w:tc>
          <w:tcPr>
            <w:tcW w:w="1176" w:type="dxa"/>
            <w:gridSpan w:val="3"/>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662" w:type="dxa"/>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r>
      <w:tr w:rsidR="00B4386D" w:rsidRPr="0059214C" w:rsidTr="000C289B">
        <w:trPr>
          <w:trHeight w:val="280"/>
        </w:trPr>
        <w:tc>
          <w:tcPr>
            <w:tcW w:w="46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5</w:t>
            </w:r>
          </w:p>
        </w:tc>
        <w:tc>
          <w:tcPr>
            <w:tcW w:w="5927" w:type="dxa"/>
            <w:gridSpan w:val="3"/>
            <w:shd w:val="clear" w:color="auto" w:fill="auto"/>
            <w:hideMark/>
          </w:tcPr>
          <w:p w:rsidR="00B4386D" w:rsidRPr="0059214C" w:rsidRDefault="00B4386D" w:rsidP="000C289B">
            <w:pPr>
              <w:spacing w:beforeLines="20" w:before="48" w:afterLines="20" w:after="48"/>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 xml:space="preserve">Отвертка </w:t>
            </w:r>
            <w:proofErr w:type="gramStart"/>
            <w:r w:rsidRPr="0059214C">
              <w:rPr>
                <w:rFonts w:ascii="Liberation Serif" w:hAnsi="Liberation Serif" w:cs="Liberation Serif"/>
                <w:bCs/>
                <w:sz w:val="21"/>
                <w:szCs w:val="21"/>
                <w:lang w:eastAsia="ru-RU"/>
              </w:rPr>
              <w:t>шлицевая  VDE</w:t>
            </w:r>
            <w:proofErr w:type="gramEnd"/>
            <w:r w:rsidRPr="0059214C">
              <w:rPr>
                <w:rFonts w:ascii="Liberation Serif" w:hAnsi="Liberation Serif" w:cs="Liberation Serif"/>
                <w:bCs/>
                <w:sz w:val="21"/>
                <w:szCs w:val="21"/>
                <w:lang w:eastAsia="ru-RU"/>
              </w:rPr>
              <w:t xml:space="preserve"> SL5,5</w:t>
            </w:r>
          </w:p>
        </w:tc>
        <w:tc>
          <w:tcPr>
            <w:tcW w:w="1176" w:type="dxa"/>
            <w:gridSpan w:val="3"/>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662" w:type="dxa"/>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r>
      <w:tr w:rsidR="00B4386D" w:rsidRPr="0059214C" w:rsidTr="000C289B">
        <w:trPr>
          <w:trHeight w:val="280"/>
        </w:trPr>
        <w:tc>
          <w:tcPr>
            <w:tcW w:w="46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6</w:t>
            </w:r>
          </w:p>
        </w:tc>
        <w:tc>
          <w:tcPr>
            <w:tcW w:w="5927" w:type="dxa"/>
            <w:gridSpan w:val="3"/>
            <w:shd w:val="clear" w:color="auto" w:fill="auto"/>
            <w:hideMark/>
          </w:tcPr>
          <w:p w:rsidR="00B4386D" w:rsidRPr="0059214C" w:rsidRDefault="00B4386D" w:rsidP="000C289B">
            <w:pPr>
              <w:spacing w:beforeLines="20" w:before="48" w:afterLines="20" w:after="48"/>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Отвертка крестовая VDE PH0</w:t>
            </w:r>
          </w:p>
        </w:tc>
        <w:tc>
          <w:tcPr>
            <w:tcW w:w="1176" w:type="dxa"/>
            <w:gridSpan w:val="3"/>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662" w:type="dxa"/>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r>
      <w:tr w:rsidR="00B4386D" w:rsidRPr="0059214C" w:rsidTr="000C289B">
        <w:trPr>
          <w:trHeight w:val="285"/>
        </w:trPr>
        <w:tc>
          <w:tcPr>
            <w:tcW w:w="46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7</w:t>
            </w:r>
          </w:p>
        </w:tc>
        <w:tc>
          <w:tcPr>
            <w:tcW w:w="5927" w:type="dxa"/>
            <w:gridSpan w:val="3"/>
            <w:shd w:val="clear" w:color="auto" w:fill="auto"/>
            <w:hideMark/>
          </w:tcPr>
          <w:p w:rsidR="00B4386D" w:rsidRPr="0059214C" w:rsidRDefault="00B4386D" w:rsidP="000C289B">
            <w:pPr>
              <w:spacing w:beforeLines="20" w:before="48" w:afterLines="20" w:after="48"/>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Отвертка крестовая VDE PH1</w:t>
            </w:r>
          </w:p>
        </w:tc>
        <w:tc>
          <w:tcPr>
            <w:tcW w:w="1176" w:type="dxa"/>
            <w:gridSpan w:val="3"/>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662" w:type="dxa"/>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r>
      <w:tr w:rsidR="00B4386D" w:rsidRPr="0059214C" w:rsidTr="000C289B">
        <w:trPr>
          <w:trHeight w:val="280"/>
        </w:trPr>
        <w:tc>
          <w:tcPr>
            <w:tcW w:w="46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8</w:t>
            </w:r>
          </w:p>
        </w:tc>
        <w:tc>
          <w:tcPr>
            <w:tcW w:w="5927" w:type="dxa"/>
            <w:gridSpan w:val="3"/>
            <w:shd w:val="clear" w:color="auto" w:fill="auto"/>
            <w:hideMark/>
          </w:tcPr>
          <w:p w:rsidR="00B4386D" w:rsidRPr="0059214C" w:rsidRDefault="00B4386D" w:rsidP="000C289B">
            <w:pPr>
              <w:spacing w:beforeLines="20" w:before="48" w:afterLines="20" w:after="48"/>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Отвертка крестовая VDE PH2</w:t>
            </w:r>
          </w:p>
        </w:tc>
        <w:tc>
          <w:tcPr>
            <w:tcW w:w="1176" w:type="dxa"/>
            <w:gridSpan w:val="3"/>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662" w:type="dxa"/>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r>
      <w:tr w:rsidR="00B4386D" w:rsidRPr="0059214C" w:rsidTr="000C289B">
        <w:trPr>
          <w:trHeight w:val="280"/>
        </w:trPr>
        <w:tc>
          <w:tcPr>
            <w:tcW w:w="46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9</w:t>
            </w:r>
          </w:p>
        </w:tc>
        <w:tc>
          <w:tcPr>
            <w:tcW w:w="5927" w:type="dxa"/>
            <w:gridSpan w:val="3"/>
            <w:shd w:val="clear" w:color="auto" w:fill="auto"/>
            <w:hideMark/>
          </w:tcPr>
          <w:p w:rsidR="00B4386D" w:rsidRPr="0059214C" w:rsidRDefault="00B4386D" w:rsidP="000C289B">
            <w:pPr>
              <w:spacing w:beforeLines="20" w:before="48" w:afterLines="20" w:after="48"/>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Отвертка крестовая VDE PZ0</w:t>
            </w:r>
          </w:p>
        </w:tc>
        <w:tc>
          <w:tcPr>
            <w:tcW w:w="1176" w:type="dxa"/>
            <w:gridSpan w:val="3"/>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662" w:type="dxa"/>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r>
      <w:tr w:rsidR="00B4386D" w:rsidRPr="0059214C" w:rsidTr="000C289B">
        <w:trPr>
          <w:trHeight w:val="285"/>
        </w:trPr>
        <w:tc>
          <w:tcPr>
            <w:tcW w:w="46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10</w:t>
            </w:r>
          </w:p>
        </w:tc>
        <w:tc>
          <w:tcPr>
            <w:tcW w:w="5927" w:type="dxa"/>
            <w:gridSpan w:val="3"/>
            <w:shd w:val="clear" w:color="auto" w:fill="auto"/>
            <w:hideMark/>
          </w:tcPr>
          <w:p w:rsidR="00B4386D" w:rsidRPr="0059214C" w:rsidRDefault="00B4386D" w:rsidP="000C289B">
            <w:pPr>
              <w:spacing w:beforeLines="20" w:before="48" w:afterLines="20" w:after="48"/>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Отвертка крестовая VDE PZ1</w:t>
            </w:r>
          </w:p>
        </w:tc>
        <w:tc>
          <w:tcPr>
            <w:tcW w:w="1176" w:type="dxa"/>
            <w:gridSpan w:val="3"/>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662" w:type="dxa"/>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r>
      <w:tr w:rsidR="00B4386D" w:rsidRPr="0059214C" w:rsidTr="000C289B">
        <w:trPr>
          <w:trHeight w:val="280"/>
        </w:trPr>
        <w:tc>
          <w:tcPr>
            <w:tcW w:w="46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11</w:t>
            </w:r>
          </w:p>
        </w:tc>
        <w:tc>
          <w:tcPr>
            <w:tcW w:w="5927" w:type="dxa"/>
            <w:gridSpan w:val="3"/>
            <w:shd w:val="clear" w:color="auto" w:fill="auto"/>
            <w:hideMark/>
          </w:tcPr>
          <w:p w:rsidR="00B4386D" w:rsidRPr="0059214C" w:rsidRDefault="00B4386D" w:rsidP="000C289B">
            <w:pPr>
              <w:spacing w:beforeLines="20" w:before="48" w:afterLines="20" w:after="48"/>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Отвертка крестовая VDE PZ2</w:t>
            </w:r>
          </w:p>
        </w:tc>
        <w:tc>
          <w:tcPr>
            <w:tcW w:w="1176" w:type="dxa"/>
            <w:gridSpan w:val="3"/>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662" w:type="dxa"/>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r>
      <w:tr w:rsidR="00B4386D" w:rsidRPr="0059214C" w:rsidTr="000C289B">
        <w:trPr>
          <w:trHeight w:val="280"/>
        </w:trPr>
        <w:tc>
          <w:tcPr>
            <w:tcW w:w="46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12</w:t>
            </w:r>
          </w:p>
        </w:tc>
        <w:tc>
          <w:tcPr>
            <w:tcW w:w="5927" w:type="dxa"/>
            <w:gridSpan w:val="3"/>
            <w:shd w:val="clear" w:color="auto" w:fill="auto"/>
            <w:hideMark/>
          </w:tcPr>
          <w:p w:rsidR="00B4386D" w:rsidRPr="0059214C" w:rsidRDefault="00B4386D" w:rsidP="000C289B">
            <w:pPr>
              <w:spacing w:beforeLines="20" w:before="48" w:afterLines="20" w:after="48"/>
              <w:rPr>
                <w:rFonts w:ascii="Liberation Serif" w:hAnsi="Liberation Serif" w:cs="Liberation Serif"/>
                <w:bCs/>
                <w:sz w:val="21"/>
                <w:szCs w:val="21"/>
                <w:lang w:eastAsia="ru-RU"/>
              </w:rPr>
            </w:pPr>
            <w:proofErr w:type="gramStart"/>
            <w:r w:rsidRPr="0059214C">
              <w:rPr>
                <w:rFonts w:ascii="Liberation Serif" w:hAnsi="Liberation Serif" w:cs="Liberation Serif"/>
                <w:bCs/>
                <w:sz w:val="21"/>
                <w:szCs w:val="21"/>
                <w:lang w:eastAsia="ru-RU"/>
              </w:rPr>
              <w:t>Пассатижи</w:t>
            </w:r>
            <w:proofErr w:type="gramEnd"/>
            <w:r w:rsidRPr="0059214C">
              <w:rPr>
                <w:rFonts w:ascii="Liberation Serif" w:hAnsi="Liberation Serif" w:cs="Liberation Serif"/>
                <w:bCs/>
                <w:sz w:val="21"/>
                <w:szCs w:val="21"/>
                <w:lang w:eastAsia="ru-RU"/>
              </w:rPr>
              <w:t xml:space="preserve"> комбинированные VDE 160-180 мм</w:t>
            </w:r>
          </w:p>
        </w:tc>
        <w:tc>
          <w:tcPr>
            <w:tcW w:w="1176" w:type="dxa"/>
            <w:gridSpan w:val="3"/>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662" w:type="dxa"/>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r>
      <w:tr w:rsidR="00B4386D" w:rsidRPr="0059214C" w:rsidTr="000C289B">
        <w:trPr>
          <w:trHeight w:val="280"/>
        </w:trPr>
        <w:tc>
          <w:tcPr>
            <w:tcW w:w="46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13</w:t>
            </w:r>
          </w:p>
        </w:tc>
        <w:tc>
          <w:tcPr>
            <w:tcW w:w="5927" w:type="dxa"/>
            <w:gridSpan w:val="3"/>
            <w:shd w:val="clear" w:color="auto" w:fill="auto"/>
            <w:hideMark/>
          </w:tcPr>
          <w:p w:rsidR="00B4386D" w:rsidRPr="0059214C" w:rsidRDefault="00B4386D" w:rsidP="000C289B">
            <w:pPr>
              <w:spacing w:beforeLines="20" w:before="48" w:afterLines="20" w:after="48"/>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Кусачки боковые (бокорезы) VDE 160-180 мм</w:t>
            </w:r>
          </w:p>
        </w:tc>
        <w:tc>
          <w:tcPr>
            <w:tcW w:w="1176" w:type="dxa"/>
            <w:gridSpan w:val="3"/>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662" w:type="dxa"/>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r>
      <w:tr w:rsidR="00B4386D" w:rsidRPr="0059214C" w:rsidTr="000C289B">
        <w:trPr>
          <w:trHeight w:val="280"/>
        </w:trPr>
        <w:tc>
          <w:tcPr>
            <w:tcW w:w="46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14</w:t>
            </w:r>
          </w:p>
        </w:tc>
        <w:tc>
          <w:tcPr>
            <w:tcW w:w="5927" w:type="dxa"/>
            <w:gridSpan w:val="3"/>
            <w:shd w:val="clear" w:color="auto" w:fill="auto"/>
            <w:hideMark/>
          </w:tcPr>
          <w:p w:rsidR="00B4386D" w:rsidRPr="0059214C" w:rsidRDefault="00B4386D" w:rsidP="000C289B">
            <w:pPr>
              <w:spacing w:beforeLines="20" w:before="48" w:afterLines="20" w:after="48"/>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Длиногубцы прямые VDE  160-180 мм</w:t>
            </w:r>
          </w:p>
        </w:tc>
        <w:tc>
          <w:tcPr>
            <w:tcW w:w="1176" w:type="dxa"/>
            <w:gridSpan w:val="3"/>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662" w:type="dxa"/>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r>
      <w:tr w:rsidR="00B4386D" w:rsidRPr="0059214C" w:rsidTr="000C289B">
        <w:trPr>
          <w:trHeight w:val="280"/>
        </w:trPr>
        <w:tc>
          <w:tcPr>
            <w:tcW w:w="46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15</w:t>
            </w:r>
          </w:p>
        </w:tc>
        <w:tc>
          <w:tcPr>
            <w:tcW w:w="5927" w:type="dxa"/>
            <w:gridSpan w:val="3"/>
            <w:shd w:val="clear" w:color="auto" w:fill="auto"/>
            <w:hideMark/>
          </w:tcPr>
          <w:p w:rsidR="00B4386D" w:rsidRPr="0059214C" w:rsidRDefault="00B4386D" w:rsidP="000C289B">
            <w:pPr>
              <w:spacing w:beforeLines="20" w:before="48" w:afterLines="20" w:after="48"/>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 xml:space="preserve">Нож для снятия </w:t>
            </w:r>
            <w:proofErr w:type="gramStart"/>
            <w:r w:rsidRPr="0059214C">
              <w:rPr>
                <w:rFonts w:ascii="Liberation Serif" w:hAnsi="Liberation Serif" w:cs="Liberation Serif"/>
                <w:bCs/>
                <w:sz w:val="21"/>
                <w:szCs w:val="21"/>
                <w:lang w:eastAsia="ru-RU"/>
              </w:rPr>
              <w:t>изоляции  VDE</w:t>
            </w:r>
            <w:proofErr w:type="gramEnd"/>
          </w:p>
        </w:tc>
        <w:tc>
          <w:tcPr>
            <w:tcW w:w="1176" w:type="dxa"/>
            <w:gridSpan w:val="3"/>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662" w:type="dxa"/>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r>
      <w:tr w:rsidR="00B4386D" w:rsidRPr="0059214C" w:rsidTr="000C289B">
        <w:trPr>
          <w:trHeight w:val="280"/>
        </w:trPr>
        <w:tc>
          <w:tcPr>
            <w:tcW w:w="46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16</w:t>
            </w:r>
          </w:p>
        </w:tc>
        <w:tc>
          <w:tcPr>
            <w:tcW w:w="5927" w:type="dxa"/>
            <w:gridSpan w:val="3"/>
            <w:shd w:val="clear" w:color="auto" w:fill="auto"/>
            <w:hideMark/>
          </w:tcPr>
          <w:p w:rsidR="00B4386D" w:rsidRPr="0059214C" w:rsidRDefault="00B4386D" w:rsidP="000C289B">
            <w:pPr>
              <w:spacing w:beforeLines="20" w:before="48" w:afterLines="20" w:after="48"/>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 xml:space="preserve">Инструмент для удаления </w:t>
            </w:r>
            <w:proofErr w:type="gramStart"/>
            <w:r w:rsidRPr="0059214C">
              <w:rPr>
                <w:rFonts w:ascii="Liberation Serif" w:hAnsi="Liberation Serif" w:cs="Liberation Serif"/>
                <w:bCs/>
                <w:sz w:val="21"/>
                <w:szCs w:val="21"/>
                <w:lang w:eastAsia="ru-RU"/>
              </w:rPr>
              <w:t>изоляции  VDE</w:t>
            </w:r>
            <w:proofErr w:type="gramEnd"/>
            <w:r w:rsidRPr="0059214C">
              <w:rPr>
                <w:rFonts w:ascii="Liberation Serif" w:hAnsi="Liberation Serif" w:cs="Liberation Serif"/>
                <w:bCs/>
                <w:sz w:val="21"/>
                <w:szCs w:val="21"/>
                <w:lang w:eastAsia="ru-RU"/>
              </w:rPr>
              <w:t xml:space="preserve"> 160 мм</w:t>
            </w:r>
          </w:p>
        </w:tc>
        <w:tc>
          <w:tcPr>
            <w:tcW w:w="1176" w:type="dxa"/>
            <w:gridSpan w:val="3"/>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662" w:type="dxa"/>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r>
      <w:tr w:rsidR="00B4386D" w:rsidRPr="0059214C" w:rsidTr="000C289B">
        <w:trPr>
          <w:trHeight w:val="280"/>
        </w:trPr>
        <w:tc>
          <w:tcPr>
            <w:tcW w:w="46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17</w:t>
            </w:r>
          </w:p>
        </w:tc>
        <w:tc>
          <w:tcPr>
            <w:tcW w:w="5927" w:type="dxa"/>
            <w:gridSpan w:val="3"/>
            <w:shd w:val="clear" w:color="auto" w:fill="auto"/>
            <w:hideMark/>
          </w:tcPr>
          <w:p w:rsidR="00B4386D" w:rsidRPr="0059214C" w:rsidRDefault="00B4386D" w:rsidP="000C289B">
            <w:pPr>
              <w:spacing w:beforeLines="20" w:before="48" w:afterLines="20" w:after="48"/>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Резак для кабеля</w:t>
            </w:r>
          </w:p>
        </w:tc>
        <w:tc>
          <w:tcPr>
            <w:tcW w:w="1176" w:type="dxa"/>
            <w:gridSpan w:val="3"/>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662" w:type="dxa"/>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r>
      <w:tr w:rsidR="00B4386D" w:rsidRPr="0059214C" w:rsidTr="000C289B">
        <w:trPr>
          <w:trHeight w:val="280"/>
        </w:trPr>
        <w:tc>
          <w:tcPr>
            <w:tcW w:w="46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18</w:t>
            </w:r>
          </w:p>
        </w:tc>
        <w:tc>
          <w:tcPr>
            <w:tcW w:w="5927" w:type="dxa"/>
            <w:gridSpan w:val="3"/>
            <w:shd w:val="clear" w:color="auto" w:fill="auto"/>
            <w:hideMark/>
          </w:tcPr>
          <w:p w:rsidR="00B4386D" w:rsidRPr="0059214C" w:rsidRDefault="00B4386D" w:rsidP="000C289B">
            <w:pPr>
              <w:spacing w:beforeLines="20" w:before="48" w:afterLines="20" w:after="48"/>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Молоток 200 гр</w:t>
            </w:r>
          </w:p>
        </w:tc>
        <w:tc>
          <w:tcPr>
            <w:tcW w:w="1176" w:type="dxa"/>
            <w:gridSpan w:val="3"/>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662" w:type="dxa"/>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r>
      <w:tr w:rsidR="00B4386D" w:rsidRPr="0059214C" w:rsidTr="000C289B">
        <w:trPr>
          <w:trHeight w:val="280"/>
        </w:trPr>
        <w:tc>
          <w:tcPr>
            <w:tcW w:w="46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19</w:t>
            </w:r>
          </w:p>
        </w:tc>
        <w:tc>
          <w:tcPr>
            <w:tcW w:w="5927" w:type="dxa"/>
            <w:gridSpan w:val="3"/>
            <w:shd w:val="clear" w:color="auto" w:fill="auto"/>
            <w:hideMark/>
          </w:tcPr>
          <w:p w:rsidR="00B4386D" w:rsidRPr="0059214C" w:rsidRDefault="00B4386D" w:rsidP="000C289B">
            <w:pPr>
              <w:spacing w:beforeLines="20" w:before="48" w:afterLines="20" w:after="48"/>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Набор торцевых головок 6-14</w:t>
            </w:r>
          </w:p>
        </w:tc>
        <w:tc>
          <w:tcPr>
            <w:tcW w:w="1176" w:type="dxa"/>
            <w:gridSpan w:val="3"/>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662" w:type="dxa"/>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r>
      <w:tr w:rsidR="00B4386D" w:rsidRPr="0059214C" w:rsidTr="000C289B">
        <w:trPr>
          <w:trHeight w:val="280"/>
        </w:trPr>
        <w:tc>
          <w:tcPr>
            <w:tcW w:w="46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20</w:t>
            </w:r>
          </w:p>
        </w:tc>
        <w:tc>
          <w:tcPr>
            <w:tcW w:w="5927" w:type="dxa"/>
            <w:gridSpan w:val="3"/>
            <w:shd w:val="clear" w:color="auto" w:fill="auto"/>
            <w:hideMark/>
          </w:tcPr>
          <w:p w:rsidR="00B4386D" w:rsidRPr="0059214C" w:rsidRDefault="00B4386D" w:rsidP="000C289B">
            <w:pPr>
              <w:spacing w:beforeLines="20" w:before="48" w:afterLines="20" w:after="48"/>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Пресс-клещи для гильз с манжетой 0,5-6 мм</w:t>
            </w:r>
          </w:p>
        </w:tc>
        <w:tc>
          <w:tcPr>
            <w:tcW w:w="1176" w:type="dxa"/>
            <w:gridSpan w:val="3"/>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662" w:type="dxa"/>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r>
      <w:tr w:rsidR="00B4386D" w:rsidRPr="0059214C" w:rsidTr="000C289B">
        <w:trPr>
          <w:trHeight w:val="540"/>
        </w:trPr>
        <w:tc>
          <w:tcPr>
            <w:tcW w:w="46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21</w:t>
            </w:r>
          </w:p>
        </w:tc>
        <w:tc>
          <w:tcPr>
            <w:tcW w:w="5927" w:type="dxa"/>
            <w:gridSpan w:val="3"/>
            <w:shd w:val="clear" w:color="auto" w:fill="auto"/>
            <w:hideMark/>
          </w:tcPr>
          <w:p w:rsidR="00B4386D" w:rsidRPr="0059214C" w:rsidRDefault="00B4386D" w:rsidP="000C289B">
            <w:pPr>
              <w:spacing w:beforeLines="20" w:before="48" w:afterLines="20" w:after="48"/>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Пресс-клещи для наконечников(кольцевые/вилочные) из листовой меди 0,5-4,0</w:t>
            </w:r>
          </w:p>
        </w:tc>
        <w:tc>
          <w:tcPr>
            <w:tcW w:w="1176" w:type="dxa"/>
            <w:gridSpan w:val="3"/>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662" w:type="dxa"/>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r>
      <w:tr w:rsidR="00B4386D" w:rsidRPr="0059214C" w:rsidTr="000C289B">
        <w:trPr>
          <w:trHeight w:val="280"/>
        </w:trPr>
        <w:tc>
          <w:tcPr>
            <w:tcW w:w="46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22</w:t>
            </w:r>
          </w:p>
        </w:tc>
        <w:tc>
          <w:tcPr>
            <w:tcW w:w="5927" w:type="dxa"/>
            <w:gridSpan w:val="3"/>
            <w:shd w:val="clear" w:color="auto" w:fill="auto"/>
            <w:hideMark/>
          </w:tcPr>
          <w:p w:rsidR="00B4386D" w:rsidRPr="0059214C" w:rsidRDefault="00B4386D" w:rsidP="000C289B">
            <w:pPr>
              <w:spacing w:beforeLines="20" w:before="48" w:afterLines="20" w:after="48"/>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Пресс для прессовки неизолированных наконечников 6-70 мм</w:t>
            </w:r>
          </w:p>
        </w:tc>
        <w:tc>
          <w:tcPr>
            <w:tcW w:w="1176" w:type="dxa"/>
            <w:gridSpan w:val="3"/>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662" w:type="dxa"/>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r>
      <w:tr w:rsidR="00B4386D" w:rsidRPr="0059214C" w:rsidTr="000C289B">
        <w:trPr>
          <w:trHeight w:val="280"/>
        </w:trPr>
        <w:tc>
          <w:tcPr>
            <w:tcW w:w="46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23</w:t>
            </w:r>
          </w:p>
        </w:tc>
        <w:tc>
          <w:tcPr>
            <w:tcW w:w="5927" w:type="dxa"/>
            <w:gridSpan w:val="3"/>
            <w:shd w:val="clear" w:color="auto" w:fill="auto"/>
            <w:hideMark/>
          </w:tcPr>
          <w:p w:rsidR="00B4386D" w:rsidRPr="0059214C" w:rsidRDefault="00B4386D" w:rsidP="000C289B">
            <w:pPr>
              <w:spacing w:beforeLines="20" w:before="48" w:afterLines="20" w:after="48"/>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Съемник изоляции для LAN-кабеля</w:t>
            </w:r>
          </w:p>
        </w:tc>
        <w:tc>
          <w:tcPr>
            <w:tcW w:w="1176" w:type="dxa"/>
            <w:gridSpan w:val="3"/>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662" w:type="dxa"/>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r>
      <w:tr w:rsidR="00B4386D" w:rsidRPr="0059214C" w:rsidTr="000C289B">
        <w:trPr>
          <w:trHeight w:val="280"/>
        </w:trPr>
        <w:tc>
          <w:tcPr>
            <w:tcW w:w="46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24</w:t>
            </w:r>
          </w:p>
        </w:tc>
        <w:tc>
          <w:tcPr>
            <w:tcW w:w="5927" w:type="dxa"/>
            <w:gridSpan w:val="3"/>
            <w:shd w:val="clear" w:color="auto" w:fill="auto"/>
            <w:hideMark/>
          </w:tcPr>
          <w:p w:rsidR="00B4386D" w:rsidRPr="0059214C" w:rsidRDefault="00B4386D" w:rsidP="000C289B">
            <w:pPr>
              <w:spacing w:beforeLines="20" w:before="48" w:afterLines="20" w:after="48"/>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Пресс для LAN-кабеля</w:t>
            </w:r>
          </w:p>
        </w:tc>
        <w:tc>
          <w:tcPr>
            <w:tcW w:w="1176" w:type="dxa"/>
            <w:gridSpan w:val="3"/>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662" w:type="dxa"/>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r>
      <w:tr w:rsidR="00B4386D" w:rsidRPr="0059214C" w:rsidTr="000C289B">
        <w:trPr>
          <w:trHeight w:val="280"/>
        </w:trPr>
        <w:tc>
          <w:tcPr>
            <w:tcW w:w="46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25</w:t>
            </w:r>
          </w:p>
        </w:tc>
        <w:tc>
          <w:tcPr>
            <w:tcW w:w="5927" w:type="dxa"/>
            <w:gridSpan w:val="3"/>
            <w:shd w:val="clear" w:color="auto" w:fill="auto"/>
            <w:hideMark/>
          </w:tcPr>
          <w:p w:rsidR="00B4386D" w:rsidRPr="0059214C" w:rsidRDefault="00B4386D" w:rsidP="000C289B">
            <w:pPr>
              <w:spacing w:beforeLines="20" w:before="48" w:afterLines="20" w:after="48"/>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 xml:space="preserve">Набор </w:t>
            </w:r>
            <w:proofErr w:type="gramStart"/>
            <w:r w:rsidRPr="0059214C">
              <w:rPr>
                <w:rFonts w:ascii="Liberation Serif" w:hAnsi="Liberation Serif" w:cs="Liberation Serif"/>
                <w:bCs/>
                <w:sz w:val="21"/>
                <w:szCs w:val="21"/>
                <w:lang w:eastAsia="ru-RU"/>
              </w:rPr>
              <w:t>напильников(</w:t>
            </w:r>
            <w:proofErr w:type="gramEnd"/>
            <w:r w:rsidRPr="0059214C">
              <w:rPr>
                <w:rFonts w:ascii="Liberation Serif" w:hAnsi="Liberation Serif" w:cs="Liberation Serif"/>
                <w:bCs/>
                <w:sz w:val="21"/>
                <w:szCs w:val="21"/>
                <w:lang w:eastAsia="ru-RU"/>
              </w:rPr>
              <w:t>круглый, плоский, квадратный, треугольный)</w:t>
            </w:r>
          </w:p>
        </w:tc>
        <w:tc>
          <w:tcPr>
            <w:tcW w:w="1176" w:type="dxa"/>
            <w:gridSpan w:val="3"/>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662" w:type="dxa"/>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r>
      <w:tr w:rsidR="00B4386D" w:rsidRPr="0059214C" w:rsidTr="000C289B">
        <w:trPr>
          <w:trHeight w:val="280"/>
        </w:trPr>
        <w:tc>
          <w:tcPr>
            <w:tcW w:w="46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26</w:t>
            </w:r>
          </w:p>
        </w:tc>
        <w:tc>
          <w:tcPr>
            <w:tcW w:w="5927" w:type="dxa"/>
            <w:gridSpan w:val="3"/>
            <w:shd w:val="clear" w:color="auto" w:fill="auto"/>
            <w:hideMark/>
          </w:tcPr>
          <w:p w:rsidR="00B4386D" w:rsidRPr="0059214C" w:rsidRDefault="00B4386D" w:rsidP="000C289B">
            <w:pPr>
              <w:spacing w:beforeLines="20" w:before="48" w:afterLines="20" w:after="48"/>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Ножницы по металлу</w:t>
            </w:r>
          </w:p>
        </w:tc>
        <w:tc>
          <w:tcPr>
            <w:tcW w:w="1176" w:type="dxa"/>
            <w:gridSpan w:val="3"/>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662" w:type="dxa"/>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r>
      <w:tr w:rsidR="00B4386D" w:rsidRPr="0059214C" w:rsidTr="000C289B">
        <w:trPr>
          <w:trHeight w:val="280"/>
        </w:trPr>
        <w:tc>
          <w:tcPr>
            <w:tcW w:w="46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27</w:t>
            </w:r>
          </w:p>
        </w:tc>
        <w:tc>
          <w:tcPr>
            <w:tcW w:w="5927" w:type="dxa"/>
            <w:gridSpan w:val="3"/>
            <w:shd w:val="clear" w:color="auto" w:fill="auto"/>
            <w:hideMark/>
          </w:tcPr>
          <w:p w:rsidR="00B4386D" w:rsidRPr="0059214C" w:rsidRDefault="00B4386D" w:rsidP="000C289B">
            <w:pPr>
              <w:spacing w:beforeLines="20" w:before="48" w:afterLines="20" w:after="48"/>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Керн</w:t>
            </w:r>
          </w:p>
        </w:tc>
        <w:tc>
          <w:tcPr>
            <w:tcW w:w="1176" w:type="dxa"/>
            <w:gridSpan w:val="3"/>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662" w:type="dxa"/>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r>
      <w:tr w:rsidR="00B4386D" w:rsidRPr="0059214C" w:rsidTr="000C289B">
        <w:trPr>
          <w:trHeight w:val="280"/>
        </w:trPr>
        <w:tc>
          <w:tcPr>
            <w:tcW w:w="46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28</w:t>
            </w:r>
          </w:p>
        </w:tc>
        <w:tc>
          <w:tcPr>
            <w:tcW w:w="5927" w:type="dxa"/>
            <w:gridSpan w:val="3"/>
            <w:shd w:val="clear" w:color="auto" w:fill="auto"/>
            <w:hideMark/>
          </w:tcPr>
          <w:p w:rsidR="00B4386D" w:rsidRPr="0059214C" w:rsidRDefault="00B4386D" w:rsidP="000C289B">
            <w:pPr>
              <w:spacing w:beforeLines="20" w:before="48" w:afterLines="20" w:after="48"/>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Набор коронок по металлу</w:t>
            </w:r>
          </w:p>
        </w:tc>
        <w:tc>
          <w:tcPr>
            <w:tcW w:w="1176" w:type="dxa"/>
            <w:gridSpan w:val="3"/>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662" w:type="dxa"/>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r>
      <w:tr w:rsidR="00B4386D" w:rsidRPr="0059214C" w:rsidTr="000C289B">
        <w:trPr>
          <w:trHeight w:val="280"/>
        </w:trPr>
        <w:tc>
          <w:tcPr>
            <w:tcW w:w="46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29</w:t>
            </w:r>
          </w:p>
        </w:tc>
        <w:tc>
          <w:tcPr>
            <w:tcW w:w="5927" w:type="dxa"/>
            <w:gridSpan w:val="3"/>
            <w:shd w:val="clear" w:color="auto" w:fill="auto"/>
            <w:hideMark/>
          </w:tcPr>
          <w:p w:rsidR="00B4386D" w:rsidRPr="0059214C" w:rsidRDefault="00B4386D" w:rsidP="000C289B">
            <w:pPr>
              <w:spacing w:beforeLines="20" w:before="48" w:afterLines="20" w:after="48"/>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Ножовка по металлу 300 мм</w:t>
            </w:r>
          </w:p>
        </w:tc>
        <w:tc>
          <w:tcPr>
            <w:tcW w:w="1176" w:type="dxa"/>
            <w:gridSpan w:val="3"/>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662" w:type="dxa"/>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r>
      <w:tr w:rsidR="00B4386D" w:rsidRPr="0059214C" w:rsidTr="000C289B">
        <w:trPr>
          <w:trHeight w:val="280"/>
        </w:trPr>
        <w:tc>
          <w:tcPr>
            <w:tcW w:w="46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30</w:t>
            </w:r>
          </w:p>
        </w:tc>
        <w:tc>
          <w:tcPr>
            <w:tcW w:w="5927" w:type="dxa"/>
            <w:gridSpan w:val="3"/>
            <w:shd w:val="clear" w:color="auto" w:fill="auto"/>
            <w:hideMark/>
          </w:tcPr>
          <w:p w:rsidR="00B4386D" w:rsidRPr="0059214C" w:rsidRDefault="00B4386D" w:rsidP="000C289B">
            <w:pPr>
              <w:spacing w:beforeLines="20" w:before="48" w:afterLines="20" w:after="48"/>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Стусло шириной 120 мм</w:t>
            </w:r>
          </w:p>
        </w:tc>
        <w:tc>
          <w:tcPr>
            <w:tcW w:w="1176" w:type="dxa"/>
            <w:gridSpan w:val="3"/>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662" w:type="dxa"/>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r>
      <w:tr w:rsidR="00B4386D" w:rsidRPr="0059214C" w:rsidTr="000C289B">
        <w:trPr>
          <w:trHeight w:val="280"/>
        </w:trPr>
        <w:tc>
          <w:tcPr>
            <w:tcW w:w="46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31</w:t>
            </w:r>
          </w:p>
        </w:tc>
        <w:tc>
          <w:tcPr>
            <w:tcW w:w="5927" w:type="dxa"/>
            <w:gridSpan w:val="3"/>
            <w:shd w:val="clear" w:color="auto" w:fill="auto"/>
            <w:hideMark/>
          </w:tcPr>
          <w:p w:rsidR="00B4386D" w:rsidRPr="0059214C" w:rsidRDefault="00B4386D" w:rsidP="000C289B">
            <w:pPr>
              <w:spacing w:beforeLines="20" w:before="48" w:afterLines="20" w:after="48"/>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Ножовка по дереву (шаг зубьев 1-1,5 мм)</w:t>
            </w:r>
          </w:p>
        </w:tc>
        <w:tc>
          <w:tcPr>
            <w:tcW w:w="1176" w:type="dxa"/>
            <w:gridSpan w:val="3"/>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662" w:type="dxa"/>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r>
      <w:tr w:rsidR="00B4386D" w:rsidRPr="0059214C" w:rsidTr="000C289B">
        <w:trPr>
          <w:trHeight w:val="280"/>
        </w:trPr>
        <w:tc>
          <w:tcPr>
            <w:tcW w:w="46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32</w:t>
            </w:r>
          </w:p>
        </w:tc>
        <w:tc>
          <w:tcPr>
            <w:tcW w:w="5927" w:type="dxa"/>
            <w:gridSpan w:val="3"/>
            <w:shd w:val="clear" w:color="auto" w:fill="auto"/>
            <w:hideMark/>
          </w:tcPr>
          <w:p w:rsidR="00B4386D" w:rsidRPr="0059214C" w:rsidRDefault="00B4386D" w:rsidP="000C289B">
            <w:pPr>
              <w:spacing w:beforeLines="20" w:before="48" w:afterLines="20" w:after="48"/>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Пресс для прокалывания отверстий+матрицы для квад.отверстий</w:t>
            </w:r>
          </w:p>
        </w:tc>
        <w:tc>
          <w:tcPr>
            <w:tcW w:w="1176" w:type="dxa"/>
            <w:gridSpan w:val="3"/>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662" w:type="dxa"/>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r>
      <w:tr w:rsidR="00B4386D" w:rsidRPr="0059214C" w:rsidTr="000C289B">
        <w:trPr>
          <w:trHeight w:val="280"/>
        </w:trPr>
        <w:tc>
          <w:tcPr>
            <w:tcW w:w="46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33</w:t>
            </w:r>
          </w:p>
        </w:tc>
        <w:tc>
          <w:tcPr>
            <w:tcW w:w="5927" w:type="dxa"/>
            <w:gridSpan w:val="3"/>
            <w:shd w:val="clear" w:color="auto" w:fill="auto"/>
            <w:hideMark/>
          </w:tcPr>
          <w:p w:rsidR="00B4386D" w:rsidRPr="0059214C" w:rsidRDefault="00B4386D" w:rsidP="000C289B">
            <w:pPr>
              <w:spacing w:beforeLines="20" w:before="48" w:afterLines="20" w:after="48"/>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Набор сверил по металлу (1-10 мм)</w:t>
            </w:r>
          </w:p>
        </w:tc>
        <w:tc>
          <w:tcPr>
            <w:tcW w:w="1176" w:type="dxa"/>
            <w:gridSpan w:val="3"/>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662" w:type="dxa"/>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r>
      <w:tr w:rsidR="00B4386D" w:rsidRPr="0059214C" w:rsidTr="000C289B">
        <w:trPr>
          <w:trHeight w:val="280"/>
        </w:trPr>
        <w:tc>
          <w:tcPr>
            <w:tcW w:w="46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34</w:t>
            </w:r>
          </w:p>
        </w:tc>
        <w:tc>
          <w:tcPr>
            <w:tcW w:w="5927" w:type="dxa"/>
            <w:gridSpan w:val="3"/>
            <w:shd w:val="clear" w:color="auto" w:fill="auto"/>
            <w:hideMark/>
          </w:tcPr>
          <w:p w:rsidR="00B4386D" w:rsidRPr="0059214C" w:rsidRDefault="00B4386D" w:rsidP="000C289B">
            <w:pPr>
              <w:spacing w:beforeLines="20" w:before="48" w:afterLines="20" w:after="48"/>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Набор ключей рожковых 6-19 мм</w:t>
            </w:r>
          </w:p>
        </w:tc>
        <w:tc>
          <w:tcPr>
            <w:tcW w:w="1176" w:type="dxa"/>
            <w:gridSpan w:val="3"/>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662" w:type="dxa"/>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r>
      <w:tr w:rsidR="00B4386D" w:rsidRPr="0059214C" w:rsidTr="000C289B">
        <w:trPr>
          <w:trHeight w:val="280"/>
        </w:trPr>
        <w:tc>
          <w:tcPr>
            <w:tcW w:w="46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35</w:t>
            </w:r>
          </w:p>
        </w:tc>
        <w:tc>
          <w:tcPr>
            <w:tcW w:w="5927" w:type="dxa"/>
            <w:gridSpan w:val="3"/>
            <w:shd w:val="clear" w:color="auto" w:fill="auto"/>
            <w:hideMark/>
          </w:tcPr>
          <w:p w:rsidR="00B4386D" w:rsidRPr="0059214C" w:rsidRDefault="00B4386D" w:rsidP="000C289B">
            <w:pPr>
              <w:spacing w:beforeLines="20" w:before="48" w:afterLines="20" w:after="48"/>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Набор шестигранных ключей (штифтовых со сферической головкой) 1,5-10</w:t>
            </w:r>
          </w:p>
        </w:tc>
        <w:tc>
          <w:tcPr>
            <w:tcW w:w="1176" w:type="dxa"/>
            <w:gridSpan w:val="3"/>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662" w:type="dxa"/>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r>
      <w:tr w:rsidR="00B4386D" w:rsidRPr="0059214C" w:rsidTr="000C289B">
        <w:trPr>
          <w:trHeight w:val="280"/>
        </w:trPr>
        <w:tc>
          <w:tcPr>
            <w:tcW w:w="46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36</w:t>
            </w:r>
          </w:p>
        </w:tc>
        <w:tc>
          <w:tcPr>
            <w:tcW w:w="5927" w:type="dxa"/>
            <w:gridSpan w:val="3"/>
            <w:shd w:val="clear" w:color="auto" w:fill="auto"/>
            <w:hideMark/>
          </w:tcPr>
          <w:p w:rsidR="00B4386D" w:rsidRPr="0059214C" w:rsidRDefault="00B4386D" w:rsidP="000C289B">
            <w:pPr>
              <w:spacing w:beforeLines="20" w:before="48" w:afterLines="20" w:after="48"/>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Набор шестигранных ключей (TORX) TX10-TX45</w:t>
            </w:r>
          </w:p>
        </w:tc>
        <w:tc>
          <w:tcPr>
            <w:tcW w:w="1176" w:type="dxa"/>
            <w:gridSpan w:val="3"/>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662" w:type="dxa"/>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r>
      <w:tr w:rsidR="00B4386D" w:rsidRPr="0059214C" w:rsidTr="000C289B">
        <w:trPr>
          <w:trHeight w:val="280"/>
        </w:trPr>
        <w:tc>
          <w:tcPr>
            <w:tcW w:w="46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37</w:t>
            </w:r>
          </w:p>
        </w:tc>
        <w:tc>
          <w:tcPr>
            <w:tcW w:w="5927" w:type="dxa"/>
            <w:gridSpan w:val="3"/>
            <w:shd w:val="clear" w:color="auto" w:fill="auto"/>
            <w:hideMark/>
          </w:tcPr>
          <w:p w:rsidR="00B4386D" w:rsidRPr="0059214C" w:rsidRDefault="00B4386D" w:rsidP="000C289B">
            <w:pPr>
              <w:spacing w:beforeLines="20" w:before="48" w:afterLines="20" w:after="48"/>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Уровень с магнитом (300 мм)</w:t>
            </w:r>
          </w:p>
        </w:tc>
        <w:tc>
          <w:tcPr>
            <w:tcW w:w="1176" w:type="dxa"/>
            <w:gridSpan w:val="3"/>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662" w:type="dxa"/>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r>
      <w:tr w:rsidR="00B4386D" w:rsidRPr="0059214C" w:rsidTr="000C289B">
        <w:trPr>
          <w:trHeight w:val="280"/>
        </w:trPr>
        <w:tc>
          <w:tcPr>
            <w:tcW w:w="46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38</w:t>
            </w:r>
          </w:p>
        </w:tc>
        <w:tc>
          <w:tcPr>
            <w:tcW w:w="5927" w:type="dxa"/>
            <w:gridSpan w:val="3"/>
            <w:shd w:val="clear" w:color="auto" w:fill="auto"/>
            <w:hideMark/>
          </w:tcPr>
          <w:p w:rsidR="00B4386D" w:rsidRPr="0059214C" w:rsidRDefault="00B4386D" w:rsidP="000C289B">
            <w:pPr>
              <w:spacing w:beforeLines="20" w:before="48" w:afterLines="20" w:after="48"/>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Шуроповерт (2 акк.)</w:t>
            </w:r>
          </w:p>
        </w:tc>
        <w:tc>
          <w:tcPr>
            <w:tcW w:w="1176" w:type="dxa"/>
            <w:gridSpan w:val="3"/>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662" w:type="dxa"/>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r>
      <w:tr w:rsidR="00B4386D" w:rsidRPr="0059214C" w:rsidTr="000C289B">
        <w:trPr>
          <w:trHeight w:val="280"/>
        </w:trPr>
        <w:tc>
          <w:tcPr>
            <w:tcW w:w="46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39</w:t>
            </w:r>
          </w:p>
        </w:tc>
        <w:tc>
          <w:tcPr>
            <w:tcW w:w="5927" w:type="dxa"/>
            <w:gridSpan w:val="3"/>
            <w:shd w:val="clear" w:color="auto" w:fill="auto"/>
            <w:hideMark/>
          </w:tcPr>
          <w:p w:rsidR="00B4386D" w:rsidRPr="0059214C" w:rsidRDefault="00B4386D" w:rsidP="000C289B">
            <w:pPr>
              <w:spacing w:beforeLines="20" w:before="48" w:afterLines="20" w:after="48"/>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Аккумуляторный лобзик (с запасным аккумулятором)</w:t>
            </w:r>
          </w:p>
        </w:tc>
        <w:tc>
          <w:tcPr>
            <w:tcW w:w="1176" w:type="dxa"/>
            <w:gridSpan w:val="3"/>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662" w:type="dxa"/>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r>
      <w:tr w:rsidR="00B4386D" w:rsidRPr="0059214C" w:rsidTr="000C289B">
        <w:trPr>
          <w:trHeight w:val="280"/>
        </w:trPr>
        <w:tc>
          <w:tcPr>
            <w:tcW w:w="46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lastRenderedPageBreak/>
              <w:t>40</w:t>
            </w:r>
          </w:p>
        </w:tc>
        <w:tc>
          <w:tcPr>
            <w:tcW w:w="5927" w:type="dxa"/>
            <w:gridSpan w:val="3"/>
            <w:shd w:val="clear" w:color="auto" w:fill="auto"/>
            <w:hideMark/>
          </w:tcPr>
          <w:p w:rsidR="00B4386D" w:rsidRPr="0059214C" w:rsidRDefault="00B4386D" w:rsidP="000C289B">
            <w:pPr>
              <w:spacing w:beforeLines="20" w:before="48" w:afterLines="20" w:after="48"/>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Маркеры для CD, карандаши, ластики</w:t>
            </w:r>
          </w:p>
        </w:tc>
        <w:tc>
          <w:tcPr>
            <w:tcW w:w="1176" w:type="dxa"/>
            <w:gridSpan w:val="3"/>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662" w:type="dxa"/>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r>
      <w:tr w:rsidR="00B4386D" w:rsidRPr="0059214C" w:rsidTr="000C289B">
        <w:trPr>
          <w:trHeight w:val="280"/>
        </w:trPr>
        <w:tc>
          <w:tcPr>
            <w:tcW w:w="46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41</w:t>
            </w:r>
          </w:p>
        </w:tc>
        <w:tc>
          <w:tcPr>
            <w:tcW w:w="5927" w:type="dxa"/>
            <w:gridSpan w:val="3"/>
            <w:shd w:val="clear" w:color="auto" w:fill="auto"/>
            <w:hideMark/>
          </w:tcPr>
          <w:p w:rsidR="00B4386D" w:rsidRPr="0059214C" w:rsidRDefault="00B4386D" w:rsidP="000C289B">
            <w:pPr>
              <w:spacing w:beforeLines="20" w:before="48" w:afterLines="20" w:after="48"/>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Защитные очки</w:t>
            </w:r>
          </w:p>
        </w:tc>
        <w:tc>
          <w:tcPr>
            <w:tcW w:w="1176" w:type="dxa"/>
            <w:gridSpan w:val="3"/>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662" w:type="dxa"/>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r>
      <w:tr w:rsidR="00B4386D" w:rsidRPr="0059214C" w:rsidTr="000C289B">
        <w:trPr>
          <w:trHeight w:val="280"/>
        </w:trPr>
        <w:tc>
          <w:tcPr>
            <w:tcW w:w="46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42</w:t>
            </w:r>
          </w:p>
        </w:tc>
        <w:tc>
          <w:tcPr>
            <w:tcW w:w="5927" w:type="dxa"/>
            <w:gridSpan w:val="3"/>
            <w:shd w:val="clear" w:color="auto" w:fill="auto"/>
            <w:hideMark/>
          </w:tcPr>
          <w:p w:rsidR="00B4386D" w:rsidRPr="0059214C" w:rsidRDefault="00B4386D" w:rsidP="000C289B">
            <w:pPr>
              <w:spacing w:beforeLines="20" w:before="48" w:afterLines="20" w:after="48"/>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Перчатки</w:t>
            </w:r>
          </w:p>
        </w:tc>
        <w:tc>
          <w:tcPr>
            <w:tcW w:w="1176" w:type="dxa"/>
            <w:gridSpan w:val="3"/>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662" w:type="dxa"/>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r>
      <w:tr w:rsidR="00B4386D" w:rsidRPr="0059214C" w:rsidTr="000C289B">
        <w:trPr>
          <w:trHeight w:val="280"/>
        </w:trPr>
        <w:tc>
          <w:tcPr>
            <w:tcW w:w="46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43</w:t>
            </w:r>
          </w:p>
        </w:tc>
        <w:tc>
          <w:tcPr>
            <w:tcW w:w="5927" w:type="dxa"/>
            <w:gridSpan w:val="3"/>
            <w:shd w:val="clear" w:color="auto" w:fill="auto"/>
            <w:hideMark/>
          </w:tcPr>
          <w:p w:rsidR="00B4386D" w:rsidRPr="0059214C" w:rsidRDefault="00B4386D" w:rsidP="000C289B">
            <w:pPr>
              <w:spacing w:beforeLines="20" w:before="48" w:afterLines="20" w:after="48"/>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Беруши</w:t>
            </w:r>
          </w:p>
        </w:tc>
        <w:tc>
          <w:tcPr>
            <w:tcW w:w="1176" w:type="dxa"/>
            <w:gridSpan w:val="3"/>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662" w:type="dxa"/>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r>
      <w:tr w:rsidR="00B4386D" w:rsidRPr="0059214C" w:rsidTr="000C289B">
        <w:trPr>
          <w:trHeight w:val="280"/>
        </w:trPr>
        <w:tc>
          <w:tcPr>
            <w:tcW w:w="46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44</w:t>
            </w:r>
          </w:p>
        </w:tc>
        <w:tc>
          <w:tcPr>
            <w:tcW w:w="5927" w:type="dxa"/>
            <w:gridSpan w:val="3"/>
            <w:shd w:val="clear" w:color="auto" w:fill="auto"/>
            <w:hideMark/>
          </w:tcPr>
          <w:p w:rsidR="00B4386D" w:rsidRPr="0059214C" w:rsidRDefault="00B4386D" w:rsidP="000C289B">
            <w:pPr>
              <w:spacing w:beforeLines="20" w:before="48" w:afterLines="20" w:after="48"/>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Респиратор</w:t>
            </w:r>
          </w:p>
        </w:tc>
        <w:tc>
          <w:tcPr>
            <w:tcW w:w="1176" w:type="dxa"/>
            <w:gridSpan w:val="3"/>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662" w:type="dxa"/>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r>
      <w:tr w:rsidR="00B4386D" w:rsidRPr="0059214C" w:rsidTr="000C289B">
        <w:trPr>
          <w:trHeight w:val="280"/>
        </w:trPr>
        <w:tc>
          <w:tcPr>
            <w:tcW w:w="46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45</w:t>
            </w:r>
          </w:p>
        </w:tc>
        <w:tc>
          <w:tcPr>
            <w:tcW w:w="5927" w:type="dxa"/>
            <w:gridSpan w:val="3"/>
            <w:shd w:val="clear" w:color="auto" w:fill="auto"/>
            <w:hideMark/>
          </w:tcPr>
          <w:p w:rsidR="00B4386D" w:rsidRPr="0059214C" w:rsidRDefault="00B4386D" w:rsidP="000C289B">
            <w:pPr>
              <w:spacing w:beforeLines="20" w:before="48" w:afterLines="20" w:after="48"/>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Спецодежда</w:t>
            </w:r>
          </w:p>
        </w:tc>
        <w:tc>
          <w:tcPr>
            <w:tcW w:w="1176" w:type="dxa"/>
            <w:gridSpan w:val="3"/>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662" w:type="dxa"/>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r>
      <w:tr w:rsidR="00B4386D" w:rsidRPr="0059214C" w:rsidTr="000C289B">
        <w:trPr>
          <w:trHeight w:val="280"/>
        </w:trPr>
        <w:tc>
          <w:tcPr>
            <w:tcW w:w="46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46</w:t>
            </w:r>
          </w:p>
        </w:tc>
        <w:tc>
          <w:tcPr>
            <w:tcW w:w="5927" w:type="dxa"/>
            <w:gridSpan w:val="3"/>
            <w:shd w:val="clear" w:color="auto" w:fill="auto"/>
            <w:hideMark/>
          </w:tcPr>
          <w:p w:rsidR="00B4386D" w:rsidRPr="0059214C" w:rsidRDefault="00B4386D" w:rsidP="000C289B">
            <w:pPr>
              <w:spacing w:beforeLines="20" w:before="48" w:afterLines="20" w:after="48"/>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Ботинки с усиленным носком</w:t>
            </w:r>
          </w:p>
        </w:tc>
        <w:tc>
          <w:tcPr>
            <w:tcW w:w="1176" w:type="dxa"/>
            <w:gridSpan w:val="3"/>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662" w:type="dxa"/>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r>
      <w:tr w:rsidR="00B4386D" w:rsidRPr="0059214C" w:rsidTr="000C289B">
        <w:trPr>
          <w:trHeight w:val="280"/>
        </w:trPr>
        <w:tc>
          <w:tcPr>
            <w:tcW w:w="46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47</w:t>
            </w:r>
          </w:p>
        </w:tc>
        <w:tc>
          <w:tcPr>
            <w:tcW w:w="5927" w:type="dxa"/>
            <w:gridSpan w:val="3"/>
            <w:shd w:val="clear" w:color="auto" w:fill="auto"/>
            <w:hideMark/>
          </w:tcPr>
          <w:p w:rsidR="00B4386D" w:rsidRPr="0059214C" w:rsidRDefault="00B4386D" w:rsidP="000C289B">
            <w:pPr>
              <w:spacing w:beforeLines="20" w:before="48" w:afterLines="20" w:after="48"/>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Ящик для инструмента на колесах</w:t>
            </w:r>
          </w:p>
        </w:tc>
        <w:tc>
          <w:tcPr>
            <w:tcW w:w="1176" w:type="dxa"/>
            <w:gridSpan w:val="3"/>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662" w:type="dxa"/>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r>
      <w:tr w:rsidR="00B4386D" w:rsidRPr="0059214C" w:rsidTr="000C289B">
        <w:trPr>
          <w:trHeight w:val="280"/>
        </w:trPr>
        <w:tc>
          <w:tcPr>
            <w:tcW w:w="46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48</w:t>
            </w:r>
          </w:p>
        </w:tc>
        <w:tc>
          <w:tcPr>
            <w:tcW w:w="5927" w:type="dxa"/>
            <w:gridSpan w:val="3"/>
            <w:shd w:val="clear" w:color="auto" w:fill="auto"/>
            <w:hideMark/>
          </w:tcPr>
          <w:p w:rsidR="00B4386D" w:rsidRPr="0059214C" w:rsidRDefault="00B4386D" w:rsidP="000C289B">
            <w:pPr>
              <w:spacing w:beforeLines="20" w:before="48" w:afterLines="20" w:after="48"/>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Мультиметр</w:t>
            </w:r>
          </w:p>
        </w:tc>
        <w:tc>
          <w:tcPr>
            <w:tcW w:w="1176" w:type="dxa"/>
            <w:gridSpan w:val="3"/>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662" w:type="dxa"/>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r>
      <w:tr w:rsidR="00B4386D" w:rsidRPr="0059214C" w:rsidTr="000C289B">
        <w:trPr>
          <w:trHeight w:val="280"/>
        </w:trPr>
        <w:tc>
          <w:tcPr>
            <w:tcW w:w="46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49</w:t>
            </w:r>
          </w:p>
        </w:tc>
        <w:tc>
          <w:tcPr>
            <w:tcW w:w="5927" w:type="dxa"/>
            <w:gridSpan w:val="3"/>
            <w:shd w:val="clear" w:color="auto" w:fill="auto"/>
            <w:hideMark/>
          </w:tcPr>
          <w:p w:rsidR="00B4386D" w:rsidRPr="0059214C" w:rsidRDefault="00B4386D" w:rsidP="000C289B">
            <w:pPr>
              <w:spacing w:beforeLines="20" w:before="48" w:afterLines="20" w:after="48"/>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Клещи токоизмерительные</w:t>
            </w:r>
          </w:p>
        </w:tc>
        <w:tc>
          <w:tcPr>
            <w:tcW w:w="1176" w:type="dxa"/>
            <w:gridSpan w:val="3"/>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662" w:type="dxa"/>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r>
      <w:tr w:rsidR="00B4386D" w:rsidRPr="0059214C" w:rsidTr="000C289B">
        <w:trPr>
          <w:trHeight w:val="280"/>
        </w:trPr>
        <w:tc>
          <w:tcPr>
            <w:tcW w:w="46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50</w:t>
            </w:r>
          </w:p>
        </w:tc>
        <w:tc>
          <w:tcPr>
            <w:tcW w:w="5927" w:type="dxa"/>
            <w:gridSpan w:val="3"/>
            <w:shd w:val="clear" w:color="auto" w:fill="auto"/>
            <w:hideMark/>
          </w:tcPr>
          <w:p w:rsidR="00B4386D" w:rsidRPr="0059214C" w:rsidRDefault="00B4386D" w:rsidP="000C289B">
            <w:pPr>
              <w:spacing w:beforeLines="20" w:before="48" w:afterLines="20" w:after="48"/>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Мегомметр</w:t>
            </w:r>
          </w:p>
        </w:tc>
        <w:tc>
          <w:tcPr>
            <w:tcW w:w="1176" w:type="dxa"/>
            <w:gridSpan w:val="3"/>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662" w:type="dxa"/>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r>
      <w:tr w:rsidR="00B4386D" w:rsidRPr="0059214C" w:rsidTr="000C289B">
        <w:trPr>
          <w:trHeight w:val="280"/>
        </w:trPr>
        <w:tc>
          <w:tcPr>
            <w:tcW w:w="46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51</w:t>
            </w:r>
          </w:p>
        </w:tc>
        <w:tc>
          <w:tcPr>
            <w:tcW w:w="5927" w:type="dxa"/>
            <w:gridSpan w:val="3"/>
            <w:shd w:val="clear" w:color="auto" w:fill="auto"/>
            <w:hideMark/>
          </w:tcPr>
          <w:p w:rsidR="00B4386D" w:rsidRPr="0059214C" w:rsidRDefault="00B4386D" w:rsidP="000C289B">
            <w:pPr>
              <w:spacing w:beforeLines="20" w:before="48" w:afterLines="20" w:after="48"/>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Указатель напряжения</w:t>
            </w:r>
          </w:p>
        </w:tc>
        <w:tc>
          <w:tcPr>
            <w:tcW w:w="1176" w:type="dxa"/>
            <w:gridSpan w:val="3"/>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662" w:type="dxa"/>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r>
      <w:tr w:rsidR="00B4386D" w:rsidRPr="0059214C" w:rsidTr="000C289B">
        <w:trPr>
          <w:trHeight w:val="280"/>
        </w:trPr>
        <w:tc>
          <w:tcPr>
            <w:tcW w:w="46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52</w:t>
            </w:r>
          </w:p>
        </w:tc>
        <w:tc>
          <w:tcPr>
            <w:tcW w:w="5927" w:type="dxa"/>
            <w:gridSpan w:val="3"/>
            <w:shd w:val="clear" w:color="auto" w:fill="auto"/>
            <w:hideMark/>
          </w:tcPr>
          <w:p w:rsidR="00B4386D" w:rsidRPr="0059214C" w:rsidRDefault="00B4386D" w:rsidP="000C289B">
            <w:pPr>
              <w:spacing w:beforeLines="20" w:before="48" w:afterLines="20" w:after="48"/>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Перчатки диэлектрические</w:t>
            </w:r>
          </w:p>
        </w:tc>
        <w:tc>
          <w:tcPr>
            <w:tcW w:w="1176" w:type="dxa"/>
            <w:gridSpan w:val="3"/>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662" w:type="dxa"/>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r>
      <w:tr w:rsidR="00B4386D" w:rsidRPr="0059214C" w:rsidTr="000C289B">
        <w:trPr>
          <w:trHeight w:val="280"/>
        </w:trPr>
        <w:tc>
          <w:tcPr>
            <w:tcW w:w="46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53</w:t>
            </w:r>
          </w:p>
        </w:tc>
        <w:tc>
          <w:tcPr>
            <w:tcW w:w="5927" w:type="dxa"/>
            <w:gridSpan w:val="3"/>
            <w:shd w:val="clear" w:color="auto" w:fill="auto"/>
            <w:hideMark/>
          </w:tcPr>
          <w:p w:rsidR="00B4386D" w:rsidRPr="0059214C" w:rsidRDefault="00B4386D" w:rsidP="000C289B">
            <w:pPr>
              <w:spacing w:beforeLines="20" w:before="48" w:afterLines="20" w:after="48"/>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Угольник</w:t>
            </w:r>
          </w:p>
        </w:tc>
        <w:tc>
          <w:tcPr>
            <w:tcW w:w="1176" w:type="dxa"/>
            <w:gridSpan w:val="3"/>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662" w:type="dxa"/>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r>
      <w:tr w:rsidR="00B4386D" w:rsidRPr="0059214C" w:rsidTr="000C289B">
        <w:trPr>
          <w:trHeight w:val="280"/>
        </w:trPr>
        <w:tc>
          <w:tcPr>
            <w:tcW w:w="46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54</w:t>
            </w:r>
          </w:p>
        </w:tc>
        <w:tc>
          <w:tcPr>
            <w:tcW w:w="5927" w:type="dxa"/>
            <w:gridSpan w:val="3"/>
            <w:shd w:val="clear" w:color="auto" w:fill="auto"/>
            <w:hideMark/>
          </w:tcPr>
          <w:p w:rsidR="00B4386D" w:rsidRPr="0059214C" w:rsidRDefault="00B4386D" w:rsidP="000C289B">
            <w:pPr>
              <w:spacing w:beforeLines="20" w:before="48" w:afterLines="20" w:after="48"/>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Рулетка</w:t>
            </w:r>
          </w:p>
        </w:tc>
        <w:tc>
          <w:tcPr>
            <w:tcW w:w="1176" w:type="dxa"/>
            <w:gridSpan w:val="3"/>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662" w:type="dxa"/>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r>
      <w:tr w:rsidR="00B4386D" w:rsidRPr="0059214C" w:rsidTr="000C289B">
        <w:trPr>
          <w:trHeight w:val="280"/>
        </w:trPr>
        <w:tc>
          <w:tcPr>
            <w:tcW w:w="46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55</w:t>
            </w:r>
          </w:p>
        </w:tc>
        <w:tc>
          <w:tcPr>
            <w:tcW w:w="5927" w:type="dxa"/>
            <w:gridSpan w:val="3"/>
            <w:shd w:val="clear" w:color="auto" w:fill="auto"/>
            <w:hideMark/>
          </w:tcPr>
          <w:p w:rsidR="00B4386D" w:rsidRPr="0059214C" w:rsidRDefault="00B4386D" w:rsidP="000C289B">
            <w:pPr>
              <w:spacing w:beforeLines="20" w:before="48" w:afterLines="20" w:after="48"/>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Линейка металлическая 1000 мм</w:t>
            </w:r>
          </w:p>
        </w:tc>
        <w:tc>
          <w:tcPr>
            <w:tcW w:w="1176" w:type="dxa"/>
            <w:gridSpan w:val="3"/>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662" w:type="dxa"/>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r>
      <w:tr w:rsidR="00B4386D" w:rsidRPr="0059214C" w:rsidTr="000C289B">
        <w:trPr>
          <w:trHeight w:val="280"/>
        </w:trPr>
        <w:tc>
          <w:tcPr>
            <w:tcW w:w="46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56</w:t>
            </w:r>
          </w:p>
        </w:tc>
        <w:tc>
          <w:tcPr>
            <w:tcW w:w="5927" w:type="dxa"/>
            <w:gridSpan w:val="3"/>
            <w:shd w:val="clear" w:color="auto" w:fill="auto"/>
            <w:hideMark/>
          </w:tcPr>
          <w:p w:rsidR="00B4386D" w:rsidRPr="0059214C" w:rsidRDefault="00B4386D" w:rsidP="000C289B">
            <w:pPr>
              <w:spacing w:beforeLines="20" w:before="48" w:afterLines="20" w:after="48"/>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Транспортир металлический</w:t>
            </w:r>
          </w:p>
        </w:tc>
        <w:tc>
          <w:tcPr>
            <w:tcW w:w="1176" w:type="dxa"/>
            <w:gridSpan w:val="3"/>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662" w:type="dxa"/>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r>
      <w:tr w:rsidR="00B4386D" w:rsidRPr="0059214C" w:rsidTr="000C289B">
        <w:trPr>
          <w:trHeight w:val="280"/>
        </w:trPr>
        <w:tc>
          <w:tcPr>
            <w:tcW w:w="46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57</w:t>
            </w:r>
          </w:p>
        </w:tc>
        <w:tc>
          <w:tcPr>
            <w:tcW w:w="5927" w:type="dxa"/>
            <w:gridSpan w:val="3"/>
            <w:shd w:val="clear" w:color="auto" w:fill="auto"/>
            <w:hideMark/>
          </w:tcPr>
          <w:p w:rsidR="00B4386D" w:rsidRPr="0059214C" w:rsidRDefault="00B4386D" w:rsidP="000C289B">
            <w:pPr>
              <w:spacing w:beforeLines="20" w:before="48" w:afterLines="20" w:after="48"/>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Ключ разводной</w:t>
            </w:r>
          </w:p>
        </w:tc>
        <w:tc>
          <w:tcPr>
            <w:tcW w:w="1176" w:type="dxa"/>
            <w:gridSpan w:val="3"/>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662" w:type="dxa"/>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r>
      <w:tr w:rsidR="00B4386D" w:rsidRPr="0059214C" w:rsidTr="000C289B">
        <w:trPr>
          <w:trHeight w:val="280"/>
        </w:trPr>
        <w:tc>
          <w:tcPr>
            <w:tcW w:w="46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58</w:t>
            </w:r>
          </w:p>
        </w:tc>
        <w:tc>
          <w:tcPr>
            <w:tcW w:w="5927" w:type="dxa"/>
            <w:gridSpan w:val="3"/>
            <w:shd w:val="clear" w:color="auto" w:fill="auto"/>
            <w:hideMark/>
          </w:tcPr>
          <w:p w:rsidR="00B4386D" w:rsidRPr="0059214C" w:rsidRDefault="00B4386D" w:rsidP="000C289B">
            <w:pPr>
              <w:spacing w:beforeLines="20" w:before="48" w:afterLines="20" w:after="48"/>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 xml:space="preserve">Фонарик </w:t>
            </w:r>
          </w:p>
        </w:tc>
        <w:tc>
          <w:tcPr>
            <w:tcW w:w="1176" w:type="dxa"/>
            <w:gridSpan w:val="3"/>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662" w:type="dxa"/>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r>
      <w:tr w:rsidR="00B4386D" w:rsidRPr="0059214C" w:rsidTr="000C289B">
        <w:trPr>
          <w:trHeight w:val="280"/>
        </w:trPr>
        <w:tc>
          <w:tcPr>
            <w:tcW w:w="46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59</w:t>
            </w:r>
          </w:p>
        </w:tc>
        <w:tc>
          <w:tcPr>
            <w:tcW w:w="5927" w:type="dxa"/>
            <w:gridSpan w:val="3"/>
            <w:shd w:val="clear" w:color="auto" w:fill="auto"/>
            <w:hideMark/>
          </w:tcPr>
          <w:p w:rsidR="00B4386D" w:rsidRPr="0059214C" w:rsidRDefault="00B4386D" w:rsidP="000C289B">
            <w:pPr>
              <w:spacing w:beforeLines="20" w:before="48" w:afterLines="20" w:after="48"/>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Струбцины (300 мм)</w:t>
            </w:r>
          </w:p>
        </w:tc>
        <w:tc>
          <w:tcPr>
            <w:tcW w:w="1176" w:type="dxa"/>
            <w:gridSpan w:val="3"/>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662" w:type="dxa"/>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r>
      <w:tr w:rsidR="00B4386D" w:rsidRPr="0059214C" w:rsidTr="000C289B">
        <w:trPr>
          <w:trHeight w:val="280"/>
        </w:trPr>
        <w:tc>
          <w:tcPr>
            <w:tcW w:w="46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60</w:t>
            </w:r>
          </w:p>
        </w:tc>
        <w:tc>
          <w:tcPr>
            <w:tcW w:w="5927" w:type="dxa"/>
            <w:gridSpan w:val="3"/>
            <w:shd w:val="clear" w:color="auto" w:fill="auto"/>
            <w:hideMark/>
          </w:tcPr>
          <w:p w:rsidR="00B4386D" w:rsidRPr="0059214C" w:rsidRDefault="00B4386D" w:rsidP="000C289B">
            <w:pPr>
              <w:spacing w:beforeLines="20" w:before="48" w:afterLines="20" w:after="48"/>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Скотч малярный</w:t>
            </w:r>
          </w:p>
        </w:tc>
        <w:tc>
          <w:tcPr>
            <w:tcW w:w="1176" w:type="dxa"/>
            <w:gridSpan w:val="3"/>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662" w:type="dxa"/>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r>
      <w:tr w:rsidR="00B4386D" w:rsidRPr="0059214C" w:rsidTr="000C289B">
        <w:trPr>
          <w:trHeight w:val="280"/>
        </w:trPr>
        <w:tc>
          <w:tcPr>
            <w:tcW w:w="46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61</w:t>
            </w:r>
          </w:p>
        </w:tc>
        <w:tc>
          <w:tcPr>
            <w:tcW w:w="5927" w:type="dxa"/>
            <w:gridSpan w:val="3"/>
            <w:shd w:val="clear" w:color="auto" w:fill="auto"/>
            <w:hideMark/>
          </w:tcPr>
          <w:p w:rsidR="00B4386D" w:rsidRPr="0059214C" w:rsidRDefault="00B4386D" w:rsidP="000C289B">
            <w:pPr>
              <w:spacing w:beforeLines="20" w:before="48" w:afterLines="20" w:after="48"/>
              <w:rPr>
                <w:rFonts w:ascii="Liberation Serif" w:hAnsi="Liberation Serif" w:cs="Liberation Serif"/>
                <w:bCs/>
                <w:sz w:val="21"/>
                <w:szCs w:val="21"/>
                <w:lang w:eastAsia="ru-RU"/>
              </w:rPr>
            </w:pPr>
            <w:proofErr w:type="gramStart"/>
            <w:r w:rsidRPr="0059214C">
              <w:rPr>
                <w:rFonts w:ascii="Liberation Serif" w:hAnsi="Liberation Serif" w:cs="Liberation Serif"/>
                <w:bCs/>
                <w:sz w:val="21"/>
                <w:szCs w:val="21"/>
                <w:lang w:eastAsia="ru-RU"/>
              </w:rPr>
              <w:t>Штангельциркуль  150</w:t>
            </w:r>
            <w:proofErr w:type="gramEnd"/>
            <w:r w:rsidRPr="0059214C">
              <w:rPr>
                <w:rFonts w:ascii="Liberation Serif" w:hAnsi="Liberation Serif" w:cs="Liberation Serif"/>
                <w:bCs/>
                <w:sz w:val="21"/>
                <w:szCs w:val="21"/>
                <w:lang w:eastAsia="ru-RU"/>
              </w:rPr>
              <w:t xml:space="preserve"> мм</w:t>
            </w:r>
          </w:p>
        </w:tc>
        <w:tc>
          <w:tcPr>
            <w:tcW w:w="1176" w:type="dxa"/>
            <w:gridSpan w:val="3"/>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662" w:type="dxa"/>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r>
      <w:tr w:rsidR="00B4386D" w:rsidRPr="0059214C" w:rsidTr="000C289B">
        <w:trPr>
          <w:trHeight w:val="280"/>
        </w:trPr>
        <w:tc>
          <w:tcPr>
            <w:tcW w:w="46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62</w:t>
            </w:r>
          </w:p>
        </w:tc>
        <w:tc>
          <w:tcPr>
            <w:tcW w:w="5927" w:type="dxa"/>
            <w:gridSpan w:val="3"/>
            <w:shd w:val="clear" w:color="auto" w:fill="auto"/>
            <w:hideMark/>
          </w:tcPr>
          <w:p w:rsidR="00B4386D" w:rsidRPr="0059214C" w:rsidRDefault="00B4386D" w:rsidP="000C289B">
            <w:pPr>
              <w:spacing w:beforeLines="20" w:before="48" w:afterLines="20" w:after="48"/>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Фен промышленный</w:t>
            </w:r>
          </w:p>
        </w:tc>
        <w:tc>
          <w:tcPr>
            <w:tcW w:w="1176" w:type="dxa"/>
            <w:gridSpan w:val="3"/>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662" w:type="dxa"/>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r>
      <w:tr w:rsidR="00B4386D" w:rsidRPr="0059214C" w:rsidTr="000C289B">
        <w:trPr>
          <w:trHeight w:val="280"/>
        </w:trPr>
        <w:tc>
          <w:tcPr>
            <w:tcW w:w="46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63</w:t>
            </w:r>
          </w:p>
        </w:tc>
        <w:tc>
          <w:tcPr>
            <w:tcW w:w="5927" w:type="dxa"/>
            <w:gridSpan w:val="3"/>
            <w:shd w:val="clear" w:color="auto" w:fill="auto"/>
            <w:hideMark/>
          </w:tcPr>
          <w:p w:rsidR="00B4386D" w:rsidRPr="0059214C" w:rsidRDefault="00B4386D" w:rsidP="000C289B">
            <w:pPr>
              <w:spacing w:beforeLines="20" w:before="48" w:afterLines="20" w:after="48"/>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Труборез роликовый ручной</w:t>
            </w:r>
          </w:p>
        </w:tc>
        <w:tc>
          <w:tcPr>
            <w:tcW w:w="1176" w:type="dxa"/>
            <w:gridSpan w:val="3"/>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662" w:type="dxa"/>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r>
      <w:tr w:rsidR="00B4386D" w:rsidRPr="0059214C" w:rsidTr="000C289B">
        <w:trPr>
          <w:trHeight w:val="280"/>
        </w:trPr>
        <w:tc>
          <w:tcPr>
            <w:tcW w:w="46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64</w:t>
            </w:r>
          </w:p>
        </w:tc>
        <w:tc>
          <w:tcPr>
            <w:tcW w:w="5927" w:type="dxa"/>
            <w:gridSpan w:val="3"/>
            <w:shd w:val="clear" w:color="auto" w:fill="auto"/>
            <w:hideMark/>
          </w:tcPr>
          <w:p w:rsidR="00B4386D" w:rsidRPr="0059214C" w:rsidRDefault="00B4386D" w:rsidP="000C289B">
            <w:pPr>
              <w:spacing w:beforeLines="20" w:before="48" w:afterLines="20" w:after="48"/>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Торцовочная пила диск по металлу и универсальный</w:t>
            </w:r>
          </w:p>
        </w:tc>
        <w:tc>
          <w:tcPr>
            <w:tcW w:w="1176" w:type="dxa"/>
            <w:gridSpan w:val="3"/>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662" w:type="dxa"/>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r>
      <w:tr w:rsidR="00B4386D" w:rsidRPr="0059214C" w:rsidTr="000C289B">
        <w:trPr>
          <w:trHeight w:val="280"/>
        </w:trPr>
        <w:tc>
          <w:tcPr>
            <w:tcW w:w="46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65</w:t>
            </w:r>
          </w:p>
        </w:tc>
        <w:tc>
          <w:tcPr>
            <w:tcW w:w="5927" w:type="dxa"/>
            <w:gridSpan w:val="3"/>
            <w:shd w:val="clear" w:color="auto" w:fill="auto"/>
            <w:hideMark/>
          </w:tcPr>
          <w:p w:rsidR="00B4386D" w:rsidRPr="0059214C" w:rsidRDefault="00B4386D" w:rsidP="000C289B">
            <w:pPr>
              <w:spacing w:beforeLines="20" w:before="48" w:afterLines="20" w:after="48"/>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Ступенчатое сверло</w:t>
            </w:r>
          </w:p>
        </w:tc>
        <w:tc>
          <w:tcPr>
            <w:tcW w:w="1176" w:type="dxa"/>
            <w:gridSpan w:val="3"/>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662" w:type="dxa"/>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r>
      <w:tr w:rsidR="00B4386D" w:rsidRPr="0059214C" w:rsidTr="000C289B">
        <w:trPr>
          <w:trHeight w:val="280"/>
        </w:trPr>
        <w:tc>
          <w:tcPr>
            <w:tcW w:w="10080" w:type="dxa"/>
            <w:gridSpan w:val="9"/>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МЕБЕЛЬ</w:t>
            </w:r>
          </w:p>
        </w:tc>
      </w:tr>
      <w:tr w:rsidR="00B4386D" w:rsidRPr="0059214C" w:rsidTr="000C289B">
        <w:trPr>
          <w:trHeight w:val="280"/>
        </w:trPr>
        <w:tc>
          <w:tcPr>
            <w:tcW w:w="464" w:type="dxa"/>
            <w:shd w:val="clear" w:color="auto" w:fill="auto"/>
            <w:hideMark/>
          </w:tcPr>
          <w:p w:rsidR="00B4386D" w:rsidRPr="0059214C" w:rsidRDefault="00B4386D" w:rsidP="000C289B">
            <w:pPr>
              <w:spacing w:beforeLines="20" w:before="48" w:afterLines="20" w:after="48"/>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c>
          <w:tcPr>
            <w:tcW w:w="5927" w:type="dxa"/>
            <w:gridSpan w:val="3"/>
            <w:shd w:val="clear" w:color="auto" w:fill="auto"/>
            <w:hideMark/>
          </w:tcPr>
          <w:p w:rsidR="00B4386D" w:rsidRPr="0059214C" w:rsidRDefault="00B4386D" w:rsidP="000C289B">
            <w:pPr>
              <w:spacing w:beforeLines="20" w:before="48" w:afterLines="20" w:after="48"/>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Офисный стол</w:t>
            </w:r>
          </w:p>
        </w:tc>
        <w:tc>
          <w:tcPr>
            <w:tcW w:w="1176" w:type="dxa"/>
            <w:gridSpan w:val="3"/>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шт</w:t>
            </w:r>
          </w:p>
        </w:tc>
        <w:tc>
          <w:tcPr>
            <w:tcW w:w="166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w:t>
            </w:r>
          </w:p>
        </w:tc>
        <w:tc>
          <w:tcPr>
            <w:tcW w:w="85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3</w:t>
            </w:r>
          </w:p>
        </w:tc>
      </w:tr>
      <w:tr w:rsidR="00B4386D" w:rsidRPr="0059214C" w:rsidTr="000C289B">
        <w:trPr>
          <w:trHeight w:val="280"/>
        </w:trPr>
        <w:tc>
          <w:tcPr>
            <w:tcW w:w="464" w:type="dxa"/>
            <w:shd w:val="clear" w:color="auto" w:fill="auto"/>
            <w:hideMark/>
          </w:tcPr>
          <w:p w:rsidR="00B4386D" w:rsidRPr="0059214C" w:rsidRDefault="00B4386D" w:rsidP="000C289B">
            <w:pPr>
              <w:spacing w:beforeLines="20" w:before="48" w:afterLines="20" w:after="48"/>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c>
          <w:tcPr>
            <w:tcW w:w="5927" w:type="dxa"/>
            <w:gridSpan w:val="3"/>
            <w:shd w:val="clear" w:color="auto" w:fill="auto"/>
            <w:hideMark/>
          </w:tcPr>
          <w:p w:rsidR="00B4386D" w:rsidRPr="0059214C" w:rsidRDefault="00B4386D" w:rsidP="000C289B">
            <w:pPr>
              <w:spacing w:beforeLines="20" w:before="48" w:afterLines="20" w:after="48"/>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 xml:space="preserve">Стул </w:t>
            </w:r>
          </w:p>
        </w:tc>
        <w:tc>
          <w:tcPr>
            <w:tcW w:w="1176" w:type="dxa"/>
            <w:gridSpan w:val="3"/>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шт</w:t>
            </w:r>
          </w:p>
        </w:tc>
        <w:tc>
          <w:tcPr>
            <w:tcW w:w="166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w:t>
            </w:r>
          </w:p>
        </w:tc>
        <w:tc>
          <w:tcPr>
            <w:tcW w:w="85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12</w:t>
            </w:r>
          </w:p>
        </w:tc>
      </w:tr>
      <w:tr w:rsidR="00B4386D" w:rsidRPr="0059214C" w:rsidTr="000C289B">
        <w:trPr>
          <w:trHeight w:val="280"/>
        </w:trPr>
        <w:tc>
          <w:tcPr>
            <w:tcW w:w="464" w:type="dxa"/>
            <w:shd w:val="clear" w:color="auto" w:fill="auto"/>
            <w:hideMark/>
          </w:tcPr>
          <w:p w:rsidR="00B4386D" w:rsidRPr="0059214C" w:rsidRDefault="00B4386D" w:rsidP="000C289B">
            <w:pPr>
              <w:spacing w:beforeLines="20" w:before="48" w:afterLines="20" w:after="48"/>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3</w:t>
            </w:r>
          </w:p>
        </w:tc>
        <w:tc>
          <w:tcPr>
            <w:tcW w:w="5927" w:type="dxa"/>
            <w:gridSpan w:val="3"/>
            <w:shd w:val="clear" w:color="auto" w:fill="auto"/>
            <w:hideMark/>
          </w:tcPr>
          <w:p w:rsidR="00B4386D" w:rsidRPr="0059214C" w:rsidRDefault="00B4386D" w:rsidP="000C289B">
            <w:pPr>
              <w:spacing w:beforeLines="20" w:before="48" w:afterLines="20" w:after="48"/>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Стеллаж</w:t>
            </w:r>
          </w:p>
        </w:tc>
        <w:tc>
          <w:tcPr>
            <w:tcW w:w="1176" w:type="dxa"/>
            <w:gridSpan w:val="3"/>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шт</w:t>
            </w:r>
          </w:p>
        </w:tc>
        <w:tc>
          <w:tcPr>
            <w:tcW w:w="166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w:t>
            </w:r>
          </w:p>
        </w:tc>
        <w:tc>
          <w:tcPr>
            <w:tcW w:w="85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0C289B">
        <w:trPr>
          <w:trHeight w:val="280"/>
        </w:trPr>
        <w:tc>
          <w:tcPr>
            <w:tcW w:w="464" w:type="dxa"/>
            <w:shd w:val="clear" w:color="auto" w:fill="auto"/>
            <w:hideMark/>
          </w:tcPr>
          <w:p w:rsidR="00B4386D" w:rsidRPr="0059214C" w:rsidRDefault="00B4386D" w:rsidP="000C289B">
            <w:pPr>
              <w:spacing w:beforeLines="20" w:before="48" w:afterLines="20" w:after="48"/>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4</w:t>
            </w:r>
          </w:p>
        </w:tc>
        <w:tc>
          <w:tcPr>
            <w:tcW w:w="5927" w:type="dxa"/>
            <w:gridSpan w:val="3"/>
            <w:shd w:val="clear" w:color="auto" w:fill="auto"/>
            <w:hideMark/>
          </w:tcPr>
          <w:p w:rsidR="00B4386D" w:rsidRPr="0059214C" w:rsidRDefault="00B4386D" w:rsidP="000C289B">
            <w:pPr>
              <w:spacing w:beforeLines="20" w:before="48" w:afterLines="20" w:after="48"/>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Запираемый шкафчик</w:t>
            </w:r>
          </w:p>
        </w:tc>
        <w:tc>
          <w:tcPr>
            <w:tcW w:w="1176" w:type="dxa"/>
            <w:gridSpan w:val="3"/>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шт</w:t>
            </w:r>
          </w:p>
        </w:tc>
        <w:tc>
          <w:tcPr>
            <w:tcW w:w="166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w:t>
            </w:r>
          </w:p>
        </w:tc>
        <w:tc>
          <w:tcPr>
            <w:tcW w:w="85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0C289B">
        <w:trPr>
          <w:trHeight w:val="280"/>
        </w:trPr>
        <w:tc>
          <w:tcPr>
            <w:tcW w:w="464" w:type="dxa"/>
            <w:shd w:val="clear" w:color="auto" w:fill="auto"/>
            <w:hideMark/>
          </w:tcPr>
          <w:p w:rsidR="00B4386D" w:rsidRPr="0059214C" w:rsidRDefault="00B4386D" w:rsidP="000C289B">
            <w:pPr>
              <w:spacing w:beforeLines="20" w:before="48" w:afterLines="20" w:after="48"/>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5</w:t>
            </w:r>
          </w:p>
        </w:tc>
        <w:tc>
          <w:tcPr>
            <w:tcW w:w="5927" w:type="dxa"/>
            <w:gridSpan w:val="3"/>
            <w:shd w:val="clear" w:color="auto" w:fill="auto"/>
            <w:hideMark/>
          </w:tcPr>
          <w:p w:rsidR="00B4386D" w:rsidRPr="0059214C" w:rsidRDefault="00B4386D" w:rsidP="000C289B">
            <w:pPr>
              <w:spacing w:beforeLines="20" w:before="48" w:afterLines="20" w:after="48"/>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Вешалка</w:t>
            </w:r>
          </w:p>
        </w:tc>
        <w:tc>
          <w:tcPr>
            <w:tcW w:w="1176" w:type="dxa"/>
            <w:gridSpan w:val="3"/>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шт</w:t>
            </w:r>
          </w:p>
        </w:tc>
        <w:tc>
          <w:tcPr>
            <w:tcW w:w="166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w:t>
            </w:r>
          </w:p>
        </w:tc>
        <w:tc>
          <w:tcPr>
            <w:tcW w:w="85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0C289B">
        <w:trPr>
          <w:trHeight w:val="280"/>
        </w:trPr>
        <w:tc>
          <w:tcPr>
            <w:tcW w:w="10080" w:type="dxa"/>
            <w:gridSpan w:val="9"/>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 xml:space="preserve">ДОПОЛНИТЕЛЬНЫЕ ТРЕБОВАНИЯ К ОБЕСПЕЧЕНИЮ КОМНАТЫ КОНКУРСАНТОВ </w:t>
            </w:r>
          </w:p>
        </w:tc>
      </w:tr>
      <w:tr w:rsidR="00B4386D" w:rsidRPr="0059214C" w:rsidTr="000C289B">
        <w:trPr>
          <w:trHeight w:val="280"/>
        </w:trPr>
        <w:tc>
          <w:tcPr>
            <w:tcW w:w="464" w:type="dxa"/>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8765" w:type="dxa"/>
            <w:gridSpan w:val="7"/>
            <w:shd w:val="clear" w:color="auto" w:fill="auto"/>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Площадь комнаты не менее 20 м.кв (5*4 метра)</w:t>
            </w:r>
          </w:p>
        </w:tc>
        <w:tc>
          <w:tcPr>
            <w:tcW w:w="85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w:t>
            </w:r>
          </w:p>
        </w:tc>
      </w:tr>
      <w:tr w:rsidR="00B4386D" w:rsidRPr="0059214C" w:rsidTr="000C289B">
        <w:trPr>
          <w:trHeight w:val="420"/>
        </w:trPr>
        <w:tc>
          <w:tcPr>
            <w:tcW w:w="10080" w:type="dxa"/>
            <w:gridSpan w:val="9"/>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СКЛАД</w:t>
            </w:r>
          </w:p>
        </w:tc>
      </w:tr>
      <w:tr w:rsidR="00B4386D" w:rsidRPr="0059214C" w:rsidTr="000C289B">
        <w:trPr>
          <w:trHeight w:val="280"/>
        </w:trPr>
        <w:tc>
          <w:tcPr>
            <w:tcW w:w="46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5927" w:type="dxa"/>
            <w:gridSpan w:val="3"/>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Вилка переносная ССИ-014 16А ИЭК</w:t>
            </w:r>
          </w:p>
        </w:tc>
        <w:tc>
          <w:tcPr>
            <w:tcW w:w="1176"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66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1" w:type="dxa"/>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w:t>
            </w:r>
          </w:p>
        </w:tc>
      </w:tr>
      <w:tr w:rsidR="00B4386D" w:rsidRPr="0059214C" w:rsidTr="000C289B">
        <w:trPr>
          <w:trHeight w:val="280"/>
        </w:trPr>
        <w:tc>
          <w:tcPr>
            <w:tcW w:w="464" w:type="dxa"/>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5927" w:type="dxa"/>
            <w:gridSpan w:val="3"/>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Сетевой удлинитель на 5 розеток (длина 5 метров)</w:t>
            </w:r>
          </w:p>
        </w:tc>
        <w:tc>
          <w:tcPr>
            <w:tcW w:w="1176" w:type="dxa"/>
            <w:gridSpan w:val="3"/>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66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1" w:type="dxa"/>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w:t>
            </w:r>
          </w:p>
        </w:tc>
      </w:tr>
      <w:tr w:rsidR="00B4386D" w:rsidRPr="0059214C" w:rsidTr="000C289B">
        <w:trPr>
          <w:trHeight w:val="280"/>
        </w:trPr>
        <w:tc>
          <w:tcPr>
            <w:tcW w:w="46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w:t>
            </w:r>
          </w:p>
        </w:tc>
        <w:tc>
          <w:tcPr>
            <w:tcW w:w="5927" w:type="dxa"/>
            <w:gridSpan w:val="3"/>
            <w:shd w:val="clear" w:color="auto" w:fill="auto"/>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Офисный стол</w:t>
            </w:r>
          </w:p>
        </w:tc>
        <w:tc>
          <w:tcPr>
            <w:tcW w:w="1176" w:type="dxa"/>
            <w:gridSpan w:val="3"/>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66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1</w:t>
            </w:r>
          </w:p>
        </w:tc>
      </w:tr>
      <w:tr w:rsidR="00B4386D" w:rsidRPr="0059214C" w:rsidTr="000C289B">
        <w:trPr>
          <w:trHeight w:val="280"/>
        </w:trPr>
        <w:tc>
          <w:tcPr>
            <w:tcW w:w="464"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lastRenderedPageBreak/>
              <w:t>4</w:t>
            </w:r>
          </w:p>
        </w:tc>
        <w:tc>
          <w:tcPr>
            <w:tcW w:w="5927" w:type="dxa"/>
            <w:gridSpan w:val="3"/>
            <w:shd w:val="clear" w:color="auto" w:fill="auto"/>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Стул </w:t>
            </w:r>
          </w:p>
        </w:tc>
        <w:tc>
          <w:tcPr>
            <w:tcW w:w="1176" w:type="dxa"/>
            <w:gridSpan w:val="3"/>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66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2</w:t>
            </w:r>
          </w:p>
        </w:tc>
      </w:tr>
      <w:tr w:rsidR="00B4386D" w:rsidRPr="0059214C" w:rsidTr="000C289B">
        <w:trPr>
          <w:trHeight w:val="280"/>
        </w:trPr>
        <w:tc>
          <w:tcPr>
            <w:tcW w:w="464"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lang w:val="en-US" w:eastAsia="ru-RU"/>
              </w:rPr>
            </w:pPr>
            <w:r w:rsidRPr="0059214C">
              <w:rPr>
                <w:rFonts w:ascii="Liberation Serif" w:hAnsi="Liberation Serif" w:cs="Liberation Serif"/>
                <w:sz w:val="21"/>
                <w:szCs w:val="21"/>
                <w:lang w:val="en-US" w:eastAsia="ru-RU"/>
              </w:rPr>
              <w:t>5</w:t>
            </w:r>
          </w:p>
        </w:tc>
        <w:tc>
          <w:tcPr>
            <w:tcW w:w="5927" w:type="dxa"/>
            <w:gridSpan w:val="3"/>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Стеллаж металлический сборный (разборный) ТС 34</w:t>
            </w:r>
          </w:p>
        </w:tc>
        <w:tc>
          <w:tcPr>
            <w:tcW w:w="1176" w:type="dxa"/>
            <w:gridSpan w:val="3"/>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66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1" w:type="dxa"/>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r>
      <w:tr w:rsidR="00B4386D" w:rsidRPr="0059214C" w:rsidTr="000C289B">
        <w:trPr>
          <w:trHeight w:val="280"/>
        </w:trPr>
        <w:tc>
          <w:tcPr>
            <w:tcW w:w="464"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lang w:val="en-US" w:eastAsia="ru-RU"/>
              </w:rPr>
            </w:pPr>
            <w:r w:rsidRPr="0059214C">
              <w:rPr>
                <w:rFonts w:ascii="Liberation Serif" w:hAnsi="Liberation Serif" w:cs="Liberation Serif"/>
                <w:sz w:val="21"/>
                <w:szCs w:val="21"/>
                <w:lang w:val="en-US" w:eastAsia="ru-RU"/>
              </w:rPr>
              <w:t>6</w:t>
            </w:r>
          </w:p>
        </w:tc>
        <w:tc>
          <w:tcPr>
            <w:tcW w:w="5927" w:type="dxa"/>
            <w:gridSpan w:val="3"/>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Огнетушитель углекислотный ОУ-1</w:t>
            </w:r>
          </w:p>
        </w:tc>
        <w:tc>
          <w:tcPr>
            <w:tcW w:w="1176" w:type="dxa"/>
            <w:gridSpan w:val="3"/>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66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r>
      <w:tr w:rsidR="00B4386D" w:rsidRPr="0059214C" w:rsidTr="000C289B">
        <w:trPr>
          <w:trHeight w:val="280"/>
        </w:trPr>
        <w:tc>
          <w:tcPr>
            <w:tcW w:w="10080" w:type="dxa"/>
            <w:gridSpan w:val="9"/>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 xml:space="preserve">ДОПОЛНИТЕЛЬНЫЕ ТРЕБОВАНИЯ К ОБЕСПЕЧЕНИЮ СКЛАДА </w:t>
            </w:r>
          </w:p>
        </w:tc>
      </w:tr>
      <w:tr w:rsidR="00B4386D" w:rsidRPr="0059214C" w:rsidTr="000C289B">
        <w:trPr>
          <w:trHeight w:val="280"/>
        </w:trPr>
        <w:tc>
          <w:tcPr>
            <w:tcW w:w="464" w:type="dxa"/>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8765" w:type="dxa"/>
            <w:gridSpan w:val="7"/>
            <w:shd w:val="clear" w:color="auto" w:fill="auto"/>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proofErr w:type="gramStart"/>
            <w:r w:rsidRPr="0059214C">
              <w:rPr>
                <w:rFonts w:ascii="Liberation Serif" w:hAnsi="Liberation Serif" w:cs="Liberation Serif"/>
                <w:sz w:val="21"/>
                <w:szCs w:val="21"/>
                <w:lang w:eastAsia="ru-RU"/>
              </w:rPr>
              <w:t>Электричество:  220</w:t>
            </w:r>
            <w:proofErr w:type="gramEnd"/>
            <w:r w:rsidRPr="0059214C">
              <w:rPr>
                <w:rFonts w:ascii="Liberation Serif" w:hAnsi="Liberation Serif" w:cs="Liberation Serif"/>
                <w:sz w:val="21"/>
                <w:szCs w:val="21"/>
                <w:lang w:eastAsia="ru-RU"/>
              </w:rPr>
              <w:t xml:space="preserve"> Вольт (2 кВт) - 1 сетевой фильтр</w:t>
            </w:r>
          </w:p>
        </w:tc>
        <w:tc>
          <w:tcPr>
            <w:tcW w:w="851"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w:t>
            </w:r>
          </w:p>
        </w:tc>
      </w:tr>
      <w:tr w:rsidR="00B4386D" w:rsidRPr="0059214C" w:rsidTr="000C289B">
        <w:trPr>
          <w:trHeight w:val="46"/>
        </w:trPr>
        <w:tc>
          <w:tcPr>
            <w:tcW w:w="10080" w:type="dxa"/>
            <w:gridSpan w:val="9"/>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КОМНАТА ЭКСПЕРТОВ</w:t>
            </w:r>
          </w:p>
        </w:tc>
      </w:tr>
      <w:tr w:rsidR="00B4386D" w:rsidRPr="0059214C" w:rsidTr="000C289B">
        <w:trPr>
          <w:trHeight w:val="280"/>
        </w:trPr>
        <w:tc>
          <w:tcPr>
            <w:tcW w:w="10080" w:type="dxa"/>
            <w:gridSpan w:val="9"/>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ИТ ОБОРУДОВАНИЕ</w:t>
            </w:r>
          </w:p>
        </w:tc>
      </w:tr>
      <w:tr w:rsidR="00B4386D" w:rsidRPr="0059214C" w:rsidTr="000C289B">
        <w:trPr>
          <w:trHeight w:val="280"/>
        </w:trPr>
        <w:tc>
          <w:tcPr>
            <w:tcW w:w="46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5927" w:type="dxa"/>
            <w:gridSpan w:val="3"/>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Персональный компьютер/ноутбук i3, 4Gb ОЗУ, win17-10.MS Office</w:t>
            </w:r>
          </w:p>
        </w:tc>
        <w:tc>
          <w:tcPr>
            <w:tcW w:w="1176" w:type="dxa"/>
            <w:gridSpan w:val="3"/>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66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1" w:type="dxa"/>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r>
      <w:tr w:rsidR="00B4386D" w:rsidRPr="0059214C" w:rsidTr="000C289B">
        <w:trPr>
          <w:trHeight w:val="280"/>
        </w:trPr>
        <w:tc>
          <w:tcPr>
            <w:tcW w:w="46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5927" w:type="dxa"/>
            <w:gridSpan w:val="3"/>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42” LED Телевизор на подставке + кабели VGA, HDMI</w:t>
            </w:r>
          </w:p>
        </w:tc>
        <w:tc>
          <w:tcPr>
            <w:tcW w:w="1176" w:type="dxa"/>
            <w:gridSpan w:val="3"/>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66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1" w:type="dxa"/>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r>
      <w:tr w:rsidR="00B4386D" w:rsidRPr="0059214C" w:rsidTr="000C289B">
        <w:trPr>
          <w:trHeight w:val="280"/>
        </w:trPr>
        <w:tc>
          <w:tcPr>
            <w:tcW w:w="46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w:t>
            </w:r>
          </w:p>
        </w:tc>
        <w:tc>
          <w:tcPr>
            <w:tcW w:w="5927" w:type="dxa"/>
            <w:gridSpan w:val="3"/>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A4 цветной принтер + запасной картридж к нему</w:t>
            </w:r>
          </w:p>
        </w:tc>
        <w:tc>
          <w:tcPr>
            <w:tcW w:w="1176" w:type="dxa"/>
            <w:gridSpan w:val="3"/>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66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1" w:type="dxa"/>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r>
      <w:tr w:rsidR="00B4386D" w:rsidRPr="0059214C" w:rsidTr="000C289B">
        <w:trPr>
          <w:trHeight w:val="280"/>
        </w:trPr>
        <w:tc>
          <w:tcPr>
            <w:tcW w:w="10080" w:type="dxa"/>
            <w:gridSpan w:val="9"/>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МЕБЕЛЬ</w:t>
            </w:r>
          </w:p>
        </w:tc>
      </w:tr>
      <w:tr w:rsidR="00B4386D" w:rsidRPr="0059214C" w:rsidTr="000C289B">
        <w:trPr>
          <w:trHeight w:val="280"/>
        </w:trPr>
        <w:tc>
          <w:tcPr>
            <w:tcW w:w="46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c>
          <w:tcPr>
            <w:tcW w:w="5927" w:type="dxa"/>
            <w:gridSpan w:val="3"/>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Рабочий стол; </w:t>
            </w:r>
          </w:p>
        </w:tc>
        <w:tc>
          <w:tcPr>
            <w:tcW w:w="1176" w:type="dxa"/>
            <w:gridSpan w:val="3"/>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66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1" w:type="dxa"/>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r>
      <w:tr w:rsidR="00B4386D" w:rsidRPr="0059214C" w:rsidTr="000C289B">
        <w:trPr>
          <w:trHeight w:val="280"/>
        </w:trPr>
        <w:tc>
          <w:tcPr>
            <w:tcW w:w="46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c>
          <w:tcPr>
            <w:tcW w:w="5927" w:type="dxa"/>
            <w:gridSpan w:val="3"/>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Стул</w:t>
            </w:r>
          </w:p>
        </w:tc>
        <w:tc>
          <w:tcPr>
            <w:tcW w:w="1176" w:type="dxa"/>
            <w:gridSpan w:val="3"/>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66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1" w:type="dxa"/>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10</w:t>
            </w:r>
          </w:p>
        </w:tc>
      </w:tr>
      <w:tr w:rsidR="00B4386D" w:rsidRPr="0059214C" w:rsidTr="000C289B">
        <w:trPr>
          <w:trHeight w:val="280"/>
        </w:trPr>
        <w:tc>
          <w:tcPr>
            <w:tcW w:w="46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3</w:t>
            </w:r>
          </w:p>
        </w:tc>
        <w:tc>
          <w:tcPr>
            <w:tcW w:w="5927" w:type="dxa"/>
            <w:gridSpan w:val="3"/>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Вешалка для одежды по количеству экспертов и участников</w:t>
            </w:r>
          </w:p>
        </w:tc>
        <w:tc>
          <w:tcPr>
            <w:tcW w:w="1176" w:type="dxa"/>
            <w:gridSpan w:val="3"/>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66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1" w:type="dxa"/>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r>
      <w:tr w:rsidR="00B4386D" w:rsidRPr="0059214C" w:rsidTr="000C289B">
        <w:trPr>
          <w:trHeight w:val="280"/>
        </w:trPr>
        <w:tc>
          <w:tcPr>
            <w:tcW w:w="46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4</w:t>
            </w:r>
          </w:p>
        </w:tc>
        <w:tc>
          <w:tcPr>
            <w:tcW w:w="5927" w:type="dxa"/>
            <w:gridSpan w:val="3"/>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Набор первой медицинской помощи</w:t>
            </w:r>
          </w:p>
        </w:tc>
        <w:tc>
          <w:tcPr>
            <w:tcW w:w="1176" w:type="dxa"/>
            <w:gridSpan w:val="3"/>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66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1" w:type="dxa"/>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r>
      <w:tr w:rsidR="00B4386D" w:rsidRPr="0059214C" w:rsidTr="000C289B">
        <w:trPr>
          <w:trHeight w:val="280"/>
        </w:trPr>
        <w:tc>
          <w:tcPr>
            <w:tcW w:w="46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5</w:t>
            </w:r>
          </w:p>
        </w:tc>
        <w:tc>
          <w:tcPr>
            <w:tcW w:w="5927" w:type="dxa"/>
            <w:gridSpan w:val="3"/>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Огнетушитель углекислотный ОУ-1</w:t>
            </w:r>
          </w:p>
        </w:tc>
        <w:tc>
          <w:tcPr>
            <w:tcW w:w="1176" w:type="dxa"/>
            <w:gridSpan w:val="3"/>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66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1" w:type="dxa"/>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r>
      <w:tr w:rsidR="00B4386D" w:rsidRPr="0059214C" w:rsidTr="000C289B">
        <w:trPr>
          <w:trHeight w:val="280"/>
        </w:trPr>
        <w:tc>
          <w:tcPr>
            <w:tcW w:w="46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6</w:t>
            </w:r>
          </w:p>
        </w:tc>
        <w:tc>
          <w:tcPr>
            <w:tcW w:w="5927" w:type="dxa"/>
            <w:gridSpan w:val="3"/>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Кулер с водой</w:t>
            </w:r>
          </w:p>
        </w:tc>
        <w:tc>
          <w:tcPr>
            <w:tcW w:w="1176" w:type="dxa"/>
            <w:gridSpan w:val="3"/>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66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1" w:type="dxa"/>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r>
      <w:tr w:rsidR="00B4386D" w:rsidRPr="0059214C" w:rsidTr="000C289B">
        <w:trPr>
          <w:trHeight w:val="280"/>
        </w:trPr>
        <w:tc>
          <w:tcPr>
            <w:tcW w:w="10080" w:type="dxa"/>
            <w:gridSpan w:val="9"/>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ДОПОЛНИТЕЛЬНЫЕ ТРЕБОВАНИЯ К ОБЕСПЕЧЕНИЮ КОМНАТЫ ЭКСПЕРТОВ</w:t>
            </w:r>
          </w:p>
        </w:tc>
      </w:tr>
      <w:tr w:rsidR="00B4386D" w:rsidRPr="0059214C" w:rsidTr="000C289B">
        <w:trPr>
          <w:trHeight w:val="280"/>
        </w:trPr>
        <w:tc>
          <w:tcPr>
            <w:tcW w:w="464" w:type="dxa"/>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8765" w:type="dxa"/>
            <w:gridSpan w:val="7"/>
            <w:shd w:val="clear" w:color="auto" w:fill="auto"/>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proofErr w:type="gramStart"/>
            <w:r w:rsidRPr="0059214C">
              <w:rPr>
                <w:rFonts w:ascii="Liberation Serif" w:hAnsi="Liberation Serif" w:cs="Liberation Serif"/>
                <w:sz w:val="21"/>
                <w:szCs w:val="21"/>
                <w:lang w:eastAsia="ru-RU"/>
              </w:rPr>
              <w:t>Электричество:  220</w:t>
            </w:r>
            <w:proofErr w:type="gramEnd"/>
            <w:r w:rsidRPr="0059214C">
              <w:rPr>
                <w:rFonts w:ascii="Liberation Serif" w:hAnsi="Liberation Serif" w:cs="Liberation Serif"/>
                <w:sz w:val="21"/>
                <w:szCs w:val="21"/>
                <w:lang w:eastAsia="ru-RU"/>
              </w:rPr>
              <w:t xml:space="preserve"> Вольт (2 кВт) - 5 сетевой фильтр</w:t>
            </w:r>
          </w:p>
        </w:tc>
        <w:tc>
          <w:tcPr>
            <w:tcW w:w="851"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w:t>
            </w:r>
          </w:p>
        </w:tc>
      </w:tr>
      <w:tr w:rsidR="00B4386D" w:rsidRPr="0059214C" w:rsidTr="000C289B">
        <w:trPr>
          <w:trHeight w:val="320"/>
        </w:trPr>
        <w:tc>
          <w:tcPr>
            <w:tcW w:w="10080" w:type="dxa"/>
            <w:gridSpan w:val="9"/>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 xml:space="preserve">КАНЦЕЛЯРИЯ НА КОМПЕТЕНЦИЮ   </w:t>
            </w:r>
          </w:p>
        </w:tc>
      </w:tr>
      <w:tr w:rsidR="00B4386D" w:rsidRPr="0059214C" w:rsidTr="000C289B">
        <w:trPr>
          <w:trHeight w:val="280"/>
        </w:trPr>
        <w:tc>
          <w:tcPr>
            <w:tcW w:w="46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5927" w:type="dxa"/>
            <w:gridSpan w:val="3"/>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Планшеты для экспертов</w:t>
            </w:r>
          </w:p>
        </w:tc>
        <w:tc>
          <w:tcPr>
            <w:tcW w:w="1137" w:type="dxa"/>
            <w:gridSpan w:val="2"/>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701" w:type="dxa"/>
            <w:gridSpan w:val="2"/>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1" w:type="dxa"/>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12</w:t>
            </w:r>
          </w:p>
        </w:tc>
      </w:tr>
      <w:tr w:rsidR="00B4386D" w:rsidRPr="0059214C" w:rsidTr="000C289B">
        <w:trPr>
          <w:trHeight w:val="280"/>
        </w:trPr>
        <w:tc>
          <w:tcPr>
            <w:tcW w:w="46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5927" w:type="dxa"/>
            <w:gridSpan w:val="3"/>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Ручки, карандаши, ластики</w:t>
            </w:r>
          </w:p>
        </w:tc>
        <w:tc>
          <w:tcPr>
            <w:tcW w:w="1137" w:type="dxa"/>
            <w:gridSpan w:val="2"/>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701" w:type="dxa"/>
            <w:gridSpan w:val="2"/>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1" w:type="dxa"/>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18</w:t>
            </w:r>
          </w:p>
        </w:tc>
      </w:tr>
      <w:tr w:rsidR="00B4386D" w:rsidRPr="0059214C" w:rsidTr="000C289B">
        <w:trPr>
          <w:trHeight w:val="280"/>
        </w:trPr>
        <w:tc>
          <w:tcPr>
            <w:tcW w:w="46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w:t>
            </w:r>
          </w:p>
        </w:tc>
        <w:tc>
          <w:tcPr>
            <w:tcW w:w="5927" w:type="dxa"/>
            <w:gridSpan w:val="3"/>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Комплект маркеров (4 цвета),</w:t>
            </w:r>
          </w:p>
        </w:tc>
        <w:tc>
          <w:tcPr>
            <w:tcW w:w="1137" w:type="dxa"/>
            <w:gridSpan w:val="2"/>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701" w:type="dxa"/>
            <w:gridSpan w:val="2"/>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1" w:type="dxa"/>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r>
      <w:tr w:rsidR="00B4386D" w:rsidRPr="0059214C" w:rsidTr="000C289B">
        <w:trPr>
          <w:trHeight w:val="280"/>
        </w:trPr>
        <w:tc>
          <w:tcPr>
            <w:tcW w:w="46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4</w:t>
            </w:r>
          </w:p>
        </w:tc>
        <w:tc>
          <w:tcPr>
            <w:tcW w:w="5927" w:type="dxa"/>
            <w:gridSpan w:val="3"/>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Флипчарт с бумагой</w:t>
            </w:r>
          </w:p>
        </w:tc>
        <w:tc>
          <w:tcPr>
            <w:tcW w:w="1137" w:type="dxa"/>
            <w:gridSpan w:val="2"/>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701" w:type="dxa"/>
            <w:gridSpan w:val="2"/>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1" w:type="dxa"/>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r>
      <w:tr w:rsidR="00B4386D" w:rsidRPr="0059214C" w:rsidTr="000C289B">
        <w:trPr>
          <w:trHeight w:val="280"/>
        </w:trPr>
        <w:tc>
          <w:tcPr>
            <w:tcW w:w="46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5</w:t>
            </w:r>
          </w:p>
        </w:tc>
        <w:tc>
          <w:tcPr>
            <w:tcW w:w="5927" w:type="dxa"/>
            <w:gridSpan w:val="3"/>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Ножницы</w:t>
            </w:r>
          </w:p>
        </w:tc>
        <w:tc>
          <w:tcPr>
            <w:tcW w:w="1137" w:type="dxa"/>
            <w:gridSpan w:val="2"/>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701" w:type="dxa"/>
            <w:gridSpan w:val="2"/>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1" w:type="dxa"/>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r>
      <w:tr w:rsidR="00B4386D" w:rsidRPr="0059214C" w:rsidTr="000C289B">
        <w:trPr>
          <w:trHeight w:val="280"/>
        </w:trPr>
        <w:tc>
          <w:tcPr>
            <w:tcW w:w="46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6</w:t>
            </w:r>
          </w:p>
        </w:tc>
        <w:tc>
          <w:tcPr>
            <w:tcW w:w="5927" w:type="dxa"/>
            <w:gridSpan w:val="3"/>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Скотч бумажный</w:t>
            </w:r>
          </w:p>
        </w:tc>
        <w:tc>
          <w:tcPr>
            <w:tcW w:w="1137" w:type="dxa"/>
            <w:gridSpan w:val="2"/>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701" w:type="dxa"/>
            <w:gridSpan w:val="2"/>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1" w:type="dxa"/>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r>
      <w:tr w:rsidR="00B4386D" w:rsidRPr="0059214C" w:rsidTr="000C289B">
        <w:trPr>
          <w:trHeight w:val="280"/>
        </w:trPr>
        <w:tc>
          <w:tcPr>
            <w:tcW w:w="46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7</w:t>
            </w:r>
          </w:p>
        </w:tc>
        <w:tc>
          <w:tcPr>
            <w:tcW w:w="5927" w:type="dxa"/>
            <w:gridSpan w:val="3"/>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Скотч двухсторонний</w:t>
            </w:r>
          </w:p>
        </w:tc>
        <w:tc>
          <w:tcPr>
            <w:tcW w:w="1137" w:type="dxa"/>
            <w:gridSpan w:val="2"/>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701" w:type="dxa"/>
            <w:gridSpan w:val="2"/>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1" w:type="dxa"/>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r>
      <w:tr w:rsidR="00B4386D" w:rsidRPr="0059214C" w:rsidTr="000C289B">
        <w:trPr>
          <w:trHeight w:val="280"/>
        </w:trPr>
        <w:tc>
          <w:tcPr>
            <w:tcW w:w="46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8</w:t>
            </w:r>
          </w:p>
        </w:tc>
        <w:tc>
          <w:tcPr>
            <w:tcW w:w="5927" w:type="dxa"/>
            <w:gridSpan w:val="3"/>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Скотч</w:t>
            </w:r>
          </w:p>
        </w:tc>
        <w:tc>
          <w:tcPr>
            <w:tcW w:w="1137" w:type="dxa"/>
            <w:gridSpan w:val="2"/>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701" w:type="dxa"/>
            <w:gridSpan w:val="2"/>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1" w:type="dxa"/>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r>
      <w:tr w:rsidR="00B4386D" w:rsidRPr="0059214C" w:rsidTr="000C289B">
        <w:trPr>
          <w:trHeight w:val="280"/>
        </w:trPr>
        <w:tc>
          <w:tcPr>
            <w:tcW w:w="46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9</w:t>
            </w:r>
          </w:p>
        </w:tc>
        <w:tc>
          <w:tcPr>
            <w:tcW w:w="5927" w:type="dxa"/>
            <w:gridSpan w:val="3"/>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Степлер 24/6</w:t>
            </w:r>
          </w:p>
        </w:tc>
        <w:tc>
          <w:tcPr>
            <w:tcW w:w="1137" w:type="dxa"/>
            <w:gridSpan w:val="2"/>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701" w:type="dxa"/>
            <w:gridSpan w:val="2"/>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1" w:type="dxa"/>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r>
      <w:tr w:rsidR="00B4386D" w:rsidRPr="0059214C" w:rsidTr="000C289B">
        <w:trPr>
          <w:trHeight w:val="280"/>
        </w:trPr>
        <w:tc>
          <w:tcPr>
            <w:tcW w:w="46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10</w:t>
            </w:r>
          </w:p>
        </w:tc>
        <w:tc>
          <w:tcPr>
            <w:tcW w:w="5927" w:type="dxa"/>
            <w:gridSpan w:val="3"/>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Степлер №10</w:t>
            </w:r>
          </w:p>
        </w:tc>
        <w:tc>
          <w:tcPr>
            <w:tcW w:w="1137" w:type="dxa"/>
            <w:gridSpan w:val="2"/>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701" w:type="dxa"/>
            <w:gridSpan w:val="2"/>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1" w:type="dxa"/>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r>
      <w:tr w:rsidR="00B4386D" w:rsidRPr="0059214C" w:rsidTr="000C289B">
        <w:trPr>
          <w:trHeight w:val="280"/>
        </w:trPr>
        <w:tc>
          <w:tcPr>
            <w:tcW w:w="46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11</w:t>
            </w:r>
          </w:p>
        </w:tc>
        <w:tc>
          <w:tcPr>
            <w:tcW w:w="5927" w:type="dxa"/>
            <w:gridSpan w:val="3"/>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Бумага формата А4, коробка 2000 л.</w:t>
            </w:r>
          </w:p>
        </w:tc>
        <w:tc>
          <w:tcPr>
            <w:tcW w:w="1137" w:type="dxa"/>
            <w:gridSpan w:val="2"/>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701" w:type="dxa"/>
            <w:gridSpan w:val="2"/>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1" w:type="dxa"/>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r>
      <w:tr w:rsidR="00B4386D" w:rsidRPr="0059214C" w:rsidTr="000C289B">
        <w:trPr>
          <w:trHeight w:val="280"/>
        </w:trPr>
        <w:tc>
          <w:tcPr>
            <w:tcW w:w="464" w:type="dxa"/>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12</w:t>
            </w:r>
          </w:p>
        </w:tc>
        <w:tc>
          <w:tcPr>
            <w:tcW w:w="5927" w:type="dxa"/>
            <w:gridSpan w:val="3"/>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Пластиковый конверт А4 для конкурсного задания</w:t>
            </w:r>
          </w:p>
        </w:tc>
        <w:tc>
          <w:tcPr>
            <w:tcW w:w="1137" w:type="dxa"/>
            <w:gridSpan w:val="2"/>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701" w:type="dxa"/>
            <w:gridSpan w:val="2"/>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8</w:t>
            </w:r>
          </w:p>
        </w:tc>
      </w:tr>
    </w:tbl>
    <w:p w:rsidR="00B4386D" w:rsidRPr="0059214C" w:rsidRDefault="00B4386D" w:rsidP="00B4386D">
      <w:pPr>
        <w:spacing w:beforeLines="20" w:before="48" w:afterLines="20" w:after="48"/>
        <w:rPr>
          <w:rFonts w:ascii="Liberation Serif" w:hAnsi="Liberation Serif" w:cs="Liberation Serif"/>
          <w:sz w:val="21"/>
          <w:szCs w:val="21"/>
        </w:rPr>
      </w:pPr>
    </w:p>
    <w:p w:rsidR="00B4386D" w:rsidRPr="0059214C" w:rsidRDefault="00B4386D" w:rsidP="00B4386D">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br w:type="page"/>
      </w:r>
    </w:p>
    <w:p w:rsidR="00B4386D" w:rsidRPr="0059214C" w:rsidRDefault="00B4386D" w:rsidP="00B4386D">
      <w:pPr>
        <w:pStyle w:val="a5"/>
        <w:spacing w:beforeLines="20" w:before="48" w:afterLines="20" w:after="48" w:line="240" w:lineRule="auto"/>
        <w:rPr>
          <w:rFonts w:ascii="Liberation Serif" w:hAnsi="Liberation Serif" w:cs="Liberation Serif"/>
        </w:rPr>
      </w:pPr>
      <w:r w:rsidRPr="0059214C">
        <w:rPr>
          <w:rFonts w:ascii="Liberation Serif" w:hAnsi="Liberation Serif" w:cs="Liberation Serif"/>
        </w:rPr>
        <w:lastRenderedPageBreak/>
        <w:t>Инфраструктурный лист компетенции «Мобильная робототехника»</w:t>
      </w:r>
    </w:p>
    <w:tbl>
      <w:tblPr>
        <w:tblW w:w="1011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4981"/>
        <w:gridCol w:w="82"/>
        <w:gridCol w:w="39"/>
        <w:gridCol w:w="21"/>
        <w:gridCol w:w="10"/>
        <w:gridCol w:w="1094"/>
        <w:gridCol w:w="52"/>
        <w:gridCol w:w="940"/>
        <w:gridCol w:w="544"/>
        <w:gridCol w:w="23"/>
        <w:gridCol w:w="1712"/>
        <w:gridCol w:w="36"/>
      </w:tblGrid>
      <w:tr w:rsidR="00B4386D" w:rsidRPr="0059214C" w:rsidTr="000C289B">
        <w:trPr>
          <w:cantSplit/>
          <w:trHeight w:val="20"/>
          <w:tblHeader/>
        </w:trPr>
        <w:tc>
          <w:tcPr>
            <w:tcW w:w="582" w:type="dxa"/>
            <w:shd w:val="clear" w:color="auto" w:fill="auto"/>
            <w:vAlign w:val="center"/>
            <w:hideMark/>
          </w:tcPr>
          <w:p w:rsidR="00B4386D" w:rsidRPr="0059214C" w:rsidRDefault="00B4386D" w:rsidP="000C289B">
            <w:pPr>
              <w:pStyle w:val="1f4"/>
              <w:spacing w:beforeLines="20" w:before="48" w:afterLines="20" w:after="48"/>
              <w:rPr>
                <w:rFonts w:ascii="Liberation Serif" w:hAnsi="Liberation Serif" w:cs="Liberation Serif"/>
                <w:b w:val="0"/>
                <w:sz w:val="21"/>
                <w:szCs w:val="21"/>
                <w:lang w:eastAsia="ru-RU"/>
              </w:rPr>
            </w:pPr>
            <w:r w:rsidRPr="0059214C">
              <w:rPr>
                <w:rFonts w:ascii="Liberation Serif" w:hAnsi="Liberation Serif" w:cs="Liberation Serif"/>
                <w:sz w:val="21"/>
                <w:szCs w:val="21"/>
                <w:lang w:eastAsia="ru-RU"/>
              </w:rPr>
              <w:t>№</w:t>
            </w:r>
          </w:p>
        </w:tc>
        <w:tc>
          <w:tcPr>
            <w:tcW w:w="5063" w:type="dxa"/>
            <w:gridSpan w:val="2"/>
            <w:shd w:val="clear" w:color="auto" w:fill="auto"/>
            <w:vAlign w:val="center"/>
            <w:hideMark/>
          </w:tcPr>
          <w:p w:rsidR="00B4386D" w:rsidRPr="0059214C" w:rsidRDefault="00B4386D" w:rsidP="000C289B">
            <w:pPr>
              <w:pStyle w:val="1f4"/>
              <w:spacing w:beforeLines="20" w:before="48" w:afterLines="20" w:after="48"/>
              <w:rPr>
                <w:rFonts w:ascii="Liberation Serif" w:hAnsi="Liberation Serif" w:cs="Liberation Serif"/>
                <w:b w:val="0"/>
                <w:sz w:val="21"/>
                <w:szCs w:val="21"/>
                <w:lang w:eastAsia="ru-RU"/>
              </w:rPr>
            </w:pPr>
            <w:r w:rsidRPr="0059214C">
              <w:rPr>
                <w:rFonts w:ascii="Liberation Serif" w:hAnsi="Liberation Serif" w:cs="Liberation Serif"/>
                <w:sz w:val="21"/>
                <w:szCs w:val="21"/>
                <w:lang w:eastAsia="ru-RU"/>
              </w:rPr>
              <w:t>Наименование</w:t>
            </w:r>
          </w:p>
        </w:tc>
        <w:tc>
          <w:tcPr>
            <w:tcW w:w="1164" w:type="dxa"/>
            <w:gridSpan w:val="4"/>
            <w:shd w:val="clear" w:color="auto" w:fill="auto"/>
            <w:vAlign w:val="center"/>
            <w:hideMark/>
          </w:tcPr>
          <w:p w:rsidR="00B4386D" w:rsidRPr="0059214C" w:rsidRDefault="00B4386D" w:rsidP="00B4386D">
            <w:pPr>
              <w:pStyle w:val="23"/>
              <w:spacing w:beforeLines="20" w:before="48" w:afterLines="20" w:after="48"/>
              <w:ind w:left="360"/>
              <w:jc w:val="left"/>
              <w:rPr>
                <w:rFonts w:ascii="Liberation Serif" w:hAnsi="Liberation Serif" w:cs="Liberation Serif"/>
                <w:sz w:val="21"/>
                <w:szCs w:val="21"/>
              </w:rPr>
            </w:pPr>
            <w:r w:rsidRPr="0059214C">
              <w:rPr>
                <w:rFonts w:ascii="Liberation Serif" w:hAnsi="Liberation Serif" w:cs="Liberation Serif"/>
                <w:sz w:val="21"/>
                <w:szCs w:val="21"/>
              </w:rPr>
              <w:t>Ед. изм.</w:t>
            </w:r>
          </w:p>
        </w:tc>
        <w:tc>
          <w:tcPr>
            <w:tcW w:w="1536" w:type="dxa"/>
            <w:gridSpan w:val="3"/>
            <w:shd w:val="clear" w:color="auto" w:fill="auto"/>
            <w:vAlign w:val="center"/>
            <w:hideMark/>
          </w:tcPr>
          <w:p w:rsidR="00B4386D" w:rsidRPr="0059214C" w:rsidRDefault="00B4386D" w:rsidP="000C289B">
            <w:pPr>
              <w:pStyle w:val="1f4"/>
              <w:spacing w:beforeLines="20" w:before="48" w:afterLines="20" w:after="48"/>
              <w:rPr>
                <w:rFonts w:ascii="Liberation Serif" w:hAnsi="Liberation Serif" w:cs="Liberation Serif"/>
                <w:b w:val="0"/>
                <w:sz w:val="21"/>
                <w:szCs w:val="21"/>
                <w:lang w:eastAsia="ru-RU"/>
              </w:rPr>
            </w:pPr>
            <w:r w:rsidRPr="0059214C">
              <w:rPr>
                <w:rFonts w:ascii="Liberation Serif" w:hAnsi="Liberation Serif" w:cs="Liberation Serif"/>
                <w:sz w:val="21"/>
                <w:szCs w:val="21"/>
                <w:lang w:eastAsia="ru-RU"/>
              </w:rPr>
              <w:t>Кол-во на 1 раб.место / 1 участн.</w:t>
            </w:r>
          </w:p>
        </w:tc>
        <w:tc>
          <w:tcPr>
            <w:tcW w:w="1771" w:type="dxa"/>
            <w:gridSpan w:val="3"/>
            <w:shd w:val="clear" w:color="auto" w:fill="auto"/>
            <w:vAlign w:val="center"/>
            <w:hideMark/>
          </w:tcPr>
          <w:p w:rsidR="00B4386D" w:rsidRPr="0059214C" w:rsidRDefault="00B4386D" w:rsidP="000C289B">
            <w:pPr>
              <w:pStyle w:val="1f4"/>
              <w:spacing w:beforeLines="20" w:before="48" w:afterLines="20" w:after="48"/>
              <w:rPr>
                <w:rFonts w:ascii="Liberation Serif" w:hAnsi="Liberation Serif" w:cs="Liberation Serif"/>
                <w:b w:val="0"/>
                <w:sz w:val="21"/>
                <w:szCs w:val="21"/>
                <w:lang w:eastAsia="ru-RU"/>
              </w:rPr>
            </w:pPr>
            <w:r w:rsidRPr="0059214C">
              <w:rPr>
                <w:rFonts w:ascii="Liberation Serif" w:hAnsi="Liberation Serif" w:cs="Liberation Serif"/>
                <w:sz w:val="21"/>
                <w:szCs w:val="21"/>
                <w:lang w:eastAsia="ru-RU"/>
              </w:rPr>
              <w:t>Кол-во итого</w:t>
            </w:r>
          </w:p>
        </w:tc>
      </w:tr>
      <w:tr w:rsidR="00B4386D" w:rsidRPr="0059214C" w:rsidTr="000C289B">
        <w:trPr>
          <w:cantSplit/>
          <w:trHeight w:val="20"/>
        </w:trPr>
        <w:tc>
          <w:tcPr>
            <w:tcW w:w="10116" w:type="dxa"/>
            <w:gridSpan w:val="13"/>
            <w:shd w:val="clear" w:color="auto" w:fill="F2F2F2" w:themeFill="background1" w:themeFillShade="F2"/>
            <w:vAlign w:val="center"/>
            <w:hideMark/>
          </w:tcPr>
          <w:p w:rsidR="00B4386D" w:rsidRPr="0059214C" w:rsidRDefault="00B4386D" w:rsidP="000C289B">
            <w:pPr>
              <w:spacing w:beforeLines="20" w:before="48" w:afterLines="20" w:after="48"/>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РАБОЧАЯ ПЛОЩАДКА КОНКУРСАНТОВ</w:t>
            </w:r>
          </w:p>
        </w:tc>
      </w:tr>
      <w:tr w:rsidR="00B4386D" w:rsidRPr="0059214C" w:rsidTr="000C289B">
        <w:trPr>
          <w:cantSplit/>
          <w:trHeight w:val="20"/>
        </w:trPr>
        <w:tc>
          <w:tcPr>
            <w:tcW w:w="8345" w:type="dxa"/>
            <w:gridSpan w:val="10"/>
            <w:shd w:val="clear" w:color="auto" w:fill="F2F2F2" w:themeFill="background1" w:themeFillShade="F2"/>
            <w:vAlign w:val="center"/>
            <w:hideMark/>
          </w:tcPr>
          <w:p w:rsidR="00B4386D" w:rsidRPr="0059214C" w:rsidRDefault="00B4386D" w:rsidP="000C289B">
            <w:pPr>
              <w:spacing w:beforeLines="20" w:before="48" w:afterLines="20" w:after="48"/>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ОБОРУДОВАНИЕ И ИНСТРУМЕНТЫ, ИТ – ОБОРУДОВАНИЕ, ПО</w:t>
            </w:r>
          </w:p>
        </w:tc>
        <w:tc>
          <w:tcPr>
            <w:tcW w:w="1771" w:type="dxa"/>
            <w:gridSpan w:val="3"/>
            <w:shd w:val="clear" w:color="auto" w:fill="F2F2F2" w:themeFill="background1" w:themeFillShade="F2"/>
            <w:vAlign w:val="center"/>
            <w:hideMark/>
          </w:tcPr>
          <w:p w:rsidR="00B4386D" w:rsidRPr="0059214C" w:rsidRDefault="00B4386D" w:rsidP="000C289B">
            <w:pPr>
              <w:spacing w:beforeLines="20" w:before="48" w:afterLines="20" w:after="48"/>
              <w:rPr>
                <w:rFonts w:ascii="Liberation Serif" w:hAnsi="Liberation Serif" w:cs="Liberation Serif"/>
                <w:b/>
                <w:bCs/>
                <w:sz w:val="21"/>
                <w:szCs w:val="21"/>
                <w:lang w:eastAsia="ru-RU"/>
              </w:rPr>
            </w:pPr>
          </w:p>
        </w:tc>
      </w:tr>
      <w:tr w:rsidR="00B4386D" w:rsidRPr="0059214C" w:rsidTr="000C289B">
        <w:trPr>
          <w:cantSplit/>
          <w:trHeight w:val="20"/>
        </w:trPr>
        <w:tc>
          <w:tcPr>
            <w:tcW w:w="582"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5133" w:type="dxa"/>
            <w:gridSpan w:val="5"/>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Набор дополнительных комплектующих для сборки робота из используемого робототехнического набора для замены испорченных и использования при конструировании мобильного робота (количество по каждой позиции не более, чем в основном наборе).</w:t>
            </w:r>
          </w:p>
        </w:tc>
        <w:tc>
          <w:tcPr>
            <w:tcW w:w="109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536"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1771"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8</w:t>
            </w:r>
          </w:p>
        </w:tc>
      </w:tr>
      <w:tr w:rsidR="00B4386D" w:rsidRPr="0059214C" w:rsidTr="000C289B">
        <w:trPr>
          <w:cantSplit/>
          <w:trHeight w:val="20"/>
        </w:trPr>
        <w:tc>
          <w:tcPr>
            <w:tcW w:w="582"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5133" w:type="dxa"/>
            <w:gridSpan w:val="5"/>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Секундомер электронный</w:t>
            </w:r>
          </w:p>
        </w:tc>
        <w:tc>
          <w:tcPr>
            <w:tcW w:w="109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536"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1771"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8</w:t>
            </w:r>
          </w:p>
        </w:tc>
      </w:tr>
      <w:tr w:rsidR="00B4386D" w:rsidRPr="0059214C" w:rsidTr="000C289B">
        <w:trPr>
          <w:cantSplit/>
          <w:trHeight w:val="20"/>
        </w:trPr>
        <w:tc>
          <w:tcPr>
            <w:tcW w:w="582"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w:t>
            </w:r>
          </w:p>
        </w:tc>
        <w:tc>
          <w:tcPr>
            <w:tcW w:w="5133" w:type="dxa"/>
            <w:gridSpan w:val="5"/>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Ноутбук с пакетом Пакет MS Office</w:t>
            </w:r>
          </w:p>
        </w:tc>
        <w:tc>
          <w:tcPr>
            <w:tcW w:w="109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536"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1771"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8</w:t>
            </w:r>
          </w:p>
        </w:tc>
      </w:tr>
      <w:tr w:rsidR="00B4386D" w:rsidRPr="0059214C" w:rsidTr="000C289B">
        <w:trPr>
          <w:cantSplit/>
          <w:trHeight w:val="20"/>
        </w:trPr>
        <w:tc>
          <w:tcPr>
            <w:tcW w:w="582"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4</w:t>
            </w:r>
          </w:p>
        </w:tc>
        <w:tc>
          <w:tcPr>
            <w:tcW w:w="5133" w:type="dxa"/>
            <w:gridSpan w:val="5"/>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Антистатический браслет</w:t>
            </w:r>
          </w:p>
        </w:tc>
        <w:tc>
          <w:tcPr>
            <w:tcW w:w="109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536"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1771"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8</w:t>
            </w:r>
          </w:p>
        </w:tc>
      </w:tr>
      <w:tr w:rsidR="00B4386D" w:rsidRPr="0059214C" w:rsidTr="000C289B">
        <w:trPr>
          <w:cantSplit/>
          <w:trHeight w:val="20"/>
        </w:trPr>
        <w:tc>
          <w:tcPr>
            <w:tcW w:w="582"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5</w:t>
            </w:r>
          </w:p>
        </w:tc>
        <w:tc>
          <w:tcPr>
            <w:tcW w:w="5133" w:type="dxa"/>
            <w:gridSpan w:val="5"/>
            <w:shd w:val="clear" w:color="auto" w:fill="auto"/>
          </w:tcPr>
          <w:p w:rsidR="00B4386D" w:rsidRPr="0059214C" w:rsidRDefault="00B4386D" w:rsidP="000C289B">
            <w:pPr>
              <w:jc w:val="left"/>
              <w:rPr>
                <w:rFonts w:ascii="Liberation Serif" w:hAnsi="Liberation Serif" w:cs="Liberation Serif"/>
                <w:color w:val="000000"/>
                <w:sz w:val="20"/>
                <w:szCs w:val="20"/>
                <w:lang w:eastAsia="ru-RU"/>
              </w:rPr>
            </w:pPr>
            <w:r w:rsidRPr="0059214C">
              <w:rPr>
                <w:rFonts w:ascii="Liberation Serif" w:hAnsi="Liberation Serif" w:cs="Liberation Serif"/>
                <w:color w:val="000000"/>
                <w:sz w:val="20"/>
                <w:szCs w:val="20"/>
              </w:rPr>
              <w:t>Набор FPV управления роботом WSR Viewpoint Camera Add-on Kit, или аналог*</w:t>
            </w:r>
          </w:p>
        </w:tc>
        <w:tc>
          <w:tcPr>
            <w:tcW w:w="1094" w:type="dxa"/>
            <w:shd w:val="clear" w:color="auto" w:fill="auto"/>
          </w:tcPr>
          <w:p w:rsidR="00B4386D" w:rsidRPr="0059214C" w:rsidRDefault="00B4386D" w:rsidP="000C289B">
            <w:pPr>
              <w:rPr>
                <w:rFonts w:ascii="Liberation Serif" w:hAnsi="Liberation Serif" w:cs="Liberation Serif"/>
              </w:rPr>
            </w:pPr>
            <w:r w:rsidRPr="0059214C">
              <w:rPr>
                <w:rFonts w:ascii="Liberation Serif" w:hAnsi="Liberation Serif" w:cs="Liberation Serif"/>
                <w:sz w:val="21"/>
                <w:szCs w:val="21"/>
                <w:lang w:eastAsia="ru-RU"/>
              </w:rPr>
              <w:t>шт</w:t>
            </w:r>
          </w:p>
        </w:tc>
        <w:tc>
          <w:tcPr>
            <w:tcW w:w="1536"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1771"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8</w:t>
            </w:r>
          </w:p>
        </w:tc>
      </w:tr>
      <w:tr w:rsidR="00B4386D" w:rsidRPr="0059214C" w:rsidTr="000C289B">
        <w:trPr>
          <w:cantSplit/>
          <w:trHeight w:val="20"/>
        </w:trPr>
        <w:tc>
          <w:tcPr>
            <w:tcW w:w="582"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6</w:t>
            </w:r>
          </w:p>
        </w:tc>
        <w:tc>
          <w:tcPr>
            <w:tcW w:w="5133" w:type="dxa"/>
            <w:gridSpan w:val="5"/>
            <w:shd w:val="clear" w:color="auto" w:fill="auto"/>
          </w:tcPr>
          <w:p w:rsidR="00B4386D" w:rsidRPr="0059214C" w:rsidRDefault="00B4386D" w:rsidP="000C289B">
            <w:pPr>
              <w:rPr>
                <w:rFonts w:ascii="Liberation Serif" w:hAnsi="Liberation Serif" w:cs="Liberation Serif"/>
                <w:color w:val="000000"/>
                <w:sz w:val="20"/>
                <w:szCs w:val="20"/>
                <w:lang w:val="en-US"/>
              </w:rPr>
            </w:pPr>
            <w:r w:rsidRPr="0059214C">
              <w:rPr>
                <w:rFonts w:ascii="Liberation Serif" w:hAnsi="Liberation Serif" w:cs="Liberation Serif"/>
                <w:color w:val="000000"/>
                <w:sz w:val="20"/>
                <w:szCs w:val="20"/>
              </w:rPr>
              <w:t>Хаб</w:t>
            </w:r>
            <w:r w:rsidRPr="0059214C">
              <w:rPr>
                <w:rFonts w:ascii="Liberation Serif" w:hAnsi="Liberation Serif" w:cs="Liberation Serif"/>
                <w:color w:val="000000"/>
                <w:sz w:val="20"/>
                <w:szCs w:val="20"/>
                <w:lang w:val="en-US"/>
              </w:rPr>
              <w:t xml:space="preserve"> </w:t>
            </w:r>
            <w:r w:rsidRPr="0059214C">
              <w:rPr>
                <w:rFonts w:ascii="Liberation Serif" w:hAnsi="Liberation Serif" w:cs="Liberation Serif"/>
                <w:color w:val="000000"/>
                <w:sz w:val="20"/>
                <w:szCs w:val="20"/>
              </w:rPr>
              <w:t>с</w:t>
            </w:r>
            <w:r w:rsidRPr="0059214C">
              <w:rPr>
                <w:rFonts w:ascii="Liberation Serif" w:hAnsi="Liberation Serif" w:cs="Liberation Serif"/>
                <w:color w:val="000000"/>
                <w:sz w:val="20"/>
                <w:szCs w:val="20"/>
                <w:lang w:val="en-US"/>
              </w:rPr>
              <w:t xml:space="preserve"> </w:t>
            </w:r>
            <w:r w:rsidRPr="0059214C">
              <w:rPr>
                <w:rFonts w:ascii="Liberation Serif" w:hAnsi="Liberation Serif" w:cs="Liberation Serif"/>
                <w:color w:val="000000"/>
                <w:sz w:val="20"/>
                <w:szCs w:val="20"/>
              </w:rPr>
              <w:t>точкой</w:t>
            </w:r>
            <w:r w:rsidRPr="0059214C">
              <w:rPr>
                <w:rFonts w:ascii="Liberation Serif" w:hAnsi="Liberation Serif" w:cs="Liberation Serif"/>
                <w:color w:val="000000"/>
                <w:sz w:val="20"/>
                <w:szCs w:val="20"/>
                <w:lang w:val="en-US"/>
              </w:rPr>
              <w:t xml:space="preserve"> </w:t>
            </w:r>
            <w:r w:rsidRPr="0059214C">
              <w:rPr>
                <w:rFonts w:ascii="Liberation Serif" w:hAnsi="Liberation Serif" w:cs="Liberation Serif"/>
                <w:color w:val="000000"/>
                <w:sz w:val="20"/>
                <w:szCs w:val="20"/>
              </w:rPr>
              <w:t>доступа</w:t>
            </w:r>
            <w:r w:rsidRPr="0059214C">
              <w:rPr>
                <w:rFonts w:ascii="Liberation Serif" w:hAnsi="Liberation Serif" w:cs="Liberation Serif"/>
                <w:color w:val="000000"/>
                <w:sz w:val="20"/>
                <w:szCs w:val="20"/>
                <w:lang w:val="en-US"/>
              </w:rPr>
              <w:t xml:space="preserve"> </w:t>
            </w:r>
            <w:r w:rsidRPr="0059214C">
              <w:rPr>
                <w:rFonts w:ascii="Liberation Serif" w:hAnsi="Liberation Serif" w:cs="Liberation Serif"/>
                <w:color w:val="000000"/>
                <w:sz w:val="20"/>
                <w:szCs w:val="20"/>
              </w:rPr>
              <w:t>для</w:t>
            </w:r>
            <w:r w:rsidRPr="0059214C">
              <w:rPr>
                <w:rFonts w:ascii="Liberation Serif" w:hAnsi="Liberation Serif" w:cs="Liberation Serif"/>
                <w:color w:val="000000"/>
                <w:sz w:val="20"/>
                <w:szCs w:val="20"/>
                <w:lang w:val="en-US"/>
              </w:rPr>
              <w:t xml:space="preserve"> myRIO - WSR USB and Ethernet Hub with wireless access point for myRIO, </w:t>
            </w:r>
            <w:r w:rsidRPr="0059214C">
              <w:rPr>
                <w:rFonts w:ascii="Liberation Serif" w:hAnsi="Liberation Serif" w:cs="Liberation Serif"/>
                <w:color w:val="000000"/>
                <w:sz w:val="20"/>
                <w:szCs w:val="20"/>
              </w:rPr>
              <w:t>или</w:t>
            </w:r>
            <w:r w:rsidRPr="0059214C">
              <w:rPr>
                <w:rFonts w:ascii="Liberation Serif" w:hAnsi="Liberation Serif" w:cs="Liberation Serif"/>
                <w:color w:val="000000"/>
                <w:sz w:val="20"/>
                <w:szCs w:val="20"/>
                <w:lang w:val="en-US"/>
              </w:rPr>
              <w:t xml:space="preserve"> </w:t>
            </w:r>
            <w:r w:rsidRPr="0059214C">
              <w:rPr>
                <w:rFonts w:ascii="Liberation Serif" w:hAnsi="Liberation Serif" w:cs="Liberation Serif"/>
                <w:color w:val="000000"/>
                <w:sz w:val="20"/>
                <w:szCs w:val="20"/>
              </w:rPr>
              <w:t>аналог</w:t>
            </w:r>
            <w:r w:rsidRPr="0059214C">
              <w:rPr>
                <w:rFonts w:ascii="Liberation Serif" w:hAnsi="Liberation Serif" w:cs="Liberation Serif"/>
                <w:color w:val="000000"/>
                <w:sz w:val="20"/>
                <w:szCs w:val="20"/>
                <w:lang w:val="en-US"/>
              </w:rPr>
              <w:t>*</w:t>
            </w:r>
          </w:p>
        </w:tc>
        <w:tc>
          <w:tcPr>
            <w:tcW w:w="1094" w:type="dxa"/>
            <w:shd w:val="clear" w:color="auto" w:fill="auto"/>
          </w:tcPr>
          <w:p w:rsidR="00B4386D" w:rsidRPr="0059214C" w:rsidRDefault="00B4386D" w:rsidP="000C289B">
            <w:pPr>
              <w:rPr>
                <w:rFonts w:ascii="Liberation Serif" w:hAnsi="Liberation Serif" w:cs="Liberation Serif"/>
              </w:rPr>
            </w:pPr>
            <w:r w:rsidRPr="0059214C">
              <w:rPr>
                <w:rFonts w:ascii="Liberation Serif" w:hAnsi="Liberation Serif" w:cs="Liberation Serif"/>
                <w:sz w:val="21"/>
                <w:szCs w:val="21"/>
                <w:lang w:eastAsia="ru-RU"/>
              </w:rPr>
              <w:t>шт</w:t>
            </w:r>
          </w:p>
        </w:tc>
        <w:tc>
          <w:tcPr>
            <w:tcW w:w="1536"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1771"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8</w:t>
            </w:r>
          </w:p>
        </w:tc>
      </w:tr>
      <w:tr w:rsidR="00B4386D" w:rsidRPr="0059214C" w:rsidTr="000C289B">
        <w:trPr>
          <w:cantSplit/>
          <w:trHeight w:val="20"/>
        </w:trPr>
        <w:tc>
          <w:tcPr>
            <w:tcW w:w="8345" w:type="dxa"/>
            <w:gridSpan w:val="10"/>
            <w:shd w:val="clear" w:color="auto" w:fill="F2F2F2" w:themeFill="background1" w:themeFillShade="F2"/>
            <w:vAlign w:val="center"/>
            <w:hideMark/>
          </w:tcPr>
          <w:p w:rsidR="00B4386D" w:rsidRPr="0059214C" w:rsidRDefault="00B4386D" w:rsidP="000C289B">
            <w:pPr>
              <w:spacing w:beforeLines="20" w:before="48" w:afterLines="20" w:after="48"/>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 xml:space="preserve">МЕБЕЛЬ </w:t>
            </w:r>
          </w:p>
        </w:tc>
        <w:tc>
          <w:tcPr>
            <w:tcW w:w="1771" w:type="dxa"/>
            <w:gridSpan w:val="3"/>
            <w:shd w:val="clear" w:color="auto" w:fill="F2F2F2" w:themeFill="background1" w:themeFillShade="F2"/>
            <w:vAlign w:val="center"/>
            <w:hideMark/>
          </w:tcPr>
          <w:p w:rsidR="00B4386D" w:rsidRPr="0059214C" w:rsidRDefault="00B4386D" w:rsidP="000C289B">
            <w:pPr>
              <w:spacing w:beforeLines="20" w:before="48" w:afterLines="20" w:after="48"/>
              <w:rPr>
                <w:rFonts w:ascii="Liberation Serif" w:hAnsi="Liberation Serif" w:cs="Liberation Serif"/>
                <w:b/>
                <w:bCs/>
                <w:sz w:val="21"/>
                <w:szCs w:val="21"/>
                <w:lang w:eastAsia="ru-RU"/>
              </w:rPr>
            </w:pPr>
          </w:p>
        </w:tc>
      </w:tr>
      <w:tr w:rsidR="00B4386D" w:rsidRPr="0059214C" w:rsidTr="000C289B">
        <w:trPr>
          <w:cantSplit/>
          <w:trHeight w:val="20"/>
        </w:trPr>
        <w:tc>
          <w:tcPr>
            <w:tcW w:w="582"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5133" w:type="dxa"/>
            <w:gridSpan w:val="5"/>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Корзина для мусора</w:t>
            </w:r>
          </w:p>
        </w:tc>
        <w:tc>
          <w:tcPr>
            <w:tcW w:w="109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536"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1771" w:type="dxa"/>
            <w:gridSpan w:val="3"/>
            <w:shd w:val="clear" w:color="auto" w:fill="auto"/>
            <w:hideMark/>
          </w:tcPr>
          <w:p w:rsidR="00B4386D" w:rsidRPr="0059214C" w:rsidRDefault="00B4386D" w:rsidP="000C289B">
            <w:pPr>
              <w:jc w:val="center"/>
              <w:rPr>
                <w:rFonts w:ascii="Liberation Serif" w:hAnsi="Liberation Serif" w:cs="Liberation Serif"/>
              </w:rPr>
            </w:pPr>
            <w:r w:rsidRPr="0059214C">
              <w:rPr>
                <w:rFonts w:ascii="Liberation Serif" w:hAnsi="Liberation Serif" w:cs="Liberation Serif"/>
                <w:sz w:val="21"/>
                <w:szCs w:val="21"/>
                <w:lang w:eastAsia="ru-RU"/>
              </w:rPr>
              <w:t>8</w:t>
            </w:r>
          </w:p>
        </w:tc>
      </w:tr>
      <w:tr w:rsidR="00B4386D" w:rsidRPr="0059214C" w:rsidTr="000C289B">
        <w:trPr>
          <w:cantSplit/>
          <w:trHeight w:val="20"/>
        </w:trPr>
        <w:tc>
          <w:tcPr>
            <w:tcW w:w="582"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5133" w:type="dxa"/>
            <w:gridSpan w:val="5"/>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Площадка перед рабочим столом размером 1200 х 600 мм для тестирования робота</w:t>
            </w:r>
          </w:p>
        </w:tc>
        <w:tc>
          <w:tcPr>
            <w:tcW w:w="109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536"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1771" w:type="dxa"/>
            <w:gridSpan w:val="3"/>
            <w:shd w:val="clear" w:color="auto" w:fill="auto"/>
            <w:hideMark/>
          </w:tcPr>
          <w:p w:rsidR="00B4386D" w:rsidRPr="0059214C" w:rsidRDefault="00B4386D" w:rsidP="000C289B">
            <w:pPr>
              <w:jc w:val="center"/>
              <w:rPr>
                <w:rFonts w:ascii="Liberation Serif" w:hAnsi="Liberation Serif" w:cs="Liberation Serif"/>
              </w:rPr>
            </w:pPr>
            <w:r w:rsidRPr="0059214C">
              <w:rPr>
                <w:rFonts w:ascii="Liberation Serif" w:hAnsi="Liberation Serif" w:cs="Liberation Serif"/>
                <w:sz w:val="21"/>
                <w:szCs w:val="21"/>
                <w:lang w:eastAsia="ru-RU"/>
              </w:rPr>
              <w:t>8</w:t>
            </w:r>
          </w:p>
        </w:tc>
      </w:tr>
      <w:tr w:rsidR="00B4386D" w:rsidRPr="0059214C" w:rsidTr="000C289B">
        <w:trPr>
          <w:cantSplit/>
          <w:trHeight w:val="20"/>
        </w:trPr>
        <w:tc>
          <w:tcPr>
            <w:tcW w:w="582"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w:t>
            </w:r>
          </w:p>
        </w:tc>
        <w:tc>
          <w:tcPr>
            <w:tcW w:w="5133" w:type="dxa"/>
            <w:gridSpan w:val="5"/>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Стол из токонепроводящего материала (дерево, ABS-пластик), размер не менее 1200 х 600 х 600 мм</w:t>
            </w:r>
          </w:p>
        </w:tc>
        <w:tc>
          <w:tcPr>
            <w:tcW w:w="109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комплект</w:t>
            </w:r>
          </w:p>
        </w:tc>
        <w:tc>
          <w:tcPr>
            <w:tcW w:w="1536"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1771" w:type="dxa"/>
            <w:gridSpan w:val="3"/>
            <w:shd w:val="clear" w:color="auto" w:fill="auto"/>
            <w:hideMark/>
          </w:tcPr>
          <w:p w:rsidR="00B4386D" w:rsidRPr="0059214C" w:rsidRDefault="00B4386D" w:rsidP="000C289B">
            <w:pPr>
              <w:jc w:val="center"/>
              <w:rPr>
                <w:rFonts w:ascii="Liberation Serif" w:hAnsi="Liberation Serif" w:cs="Liberation Serif"/>
              </w:rPr>
            </w:pPr>
            <w:r w:rsidRPr="0059214C">
              <w:rPr>
                <w:rFonts w:ascii="Liberation Serif" w:hAnsi="Liberation Serif" w:cs="Liberation Serif"/>
                <w:sz w:val="21"/>
                <w:szCs w:val="21"/>
                <w:lang w:eastAsia="ru-RU"/>
              </w:rPr>
              <w:t>8</w:t>
            </w:r>
          </w:p>
        </w:tc>
      </w:tr>
      <w:tr w:rsidR="00B4386D" w:rsidRPr="0059214C" w:rsidTr="000C289B">
        <w:trPr>
          <w:cantSplit/>
          <w:trHeight w:val="20"/>
        </w:trPr>
        <w:tc>
          <w:tcPr>
            <w:tcW w:w="582"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4</w:t>
            </w:r>
          </w:p>
        </w:tc>
        <w:tc>
          <w:tcPr>
            <w:tcW w:w="5133" w:type="dxa"/>
            <w:gridSpan w:val="5"/>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Стул </w:t>
            </w:r>
          </w:p>
        </w:tc>
        <w:tc>
          <w:tcPr>
            <w:tcW w:w="109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536"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1771"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16</w:t>
            </w:r>
          </w:p>
        </w:tc>
      </w:tr>
      <w:tr w:rsidR="00B4386D" w:rsidRPr="0059214C" w:rsidTr="000C289B">
        <w:trPr>
          <w:cantSplit/>
          <w:trHeight w:val="20"/>
        </w:trPr>
        <w:tc>
          <w:tcPr>
            <w:tcW w:w="10116" w:type="dxa"/>
            <w:gridSpan w:val="13"/>
            <w:shd w:val="clear" w:color="auto" w:fill="F2F2F2" w:themeFill="background1" w:themeFillShade="F2"/>
            <w:vAlign w:val="center"/>
            <w:hideMark/>
          </w:tcPr>
          <w:p w:rsidR="00B4386D" w:rsidRPr="0059214C" w:rsidRDefault="00B4386D" w:rsidP="000C289B">
            <w:pPr>
              <w:spacing w:beforeLines="20" w:before="48" w:afterLines="20" w:after="48"/>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 xml:space="preserve">ДОПОЛНИТЕЛЬНЫЕ ТРЕБОВАНИЯ К ОБЕСПЕЧЕНИЮ КОНКУРСНЫХ ПЛОЩАДОК КОМАНД </w:t>
            </w:r>
          </w:p>
        </w:tc>
      </w:tr>
      <w:tr w:rsidR="00B4386D" w:rsidRPr="0059214C" w:rsidTr="000C289B">
        <w:trPr>
          <w:cantSplit/>
          <w:trHeight w:val="20"/>
        </w:trPr>
        <w:tc>
          <w:tcPr>
            <w:tcW w:w="582"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7219" w:type="dxa"/>
            <w:gridSpan w:val="8"/>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Площадь одного рабочего места не менее 3 м.кв (2*1,5 метра)</w:t>
            </w:r>
          </w:p>
        </w:tc>
        <w:tc>
          <w:tcPr>
            <w:tcW w:w="2315" w:type="dxa"/>
            <w:gridSpan w:val="4"/>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p>
        </w:tc>
      </w:tr>
      <w:tr w:rsidR="00B4386D" w:rsidRPr="0059214C" w:rsidTr="000C289B">
        <w:trPr>
          <w:cantSplit/>
          <w:trHeight w:val="20"/>
        </w:trPr>
        <w:tc>
          <w:tcPr>
            <w:tcW w:w="582"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7219" w:type="dxa"/>
            <w:gridSpan w:val="8"/>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Электричество на 1 рабочее место \ 1 команду - 220 Вольт (2 кВт)</w:t>
            </w:r>
          </w:p>
        </w:tc>
        <w:tc>
          <w:tcPr>
            <w:tcW w:w="2315" w:type="dxa"/>
            <w:gridSpan w:val="4"/>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p>
        </w:tc>
      </w:tr>
      <w:tr w:rsidR="00B4386D" w:rsidRPr="0059214C" w:rsidTr="000C289B">
        <w:trPr>
          <w:cantSplit/>
          <w:trHeight w:val="20"/>
        </w:trPr>
        <w:tc>
          <w:tcPr>
            <w:tcW w:w="10116" w:type="dxa"/>
            <w:gridSpan w:val="13"/>
            <w:shd w:val="clear" w:color="auto" w:fill="F2F2F2" w:themeFill="background1" w:themeFillShade="F2"/>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 xml:space="preserve">ОБЩАЯ РАБОЧАЯ ПЛОЩАДКА КОНКУРСАНТОВ   </w:t>
            </w:r>
          </w:p>
        </w:tc>
      </w:tr>
      <w:tr w:rsidR="00B4386D" w:rsidRPr="0059214C" w:rsidTr="000C289B">
        <w:trPr>
          <w:cantSplit/>
          <w:trHeight w:val="20"/>
        </w:trPr>
        <w:tc>
          <w:tcPr>
            <w:tcW w:w="10116" w:type="dxa"/>
            <w:gridSpan w:val="13"/>
            <w:shd w:val="clear" w:color="auto" w:fill="F2F2F2" w:themeFill="background1" w:themeFillShade="F2"/>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ОБОРУДОВАНИЕ И ИНСТРУМЕНТЫ (НА 5 КОМАНД)</w:t>
            </w:r>
          </w:p>
        </w:tc>
      </w:tr>
      <w:tr w:rsidR="00B4386D" w:rsidRPr="0059214C" w:rsidTr="000C289B">
        <w:trPr>
          <w:gridAfter w:val="1"/>
          <w:wAfter w:w="36" w:type="dxa"/>
          <w:cantSplit/>
          <w:trHeight w:val="20"/>
        </w:trPr>
        <w:tc>
          <w:tcPr>
            <w:tcW w:w="582" w:type="dxa"/>
            <w:shd w:val="clear" w:color="auto" w:fill="auto"/>
            <w:vAlign w:val="center"/>
          </w:tcPr>
          <w:p w:rsidR="00B4386D" w:rsidRPr="0059214C" w:rsidRDefault="00B4386D" w:rsidP="00B86743">
            <w:pPr>
              <w:pStyle w:val="aff5"/>
              <w:numPr>
                <w:ilvl w:val="0"/>
                <w:numId w:val="187"/>
              </w:numPr>
              <w:spacing w:beforeLines="20" w:before="48" w:afterLines="20" w:after="48"/>
              <w:ind w:left="0" w:firstLine="42"/>
              <w:rPr>
                <w:rFonts w:ascii="Liberation Serif" w:hAnsi="Liberation Serif" w:cs="Liberation Serif"/>
                <w:sz w:val="21"/>
                <w:szCs w:val="21"/>
                <w:lang w:eastAsia="ru-RU"/>
              </w:rPr>
            </w:pPr>
          </w:p>
        </w:tc>
        <w:tc>
          <w:tcPr>
            <w:tcW w:w="5102" w:type="dxa"/>
            <w:gridSpan w:val="3"/>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Соревновательное поле мобильной робототехники (4м х 4м)</w:t>
            </w:r>
          </w:p>
        </w:tc>
        <w:tc>
          <w:tcPr>
            <w:tcW w:w="1125"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536"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735" w:type="dxa"/>
            <w:gridSpan w:val="2"/>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w:t>
            </w:r>
          </w:p>
        </w:tc>
      </w:tr>
      <w:tr w:rsidR="00B4386D" w:rsidRPr="0059214C" w:rsidTr="000C289B">
        <w:trPr>
          <w:gridAfter w:val="1"/>
          <w:wAfter w:w="36" w:type="dxa"/>
          <w:cantSplit/>
          <w:trHeight w:val="20"/>
        </w:trPr>
        <w:tc>
          <w:tcPr>
            <w:tcW w:w="582" w:type="dxa"/>
            <w:shd w:val="clear" w:color="auto" w:fill="auto"/>
            <w:vAlign w:val="center"/>
          </w:tcPr>
          <w:p w:rsidR="00B4386D" w:rsidRPr="0059214C" w:rsidRDefault="00B4386D" w:rsidP="00B86743">
            <w:pPr>
              <w:pStyle w:val="aff5"/>
              <w:numPr>
                <w:ilvl w:val="0"/>
                <w:numId w:val="187"/>
              </w:numPr>
              <w:spacing w:beforeLines="20" w:before="48" w:afterLines="20" w:after="48"/>
              <w:ind w:left="0" w:firstLine="42"/>
              <w:rPr>
                <w:rFonts w:ascii="Liberation Serif" w:hAnsi="Liberation Serif" w:cs="Liberation Serif"/>
                <w:sz w:val="21"/>
                <w:szCs w:val="21"/>
                <w:lang w:val="en-US" w:eastAsia="ru-RU"/>
              </w:rPr>
            </w:pPr>
          </w:p>
        </w:tc>
        <w:tc>
          <w:tcPr>
            <w:tcW w:w="5102" w:type="dxa"/>
            <w:gridSpan w:val="3"/>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Стойки для дополнительного света</w:t>
            </w:r>
          </w:p>
        </w:tc>
        <w:tc>
          <w:tcPr>
            <w:tcW w:w="1125"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536"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735" w:type="dxa"/>
            <w:gridSpan w:val="2"/>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12</w:t>
            </w:r>
          </w:p>
        </w:tc>
      </w:tr>
      <w:tr w:rsidR="00B4386D" w:rsidRPr="0059214C" w:rsidTr="000C289B">
        <w:trPr>
          <w:gridAfter w:val="1"/>
          <w:wAfter w:w="36" w:type="dxa"/>
          <w:cantSplit/>
          <w:trHeight w:val="20"/>
        </w:trPr>
        <w:tc>
          <w:tcPr>
            <w:tcW w:w="582" w:type="dxa"/>
            <w:shd w:val="clear" w:color="auto" w:fill="auto"/>
            <w:vAlign w:val="center"/>
          </w:tcPr>
          <w:p w:rsidR="00B4386D" w:rsidRPr="0059214C" w:rsidRDefault="00B4386D" w:rsidP="00B86743">
            <w:pPr>
              <w:pStyle w:val="aff5"/>
              <w:numPr>
                <w:ilvl w:val="0"/>
                <w:numId w:val="187"/>
              </w:numPr>
              <w:spacing w:beforeLines="20" w:before="48" w:afterLines="20" w:after="48"/>
              <w:ind w:left="0" w:firstLine="42"/>
              <w:rPr>
                <w:rFonts w:ascii="Liberation Serif" w:hAnsi="Liberation Serif" w:cs="Liberation Serif"/>
                <w:sz w:val="21"/>
                <w:szCs w:val="21"/>
                <w:lang w:val="en-US" w:eastAsia="ru-RU"/>
              </w:rPr>
            </w:pPr>
          </w:p>
        </w:tc>
        <w:tc>
          <w:tcPr>
            <w:tcW w:w="5102" w:type="dxa"/>
            <w:gridSpan w:val="3"/>
            <w:shd w:val="clear" w:color="auto" w:fill="auto"/>
            <w:vAlign w:val="center"/>
          </w:tcPr>
          <w:p w:rsidR="00B4386D" w:rsidRPr="0059214C" w:rsidRDefault="00B4386D" w:rsidP="000C289B">
            <w:pPr>
              <w:jc w:val="left"/>
              <w:rPr>
                <w:rFonts w:ascii="Liberation Serif" w:hAnsi="Liberation Serif" w:cs="Liberation Serif"/>
                <w:sz w:val="20"/>
                <w:szCs w:val="20"/>
                <w:lang w:eastAsia="ru-RU"/>
              </w:rPr>
            </w:pPr>
            <w:r w:rsidRPr="0059214C">
              <w:rPr>
                <w:rFonts w:ascii="Liberation Serif" w:hAnsi="Liberation Serif" w:cs="Liberation Serif"/>
                <w:sz w:val="20"/>
                <w:szCs w:val="20"/>
              </w:rPr>
              <w:t>Соревновательное поле мобильной робототехники (4м х 2м)</w:t>
            </w:r>
          </w:p>
          <w:p w:rsidR="00B4386D" w:rsidRPr="0059214C" w:rsidRDefault="00B4386D" w:rsidP="000C289B">
            <w:pPr>
              <w:jc w:val="left"/>
              <w:rPr>
                <w:rFonts w:ascii="Liberation Serif" w:hAnsi="Liberation Serif" w:cs="Liberation Serif"/>
                <w:color w:val="000000"/>
                <w:sz w:val="20"/>
                <w:szCs w:val="20"/>
              </w:rPr>
            </w:pPr>
          </w:p>
        </w:tc>
        <w:tc>
          <w:tcPr>
            <w:tcW w:w="1125"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536"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735" w:type="dxa"/>
            <w:gridSpan w:val="2"/>
            <w:shd w:val="clear" w:color="auto" w:fill="auto"/>
            <w:vAlign w:val="center"/>
          </w:tcPr>
          <w:p w:rsidR="00B4386D" w:rsidRPr="0059214C" w:rsidRDefault="00B4386D" w:rsidP="000C289B">
            <w:pPr>
              <w:jc w:val="center"/>
              <w:rPr>
                <w:rFonts w:ascii="Liberation Serif" w:hAnsi="Liberation Serif" w:cs="Liberation Serif"/>
                <w:color w:val="000000"/>
                <w:sz w:val="20"/>
                <w:szCs w:val="20"/>
                <w:lang w:eastAsia="ru-RU"/>
              </w:rPr>
            </w:pPr>
            <w:r w:rsidRPr="0059214C">
              <w:rPr>
                <w:rFonts w:ascii="Liberation Serif" w:hAnsi="Liberation Serif" w:cs="Liberation Serif"/>
                <w:color w:val="000000"/>
                <w:sz w:val="20"/>
                <w:szCs w:val="20"/>
              </w:rPr>
              <w:t>2</w:t>
            </w:r>
          </w:p>
        </w:tc>
      </w:tr>
      <w:tr w:rsidR="00B4386D" w:rsidRPr="0059214C" w:rsidTr="000C289B">
        <w:trPr>
          <w:gridAfter w:val="1"/>
          <w:wAfter w:w="36" w:type="dxa"/>
          <w:cantSplit/>
          <w:trHeight w:val="20"/>
        </w:trPr>
        <w:tc>
          <w:tcPr>
            <w:tcW w:w="582" w:type="dxa"/>
            <w:shd w:val="clear" w:color="auto" w:fill="auto"/>
            <w:vAlign w:val="center"/>
          </w:tcPr>
          <w:p w:rsidR="00B4386D" w:rsidRPr="0059214C" w:rsidRDefault="00B4386D" w:rsidP="00B86743">
            <w:pPr>
              <w:pStyle w:val="aff5"/>
              <w:numPr>
                <w:ilvl w:val="0"/>
                <w:numId w:val="187"/>
              </w:numPr>
              <w:spacing w:beforeLines="20" w:before="48" w:afterLines="20" w:after="48"/>
              <w:ind w:left="0" w:firstLine="42"/>
              <w:rPr>
                <w:rFonts w:ascii="Liberation Serif" w:hAnsi="Liberation Serif" w:cs="Liberation Serif"/>
                <w:sz w:val="21"/>
                <w:szCs w:val="21"/>
                <w:lang w:eastAsia="ru-RU"/>
              </w:rPr>
            </w:pPr>
          </w:p>
        </w:tc>
        <w:tc>
          <w:tcPr>
            <w:tcW w:w="5102" w:type="dxa"/>
            <w:gridSpan w:val="3"/>
            <w:shd w:val="clear" w:color="auto" w:fill="auto"/>
            <w:vAlign w:val="center"/>
          </w:tcPr>
          <w:p w:rsidR="00B4386D" w:rsidRPr="0059214C" w:rsidRDefault="00B4386D" w:rsidP="000C289B">
            <w:pPr>
              <w:jc w:val="left"/>
              <w:rPr>
                <w:rFonts w:ascii="Liberation Serif" w:hAnsi="Liberation Serif" w:cs="Liberation Serif"/>
                <w:color w:val="000000"/>
                <w:sz w:val="20"/>
                <w:szCs w:val="20"/>
                <w:lang w:eastAsia="ru-RU"/>
              </w:rPr>
            </w:pPr>
            <w:r w:rsidRPr="0059214C">
              <w:rPr>
                <w:rFonts w:ascii="Liberation Serif" w:hAnsi="Liberation Serif" w:cs="Liberation Serif"/>
                <w:color w:val="000000"/>
                <w:sz w:val="20"/>
                <w:szCs w:val="20"/>
              </w:rPr>
              <w:t>Антистатический настольный комплект VKG KH-6090 или аналог</w:t>
            </w:r>
          </w:p>
        </w:tc>
        <w:tc>
          <w:tcPr>
            <w:tcW w:w="1125"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536"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735" w:type="dxa"/>
            <w:gridSpan w:val="2"/>
            <w:shd w:val="clear" w:color="auto" w:fill="auto"/>
            <w:vAlign w:val="center"/>
          </w:tcPr>
          <w:p w:rsidR="00B4386D" w:rsidRPr="0059214C" w:rsidRDefault="00B4386D" w:rsidP="000C289B">
            <w:pPr>
              <w:jc w:val="center"/>
              <w:rPr>
                <w:rFonts w:ascii="Liberation Serif" w:hAnsi="Liberation Serif" w:cs="Liberation Serif"/>
                <w:color w:val="000000"/>
                <w:sz w:val="20"/>
                <w:szCs w:val="20"/>
              </w:rPr>
            </w:pPr>
            <w:r w:rsidRPr="0059214C">
              <w:rPr>
                <w:rFonts w:ascii="Liberation Serif" w:hAnsi="Liberation Serif" w:cs="Liberation Serif"/>
                <w:color w:val="000000"/>
                <w:sz w:val="20"/>
                <w:szCs w:val="20"/>
              </w:rPr>
              <w:t>1</w:t>
            </w:r>
          </w:p>
        </w:tc>
      </w:tr>
      <w:tr w:rsidR="00B4386D" w:rsidRPr="0059214C" w:rsidTr="000C289B">
        <w:trPr>
          <w:gridAfter w:val="1"/>
          <w:wAfter w:w="36" w:type="dxa"/>
          <w:cantSplit/>
          <w:trHeight w:val="20"/>
        </w:trPr>
        <w:tc>
          <w:tcPr>
            <w:tcW w:w="582" w:type="dxa"/>
            <w:shd w:val="clear" w:color="auto" w:fill="auto"/>
            <w:vAlign w:val="center"/>
          </w:tcPr>
          <w:p w:rsidR="00B4386D" w:rsidRPr="0059214C" w:rsidRDefault="00B4386D" w:rsidP="00B86743">
            <w:pPr>
              <w:pStyle w:val="aff5"/>
              <w:numPr>
                <w:ilvl w:val="0"/>
                <w:numId w:val="187"/>
              </w:numPr>
              <w:spacing w:beforeLines="20" w:before="48" w:afterLines="20" w:after="48"/>
              <w:ind w:left="0" w:firstLine="42"/>
              <w:rPr>
                <w:rFonts w:ascii="Liberation Serif" w:hAnsi="Liberation Serif" w:cs="Liberation Serif"/>
                <w:sz w:val="21"/>
                <w:szCs w:val="21"/>
                <w:lang w:eastAsia="ru-RU"/>
              </w:rPr>
            </w:pPr>
          </w:p>
        </w:tc>
        <w:tc>
          <w:tcPr>
            <w:tcW w:w="5102" w:type="dxa"/>
            <w:gridSpan w:val="3"/>
            <w:shd w:val="clear" w:color="auto" w:fill="auto"/>
            <w:vAlign w:val="center"/>
          </w:tcPr>
          <w:p w:rsidR="00B4386D" w:rsidRPr="0059214C" w:rsidRDefault="00B4386D" w:rsidP="000C289B">
            <w:pPr>
              <w:rPr>
                <w:rFonts w:ascii="Liberation Serif" w:hAnsi="Liberation Serif" w:cs="Liberation Serif"/>
                <w:color w:val="000000"/>
                <w:sz w:val="20"/>
                <w:szCs w:val="20"/>
              </w:rPr>
            </w:pPr>
            <w:r w:rsidRPr="0059214C">
              <w:rPr>
                <w:rFonts w:ascii="Liberation Serif" w:hAnsi="Liberation Serif" w:cs="Liberation Serif"/>
                <w:color w:val="000000"/>
                <w:sz w:val="20"/>
                <w:szCs w:val="20"/>
              </w:rPr>
              <w:t>Дымоулавливающая система FumeCube или аналог</w:t>
            </w:r>
          </w:p>
        </w:tc>
        <w:tc>
          <w:tcPr>
            <w:tcW w:w="1125"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536"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735" w:type="dxa"/>
            <w:gridSpan w:val="2"/>
            <w:shd w:val="clear" w:color="auto" w:fill="auto"/>
            <w:vAlign w:val="center"/>
          </w:tcPr>
          <w:p w:rsidR="00B4386D" w:rsidRPr="0059214C" w:rsidRDefault="00B4386D" w:rsidP="000C289B">
            <w:pPr>
              <w:jc w:val="center"/>
              <w:rPr>
                <w:rFonts w:ascii="Liberation Serif" w:hAnsi="Liberation Serif" w:cs="Liberation Serif"/>
                <w:color w:val="000000"/>
                <w:sz w:val="20"/>
                <w:szCs w:val="20"/>
              </w:rPr>
            </w:pPr>
            <w:r w:rsidRPr="0059214C">
              <w:rPr>
                <w:rFonts w:ascii="Liberation Serif" w:hAnsi="Liberation Serif" w:cs="Liberation Serif"/>
                <w:color w:val="000000"/>
                <w:sz w:val="20"/>
                <w:szCs w:val="20"/>
              </w:rPr>
              <w:t>2</w:t>
            </w:r>
          </w:p>
        </w:tc>
      </w:tr>
      <w:tr w:rsidR="00B4386D" w:rsidRPr="0059214C" w:rsidTr="000C289B">
        <w:trPr>
          <w:gridAfter w:val="1"/>
          <w:wAfter w:w="36" w:type="dxa"/>
          <w:cantSplit/>
          <w:trHeight w:val="20"/>
        </w:trPr>
        <w:tc>
          <w:tcPr>
            <w:tcW w:w="582" w:type="dxa"/>
            <w:shd w:val="clear" w:color="auto" w:fill="auto"/>
            <w:vAlign w:val="center"/>
          </w:tcPr>
          <w:p w:rsidR="00B4386D" w:rsidRPr="0059214C" w:rsidRDefault="00B4386D" w:rsidP="00B86743">
            <w:pPr>
              <w:pStyle w:val="aff5"/>
              <w:numPr>
                <w:ilvl w:val="0"/>
                <w:numId w:val="187"/>
              </w:numPr>
              <w:spacing w:beforeLines="20" w:before="48" w:afterLines="20" w:after="48"/>
              <w:ind w:left="0" w:firstLine="42"/>
              <w:rPr>
                <w:rFonts w:ascii="Liberation Serif" w:hAnsi="Liberation Serif" w:cs="Liberation Serif"/>
                <w:sz w:val="21"/>
                <w:szCs w:val="21"/>
                <w:lang w:eastAsia="ru-RU"/>
              </w:rPr>
            </w:pPr>
          </w:p>
        </w:tc>
        <w:tc>
          <w:tcPr>
            <w:tcW w:w="5102" w:type="dxa"/>
            <w:gridSpan w:val="3"/>
            <w:shd w:val="clear" w:color="auto" w:fill="auto"/>
            <w:vAlign w:val="center"/>
          </w:tcPr>
          <w:p w:rsidR="00B4386D" w:rsidRPr="0059214C" w:rsidRDefault="00B4386D" w:rsidP="000C289B">
            <w:pPr>
              <w:rPr>
                <w:rFonts w:ascii="Liberation Serif" w:hAnsi="Liberation Serif" w:cs="Liberation Serif"/>
                <w:color w:val="000000"/>
                <w:sz w:val="20"/>
                <w:szCs w:val="20"/>
              </w:rPr>
            </w:pPr>
            <w:r w:rsidRPr="0059214C">
              <w:rPr>
                <w:rFonts w:ascii="Liberation Serif" w:hAnsi="Liberation Serif" w:cs="Liberation Serif"/>
                <w:color w:val="000000"/>
                <w:sz w:val="20"/>
                <w:szCs w:val="20"/>
              </w:rPr>
              <w:t>Паяльная станция Stannol INDUSTA 550 или аналог</w:t>
            </w:r>
          </w:p>
        </w:tc>
        <w:tc>
          <w:tcPr>
            <w:tcW w:w="1125"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536"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735" w:type="dxa"/>
            <w:gridSpan w:val="2"/>
            <w:shd w:val="clear" w:color="auto" w:fill="auto"/>
            <w:vAlign w:val="center"/>
          </w:tcPr>
          <w:p w:rsidR="00B4386D" w:rsidRPr="0059214C" w:rsidRDefault="00B4386D" w:rsidP="000C289B">
            <w:pPr>
              <w:jc w:val="center"/>
              <w:rPr>
                <w:rFonts w:ascii="Liberation Serif" w:hAnsi="Liberation Serif" w:cs="Liberation Serif"/>
                <w:color w:val="000000"/>
                <w:sz w:val="20"/>
                <w:szCs w:val="20"/>
              </w:rPr>
            </w:pPr>
            <w:r w:rsidRPr="0059214C">
              <w:rPr>
                <w:rFonts w:ascii="Liberation Serif" w:hAnsi="Liberation Serif" w:cs="Liberation Serif"/>
                <w:color w:val="000000"/>
                <w:sz w:val="20"/>
                <w:szCs w:val="20"/>
              </w:rPr>
              <w:t>2</w:t>
            </w:r>
          </w:p>
        </w:tc>
      </w:tr>
      <w:tr w:rsidR="00B4386D" w:rsidRPr="0059214C" w:rsidTr="000C289B">
        <w:trPr>
          <w:gridAfter w:val="1"/>
          <w:wAfter w:w="36" w:type="dxa"/>
          <w:cantSplit/>
          <w:trHeight w:val="20"/>
        </w:trPr>
        <w:tc>
          <w:tcPr>
            <w:tcW w:w="582" w:type="dxa"/>
            <w:shd w:val="clear" w:color="auto" w:fill="auto"/>
            <w:vAlign w:val="center"/>
          </w:tcPr>
          <w:p w:rsidR="00B4386D" w:rsidRPr="0059214C" w:rsidRDefault="00B4386D" w:rsidP="00B86743">
            <w:pPr>
              <w:pStyle w:val="aff5"/>
              <w:numPr>
                <w:ilvl w:val="0"/>
                <w:numId w:val="187"/>
              </w:numPr>
              <w:spacing w:beforeLines="20" w:before="48" w:afterLines="20" w:after="48"/>
              <w:ind w:left="0" w:firstLine="42"/>
              <w:rPr>
                <w:rFonts w:ascii="Liberation Serif" w:hAnsi="Liberation Serif" w:cs="Liberation Serif"/>
                <w:sz w:val="21"/>
                <w:szCs w:val="21"/>
                <w:lang w:eastAsia="ru-RU"/>
              </w:rPr>
            </w:pPr>
          </w:p>
        </w:tc>
        <w:tc>
          <w:tcPr>
            <w:tcW w:w="5102" w:type="dxa"/>
            <w:gridSpan w:val="3"/>
            <w:shd w:val="clear" w:color="auto" w:fill="auto"/>
            <w:vAlign w:val="center"/>
          </w:tcPr>
          <w:p w:rsidR="00B4386D" w:rsidRPr="0059214C" w:rsidRDefault="00B4386D" w:rsidP="000C289B">
            <w:pPr>
              <w:rPr>
                <w:rFonts w:ascii="Liberation Serif" w:hAnsi="Liberation Serif" w:cs="Liberation Serif"/>
                <w:color w:val="000000"/>
                <w:sz w:val="20"/>
                <w:szCs w:val="20"/>
              </w:rPr>
            </w:pPr>
            <w:r w:rsidRPr="0059214C">
              <w:rPr>
                <w:rFonts w:ascii="Liberation Serif" w:hAnsi="Liberation Serif" w:cs="Liberation Serif"/>
                <w:color w:val="000000"/>
                <w:sz w:val="20"/>
                <w:szCs w:val="20"/>
              </w:rPr>
              <w:t>Бестеневая лампа с увеличительной лампой 5 диоптрий VKG L51 (5D) или аналог</w:t>
            </w:r>
          </w:p>
        </w:tc>
        <w:tc>
          <w:tcPr>
            <w:tcW w:w="1125"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536"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735" w:type="dxa"/>
            <w:gridSpan w:val="2"/>
            <w:shd w:val="clear" w:color="auto" w:fill="auto"/>
            <w:vAlign w:val="center"/>
          </w:tcPr>
          <w:p w:rsidR="00B4386D" w:rsidRPr="0059214C" w:rsidRDefault="00B4386D" w:rsidP="000C289B">
            <w:pPr>
              <w:jc w:val="center"/>
              <w:rPr>
                <w:rFonts w:ascii="Liberation Serif" w:hAnsi="Liberation Serif" w:cs="Liberation Serif"/>
                <w:color w:val="000000"/>
                <w:sz w:val="20"/>
                <w:szCs w:val="20"/>
              </w:rPr>
            </w:pPr>
            <w:r w:rsidRPr="0059214C">
              <w:rPr>
                <w:rFonts w:ascii="Liberation Serif" w:hAnsi="Liberation Serif" w:cs="Liberation Serif"/>
                <w:color w:val="000000"/>
                <w:sz w:val="20"/>
                <w:szCs w:val="20"/>
              </w:rPr>
              <w:t>2</w:t>
            </w:r>
          </w:p>
        </w:tc>
      </w:tr>
      <w:tr w:rsidR="00B4386D" w:rsidRPr="0059214C" w:rsidTr="000C289B">
        <w:trPr>
          <w:gridAfter w:val="1"/>
          <w:wAfter w:w="36" w:type="dxa"/>
          <w:cantSplit/>
          <w:trHeight w:val="20"/>
        </w:trPr>
        <w:tc>
          <w:tcPr>
            <w:tcW w:w="582" w:type="dxa"/>
            <w:shd w:val="clear" w:color="auto" w:fill="auto"/>
            <w:vAlign w:val="center"/>
          </w:tcPr>
          <w:p w:rsidR="00B4386D" w:rsidRPr="0059214C" w:rsidRDefault="00B4386D" w:rsidP="00B86743">
            <w:pPr>
              <w:pStyle w:val="aff5"/>
              <w:numPr>
                <w:ilvl w:val="0"/>
                <w:numId w:val="187"/>
              </w:numPr>
              <w:spacing w:beforeLines="20" w:before="48" w:afterLines="20" w:after="48"/>
              <w:ind w:left="0" w:firstLine="42"/>
              <w:rPr>
                <w:rFonts w:ascii="Liberation Serif" w:hAnsi="Liberation Serif" w:cs="Liberation Serif"/>
                <w:sz w:val="21"/>
                <w:szCs w:val="21"/>
                <w:lang w:eastAsia="ru-RU"/>
              </w:rPr>
            </w:pPr>
          </w:p>
        </w:tc>
        <w:tc>
          <w:tcPr>
            <w:tcW w:w="5102" w:type="dxa"/>
            <w:gridSpan w:val="3"/>
            <w:shd w:val="clear" w:color="auto" w:fill="auto"/>
            <w:vAlign w:val="center"/>
          </w:tcPr>
          <w:p w:rsidR="00B4386D" w:rsidRPr="0059214C" w:rsidRDefault="00B4386D" w:rsidP="000C289B">
            <w:pPr>
              <w:rPr>
                <w:rFonts w:ascii="Liberation Serif" w:hAnsi="Liberation Serif" w:cs="Liberation Serif"/>
                <w:color w:val="000000"/>
                <w:sz w:val="20"/>
                <w:szCs w:val="20"/>
              </w:rPr>
            </w:pPr>
            <w:r w:rsidRPr="0059214C">
              <w:rPr>
                <w:rFonts w:ascii="Liberation Serif" w:hAnsi="Liberation Serif" w:cs="Liberation Serif"/>
                <w:color w:val="000000"/>
                <w:sz w:val="20"/>
                <w:szCs w:val="20"/>
              </w:rPr>
              <w:t>Универсальный пинцет Professional ESD, ZP 01014 130 тур AA, 130 мм или аналог</w:t>
            </w:r>
          </w:p>
        </w:tc>
        <w:tc>
          <w:tcPr>
            <w:tcW w:w="1125"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536"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735" w:type="dxa"/>
            <w:gridSpan w:val="2"/>
            <w:shd w:val="clear" w:color="auto" w:fill="auto"/>
            <w:vAlign w:val="center"/>
          </w:tcPr>
          <w:p w:rsidR="00B4386D" w:rsidRPr="0059214C" w:rsidRDefault="00B4386D" w:rsidP="000C289B">
            <w:pPr>
              <w:jc w:val="center"/>
              <w:rPr>
                <w:rFonts w:ascii="Liberation Serif" w:hAnsi="Liberation Serif" w:cs="Liberation Serif"/>
                <w:color w:val="000000"/>
                <w:sz w:val="20"/>
                <w:szCs w:val="20"/>
              </w:rPr>
            </w:pPr>
            <w:r w:rsidRPr="0059214C">
              <w:rPr>
                <w:rFonts w:ascii="Liberation Serif" w:hAnsi="Liberation Serif" w:cs="Liberation Serif"/>
                <w:color w:val="000000"/>
                <w:sz w:val="20"/>
                <w:szCs w:val="20"/>
              </w:rPr>
              <w:t>2</w:t>
            </w:r>
          </w:p>
        </w:tc>
      </w:tr>
      <w:tr w:rsidR="00B4386D" w:rsidRPr="0059214C" w:rsidTr="000C289B">
        <w:trPr>
          <w:gridAfter w:val="1"/>
          <w:wAfter w:w="36" w:type="dxa"/>
          <w:cantSplit/>
          <w:trHeight w:val="20"/>
        </w:trPr>
        <w:tc>
          <w:tcPr>
            <w:tcW w:w="582" w:type="dxa"/>
            <w:shd w:val="clear" w:color="auto" w:fill="auto"/>
            <w:vAlign w:val="center"/>
          </w:tcPr>
          <w:p w:rsidR="00B4386D" w:rsidRPr="0059214C" w:rsidRDefault="00B4386D" w:rsidP="00B86743">
            <w:pPr>
              <w:pStyle w:val="aff5"/>
              <w:numPr>
                <w:ilvl w:val="0"/>
                <w:numId w:val="187"/>
              </w:numPr>
              <w:spacing w:beforeLines="20" w:before="48" w:afterLines="20" w:after="48"/>
              <w:ind w:left="0" w:firstLine="42"/>
              <w:rPr>
                <w:rFonts w:ascii="Liberation Serif" w:hAnsi="Liberation Serif" w:cs="Liberation Serif"/>
                <w:sz w:val="21"/>
                <w:szCs w:val="21"/>
                <w:lang w:eastAsia="ru-RU"/>
              </w:rPr>
            </w:pPr>
          </w:p>
        </w:tc>
        <w:tc>
          <w:tcPr>
            <w:tcW w:w="5102" w:type="dxa"/>
            <w:gridSpan w:val="3"/>
            <w:shd w:val="clear" w:color="auto" w:fill="auto"/>
            <w:vAlign w:val="center"/>
          </w:tcPr>
          <w:p w:rsidR="00B4386D" w:rsidRPr="0059214C" w:rsidRDefault="00B4386D" w:rsidP="000C289B">
            <w:pPr>
              <w:rPr>
                <w:rFonts w:ascii="Liberation Serif" w:hAnsi="Liberation Serif" w:cs="Liberation Serif"/>
                <w:color w:val="000000"/>
                <w:sz w:val="20"/>
                <w:szCs w:val="20"/>
              </w:rPr>
            </w:pPr>
            <w:r w:rsidRPr="0059214C">
              <w:rPr>
                <w:rFonts w:ascii="Liberation Serif" w:hAnsi="Liberation Serif" w:cs="Liberation Serif"/>
                <w:color w:val="000000"/>
                <w:sz w:val="20"/>
                <w:szCs w:val="20"/>
              </w:rPr>
              <w:t>Прецизионный пинцет ProfessionalESD, ZP</w:t>
            </w:r>
            <w:proofErr w:type="gramStart"/>
            <w:r w:rsidRPr="0059214C">
              <w:rPr>
                <w:rFonts w:ascii="Liberation Serif" w:hAnsi="Liberation Serif" w:cs="Liberation Serif"/>
                <w:color w:val="000000"/>
                <w:sz w:val="20"/>
                <w:szCs w:val="20"/>
              </w:rPr>
              <w:t>20114120  130</w:t>
            </w:r>
            <w:proofErr w:type="gramEnd"/>
            <w:r w:rsidRPr="0059214C">
              <w:rPr>
                <w:rFonts w:ascii="Liberation Serif" w:hAnsi="Liberation Serif" w:cs="Liberation Serif"/>
                <w:color w:val="000000"/>
                <w:sz w:val="20"/>
                <w:szCs w:val="20"/>
              </w:rPr>
              <w:t> тур7а, 120 мм или аналог</w:t>
            </w:r>
          </w:p>
        </w:tc>
        <w:tc>
          <w:tcPr>
            <w:tcW w:w="1125"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536"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735" w:type="dxa"/>
            <w:gridSpan w:val="2"/>
            <w:shd w:val="clear" w:color="auto" w:fill="auto"/>
            <w:vAlign w:val="center"/>
          </w:tcPr>
          <w:p w:rsidR="00B4386D" w:rsidRPr="0059214C" w:rsidRDefault="00B4386D" w:rsidP="000C289B">
            <w:pPr>
              <w:jc w:val="center"/>
              <w:rPr>
                <w:rFonts w:ascii="Liberation Serif" w:hAnsi="Liberation Serif" w:cs="Liberation Serif"/>
                <w:color w:val="000000"/>
                <w:sz w:val="20"/>
                <w:szCs w:val="20"/>
              </w:rPr>
            </w:pPr>
            <w:r w:rsidRPr="0059214C">
              <w:rPr>
                <w:rFonts w:ascii="Liberation Serif" w:hAnsi="Liberation Serif" w:cs="Liberation Serif"/>
                <w:color w:val="000000"/>
                <w:sz w:val="20"/>
                <w:szCs w:val="20"/>
              </w:rPr>
              <w:t>2</w:t>
            </w:r>
          </w:p>
        </w:tc>
      </w:tr>
      <w:tr w:rsidR="00B4386D" w:rsidRPr="0059214C" w:rsidTr="000C289B">
        <w:trPr>
          <w:gridAfter w:val="1"/>
          <w:wAfter w:w="36" w:type="dxa"/>
          <w:cantSplit/>
          <w:trHeight w:val="20"/>
        </w:trPr>
        <w:tc>
          <w:tcPr>
            <w:tcW w:w="582" w:type="dxa"/>
            <w:shd w:val="clear" w:color="auto" w:fill="auto"/>
            <w:vAlign w:val="center"/>
          </w:tcPr>
          <w:p w:rsidR="00B4386D" w:rsidRPr="0059214C" w:rsidRDefault="00B4386D" w:rsidP="00B86743">
            <w:pPr>
              <w:pStyle w:val="aff5"/>
              <w:numPr>
                <w:ilvl w:val="0"/>
                <w:numId w:val="187"/>
              </w:numPr>
              <w:spacing w:beforeLines="20" w:before="48" w:afterLines="20" w:after="48"/>
              <w:ind w:left="0" w:firstLine="42"/>
              <w:rPr>
                <w:rFonts w:ascii="Liberation Serif" w:hAnsi="Liberation Serif" w:cs="Liberation Serif"/>
                <w:sz w:val="21"/>
                <w:szCs w:val="21"/>
                <w:lang w:eastAsia="ru-RU"/>
              </w:rPr>
            </w:pPr>
          </w:p>
        </w:tc>
        <w:tc>
          <w:tcPr>
            <w:tcW w:w="5102" w:type="dxa"/>
            <w:gridSpan w:val="3"/>
            <w:shd w:val="clear" w:color="auto" w:fill="auto"/>
            <w:vAlign w:val="center"/>
          </w:tcPr>
          <w:p w:rsidR="00B4386D" w:rsidRPr="0059214C" w:rsidRDefault="00B4386D" w:rsidP="000C289B">
            <w:pPr>
              <w:rPr>
                <w:rFonts w:ascii="Liberation Serif" w:hAnsi="Liberation Serif" w:cs="Liberation Serif"/>
                <w:color w:val="000000"/>
                <w:sz w:val="20"/>
                <w:szCs w:val="20"/>
              </w:rPr>
            </w:pPr>
            <w:r w:rsidRPr="0059214C">
              <w:rPr>
                <w:rFonts w:ascii="Liberation Serif" w:hAnsi="Liberation Serif" w:cs="Liberation Serif"/>
                <w:color w:val="000000"/>
                <w:sz w:val="20"/>
                <w:szCs w:val="20"/>
              </w:rPr>
              <w:t>МикробокорезыElectronic. Z 400118 03 Micro 118 mm или аналог</w:t>
            </w:r>
          </w:p>
        </w:tc>
        <w:tc>
          <w:tcPr>
            <w:tcW w:w="1125"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536"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735" w:type="dxa"/>
            <w:gridSpan w:val="2"/>
            <w:shd w:val="clear" w:color="auto" w:fill="auto"/>
            <w:vAlign w:val="center"/>
          </w:tcPr>
          <w:p w:rsidR="00B4386D" w:rsidRPr="0059214C" w:rsidRDefault="00B4386D" w:rsidP="000C289B">
            <w:pPr>
              <w:jc w:val="center"/>
              <w:rPr>
                <w:rFonts w:ascii="Liberation Serif" w:hAnsi="Liberation Serif" w:cs="Liberation Serif"/>
                <w:color w:val="000000"/>
                <w:sz w:val="20"/>
                <w:szCs w:val="20"/>
              </w:rPr>
            </w:pPr>
            <w:r w:rsidRPr="0059214C">
              <w:rPr>
                <w:rFonts w:ascii="Liberation Serif" w:hAnsi="Liberation Serif" w:cs="Liberation Serif"/>
                <w:color w:val="000000"/>
                <w:sz w:val="20"/>
                <w:szCs w:val="20"/>
              </w:rPr>
              <w:t>2</w:t>
            </w:r>
          </w:p>
        </w:tc>
      </w:tr>
      <w:tr w:rsidR="00B4386D" w:rsidRPr="0059214C" w:rsidTr="000C289B">
        <w:trPr>
          <w:gridAfter w:val="1"/>
          <w:wAfter w:w="36" w:type="dxa"/>
          <w:cantSplit/>
          <w:trHeight w:val="20"/>
        </w:trPr>
        <w:tc>
          <w:tcPr>
            <w:tcW w:w="582" w:type="dxa"/>
            <w:shd w:val="clear" w:color="auto" w:fill="auto"/>
            <w:vAlign w:val="center"/>
          </w:tcPr>
          <w:p w:rsidR="00B4386D" w:rsidRPr="0059214C" w:rsidRDefault="00B4386D" w:rsidP="00B86743">
            <w:pPr>
              <w:pStyle w:val="aff5"/>
              <w:numPr>
                <w:ilvl w:val="0"/>
                <w:numId w:val="187"/>
              </w:numPr>
              <w:spacing w:beforeLines="20" w:before="48" w:afterLines="20" w:after="48"/>
              <w:ind w:left="0" w:firstLine="42"/>
              <w:rPr>
                <w:rFonts w:ascii="Liberation Serif" w:hAnsi="Liberation Serif" w:cs="Liberation Serif"/>
                <w:sz w:val="21"/>
                <w:szCs w:val="21"/>
                <w:lang w:eastAsia="ru-RU"/>
              </w:rPr>
            </w:pPr>
          </w:p>
        </w:tc>
        <w:tc>
          <w:tcPr>
            <w:tcW w:w="5102" w:type="dxa"/>
            <w:gridSpan w:val="3"/>
            <w:shd w:val="clear" w:color="auto" w:fill="auto"/>
            <w:vAlign w:val="center"/>
          </w:tcPr>
          <w:p w:rsidR="00B4386D" w:rsidRPr="0059214C" w:rsidRDefault="00B4386D" w:rsidP="000C289B">
            <w:pPr>
              <w:rPr>
                <w:rFonts w:ascii="Liberation Serif" w:hAnsi="Liberation Serif" w:cs="Liberation Serif"/>
                <w:color w:val="000000"/>
                <w:sz w:val="20"/>
                <w:szCs w:val="20"/>
              </w:rPr>
            </w:pPr>
            <w:r w:rsidRPr="0059214C">
              <w:rPr>
                <w:rFonts w:ascii="Liberation Serif" w:hAnsi="Liberation Serif" w:cs="Liberation Serif"/>
                <w:color w:val="000000"/>
                <w:sz w:val="20"/>
                <w:szCs w:val="20"/>
              </w:rPr>
              <w:t>Плоскокруглогубцы для специалиста по точной механике с режущей кромкой и пружиной, Z 36001 160 mmClassic или аналог</w:t>
            </w:r>
          </w:p>
        </w:tc>
        <w:tc>
          <w:tcPr>
            <w:tcW w:w="1125"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536"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735" w:type="dxa"/>
            <w:gridSpan w:val="2"/>
            <w:shd w:val="clear" w:color="auto" w:fill="auto"/>
            <w:vAlign w:val="center"/>
          </w:tcPr>
          <w:p w:rsidR="00B4386D" w:rsidRPr="0059214C" w:rsidRDefault="00B4386D" w:rsidP="000C289B">
            <w:pPr>
              <w:jc w:val="center"/>
              <w:rPr>
                <w:rFonts w:ascii="Liberation Serif" w:hAnsi="Liberation Serif" w:cs="Liberation Serif"/>
                <w:color w:val="000000"/>
                <w:sz w:val="20"/>
                <w:szCs w:val="20"/>
              </w:rPr>
            </w:pPr>
            <w:r w:rsidRPr="0059214C">
              <w:rPr>
                <w:rFonts w:ascii="Liberation Serif" w:hAnsi="Liberation Serif" w:cs="Liberation Serif"/>
                <w:color w:val="000000"/>
                <w:sz w:val="20"/>
                <w:szCs w:val="20"/>
              </w:rPr>
              <w:t>2</w:t>
            </w:r>
          </w:p>
        </w:tc>
      </w:tr>
      <w:tr w:rsidR="00B4386D" w:rsidRPr="0059214C" w:rsidTr="000C289B">
        <w:trPr>
          <w:gridAfter w:val="1"/>
          <w:wAfter w:w="36" w:type="dxa"/>
          <w:cantSplit/>
          <w:trHeight w:val="20"/>
        </w:trPr>
        <w:tc>
          <w:tcPr>
            <w:tcW w:w="582" w:type="dxa"/>
            <w:shd w:val="clear" w:color="auto" w:fill="auto"/>
            <w:vAlign w:val="center"/>
          </w:tcPr>
          <w:p w:rsidR="00B4386D" w:rsidRPr="0059214C" w:rsidRDefault="00B4386D" w:rsidP="00B86743">
            <w:pPr>
              <w:pStyle w:val="aff5"/>
              <w:numPr>
                <w:ilvl w:val="0"/>
                <w:numId w:val="187"/>
              </w:numPr>
              <w:spacing w:beforeLines="20" w:before="48" w:afterLines="20" w:after="48"/>
              <w:ind w:left="0" w:firstLine="42"/>
              <w:rPr>
                <w:rFonts w:ascii="Liberation Serif" w:hAnsi="Liberation Serif" w:cs="Liberation Serif"/>
                <w:sz w:val="21"/>
                <w:szCs w:val="21"/>
                <w:lang w:eastAsia="ru-RU"/>
              </w:rPr>
            </w:pPr>
          </w:p>
        </w:tc>
        <w:tc>
          <w:tcPr>
            <w:tcW w:w="5102" w:type="dxa"/>
            <w:gridSpan w:val="3"/>
            <w:shd w:val="clear" w:color="auto" w:fill="auto"/>
            <w:vAlign w:val="center"/>
          </w:tcPr>
          <w:p w:rsidR="00B4386D" w:rsidRPr="0059214C" w:rsidRDefault="00B4386D" w:rsidP="000C289B">
            <w:pPr>
              <w:rPr>
                <w:rFonts w:ascii="Liberation Serif" w:hAnsi="Liberation Serif" w:cs="Liberation Serif"/>
                <w:color w:val="000000"/>
                <w:sz w:val="20"/>
                <w:szCs w:val="20"/>
              </w:rPr>
            </w:pPr>
            <w:r w:rsidRPr="0059214C">
              <w:rPr>
                <w:rFonts w:ascii="Liberation Serif" w:hAnsi="Liberation Serif" w:cs="Liberation Serif"/>
                <w:color w:val="000000"/>
                <w:sz w:val="20"/>
                <w:szCs w:val="20"/>
              </w:rPr>
              <w:t>Огнетушитель углекислотный ОУ-1</w:t>
            </w:r>
          </w:p>
        </w:tc>
        <w:tc>
          <w:tcPr>
            <w:tcW w:w="1125"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536"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735" w:type="dxa"/>
            <w:gridSpan w:val="2"/>
            <w:shd w:val="clear" w:color="auto" w:fill="auto"/>
            <w:vAlign w:val="center"/>
          </w:tcPr>
          <w:p w:rsidR="00B4386D" w:rsidRPr="0059214C" w:rsidRDefault="00B4386D" w:rsidP="000C289B">
            <w:pPr>
              <w:jc w:val="center"/>
              <w:rPr>
                <w:rFonts w:ascii="Liberation Serif" w:hAnsi="Liberation Serif" w:cs="Liberation Serif"/>
                <w:color w:val="000000"/>
                <w:sz w:val="20"/>
                <w:szCs w:val="20"/>
              </w:rPr>
            </w:pPr>
            <w:r w:rsidRPr="0059214C">
              <w:rPr>
                <w:rFonts w:ascii="Liberation Serif" w:hAnsi="Liberation Serif" w:cs="Liberation Serif"/>
                <w:color w:val="000000"/>
                <w:sz w:val="20"/>
                <w:szCs w:val="20"/>
              </w:rPr>
              <w:t>2</w:t>
            </w:r>
          </w:p>
        </w:tc>
      </w:tr>
      <w:tr w:rsidR="00B4386D" w:rsidRPr="0059214C" w:rsidTr="000C289B">
        <w:trPr>
          <w:gridAfter w:val="1"/>
          <w:wAfter w:w="36" w:type="dxa"/>
          <w:cantSplit/>
          <w:trHeight w:val="20"/>
        </w:trPr>
        <w:tc>
          <w:tcPr>
            <w:tcW w:w="582" w:type="dxa"/>
            <w:shd w:val="clear" w:color="auto" w:fill="auto"/>
            <w:vAlign w:val="center"/>
          </w:tcPr>
          <w:p w:rsidR="00B4386D" w:rsidRPr="0059214C" w:rsidRDefault="00B4386D" w:rsidP="00B86743">
            <w:pPr>
              <w:pStyle w:val="aff5"/>
              <w:numPr>
                <w:ilvl w:val="0"/>
                <w:numId w:val="187"/>
              </w:numPr>
              <w:spacing w:beforeLines="20" w:before="48" w:afterLines="20" w:after="48"/>
              <w:ind w:left="0" w:firstLine="42"/>
              <w:rPr>
                <w:rFonts w:ascii="Liberation Serif" w:hAnsi="Liberation Serif" w:cs="Liberation Serif"/>
                <w:sz w:val="21"/>
                <w:szCs w:val="21"/>
                <w:lang w:val="en-US" w:eastAsia="ru-RU"/>
              </w:rPr>
            </w:pPr>
          </w:p>
        </w:tc>
        <w:tc>
          <w:tcPr>
            <w:tcW w:w="5102" w:type="dxa"/>
            <w:gridSpan w:val="3"/>
            <w:shd w:val="clear" w:color="auto" w:fill="auto"/>
            <w:vAlign w:val="center"/>
          </w:tcPr>
          <w:p w:rsidR="00B4386D" w:rsidRPr="0059214C" w:rsidRDefault="00B4386D" w:rsidP="000C289B">
            <w:pPr>
              <w:rPr>
                <w:rFonts w:ascii="Liberation Serif" w:hAnsi="Liberation Serif" w:cs="Liberation Serif"/>
                <w:color w:val="000000"/>
                <w:sz w:val="20"/>
                <w:szCs w:val="20"/>
              </w:rPr>
            </w:pPr>
            <w:r w:rsidRPr="0059214C">
              <w:rPr>
                <w:rFonts w:ascii="Liberation Serif" w:hAnsi="Liberation Serif" w:cs="Liberation Serif"/>
                <w:color w:val="000000"/>
                <w:sz w:val="20"/>
                <w:szCs w:val="20"/>
              </w:rPr>
              <w:t>Стол паяльный, Рабочее место CP-15-7 ESD RAL 7035 или аналог</w:t>
            </w:r>
          </w:p>
          <w:p w:rsidR="00B4386D" w:rsidRPr="0059214C" w:rsidRDefault="00B4386D" w:rsidP="000C289B">
            <w:pPr>
              <w:rPr>
                <w:rFonts w:ascii="Liberation Serif" w:hAnsi="Liberation Serif" w:cs="Liberation Serif"/>
                <w:color w:val="000000"/>
                <w:sz w:val="20"/>
                <w:szCs w:val="20"/>
              </w:rPr>
            </w:pPr>
            <w:r w:rsidRPr="0059214C">
              <w:rPr>
                <w:rFonts w:ascii="Liberation Serif" w:hAnsi="Liberation Serif" w:cs="Liberation Serif"/>
                <w:color w:val="000000"/>
                <w:sz w:val="20"/>
                <w:szCs w:val="20"/>
              </w:rPr>
              <w:t xml:space="preserve">Рабочее место 1500*700 мм </w:t>
            </w:r>
          </w:p>
          <w:p w:rsidR="00B4386D" w:rsidRPr="0059214C" w:rsidRDefault="00B4386D" w:rsidP="000C289B">
            <w:pPr>
              <w:rPr>
                <w:rFonts w:ascii="Liberation Serif" w:hAnsi="Liberation Serif" w:cs="Liberation Serif"/>
                <w:color w:val="000000"/>
                <w:sz w:val="20"/>
                <w:szCs w:val="20"/>
              </w:rPr>
            </w:pPr>
            <w:r w:rsidRPr="0059214C">
              <w:rPr>
                <w:rFonts w:ascii="Liberation Serif" w:hAnsi="Liberation Serif" w:cs="Liberation Serif"/>
                <w:color w:val="000000"/>
                <w:sz w:val="20"/>
                <w:szCs w:val="20"/>
              </w:rPr>
              <w:t xml:space="preserve">Основная полка для оборудования </w:t>
            </w:r>
          </w:p>
          <w:p w:rsidR="00B4386D" w:rsidRPr="0059214C" w:rsidRDefault="00B4386D" w:rsidP="000C289B">
            <w:pPr>
              <w:rPr>
                <w:rFonts w:ascii="Liberation Serif" w:hAnsi="Liberation Serif" w:cs="Liberation Serif"/>
                <w:color w:val="000000"/>
                <w:sz w:val="20"/>
                <w:szCs w:val="20"/>
              </w:rPr>
            </w:pPr>
            <w:r w:rsidRPr="0059214C">
              <w:rPr>
                <w:rFonts w:ascii="Liberation Serif" w:hAnsi="Liberation Serif" w:cs="Liberation Serif"/>
                <w:color w:val="000000"/>
                <w:sz w:val="20"/>
                <w:szCs w:val="20"/>
              </w:rPr>
              <w:t xml:space="preserve">Освещение рабочей поверхности </w:t>
            </w:r>
          </w:p>
          <w:p w:rsidR="00B4386D" w:rsidRPr="0059214C" w:rsidRDefault="00B4386D" w:rsidP="000C289B">
            <w:pPr>
              <w:rPr>
                <w:rFonts w:ascii="Liberation Serif" w:hAnsi="Liberation Serif" w:cs="Liberation Serif"/>
                <w:color w:val="000000"/>
                <w:sz w:val="20"/>
                <w:szCs w:val="20"/>
              </w:rPr>
            </w:pPr>
            <w:r w:rsidRPr="0059214C">
              <w:rPr>
                <w:rFonts w:ascii="Liberation Serif" w:hAnsi="Liberation Serif" w:cs="Liberation Serif"/>
                <w:color w:val="000000"/>
                <w:sz w:val="20"/>
                <w:szCs w:val="20"/>
              </w:rPr>
              <w:t xml:space="preserve">Панель перфорированная стальная </w:t>
            </w:r>
          </w:p>
          <w:p w:rsidR="00B4386D" w:rsidRPr="0059214C" w:rsidRDefault="00B4386D" w:rsidP="000C289B">
            <w:pPr>
              <w:rPr>
                <w:rFonts w:ascii="Liberation Serif" w:hAnsi="Liberation Serif" w:cs="Liberation Serif"/>
                <w:color w:val="000000"/>
                <w:sz w:val="20"/>
                <w:szCs w:val="20"/>
              </w:rPr>
            </w:pPr>
            <w:r w:rsidRPr="0059214C">
              <w:rPr>
                <w:rFonts w:ascii="Liberation Serif" w:hAnsi="Liberation Serif" w:cs="Liberation Serif"/>
                <w:color w:val="000000"/>
                <w:sz w:val="20"/>
                <w:szCs w:val="20"/>
              </w:rPr>
              <w:t xml:space="preserve">Рельс для крепления ячеек комплектации – </w:t>
            </w:r>
          </w:p>
          <w:p w:rsidR="00B4386D" w:rsidRPr="0059214C" w:rsidRDefault="00B4386D" w:rsidP="000C289B">
            <w:pPr>
              <w:rPr>
                <w:rFonts w:ascii="Liberation Serif" w:hAnsi="Liberation Serif" w:cs="Liberation Serif"/>
                <w:color w:val="000000"/>
                <w:sz w:val="20"/>
                <w:szCs w:val="20"/>
              </w:rPr>
            </w:pPr>
            <w:r w:rsidRPr="0059214C">
              <w:rPr>
                <w:rFonts w:ascii="Liberation Serif" w:hAnsi="Liberation Serif" w:cs="Liberation Serif"/>
                <w:color w:val="000000"/>
                <w:sz w:val="20"/>
                <w:szCs w:val="20"/>
              </w:rPr>
              <w:t xml:space="preserve">Панель электромонтажная – </w:t>
            </w:r>
          </w:p>
          <w:p w:rsidR="00B4386D" w:rsidRPr="0059214C" w:rsidRDefault="00B4386D" w:rsidP="000C289B">
            <w:pPr>
              <w:rPr>
                <w:rFonts w:ascii="Liberation Serif" w:hAnsi="Liberation Serif" w:cs="Liberation Serif"/>
                <w:color w:val="000000"/>
                <w:sz w:val="20"/>
                <w:szCs w:val="20"/>
              </w:rPr>
            </w:pPr>
            <w:r w:rsidRPr="0059214C">
              <w:rPr>
                <w:rFonts w:ascii="Liberation Serif" w:hAnsi="Liberation Serif" w:cs="Liberation Serif"/>
                <w:color w:val="000000"/>
                <w:sz w:val="20"/>
                <w:szCs w:val="20"/>
              </w:rPr>
              <w:t>Подвесная тумба –</w:t>
            </w:r>
          </w:p>
          <w:p w:rsidR="00B4386D" w:rsidRPr="0059214C" w:rsidRDefault="00B4386D" w:rsidP="000C289B">
            <w:pPr>
              <w:rPr>
                <w:rFonts w:ascii="Liberation Serif" w:hAnsi="Liberation Serif" w:cs="Liberation Serif"/>
                <w:color w:val="000000"/>
                <w:sz w:val="20"/>
                <w:szCs w:val="20"/>
              </w:rPr>
            </w:pPr>
            <w:r w:rsidRPr="0059214C">
              <w:rPr>
                <w:rFonts w:ascii="Liberation Serif" w:hAnsi="Liberation Serif" w:cs="Liberation Serif"/>
                <w:color w:val="000000"/>
                <w:sz w:val="20"/>
                <w:szCs w:val="20"/>
              </w:rPr>
              <w:t xml:space="preserve">Рабочее место 1500*700 мм </w:t>
            </w:r>
          </w:p>
          <w:p w:rsidR="00B4386D" w:rsidRPr="0059214C" w:rsidRDefault="00B4386D" w:rsidP="000C289B">
            <w:pPr>
              <w:rPr>
                <w:rFonts w:ascii="Liberation Serif" w:hAnsi="Liberation Serif" w:cs="Liberation Serif"/>
                <w:color w:val="000000"/>
                <w:sz w:val="20"/>
                <w:szCs w:val="20"/>
              </w:rPr>
            </w:pPr>
            <w:r w:rsidRPr="0059214C">
              <w:rPr>
                <w:rFonts w:ascii="Liberation Serif" w:hAnsi="Liberation Serif" w:cs="Liberation Serif"/>
                <w:color w:val="000000"/>
                <w:sz w:val="20"/>
                <w:szCs w:val="20"/>
              </w:rPr>
              <w:t xml:space="preserve">Основная полка для оборудования </w:t>
            </w:r>
          </w:p>
          <w:p w:rsidR="00B4386D" w:rsidRPr="0059214C" w:rsidRDefault="00B4386D" w:rsidP="000C289B">
            <w:pPr>
              <w:rPr>
                <w:rFonts w:ascii="Liberation Serif" w:hAnsi="Liberation Serif" w:cs="Liberation Serif"/>
                <w:color w:val="000000"/>
                <w:sz w:val="20"/>
                <w:szCs w:val="20"/>
              </w:rPr>
            </w:pPr>
            <w:r w:rsidRPr="0059214C">
              <w:rPr>
                <w:rFonts w:ascii="Liberation Serif" w:hAnsi="Liberation Serif" w:cs="Liberation Serif"/>
                <w:color w:val="000000"/>
                <w:sz w:val="20"/>
                <w:szCs w:val="20"/>
              </w:rPr>
              <w:t xml:space="preserve">Освещение рабочей поверхности </w:t>
            </w:r>
          </w:p>
          <w:p w:rsidR="00B4386D" w:rsidRPr="0059214C" w:rsidRDefault="00B4386D" w:rsidP="000C289B">
            <w:pPr>
              <w:rPr>
                <w:rFonts w:ascii="Liberation Serif" w:hAnsi="Liberation Serif" w:cs="Liberation Serif"/>
                <w:color w:val="000000"/>
                <w:sz w:val="20"/>
                <w:szCs w:val="20"/>
              </w:rPr>
            </w:pPr>
            <w:r w:rsidRPr="0059214C">
              <w:rPr>
                <w:rFonts w:ascii="Liberation Serif" w:hAnsi="Liberation Serif" w:cs="Liberation Serif"/>
                <w:color w:val="000000"/>
                <w:sz w:val="20"/>
                <w:szCs w:val="20"/>
              </w:rPr>
              <w:t xml:space="preserve">Панель перфорированная стальная </w:t>
            </w:r>
          </w:p>
          <w:p w:rsidR="00B4386D" w:rsidRPr="0059214C" w:rsidRDefault="00B4386D" w:rsidP="000C289B">
            <w:pPr>
              <w:rPr>
                <w:rFonts w:ascii="Liberation Serif" w:hAnsi="Liberation Serif" w:cs="Liberation Serif"/>
                <w:color w:val="000000"/>
                <w:sz w:val="20"/>
                <w:szCs w:val="20"/>
              </w:rPr>
            </w:pPr>
            <w:r w:rsidRPr="0059214C">
              <w:rPr>
                <w:rFonts w:ascii="Liberation Serif" w:hAnsi="Liberation Serif" w:cs="Liberation Serif"/>
                <w:color w:val="000000"/>
                <w:sz w:val="20"/>
                <w:szCs w:val="20"/>
              </w:rPr>
              <w:t>Рельс для крепления ячеек комплектации – РК-15 RAL 7035</w:t>
            </w:r>
          </w:p>
          <w:p w:rsidR="00B4386D" w:rsidRPr="0059214C" w:rsidRDefault="00B4386D" w:rsidP="000C289B">
            <w:pPr>
              <w:rPr>
                <w:rFonts w:ascii="Liberation Serif" w:hAnsi="Liberation Serif" w:cs="Liberation Serif"/>
                <w:color w:val="000000"/>
                <w:sz w:val="20"/>
                <w:szCs w:val="20"/>
              </w:rPr>
            </w:pPr>
            <w:r w:rsidRPr="0059214C">
              <w:rPr>
                <w:rFonts w:ascii="Liberation Serif" w:hAnsi="Liberation Serif" w:cs="Liberation Serif"/>
                <w:color w:val="000000"/>
                <w:sz w:val="20"/>
                <w:szCs w:val="20"/>
              </w:rPr>
              <w:t xml:space="preserve">Панель электромонтажная – </w:t>
            </w:r>
          </w:p>
          <w:p w:rsidR="00B4386D" w:rsidRPr="0059214C" w:rsidRDefault="00B4386D" w:rsidP="000C289B">
            <w:pPr>
              <w:rPr>
                <w:rFonts w:ascii="Liberation Serif" w:hAnsi="Liberation Serif" w:cs="Liberation Serif"/>
                <w:color w:val="000000"/>
                <w:sz w:val="20"/>
                <w:szCs w:val="20"/>
              </w:rPr>
            </w:pPr>
            <w:r w:rsidRPr="0059214C">
              <w:rPr>
                <w:rFonts w:ascii="Liberation Serif" w:hAnsi="Liberation Serif" w:cs="Liberation Serif"/>
                <w:color w:val="000000"/>
                <w:sz w:val="20"/>
                <w:szCs w:val="20"/>
              </w:rPr>
              <w:t xml:space="preserve">Подвесная тумба </w:t>
            </w:r>
          </w:p>
        </w:tc>
        <w:tc>
          <w:tcPr>
            <w:tcW w:w="1125"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536"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735" w:type="dxa"/>
            <w:gridSpan w:val="2"/>
            <w:shd w:val="clear" w:color="auto" w:fill="auto"/>
            <w:vAlign w:val="center"/>
          </w:tcPr>
          <w:p w:rsidR="00B4386D" w:rsidRPr="0059214C" w:rsidRDefault="00B4386D" w:rsidP="000C289B">
            <w:pPr>
              <w:jc w:val="center"/>
              <w:rPr>
                <w:rFonts w:ascii="Liberation Serif" w:hAnsi="Liberation Serif" w:cs="Liberation Serif"/>
                <w:color w:val="000000"/>
                <w:sz w:val="20"/>
                <w:szCs w:val="20"/>
                <w:lang w:eastAsia="ru-RU"/>
              </w:rPr>
            </w:pPr>
            <w:r w:rsidRPr="0059214C">
              <w:rPr>
                <w:rFonts w:ascii="Liberation Serif" w:hAnsi="Liberation Serif" w:cs="Liberation Serif"/>
                <w:color w:val="000000"/>
                <w:sz w:val="20"/>
                <w:szCs w:val="20"/>
              </w:rPr>
              <w:t>2</w:t>
            </w:r>
          </w:p>
        </w:tc>
      </w:tr>
      <w:tr w:rsidR="00B4386D" w:rsidRPr="0059214C" w:rsidTr="000C289B">
        <w:trPr>
          <w:gridAfter w:val="1"/>
          <w:wAfter w:w="36" w:type="dxa"/>
          <w:cantSplit/>
          <w:trHeight w:val="20"/>
        </w:trPr>
        <w:tc>
          <w:tcPr>
            <w:tcW w:w="582" w:type="dxa"/>
            <w:shd w:val="clear" w:color="auto" w:fill="auto"/>
            <w:vAlign w:val="center"/>
          </w:tcPr>
          <w:p w:rsidR="00B4386D" w:rsidRPr="0059214C" w:rsidRDefault="00B4386D" w:rsidP="00B86743">
            <w:pPr>
              <w:pStyle w:val="aff5"/>
              <w:numPr>
                <w:ilvl w:val="0"/>
                <w:numId w:val="187"/>
              </w:numPr>
              <w:spacing w:beforeLines="20" w:before="48" w:afterLines="20" w:after="48"/>
              <w:ind w:left="0" w:firstLine="42"/>
              <w:rPr>
                <w:rFonts w:ascii="Liberation Serif" w:hAnsi="Liberation Serif" w:cs="Liberation Serif"/>
                <w:sz w:val="21"/>
                <w:szCs w:val="21"/>
                <w:lang w:val="en-US" w:eastAsia="ru-RU"/>
              </w:rPr>
            </w:pPr>
          </w:p>
        </w:tc>
        <w:tc>
          <w:tcPr>
            <w:tcW w:w="5102" w:type="dxa"/>
            <w:gridSpan w:val="3"/>
            <w:shd w:val="clear" w:color="auto" w:fill="auto"/>
            <w:vAlign w:val="center"/>
          </w:tcPr>
          <w:p w:rsidR="00B4386D" w:rsidRPr="0059214C" w:rsidRDefault="00B4386D" w:rsidP="000C289B">
            <w:pPr>
              <w:rPr>
                <w:rFonts w:ascii="Liberation Serif" w:hAnsi="Liberation Serif" w:cs="Liberation Serif"/>
                <w:color w:val="000000"/>
                <w:sz w:val="20"/>
                <w:szCs w:val="20"/>
                <w:lang w:eastAsia="ru-RU"/>
              </w:rPr>
            </w:pPr>
            <w:r w:rsidRPr="0059214C">
              <w:rPr>
                <w:rFonts w:ascii="Liberation Serif" w:hAnsi="Liberation Serif" w:cs="Liberation Serif"/>
                <w:color w:val="000000"/>
                <w:sz w:val="20"/>
                <w:szCs w:val="20"/>
              </w:rPr>
              <w:t>Стул лабораторный VKG C-300 ESD или аналог</w:t>
            </w:r>
          </w:p>
          <w:p w:rsidR="00B4386D" w:rsidRPr="0059214C" w:rsidRDefault="00B4386D" w:rsidP="000C289B">
            <w:pPr>
              <w:rPr>
                <w:rFonts w:ascii="Liberation Serif" w:hAnsi="Liberation Serif" w:cs="Liberation Serif"/>
                <w:color w:val="000000"/>
                <w:sz w:val="20"/>
                <w:szCs w:val="20"/>
              </w:rPr>
            </w:pPr>
          </w:p>
        </w:tc>
        <w:tc>
          <w:tcPr>
            <w:tcW w:w="1125"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536" w:type="dxa"/>
            <w:gridSpan w:val="3"/>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735" w:type="dxa"/>
            <w:gridSpan w:val="2"/>
            <w:shd w:val="clear" w:color="auto" w:fill="auto"/>
            <w:vAlign w:val="center"/>
          </w:tcPr>
          <w:p w:rsidR="00B4386D" w:rsidRPr="0059214C" w:rsidRDefault="00B4386D" w:rsidP="000C289B">
            <w:pPr>
              <w:jc w:val="center"/>
              <w:rPr>
                <w:rFonts w:ascii="Liberation Serif" w:hAnsi="Liberation Serif" w:cs="Liberation Serif"/>
                <w:color w:val="000000"/>
                <w:sz w:val="20"/>
                <w:szCs w:val="20"/>
              </w:rPr>
            </w:pPr>
            <w:r w:rsidRPr="0059214C">
              <w:rPr>
                <w:rFonts w:ascii="Liberation Serif" w:hAnsi="Liberation Serif" w:cs="Liberation Serif"/>
                <w:color w:val="000000"/>
                <w:sz w:val="20"/>
                <w:szCs w:val="20"/>
              </w:rPr>
              <w:t>2</w:t>
            </w:r>
          </w:p>
        </w:tc>
      </w:tr>
      <w:tr w:rsidR="00B4386D" w:rsidRPr="0059214C" w:rsidTr="000C289B">
        <w:trPr>
          <w:cantSplit/>
          <w:trHeight w:val="20"/>
        </w:trPr>
        <w:tc>
          <w:tcPr>
            <w:tcW w:w="10116" w:type="dxa"/>
            <w:gridSpan w:val="1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 xml:space="preserve">ИТ </w:t>
            </w:r>
            <w:proofErr w:type="gramStart"/>
            <w:r w:rsidRPr="0059214C">
              <w:rPr>
                <w:rFonts w:ascii="Liberation Serif" w:hAnsi="Liberation Serif" w:cs="Liberation Serif"/>
                <w:b/>
                <w:bCs/>
                <w:sz w:val="21"/>
                <w:szCs w:val="21"/>
                <w:lang w:eastAsia="ru-RU"/>
              </w:rPr>
              <w:t>ОБОРУДОВАНИЕ ,</w:t>
            </w:r>
            <w:proofErr w:type="gramEnd"/>
            <w:r w:rsidRPr="0059214C">
              <w:rPr>
                <w:rFonts w:ascii="Liberation Serif" w:hAnsi="Liberation Serif" w:cs="Liberation Serif"/>
                <w:b/>
                <w:bCs/>
                <w:sz w:val="21"/>
                <w:szCs w:val="21"/>
                <w:lang w:eastAsia="ru-RU"/>
              </w:rPr>
              <w:t xml:space="preserve"> ПО </w:t>
            </w:r>
          </w:p>
        </w:tc>
      </w:tr>
      <w:tr w:rsidR="00B4386D" w:rsidRPr="0059214C" w:rsidTr="000C289B">
        <w:trPr>
          <w:cantSplit/>
          <w:trHeight w:val="20"/>
        </w:trPr>
        <w:tc>
          <w:tcPr>
            <w:tcW w:w="582"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5133" w:type="dxa"/>
            <w:gridSpan w:val="5"/>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Ноутбук 4GB ОЗУ, 1 GB видеокарта, 1 Tb жесткий диск, Windows 7/8 Microsoft Office. Пакет MS Office</w:t>
            </w:r>
          </w:p>
        </w:tc>
        <w:tc>
          <w:tcPr>
            <w:tcW w:w="1146" w:type="dxa"/>
            <w:gridSpan w:val="2"/>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484" w:type="dxa"/>
            <w:gridSpan w:val="2"/>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771"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6</w:t>
            </w:r>
          </w:p>
        </w:tc>
      </w:tr>
      <w:tr w:rsidR="00B4386D" w:rsidRPr="0059214C" w:rsidTr="000C289B">
        <w:trPr>
          <w:cantSplit/>
          <w:trHeight w:val="20"/>
        </w:trPr>
        <w:tc>
          <w:tcPr>
            <w:tcW w:w="582"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5133" w:type="dxa"/>
            <w:gridSpan w:val="5"/>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ЖК панель на передвижной стойке 42-55 дюймов + HDMI кабель 5m</w:t>
            </w:r>
          </w:p>
        </w:tc>
        <w:tc>
          <w:tcPr>
            <w:tcW w:w="1146" w:type="dxa"/>
            <w:gridSpan w:val="2"/>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484" w:type="dxa"/>
            <w:gridSpan w:val="2"/>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771"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6</w:t>
            </w:r>
          </w:p>
        </w:tc>
      </w:tr>
      <w:tr w:rsidR="00B4386D" w:rsidRPr="0059214C" w:rsidTr="000C289B">
        <w:trPr>
          <w:cantSplit/>
          <w:trHeight w:val="20"/>
        </w:trPr>
        <w:tc>
          <w:tcPr>
            <w:tcW w:w="582"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w:t>
            </w:r>
          </w:p>
        </w:tc>
        <w:tc>
          <w:tcPr>
            <w:tcW w:w="5133" w:type="dxa"/>
            <w:gridSpan w:val="5"/>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Видеокамера</w:t>
            </w:r>
          </w:p>
        </w:tc>
        <w:tc>
          <w:tcPr>
            <w:tcW w:w="1146" w:type="dxa"/>
            <w:gridSpan w:val="2"/>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484" w:type="dxa"/>
            <w:gridSpan w:val="2"/>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771"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6</w:t>
            </w:r>
          </w:p>
        </w:tc>
      </w:tr>
      <w:tr w:rsidR="00B4386D" w:rsidRPr="0059214C" w:rsidTr="000C289B">
        <w:trPr>
          <w:cantSplit/>
          <w:trHeight w:val="20"/>
        </w:trPr>
        <w:tc>
          <w:tcPr>
            <w:tcW w:w="582"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4</w:t>
            </w:r>
          </w:p>
        </w:tc>
        <w:tc>
          <w:tcPr>
            <w:tcW w:w="5133" w:type="dxa"/>
            <w:gridSpan w:val="5"/>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Стойки к камерам</w:t>
            </w:r>
          </w:p>
        </w:tc>
        <w:tc>
          <w:tcPr>
            <w:tcW w:w="1146" w:type="dxa"/>
            <w:gridSpan w:val="2"/>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484" w:type="dxa"/>
            <w:gridSpan w:val="2"/>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771"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6</w:t>
            </w:r>
          </w:p>
        </w:tc>
      </w:tr>
      <w:tr w:rsidR="00B4386D" w:rsidRPr="0059214C" w:rsidTr="000C289B">
        <w:trPr>
          <w:cantSplit/>
          <w:trHeight w:val="20"/>
        </w:trPr>
        <w:tc>
          <w:tcPr>
            <w:tcW w:w="10116" w:type="dxa"/>
            <w:gridSpan w:val="1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 xml:space="preserve">МЕБЕЛЬ </w:t>
            </w:r>
          </w:p>
        </w:tc>
      </w:tr>
      <w:tr w:rsidR="00B4386D" w:rsidRPr="0059214C" w:rsidTr="000C289B">
        <w:trPr>
          <w:cantSplit/>
          <w:trHeight w:val="20"/>
        </w:trPr>
        <w:tc>
          <w:tcPr>
            <w:tcW w:w="582"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5133" w:type="dxa"/>
            <w:gridSpan w:val="5"/>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Корзина для мусора</w:t>
            </w:r>
          </w:p>
        </w:tc>
        <w:tc>
          <w:tcPr>
            <w:tcW w:w="1146" w:type="dxa"/>
            <w:gridSpan w:val="2"/>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484" w:type="dxa"/>
            <w:gridSpan w:val="2"/>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1(на 1 поле)</w:t>
            </w:r>
          </w:p>
        </w:tc>
        <w:tc>
          <w:tcPr>
            <w:tcW w:w="1771"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w:t>
            </w:r>
          </w:p>
        </w:tc>
      </w:tr>
      <w:tr w:rsidR="00B4386D" w:rsidRPr="0059214C" w:rsidTr="000C289B">
        <w:trPr>
          <w:cantSplit/>
          <w:trHeight w:val="20"/>
        </w:trPr>
        <w:tc>
          <w:tcPr>
            <w:tcW w:w="582"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5133" w:type="dxa"/>
            <w:gridSpan w:val="5"/>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Стол из токонепроводящего материала (дерево, ABS-пластик), размер не менее 1200 х 600 х 600 мм</w:t>
            </w:r>
          </w:p>
        </w:tc>
        <w:tc>
          <w:tcPr>
            <w:tcW w:w="1146" w:type="dxa"/>
            <w:gridSpan w:val="2"/>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комплект</w:t>
            </w:r>
          </w:p>
        </w:tc>
        <w:tc>
          <w:tcPr>
            <w:tcW w:w="1484" w:type="dxa"/>
            <w:gridSpan w:val="2"/>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1(на 1 поле)</w:t>
            </w:r>
          </w:p>
        </w:tc>
        <w:tc>
          <w:tcPr>
            <w:tcW w:w="1771"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w:t>
            </w:r>
          </w:p>
        </w:tc>
      </w:tr>
      <w:tr w:rsidR="00B4386D" w:rsidRPr="0059214C" w:rsidTr="000C289B">
        <w:trPr>
          <w:cantSplit/>
          <w:trHeight w:val="20"/>
        </w:trPr>
        <w:tc>
          <w:tcPr>
            <w:tcW w:w="582"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val="en-US" w:eastAsia="ru-RU"/>
              </w:rPr>
            </w:pPr>
            <w:r w:rsidRPr="0059214C">
              <w:rPr>
                <w:rFonts w:ascii="Liberation Serif" w:hAnsi="Liberation Serif" w:cs="Liberation Serif"/>
                <w:sz w:val="21"/>
                <w:szCs w:val="21"/>
                <w:lang w:val="en-US" w:eastAsia="ru-RU"/>
              </w:rPr>
              <w:t>3</w:t>
            </w:r>
          </w:p>
        </w:tc>
        <w:tc>
          <w:tcPr>
            <w:tcW w:w="5133" w:type="dxa"/>
            <w:gridSpan w:val="5"/>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Стул </w:t>
            </w:r>
          </w:p>
        </w:tc>
        <w:tc>
          <w:tcPr>
            <w:tcW w:w="1146" w:type="dxa"/>
            <w:gridSpan w:val="2"/>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484" w:type="dxa"/>
            <w:gridSpan w:val="2"/>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3(на 1 поле)</w:t>
            </w:r>
          </w:p>
        </w:tc>
        <w:tc>
          <w:tcPr>
            <w:tcW w:w="1771"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9</w:t>
            </w:r>
          </w:p>
        </w:tc>
      </w:tr>
      <w:tr w:rsidR="00B4386D" w:rsidRPr="0059214C" w:rsidTr="000C289B">
        <w:trPr>
          <w:cantSplit/>
          <w:trHeight w:val="20"/>
        </w:trPr>
        <w:tc>
          <w:tcPr>
            <w:tcW w:w="582"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val="en-US" w:eastAsia="ru-RU"/>
              </w:rPr>
            </w:pPr>
            <w:r w:rsidRPr="0059214C">
              <w:rPr>
                <w:rFonts w:ascii="Liberation Serif" w:hAnsi="Liberation Serif" w:cs="Liberation Serif"/>
                <w:sz w:val="21"/>
                <w:szCs w:val="21"/>
                <w:lang w:val="en-US" w:eastAsia="ru-RU"/>
              </w:rPr>
              <w:t>4</w:t>
            </w:r>
          </w:p>
        </w:tc>
        <w:tc>
          <w:tcPr>
            <w:tcW w:w="5133" w:type="dxa"/>
            <w:gridSpan w:val="5"/>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Разделительная лента на стойках</w:t>
            </w:r>
          </w:p>
        </w:tc>
        <w:tc>
          <w:tcPr>
            <w:tcW w:w="1146" w:type="dxa"/>
            <w:gridSpan w:val="2"/>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484" w:type="dxa"/>
            <w:gridSpan w:val="2"/>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8</w:t>
            </w:r>
          </w:p>
        </w:tc>
        <w:tc>
          <w:tcPr>
            <w:tcW w:w="1771"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8</w:t>
            </w:r>
          </w:p>
        </w:tc>
      </w:tr>
      <w:tr w:rsidR="00B4386D" w:rsidRPr="0059214C" w:rsidTr="000C289B">
        <w:trPr>
          <w:cantSplit/>
          <w:trHeight w:val="20"/>
        </w:trPr>
        <w:tc>
          <w:tcPr>
            <w:tcW w:w="10116" w:type="dxa"/>
            <w:gridSpan w:val="13"/>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 xml:space="preserve">ДОПОЛНИТЕЛЬНЫЕ ТРЕБОВАНИЯ К ОБЕСПЕЧЕНИЮ ОБЩЕЙ РАБОЧЕЙ ПЛОЩАДКЕ КОНКУРСАНТОВ </w:t>
            </w:r>
          </w:p>
        </w:tc>
      </w:tr>
      <w:tr w:rsidR="00B4386D" w:rsidRPr="0059214C" w:rsidTr="000C289B">
        <w:trPr>
          <w:cantSplit/>
          <w:trHeight w:val="920"/>
        </w:trPr>
        <w:tc>
          <w:tcPr>
            <w:tcW w:w="582"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lang w:eastAsia="ru-RU"/>
              </w:rPr>
            </w:pPr>
          </w:p>
        </w:tc>
        <w:tc>
          <w:tcPr>
            <w:tcW w:w="9534" w:type="dxa"/>
            <w:gridSpan w:val="12"/>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Площадь зоны не менее 20 м.кв (5*4 метра)</w:t>
            </w:r>
          </w:p>
          <w:p w:rsidR="00B4386D" w:rsidRPr="0059214C" w:rsidRDefault="00B4386D" w:rsidP="000C289B">
            <w:pPr>
              <w:spacing w:beforeLines="20" w:before="48" w:afterLines="20" w:after="48"/>
              <w:rPr>
                <w:rFonts w:ascii="Liberation Serif" w:hAnsi="Liberation Serif" w:cs="Liberation Serif"/>
                <w:sz w:val="21"/>
                <w:szCs w:val="21"/>
                <w:lang w:eastAsia="ru-RU"/>
              </w:rPr>
            </w:pPr>
            <w:proofErr w:type="gramStart"/>
            <w:r w:rsidRPr="0059214C">
              <w:rPr>
                <w:rFonts w:ascii="Liberation Serif" w:hAnsi="Liberation Serif" w:cs="Liberation Serif"/>
                <w:sz w:val="21"/>
                <w:szCs w:val="21"/>
                <w:lang w:eastAsia="ru-RU"/>
              </w:rPr>
              <w:t>Электричество:  220</w:t>
            </w:r>
            <w:proofErr w:type="gramEnd"/>
            <w:r w:rsidRPr="0059214C">
              <w:rPr>
                <w:rFonts w:ascii="Liberation Serif" w:hAnsi="Liberation Serif" w:cs="Liberation Serif"/>
                <w:sz w:val="21"/>
                <w:szCs w:val="21"/>
                <w:lang w:eastAsia="ru-RU"/>
              </w:rPr>
              <w:t xml:space="preserve"> Вольт (2 кВт)</w:t>
            </w:r>
          </w:p>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bCs/>
                <w:sz w:val="21"/>
                <w:szCs w:val="21"/>
                <w:lang w:eastAsia="ru-RU"/>
              </w:rPr>
              <w:t>Лампы дополнительного освежения должны располагаться высоко, строго над каждым соревновательным полем и равномерно освещать их.</w:t>
            </w:r>
          </w:p>
        </w:tc>
      </w:tr>
      <w:tr w:rsidR="00B4386D" w:rsidRPr="0059214C" w:rsidTr="000C289B">
        <w:trPr>
          <w:cantSplit/>
          <w:trHeight w:val="20"/>
        </w:trPr>
        <w:tc>
          <w:tcPr>
            <w:tcW w:w="10116" w:type="dxa"/>
            <w:gridSpan w:val="13"/>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БРИФИНГ-ЗОНА</w:t>
            </w:r>
          </w:p>
        </w:tc>
      </w:tr>
      <w:tr w:rsidR="00B4386D" w:rsidRPr="0059214C" w:rsidTr="000C289B">
        <w:trPr>
          <w:cantSplit/>
          <w:trHeight w:val="20"/>
        </w:trPr>
        <w:tc>
          <w:tcPr>
            <w:tcW w:w="10116" w:type="dxa"/>
            <w:gridSpan w:val="13"/>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ИТ ОБОРУДОВАНИЕ</w:t>
            </w:r>
          </w:p>
        </w:tc>
      </w:tr>
      <w:tr w:rsidR="00B4386D" w:rsidRPr="0059214C" w:rsidTr="000C289B">
        <w:trPr>
          <w:cantSplit/>
          <w:trHeight w:val="20"/>
        </w:trPr>
        <w:tc>
          <w:tcPr>
            <w:tcW w:w="582"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5123" w:type="dxa"/>
            <w:gridSpan w:val="4"/>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val="en-US" w:eastAsia="ru-RU"/>
              </w:rPr>
            </w:pPr>
            <w:r w:rsidRPr="0059214C">
              <w:rPr>
                <w:rFonts w:ascii="Liberation Serif" w:hAnsi="Liberation Serif" w:cs="Liberation Serif"/>
                <w:sz w:val="21"/>
                <w:szCs w:val="21"/>
                <w:lang w:eastAsia="ru-RU"/>
              </w:rPr>
              <w:t>Компьютер</w:t>
            </w:r>
            <w:r w:rsidRPr="0059214C">
              <w:rPr>
                <w:rFonts w:ascii="Liberation Serif" w:hAnsi="Liberation Serif" w:cs="Liberation Serif"/>
                <w:sz w:val="21"/>
                <w:szCs w:val="21"/>
                <w:lang w:val="en-US" w:eastAsia="ru-RU"/>
              </w:rPr>
              <w:t xml:space="preserve"> ASUS M32AD </w:t>
            </w:r>
            <w:proofErr w:type="gramStart"/>
            <w:r w:rsidRPr="0059214C">
              <w:rPr>
                <w:rFonts w:ascii="Liberation Serif" w:hAnsi="Liberation Serif" w:cs="Liberation Serif"/>
                <w:sz w:val="21"/>
                <w:szCs w:val="21"/>
                <w:lang w:val="en-US" w:eastAsia="ru-RU"/>
              </w:rPr>
              <w:t>&lt; 90</w:t>
            </w:r>
            <w:proofErr w:type="gramEnd"/>
            <w:r w:rsidRPr="0059214C">
              <w:rPr>
                <w:rFonts w:ascii="Liberation Serif" w:hAnsi="Liberation Serif" w:cs="Liberation Serif"/>
                <w:sz w:val="21"/>
                <w:szCs w:val="21"/>
                <w:lang w:val="en-US" w:eastAsia="ru-RU"/>
              </w:rPr>
              <w:t>PD00U3-M11870 &gt; i7 4790S / 16 / 2TbSSHD / DVD-RW / GTX750 / WiFi / BT / Win8</w:t>
            </w:r>
          </w:p>
        </w:tc>
        <w:tc>
          <w:tcPr>
            <w:tcW w:w="1104" w:type="dxa"/>
            <w:gridSpan w:val="2"/>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536"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771"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r>
      <w:tr w:rsidR="00B4386D" w:rsidRPr="0059214C" w:rsidTr="000C289B">
        <w:trPr>
          <w:cantSplit/>
          <w:trHeight w:val="20"/>
        </w:trPr>
        <w:tc>
          <w:tcPr>
            <w:tcW w:w="582"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5123" w:type="dxa"/>
            <w:gridSpan w:val="4"/>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ЖК панель на передвижной стойке 42-55 дюймов + HDMI кабель 5m</w:t>
            </w:r>
          </w:p>
        </w:tc>
        <w:tc>
          <w:tcPr>
            <w:tcW w:w="1104" w:type="dxa"/>
            <w:gridSpan w:val="2"/>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536"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771"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r>
      <w:tr w:rsidR="00B4386D" w:rsidRPr="0059214C" w:rsidTr="000C289B">
        <w:trPr>
          <w:cantSplit/>
          <w:trHeight w:val="20"/>
        </w:trPr>
        <w:tc>
          <w:tcPr>
            <w:tcW w:w="582"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lastRenderedPageBreak/>
              <w:t>3</w:t>
            </w:r>
          </w:p>
        </w:tc>
        <w:tc>
          <w:tcPr>
            <w:tcW w:w="5123" w:type="dxa"/>
            <w:gridSpan w:val="4"/>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Аудиосистема с микрофоном</w:t>
            </w:r>
          </w:p>
        </w:tc>
        <w:tc>
          <w:tcPr>
            <w:tcW w:w="1104" w:type="dxa"/>
            <w:gridSpan w:val="2"/>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536"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771"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r>
      <w:tr w:rsidR="00B4386D" w:rsidRPr="0059214C" w:rsidTr="000C289B">
        <w:trPr>
          <w:cantSplit/>
          <w:trHeight w:val="20"/>
        </w:trPr>
        <w:tc>
          <w:tcPr>
            <w:tcW w:w="582"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4</w:t>
            </w:r>
          </w:p>
        </w:tc>
        <w:tc>
          <w:tcPr>
            <w:tcW w:w="5123" w:type="dxa"/>
            <w:gridSpan w:val="4"/>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Пилот, 6 розеток</w:t>
            </w:r>
          </w:p>
        </w:tc>
        <w:tc>
          <w:tcPr>
            <w:tcW w:w="1104" w:type="dxa"/>
            <w:gridSpan w:val="2"/>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536"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771"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r>
      <w:tr w:rsidR="00B4386D" w:rsidRPr="0059214C" w:rsidTr="000C289B">
        <w:trPr>
          <w:cantSplit/>
          <w:trHeight w:val="20"/>
        </w:trPr>
        <w:tc>
          <w:tcPr>
            <w:tcW w:w="10116" w:type="dxa"/>
            <w:gridSpan w:val="13"/>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МЕБЕЛЬ</w:t>
            </w:r>
          </w:p>
        </w:tc>
      </w:tr>
      <w:tr w:rsidR="00B4386D" w:rsidRPr="0059214C" w:rsidTr="000C289B">
        <w:trPr>
          <w:cantSplit/>
          <w:trHeight w:val="20"/>
        </w:trPr>
        <w:tc>
          <w:tcPr>
            <w:tcW w:w="582"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5133" w:type="dxa"/>
            <w:gridSpan w:val="5"/>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Мусорная корзина</w:t>
            </w:r>
          </w:p>
        </w:tc>
        <w:tc>
          <w:tcPr>
            <w:tcW w:w="1146" w:type="dxa"/>
            <w:gridSpan w:val="2"/>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484" w:type="dxa"/>
            <w:gridSpan w:val="2"/>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771"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r>
      <w:tr w:rsidR="00B4386D" w:rsidRPr="0059214C" w:rsidTr="000C289B">
        <w:trPr>
          <w:cantSplit/>
          <w:trHeight w:val="20"/>
        </w:trPr>
        <w:tc>
          <w:tcPr>
            <w:tcW w:w="582"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5133" w:type="dxa"/>
            <w:gridSpan w:val="5"/>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Офисный стол</w:t>
            </w:r>
          </w:p>
        </w:tc>
        <w:tc>
          <w:tcPr>
            <w:tcW w:w="1146" w:type="dxa"/>
            <w:gridSpan w:val="2"/>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484" w:type="dxa"/>
            <w:gridSpan w:val="2"/>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771"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w:t>
            </w:r>
          </w:p>
        </w:tc>
      </w:tr>
      <w:tr w:rsidR="00B4386D" w:rsidRPr="0059214C" w:rsidTr="000C289B">
        <w:trPr>
          <w:cantSplit/>
          <w:trHeight w:val="20"/>
        </w:trPr>
        <w:tc>
          <w:tcPr>
            <w:tcW w:w="582"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w:t>
            </w:r>
          </w:p>
        </w:tc>
        <w:tc>
          <w:tcPr>
            <w:tcW w:w="5133" w:type="dxa"/>
            <w:gridSpan w:val="5"/>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Стул </w:t>
            </w:r>
          </w:p>
        </w:tc>
        <w:tc>
          <w:tcPr>
            <w:tcW w:w="1146" w:type="dxa"/>
            <w:gridSpan w:val="2"/>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484" w:type="dxa"/>
            <w:gridSpan w:val="2"/>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771"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25</w:t>
            </w:r>
          </w:p>
        </w:tc>
      </w:tr>
      <w:tr w:rsidR="00B4386D" w:rsidRPr="0059214C" w:rsidTr="000C289B">
        <w:trPr>
          <w:cantSplit/>
          <w:trHeight w:val="20"/>
        </w:trPr>
        <w:tc>
          <w:tcPr>
            <w:tcW w:w="582"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4</w:t>
            </w:r>
          </w:p>
        </w:tc>
        <w:tc>
          <w:tcPr>
            <w:tcW w:w="5133" w:type="dxa"/>
            <w:gridSpan w:val="5"/>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Кулер </w:t>
            </w:r>
          </w:p>
        </w:tc>
        <w:tc>
          <w:tcPr>
            <w:tcW w:w="1146" w:type="dxa"/>
            <w:gridSpan w:val="2"/>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484" w:type="dxa"/>
            <w:gridSpan w:val="2"/>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771"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r>
      <w:tr w:rsidR="00B4386D" w:rsidRPr="0059214C" w:rsidTr="000C289B">
        <w:trPr>
          <w:cantSplit/>
          <w:trHeight w:val="20"/>
        </w:trPr>
        <w:tc>
          <w:tcPr>
            <w:tcW w:w="10116" w:type="dxa"/>
            <w:gridSpan w:val="13"/>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ДОПОЛНИТЕЛЬНЫЕ ТРЕБОВАНИЯ К ОБЕСПЕЧЕНИЮ БРИФИНГ-ЗОНЫ</w:t>
            </w:r>
          </w:p>
        </w:tc>
      </w:tr>
      <w:tr w:rsidR="00B4386D" w:rsidRPr="0059214C" w:rsidTr="000C289B">
        <w:trPr>
          <w:cantSplit/>
          <w:trHeight w:val="20"/>
        </w:trPr>
        <w:tc>
          <w:tcPr>
            <w:tcW w:w="582"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5133" w:type="dxa"/>
            <w:gridSpan w:val="5"/>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Доступ в интернет (через wi-fi роутер)</w:t>
            </w:r>
          </w:p>
        </w:tc>
        <w:tc>
          <w:tcPr>
            <w:tcW w:w="1146" w:type="dxa"/>
            <w:gridSpan w:val="2"/>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p>
        </w:tc>
        <w:tc>
          <w:tcPr>
            <w:tcW w:w="1484" w:type="dxa"/>
            <w:gridSpan w:val="2"/>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p>
        </w:tc>
        <w:tc>
          <w:tcPr>
            <w:tcW w:w="1771" w:type="dxa"/>
            <w:gridSpan w:val="3"/>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p>
        </w:tc>
      </w:tr>
      <w:tr w:rsidR="00B4386D" w:rsidRPr="0059214C" w:rsidTr="000C289B">
        <w:trPr>
          <w:cantSplit/>
          <w:trHeight w:val="20"/>
        </w:trPr>
        <w:tc>
          <w:tcPr>
            <w:tcW w:w="582"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7763" w:type="dxa"/>
            <w:gridSpan w:val="9"/>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Электричество: в каждой точке по 4 розетки по 220 Вольт (по 2 кВт на каждую)</w:t>
            </w:r>
          </w:p>
        </w:tc>
        <w:tc>
          <w:tcPr>
            <w:tcW w:w="1771" w:type="dxa"/>
            <w:gridSpan w:val="3"/>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p>
        </w:tc>
      </w:tr>
      <w:tr w:rsidR="00B4386D" w:rsidRPr="0059214C" w:rsidTr="000C289B">
        <w:trPr>
          <w:cantSplit/>
          <w:trHeight w:val="20"/>
        </w:trPr>
        <w:tc>
          <w:tcPr>
            <w:tcW w:w="10116" w:type="dxa"/>
            <w:gridSpan w:val="1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КОМНАТА ЭКСПЕРТОВ</w:t>
            </w:r>
          </w:p>
        </w:tc>
      </w:tr>
      <w:tr w:rsidR="00B4386D" w:rsidRPr="0059214C" w:rsidTr="000C289B">
        <w:trPr>
          <w:cantSplit/>
          <w:trHeight w:val="20"/>
        </w:trPr>
        <w:tc>
          <w:tcPr>
            <w:tcW w:w="10116" w:type="dxa"/>
            <w:gridSpan w:val="1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ОБОРУДОВАНИЕ И ИНСТРУМЕНТЫ</w:t>
            </w:r>
          </w:p>
        </w:tc>
      </w:tr>
      <w:tr w:rsidR="00B4386D" w:rsidRPr="0059214C" w:rsidTr="000C289B">
        <w:trPr>
          <w:cantSplit/>
          <w:trHeight w:val="20"/>
        </w:trPr>
        <w:tc>
          <w:tcPr>
            <w:tcW w:w="582"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5133" w:type="dxa"/>
            <w:gridSpan w:val="5"/>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Пылесос</w:t>
            </w:r>
          </w:p>
        </w:tc>
        <w:tc>
          <w:tcPr>
            <w:tcW w:w="1146" w:type="dxa"/>
            <w:gridSpan w:val="2"/>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484" w:type="dxa"/>
            <w:gridSpan w:val="2"/>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771"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sz w:val="21"/>
                <w:szCs w:val="21"/>
                <w:lang w:eastAsia="ru-RU"/>
              </w:rPr>
            </w:pPr>
            <w:r w:rsidRPr="0059214C">
              <w:rPr>
                <w:rFonts w:ascii="Liberation Serif" w:hAnsi="Liberation Serif" w:cs="Liberation Serif"/>
                <w:b/>
                <w:sz w:val="21"/>
                <w:szCs w:val="21"/>
                <w:lang w:eastAsia="ru-RU"/>
              </w:rPr>
              <w:t>1</w:t>
            </w:r>
          </w:p>
        </w:tc>
      </w:tr>
      <w:tr w:rsidR="00B4386D" w:rsidRPr="0059214C" w:rsidTr="000C289B">
        <w:trPr>
          <w:cantSplit/>
          <w:trHeight w:val="20"/>
        </w:trPr>
        <w:tc>
          <w:tcPr>
            <w:tcW w:w="582"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5133" w:type="dxa"/>
            <w:gridSpan w:val="5"/>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Фен</w:t>
            </w:r>
          </w:p>
        </w:tc>
        <w:tc>
          <w:tcPr>
            <w:tcW w:w="1146" w:type="dxa"/>
            <w:gridSpan w:val="2"/>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484" w:type="dxa"/>
            <w:gridSpan w:val="2"/>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771"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sz w:val="21"/>
                <w:szCs w:val="21"/>
                <w:lang w:eastAsia="ru-RU"/>
              </w:rPr>
            </w:pPr>
            <w:r w:rsidRPr="0059214C">
              <w:rPr>
                <w:rFonts w:ascii="Liberation Serif" w:hAnsi="Liberation Serif" w:cs="Liberation Serif"/>
                <w:b/>
                <w:sz w:val="21"/>
                <w:szCs w:val="21"/>
                <w:lang w:eastAsia="ru-RU"/>
              </w:rPr>
              <w:t>1</w:t>
            </w:r>
          </w:p>
        </w:tc>
      </w:tr>
      <w:tr w:rsidR="00B4386D" w:rsidRPr="0059214C" w:rsidTr="000C289B">
        <w:trPr>
          <w:cantSplit/>
          <w:trHeight w:val="20"/>
        </w:trPr>
        <w:tc>
          <w:tcPr>
            <w:tcW w:w="582"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w:t>
            </w:r>
          </w:p>
        </w:tc>
        <w:tc>
          <w:tcPr>
            <w:tcW w:w="5133" w:type="dxa"/>
            <w:gridSpan w:val="5"/>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Осциллограф двухканальный аналоговый</w:t>
            </w:r>
          </w:p>
        </w:tc>
        <w:tc>
          <w:tcPr>
            <w:tcW w:w="1146" w:type="dxa"/>
            <w:gridSpan w:val="2"/>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484" w:type="dxa"/>
            <w:gridSpan w:val="2"/>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771"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sz w:val="21"/>
                <w:szCs w:val="21"/>
                <w:lang w:eastAsia="ru-RU"/>
              </w:rPr>
            </w:pPr>
            <w:r w:rsidRPr="0059214C">
              <w:rPr>
                <w:rFonts w:ascii="Liberation Serif" w:hAnsi="Liberation Serif" w:cs="Liberation Serif"/>
                <w:b/>
                <w:sz w:val="21"/>
                <w:szCs w:val="21"/>
                <w:lang w:eastAsia="ru-RU"/>
              </w:rPr>
              <w:t>1</w:t>
            </w:r>
          </w:p>
        </w:tc>
      </w:tr>
      <w:tr w:rsidR="00B4386D" w:rsidRPr="0059214C" w:rsidTr="000C289B">
        <w:trPr>
          <w:cantSplit/>
          <w:trHeight w:val="20"/>
        </w:trPr>
        <w:tc>
          <w:tcPr>
            <w:tcW w:w="582"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4</w:t>
            </w:r>
          </w:p>
        </w:tc>
        <w:tc>
          <w:tcPr>
            <w:tcW w:w="5133" w:type="dxa"/>
            <w:gridSpan w:val="5"/>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Ящики пластиковые 600х400х300 штабелируемые</w:t>
            </w:r>
          </w:p>
        </w:tc>
        <w:tc>
          <w:tcPr>
            <w:tcW w:w="1146" w:type="dxa"/>
            <w:gridSpan w:val="2"/>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484" w:type="dxa"/>
            <w:gridSpan w:val="2"/>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771"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3</w:t>
            </w:r>
          </w:p>
        </w:tc>
      </w:tr>
      <w:tr w:rsidR="00B4386D" w:rsidRPr="0059214C" w:rsidTr="000C289B">
        <w:trPr>
          <w:cantSplit/>
          <w:trHeight w:val="20"/>
        </w:trPr>
        <w:tc>
          <w:tcPr>
            <w:tcW w:w="10116" w:type="dxa"/>
            <w:gridSpan w:val="1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ИТ ОБОРУДОВАНИЕ</w:t>
            </w:r>
          </w:p>
        </w:tc>
      </w:tr>
      <w:tr w:rsidR="00B4386D" w:rsidRPr="0059214C" w:rsidTr="000C289B">
        <w:trPr>
          <w:cantSplit/>
          <w:trHeight w:val="20"/>
        </w:trPr>
        <w:tc>
          <w:tcPr>
            <w:tcW w:w="582"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5133" w:type="dxa"/>
            <w:gridSpan w:val="5"/>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МФУ Canon i-SENSYS MF8550Cdn (A4, 20 стр / мин, 512Mb, цветное лазерное МФУ, факс, DADF, двустор. печать, USB 2.0, сетевой)</w:t>
            </w:r>
          </w:p>
        </w:tc>
        <w:tc>
          <w:tcPr>
            <w:tcW w:w="1146" w:type="dxa"/>
            <w:gridSpan w:val="2"/>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507"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748" w:type="dxa"/>
            <w:gridSpan w:val="2"/>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r>
      <w:tr w:rsidR="00B4386D" w:rsidRPr="0059214C" w:rsidTr="000C289B">
        <w:trPr>
          <w:cantSplit/>
          <w:trHeight w:val="20"/>
        </w:trPr>
        <w:tc>
          <w:tcPr>
            <w:tcW w:w="582"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5133" w:type="dxa"/>
            <w:gridSpan w:val="5"/>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Принтер цветной лазерный с набором дополнительных картриджей</w:t>
            </w:r>
          </w:p>
        </w:tc>
        <w:tc>
          <w:tcPr>
            <w:tcW w:w="1146" w:type="dxa"/>
            <w:gridSpan w:val="2"/>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507"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748" w:type="dxa"/>
            <w:gridSpan w:val="2"/>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r>
      <w:tr w:rsidR="00B4386D" w:rsidRPr="0059214C" w:rsidTr="000C289B">
        <w:trPr>
          <w:cantSplit/>
          <w:trHeight w:val="20"/>
        </w:trPr>
        <w:tc>
          <w:tcPr>
            <w:tcW w:w="582"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w:t>
            </w:r>
          </w:p>
        </w:tc>
        <w:tc>
          <w:tcPr>
            <w:tcW w:w="5133" w:type="dxa"/>
            <w:gridSpan w:val="5"/>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Ноутбук 8GB ОЗУ, 1 GB видеокарта, 1 Tb жесткий диск, Windows 7/8 Microsoft Office</w:t>
            </w:r>
          </w:p>
        </w:tc>
        <w:tc>
          <w:tcPr>
            <w:tcW w:w="1146" w:type="dxa"/>
            <w:gridSpan w:val="2"/>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507"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748" w:type="dxa"/>
            <w:gridSpan w:val="2"/>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r>
      <w:tr w:rsidR="00B4386D" w:rsidRPr="0059214C" w:rsidTr="000C289B">
        <w:trPr>
          <w:cantSplit/>
          <w:trHeight w:val="20"/>
        </w:trPr>
        <w:tc>
          <w:tcPr>
            <w:tcW w:w="582"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4</w:t>
            </w:r>
          </w:p>
        </w:tc>
        <w:tc>
          <w:tcPr>
            <w:tcW w:w="5133" w:type="dxa"/>
            <w:gridSpan w:val="5"/>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Удлинитель 3 м, 5 гнезд</w:t>
            </w:r>
          </w:p>
        </w:tc>
        <w:tc>
          <w:tcPr>
            <w:tcW w:w="1146" w:type="dxa"/>
            <w:gridSpan w:val="2"/>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507"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748" w:type="dxa"/>
            <w:gridSpan w:val="2"/>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6</w:t>
            </w:r>
          </w:p>
        </w:tc>
      </w:tr>
      <w:tr w:rsidR="00B4386D" w:rsidRPr="0059214C" w:rsidTr="000C289B">
        <w:trPr>
          <w:cantSplit/>
          <w:trHeight w:val="20"/>
        </w:trPr>
        <w:tc>
          <w:tcPr>
            <w:tcW w:w="582"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5</w:t>
            </w:r>
          </w:p>
        </w:tc>
        <w:tc>
          <w:tcPr>
            <w:tcW w:w="5133" w:type="dxa"/>
            <w:gridSpan w:val="5"/>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USB-flash disk, 16 Гб</w:t>
            </w:r>
          </w:p>
        </w:tc>
        <w:tc>
          <w:tcPr>
            <w:tcW w:w="1146" w:type="dxa"/>
            <w:gridSpan w:val="2"/>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507"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748" w:type="dxa"/>
            <w:gridSpan w:val="2"/>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13</w:t>
            </w:r>
          </w:p>
        </w:tc>
      </w:tr>
      <w:tr w:rsidR="00B4386D" w:rsidRPr="0059214C" w:rsidTr="000C289B">
        <w:trPr>
          <w:cantSplit/>
          <w:trHeight w:val="20"/>
        </w:trPr>
        <w:tc>
          <w:tcPr>
            <w:tcW w:w="10116" w:type="dxa"/>
            <w:gridSpan w:val="1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МЕБЕЛЬ</w:t>
            </w:r>
          </w:p>
        </w:tc>
      </w:tr>
      <w:tr w:rsidR="00B4386D" w:rsidRPr="0059214C" w:rsidTr="000C289B">
        <w:trPr>
          <w:cantSplit/>
          <w:trHeight w:val="20"/>
        </w:trPr>
        <w:tc>
          <w:tcPr>
            <w:tcW w:w="582"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5133" w:type="dxa"/>
            <w:gridSpan w:val="5"/>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Корзина для мусора</w:t>
            </w:r>
          </w:p>
        </w:tc>
        <w:tc>
          <w:tcPr>
            <w:tcW w:w="1146" w:type="dxa"/>
            <w:gridSpan w:val="2"/>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507"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748" w:type="dxa"/>
            <w:gridSpan w:val="2"/>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r>
      <w:tr w:rsidR="00B4386D" w:rsidRPr="0059214C" w:rsidTr="000C289B">
        <w:trPr>
          <w:cantSplit/>
          <w:trHeight w:val="20"/>
        </w:trPr>
        <w:tc>
          <w:tcPr>
            <w:tcW w:w="582"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5133" w:type="dxa"/>
            <w:gridSpan w:val="5"/>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Вешалка не менее чем на 20 крючков</w:t>
            </w:r>
          </w:p>
        </w:tc>
        <w:tc>
          <w:tcPr>
            <w:tcW w:w="1146" w:type="dxa"/>
            <w:gridSpan w:val="2"/>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507"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748" w:type="dxa"/>
            <w:gridSpan w:val="2"/>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r>
      <w:tr w:rsidR="00B4386D" w:rsidRPr="0059214C" w:rsidTr="000C289B">
        <w:trPr>
          <w:cantSplit/>
          <w:trHeight w:val="20"/>
        </w:trPr>
        <w:tc>
          <w:tcPr>
            <w:tcW w:w="582"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w:t>
            </w:r>
          </w:p>
        </w:tc>
        <w:tc>
          <w:tcPr>
            <w:tcW w:w="5133" w:type="dxa"/>
            <w:gridSpan w:val="5"/>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Стол </w:t>
            </w:r>
            <w:proofErr w:type="gramStart"/>
            <w:r w:rsidRPr="0059214C">
              <w:rPr>
                <w:rFonts w:ascii="Liberation Serif" w:hAnsi="Liberation Serif" w:cs="Liberation Serif"/>
                <w:sz w:val="21"/>
                <w:szCs w:val="21"/>
                <w:lang w:eastAsia="ru-RU"/>
              </w:rPr>
              <w:t>переговорный ,</w:t>
            </w:r>
            <w:proofErr w:type="gramEnd"/>
            <w:r w:rsidRPr="0059214C">
              <w:rPr>
                <w:rFonts w:ascii="Liberation Serif" w:hAnsi="Liberation Serif" w:cs="Liberation Serif"/>
                <w:sz w:val="21"/>
                <w:szCs w:val="21"/>
                <w:lang w:eastAsia="ru-RU"/>
              </w:rPr>
              <w:t xml:space="preserve"> 880х880х760</w:t>
            </w:r>
          </w:p>
        </w:tc>
        <w:tc>
          <w:tcPr>
            <w:tcW w:w="1146" w:type="dxa"/>
            <w:gridSpan w:val="2"/>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507"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748" w:type="dxa"/>
            <w:gridSpan w:val="2"/>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r>
      <w:tr w:rsidR="00B4386D" w:rsidRPr="0059214C" w:rsidTr="000C289B">
        <w:trPr>
          <w:cantSplit/>
          <w:trHeight w:val="20"/>
        </w:trPr>
        <w:tc>
          <w:tcPr>
            <w:tcW w:w="582"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4</w:t>
            </w:r>
          </w:p>
        </w:tc>
        <w:tc>
          <w:tcPr>
            <w:tcW w:w="5133" w:type="dxa"/>
            <w:gridSpan w:val="5"/>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Стул </w:t>
            </w:r>
          </w:p>
        </w:tc>
        <w:tc>
          <w:tcPr>
            <w:tcW w:w="1146" w:type="dxa"/>
            <w:gridSpan w:val="2"/>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507"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748" w:type="dxa"/>
            <w:gridSpan w:val="2"/>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4</w:t>
            </w:r>
          </w:p>
        </w:tc>
      </w:tr>
      <w:tr w:rsidR="00B4386D" w:rsidRPr="0059214C" w:rsidTr="000C289B">
        <w:trPr>
          <w:cantSplit/>
          <w:trHeight w:val="20"/>
        </w:trPr>
        <w:tc>
          <w:tcPr>
            <w:tcW w:w="582"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5</w:t>
            </w:r>
          </w:p>
        </w:tc>
        <w:tc>
          <w:tcPr>
            <w:tcW w:w="5133" w:type="dxa"/>
            <w:gridSpan w:val="5"/>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Стеллаж</w:t>
            </w:r>
          </w:p>
        </w:tc>
        <w:tc>
          <w:tcPr>
            <w:tcW w:w="1146" w:type="dxa"/>
            <w:gridSpan w:val="2"/>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507"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748" w:type="dxa"/>
            <w:gridSpan w:val="2"/>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r>
      <w:tr w:rsidR="00B4386D" w:rsidRPr="0059214C" w:rsidTr="000C289B">
        <w:trPr>
          <w:cantSplit/>
          <w:trHeight w:val="20"/>
        </w:trPr>
        <w:tc>
          <w:tcPr>
            <w:tcW w:w="10116" w:type="dxa"/>
            <w:gridSpan w:val="13"/>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 xml:space="preserve">ДОПОЛНИТЕЛЬНЫЕ ТРЕБОВАНИЯ К ОБЕСПЕЧЕНИЮ КОМНАТЫ ЭКСПЕРТОВ </w:t>
            </w:r>
          </w:p>
        </w:tc>
      </w:tr>
      <w:tr w:rsidR="00B4386D" w:rsidRPr="0059214C" w:rsidTr="000C289B">
        <w:trPr>
          <w:cantSplit/>
          <w:trHeight w:val="20"/>
        </w:trPr>
        <w:tc>
          <w:tcPr>
            <w:tcW w:w="582"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7219" w:type="dxa"/>
            <w:gridSpan w:val="8"/>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Электричество: в каждой точке по 4 розетки по 220 Вольт (по 2 кВт на каждую)</w:t>
            </w:r>
          </w:p>
        </w:tc>
        <w:tc>
          <w:tcPr>
            <w:tcW w:w="2315" w:type="dxa"/>
            <w:gridSpan w:val="4"/>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p>
        </w:tc>
      </w:tr>
      <w:tr w:rsidR="00B4386D" w:rsidRPr="0059214C" w:rsidTr="000C289B">
        <w:trPr>
          <w:cantSplit/>
          <w:trHeight w:val="20"/>
        </w:trPr>
        <w:tc>
          <w:tcPr>
            <w:tcW w:w="582"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7219" w:type="dxa"/>
            <w:gridSpan w:val="8"/>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Подключение ноутбуков к интернету</w:t>
            </w:r>
          </w:p>
        </w:tc>
        <w:tc>
          <w:tcPr>
            <w:tcW w:w="2315" w:type="dxa"/>
            <w:gridSpan w:val="4"/>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p>
        </w:tc>
      </w:tr>
      <w:tr w:rsidR="00B4386D" w:rsidRPr="0059214C" w:rsidTr="000C289B">
        <w:trPr>
          <w:cantSplit/>
          <w:trHeight w:val="20"/>
        </w:trPr>
        <w:tc>
          <w:tcPr>
            <w:tcW w:w="10116" w:type="dxa"/>
            <w:gridSpan w:val="1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КОМНАТА ГЛАВНОГО ЭКСПЕРТА</w:t>
            </w:r>
          </w:p>
        </w:tc>
      </w:tr>
      <w:tr w:rsidR="00B4386D" w:rsidRPr="0059214C" w:rsidTr="000C289B">
        <w:trPr>
          <w:cantSplit/>
          <w:trHeight w:val="20"/>
        </w:trPr>
        <w:tc>
          <w:tcPr>
            <w:tcW w:w="10116" w:type="dxa"/>
            <w:gridSpan w:val="1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ИТ ОБОРУДОВАНИЕ</w:t>
            </w:r>
          </w:p>
        </w:tc>
      </w:tr>
      <w:tr w:rsidR="00B4386D" w:rsidRPr="0059214C" w:rsidTr="000C289B">
        <w:trPr>
          <w:cantSplit/>
          <w:trHeight w:val="20"/>
        </w:trPr>
        <w:tc>
          <w:tcPr>
            <w:tcW w:w="58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5133" w:type="dxa"/>
            <w:gridSpan w:val="5"/>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Ноутбук 8GB ОЗУ, 1 GB видеокарта, 1 Tb жесткий диск, Windows 7/8 Microsoft Office</w:t>
            </w:r>
          </w:p>
        </w:tc>
        <w:tc>
          <w:tcPr>
            <w:tcW w:w="1146" w:type="dxa"/>
            <w:gridSpan w:val="2"/>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940"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2315" w:type="dxa"/>
            <w:gridSpan w:val="4"/>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r>
      <w:tr w:rsidR="00B4386D" w:rsidRPr="0059214C" w:rsidTr="000C289B">
        <w:trPr>
          <w:cantSplit/>
          <w:trHeight w:val="20"/>
        </w:trPr>
        <w:tc>
          <w:tcPr>
            <w:tcW w:w="582"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lastRenderedPageBreak/>
              <w:t>2</w:t>
            </w:r>
          </w:p>
        </w:tc>
        <w:tc>
          <w:tcPr>
            <w:tcW w:w="5133" w:type="dxa"/>
            <w:gridSpan w:val="5"/>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МФУ Canon i-SENSYS MF8550Cdn (A4, 20 стр / мин, 512Mb, цветное лазерное МФУ, факс, DADF, двустор. печать, USB 2.0, сетевой)</w:t>
            </w:r>
          </w:p>
        </w:tc>
        <w:tc>
          <w:tcPr>
            <w:tcW w:w="1146" w:type="dxa"/>
            <w:gridSpan w:val="2"/>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940"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2315" w:type="dxa"/>
            <w:gridSpan w:val="4"/>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r>
      <w:tr w:rsidR="00B4386D" w:rsidRPr="0059214C" w:rsidTr="000C289B">
        <w:trPr>
          <w:cantSplit/>
          <w:trHeight w:val="20"/>
        </w:trPr>
        <w:tc>
          <w:tcPr>
            <w:tcW w:w="10116" w:type="dxa"/>
            <w:gridSpan w:val="1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МЕБЕЛЬ</w:t>
            </w:r>
          </w:p>
        </w:tc>
      </w:tr>
      <w:tr w:rsidR="00B4386D" w:rsidRPr="0059214C" w:rsidTr="000C289B">
        <w:trPr>
          <w:cantSplit/>
          <w:trHeight w:val="20"/>
        </w:trPr>
        <w:tc>
          <w:tcPr>
            <w:tcW w:w="582"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5133" w:type="dxa"/>
            <w:gridSpan w:val="5"/>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Корзина для мусора</w:t>
            </w:r>
          </w:p>
        </w:tc>
        <w:tc>
          <w:tcPr>
            <w:tcW w:w="1146" w:type="dxa"/>
            <w:gridSpan w:val="2"/>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940"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2315" w:type="dxa"/>
            <w:gridSpan w:val="4"/>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r>
      <w:tr w:rsidR="00B4386D" w:rsidRPr="0059214C" w:rsidTr="000C289B">
        <w:trPr>
          <w:cantSplit/>
          <w:trHeight w:val="20"/>
        </w:trPr>
        <w:tc>
          <w:tcPr>
            <w:tcW w:w="582"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5133" w:type="dxa"/>
            <w:gridSpan w:val="5"/>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Офисный стол</w:t>
            </w:r>
          </w:p>
        </w:tc>
        <w:tc>
          <w:tcPr>
            <w:tcW w:w="1146" w:type="dxa"/>
            <w:gridSpan w:val="2"/>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940"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2315" w:type="dxa"/>
            <w:gridSpan w:val="4"/>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r>
      <w:tr w:rsidR="00B4386D" w:rsidRPr="0059214C" w:rsidTr="000C289B">
        <w:trPr>
          <w:cantSplit/>
          <w:trHeight w:val="20"/>
        </w:trPr>
        <w:tc>
          <w:tcPr>
            <w:tcW w:w="582"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w:t>
            </w:r>
          </w:p>
        </w:tc>
        <w:tc>
          <w:tcPr>
            <w:tcW w:w="5133" w:type="dxa"/>
            <w:gridSpan w:val="5"/>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Стул </w:t>
            </w:r>
          </w:p>
        </w:tc>
        <w:tc>
          <w:tcPr>
            <w:tcW w:w="1146" w:type="dxa"/>
            <w:gridSpan w:val="2"/>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940"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2315" w:type="dxa"/>
            <w:gridSpan w:val="4"/>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4</w:t>
            </w:r>
          </w:p>
        </w:tc>
      </w:tr>
      <w:tr w:rsidR="00B4386D" w:rsidRPr="0059214C" w:rsidTr="000C289B">
        <w:trPr>
          <w:cantSplit/>
          <w:trHeight w:val="20"/>
        </w:trPr>
        <w:tc>
          <w:tcPr>
            <w:tcW w:w="582"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4</w:t>
            </w:r>
          </w:p>
        </w:tc>
        <w:tc>
          <w:tcPr>
            <w:tcW w:w="5133" w:type="dxa"/>
            <w:gridSpan w:val="5"/>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Вешалка не менее чем на 20 крючков</w:t>
            </w:r>
          </w:p>
        </w:tc>
        <w:tc>
          <w:tcPr>
            <w:tcW w:w="1146" w:type="dxa"/>
            <w:gridSpan w:val="2"/>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940"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2315" w:type="dxa"/>
            <w:gridSpan w:val="4"/>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r>
      <w:tr w:rsidR="00B4386D" w:rsidRPr="0059214C" w:rsidTr="000C289B">
        <w:trPr>
          <w:cantSplit/>
          <w:trHeight w:val="20"/>
        </w:trPr>
        <w:tc>
          <w:tcPr>
            <w:tcW w:w="582"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5</w:t>
            </w:r>
          </w:p>
        </w:tc>
        <w:tc>
          <w:tcPr>
            <w:tcW w:w="5133" w:type="dxa"/>
            <w:gridSpan w:val="5"/>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Стеллаж</w:t>
            </w:r>
          </w:p>
        </w:tc>
        <w:tc>
          <w:tcPr>
            <w:tcW w:w="1146" w:type="dxa"/>
            <w:gridSpan w:val="2"/>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940"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2315" w:type="dxa"/>
            <w:gridSpan w:val="4"/>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r>
      <w:tr w:rsidR="00B4386D" w:rsidRPr="0059214C" w:rsidTr="000C289B">
        <w:trPr>
          <w:cantSplit/>
          <w:trHeight w:val="20"/>
        </w:trPr>
        <w:tc>
          <w:tcPr>
            <w:tcW w:w="10116" w:type="dxa"/>
            <w:gridSpan w:val="13"/>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 xml:space="preserve">ДОПОЛНИТЕЛЬНЫЕ ТРЕБОВАНИЯ К ОБЕСПЕЧЕНИЮ КОМНАТЫ ГЛАВНОГО ЭКСПЕРТА </w:t>
            </w:r>
          </w:p>
        </w:tc>
      </w:tr>
      <w:tr w:rsidR="00B4386D" w:rsidRPr="0059214C" w:rsidTr="000C289B">
        <w:trPr>
          <w:cantSplit/>
          <w:trHeight w:val="20"/>
        </w:trPr>
        <w:tc>
          <w:tcPr>
            <w:tcW w:w="582"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7219" w:type="dxa"/>
            <w:gridSpan w:val="8"/>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Электричество: в каждой точке по 4 розетки по 220 Вольт (по 2 кВт на каждую)</w:t>
            </w:r>
          </w:p>
        </w:tc>
        <w:tc>
          <w:tcPr>
            <w:tcW w:w="2315" w:type="dxa"/>
            <w:gridSpan w:val="4"/>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p>
        </w:tc>
      </w:tr>
      <w:tr w:rsidR="00B4386D" w:rsidRPr="0059214C" w:rsidTr="000C289B">
        <w:trPr>
          <w:cantSplit/>
          <w:trHeight w:val="20"/>
        </w:trPr>
        <w:tc>
          <w:tcPr>
            <w:tcW w:w="582"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7219" w:type="dxa"/>
            <w:gridSpan w:val="8"/>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Подключение компьютера к высокоскоростному интернету</w:t>
            </w:r>
          </w:p>
        </w:tc>
        <w:tc>
          <w:tcPr>
            <w:tcW w:w="2315" w:type="dxa"/>
            <w:gridSpan w:val="4"/>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p>
        </w:tc>
      </w:tr>
      <w:tr w:rsidR="00B4386D" w:rsidRPr="0059214C" w:rsidTr="000C289B">
        <w:trPr>
          <w:cantSplit/>
          <w:trHeight w:val="20"/>
        </w:trPr>
        <w:tc>
          <w:tcPr>
            <w:tcW w:w="10116" w:type="dxa"/>
            <w:gridSpan w:val="13"/>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 xml:space="preserve">ДОПОЛНИТЕЛЬНЫЕ ТРЕБОВАНИЯ К ОБЕСПЕЧЕНИЮ КОМНАТЫ КОНКУРСАНТОВ </w:t>
            </w:r>
            <w:r w:rsidRPr="0059214C">
              <w:rPr>
                <w:rFonts w:ascii="Liberation Serif" w:hAnsi="Liberation Serif" w:cs="Liberation Serif"/>
                <w:bCs/>
                <w:sz w:val="21"/>
                <w:szCs w:val="21"/>
                <w:lang w:eastAsia="ru-RU"/>
              </w:rPr>
              <w:t xml:space="preserve"> </w:t>
            </w:r>
          </w:p>
        </w:tc>
      </w:tr>
      <w:tr w:rsidR="00B4386D" w:rsidRPr="0059214C" w:rsidTr="000C289B">
        <w:trPr>
          <w:cantSplit/>
          <w:trHeight w:val="20"/>
        </w:trPr>
        <w:tc>
          <w:tcPr>
            <w:tcW w:w="582"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7786" w:type="dxa"/>
            <w:gridSpan w:val="10"/>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Электричество: в каждой точке по 4 розетки по 220 Вольт (по 2 кВт на каждую)</w:t>
            </w:r>
          </w:p>
        </w:tc>
        <w:tc>
          <w:tcPr>
            <w:tcW w:w="1748" w:type="dxa"/>
            <w:gridSpan w:val="2"/>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w:t>
            </w:r>
          </w:p>
        </w:tc>
      </w:tr>
      <w:tr w:rsidR="00B4386D" w:rsidRPr="0059214C" w:rsidTr="000C289B">
        <w:trPr>
          <w:cantSplit/>
          <w:trHeight w:val="20"/>
        </w:trPr>
        <w:tc>
          <w:tcPr>
            <w:tcW w:w="10116" w:type="dxa"/>
            <w:gridSpan w:val="13"/>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 xml:space="preserve">КАНЦЕЛЯРИЯ НА КОМПЕТЕНЦИЮ   </w:t>
            </w:r>
          </w:p>
        </w:tc>
      </w:tr>
      <w:tr w:rsidR="00B4386D" w:rsidRPr="0059214C" w:rsidTr="000C289B">
        <w:trPr>
          <w:cantSplit/>
          <w:trHeight w:val="20"/>
        </w:trPr>
        <w:tc>
          <w:tcPr>
            <w:tcW w:w="582"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c>
          <w:tcPr>
            <w:tcW w:w="4981"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Блокнот (в клеточку)</w:t>
            </w:r>
          </w:p>
        </w:tc>
        <w:tc>
          <w:tcPr>
            <w:tcW w:w="1298" w:type="dxa"/>
            <w:gridSpan w:val="6"/>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507" w:type="dxa"/>
            <w:gridSpan w:val="3"/>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748" w:type="dxa"/>
            <w:gridSpan w:val="2"/>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40</w:t>
            </w:r>
          </w:p>
        </w:tc>
      </w:tr>
      <w:tr w:rsidR="00B4386D" w:rsidRPr="0059214C" w:rsidTr="000C289B">
        <w:trPr>
          <w:cantSplit/>
          <w:trHeight w:val="20"/>
        </w:trPr>
        <w:tc>
          <w:tcPr>
            <w:tcW w:w="582"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c>
          <w:tcPr>
            <w:tcW w:w="4981"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Бумага для записей (офисная белая А4)</w:t>
            </w:r>
          </w:p>
        </w:tc>
        <w:tc>
          <w:tcPr>
            <w:tcW w:w="1298" w:type="dxa"/>
            <w:gridSpan w:val="6"/>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пачка</w:t>
            </w:r>
          </w:p>
        </w:tc>
        <w:tc>
          <w:tcPr>
            <w:tcW w:w="1507" w:type="dxa"/>
            <w:gridSpan w:val="3"/>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748" w:type="dxa"/>
            <w:gridSpan w:val="2"/>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3</w:t>
            </w:r>
          </w:p>
        </w:tc>
      </w:tr>
      <w:tr w:rsidR="00B4386D" w:rsidRPr="0059214C" w:rsidTr="000C289B">
        <w:trPr>
          <w:cantSplit/>
          <w:trHeight w:val="20"/>
        </w:trPr>
        <w:tc>
          <w:tcPr>
            <w:tcW w:w="582"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3</w:t>
            </w:r>
          </w:p>
        </w:tc>
        <w:tc>
          <w:tcPr>
            <w:tcW w:w="4981"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Ручка шариковая</w:t>
            </w:r>
          </w:p>
        </w:tc>
        <w:tc>
          <w:tcPr>
            <w:tcW w:w="1298" w:type="dxa"/>
            <w:gridSpan w:val="6"/>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507"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748" w:type="dxa"/>
            <w:gridSpan w:val="2"/>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50</w:t>
            </w:r>
          </w:p>
        </w:tc>
      </w:tr>
      <w:tr w:rsidR="00B4386D" w:rsidRPr="0059214C" w:rsidTr="000C289B">
        <w:trPr>
          <w:cantSplit/>
          <w:trHeight w:val="20"/>
        </w:trPr>
        <w:tc>
          <w:tcPr>
            <w:tcW w:w="582"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4</w:t>
            </w:r>
          </w:p>
        </w:tc>
        <w:tc>
          <w:tcPr>
            <w:tcW w:w="4981"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Бумага мелованная А4 белая, плотность 170 г/м2 или выше</w:t>
            </w:r>
          </w:p>
        </w:tc>
        <w:tc>
          <w:tcPr>
            <w:tcW w:w="1298" w:type="dxa"/>
            <w:gridSpan w:val="6"/>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пачка 200 листов</w:t>
            </w:r>
          </w:p>
        </w:tc>
        <w:tc>
          <w:tcPr>
            <w:tcW w:w="1507"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748" w:type="dxa"/>
            <w:gridSpan w:val="2"/>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w:t>
            </w:r>
          </w:p>
        </w:tc>
      </w:tr>
      <w:tr w:rsidR="00B4386D" w:rsidRPr="0059214C" w:rsidTr="000C289B">
        <w:trPr>
          <w:cantSplit/>
          <w:trHeight w:val="20"/>
        </w:trPr>
        <w:tc>
          <w:tcPr>
            <w:tcW w:w="582"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5</w:t>
            </w:r>
          </w:p>
        </w:tc>
        <w:tc>
          <w:tcPr>
            <w:tcW w:w="4981"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Карандаш простой</w:t>
            </w:r>
          </w:p>
        </w:tc>
        <w:tc>
          <w:tcPr>
            <w:tcW w:w="1298" w:type="dxa"/>
            <w:gridSpan w:val="6"/>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507"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748" w:type="dxa"/>
            <w:gridSpan w:val="2"/>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12</w:t>
            </w:r>
          </w:p>
        </w:tc>
      </w:tr>
      <w:tr w:rsidR="00B4386D" w:rsidRPr="0059214C" w:rsidTr="000C289B">
        <w:trPr>
          <w:cantSplit/>
          <w:trHeight w:val="20"/>
        </w:trPr>
        <w:tc>
          <w:tcPr>
            <w:tcW w:w="582"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6</w:t>
            </w:r>
          </w:p>
        </w:tc>
        <w:tc>
          <w:tcPr>
            <w:tcW w:w="4981"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Цветные маркеры перманентные (комплект 4 цвета) для нанесения надписей (стержень до 1,5 мм)</w:t>
            </w:r>
          </w:p>
        </w:tc>
        <w:tc>
          <w:tcPr>
            <w:tcW w:w="1298" w:type="dxa"/>
            <w:gridSpan w:val="6"/>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507"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748" w:type="dxa"/>
            <w:gridSpan w:val="2"/>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3</w:t>
            </w:r>
          </w:p>
        </w:tc>
      </w:tr>
      <w:tr w:rsidR="00B4386D" w:rsidRPr="0059214C" w:rsidTr="000C289B">
        <w:trPr>
          <w:cantSplit/>
          <w:trHeight w:val="20"/>
        </w:trPr>
        <w:tc>
          <w:tcPr>
            <w:tcW w:w="582"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7</w:t>
            </w:r>
          </w:p>
        </w:tc>
        <w:tc>
          <w:tcPr>
            <w:tcW w:w="4981"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Скотч канцелярский прозрачный (48-55 мм)</w:t>
            </w:r>
          </w:p>
        </w:tc>
        <w:tc>
          <w:tcPr>
            <w:tcW w:w="1298" w:type="dxa"/>
            <w:gridSpan w:val="6"/>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507"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748" w:type="dxa"/>
            <w:gridSpan w:val="2"/>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6</w:t>
            </w:r>
          </w:p>
        </w:tc>
      </w:tr>
      <w:tr w:rsidR="00B4386D" w:rsidRPr="0059214C" w:rsidTr="000C289B">
        <w:trPr>
          <w:cantSplit/>
          <w:trHeight w:val="20"/>
        </w:trPr>
        <w:tc>
          <w:tcPr>
            <w:tcW w:w="582"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8</w:t>
            </w:r>
          </w:p>
        </w:tc>
        <w:tc>
          <w:tcPr>
            <w:tcW w:w="4981"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Скотч малярный белый (48-55 мм)</w:t>
            </w:r>
          </w:p>
        </w:tc>
        <w:tc>
          <w:tcPr>
            <w:tcW w:w="1298" w:type="dxa"/>
            <w:gridSpan w:val="6"/>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507"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748" w:type="dxa"/>
            <w:gridSpan w:val="2"/>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6</w:t>
            </w:r>
          </w:p>
        </w:tc>
      </w:tr>
      <w:tr w:rsidR="00B4386D" w:rsidRPr="0059214C" w:rsidTr="000C289B">
        <w:trPr>
          <w:cantSplit/>
          <w:trHeight w:val="20"/>
        </w:trPr>
        <w:tc>
          <w:tcPr>
            <w:tcW w:w="582"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9</w:t>
            </w:r>
          </w:p>
        </w:tc>
        <w:tc>
          <w:tcPr>
            <w:tcW w:w="4981"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Скотч двусторонний канцелярский</w:t>
            </w:r>
          </w:p>
        </w:tc>
        <w:tc>
          <w:tcPr>
            <w:tcW w:w="1298" w:type="dxa"/>
            <w:gridSpan w:val="6"/>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507"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748" w:type="dxa"/>
            <w:gridSpan w:val="2"/>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6</w:t>
            </w:r>
          </w:p>
        </w:tc>
      </w:tr>
      <w:tr w:rsidR="00B4386D" w:rsidRPr="0059214C" w:rsidTr="000C289B">
        <w:trPr>
          <w:cantSplit/>
          <w:trHeight w:val="20"/>
        </w:trPr>
        <w:tc>
          <w:tcPr>
            <w:tcW w:w="582"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10</w:t>
            </w:r>
          </w:p>
        </w:tc>
        <w:tc>
          <w:tcPr>
            <w:tcW w:w="4981"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Скотч армированный серый</w:t>
            </w:r>
          </w:p>
        </w:tc>
        <w:tc>
          <w:tcPr>
            <w:tcW w:w="1298" w:type="dxa"/>
            <w:gridSpan w:val="6"/>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507"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748" w:type="dxa"/>
            <w:gridSpan w:val="2"/>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6</w:t>
            </w:r>
          </w:p>
        </w:tc>
      </w:tr>
      <w:tr w:rsidR="00B4386D" w:rsidRPr="0059214C" w:rsidTr="000C289B">
        <w:trPr>
          <w:cantSplit/>
          <w:trHeight w:val="20"/>
        </w:trPr>
        <w:tc>
          <w:tcPr>
            <w:tcW w:w="582"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11</w:t>
            </w:r>
          </w:p>
        </w:tc>
        <w:tc>
          <w:tcPr>
            <w:tcW w:w="4981"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лента разметочная, </w:t>
            </w:r>
            <w:proofErr w:type="gramStart"/>
            <w:r w:rsidRPr="0059214C">
              <w:rPr>
                <w:rFonts w:ascii="Liberation Serif" w:hAnsi="Liberation Serif" w:cs="Liberation Serif"/>
                <w:sz w:val="21"/>
                <w:szCs w:val="21"/>
                <w:lang w:eastAsia="ru-RU"/>
              </w:rPr>
              <w:t>клейкая ,</w:t>
            </w:r>
            <w:proofErr w:type="gramEnd"/>
            <w:r w:rsidRPr="0059214C">
              <w:rPr>
                <w:rFonts w:ascii="Liberation Serif" w:hAnsi="Liberation Serif" w:cs="Liberation Serif"/>
                <w:sz w:val="21"/>
                <w:szCs w:val="21"/>
                <w:lang w:eastAsia="ru-RU"/>
              </w:rPr>
              <w:t xml:space="preserve"> 50м</w:t>
            </w:r>
          </w:p>
        </w:tc>
        <w:tc>
          <w:tcPr>
            <w:tcW w:w="1298" w:type="dxa"/>
            <w:gridSpan w:val="6"/>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507"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748" w:type="dxa"/>
            <w:gridSpan w:val="2"/>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6</w:t>
            </w:r>
          </w:p>
        </w:tc>
      </w:tr>
      <w:tr w:rsidR="00B4386D" w:rsidRPr="0059214C" w:rsidTr="000C289B">
        <w:trPr>
          <w:cantSplit/>
          <w:trHeight w:val="20"/>
        </w:trPr>
        <w:tc>
          <w:tcPr>
            <w:tcW w:w="582"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12</w:t>
            </w:r>
          </w:p>
        </w:tc>
        <w:tc>
          <w:tcPr>
            <w:tcW w:w="4981"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Нож канцелярский с металлическим держателем лезвия</w:t>
            </w:r>
          </w:p>
        </w:tc>
        <w:tc>
          <w:tcPr>
            <w:tcW w:w="1298" w:type="dxa"/>
            <w:gridSpan w:val="6"/>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507"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748" w:type="dxa"/>
            <w:gridSpan w:val="2"/>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6</w:t>
            </w:r>
          </w:p>
        </w:tc>
      </w:tr>
      <w:tr w:rsidR="00B4386D" w:rsidRPr="0059214C" w:rsidTr="000C289B">
        <w:trPr>
          <w:cantSplit/>
          <w:trHeight w:val="20"/>
        </w:trPr>
        <w:tc>
          <w:tcPr>
            <w:tcW w:w="582"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13</w:t>
            </w:r>
          </w:p>
        </w:tc>
        <w:tc>
          <w:tcPr>
            <w:tcW w:w="4981"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Оракал черный</w:t>
            </w:r>
          </w:p>
        </w:tc>
        <w:tc>
          <w:tcPr>
            <w:tcW w:w="1298" w:type="dxa"/>
            <w:gridSpan w:val="6"/>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507"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748" w:type="dxa"/>
            <w:gridSpan w:val="2"/>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4</w:t>
            </w:r>
          </w:p>
        </w:tc>
      </w:tr>
      <w:tr w:rsidR="00B4386D" w:rsidRPr="0059214C" w:rsidTr="000C289B">
        <w:trPr>
          <w:cantSplit/>
          <w:trHeight w:val="20"/>
        </w:trPr>
        <w:tc>
          <w:tcPr>
            <w:tcW w:w="582"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14</w:t>
            </w:r>
          </w:p>
        </w:tc>
        <w:tc>
          <w:tcPr>
            <w:tcW w:w="4981"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Степлер</w:t>
            </w:r>
          </w:p>
        </w:tc>
        <w:tc>
          <w:tcPr>
            <w:tcW w:w="1298" w:type="dxa"/>
            <w:gridSpan w:val="6"/>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507"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748" w:type="dxa"/>
            <w:gridSpan w:val="2"/>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r>
      <w:tr w:rsidR="00B4386D" w:rsidRPr="0059214C" w:rsidTr="000C289B">
        <w:trPr>
          <w:cantSplit/>
          <w:trHeight w:val="20"/>
        </w:trPr>
        <w:tc>
          <w:tcPr>
            <w:tcW w:w="582"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15</w:t>
            </w:r>
          </w:p>
        </w:tc>
        <w:tc>
          <w:tcPr>
            <w:tcW w:w="4981"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Ножницы</w:t>
            </w:r>
          </w:p>
        </w:tc>
        <w:tc>
          <w:tcPr>
            <w:tcW w:w="1298" w:type="dxa"/>
            <w:gridSpan w:val="6"/>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507"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748" w:type="dxa"/>
            <w:gridSpan w:val="2"/>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w:t>
            </w:r>
          </w:p>
        </w:tc>
      </w:tr>
      <w:tr w:rsidR="00B4386D" w:rsidRPr="0059214C" w:rsidTr="000C289B">
        <w:trPr>
          <w:cantSplit/>
          <w:trHeight w:val="20"/>
        </w:trPr>
        <w:tc>
          <w:tcPr>
            <w:tcW w:w="582"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16</w:t>
            </w:r>
          </w:p>
        </w:tc>
        <w:tc>
          <w:tcPr>
            <w:tcW w:w="4981"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Файл-вкладыш А4 с перфорацией BRAUBERG, 35мкм, 100шт/уп</w:t>
            </w:r>
          </w:p>
        </w:tc>
        <w:tc>
          <w:tcPr>
            <w:tcW w:w="1298" w:type="dxa"/>
            <w:gridSpan w:val="6"/>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507"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748" w:type="dxa"/>
            <w:gridSpan w:val="2"/>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r>
      <w:tr w:rsidR="00B4386D" w:rsidRPr="0059214C" w:rsidTr="000C289B">
        <w:trPr>
          <w:cantSplit/>
          <w:trHeight w:val="20"/>
        </w:trPr>
        <w:tc>
          <w:tcPr>
            <w:tcW w:w="582"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17</w:t>
            </w:r>
          </w:p>
        </w:tc>
        <w:tc>
          <w:tcPr>
            <w:tcW w:w="4981"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Папка с арочным механизмом 80 мм черная</w:t>
            </w:r>
          </w:p>
        </w:tc>
        <w:tc>
          <w:tcPr>
            <w:tcW w:w="1298" w:type="dxa"/>
            <w:gridSpan w:val="6"/>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507"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748" w:type="dxa"/>
            <w:gridSpan w:val="2"/>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10</w:t>
            </w:r>
          </w:p>
        </w:tc>
      </w:tr>
      <w:tr w:rsidR="00B4386D" w:rsidRPr="0059214C" w:rsidTr="000C289B">
        <w:trPr>
          <w:cantSplit/>
          <w:trHeight w:val="20"/>
        </w:trPr>
        <w:tc>
          <w:tcPr>
            <w:tcW w:w="582"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18</w:t>
            </w:r>
          </w:p>
        </w:tc>
        <w:tc>
          <w:tcPr>
            <w:tcW w:w="4981"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Папки-планшеты</w:t>
            </w:r>
          </w:p>
        </w:tc>
        <w:tc>
          <w:tcPr>
            <w:tcW w:w="1298" w:type="dxa"/>
            <w:gridSpan w:val="6"/>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507"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748" w:type="dxa"/>
            <w:gridSpan w:val="2"/>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12</w:t>
            </w:r>
          </w:p>
        </w:tc>
      </w:tr>
      <w:tr w:rsidR="00B4386D" w:rsidRPr="0059214C" w:rsidTr="000C289B">
        <w:trPr>
          <w:cantSplit/>
          <w:trHeight w:val="20"/>
        </w:trPr>
        <w:tc>
          <w:tcPr>
            <w:tcW w:w="582"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19</w:t>
            </w:r>
          </w:p>
        </w:tc>
        <w:tc>
          <w:tcPr>
            <w:tcW w:w="4981"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Скрепки</w:t>
            </w:r>
          </w:p>
        </w:tc>
        <w:tc>
          <w:tcPr>
            <w:tcW w:w="1298" w:type="dxa"/>
            <w:gridSpan w:val="6"/>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507"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748" w:type="dxa"/>
            <w:gridSpan w:val="2"/>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6</w:t>
            </w:r>
          </w:p>
        </w:tc>
      </w:tr>
      <w:tr w:rsidR="00B4386D" w:rsidRPr="0059214C" w:rsidTr="000C289B">
        <w:trPr>
          <w:cantSplit/>
          <w:trHeight w:val="20"/>
        </w:trPr>
        <w:tc>
          <w:tcPr>
            <w:tcW w:w="582"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20</w:t>
            </w:r>
          </w:p>
        </w:tc>
        <w:tc>
          <w:tcPr>
            <w:tcW w:w="4981"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Скобы для степлера</w:t>
            </w:r>
          </w:p>
        </w:tc>
        <w:tc>
          <w:tcPr>
            <w:tcW w:w="1298" w:type="dxa"/>
            <w:gridSpan w:val="6"/>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507"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748" w:type="dxa"/>
            <w:gridSpan w:val="2"/>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r>
      <w:tr w:rsidR="00B4386D" w:rsidRPr="0059214C" w:rsidTr="000C289B">
        <w:trPr>
          <w:cantSplit/>
          <w:trHeight w:val="20"/>
        </w:trPr>
        <w:tc>
          <w:tcPr>
            <w:tcW w:w="582"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21</w:t>
            </w:r>
          </w:p>
        </w:tc>
        <w:tc>
          <w:tcPr>
            <w:tcW w:w="4981"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Плотный белый картон</w:t>
            </w:r>
          </w:p>
        </w:tc>
        <w:tc>
          <w:tcPr>
            <w:tcW w:w="1298" w:type="dxa"/>
            <w:gridSpan w:val="6"/>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507"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748" w:type="dxa"/>
            <w:gridSpan w:val="2"/>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10</w:t>
            </w:r>
          </w:p>
        </w:tc>
      </w:tr>
    </w:tbl>
    <w:p w:rsidR="00B4386D" w:rsidRPr="0059214C" w:rsidRDefault="00B4386D" w:rsidP="00B4386D">
      <w:pPr>
        <w:pStyle w:val="23"/>
        <w:spacing w:beforeLines="20" w:before="48" w:afterLines="20" w:after="48"/>
        <w:ind w:left="360"/>
        <w:rPr>
          <w:rFonts w:ascii="Liberation Serif" w:hAnsi="Liberation Serif" w:cs="Liberation Serif"/>
          <w:bCs/>
          <w:sz w:val="21"/>
          <w:szCs w:val="21"/>
        </w:rPr>
        <w:sectPr w:rsidR="00B4386D" w:rsidRPr="0059214C" w:rsidSect="000C289B">
          <w:pgSz w:w="11906" w:h="16838"/>
          <w:pgMar w:top="1134" w:right="850" w:bottom="1276" w:left="1276" w:header="708" w:footer="708" w:gutter="0"/>
          <w:cols w:space="708"/>
          <w:titlePg/>
          <w:docGrid w:linePitch="360"/>
        </w:sectPr>
      </w:pPr>
    </w:p>
    <w:p w:rsidR="00B4386D" w:rsidRPr="0059214C" w:rsidRDefault="00B4386D" w:rsidP="00B4386D">
      <w:pPr>
        <w:pStyle w:val="a5"/>
        <w:spacing w:beforeLines="20" w:before="48" w:afterLines="20" w:after="48" w:line="240" w:lineRule="auto"/>
        <w:rPr>
          <w:rFonts w:ascii="Liberation Serif" w:hAnsi="Liberation Serif" w:cs="Liberation Serif"/>
        </w:rPr>
      </w:pPr>
      <w:r w:rsidRPr="0059214C">
        <w:rPr>
          <w:rFonts w:ascii="Liberation Serif" w:hAnsi="Liberation Serif" w:cs="Liberation Serif"/>
        </w:rPr>
        <w:lastRenderedPageBreak/>
        <w:t>Инфраструктурный лист компетенции «Обработка листового металла»</w:t>
      </w:r>
    </w:p>
    <w:tbl>
      <w:tblPr>
        <w:tblW w:w="996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6550"/>
        <w:gridCol w:w="992"/>
        <w:gridCol w:w="992"/>
        <w:gridCol w:w="851"/>
      </w:tblGrid>
      <w:tr w:rsidR="00B4386D" w:rsidRPr="0059214C" w:rsidTr="009B3511">
        <w:trPr>
          <w:cantSplit/>
          <w:trHeight w:val="20"/>
          <w:tblHeader/>
        </w:trPr>
        <w:tc>
          <w:tcPr>
            <w:tcW w:w="58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w:t>
            </w:r>
          </w:p>
        </w:tc>
        <w:tc>
          <w:tcPr>
            <w:tcW w:w="6550"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Наименование</w:t>
            </w:r>
          </w:p>
        </w:tc>
        <w:tc>
          <w:tcPr>
            <w:tcW w:w="99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Ед. изм.</w:t>
            </w:r>
          </w:p>
        </w:tc>
        <w:tc>
          <w:tcPr>
            <w:tcW w:w="99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Кол-во на 1 рабочее место</w:t>
            </w:r>
          </w:p>
        </w:tc>
        <w:tc>
          <w:tcPr>
            <w:tcW w:w="85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Кол-во итого</w:t>
            </w:r>
          </w:p>
        </w:tc>
      </w:tr>
      <w:tr w:rsidR="00B4386D" w:rsidRPr="0059214C" w:rsidTr="009B3511">
        <w:trPr>
          <w:cantSplit/>
          <w:trHeight w:val="20"/>
        </w:trPr>
        <w:tc>
          <w:tcPr>
            <w:tcW w:w="9967"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РАБОЧАЯ ПЛОЩАДКА КОНКУРСАНТОВ</w:t>
            </w:r>
          </w:p>
        </w:tc>
      </w:tr>
      <w:tr w:rsidR="00B4386D" w:rsidRPr="0059214C" w:rsidTr="009B3511">
        <w:trPr>
          <w:cantSplit/>
          <w:trHeight w:val="54"/>
        </w:trPr>
        <w:tc>
          <w:tcPr>
            <w:tcW w:w="9116" w:type="dxa"/>
            <w:gridSpan w:val="4"/>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 xml:space="preserve">ОБОРУДОВАНИЕ И ИНСТРУМЕНТЫ </w:t>
            </w:r>
            <w:r w:rsidRPr="0059214C">
              <w:rPr>
                <w:rFonts w:ascii="Liberation Serif" w:hAnsi="Liberation Serif" w:cs="Liberation Serif"/>
                <w:bCs/>
                <w:sz w:val="21"/>
                <w:szCs w:val="21"/>
                <w:lang w:eastAsia="ru-RU"/>
              </w:rPr>
              <w:t xml:space="preserve"> </w:t>
            </w:r>
          </w:p>
        </w:tc>
        <w:tc>
          <w:tcPr>
            <w:tcW w:w="85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p>
        </w:tc>
      </w:tr>
      <w:tr w:rsidR="00B4386D" w:rsidRPr="0059214C" w:rsidTr="009B3511">
        <w:trPr>
          <w:cantSplit/>
          <w:trHeight w:val="20"/>
        </w:trPr>
        <w:tc>
          <w:tcPr>
            <w:tcW w:w="582" w:type="dxa"/>
            <w:shd w:val="clear" w:color="auto" w:fill="auto"/>
            <w:noWrap/>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6550"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Струбцины металлические </w:t>
            </w:r>
          </w:p>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величина </w:t>
            </w:r>
            <w:proofErr w:type="gramStart"/>
            <w:r w:rsidRPr="0059214C">
              <w:rPr>
                <w:rFonts w:ascii="Liberation Serif" w:hAnsi="Liberation Serif" w:cs="Liberation Serif"/>
                <w:sz w:val="21"/>
                <w:szCs w:val="21"/>
                <w:lang w:eastAsia="ru-RU"/>
              </w:rPr>
              <w:t>зажима  от</w:t>
            </w:r>
            <w:proofErr w:type="gramEnd"/>
            <w:r w:rsidRPr="0059214C">
              <w:rPr>
                <w:rFonts w:ascii="Liberation Serif" w:hAnsi="Liberation Serif" w:cs="Liberation Serif"/>
                <w:sz w:val="21"/>
                <w:szCs w:val="21"/>
                <w:lang w:eastAsia="ru-RU"/>
              </w:rPr>
              <w:t xml:space="preserve"> 0 до  150 мм</w:t>
            </w:r>
          </w:p>
        </w:tc>
        <w:tc>
          <w:tcPr>
            <w:tcW w:w="992" w:type="dxa"/>
            <w:shd w:val="clear" w:color="auto" w:fill="auto"/>
            <w:noWrap/>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992" w:type="dxa"/>
            <w:shd w:val="clear" w:color="auto" w:fill="auto"/>
            <w:noWrap/>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6</w:t>
            </w:r>
          </w:p>
        </w:tc>
        <w:tc>
          <w:tcPr>
            <w:tcW w:w="851"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42</w:t>
            </w:r>
          </w:p>
        </w:tc>
      </w:tr>
      <w:tr w:rsidR="00B4386D" w:rsidRPr="0059214C" w:rsidTr="009B3511">
        <w:trPr>
          <w:cantSplit/>
          <w:trHeight w:val="20"/>
        </w:trPr>
        <w:tc>
          <w:tcPr>
            <w:tcW w:w="582" w:type="dxa"/>
            <w:shd w:val="clear" w:color="auto" w:fill="auto"/>
            <w:noWrap/>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6550"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Хомут   металлический </w:t>
            </w:r>
          </w:p>
          <w:p w:rsidR="00B4386D" w:rsidRPr="0059214C" w:rsidRDefault="00B4386D" w:rsidP="000C289B">
            <w:pPr>
              <w:spacing w:beforeLines="20" w:before="48" w:afterLines="20" w:after="48"/>
              <w:rPr>
                <w:rFonts w:ascii="Liberation Serif" w:hAnsi="Liberation Serif" w:cs="Liberation Serif"/>
                <w:sz w:val="21"/>
                <w:szCs w:val="21"/>
                <w:lang w:eastAsia="ru-RU"/>
              </w:rPr>
            </w:pPr>
            <w:proofErr w:type="gramStart"/>
            <w:r w:rsidRPr="0059214C">
              <w:rPr>
                <w:rFonts w:ascii="Liberation Serif" w:hAnsi="Liberation Serif" w:cs="Liberation Serif"/>
                <w:sz w:val="21"/>
                <w:szCs w:val="21"/>
                <w:lang w:eastAsia="ru-RU"/>
              </w:rPr>
              <w:t>Диаметр  80</w:t>
            </w:r>
            <w:proofErr w:type="gramEnd"/>
            <w:r w:rsidRPr="0059214C">
              <w:rPr>
                <w:rFonts w:ascii="Liberation Serif" w:hAnsi="Liberation Serif" w:cs="Liberation Serif"/>
                <w:sz w:val="21"/>
                <w:szCs w:val="21"/>
                <w:lang w:eastAsia="ru-RU"/>
              </w:rPr>
              <w:t>-150 мм</w:t>
            </w:r>
          </w:p>
        </w:tc>
        <w:tc>
          <w:tcPr>
            <w:tcW w:w="992" w:type="dxa"/>
            <w:shd w:val="clear" w:color="auto" w:fill="auto"/>
            <w:noWrap/>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992" w:type="dxa"/>
            <w:shd w:val="clear" w:color="auto" w:fill="auto"/>
            <w:noWrap/>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851"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14</w:t>
            </w:r>
          </w:p>
        </w:tc>
      </w:tr>
      <w:tr w:rsidR="00B4386D" w:rsidRPr="0059214C" w:rsidTr="009B3511">
        <w:trPr>
          <w:cantSplit/>
          <w:trHeight w:val="20"/>
        </w:trPr>
        <w:tc>
          <w:tcPr>
            <w:tcW w:w="582" w:type="dxa"/>
            <w:shd w:val="clear" w:color="auto" w:fill="auto"/>
            <w:noWrap/>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w:t>
            </w:r>
          </w:p>
        </w:tc>
        <w:tc>
          <w:tcPr>
            <w:tcW w:w="6550"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 Дрель –Шуроповерт аккумуляторная</w:t>
            </w:r>
          </w:p>
          <w:p w:rsidR="00B4386D" w:rsidRPr="0059214C" w:rsidRDefault="00B4386D" w:rsidP="000C289B">
            <w:pPr>
              <w:spacing w:beforeLines="20" w:before="48" w:afterLines="20" w:after="48"/>
              <w:jc w:val="left"/>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литиевый </w:t>
            </w:r>
            <w:proofErr w:type="gramStart"/>
            <w:r w:rsidRPr="0059214C">
              <w:rPr>
                <w:rFonts w:ascii="Liberation Serif" w:hAnsi="Liberation Serif" w:cs="Liberation Serif"/>
                <w:sz w:val="21"/>
                <w:szCs w:val="21"/>
                <w:lang w:eastAsia="ru-RU"/>
              </w:rPr>
              <w:t>аккумулятор  мощность</w:t>
            </w:r>
            <w:proofErr w:type="gramEnd"/>
            <w:r w:rsidRPr="0059214C">
              <w:rPr>
                <w:rFonts w:ascii="Liberation Serif" w:hAnsi="Liberation Serif" w:cs="Liberation Serif"/>
                <w:sz w:val="21"/>
                <w:szCs w:val="21"/>
                <w:lang w:eastAsia="ru-RU"/>
              </w:rPr>
              <w:t xml:space="preserve"> Напряжение аккумулятора, В 18  </w:t>
            </w:r>
            <w:r w:rsidRPr="0059214C">
              <w:rPr>
                <w:rFonts w:ascii="Liberation Serif" w:hAnsi="Liberation Serif" w:cs="Liberation Serif"/>
                <w:sz w:val="21"/>
                <w:szCs w:val="21"/>
                <w:lang w:eastAsia="ru-RU"/>
              </w:rPr>
              <w:br/>
              <w:t>Тип аккумулятора Li-lon/Ni-Cd</w:t>
            </w:r>
            <w:r w:rsidRPr="0059214C">
              <w:rPr>
                <w:rFonts w:ascii="Liberation Serif" w:hAnsi="Liberation Serif" w:cs="Liberation Serif"/>
                <w:sz w:val="21"/>
                <w:szCs w:val="21"/>
                <w:lang w:eastAsia="ru-RU"/>
              </w:rPr>
              <w:br/>
              <w:t xml:space="preserve">Мах диаметр сверления (дерево), мм 32  </w:t>
            </w:r>
            <w:r w:rsidRPr="0059214C">
              <w:rPr>
                <w:rFonts w:ascii="Liberation Serif" w:hAnsi="Liberation Serif" w:cs="Liberation Serif"/>
                <w:sz w:val="21"/>
                <w:szCs w:val="21"/>
                <w:lang w:eastAsia="ru-RU"/>
              </w:rPr>
              <w:br/>
              <w:t>Тип патрона быстрозажимной</w:t>
            </w:r>
            <w:r w:rsidRPr="0059214C">
              <w:rPr>
                <w:rFonts w:ascii="Liberation Serif" w:hAnsi="Liberation Serif" w:cs="Liberation Serif"/>
                <w:sz w:val="21"/>
                <w:szCs w:val="21"/>
                <w:lang w:eastAsia="ru-RU"/>
              </w:rPr>
              <w:br/>
              <w:t xml:space="preserve">Max диаметр сверления (металл), мм 13  </w:t>
            </w:r>
            <w:r w:rsidRPr="0059214C">
              <w:rPr>
                <w:rFonts w:ascii="Liberation Serif" w:hAnsi="Liberation Serif" w:cs="Liberation Serif"/>
                <w:sz w:val="21"/>
                <w:szCs w:val="21"/>
                <w:lang w:eastAsia="ru-RU"/>
              </w:rPr>
              <w:br/>
              <w:t>Max крутящий момент, Нм 45</w:t>
            </w:r>
            <w:r w:rsidRPr="0059214C">
              <w:rPr>
                <w:rFonts w:ascii="Liberation Serif" w:hAnsi="Liberation Serif" w:cs="Liberation Serif"/>
                <w:sz w:val="21"/>
                <w:szCs w:val="21"/>
                <w:lang w:eastAsia="ru-RU"/>
              </w:rPr>
              <w:br/>
              <w:t xml:space="preserve">Диаметр патрона, мм 13  </w:t>
            </w:r>
            <w:r w:rsidRPr="0059214C">
              <w:rPr>
                <w:rFonts w:ascii="Liberation Serif" w:hAnsi="Liberation Serif" w:cs="Liberation Serif"/>
                <w:sz w:val="21"/>
                <w:szCs w:val="21"/>
                <w:lang w:eastAsia="ru-RU"/>
              </w:rPr>
              <w:br/>
              <w:t>Тип двигателя Щеточный</w:t>
            </w:r>
          </w:p>
        </w:tc>
        <w:tc>
          <w:tcPr>
            <w:tcW w:w="992" w:type="dxa"/>
            <w:shd w:val="clear" w:color="auto" w:fill="auto"/>
            <w:noWrap/>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992" w:type="dxa"/>
            <w:shd w:val="clear" w:color="auto" w:fill="auto"/>
            <w:noWrap/>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851"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7</w:t>
            </w:r>
          </w:p>
        </w:tc>
      </w:tr>
      <w:tr w:rsidR="00B4386D" w:rsidRPr="0059214C" w:rsidTr="009B3511">
        <w:trPr>
          <w:cantSplit/>
          <w:trHeight w:val="20"/>
        </w:trPr>
        <w:tc>
          <w:tcPr>
            <w:tcW w:w="582" w:type="dxa"/>
            <w:shd w:val="clear" w:color="auto" w:fill="auto"/>
            <w:noWrap/>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4</w:t>
            </w:r>
          </w:p>
        </w:tc>
        <w:tc>
          <w:tcPr>
            <w:tcW w:w="6550"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Электроножницы   НН-2,5/520 листовые</w:t>
            </w:r>
          </w:p>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Максимальная толщина разрезаемого стального листа с временным сопротивлением разрыву до 800 Мпа (82 кгс/мм2), мм:</w:t>
            </w:r>
          </w:p>
        </w:tc>
        <w:tc>
          <w:tcPr>
            <w:tcW w:w="992" w:type="dxa"/>
            <w:shd w:val="clear" w:color="auto" w:fill="auto"/>
            <w:noWrap/>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992" w:type="dxa"/>
            <w:shd w:val="clear" w:color="auto" w:fill="auto"/>
            <w:noWrap/>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851"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7</w:t>
            </w:r>
          </w:p>
        </w:tc>
      </w:tr>
      <w:tr w:rsidR="00B4386D" w:rsidRPr="0059214C" w:rsidTr="009B3511">
        <w:trPr>
          <w:cantSplit/>
          <w:trHeight w:val="20"/>
        </w:trPr>
        <w:tc>
          <w:tcPr>
            <w:tcW w:w="582" w:type="dxa"/>
            <w:shd w:val="clear" w:color="auto" w:fill="auto"/>
            <w:noWrap/>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5</w:t>
            </w:r>
          </w:p>
        </w:tc>
        <w:tc>
          <w:tcPr>
            <w:tcW w:w="6550"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Угло - шлифовальная машина</w:t>
            </w:r>
          </w:p>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диаметр круга 125 мм мощность не менее 900 вт количество оборотов не менее 11000</w:t>
            </w:r>
          </w:p>
        </w:tc>
        <w:tc>
          <w:tcPr>
            <w:tcW w:w="992" w:type="dxa"/>
            <w:shd w:val="clear" w:color="auto" w:fill="auto"/>
            <w:noWrap/>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992" w:type="dxa"/>
            <w:shd w:val="clear" w:color="auto" w:fill="auto"/>
            <w:noWrap/>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851"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7</w:t>
            </w:r>
          </w:p>
        </w:tc>
      </w:tr>
      <w:tr w:rsidR="00B4386D" w:rsidRPr="0059214C" w:rsidTr="009B3511">
        <w:trPr>
          <w:cantSplit/>
          <w:trHeight w:val="20"/>
        </w:trPr>
        <w:tc>
          <w:tcPr>
            <w:tcW w:w="582" w:type="dxa"/>
            <w:shd w:val="clear" w:color="auto" w:fill="auto"/>
            <w:noWrap/>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6</w:t>
            </w:r>
          </w:p>
        </w:tc>
        <w:tc>
          <w:tcPr>
            <w:tcW w:w="6550"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Уголок металлический</w:t>
            </w:r>
          </w:p>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40*40 мм L- 350мм</w:t>
            </w:r>
          </w:p>
        </w:tc>
        <w:tc>
          <w:tcPr>
            <w:tcW w:w="992" w:type="dxa"/>
            <w:shd w:val="clear" w:color="auto" w:fill="auto"/>
            <w:noWrap/>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992" w:type="dxa"/>
            <w:shd w:val="clear" w:color="auto" w:fill="auto"/>
            <w:noWrap/>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851"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7</w:t>
            </w:r>
          </w:p>
        </w:tc>
      </w:tr>
      <w:tr w:rsidR="00B4386D" w:rsidRPr="0059214C" w:rsidTr="009B3511">
        <w:trPr>
          <w:cantSplit/>
          <w:trHeight w:val="20"/>
        </w:trPr>
        <w:tc>
          <w:tcPr>
            <w:tcW w:w="582" w:type="dxa"/>
            <w:shd w:val="clear" w:color="auto" w:fill="auto"/>
            <w:noWrap/>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7</w:t>
            </w:r>
          </w:p>
        </w:tc>
        <w:tc>
          <w:tcPr>
            <w:tcW w:w="6550"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Сварочный аппарат</w:t>
            </w:r>
          </w:p>
          <w:p w:rsidR="00B4386D" w:rsidRPr="0059214C" w:rsidRDefault="00B4386D" w:rsidP="000C289B">
            <w:pPr>
              <w:spacing w:beforeLines="20" w:before="48" w:afterLines="20" w:after="48"/>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MIG|</w:t>
            </w:r>
            <w:proofErr w:type="gramStart"/>
            <w:r w:rsidRPr="0059214C">
              <w:rPr>
                <w:rFonts w:ascii="Liberation Serif" w:hAnsi="Liberation Serif" w:cs="Liberation Serif"/>
                <w:bCs/>
                <w:sz w:val="21"/>
                <w:szCs w:val="21"/>
                <w:lang w:eastAsia="ru-RU"/>
              </w:rPr>
              <w:t>MAG(</w:t>
            </w:r>
            <w:proofErr w:type="gramEnd"/>
            <w:r w:rsidRPr="0059214C">
              <w:rPr>
                <w:rFonts w:ascii="Liberation Serif" w:hAnsi="Liberation Serif" w:cs="Liberation Serif"/>
                <w:bCs/>
                <w:sz w:val="21"/>
                <w:szCs w:val="21"/>
                <w:lang w:eastAsia="ru-RU"/>
              </w:rPr>
              <w:t xml:space="preserve">мощность 150-250 А )           </w:t>
            </w:r>
          </w:p>
        </w:tc>
        <w:tc>
          <w:tcPr>
            <w:tcW w:w="992" w:type="dxa"/>
            <w:shd w:val="clear" w:color="auto" w:fill="auto"/>
            <w:noWrap/>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шт</w:t>
            </w:r>
          </w:p>
        </w:tc>
        <w:tc>
          <w:tcPr>
            <w:tcW w:w="992" w:type="dxa"/>
            <w:shd w:val="clear" w:color="auto" w:fill="auto"/>
            <w:noWrap/>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c>
          <w:tcPr>
            <w:tcW w:w="851"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7</w:t>
            </w:r>
          </w:p>
        </w:tc>
      </w:tr>
      <w:tr w:rsidR="00B4386D" w:rsidRPr="0059214C" w:rsidTr="009B3511">
        <w:trPr>
          <w:cantSplit/>
          <w:trHeight w:val="20"/>
        </w:trPr>
        <w:tc>
          <w:tcPr>
            <w:tcW w:w="58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8</w:t>
            </w:r>
          </w:p>
        </w:tc>
        <w:tc>
          <w:tcPr>
            <w:tcW w:w="6550"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Источник питания К сварочному аппарату и </w:t>
            </w:r>
            <w:proofErr w:type="gramStart"/>
            <w:r w:rsidRPr="0059214C">
              <w:rPr>
                <w:rFonts w:ascii="Liberation Serif" w:hAnsi="Liberation Serif" w:cs="Liberation Serif"/>
                <w:sz w:val="21"/>
                <w:szCs w:val="21"/>
                <w:lang w:eastAsia="ru-RU"/>
              </w:rPr>
              <w:t>+  3</w:t>
            </w:r>
            <w:proofErr w:type="gramEnd"/>
            <w:r w:rsidRPr="0059214C">
              <w:rPr>
                <w:rFonts w:ascii="Liberation Serif" w:hAnsi="Liberation Serif" w:cs="Liberation Serif"/>
                <w:sz w:val="21"/>
                <w:szCs w:val="21"/>
                <w:lang w:eastAsia="ru-RU"/>
              </w:rPr>
              <w:t xml:space="preserve"> розетки 220 вольт</w:t>
            </w:r>
          </w:p>
        </w:tc>
        <w:tc>
          <w:tcPr>
            <w:tcW w:w="992" w:type="dxa"/>
            <w:shd w:val="clear" w:color="auto" w:fill="auto"/>
            <w:noWrap/>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992" w:type="dxa"/>
            <w:shd w:val="clear" w:color="auto" w:fill="auto"/>
            <w:noWrap/>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4</w:t>
            </w:r>
          </w:p>
        </w:tc>
        <w:tc>
          <w:tcPr>
            <w:tcW w:w="851"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28</w:t>
            </w:r>
          </w:p>
        </w:tc>
      </w:tr>
      <w:tr w:rsidR="00B4386D" w:rsidRPr="0059214C" w:rsidTr="009B3511">
        <w:trPr>
          <w:cantSplit/>
          <w:trHeight w:val="20"/>
        </w:trPr>
        <w:tc>
          <w:tcPr>
            <w:tcW w:w="582" w:type="dxa"/>
            <w:shd w:val="clear" w:color="auto" w:fill="auto"/>
            <w:noWrap/>
            <w:vAlign w:val="center"/>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9</w:t>
            </w:r>
          </w:p>
        </w:tc>
        <w:tc>
          <w:tcPr>
            <w:tcW w:w="6550"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bCs/>
                <w:sz w:val="21"/>
                <w:szCs w:val="21"/>
                <w:lang w:eastAsia="ru-RU"/>
              </w:rPr>
            </w:pPr>
            <w:r w:rsidRPr="0059214C">
              <w:rPr>
                <w:rFonts w:ascii="Liberation Serif" w:hAnsi="Liberation Serif" w:cs="Liberation Serif"/>
                <w:sz w:val="21"/>
                <w:szCs w:val="21"/>
                <w:lang w:eastAsia="ru-RU"/>
              </w:rPr>
              <w:t>Тележка для перевозки баллона с креплением</w:t>
            </w:r>
            <w:r w:rsidRPr="0059214C">
              <w:rPr>
                <w:rFonts w:ascii="Liberation Serif" w:hAnsi="Liberation Serif" w:cs="Liberation Serif"/>
                <w:bCs/>
                <w:sz w:val="21"/>
                <w:szCs w:val="21"/>
                <w:lang w:eastAsia="ru-RU"/>
              </w:rPr>
              <w:t xml:space="preserve"> </w:t>
            </w:r>
          </w:p>
        </w:tc>
        <w:tc>
          <w:tcPr>
            <w:tcW w:w="992" w:type="dxa"/>
            <w:shd w:val="clear" w:color="auto" w:fill="auto"/>
            <w:noWrap/>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 xml:space="preserve">шт </w:t>
            </w:r>
          </w:p>
        </w:tc>
        <w:tc>
          <w:tcPr>
            <w:tcW w:w="992" w:type="dxa"/>
            <w:shd w:val="clear" w:color="auto" w:fill="auto"/>
            <w:noWrap/>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c>
          <w:tcPr>
            <w:tcW w:w="851"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r>
      <w:tr w:rsidR="00B4386D" w:rsidRPr="0059214C" w:rsidTr="009B3511">
        <w:trPr>
          <w:cantSplit/>
          <w:trHeight w:val="20"/>
        </w:trPr>
        <w:tc>
          <w:tcPr>
            <w:tcW w:w="582" w:type="dxa"/>
            <w:shd w:val="clear" w:color="auto" w:fill="auto"/>
            <w:noWrap/>
            <w:vAlign w:val="center"/>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10</w:t>
            </w:r>
          </w:p>
        </w:tc>
        <w:tc>
          <w:tcPr>
            <w:tcW w:w="6550"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шланги для присоединения с хомутами</w:t>
            </w:r>
          </w:p>
          <w:p w:rsidR="00B4386D" w:rsidRPr="0059214C" w:rsidRDefault="00B4386D" w:rsidP="000C289B">
            <w:pPr>
              <w:spacing w:beforeLines="20" w:before="48" w:afterLines="20" w:after="48"/>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шланг 3м и 6 хомутов с диаметром зажима от 8 до 20 мм</w:t>
            </w:r>
          </w:p>
        </w:tc>
        <w:tc>
          <w:tcPr>
            <w:tcW w:w="992" w:type="dxa"/>
            <w:shd w:val="clear" w:color="auto" w:fill="auto"/>
            <w:noWrap/>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м/шт</w:t>
            </w:r>
          </w:p>
        </w:tc>
        <w:tc>
          <w:tcPr>
            <w:tcW w:w="992" w:type="dxa"/>
            <w:shd w:val="clear" w:color="auto" w:fill="auto"/>
            <w:noWrap/>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3м/1шт</w:t>
            </w:r>
          </w:p>
        </w:tc>
        <w:tc>
          <w:tcPr>
            <w:tcW w:w="85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15 м/ 5 шт</w:t>
            </w:r>
          </w:p>
        </w:tc>
      </w:tr>
      <w:tr w:rsidR="00B4386D" w:rsidRPr="0059214C" w:rsidTr="009B3511">
        <w:trPr>
          <w:cantSplit/>
          <w:trHeight w:val="20"/>
        </w:trPr>
        <w:tc>
          <w:tcPr>
            <w:tcW w:w="582" w:type="dxa"/>
            <w:shd w:val="clear" w:color="auto" w:fill="auto"/>
            <w:noWrap/>
            <w:vAlign w:val="center"/>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11</w:t>
            </w:r>
          </w:p>
        </w:tc>
        <w:tc>
          <w:tcPr>
            <w:tcW w:w="6550"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 xml:space="preserve"> </w:t>
            </w:r>
            <w:proofErr w:type="gramStart"/>
            <w:r w:rsidRPr="0059214C">
              <w:rPr>
                <w:rFonts w:ascii="Liberation Serif" w:hAnsi="Liberation Serif" w:cs="Liberation Serif"/>
                <w:bCs/>
                <w:sz w:val="21"/>
                <w:szCs w:val="21"/>
                <w:lang w:eastAsia="ru-RU"/>
              </w:rPr>
              <w:t>Редуктор  с</w:t>
            </w:r>
            <w:proofErr w:type="gramEnd"/>
            <w:r w:rsidRPr="0059214C">
              <w:rPr>
                <w:rFonts w:ascii="Liberation Serif" w:hAnsi="Liberation Serif" w:cs="Liberation Serif"/>
                <w:bCs/>
                <w:sz w:val="21"/>
                <w:szCs w:val="21"/>
                <w:lang w:eastAsia="ru-RU"/>
              </w:rPr>
              <w:t xml:space="preserve"> ротаметром</w:t>
            </w:r>
          </w:p>
          <w:p w:rsidR="00B4386D" w:rsidRPr="0059214C" w:rsidRDefault="00B4386D" w:rsidP="000C289B">
            <w:pPr>
              <w:spacing w:beforeLines="20" w:before="48" w:afterLines="20" w:after="48"/>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Вход: G3/4", Выход: G1/</w:t>
            </w:r>
            <w:proofErr w:type="gramStart"/>
            <w:r w:rsidRPr="0059214C">
              <w:rPr>
                <w:rFonts w:ascii="Liberation Serif" w:hAnsi="Liberation Serif" w:cs="Liberation Serif"/>
                <w:bCs/>
                <w:sz w:val="21"/>
                <w:szCs w:val="21"/>
                <w:lang w:eastAsia="ru-RU"/>
              </w:rPr>
              <w:t>4</w:t>
            </w:r>
            <w:r w:rsidRPr="0059214C">
              <w:rPr>
                <w:rFonts w:ascii="Liberation Serif" w:hAnsi="Liberation Serif" w:cs="Liberation Serif"/>
                <w:bCs/>
                <w:sz w:val="21"/>
                <w:szCs w:val="21"/>
                <w:lang w:eastAsia="ru-RU"/>
              </w:rPr>
              <w:br/>
              <w:t>Давл.вход.,</w:t>
            </w:r>
            <w:proofErr w:type="gramEnd"/>
            <w:r w:rsidRPr="0059214C">
              <w:rPr>
                <w:rFonts w:ascii="Liberation Serif" w:hAnsi="Liberation Serif" w:cs="Liberation Serif"/>
                <w:bCs/>
                <w:sz w:val="21"/>
                <w:szCs w:val="21"/>
                <w:lang w:eastAsia="ru-RU"/>
              </w:rPr>
              <w:t>бар: 200;  Расход газа, л/мин: 3-30</w:t>
            </w:r>
            <w:r w:rsidRPr="0059214C">
              <w:rPr>
                <w:rFonts w:ascii="Liberation Serif" w:hAnsi="Liberation Serif" w:cs="Liberation Serif"/>
                <w:bCs/>
                <w:sz w:val="21"/>
                <w:szCs w:val="21"/>
                <w:lang w:eastAsia="ru-RU"/>
              </w:rPr>
              <w:br/>
              <w:t xml:space="preserve">Манометр 63 мм;  Вентиль-дозатор; </w:t>
            </w:r>
          </w:p>
        </w:tc>
        <w:tc>
          <w:tcPr>
            <w:tcW w:w="992" w:type="dxa"/>
            <w:shd w:val="clear" w:color="auto" w:fill="auto"/>
            <w:noWrap/>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шт</w:t>
            </w:r>
          </w:p>
        </w:tc>
        <w:tc>
          <w:tcPr>
            <w:tcW w:w="992" w:type="dxa"/>
            <w:shd w:val="clear" w:color="auto" w:fill="auto"/>
            <w:noWrap/>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c>
          <w:tcPr>
            <w:tcW w:w="85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7</w:t>
            </w:r>
          </w:p>
        </w:tc>
      </w:tr>
      <w:tr w:rsidR="00B4386D" w:rsidRPr="0059214C" w:rsidTr="009B3511">
        <w:trPr>
          <w:cantSplit/>
          <w:trHeight w:val="20"/>
        </w:trPr>
        <w:tc>
          <w:tcPr>
            <w:tcW w:w="582" w:type="dxa"/>
            <w:shd w:val="clear" w:color="auto" w:fill="auto"/>
            <w:noWrap/>
            <w:vAlign w:val="center"/>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12</w:t>
            </w:r>
          </w:p>
        </w:tc>
        <w:tc>
          <w:tcPr>
            <w:tcW w:w="6550" w:type="dxa"/>
            <w:shd w:val="clear" w:color="auto" w:fill="auto"/>
            <w:noWrap/>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 Сварочная штора -ширма </w:t>
            </w:r>
          </w:p>
        </w:tc>
        <w:tc>
          <w:tcPr>
            <w:tcW w:w="992" w:type="dxa"/>
            <w:shd w:val="clear" w:color="auto" w:fill="auto"/>
            <w:noWrap/>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992" w:type="dxa"/>
            <w:shd w:val="clear" w:color="auto" w:fill="auto"/>
            <w:noWrap/>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85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7</w:t>
            </w:r>
          </w:p>
        </w:tc>
      </w:tr>
      <w:tr w:rsidR="00B4386D" w:rsidRPr="0059214C" w:rsidTr="009B3511">
        <w:trPr>
          <w:cantSplit/>
          <w:trHeight w:val="20"/>
        </w:trPr>
        <w:tc>
          <w:tcPr>
            <w:tcW w:w="582" w:type="dxa"/>
            <w:shd w:val="clear" w:color="auto" w:fill="auto"/>
            <w:noWrap/>
            <w:vAlign w:val="center"/>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13</w:t>
            </w:r>
          </w:p>
        </w:tc>
        <w:tc>
          <w:tcPr>
            <w:tcW w:w="6550"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Линейка </w:t>
            </w:r>
            <w:proofErr w:type="gramStart"/>
            <w:r w:rsidRPr="0059214C">
              <w:rPr>
                <w:rFonts w:ascii="Liberation Serif" w:hAnsi="Liberation Serif" w:cs="Liberation Serif"/>
                <w:sz w:val="21"/>
                <w:szCs w:val="21"/>
                <w:lang w:eastAsia="ru-RU"/>
              </w:rPr>
              <w:t>металлическая  -</w:t>
            </w:r>
            <w:proofErr w:type="gramEnd"/>
            <w:r w:rsidRPr="0059214C">
              <w:rPr>
                <w:rFonts w:ascii="Liberation Serif" w:hAnsi="Liberation Serif" w:cs="Liberation Serif"/>
                <w:sz w:val="21"/>
                <w:szCs w:val="21"/>
                <w:lang w:eastAsia="ru-RU"/>
              </w:rPr>
              <w:t xml:space="preserve"> 1000мм</w:t>
            </w:r>
          </w:p>
        </w:tc>
        <w:tc>
          <w:tcPr>
            <w:tcW w:w="992" w:type="dxa"/>
            <w:shd w:val="clear" w:color="auto" w:fill="auto"/>
            <w:noWrap/>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992" w:type="dxa"/>
            <w:shd w:val="clear" w:color="auto" w:fill="auto"/>
            <w:noWrap/>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85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7</w:t>
            </w:r>
          </w:p>
        </w:tc>
      </w:tr>
      <w:tr w:rsidR="00B4386D" w:rsidRPr="0059214C" w:rsidTr="009B3511">
        <w:trPr>
          <w:cantSplit/>
          <w:trHeight w:val="20"/>
        </w:trPr>
        <w:tc>
          <w:tcPr>
            <w:tcW w:w="582" w:type="dxa"/>
            <w:shd w:val="clear" w:color="auto" w:fill="auto"/>
            <w:noWrap/>
            <w:vAlign w:val="center"/>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14</w:t>
            </w:r>
          </w:p>
        </w:tc>
        <w:tc>
          <w:tcPr>
            <w:tcW w:w="6550"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Линейка металлическая - 500 мм</w:t>
            </w:r>
          </w:p>
        </w:tc>
        <w:tc>
          <w:tcPr>
            <w:tcW w:w="992" w:type="dxa"/>
            <w:shd w:val="clear" w:color="auto" w:fill="auto"/>
            <w:noWrap/>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992" w:type="dxa"/>
            <w:shd w:val="clear" w:color="auto" w:fill="auto"/>
            <w:noWrap/>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85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7</w:t>
            </w:r>
          </w:p>
        </w:tc>
      </w:tr>
      <w:tr w:rsidR="00B4386D" w:rsidRPr="0059214C" w:rsidTr="009B3511">
        <w:trPr>
          <w:cantSplit/>
          <w:trHeight w:val="20"/>
        </w:trPr>
        <w:tc>
          <w:tcPr>
            <w:tcW w:w="582" w:type="dxa"/>
            <w:shd w:val="clear" w:color="auto" w:fill="auto"/>
            <w:noWrap/>
            <w:vAlign w:val="center"/>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15</w:t>
            </w:r>
          </w:p>
        </w:tc>
        <w:tc>
          <w:tcPr>
            <w:tcW w:w="6550"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Напильник драчёвый по металлу Плоский - номер 400 с рукояткой  </w:t>
            </w:r>
          </w:p>
        </w:tc>
        <w:tc>
          <w:tcPr>
            <w:tcW w:w="992" w:type="dxa"/>
            <w:shd w:val="clear" w:color="auto" w:fill="auto"/>
            <w:noWrap/>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992" w:type="dxa"/>
            <w:shd w:val="clear" w:color="auto" w:fill="auto"/>
            <w:noWrap/>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85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7</w:t>
            </w:r>
          </w:p>
        </w:tc>
      </w:tr>
      <w:tr w:rsidR="00B4386D" w:rsidRPr="0059214C" w:rsidTr="009B3511">
        <w:trPr>
          <w:cantSplit/>
          <w:trHeight w:val="20"/>
        </w:trPr>
        <w:tc>
          <w:tcPr>
            <w:tcW w:w="582" w:type="dxa"/>
            <w:shd w:val="clear" w:color="auto" w:fill="auto"/>
            <w:noWrap/>
            <w:vAlign w:val="center"/>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16</w:t>
            </w:r>
          </w:p>
        </w:tc>
        <w:tc>
          <w:tcPr>
            <w:tcW w:w="6550"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Напильник по металлу плоский - номер 350 с рукояткой</w:t>
            </w:r>
          </w:p>
        </w:tc>
        <w:tc>
          <w:tcPr>
            <w:tcW w:w="992" w:type="dxa"/>
            <w:shd w:val="clear" w:color="auto" w:fill="auto"/>
            <w:noWrap/>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992" w:type="dxa"/>
            <w:shd w:val="clear" w:color="auto" w:fill="auto"/>
            <w:noWrap/>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85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7</w:t>
            </w:r>
          </w:p>
        </w:tc>
      </w:tr>
      <w:tr w:rsidR="00B4386D" w:rsidRPr="0059214C" w:rsidTr="009B3511">
        <w:trPr>
          <w:cantSplit/>
          <w:trHeight w:val="20"/>
        </w:trPr>
        <w:tc>
          <w:tcPr>
            <w:tcW w:w="582" w:type="dxa"/>
            <w:shd w:val="clear" w:color="auto" w:fill="auto"/>
            <w:noWrap/>
            <w:vAlign w:val="center"/>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17</w:t>
            </w:r>
          </w:p>
        </w:tc>
        <w:tc>
          <w:tcPr>
            <w:tcW w:w="6550"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Заклёпочник аккумуляторный для втяжных </w:t>
            </w:r>
            <w:proofErr w:type="gramStart"/>
            <w:r w:rsidRPr="0059214C">
              <w:rPr>
                <w:rFonts w:ascii="Liberation Serif" w:hAnsi="Liberation Serif" w:cs="Liberation Serif"/>
                <w:sz w:val="21"/>
                <w:szCs w:val="21"/>
                <w:lang w:eastAsia="ru-RU"/>
              </w:rPr>
              <w:t>клёпок  (</w:t>
            </w:r>
            <w:proofErr w:type="gramEnd"/>
            <w:r w:rsidRPr="0059214C">
              <w:rPr>
                <w:rFonts w:ascii="Liberation Serif" w:hAnsi="Liberation Serif" w:cs="Liberation Serif"/>
                <w:sz w:val="21"/>
                <w:szCs w:val="21"/>
                <w:lang w:eastAsia="ru-RU"/>
              </w:rPr>
              <w:t xml:space="preserve"> допускается ручной) для втяжных клепок  от 4 до 6 мм</w:t>
            </w:r>
          </w:p>
        </w:tc>
        <w:tc>
          <w:tcPr>
            <w:tcW w:w="992" w:type="dxa"/>
            <w:shd w:val="clear" w:color="auto" w:fill="auto"/>
            <w:noWrap/>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992" w:type="dxa"/>
            <w:shd w:val="clear" w:color="auto" w:fill="auto"/>
            <w:noWrap/>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85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7</w:t>
            </w:r>
          </w:p>
        </w:tc>
      </w:tr>
      <w:tr w:rsidR="00B4386D" w:rsidRPr="0059214C" w:rsidTr="009B3511">
        <w:trPr>
          <w:cantSplit/>
          <w:trHeight w:val="20"/>
        </w:trPr>
        <w:tc>
          <w:tcPr>
            <w:tcW w:w="582" w:type="dxa"/>
            <w:shd w:val="clear" w:color="auto" w:fill="auto"/>
            <w:noWrap/>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18</w:t>
            </w:r>
          </w:p>
        </w:tc>
        <w:tc>
          <w:tcPr>
            <w:tcW w:w="6550"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Резиновый коврик по площади кабины</w:t>
            </w:r>
          </w:p>
        </w:tc>
        <w:tc>
          <w:tcPr>
            <w:tcW w:w="99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99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85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7</w:t>
            </w:r>
          </w:p>
        </w:tc>
      </w:tr>
      <w:tr w:rsidR="00B4386D" w:rsidRPr="0059214C" w:rsidTr="009B3511">
        <w:trPr>
          <w:cantSplit/>
          <w:trHeight w:val="20"/>
        </w:trPr>
        <w:tc>
          <w:tcPr>
            <w:tcW w:w="58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19</w:t>
            </w:r>
          </w:p>
        </w:tc>
        <w:tc>
          <w:tcPr>
            <w:tcW w:w="6550"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Сборочно-сварочный стол с </w:t>
            </w:r>
            <w:proofErr w:type="gramStart"/>
            <w:r w:rsidRPr="0059214C">
              <w:rPr>
                <w:rFonts w:ascii="Liberation Serif" w:hAnsi="Liberation Serif" w:cs="Liberation Serif"/>
                <w:sz w:val="21"/>
                <w:szCs w:val="21"/>
                <w:lang w:eastAsia="ru-RU"/>
              </w:rPr>
              <w:t>набором  крепежных</w:t>
            </w:r>
            <w:proofErr w:type="gramEnd"/>
            <w:r w:rsidRPr="0059214C">
              <w:rPr>
                <w:rFonts w:ascii="Liberation Serif" w:hAnsi="Liberation Serif" w:cs="Liberation Serif"/>
                <w:sz w:val="21"/>
                <w:szCs w:val="21"/>
                <w:lang w:eastAsia="ru-RU"/>
              </w:rPr>
              <w:t xml:space="preserve"> элементов</w:t>
            </w:r>
          </w:p>
        </w:tc>
        <w:tc>
          <w:tcPr>
            <w:tcW w:w="99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99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85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7</w:t>
            </w:r>
          </w:p>
        </w:tc>
      </w:tr>
      <w:tr w:rsidR="00B4386D" w:rsidRPr="0059214C" w:rsidTr="009B3511">
        <w:trPr>
          <w:cantSplit/>
          <w:trHeight w:val="20"/>
        </w:trPr>
        <w:tc>
          <w:tcPr>
            <w:tcW w:w="58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lastRenderedPageBreak/>
              <w:t>20</w:t>
            </w:r>
          </w:p>
        </w:tc>
        <w:tc>
          <w:tcPr>
            <w:tcW w:w="6550"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Слесарный верстак с слесарными тисами и </w:t>
            </w:r>
            <w:proofErr w:type="gramStart"/>
            <w:r w:rsidRPr="0059214C">
              <w:rPr>
                <w:rFonts w:ascii="Liberation Serif" w:hAnsi="Liberation Serif" w:cs="Liberation Serif"/>
                <w:sz w:val="21"/>
                <w:szCs w:val="21"/>
                <w:lang w:eastAsia="ru-RU"/>
              </w:rPr>
              <w:t>наковальней  1200</w:t>
            </w:r>
            <w:proofErr w:type="gramEnd"/>
            <w:r w:rsidRPr="0059214C">
              <w:rPr>
                <w:rFonts w:ascii="Liberation Serif" w:hAnsi="Liberation Serif" w:cs="Liberation Serif"/>
                <w:sz w:val="21"/>
                <w:szCs w:val="21"/>
                <w:lang w:eastAsia="ru-RU"/>
              </w:rPr>
              <w:t>*800*850</w:t>
            </w:r>
          </w:p>
        </w:tc>
        <w:tc>
          <w:tcPr>
            <w:tcW w:w="99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99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85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7</w:t>
            </w:r>
          </w:p>
        </w:tc>
      </w:tr>
      <w:tr w:rsidR="00B4386D" w:rsidRPr="0059214C" w:rsidTr="009B3511">
        <w:trPr>
          <w:cantSplit/>
          <w:trHeight w:val="20"/>
        </w:trPr>
        <w:tc>
          <w:tcPr>
            <w:tcW w:w="58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21</w:t>
            </w:r>
          </w:p>
        </w:tc>
        <w:tc>
          <w:tcPr>
            <w:tcW w:w="6550"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 Тележка-</w:t>
            </w:r>
            <w:proofErr w:type="gramStart"/>
            <w:r w:rsidRPr="0059214C">
              <w:rPr>
                <w:rFonts w:ascii="Liberation Serif" w:hAnsi="Liberation Serif" w:cs="Liberation Serif"/>
                <w:sz w:val="21"/>
                <w:szCs w:val="21"/>
                <w:lang w:eastAsia="ru-RU"/>
              </w:rPr>
              <w:t>стеллаж  инструментальный</w:t>
            </w:r>
            <w:proofErr w:type="gramEnd"/>
            <w:r w:rsidRPr="0059214C">
              <w:rPr>
                <w:rFonts w:ascii="Liberation Serif" w:hAnsi="Liberation Serif" w:cs="Liberation Serif"/>
                <w:sz w:val="21"/>
                <w:szCs w:val="21"/>
                <w:lang w:eastAsia="ru-RU"/>
              </w:rPr>
              <w:t xml:space="preserve">  </w:t>
            </w:r>
          </w:p>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на колесиках 870х820х</w:t>
            </w:r>
            <w:proofErr w:type="gramStart"/>
            <w:r w:rsidRPr="0059214C">
              <w:rPr>
                <w:rFonts w:ascii="Liberation Serif" w:hAnsi="Liberation Serif" w:cs="Liberation Serif"/>
                <w:sz w:val="21"/>
                <w:szCs w:val="21"/>
                <w:lang w:eastAsia="ru-RU"/>
              </w:rPr>
              <w:t>450  минимум</w:t>
            </w:r>
            <w:proofErr w:type="gramEnd"/>
            <w:r w:rsidRPr="0059214C">
              <w:rPr>
                <w:rFonts w:ascii="Liberation Serif" w:hAnsi="Liberation Serif" w:cs="Liberation Serif"/>
                <w:sz w:val="21"/>
                <w:szCs w:val="21"/>
                <w:lang w:eastAsia="ru-RU"/>
              </w:rPr>
              <w:t xml:space="preserve"> 4 полки</w:t>
            </w:r>
          </w:p>
        </w:tc>
        <w:tc>
          <w:tcPr>
            <w:tcW w:w="99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99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85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7</w:t>
            </w:r>
          </w:p>
        </w:tc>
      </w:tr>
      <w:tr w:rsidR="00B4386D" w:rsidRPr="0059214C" w:rsidTr="009B3511">
        <w:trPr>
          <w:cantSplit/>
          <w:trHeight w:val="20"/>
        </w:trPr>
        <w:tc>
          <w:tcPr>
            <w:tcW w:w="58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22</w:t>
            </w:r>
          </w:p>
        </w:tc>
        <w:tc>
          <w:tcPr>
            <w:tcW w:w="6550"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u w:val="single"/>
                <w:lang w:eastAsia="ru-RU"/>
              </w:rPr>
            </w:pPr>
            <w:r w:rsidRPr="0059214C">
              <w:rPr>
                <w:rFonts w:ascii="Liberation Serif" w:hAnsi="Liberation Serif" w:cs="Liberation Serif"/>
                <w:sz w:val="21"/>
                <w:szCs w:val="21"/>
                <w:lang w:eastAsia="ru-RU"/>
              </w:rPr>
              <w:t>Ведро железное</w:t>
            </w:r>
          </w:p>
        </w:tc>
        <w:tc>
          <w:tcPr>
            <w:tcW w:w="99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99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85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7</w:t>
            </w:r>
          </w:p>
        </w:tc>
      </w:tr>
      <w:tr w:rsidR="00B4386D" w:rsidRPr="0059214C" w:rsidTr="009B3511">
        <w:trPr>
          <w:cantSplit/>
          <w:trHeight w:val="20"/>
        </w:trPr>
        <w:tc>
          <w:tcPr>
            <w:tcW w:w="58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23</w:t>
            </w:r>
          </w:p>
        </w:tc>
        <w:tc>
          <w:tcPr>
            <w:tcW w:w="6550"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Светильник</w:t>
            </w:r>
          </w:p>
        </w:tc>
        <w:tc>
          <w:tcPr>
            <w:tcW w:w="992" w:type="dxa"/>
            <w:shd w:val="clear" w:color="auto" w:fill="auto"/>
            <w:noWrap/>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992" w:type="dxa"/>
            <w:shd w:val="clear" w:color="auto" w:fill="auto"/>
            <w:noWrap/>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85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7</w:t>
            </w:r>
          </w:p>
        </w:tc>
      </w:tr>
      <w:tr w:rsidR="00B4386D" w:rsidRPr="0059214C" w:rsidTr="009B3511">
        <w:trPr>
          <w:cantSplit/>
          <w:trHeight w:val="20"/>
        </w:trPr>
        <w:tc>
          <w:tcPr>
            <w:tcW w:w="58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lang w:val="en-US" w:eastAsia="ru-RU"/>
              </w:rPr>
            </w:pPr>
            <w:r w:rsidRPr="0059214C">
              <w:rPr>
                <w:rFonts w:ascii="Liberation Serif" w:hAnsi="Liberation Serif" w:cs="Liberation Serif"/>
                <w:bCs/>
                <w:sz w:val="21"/>
                <w:szCs w:val="21"/>
                <w:lang w:val="en-US" w:eastAsia="ru-RU"/>
              </w:rPr>
              <w:t>24</w:t>
            </w:r>
          </w:p>
        </w:tc>
        <w:tc>
          <w:tcPr>
            <w:tcW w:w="6550"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u w:val="single"/>
                <w:lang w:eastAsia="ru-RU"/>
              </w:rPr>
            </w:pPr>
            <w:r w:rsidRPr="0059214C">
              <w:rPr>
                <w:rFonts w:ascii="Liberation Serif" w:hAnsi="Liberation Serif" w:cs="Liberation Serif"/>
                <w:sz w:val="21"/>
                <w:szCs w:val="21"/>
                <w:lang w:eastAsia="ru-RU"/>
              </w:rPr>
              <w:t xml:space="preserve">Резиновый коврик </w:t>
            </w:r>
          </w:p>
        </w:tc>
        <w:tc>
          <w:tcPr>
            <w:tcW w:w="99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99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85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7</w:t>
            </w:r>
          </w:p>
        </w:tc>
      </w:tr>
      <w:tr w:rsidR="00B4386D" w:rsidRPr="0059214C" w:rsidTr="009B3511">
        <w:trPr>
          <w:cantSplit/>
          <w:trHeight w:val="20"/>
        </w:trPr>
        <w:tc>
          <w:tcPr>
            <w:tcW w:w="58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val="en-US" w:eastAsia="ru-RU"/>
              </w:rPr>
            </w:pPr>
            <w:r w:rsidRPr="0059214C">
              <w:rPr>
                <w:rFonts w:ascii="Liberation Serif" w:hAnsi="Liberation Serif" w:cs="Liberation Serif"/>
                <w:bCs/>
                <w:sz w:val="21"/>
                <w:szCs w:val="21"/>
                <w:lang w:eastAsia="ru-RU"/>
              </w:rPr>
              <w:t>2</w:t>
            </w:r>
            <w:r w:rsidRPr="0059214C">
              <w:rPr>
                <w:rFonts w:ascii="Liberation Serif" w:hAnsi="Liberation Serif" w:cs="Liberation Serif"/>
                <w:bCs/>
                <w:sz w:val="21"/>
                <w:szCs w:val="21"/>
                <w:lang w:val="en-US" w:eastAsia="ru-RU"/>
              </w:rPr>
              <w:t>5</w:t>
            </w:r>
          </w:p>
        </w:tc>
        <w:tc>
          <w:tcPr>
            <w:tcW w:w="6550"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u w:val="single"/>
                <w:lang w:eastAsia="ru-RU"/>
              </w:rPr>
            </w:pPr>
            <w:r w:rsidRPr="0059214C">
              <w:rPr>
                <w:rFonts w:ascii="Liberation Serif" w:hAnsi="Liberation Serif" w:cs="Liberation Serif"/>
                <w:sz w:val="21"/>
                <w:szCs w:val="21"/>
                <w:lang w:eastAsia="ru-RU"/>
              </w:rPr>
              <w:t xml:space="preserve">Вытяжка </w:t>
            </w:r>
            <w:proofErr w:type="gramStart"/>
            <w:r w:rsidRPr="0059214C">
              <w:rPr>
                <w:rFonts w:ascii="Liberation Serif" w:hAnsi="Liberation Serif" w:cs="Liberation Serif"/>
                <w:sz w:val="21"/>
                <w:szCs w:val="21"/>
                <w:lang w:eastAsia="ru-RU"/>
              </w:rPr>
              <w:t>воздуха  на</w:t>
            </w:r>
            <w:proofErr w:type="gramEnd"/>
            <w:r w:rsidRPr="0059214C">
              <w:rPr>
                <w:rFonts w:ascii="Liberation Serif" w:hAnsi="Liberation Serif" w:cs="Liberation Serif"/>
                <w:sz w:val="21"/>
                <w:szCs w:val="21"/>
                <w:lang w:eastAsia="ru-RU"/>
              </w:rPr>
              <w:t xml:space="preserve"> 1 рабочее место </w:t>
            </w:r>
          </w:p>
        </w:tc>
        <w:tc>
          <w:tcPr>
            <w:tcW w:w="99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99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85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7</w:t>
            </w:r>
          </w:p>
        </w:tc>
      </w:tr>
      <w:tr w:rsidR="00B4386D" w:rsidRPr="0059214C" w:rsidTr="009B3511">
        <w:trPr>
          <w:cantSplit/>
          <w:trHeight w:val="20"/>
        </w:trPr>
        <w:tc>
          <w:tcPr>
            <w:tcW w:w="9116" w:type="dxa"/>
            <w:gridSpan w:val="4"/>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 xml:space="preserve">ИТ ОБОРУДОВАНИЕ </w:t>
            </w:r>
          </w:p>
        </w:tc>
        <w:tc>
          <w:tcPr>
            <w:tcW w:w="85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p>
        </w:tc>
      </w:tr>
      <w:tr w:rsidR="00B4386D" w:rsidRPr="0059214C" w:rsidTr="009B3511">
        <w:trPr>
          <w:cantSplit/>
          <w:trHeight w:val="20"/>
        </w:trPr>
        <w:tc>
          <w:tcPr>
            <w:tcW w:w="58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6550"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val="en-US" w:eastAsia="ru-RU"/>
              </w:rPr>
            </w:pPr>
            <w:r w:rsidRPr="0059214C">
              <w:rPr>
                <w:rFonts w:ascii="Liberation Serif" w:hAnsi="Liberation Serif" w:cs="Liberation Serif"/>
                <w:sz w:val="21"/>
                <w:szCs w:val="21"/>
                <w:lang w:eastAsia="ru-RU"/>
              </w:rPr>
              <w:t xml:space="preserve">Компьютер </w:t>
            </w:r>
            <w:r w:rsidRPr="0059214C">
              <w:rPr>
                <w:rFonts w:ascii="Liberation Serif" w:hAnsi="Liberation Serif" w:cs="Liberation Serif"/>
                <w:sz w:val="21"/>
                <w:szCs w:val="21"/>
                <w:lang w:val="en-US" w:eastAsia="ru-RU"/>
              </w:rPr>
              <w:t xml:space="preserve">Core i7, 8GB </w:t>
            </w:r>
            <w:r w:rsidRPr="0059214C">
              <w:rPr>
                <w:rFonts w:ascii="Liberation Serif" w:hAnsi="Liberation Serif" w:cs="Liberation Serif"/>
                <w:sz w:val="21"/>
                <w:szCs w:val="21"/>
                <w:lang w:eastAsia="ru-RU"/>
              </w:rPr>
              <w:t>ОЗУ</w:t>
            </w:r>
            <w:r w:rsidRPr="0059214C">
              <w:rPr>
                <w:rFonts w:ascii="Liberation Serif" w:hAnsi="Liberation Serif" w:cs="Liberation Serif"/>
                <w:sz w:val="21"/>
                <w:szCs w:val="21"/>
                <w:lang w:val="en-US" w:eastAsia="ru-RU"/>
              </w:rPr>
              <w:t>, 500gb HDD</w:t>
            </w:r>
          </w:p>
        </w:tc>
        <w:tc>
          <w:tcPr>
            <w:tcW w:w="99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99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85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7</w:t>
            </w:r>
          </w:p>
        </w:tc>
      </w:tr>
      <w:tr w:rsidR="00B4386D" w:rsidRPr="0059214C" w:rsidTr="009B3511">
        <w:trPr>
          <w:cantSplit/>
          <w:trHeight w:val="20"/>
        </w:trPr>
        <w:tc>
          <w:tcPr>
            <w:tcW w:w="58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6550"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Мышь для компьютера</w:t>
            </w:r>
          </w:p>
        </w:tc>
        <w:tc>
          <w:tcPr>
            <w:tcW w:w="99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99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85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7</w:t>
            </w:r>
          </w:p>
        </w:tc>
      </w:tr>
      <w:tr w:rsidR="00B4386D" w:rsidRPr="0059214C" w:rsidTr="009B3511">
        <w:trPr>
          <w:cantSplit/>
          <w:trHeight w:val="20"/>
        </w:trPr>
        <w:tc>
          <w:tcPr>
            <w:tcW w:w="58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w:t>
            </w:r>
          </w:p>
        </w:tc>
        <w:tc>
          <w:tcPr>
            <w:tcW w:w="6550"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Клавиатура</w:t>
            </w:r>
          </w:p>
        </w:tc>
        <w:tc>
          <w:tcPr>
            <w:tcW w:w="99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99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85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7</w:t>
            </w:r>
          </w:p>
        </w:tc>
      </w:tr>
      <w:tr w:rsidR="00B4386D" w:rsidRPr="0059214C" w:rsidTr="009B3511">
        <w:trPr>
          <w:cantSplit/>
          <w:trHeight w:val="20"/>
        </w:trPr>
        <w:tc>
          <w:tcPr>
            <w:tcW w:w="58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5</w:t>
            </w:r>
          </w:p>
        </w:tc>
        <w:tc>
          <w:tcPr>
            <w:tcW w:w="6550"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Монитор 24 дюйма</w:t>
            </w:r>
          </w:p>
        </w:tc>
        <w:tc>
          <w:tcPr>
            <w:tcW w:w="99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99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85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7</w:t>
            </w:r>
          </w:p>
        </w:tc>
      </w:tr>
      <w:tr w:rsidR="00B4386D" w:rsidRPr="0059214C" w:rsidTr="009B3511">
        <w:trPr>
          <w:cantSplit/>
          <w:trHeight w:val="20"/>
        </w:trPr>
        <w:tc>
          <w:tcPr>
            <w:tcW w:w="58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6</w:t>
            </w:r>
          </w:p>
        </w:tc>
        <w:tc>
          <w:tcPr>
            <w:tcW w:w="6550"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proofErr w:type="gramStart"/>
            <w:r w:rsidRPr="0059214C">
              <w:rPr>
                <w:rFonts w:ascii="Liberation Serif" w:hAnsi="Liberation Serif" w:cs="Liberation Serif"/>
                <w:sz w:val="21"/>
                <w:szCs w:val="21"/>
                <w:lang w:eastAsia="ru-RU"/>
              </w:rPr>
              <w:t>Видеокамера  в</w:t>
            </w:r>
            <w:proofErr w:type="gramEnd"/>
            <w:r w:rsidRPr="0059214C">
              <w:rPr>
                <w:rFonts w:ascii="Liberation Serif" w:hAnsi="Liberation Serif" w:cs="Liberation Serif"/>
                <w:sz w:val="21"/>
                <w:szCs w:val="21"/>
                <w:lang w:eastAsia="ru-RU"/>
              </w:rPr>
              <w:t xml:space="preserve"> выводом на экран  телевизора</w:t>
            </w:r>
          </w:p>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Для качественной цветной съемки работы участника в кабине с 2-3 метров </w:t>
            </w:r>
          </w:p>
        </w:tc>
        <w:tc>
          <w:tcPr>
            <w:tcW w:w="99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шт </w:t>
            </w:r>
          </w:p>
        </w:tc>
        <w:tc>
          <w:tcPr>
            <w:tcW w:w="99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85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7</w:t>
            </w:r>
          </w:p>
        </w:tc>
      </w:tr>
      <w:tr w:rsidR="00B4386D" w:rsidRPr="0059214C" w:rsidTr="009B3511">
        <w:trPr>
          <w:cantSplit/>
          <w:trHeight w:val="20"/>
        </w:trPr>
        <w:tc>
          <w:tcPr>
            <w:tcW w:w="9116" w:type="dxa"/>
            <w:gridSpan w:val="4"/>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 xml:space="preserve">ПО </w:t>
            </w:r>
          </w:p>
        </w:tc>
        <w:tc>
          <w:tcPr>
            <w:tcW w:w="851"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p>
        </w:tc>
      </w:tr>
      <w:tr w:rsidR="00B4386D" w:rsidRPr="0059214C" w:rsidTr="009B3511">
        <w:trPr>
          <w:cantSplit/>
          <w:trHeight w:val="20"/>
        </w:trPr>
        <w:tc>
          <w:tcPr>
            <w:tcW w:w="58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6550"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КОМПАС 3D v16</w:t>
            </w:r>
          </w:p>
        </w:tc>
        <w:tc>
          <w:tcPr>
            <w:tcW w:w="99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99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85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7</w:t>
            </w:r>
          </w:p>
        </w:tc>
      </w:tr>
      <w:tr w:rsidR="00B4386D" w:rsidRPr="0059214C" w:rsidTr="009B3511">
        <w:trPr>
          <w:cantSplit/>
          <w:trHeight w:val="20"/>
        </w:trPr>
        <w:tc>
          <w:tcPr>
            <w:tcW w:w="58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6550" w:type="dxa"/>
            <w:shd w:val="clear" w:color="auto" w:fill="auto"/>
            <w:noWrap/>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AUTODESK AutoCAD</w:t>
            </w:r>
          </w:p>
        </w:tc>
        <w:tc>
          <w:tcPr>
            <w:tcW w:w="99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99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85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7</w:t>
            </w:r>
          </w:p>
        </w:tc>
      </w:tr>
      <w:tr w:rsidR="00B4386D" w:rsidRPr="0059214C" w:rsidTr="009B3511">
        <w:trPr>
          <w:cantSplit/>
          <w:trHeight w:val="20"/>
        </w:trPr>
        <w:tc>
          <w:tcPr>
            <w:tcW w:w="9116" w:type="dxa"/>
            <w:gridSpan w:val="4"/>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МЕБЕЛЬ</w:t>
            </w:r>
          </w:p>
        </w:tc>
        <w:tc>
          <w:tcPr>
            <w:tcW w:w="85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p>
        </w:tc>
      </w:tr>
      <w:tr w:rsidR="00B4386D" w:rsidRPr="0059214C" w:rsidTr="009B3511">
        <w:trPr>
          <w:cantSplit/>
          <w:trHeight w:val="20"/>
        </w:trPr>
        <w:tc>
          <w:tcPr>
            <w:tcW w:w="58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c>
          <w:tcPr>
            <w:tcW w:w="6550"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Табурет подъемно-поворотный ТБ-01, не горючий материал сидения</w:t>
            </w:r>
          </w:p>
        </w:tc>
        <w:tc>
          <w:tcPr>
            <w:tcW w:w="99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99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85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7</w:t>
            </w:r>
          </w:p>
        </w:tc>
      </w:tr>
      <w:tr w:rsidR="00B4386D" w:rsidRPr="0059214C" w:rsidTr="009B3511">
        <w:trPr>
          <w:cantSplit/>
          <w:trHeight w:val="20"/>
        </w:trPr>
        <w:tc>
          <w:tcPr>
            <w:tcW w:w="58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c>
          <w:tcPr>
            <w:tcW w:w="6550"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Щетка с совком</w:t>
            </w:r>
          </w:p>
        </w:tc>
        <w:tc>
          <w:tcPr>
            <w:tcW w:w="992" w:type="dxa"/>
            <w:shd w:val="clear" w:color="auto" w:fill="auto"/>
            <w:noWrap/>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992" w:type="dxa"/>
            <w:shd w:val="clear" w:color="auto" w:fill="auto"/>
            <w:noWrap/>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85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7</w:t>
            </w:r>
          </w:p>
        </w:tc>
      </w:tr>
      <w:tr w:rsidR="00B4386D" w:rsidRPr="0059214C" w:rsidTr="009B3511">
        <w:trPr>
          <w:cantSplit/>
          <w:trHeight w:val="20"/>
        </w:trPr>
        <w:tc>
          <w:tcPr>
            <w:tcW w:w="58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3</w:t>
            </w:r>
          </w:p>
        </w:tc>
        <w:tc>
          <w:tcPr>
            <w:tcW w:w="6550"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Огнетушитель ОП-3</w:t>
            </w:r>
          </w:p>
        </w:tc>
        <w:tc>
          <w:tcPr>
            <w:tcW w:w="99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99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85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7</w:t>
            </w:r>
          </w:p>
        </w:tc>
      </w:tr>
      <w:tr w:rsidR="00B4386D" w:rsidRPr="0059214C" w:rsidTr="009B3511">
        <w:trPr>
          <w:cantSplit/>
          <w:trHeight w:val="20"/>
        </w:trPr>
        <w:tc>
          <w:tcPr>
            <w:tcW w:w="9116" w:type="dxa"/>
            <w:gridSpan w:val="4"/>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 xml:space="preserve">СРЕДСТВА ИНДИВИДУАЛЬНОЙ </w:t>
            </w:r>
            <w:proofErr w:type="gramStart"/>
            <w:r w:rsidRPr="0059214C">
              <w:rPr>
                <w:rFonts w:ascii="Liberation Serif" w:hAnsi="Liberation Serif" w:cs="Liberation Serif"/>
                <w:b/>
                <w:bCs/>
                <w:sz w:val="21"/>
                <w:szCs w:val="21"/>
                <w:lang w:eastAsia="ru-RU"/>
              </w:rPr>
              <w:t>ЗАЩИТЫ  (</w:t>
            </w:r>
            <w:proofErr w:type="gramEnd"/>
            <w:r w:rsidRPr="0059214C">
              <w:rPr>
                <w:rFonts w:ascii="Liberation Serif" w:hAnsi="Liberation Serif" w:cs="Liberation Serif"/>
                <w:b/>
                <w:bCs/>
                <w:sz w:val="21"/>
                <w:szCs w:val="21"/>
                <w:lang w:eastAsia="ru-RU"/>
              </w:rPr>
              <w:t>по ГОСТу)</w:t>
            </w:r>
          </w:p>
        </w:tc>
        <w:tc>
          <w:tcPr>
            <w:tcW w:w="85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p>
        </w:tc>
      </w:tr>
      <w:tr w:rsidR="00B4386D" w:rsidRPr="0059214C" w:rsidTr="009B3511">
        <w:trPr>
          <w:cantSplit/>
          <w:trHeight w:val="20"/>
        </w:trPr>
        <w:tc>
          <w:tcPr>
            <w:tcW w:w="58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6550"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Защитные очки</w:t>
            </w:r>
          </w:p>
        </w:tc>
        <w:tc>
          <w:tcPr>
            <w:tcW w:w="99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99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85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7</w:t>
            </w:r>
          </w:p>
        </w:tc>
      </w:tr>
      <w:tr w:rsidR="00B4386D" w:rsidRPr="0059214C" w:rsidTr="009B3511">
        <w:trPr>
          <w:cantSplit/>
          <w:trHeight w:val="20"/>
        </w:trPr>
        <w:tc>
          <w:tcPr>
            <w:tcW w:w="58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6550"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наушники</w:t>
            </w:r>
          </w:p>
        </w:tc>
        <w:tc>
          <w:tcPr>
            <w:tcW w:w="99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99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85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10</w:t>
            </w:r>
          </w:p>
        </w:tc>
      </w:tr>
      <w:tr w:rsidR="00B4386D" w:rsidRPr="0059214C" w:rsidTr="009B3511">
        <w:trPr>
          <w:cantSplit/>
          <w:trHeight w:val="20"/>
        </w:trPr>
        <w:tc>
          <w:tcPr>
            <w:tcW w:w="58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w:t>
            </w:r>
          </w:p>
        </w:tc>
        <w:tc>
          <w:tcPr>
            <w:tcW w:w="6550"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Респиратор</w:t>
            </w:r>
          </w:p>
        </w:tc>
        <w:tc>
          <w:tcPr>
            <w:tcW w:w="99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99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85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7</w:t>
            </w:r>
          </w:p>
        </w:tc>
      </w:tr>
      <w:tr w:rsidR="00B4386D" w:rsidRPr="0059214C" w:rsidTr="009B3511">
        <w:trPr>
          <w:cantSplit/>
          <w:trHeight w:val="20"/>
        </w:trPr>
        <w:tc>
          <w:tcPr>
            <w:tcW w:w="58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4</w:t>
            </w:r>
          </w:p>
        </w:tc>
        <w:tc>
          <w:tcPr>
            <w:tcW w:w="6550"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Перчатки полиуретан</w:t>
            </w:r>
          </w:p>
        </w:tc>
        <w:tc>
          <w:tcPr>
            <w:tcW w:w="99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99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85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10</w:t>
            </w:r>
          </w:p>
        </w:tc>
      </w:tr>
      <w:tr w:rsidR="00B4386D" w:rsidRPr="0059214C" w:rsidTr="009B3511">
        <w:trPr>
          <w:cantSplit/>
          <w:trHeight w:val="20"/>
        </w:trPr>
        <w:tc>
          <w:tcPr>
            <w:tcW w:w="9967"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 xml:space="preserve">ДОПОЛНИТЕЛЬНЫЕ ТРЕБОВАНИЯ К ОБЕСПЕЧЕНИЮ КОНКУРСНЫХ ПЛОЩАДОК КОМАНД </w:t>
            </w:r>
          </w:p>
        </w:tc>
      </w:tr>
      <w:tr w:rsidR="00B4386D" w:rsidRPr="0059214C" w:rsidTr="009B3511">
        <w:trPr>
          <w:cantSplit/>
          <w:trHeight w:val="20"/>
        </w:trPr>
        <w:tc>
          <w:tcPr>
            <w:tcW w:w="58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8534" w:type="dxa"/>
            <w:gridSpan w:val="3"/>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Площадь одного рабочего места не менее 8 м.кв (2,5*3,2 метра)</w:t>
            </w:r>
          </w:p>
        </w:tc>
        <w:tc>
          <w:tcPr>
            <w:tcW w:w="851"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w:t>
            </w:r>
          </w:p>
        </w:tc>
      </w:tr>
      <w:tr w:rsidR="00B4386D" w:rsidRPr="0059214C" w:rsidTr="009B3511">
        <w:trPr>
          <w:cantSplit/>
          <w:trHeight w:val="20"/>
        </w:trPr>
        <w:tc>
          <w:tcPr>
            <w:tcW w:w="58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8534" w:type="dxa"/>
            <w:gridSpan w:val="3"/>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Электричество на 1 рабочее место \ 1 команду - 220 Вольт (2 кВт)</w:t>
            </w:r>
          </w:p>
        </w:tc>
        <w:tc>
          <w:tcPr>
            <w:tcW w:w="851"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w:t>
            </w:r>
          </w:p>
        </w:tc>
      </w:tr>
      <w:tr w:rsidR="00B4386D" w:rsidRPr="0059214C" w:rsidTr="009B3511">
        <w:trPr>
          <w:cantSplit/>
          <w:trHeight w:val="20"/>
        </w:trPr>
        <w:tc>
          <w:tcPr>
            <w:tcW w:w="9967"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ОБЩАЯ РАБОЧАЯ ПЛОЩАДКА КОНКУРСАНТОВ</w:t>
            </w:r>
          </w:p>
        </w:tc>
      </w:tr>
      <w:tr w:rsidR="00B4386D" w:rsidRPr="0059214C" w:rsidTr="009B3511">
        <w:trPr>
          <w:cantSplit/>
          <w:trHeight w:val="20"/>
        </w:trPr>
        <w:tc>
          <w:tcPr>
            <w:tcW w:w="9967"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ОБОРУДОВАНИЕ И ИНСТРУМЕНТЫ</w:t>
            </w:r>
          </w:p>
        </w:tc>
      </w:tr>
      <w:tr w:rsidR="00B4386D" w:rsidRPr="0059214C" w:rsidTr="009B3511">
        <w:trPr>
          <w:cantSplit/>
          <w:trHeight w:val="20"/>
        </w:trPr>
        <w:tc>
          <w:tcPr>
            <w:tcW w:w="58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c>
          <w:tcPr>
            <w:tcW w:w="6550"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 РУЧНОЙ СЕГМЕНТНЫЙ ЛИСТОГИБ </w:t>
            </w:r>
          </w:p>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толщина металла при гибке до 2 мм </w:t>
            </w:r>
            <w:proofErr w:type="gramStart"/>
            <w:r w:rsidRPr="0059214C">
              <w:rPr>
                <w:rFonts w:ascii="Liberation Serif" w:hAnsi="Liberation Serif" w:cs="Liberation Serif"/>
                <w:sz w:val="21"/>
                <w:szCs w:val="21"/>
                <w:lang w:eastAsia="ru-RU"/>
              </w:rPr>
              <w:t>ширина  1200</w:t>
            </w:r>
            <w:proofErr w:type="gramEnd"/>
            <w:r w:rsidRPr="0059214C">
              <w:rPr>
                <w:rFonts w:ascii="Liberation Serif" w:hAnsi="Liberation Serif" w:cs="Liberation Serif"/>
                <w:sz w:val="21"/>
                <w:szCs w:val="21"/>
                <w:lang w:eastAsia="ru-RU"/>
              </w:rPr>
              <w:t xml:space="preserve"> мм со снимающими сегментами.</w:t>
            </w:r>
          </w:p>
        </w:tc>
        <w:tc>
          <w:tcPr>
            <w:tcW w:w="99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99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r>
      <w:tr w:rsidR="00B4386D" w:rsidRPr="0059214C" w:rsidTr="009B3511">
        <w:trPr>
          <w:cantSplit/>
          <w:trHeight w:val="20"/>
        </w:trPr>
        <w:tc>
          <w:tcPr>
            <w:tcW w:w="58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c>
          <w:tcPr>
            <w:tcW w:w="6550"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Станок сверлильный STALEX WTZ-16J</w:t>
            </w:r>
          </w:p>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напряжение 220 мощность не мене 700 вт патрон быстрозажимной диаметр сверл от 3 мм до 13 мм</w:t>
            </w:r>
          </w:p>
        </w:tc>
        <w:tc>
          <w:tcPr>
            <w:tcW w:w="99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99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r>
      <w:tr w:rsidR="00B4386D" w:rsidRPr="0059214C" w:rsidTr="009B3511">
        <w:trPr>
          <w:cantSplit/>
          <w:trHeight w:val="20"/>
        </w:trPr>
        <w:tc>
          <w:tcPr>
            <w:tcW w:w="58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lastRenderedPageBreak/>
              <w:t>3</w:t>
            </w:r>
          </w:p>
        </w:tc>
        <w:tc>
          <w:tcPr>
            <w:tcW w:w="6550"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Листогиб с ЧПУ </w:t>
            </w:r>
          </w:p>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толщина металла для гибки до 4 мм рабочая площадь минимум 1200 мм</w:t>
            </w:r>
          </w:p>
        </w:tc>
        <w:tc>
          <w:tcPr>
            <w:tcW w:w="99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99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r>
      <w:tr w:rsidR="00B4386D" w:rsidRPr="0059214C" w:rsidTr="009B3511">
        <w:trPr>
          <w:cantSplit/>
          <w:trHeight w:val="20"/>
        </w:trPr>
        <w:tc>
          <w:tcPr>
            <w:tcW w:w="58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4</w:t>
            </w:r>
          </w:p>
        </w:tc>
        <w:tc>
          <w:tcPr>
            <w:tcW w:w="6550"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*Станок для лазерной резки металла с </w:t>
            </w:r>
            <w:proofErr w:type="gramStart"/>
            <w:r w:rsidRPr="0059214C">
              <w:rPr>
                <w:rFonts w:ascii="Liberation Serif" w:hAnsi="Liberation Serif" w:cs="Liberation Serif"/>
                <w:sz w:val="21"/>
                <w:szCs w:val="21"/>
                <w:lang w:eastAsia="ru-RU"/>
              </w:rPr>
              <w:t>программным  оборудованием</w:t>
            </w:r>
            <w:proofErr w:type="gramEnd"/>
          </w:p>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для резки металла толщиной до 4 мм   размеры листа 1000 на 600мм</w:t>
            </w:r>
          </w:p>
        </w:tc>
        <w:tc>
          <w:tcPr>
            <w:tcW w:w="99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99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r>
      <w:tr w:rsidR="00B4386D" w:rsidRPr="0059214C" w:rsidTr="009B3511">
        <w:trPr>
          <w:cantSplit/>
          <w:trHeight w:val="20"/>
        </w:trPr>
        <w:tc>
          <w:tcPr>
            <w:tcW w:w="58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5</w:t>
            </w:r>
          </w:p>
        </w:tc>
        <w:tc>
          <w:tcPr>
            <w:tcW w:w="6550"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Вальцы электрические </w:t>
            </w:r>
            <w:proofErr w:type="gramStart"/>
            <w:r w:rsidRPr="0059214C">
              <w:rPr>
                <w:rFonts w:ascii="Liberation Serif" w:hAnsi="Liberation Serif" w:cs="Liberation Serif"/>
                <w:sz w:val="21"/>
                <w:szCs w:val="21"/>
                <w:lang w:eastAsia="ru-RU"/>
              </w:rPr>
              <w:t>/  механические</w:t>
            </w:r>
            <w:proofErr w:type="gramEnd"/>
            <w:r w:rsidRPr="0059214C">
              <w:rPr>
                <w:rFonts w:ascii="Liberation Serif" w:hAnsi="Liberation Serif" w:cs="Liberation Serif"/>
                <w:sz w:val="21"/>
                <w:szCs w:val="21"/>
                <w:lang w:eastAsia="ru-RU"/>
              </w:rPr>
              <w:t xml:space="preserve"> </w:t>
            </w:r>
          </w:p>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толщина металла до 2х мм диаметр </w:t>
            </w:r>
            <w:proofErr w:type="gramStart"/>
            <w:r w:rsidRPr="0059214C">
              <w:rPr>
                <w:rFonts w:ascii="Liberation Serif" w:hAnsi="Liberation Serif" w:cs="Liberation Serif"/>
                <w:sz w:val="21"/>
                <w:szCs w:val="21"/>
                <w:lang w:eastAsia="ru-RU"/>
              </w:rPr>
              <w:t>вала  не</w:t>
            </w:r>
            <w:proofErr w:type="gramEnd"/>
            <w:r w:rsidRPr="0059214C">
              <w:rPr>
                <w:rFonts w:ascii="Liberation Serif" w:hAnsi="Liberation Serif" w:cs="Liberation Serif"/>
                <w:sz w:val="21"/>
                <w:szCs w:val="21"/>
                <w:lang w:eastAsia="ru-RU"/>
              </w:rPr>
              <w:t xml:space="preserve">  менее75 мм </w:t>
            </w:r>
          </w:p>
        </w:tc>
        <w:tc>
          <w:tcPr>
            <w:tcW w:w="99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99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r>
      <w:tr w:rsidR="00B4386D" w:rsidRPr="0059214C" w:rsidTr="009B3511">
        <w:trPr>
          <w:cantSplit/>
          <w:trHeight w:val="20"/>
        </w:trPr>
        <w:tc>
          <w:tcPr>
            <w:tcW w:w="58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6</w:t>
            </w:r>
          </w:p>
        </w:tc>
        <w:tc>
          <w:tcPr>
            <w:tcW w:w="6550"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Штанген </w:t>
            </w:r>
            <w:proofErr w:type="gramStart"/>
            <w:r w:rsidRPr="0059214C">
              <w:rPr>
                <w:rFonts w:ascii="Liberation Serif" w:hAnsi="Liberation Serif" w:cs="Liberation Serif"/>
                <w:sz w:val="21"/>
                <w:szCs w:val="21"/>
                <w:lang w:eastAsia="ru-RU"/>
              </w:rPr>
              <w:t>рейсмус  электронный</w:t>
            </w:r>
            <w:proofErr w:type="gramEnd"/>
            <w:r w:rsidRPr="0059214C">
              <w:rPr>
                <w:rFonts w:ascii="Liberation Serif" w:hAnsi="Liberation Serif" w:cs="Liberation Serif"/>
                <w:sz w:val="21"/>
                <w:szCs w:val="21"/>
                <w:lang w:eastAsia="ru-RU"/>
              </w:rPr>
              <w:t xml:space="preserve"> до 500 мм</w:t>
            </w:r>
          </w:p>
        </w:tc>
        <w:tc>
          <w:tcPr>
            <w:tcW w:w="99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99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r>
      <w:tr w:rsidR="00B4386D" w:rsidRPr="0059214C" w:rsidTr="009B3511">
        <w:trPr>
          <w:cantSplit/>
          <w:trHeight w:val="20"/>
        </w:trPr>
        <w:tc>
          <w:tcPr>
            <w:tcW w:w="58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7</w:t>
            </w:r>
          </w:p>
        </w:tc>
        <w:tc>
          <w:tcPr>
            <w:tcW w:w="6550"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Мерная плита. 1000 на 500 мм</w:t>
            </w:r>
          </w:p>
        </w:tc>
        <w:tc>
          <w:tcPr>
            <w:tcW w:w="99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99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r>
      <w:tr w:rsidR="00B4386D" w:rsidRPr="0059214C" w:rsidTr="009B3511">
        <w:trPr>
          <w:cantSplit/>
          <w:trHeight w:val="20"/>
        </w:trPr>
        <w:tc>
          <w:tcPr>
            <w:tcW w:w="58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8</w:t>
            </w:r>
          </w:p>
        </w:tc>
        <w:tc>
          <w:tcPr>
            <w:tcW w:w="6550"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Точильный станок, два диска</w:t>
            </w:r>
          </w:p>
        </w:tc>
        <w:tc>
          <w:tcPr>
            <w:tcW w:w="99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99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1" w:type="dxa"/>
            <w:shd w:val="clear" w:color="auto" w:fill="auto"/>
            <w:noWrap/>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r>
      <w:tr w:rsidR="00B4386D" w:rsidRPr="0059214C" w:rsidTr="009B3511">
        <w:trPr>
          <w:cantSplit/>
          <w:trHeight w:val="20"/>
        </w:trPr>
        <w:tc>
          <w:tcPr>
            <w:tcW w:w="9967"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 xml:space="preserve">ИТ ОБОРУДОВАНИЕ </w:t>
            </w:r>
          </w:p>
        </w:tc>
      </w:tr>
      <w:tr w:rsidR="00B4386D" w:rsidRPr="0059214C" w:rsidTr="009B3511">
        <w:trPr>
          <w:cantSplit/>
          <w:trHeight w:val="20"/>
        </w:trPr>
        <w:tc>
          <w:tcPr>
            <w:tcW w:w="58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6550"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Компьютер</w:t>
            </w:r>
          </w:p>
          <w:p w:rsidR="00B4386D" w:rsidRPr="0059214C" w:rsidRDefault="00B4386D" w:rsidP="000C289B">
            <w:pPr>
              <w:spacing w:beforeLines="20" w:before="48" w:afterLines="20" w:after="48"/>
              <w:rPr>
                <w:rFonts w:ascii="Liberation Serif" w:hAnsi="Liberation Serif" w:cs="Liberation Serif"/>
                <w:sz w:val="21"/>
                <w:szCs w:val="21"/>
                <w:lang w:val="en-US" w:eastAsia="ru-RU"/>
              </w:rPr>
            </w:pPr>
            <w:r w:rsidRPr="0059214C">
              <w:rPr>
                <w:rFonts w:ascii="Liberation Serif" w:hAnsi="Liberation Serif" w:cs="Liberation Serif"/>
                <w:sz w:val="21"/>
                <w:szCs w:val="21"/>
                <w:lang w:val="en-US" w:eastAsia="ru-RU"/>
              </w:rPr>
              <w:t xml:space="preserve">Core i7, 8GB </w:t>
            </w:r>
            <w:r w:rsidRPr="0059214C">
              <w:rPr>
                <w:rFonts w:ascii="Liberation Serif" w:hAnsi="Liberation Serif" w:cs="Liberation Serif"/>
                <w:sz w:val="21"/>
                <w:szCs w:val="21"/>
                <w:lang w:eastAsia="ru-RU"/>
              </w:rPr>
              <w:t>ОЗУ</w:t>
            </w:r>
            <w:r w:rsidRPr="0059214C">
              <w:rPr>
                <w:rFonts w:ascii="Liberation Serif" w:hAnsi="Liberation Serif" w:cs="Liberation Serif"/>
                <w:sz w:val="21"/>
                <w:szCs w:val="21"/>
                <w:lang w:val="en-US" w:eastAsia="ru-RU"/>
              </w:rPr>
              <w:t>, 500gb HDD</w:t>
            </w:r>
          </w:p>
        </w:tc>
        <w:tc>
          <w:tcPr>
            <w:tcW w:w="99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99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9B3511">
        <w:trPr>
          <w:cantSplit/>
          <w:trHeight w:val="20"/>
        </w:trPr>
        <w:tc>
          <w:tcPr>
            <w:tcW w:w="58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6550"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Мышь для компьютера</w:t>
            </w:r>
          </w:p>
        </w:tc>
        <w:tc>
          <w:tcPr>
            <w:tcW w:w="99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99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9B3511">
        <w:trPr>
          <w:cantSplit/>
          <w:trHeight w:val="20"/>
        </w:trPr>
        <w:tc>
          <w:tcPr>
            <w:tcW w:w="58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w:t>
            </w:r>
          </w:p>
        </w:tc>
        <w:tc>
          <w:tcPr>
            <w:tcW w:w="6550"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Клавиатура</w:t>
            </w:r>
          </w:p>
        </w:tc>
        <w:tc>
          <w:tcPr>
            <w:tcW w:w="99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99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9B3511">
        <w:trPr>
          <w:cantSplit/>
          <w:trHeight w:val="20"/>
        </w:trPr>
        <w:tc>
          <w:tcPr>
            <w:tcW w:w="58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4</w:t>
            </w:r>
          </w:p>
        </w:tc>
        <w:tc>
          <w:tcPr>
            <w:tcW w:w="6550"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Монитор 24 дюйма</w:t>
            </w:r>
          </w:p>
        </w:tc>
        <w:tc>
          <w:tcPr>
            <w:tcW w:w="99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99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9B3511">
        <w:trPr>
          <w:cantSplit/>
          <w:trHeight w:val="20"/>
        </w:trPr>
        <w:tc>
          <w:tcPr>
            <w:tcW w:w="9967"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 xml:space="preserve">ПО </w:t>
            </w:r>
          </w:p>
        </w:tc>
      </w:tr>
      <w:tr w:rsidR="00B4386D" w:rsidRPr="0059214C" w:rsidTr="009B3511">
        <w:trPr>
          <w:cantSplit/>
          <w:trHeight w:val="20"/>
        </w:trPr>
        <w:tc>
          <w:tcPr>
            <w:tcW w:w="58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6550"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КОМПАС 3D v16</w:t>
            </w:r>
          </w:p>
        </w:tc>
        <w:tc>
          <w:tcPr>
            <w:tcW w:w="99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99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85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9B3511">
        <w:trPr>
          <w:cantSplit/>
          <w:trHeight w:val="20"/>
        </w:trPr>
        <w:tc>
          <w:tcPr>
            <w:tcW w:w="58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6550" w:type="dxa"/>
            <w:shd w:val="clear" w:color="auto" w:fill="auto"/>
            <w:noWrap/>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AUTODESK AutoCAD</w:t>
            </w:r>
          </w:p>
        </w:tc>
        <w:tc>
          <w:tcPr>
            <w:tcW w:w="99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99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85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9B3511">
        <w:trPr>
          <w:cantSplit/>
          <w:trHeight w:val="20"/>
        </w:trPr>
        <w:tc>
          <w:tcPr>
            <w:tcW w:w="9967"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МЕБЕЛЬ)</w:t>
            </w:r>
          </w:p>
        </w:tc>
      </w:tr>
      <w:tr w:rsidR="00B4386D" w:rsidRPr="0059214C" w:rsidTr="009B3511">
        <w:trPr>
          <w:cantSplit/>
          <w:trHeight w:val="20"/>
        </w:trPr>
        <w:tc>
          <w:tcPr>
            <w:tcW w:w="58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6550"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Офисный стол</w:t>
            </w:r>
          </w:p>
        </w:tc>
        <w:tc>
          <w:tcPr>
            <w:tcW w:w="99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99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10</w:t>
            </w:r>
          </w:p>
        </w:tc>
      </w:tr>
      <w:tr w:rsidR="00B4386D" w:rsidRPr="0059214C" w:rsidTr="009B3511">
        <w:trPr>
          <w:cantSplit/>
          <w:trHeight w:val="20"/>
        </w:trPr>
        <w:tc>
          <w:tcPr>
            <w:tcW w:w="58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6550"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Стул </w:t>
            </w:r>
          </w:p>
        </w:tc>
        <w:tc>
          <w:tcPr>
            <w:tcW w:w="99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99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10</w:t>
            </w:r>
          </w:p>
        </w:tc>
      </w:tr>
      <w:tr w:rsidR="00B4386D" w:rsidRPr="0059214C" w:rsidTr="009B3511">
        <w:trPr>
          <w:cantSplit/>
          <w:trHeight w:val="20"/>
        </w:trPr>
        <w:tc>
          <w:tcPr>
            <w:tcW w:w="58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w:t>
            </w:r>
          </w:p>
        </w:tc>
        <w:tc>
          <w:tcPr>
            <w:tcW w:w="6550"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Огнетушитель ОП-3</w:t>
            </w:r>
          </w:p>
        </w:tc>
        <w:tc>
          <w:tcPr>
            <w:tcW w:w="99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99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r>
      <w:tr w:rsidR="00B4386D" w:rsidRPr="0059214C" w:rsidTr="009B3511">
        <w:trPr>
          <w:cantSplit/>
          <w:trHeight w:val="20"/>
        </w:trPr>
        <w:tc>
          <w:tcPr>
            <w:tcW w:w="58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val="en-US" w:eastAsia="ru-RU"/>
              </w:rPr>
            </w:pPr>
            <w:r w:rsidRPr="0059214C">
              <w:rPr>
                <w:rFonts w:ascii="Liberation Serif" w:hAnsi="Liberation Serif" w:cs="Liberation Serif"/>
                <w:sz w:val="21"/>
                <w:szCs w:val="21"/>
                <w:lang w:val="en-US" w:eastAsia="ru-RU"/>
              </w:rPr>
              <w:t>4</w:t>
            </w:r>
          </w:p>
        </w:tc>
        <w:tc>
          <w:tcPr>
            <w:tcW w:w="6550"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u w:val="single"/>
                <w:lang w:eastAsia="ru-RU"/>
              </w:rPr>
            </w:pPr>
            <w:r w:rsidRPr="0059214C">
              <w:rPr>
                <w:rFonts w:ascii="Liberation Serif" w:hAnsi="Liberation Serif" w:cs="Liberation Serif"/>
                <w:sz w:val="21"/>
                <w:szCs w:val="21"/>
                <w:lang w:eastAsia="ru-RU"/>
              </w:rPr>
              <w:t>Кресло офисное</w:t>
            </w:r>
          </w:p>
        </w:tc>
        <w:tc>
          <w:tcPr>
            <w:tcW w:w="99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99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6</w:t>
            </w:r>
          </w:p>
        </w:tc>
      </w:tr>
      <w:tr w:rsidR="00B4386D" w:rsidRPr="0059214C" w:rsidTr="009B3511">
        <w:trPr>
          <w:cantSplit/>
          <w:trHeight w:val="20"/>
        </w:trPr>
        <w:tc>
          <w:tcPr>
            <w:tcW w:w="9967"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СРЕДСТВА ИНДИВИДУАЛЬНОЙ ЗАЩИТЫ по ГОСТу</w:t>
            </w:r>
          </w:p>
        </w:tc>
      </w:tr>
      <w:tr w:rsidR="00B4386D" w:rsidRPr="0059214C" w:rsidTr="009B3511">
        <w:trPr>
          <w:cantSplit/>
          <w:trHeight w:val="20"/>
        </w:trPr>
        <w:tc>
          <w:tcPr>
            <w:tcW w:w="58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6550"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Защитные очки</w:t>
            </w:r>
          </w:p>
        </w:tc>
        <w:tc>
          <w:tcPr>
            <w:tcW w:w="99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99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85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3</w:t>
            </w:r>
          </w:p>
        </w:tc>
      </w:tr>
      <w:tr w:rsidR="00B4386D" w:rsidRPr="0059214C" w:rsidTr="009B3511">
        <w:trPr>
          <w:cantSplit/>
          <w:trHeight w:val="20"/>
        </w:trPr>
        <w:tc>
          <w:tcPr>
            <w:tcW w:w="58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6550"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наушники</w:t>
            </w:r>
          </w:p>
        </w:tc>
        <w:tc>
          <w:tcPr>
            <w:tcW w:w="99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99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85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6</w:t>
            </w:r>
          </w:p>
        </w:tc>
      </w:tr>
      <w:tr w:rsidR="00B4386D" w:rsidRPr="0059214C" w:rsidTr="009B3511">
        <w:trPr>
          <w:cantSplit/>
          <w:trHeight w:val="20"/>
        </w:trPr>
        <w:tc>
          <w:tcPr>
            <w:tcW w:w="58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w:t>
            </w:r>
          </w:p>
        </w:tc>
        <w:tc>
          <w:tcPr>
            <w:tcW w:w="6550"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Респиратор</w:t>
            </w:r>
          </w:p>
        </w:tc>
        <w:tc>
          <w:tcPr>
            <w:tcW w:w="99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99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85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3</w:t>
            </w:r>
          </w:p>
        </w:tc>
      </w:tr>
      <w:tr w:rsidR="00B4386D" w:rsidRPr="0059214C" w:rsidTr="009B3511">
        <w:trPr>
          <w:cantSplit/>
          <w:trHeight w:val="20"/>
        </w:trPr>
        <w:tc>
          <w:tcPr>
            <w:tcW w:w="58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4</w:t>
            </w:r>
          </w:p>
        </w:tc>
        <w:tc>
          <w:tcPr>
            <w:tcW w:w="6550"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Перчатки полиуретан</w:t>
            </w:r>
          </w:p>
        </w:tc>
        <w:tc>
          <w:tcPr>
            <w:tcW w:w="99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99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85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6</w:t>
            </w:r>
          </w:p>
        </w:tc>
      </w:tr>
      <w:tr w:rsidR="00B4386D" w:rsidRPr="0059214C" w:rsidTr="009B3511">
        <w:trPr>
          <w:cantSplit/>
          <w:trHeight w:val="20"/>
        </w:trPr>
        <w:tc>
          <w:tcPr>
            <w:tcW w:w="9967"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 xml:space="preserve">ДОПОЛНИТЕЛЬНЫЕ ТРЕБОВАНИЯ К ОБЕСПЕЧЕНИЮ ОБЩЕЙ РАБОЧЕЙ ПЛОЩАДКЕ КОНКУРСАНТОВ </w:t>
            </w:r>
          </w:p>
        </w:tc>
      </w:tr>
      <w:tr w:rsidR="00B4386D" w:rsidRPr="0059214C" w:rsidTr="009B3511">
        <w:trPr>
          <w:cantSplit/>
          <w:trHeight w:val="20"/>
        </w:trPr>
        <w:tc>
          <w:tcPr>
            <w:tcW w:w="58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8534" w:type="dxa"/>
            <w:gridSpan w:val="3"/>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 Подключение 380 вольт при наличии Лазерной резки и Листогиба ЧПУ   2</w:t>
            </w:r>
          </w:p>
        </w:tc>
        <w:tc>
          <w:tcPr>
            <w:tcW w:w="851"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w:t>
            </w:r>
          </w:p>
        </w:tc>
      </w:tr>
      <w:tr w:rsidR="00B4386D" w:rsidRPr="0059214C" w:rsidTr="009B3511">
        <w:trPr>
          <w:cantSplit/>
          <w:trHeight w:val="20"/>
        </w:trPr>
        <w:tc>
          <w:tcPr>
            <w:tcW w:w="58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8534" w:type="dxa"/>
            <w:gridSpan w:val="3"/>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 Подключение 220 вольт 10 выходов</w:t>
            </w:r>
          </w:p>
        </w:tc>
        <w:tc>
          <w:tcPr>
            <w:tcW w:w="851"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w:t>
            </w:r>
          </w:p>
        </w:tc>
      </w:tr>
      <w:tr w:rsidR="00B4386D" w:rsidRPr="0059214C" w:rsidTr="009B3511">
        <w:trPr>
          <w:cantSplit/>
          <w:trHeight w:val="20"/>
        </w:trPr>
        <w:tc>
          <w:tcPr>
            <w:tcW w:w="58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w:t>
            </w:r>
          </w:p>
        </w:tc>
        <w:tc>
          <w:tcPr>
            <w:tcW w:w="8534" w:type="dxa"/>
            <w:gridSpan w:val="3"/>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 Удлинитель пилот на 5 </w:t>
            </w:r>
            <w:proofErr w:type="gramStart"/>
            <w:r w:rsidRPr="0059214C">
              <w:rPr>
                <w:rFonts w:ascii="Liberation Serif" w:hAnsi="Liberation Serif" w:cs="Liberation Serif"/>
                <w:sz w:val="21"/>
                <w:szCs w:val="21"/>
                <w:lang w:eastAsia="ru-RU"/>
              </w:rPr>
              <w:t>гнезд  -</w:t>
            </w:r>
            <w:proofErr w:type="gramEnd"/>
            <w:r w:rsidRPr="0059214C">
              <w:rPr>
                <w:rFonts w:ascii="Liberation Serif" w:hAnsi="Liberation Serif" w:cs="Liberation Serif"/>
                <w:sz w:val="21"/>
                <w:szCs w:val="21"/>
                <w:lang w:eastAsia="ru-RU"/>
              </w:rPr>
              <w:t xml:space="preserve"> 6 штук</w:t>
            </w:r>
          </w:p>
        </w:tc>
        <w:tc>
          <w:tcPr>
            <w:tcW w:w="851"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w:t>
            </w:r>
          </w:p>
        </w:tc>
      </w:tr>
      <w:tr w:rsidR="00B4386D" w:rsidRPr="0059214C" w:rsidTr="009B3511">
        <w:trPr>
          <w:cantSplit/>
          <w:trHeight w:val="20"/>
        </w:trPr>
        <w:tc>
          <w:tcPr>
            <w:tcW w:w="58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4</w:t>
            </w:r>
          </w:p>
        </w:tc>
        <w:tc>
          <w:tcPr>
            <w:tcW w:w="8534" w:type="dxa"/>
            <w:gridSpan w:val="3"/>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 ЧАСЫ Электронные размер 500 на 1000 мм </w:t>
            </w:r>
          </w:p>
        </w:tc>
        <w:tc>
          <w:tcPr>
            <w:tcW w:w="851"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w:t>
            </w:r>
          </w:p>
        </w:tc>
      </w:tr>
      <w:tr w:rsidR="00B4386D" w:rsidRPr="0059214C" w:rsidTr="009B3511">
        <w:trPr>
          <w:cantSplit/>
          <w:trHeight w:val="20"/>
        </w:trPr>
        <w:tc>
          <w:tcPr>
            <w:tcW w:w="9967"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БРИФИНГ-ЗОНА</w:t>
            </w:r>
          </w:p>
        </w:tc>
      </w:tr>
      <w:tr w:rsidR="00B4386D" w:rsidRPr="0059214C" w:rsidTr="009B3511">
        <w:trPr>
          <w:cantSplit/>
          <w:trHeight w:val="20"/>
        </w:trPr>
        <w:tc>
          <w:tcPr>
            <w:tcW w:w="9967"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ИТ ОБОРУДОВАНИЕ</w:t>
            </w:r>
          </w:p>
        </w:tc>
      </w:tr>
      <w:tr w:rsidR="00B4386D" w:rsidRPr="0059214C" w:rsidTr="009B3511">
        <w:trPr>
          <w:cantSplit/>
          <w:trHeight w:val="20"/>
        </w:trPr>
        <w:tc>
          <w:tcPr>
            <w:tcW w:w="58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6550"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u w:val="single"/>
                <w:lang w:eastAsia="ru-RU"/>
              </w:rPr>
            </w:pPr>
            <w:r w:rsidRPr="0059214C">
              <w:rPr>
                <w:rFonts w:ascii="Liberation Serif" w:hAnsi="Liberation Serif" w:cs="Liberation Serif"/>
                <w:sz w:val="21"/>
                <w:szCs w:val="21"/>
                <w:lang w:eastAsia="ru-RU"/>
              </w:rPr>
              <w:t>Компьютер</w:t>
            </w:r>
            <w:r w:rsidRPr="0059214C">
              <w:rPr>
                <w:rFonts w:ascii="Liberation Serif" w:hAnsi="Liberation Serif" w:cs="Liberation Serif"/>
                <w:sz w:val="21"/>
                <w:szCs w:val="21"/>
                <w:lang w:val="en-US" w:eastAsia="ru-RU"/>
              </w:rPr>
              <w:t xml:space="preserve"> ASUS M32AD </w:t>
            </w:r>
            <w:proofErr w:type="gramStart"/>
            <w:r w:rsidRPr="0059214C">
              <w:rPr>
                <w:rFonts w:ascii="Liberation Serif" w:hAnsi="Liberation Serif" w:cs="Liberation Serif"/>
                <w:sz w:val="21"/>
                <w:szCs w:val="21"/>
                <w:lang w:val="en-US" w:eastAsia="ru-RU"/>
              </w:rPr>
              <w:t>&lt; 90</w:t>
            </w:r>
            <w:proofErr w:type="gramEnd"/>
            <w:r w:rsidRPr="0059214C">
              <w:rPr>
                <w:rFonts w:ascii="Liberation Serif" w:hAnsi="Liberation Serif" w:cs="Liberation Serif"/>
                <w:sz w:val="21"/>
                <w:szCs w:val="21"/>
                <w:lang w:val="en-US" w:eastAsia="ru-RU"/>
              </w:rPr>
              <w:t xml:space="preserve">PD00U3-M11870 &gt; i7 4790S / 16 / 2TbSSHD / DVD-RW / GTX750 / WiFi / BT / Win8.  </w:t>
            </w:r>
            <w:r w:rsidRPr="0059214C">
              <w:rPr>
                <w:rFonts w:ascii="Liberation Serif" w:hAnsi="Liberation Serif" w:cs="Liberation Serif"/>
                <w:sz w:val="21"/>
                <w:szCs w:val="21"/>
                <w:lang w:eastAsia="ru-RU"/>
              </w:rPr>
              <w:t xml:space="preserve">ПО – пакет </w:t>
            </w:r>
            <w:r w:rsidRPr="0059214C">
              <w:rPr>
                <w:rFonts w:ascii="Liberation Serif" w:hAnsi="Liberation Serif" w:cs="Liberation Serif"/>
                <w:sz w:val="21"/>
                <w:szCs w:val="21"/>
                <w:lang w:val="en-US" w:eastAsia="ru-RU"/>
              </w:rPr>
              <w:t xml:space="preserve">Office, </w:t>
            </w:r>
            <w:r w:rsidRPr="0059214C">
              <w:rPr>
                <w:rFonts w:ascii="Liberation Serif" w:hAnsi="Liberation Serif" w:cs="Liberation Serif"/>
                <w:sz w:val="21"/>
                <w:szCs w:val="21"/>
                <w:lang w:eastAsia="ru-RU"/>
              </w:rPr>
              <w:t>архиватор</w:t>
            </w:r>
          </w:p>
        </w:tc>
        <w:tc>
          <w:tcPr>
            <w:tcW w:w="99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99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9B3511">
        <w:trPr>
          <w:cantSplit/>
          <w:trHeight w:val="20"/>
        </w:trPr>
        <w:tc>
          <w:tcPr>
            <w:tcW w:w="58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lastRenderedPageBreak/>
              <w:t>2</w:t>
            </w:r>
          </w:p>
        </w:tc>
        <w:tc>
          <w:tcPr>
            <w:tcW w:w="6550"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u w:val="single"/>
                <w:lang w:eastAsia="ru-RU"/>
              </w:rPr>
            </w:pPr>
            <w:r w:rsidRPr="0059214C">
              <w:rPr>
                <w:rFonts w:ascii="Liberation Serif" w:hAnsi="Liberation Serif" w:cs="Liberation Serif"/>
                <w:sz w:val="21"/>
                <w:szCs w:val="21"/>
                <w:lang w:eastAsia="ru-RU"/>
              </w:rPr>
              <w:t xml:space="preserve">Проектор </w:t>
            </w:r>
          </w:p>
        </w:tc>
        <w:tc>
          <w:tcPr>
            <w:tcW w:w="99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99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9B3511">
        <w:trPr>
          <w:cantSplit/>
          <w:trHeight w:val="20"/>
        </w:trPr>
        <w:tc>
          <w:tcPr>
            <w:tcW w:w="58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w:t>
            </w:r>
          </w:p>
        </w:tc>
        <w:tc>
          <w:tcPr>
            <w:tcW w:w="6550"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Колонки</w:t>
            </w:r>
          </w:p>
        </w:tc>
        <w:tc>
          <w:tcPr>
            <w:tcW w:w="99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99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r>
      <w:tr w:rsidR="00B4386D" w:rsidRPr="0059214C" w:rsidTr="009B3511">
        <w:trPr>
          <w:cantSplit/>
          <w:trHeight w:val="20"/>
        </w:trPr>
        <w:tc>
          <w:tcPr>
            <w:tcW w:w="58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4</w:t>
            </w:r>
          </w:p>
        </w:tc>
        <w:tc>
          <w:tcPr>
            <w:tcW w:w="6550"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Микрофон</w:t>
            </w:r>
          </w:p>
        </w:tc>
        <w:tc>
          <w:tcPr>
            <w:tcW w:w="99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99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9B3511">
        <w:trPr>
          <w:cantSplit/>
          <w:trHeight w:val="20"/>
        </w:trPr>
        <w:tc>
          <w:tcPr>
            <w:tcW w:w="58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5</w:t>
            </w:r>
          </w:p>
        </w:tc>
        <w:tc>
          <w:tcPr>
            <w:tcW w:w="6550"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Телевизор 42 дм</w:t>
            </w:r>
          </w:p>
        </w:tc>
        <w:tc>
          <w:tcPr>
            <w:tcW w:w="99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99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9B3511">
        <w:trPr>
          <w:cantSplit/>
          <w:trHeight w:val="20"/>
        </w:trPr>
        <w:tc>
          <w:tcPr>
            <w:tcW w:w="58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6</w:t>
            </w:r>
          </w:p>
        </w:tc>
        <w:tc>
          <w:tcPr>
            <w:tcW w:w="6550"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Экран для проектора на штативе</w:t>
            </w:r>
          </w:p>
        </w:tc>
        <w:tc>
          <w:tcPr>
            <w:tcW w:w="99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99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9B3511">
        <w:trPr>
          <w:cantSplit/>
          <w:trHeight w:val="20"/>
        </w:trPr>
        <w:tc>
          <w:tcPr>
            <w:tcW w:w="9967"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МЕБЕЛЬ</w:t>
            </w:r>
          </w:p>
        </w:tc>
      </w:tr>
      <w:tr w:rsidR="00B4386D" w:rsidRPr="0059214C" w:rsidTr="009B3511">
        <w:trPr>
          <w:cantSplit/>
          <w:trHeight w:val="20"/>
        </w:trPr>
        <w:tc>
          <w:tcPr>
            <w:tcW w:w="58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6550"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Офисный стол</w:t>
            </w:r>
          </w:p>
        </w:tc>
        <w:tc>
          <w:tcPr>
            <w:tcW w:w="99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99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3</w:t>
            </w:r>
          </w:p>
        </w:tc>
      </w:tr>
      <w:tr w:rsidR="00B4386D" w:rsidRPr="0059214C" w:rsidTr="009B3511">
        <w:trPr>
          <w:cantSplit/>
          <w:trHeight w:val="20"/>
        </w:trPr>
        <w:tc>
          <w:tcPr>
            <w:tcW w:w="58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6550"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Стул </w:t>
            </w:r>
          </w:p>
        </w:tc>
        <w:tc>
          <w:tcPr>
            <w:tcW w:w="99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99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10</w:t>
            </w:r>
          </w:p>
        </w:tc>
      </w:tr>
      <w:tr w:rsidR="00B4386D" w:rsidRPr="0059214C" w:rsidTr="009B3511">
        <w:trPr>
          <w:cantSplit/>
          <w:trHeight w:val="20"/>
        </w:trPr>
        <w:tc>
          <w:tcPr>
            <w:tcW w:w="58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w:t>
            </w:r>
          </w:p>
        </w:tc>
        <w:tc>
          <w:tcPr>
            <w:tcW w:w="6550"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Флипчарт</w:t>
            </w:r>
          </w:p>
        </w:tc>
        <w:tc>
          <w:tcPr>
            <w:tcW w:w="99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99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9B3511">
        <w:trPr>
          <w:cantSplit/>
          <w:trHeight w:val="20"/>
        </w:trPr>
        <w:tc>
          <w:tcPr>
            <w:tcW w:w="58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4</w:t>
            </w:r>
          </w:p>
        </w:tc>
        <w:tc>
          <w:tcPr>
            <w:tcW w:w="6550"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Мусорная корзина</w:t>
            </w:r>
          </w:p>
        </w:tc>
        <w:tc>
          <w:tcPr>
            <w:tcW w:w="99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99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r>
      <w:tr w:rsidR="00B4386D" w:rsidRPr="0059214C" w:rsidTr="009B3511">
        <w:trPr>
          <w:cantSplit/>
          <w:trHeight w:val="20"/>
        </w:trPr>
        <w:tc>
          <w:tcPr>
            <w:tcW w:w="58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5</w:t>
            </w:r>
          </w:p>
        </w:tc>
        <w:tc>
          <w:tcPr>
            <w:tcW w:w="6550"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кулер</w:t>
            </w:r>
          </w:p>
        </w:tc>
        <w:tc>
          <w:tcPr>
            <w:tcW w:w="99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99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9B3511">
        <w:trPr>
          <w:cantSplit/>
          <w:trHeight w:val="20"/>
        </w:trPr>
        <w:tc>
          <w:tcPr>
            <w:tcW w:w="9967"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 xml:space="preserve">ДОПОЛНИТЕЛЬНЫЕ ТРЕБОВАНИЯ К ОБЕСПЕЧЕНИЮ БРИФИНГ-ЗОНЫ </w:t>
            </w:r>
          </w:p>
        </w:tc>
      </w:tr>
      <w:tr w:rsidR="00B4386D" w:rsidRPr="0059214C" w:rsidTr="009B3511">
        <w:trPr>
          <w:cantSplit/>
          <w:trHeight w:val="20"/>
        </w:trPr>
        <w:tc>
          <w:tcPr>
            <w:tcW w:w="58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8534" w:type="dxa"/>
            <w:gridSpan w:val="3"/>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Площадь зоны не менее 15 м.кв (5*3 метра)</w:t>
            </w:r>
          </w:p>
        </w:tc>
        <w:tc>
          <w:tcPr>
            <w:tcW w:w="851"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w:t>
            </w:r>
          </w:p>
        </w:tc>
      </w:tr>
      <w:tr w:rsidR="00B4386D" w:rsidRPr="0059214C" w:rsidTr="009B3511">
        <w:trPr>
          <w:cantSplit/>
          <w:trHeight w:val="20"/>
        </w:trPr>
        <w:tc>
          <w:tcPr>
            <w:tcW w:w="58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8534" w:type="dxa"/>
            <w:gridSpan w:val="3"/>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Точка доступа в интернет</w:t>
            </w:r>
          </w:p>
        </w:tc>
        <w:tc>
          <w:tcPr>
            <w:tcW w:w="851"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w:t>
            </w:r>
          </w:p>
        </w:tc>
      </w:tr>
      <w:tr w:rsidR="00B4386D" w:rsidRPr="0059214C" w:rsidTr="009B3511">
        <w:trPr>
          <w:cantSplit/>
          <w:trHeight w:val="20"/>
        </w:trPr>
        <w:tc>
          <w:tcPr>
            <w:tcW w:w="58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w:t>
            </w:r>
          </w:p>
        </w:tc>
        <w:tc>
          <w:tcPr>
            <w:tcW w:w="8534" w:type="dxa"/>
            <w:gridSpan w:val="3"/>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Электричество: точка на 220 Вольт (2 кВт) - тройник</w:t>
            </w:r>
          </w:p>
        </w:tc>
        <w:tc>
          <w:tcPr>
            <w:tcW w:w="851"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w:t>
            </w:r>
          </w:p>
        </w:tc>
      </w:tr>
      <w:tr w:rsidR="00B4386D" w:rsidRPr="0059214C" w:rsidTr="009B3511">
        <w:trPr>
          <w:cantSplit/>
          <w:trHeight w:val="20"/>
        </w:trPr>
        <w:tc>
          <w:tcPr>
            <w:tcW w:w="9967"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КОМНАТА ЭКСПЕРТОВ</w:t>
            </w:r>
          </w:p>
        </w:tc>
      </w:tr>
      <w:tr w:rsidR="00B4386D" w:rsidRPr="0059214C" w:rsidTr="009B3511">
        <w:trPr>
          <w:cantSplit/>
          <w:trHeight w:val="20"/>
        </w:trPr>
        <w:tc>
          <w:tcPr>
            <w:tcW w:w="9967"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ИТ ОБОРУДОВАНИЕ</w:t>
            </w:r>
          </w:p>
        </w:tc>
      </w:tr>
      <w:tr w:rsidR="00B4386D" w:rsidRPr="0059214C" w:rsidTr="009B3511">
        <w:trPr>
          <w:cantSplit/>
          <w:trHeight w:val="20"/>
        </w:trPr>
        <w:tc>
          <w:tcPr>
            <w:tcW w:w="58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6550"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val="en-US" w:eastAsia="ru-RU"/>
              </w:rPr>
            </w:pPr>
            <w:r w:rsidRPr="0059214C">
              <w:rPr>
                <w:rFonts w:ascii="Liberation Serif" w:hAnsi="Liberation Serif" w:cs="Liberation Serif"/>
                <w:sz w:val="21"/>
                <w:szCs w:val="21"/>
                <w:lang w:eastAsia="ru-RU"/>
              </w:rPr>
              <w:t>Компьютер</w:t>
            </w:r>
            <w:r w:rsidRPr="0059214C">
              <w:rPr>
                <w:rFonts w:ascii="Liberation Serif" w:hAnsi="Liberation Serif" w:cs="Liberation Serif"/>
                <w:sz w:val="21"/>
                <w:szCs w:val="21"/>
                <w:lang w:val="en-US" w:eastAsia="ru-RU"/>
              </w:rPr>
              <w:t xml:space="preserve"> M32AD </w:t>
            </w:r>
            <w:proofErr w:type="gramStart"/>
            <w:r w:rsidRPr="0059214C">
              <w:rPr>
                <w:rFonts w:ascii="Liberation Serif" w:hAnsi="Liberation Serif" w:cs="Liberation Serif"/>
                <w:sz w:val="21"/>
                <w:szCs w:val="21"/>
                <w:lang w:val="en-US" w:eastAsia="ru-RU"/>
              </w:rPr>
              <w:t>&lt; 90</w:t>
            </w:r>
            <w:proofErr w:type="gramEnd"/>
            <w:r w:rsidRPr="0059214C">
              <w:rPr>
                <w:rFonts w:ascii="Liberation Serif" w:hAnsi="Liberation Serif" w:cs="Liberation Serif"/>
                <w:sz w:val="21"/>
                <w:szCs w:val="21"/>
                <w:lang w:val="en-US" w:eastAsia="ru-RU"/>
              </w:rPr>
              <w:t>PD00U3-M11870 &gt; i7 4790S / 16 / 2TbSSHD / DVD-RW / GTX750 / WiFi / BT / Win8</w:t>
            </w:r>
          </w:p>
        </w:tc>
        <w:tc>
          <w:tcPr>
            <w:tcW w:w="99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99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r>
      <w:tr w:rsidR="00B4386D" w:rsidRPr="0059214C" w:rsidTr="009B3511">
        <w:trPr>
          <w:cantSplit/>
          <w:trHeight w:val="20"/>
        </w:trPr>
        <w:tc>
          <w:tcPr>
            <w:tcW w:w="58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6550"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Мышь для компьютера</w:t>
            </w:r>
          </w:p>
        </w:tc>
        <w:tc>
          <w:tcPr>
            <w:tcW w:w="99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99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r>
      <w:tr w:rsidR="00B4386D" w:rsidRPr="0059214C" w:rsidTr="009B3511">
        <w:trPr>
          <w:cantSplit/>
          <w:trHeight w:val="20"/>
        </w:trPr>
        <w:tc>
          <w:tcPr>
            <w:tcW w:w="58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w:t>
            </w:r>
          </w:p>
        </w:tc>
        <w:tc>
          <w:tcPr>
            <w:tcW w:w="6550"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Клавиатура</w:t>
            </w:r>
          </w:p>
        </w:tc>
        <w:tc>
          <w:tcPr>
            <w:tcW w:w="99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99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r>
      <w:tr w:rsidR="00B4386D" w:rsidRPr="0059214C" w:rsidTr="009B3511">
        <w:trPr>
          <w:cantSplit/>
          <w:trHeight w:val="20"/>
        </w:trPr>
        <w:tc>
          <w:tcPr>
            <w:tcW w:w="58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4</w:t>
            </w:r>
          </w:p>
        </w:tc>
        <w:tc>
          <w:tcPr>
            <w:tcW w:w="6550"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МФУ (A4, 20 стр / мин, 512Mb, цветное лазерное МФУ, факс, DADF, двустор. печать, USB 2.0, сетевой</w:t>
            </w:r>
          </w:p>
        </w:tc>
        <w:tc>
          <w:tcPr>
            <w:tcW w:w="99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99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9B3511">
        <w:trPr>
          <w:cantSplit/>
          <w:trHeight w:val="20"/>
        </w:trPr>
        <w:tc>
          <w:tcPr>
            <w:tcW w:w="58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5</w:t>
            </w:r>
          </w:p>
        </w:tc>
        <w:tc>
          <w:tcPr>
            <w:tcW w:w="6550"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Монитор 24 дм</w:t>
            </w:r>
          </w:p>
        </w:tc>
        <w:tc>
          <w:tcPr>
            <w:tcW w:w="99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99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r>
      <w:tr w:rsidR="00B4386D" w:rsidRPr="0059214C" w:rsidTr="009B3511">
        <w:trPr>
          <w:cantSplit/>
          <w:trHeight w:val="20"/>
        </w:trPr>
        <w:tc>
          <w:tcPr>
            <w:tcW w:w="58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6</w:t>
            </w:r>
          </w:p>
        </w:tc>
        <w:tc>
          <w:tcPr>
            <w:tcW w:w="6550"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Пилот, 6 розеток</w:t>
            </w:r>
          </w:p>
        </w:tc>
        <w:tc>
          <w:tcPr>
            <w:tcW w:w="99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99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5</w:t>
            </w:r>
          </w:p>
        </w:tc>
      </w:tr>
      <w:tr w:rsidR="00B4386D" w:rsidRPr="0059214C" w:rsidTr="009B3511">
        <w:trPr>
          <w:cantSplit/>
          <w:trHeight w:val="20"/>
        </w:trPr>
        <w:tc>
          <w:tcPr>
            <w:tcW w:w="9967"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ПО</w:t>
            </w:r>
          </w:p>
        </w:tc>
      </w:tr>
      <w:tr w:rsidR="00B4386D" w:rsidRPr="0059214C" w:rsidTr="009B3511">
        <w:trPr>
          <w:cantSplit/>
          <w:trHeight w:val="20"/>
        </w:trPr>
        <w:tc>
          <w:tcPr>
            <w:tcW w:w="58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6550"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КОМПАС 3D v16</w:t>
            </w:r>
          </w:p>
        </w:tc>
        <w:tc>
          <w:tcPr>
            <w:tcW w:w="99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99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9B3511">
        <w:trPr>
          <w:cantSplit/>
          <w:trHeight w:val="20"/>
        </w:trPr>
        <w:tc>
          <w:tcPr>
            <w:tcW w:w="58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6550" w:type="dxa"/>
            <w:shd w:val="clear" w:color="auto" w:fill="auto"/>
            <w:noWrap/>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AUTODESK AutoCAD</w:t>
            </w:r>
          </w:p>
        </w:tc>
        <w:tc>
          <w:tcPr>
            <w:tcW w:w="99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99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9B3511">
        <w:trPr>
          <w:cantSplit/>
          <w:trHeight w:val="20"/>
        </w:trPr>
        <w:tc>
          <w:tcPr>
            <w:tcW w:w="9967"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МЕБЕЛЬ</w:t>
            </w:r>
          </w:p>
        </w:tc>
      </w:tr>
      <w:tr w:rsidR="00B4386D" w:rsidRPr="0059214C" w:rsidTr="009B3511">
        <w:trPr>
          <w:cantSplit/>
          <w:trHeight w:val="20"/>
        </w:trPr>
        <w:tc>
          <w:tcPr>
            <w:tcW w:w="58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6550"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Офисный стол</w:t>
            </w:r>
          </w:p>
        </w:tc>
        <w:tc>
          <w:tcPr>
            <w:tcW w:w="99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99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3</w:t>
            </w:r>
          </w:p>
        </w:tc>
      </w:tr>
      <w:tr w:rsidR="00B4386D" w:rsidRPr="0059214C" w:rsidTr="009B3511">
        <w:trPr>
          <w:cantSplit/>
          <w:trHeight w:val="20"/>
        </w:trPr>
        <w:tc>
          <w:tcPr>
            <w:tcW w:w="58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6550"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Стул </w:t>
            </w:r>
          </w:p>
        </w:tc>
        <w:tc>
          <w:tcPr>
            <w:tcW w:w="99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99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10</w:t>
            </w:r>
          </w:p>
        </w:tc>
      </w:tr>
      <w:tr w:rsidR="00B4386D" w:rsidRPr="0059214C" w:rsidTr="009B3511">
        <w:trPr>
          <w:cantSplit/>
          <w:trHeight w:val="20"/>
        </w:trPr>
        <w:tc>
          <w:tcPr>
            <w:tcW w:w="58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w:t>
            </w:r>
          </w:p>
        </w:tc>
        <w:tc>
          <w:tcPr>
            <w:tcW w:w="6550"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Стеллаж</w:t>
            </w:r>
          </w:p>
        </w:tc>
        <w:tc>
          <w:tcPr>
            <w:tcW w:w="99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99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9B3511">
        <w:trPr>
          <w:cantSplit/>
          <w:trHeight w:val="20"/>
        </w:trPr>
        <w:tc>
          <w:tcPr>
            <w:tcW w:w="58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4</w:t>
            </w:r>
          </w:p>
        </w:tc>
        <w:tc>
          <w:tcPr>
            <w:tcW w:w="6550"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Запираемый шкафчик</w:t>
            </w:r>
          </w:p>
        </w:tc>
        <w:tc>
          <w:tcPr>
            <w:tcW w:w="99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99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9B3511">
        <w:trPr>
          <w:cantSplit/>
          <w:trHeight w:val="20"/>
        </w:trPr>
        <w:tc>
          <w:tcPr>
            <w:tcW w:w="58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5</w:t>
            </w:r>
          </w:p>
        </w:tc>
        <w:tc>
          <w:tcPr>
            <w:tcW w:w="6550"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Вешалка</w:t>
            </w:r>
          </w:p>
        </w:tc>
        <w:tc>
          <w:tcPr>
            <w:tcW w:w="99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99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9B3511">
        <w:trPr>
          <w:cantSplit/>
          <w:trHeight w:val="20"/>
        </w:trPr>
        <w:tc>
          <w:tcPr>
            <w:tcW w:w="58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6</w:t>
            </w:r>
          </w:p>
        </w:tc>
        <w:tc>
          <w:tcPr>
            <w:tcW w:w="6550"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Мусорная корзина</w:t>
            </w:r>
          </w:p>
        </w:tc>
        <w:tc>
          <w:tcPr>
            <w:tcW w:w="99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99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r>
      <w:tr w:rsidR="00B4386D" w:rsidRPr="0059214C" w:rsidTr="009B3511">
        <w:trPr>
          <w:cantSplit/>
          <w:trHeight w:val="20"/>
        </w:trPr>
        <w:tc>
          <w:tcPr>
            <w:tcW w:w="58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7</w:t>
            </w:r>
          </w:p>
        </w:tc>
        <w:tc>
          <w:tcPr>
            <w:tcW w:w="6550"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Огнетушитель углекислотный Оп-3</w:t>
            </w:r>
          </w:p>
        </w:tc>
        <w:tc>
          <w:tcPr>
            <w:tcW w:w="99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99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9B3511">
        <w:trPr>
          <w:cantSplit/>
          <w:trHeight w:val="20"/>
        </w:trPr>
        <w:tc>
          <w:tcPr>
            <w:tcW w:w="9967"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ДОПОЛНИТЕЛЬНЫЕ ТРЕБОВАНИЯ К ОБЕСПЕЧЕНИЮ КОМНАТЫ ЭКСПЕРТОВ</w:t>
            </w:r>
          </w:p>
        </w:tc>
      </w:tr>
      <w:tr w:rsidR="00B4386D" w:rsidRPr="0059214C" w:rsidTr="009B3511">
        <w:trPr>
          <w:cantSplit/>
          <w:trHeight w:val="20"/>
        </w:trPr>
        <w:tc>
          <w:tcPr>
            <w:tcW w:w="58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8534" w:type="dxa"/>
            <w:gridSpan w:val="3"/>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Площадь комнаты не менее 20 м.кв (5*4 метра)</w:t>
            </w:r>
          </w:p>
        </w:tc>
        <w:tc>
          <w:tcPr>
            <w:tcW w:w="851"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w:t>
            </w:r>
          </w:p>
        </w:tc>
      </w:tr>
      <w:tr w:rsidR="00B4386D" w:rsidRPr="0059214C" w:rsidTr="009B3511">
        <w:trPr>
          <w:cantSplit/>
          <w:trHeight w:val="20"/>
        </w:trPr>
        <w:tc>
          <w:tcPr>
            <w:tcW w:w="58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8534" w:type="dxa"/>
            <w:gridSpan w:val="3"/>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Электричество: 2 розетки по 220 Вольт (по 2 кВт на каждую) </w:t>
            </w:r>
          </w:p>
        </w:tc>
        <w:tc>
          <w:tcPr>
            <w:tcW w:w="851"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w:t>
            </w:r>
          </w:p>
        </w:tc>
      </w:tr>
      <w:tr w:rsidR="00B4386D" w:rsidRPr="0059214C" w:rsidTr="009B3511">
        <w:trPr>
          <w:cantSplit/>
          <w:trHeight w:val="20"/>
        </w:trPr>
        <w:tc>
          <w:tcPr>
            <w:tcW w:w="58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lastRenderedPageBreak/>
              <w:t>3</w:t>
            </w:r>
          </w:p>
        </w:tc>
        <w:tc>
          <w:tcPr>
            <w:tcW w:w="8534" w:type="dxa"/>
            <w:gridSpan w:val="3"/>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Подключение ноутбуков к проводному интернету </w:t>
            </w:r>
          </w:p>
          <w:p w:rsidR="00B4386D" w:rsidRPr="0059214C" w:rsidRDefault="00B4386D" w:rsidP="000C289B">
            <w:pPr>
              <w:spacing w:beforeLines="20" w:before="48" w:afterLines="20" w:after="48"/>
              <w:rPr>
                <w:rFonts w:ascii="Liberation Serif" w:hAnsi="Liberation Serif" w:cs="Liberation Serif"/>
                <w:sz w:val="21"/>
                <w:szCs w:val="21"/>
                <w:lang w:eastAsia="ru-RU"/>
              </w:rPr>
            </w:pPr>
          </w:p>
        </w:tc>
        <w:tc>
          <w:tcPr>
            <w:tcW w:w="851"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p>
        </w:tc>
      </w:tr>
      <w:tr w:rsidR="00B4386D" w:rsidRPr="0059214C" w:rsidTr="009B3511">
        <w:trPr>
          <w:cantSplit/>
          <w:trHeight w:val="20"/>
        </w:trPr>
        <w:tc>
          <w:tcPr>
            <w:tcW w:w="9967"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КОМНАТА ГЛАВНОГО ЭКСПЕРТА</w:t>
            </w:r>
          </w:p>
        </w:tc>
      </w:tr>
      <w:tr w:rsidR="00B4386D" w:rsidRPr="0059214C" w:rsidTr="009B3511">
        <w:trPr>
          <w:cantSplit/>
          <w:trHeight w:val="20"/>
        </w:trPr>
        <w:tc>
          <w:tcPr>
            <w:tcW w:w="9967"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ИТ ОБОРУДОВАНИЕ</w:t>
            </w:r>
          </w:p>
        </w:tc>
      </w:tr>
      <w:tr w:rsidR="00B4386D" w:rsidRPr="0059214C" w:rsidTr="009B3511">
        <w:trPr>
          <w:cantSplit/>
          <w:trHeight w:val="20"/>
        </w:trPr>
        <w:tc>
          <w:tcPr>
            <w:tcW w:w="58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6550"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u w:val="single"/>
                <w:lang w:eastAsia="ru-RU"/>
              </w:rPr>
            </w:pPr>
            <w:r w:rsidRPr="0059214C">
              <w:rPr>
                <w:rFonts w:ascii="Liberation Serif" w:hAnsi="Liberation Serif" w:cs="Liberation Serif"/>
                <w:sz w:val="21"/>
                <w:szCs w:val="21"/>
                <w:lang w:eastAsia="ru-RU"/>
              </w:rPr>
              <w:t>Компьютер</w:t>
            </w:r>
            <w:r w:rsidRPr="0059214C">
              <w:rPr>
                <w:rFonts w:ascii="Liberation Serif" w:hAnsi="Liberation Serif" w:cs="Liberation Serif"/>
                <w:sz w:val="21"/>
                <w:szCs w:val="21"/>
                <w:lang w:val="en-US" w:eastAsia="ru-RU"/>
              </w:rPr>
              <w:t xml:space="preserve"> ASUS M32AD </w:t>
            </w:r>
            <w:proofErr w:type="gramStart"/>
            <w:r w:rsidRPr="0059214C">
              <w:rPr>
                <w:rFonts w:ascii="Liberation Serif" w:hAnsi="Liberation Serif" w:cs="Liberation Serif"/>
                <w:sz w:val="21"/>
                <w:szCs w:val="21"/>
                <w:lang w:val="en-US" w:eastAsia="ru-RU"/>
              </w:rPr>
              <w:t>&lt; 90</w:t>
            </w:r>
            <w:proofErr w:type="gramEnd"/>
            <w:r w:rsidRPr="0059214C">
              <w:rPr>
                <w:rFonts w:ascii="Liberation Serif" w:hAnsi="Liberation Serif" w:cs="Liberation Serif"/>
                <w:sz w:val="21"/>
                <w:szCs w:val="21"/>
                <w:lang w:val="en-US" w:eastAsia="ru-RU"/>
              </w:rPr>
              <w:t xml:space="preserve">PD00U3-M11870 &gt; i7 4790S / 16 / 2TbSSHD / DVD-RW / GTX750 / WiFi / BT / Win8.  </w:t>
            </w:r>
            <w:r w:rsidRPr="0059214C">
              <w:rPr>
                <w:rFonts w:ascii="Liberation Serif" w:hAnsi="Liberation Serif" w:cs="Liberation Serif"/>
                <w:sz w:val="21"/>
                <w:szCs w:val="21"/>
                <w:lang w:eastAsia="ru-RU"/>
              </w:rPr>
              <w:t xml:space="preserve">Пакет </w:t>
            </w:r>
            <w:r w:rsidRPr="0059214C">
              <w:rPr>
                <w:rFonts w:ascii="Liberation Serif" w:hAnsi="Liberation Serif" w:cs="Liberation Serif"/>
                <w:sz w:val="21"/>
                <w:szCs w:val="21"/>
                <w:lang w:val="en-US" w:eastAsia="ru-RU"/>
              </w:rPr>
              <w:t>Office</w:t>
            </w:r>
            <w:r w:rsidRPr="0059214C">
              <w:rPr>
                <w:rFonts w:ascii="Liberation Serif" w:hAnsi="Liberation Serif" w:cs="Liberation Serif"/>
                <w:sz w:val="21"/>
                <w:szCs w:val="21"/>
                <w:lang w:eastAsia="ru-RU"/>
              </w:rPr>
              <w:t>, архиватор</w:t>
            </w:r>
          </w:p>
        </w:tc>
        <w:tc>
          <w:tcPr>
            <w:tcW w:w="99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99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9B3511">
        <w:trPr>
          <w:cantSplit/>
          <w:trHeight w:val="20"/>
        </w:trPr>
        <w:tc>
          <w:tcPr>
            <w:tcW w:w="58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6550"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Мышь для компьютера</w:t>
            </w:r>
          </w:p>
        </w:tc>
        <w:tc>
          <w:tcPr>
            <w:tcW w:w="99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99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9B3511">
        <w:trPr>
          <w:cantSplit/>
          <w:trHeight w:val="20"/>
        </w:trPr>
        <w:tc>
          <w:tcPr>
            <w:tcW w:w="58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w:t>
            </w:r>
          </w:p>
        </w:tc>
        <w:tc>
          <w:tcPr>
            <w:tcW w:w="6550"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Монитор</w:t>
            </w:r>
          </w:p>
        </w:tc>
        <w:tc>
          <w:tcPr>
            <w:tcW w:w="99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99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9B3511">
        <w:trPr>
          <w:cantSplit/>
          <w:trHeight w:val="20"/>
        </w:trPr>
        <w:tc>
          <w:tcPr>
            <w:tcW w:w="58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4</w:t>
            </w:r>
          </w:p>
        </w:tc>
        <w:tc>
          <w:tcPr>
            <w:tcW w:w="6550"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Клавиатура</w:t>
            </w:r>
          </w:p>
        </w:tc>
        <w:tc>
          <w:tcPr>
            <w:tcW w:w="99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99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9B3511">
        <w:trPr>
          <w:cantSplit/>
          <w:trHeight w:val="20"/>
        </w:trPr>
        <w:tc>
          <w:tcPr>
            <w:tcW w:w="9967"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МЕБЕЛЬ</w:t>
            </w:r>
          </w:p>
        </w:tc>
      </w:tr>
      <w:tr w:rsidR="00B4386D" w:rsidRPr="0059214C" w:rsidTr="009B3511">
        <w:trPr>
          <w:cantSplit/>
          <w:trHeight w:val="20"/>
        </w:trPr>
        <w:tc>
          <w:tcPr>
            <w:tcW w:w="58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6550"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Офисный стол</w:t>
            </w:r>
          </w:p>
        </w:tc>
        <w:tc>
          <w:tcPr>
            <w:tcW w:w="99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99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9B3511">
        <w:trPr>
          <w:cantSplit/>
          <w:trHeight w:val="20"/>
        </w:trPr>
        <w:tc>
          <w:tcPr>
            <w:tcW w:w="58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6550"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Вешалка </w:t>
            </w:r>
          </w:p>
        </w:tc>
        <w:tc>
          <w:tcPr>
            <w:tcW w:w="99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99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w:t>
            </w:r>
          </w:p>
        </w:tc>
        <w:tc>
          <w:tcPr>
            <w:tcW w:w="85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9B3511">
        <w:trPr>
          <w:cantSplit/>
          <w:trHeight w:val="20"/>
        </w:trPr>
        <w:tc>
          <w:tcPr>
            <w:tcW w:w="58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w:t>
            </w:r>
          </w:p>
        </w:tc>
        <w:tc>
          <w:tcPr>
            <w:tcW w:w="6550"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Стул </w:t>
            </w:r>
          </w:p>
        </w:tc>
        <w:tc>
          <w:tcPr>
            <w:tcW w:w="99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99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r>
      <w:tr w:rsidR="00B4386D" w:rsidRPr="0059214C" w:rsidTr="009B3511">
        <w:trPr>
          <w:cantSplit/>
          <w:trHeight w:val="20"/>
        </w:trPr>
        <w:tc>
          <w:tcPr>
            <w:tcW w:w="9967"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 xml:space="preserve">ДОПОЛНИТЕЛЬНЫЕ ТРЕБОВАНИЯ К ОБЕСПЕЧЕНИЮ КОМНАТЫ ГЛАВНОГО ЭКСПЕРТА </w:t>
            </w:r>
          </w:p>
        </w:tc>
      </w:tr>
      <w:tr w:rsidR="00B4386D" w:rsidRPr="0059214C" w:rsidTr="009B3511">
        <w:trPr>
          <w:cantSplit/>
          <w:trHeight w:val="20"/>
        </w:trPr>
        <w:tc>
          <w:tcPr>
            <w:tcW w:w="58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8534" w:type="dxa"/>
            <w:gridSpan w:val="3"/>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Площадь комнаты не менее 6 м.кв (3*2 метра)</w:t>
            </w:r>
          </w:p>
        </w:tc>
        <w:tc>
          <w:tcPr>
            <w:tcW w:w="851"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w:t>
            </w:r>
          </w:p>
        </w:tc>
      </w:tr>
      <w:tr w:rsidR="00B4386D" w:rsidRPr="0059214C" w:rsidTr="009B3511">
        <w:trPr>
          <w:cantSplit/>
          <w:trHeight w:val="20"/>
        </w:trPr>
        <w:tc>
          <w:tcPr>
            <w:tcW w:w="58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8534" w:type="dxa"/>
            <w:gridSpan w:val="3"/>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Электричество: 1 розетка на 220 Вольт (2 кВт) </w:t>
            </w:r>
          </w:p>
        </w:tc>
        <w:tc>
          <w:tcPr>
            <w:tcW w:w="851"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w:t>
            </w:r>
          </w:p>
        </w:tc>
      </w:tr>
      <w:tr w:rsidR="00B4386D" w:rsidRPr="0059214C" w:rsidTr="009B3511">
        <w:trPr>
          <w:cantSplit/>
          <w:trHeight w:val="20"/>
        </w:trPr>
        <w:tc>
          <w:tcPr>
            <w:tcW w:w="58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w:t>
            </w:r>
          </w:p>
        </w:tc>
        <w:tc>
          <w:tcPr>
            <w:tcW w:w="8534" w:type="dxa"/>
            <w:gridSpan w:val="3"/>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Подключение компьютера к проводному интернету </w:t>
            </w:r>
          </w:p>
        </w:tc>
        <w:tc>
          <w:tcPr>
            <w:tcW w:w="851"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p>
        </w:tc>
      </w:tr>
      <w:tr w:rsidR="00B4386D" w:rsidRPr="0059214C" w:rsidTr="009B3511">
        <w:trPr>
          <w:cantSplit/>
          <w:trHeight w:val="20"/>
        </w:trPr>
        <w:tc>
          <w:tcPr>
            <w:tcW w:w="9967"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КОМНАТА КОНКУРСАНТОВ</w:t>
            </w:r>
          </w:p>
        </w:tc>
      </w:tr>
      <w:tr w:rsidR="00B4386D" w:rsidRPr="0059214C" w:rsidTr="009B3511">
        <w:trPr>
          <w:cantSplit/>
          <w:trHeight w:val="20"/>
        </w:trPr>
        <w:tc>
          <w:tcPr>
            <w:tcW w:w="9967"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МЕБЕЛЬ</w:t>
            </w:r>
          </w:p>
        </w:tc>
      </w:tr>
      <w:tr w:rsidR="00B4386D" w:rsidRPr="0059214C" w:rsidTr="009B3511">
        <w:trPr>
          <w:cantSplit/>
          <w:trHeight w:val="20"/>
        </w:trPr>
        <w:tc>
          <w:tcPr>
            <w:tcW w:w="58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6550"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Офисный стол</w:t>
            </w:r>
          </w:p>
        </w:tc>
        <w:tc>
          <w:tcPr>
            <w:tcW w:w="99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99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9B3511">
        <w:trPr>
          <w:cantSplit/>
          <w:trHeight w:val="20"/>
        </w:trPr>
        <w:tc>
          <w:tcPr>
            <w:tcW w:w="58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6550"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Стул </w:t>
            </w:r>
          </w:p>
        </w:tc>
        <w:tc>
          <w:tcPr>
            <w:tcW w:w="99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99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9</w:t>
            </w:r>
          </w:p>
        </w:tc>
      </w:tr>
      <w:tr w:rsidR="00B4386D" w:rsidRPr="0059214C" w:rsidTr="009B3511">
        <w:trPr>
          <w:cantSplit/>
          <w:trHeight w:val="204"/>
        </w:trPr>
        <w:tc>
          <w:tcPr>
            <w:tcW w:w="58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w:t>
            </w:r>
          </w:p>
        </w:tc>
        <w:tc>
          <w:tcPr>
            <w:tcW w:w="6550"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Стеллаж</w:t>
            </w:r>
          </w:p>
        </w:tc>
        <w:tc>
          <w:tcPr>
            <w:tcW w:w="99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99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r>
      <w:tr w:rsidR="00B4386D" w:rsidRPr="0059214C" w:rsidTr="009B3511">
        <w:trPr>
          <w:cantSplit/>
          <w:trHeight w:val="20"/>
        </w:trPr>
        <w:tc>
          <w:tcPr>
            <w:tcW w:w="58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4</w:t>
            </w:r>
          </w:p>
        </w:tc>
        <w:tc>
          <w:tcPr>
            <w:tcW w:w="6550"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Запираемый шкафчик</w:t>
            </w:r>
          </w:p>
        </w:tc>
        <w:tc>
          <w:tcPr>
            <w:tcW w:w="99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99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9B3511">
        <w:trPr>
          <w:cantSplit/>
          <w:trHeight w:val="20"/>
        </w:trPr>
        <w:tc>
          <w:tcPr>
            <w:tcW w:w="58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5</w:t>
            </w:r>
          </w:p>
        </w:tc>
        <w:tc>
          <w:tcPr>
            <w:tcW w:w="6550"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Вешалка</w:t>
            </w:r>
          </w:p>
        </w:tc>
        <w:tc>
          <w:tcPr>
            <w:tcW w:w="99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99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9B3511">
        <w:trPr>
          <w:cantSplit/>
          <w:trHeight w:val="20"/>
        </w:trPr>
        <w:tc>
          <w:tcPr>
            <w:tcW w:w="58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6</w:t>
            </w:r>
          </w:p>
        </w:tc>
        <w:tc>
          <w:tcPr>
            <w:tcW w:w="6550"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Мусорная корзина</w:t>
            </w:r>
          </w:p>
        </w:tc>
        <w:tc>
          <w:tcPr>
            <w:tcW w:w="99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99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9B3511">
        <w:trPr>
          <w:cantSplit/>
          <w:trHeight w:val="20"/>
        </w:trPr>
        <w:tc>
          <w:tcPr>
            <w:tcW w:w="9967"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ДОПОЛНИТЕЛЬНЫЕ ТРЕБОВАНИЯ К ОБЕСПЕЧЕНИЮ КОМНАТЫ КОНКУРСАНТОВ</w:t>
            </w:r>
          </w:p>
        </w:tc>
      </w:tr>
      <w:tr w:rsidR="00B4386D" w:rsidRPr="0059214C" w:rsidTr="009B3511">
        <w:trPr>
          <w:cantSplit/>
          <w:trHeight w:val="20"/>
        </w:trPr>
        <w:tc>
          <w:tcPr>
            <w:tcW w:w="58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8534" w:type="dxa"/>
            <w:gridSpan w:val="3"/>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Площадь комнаты не менее 20 м.кв (5*4 метра)</w:t>
            </w:r>
          </w:p>
        </w:tc>
        <w:tc>
          <w:tcPr>
            <w:tcW w:w="85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w:t>
            </w:r>
          </w:p>
        </w:tc>
      </w:tr>
      <w:tr w:rsidR="00B4386D" w:rsidRPr="0059214C" w:rsidTr="009B3511">
        <w:trPr>
          <w:cantSplit/>
          <w:trHeight w:val="20"/>
        </w:trPr>
        <w:tc>
          <w:tcPr>
            <w:tcW w:w="9967"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СКЛАД</w:t>
            </w:r>
          </w:p>
        </w:tc>
      </w:tr>
      <w:tr w:rsidR="00B4386D" w:rsidRPr="0059214C" w:rsidTr="009B3511">
        <w:trPr>
          <w:cantSplit/>
          <w:trHeight w:val="20"/>
        </w:trPr>
        <w:tc>
          <w:tcPr>
            <w:tcW w:w="58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6550"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u w:val="single"/>
                <w:lang w:eastAsia="ru-RU"/>
              </w:rPr>
            </w:pPr>
            <w:r w:rsidRPr="0059214C">
              <w:rPr>
                <w:rFonts w:ascii="Liberation Serif" w:hAnsi="Liberation Serif" w:cs="Liberation Serif"/>
                <w:sz w:val="21"/>
                <w:szCs w:val="21"/>
                <w:lang w:eastAsia="ru-RU"/>
              </w:rPr>
              <w:t xml:space="preserve">Набор ключей </w:t>
            </w:r>
            <w:r w:rsidRPr="0059214C">
              <w:rPr>
                <w:rFonts w:ascii="Liberation Serif" w:hAnsi="Liberation Serif" w:cs="Liberation Serif"/>
                <w:sz w:val="21"/>
                <w:szCs w:val="21"/>
                <w:u w:val="single"/>
                <w:lang w:eastAsia="ru-RU"/>
              </w:rPr>
              <w:t>от 6 до 32 и головки</w:t>
            </w:r>
          </w:p>
        </w:tc>
        <w:tc>
          <w:tcPr>
            <w:tcW w:w="99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99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9B3511">
        <w:trPr>
          <w:cantSplit/>
          <w:trHeight w:val="20"/>
        </w:trPr>
        <w:tc>
          <w:tcPr>
            <w:tcW w:w="58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6550"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Набор отверток - крестовые плоские </w:t>
            </w:r>
            <w:proofErr w:type="gramStart"/>
            <w:r w:rsidRPr="0059214C">
              <w:rPr>
                <w:rFonts w:ascii="Liberation Serif" w:hAnsi="Liberation Serif" w:cs="Liberation Serif"/>
                <w:sz w:val="21"/>
                <w:szCs w:val="21"/>
                <w:lang w:eastAsia="ru-RU"/>
              </w:rPr>
              <w:t>шестигранники  звездочки</w:t>
            </w:r>
            <w:proofErr w:type="gramEnd"/>
          </w:p>
        </w:tc>
        <w:tc>
          <w:tcPr>
            <w:tcW w:w="99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99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9B3511">
        <w:trPr>
          <w:cantSplit/>
          <w:trHeight w:val="20"/>
        </w:trPr>
        <w:tc>
          <w:tcPr>
            <w:tcW w:w="58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w:t>
            </w:r>
          </w:p>
        </w:tc>
        <w:tc>
          <w:tcPr>
            <w:tcW w:w="6550"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Шуруповерт </w:t>
            </w:r>
          </w:p>
        </w:tc>
        <w:tc>
          <w:tcPr>
            <w:tcW w:w="99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99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9B3511">
        <w:trPr>
          <w:cantSplit/>
          <w:trHeight w:val="20"/>
        </w:trPr>
        <w:tc>
          <w:tcPr>
            <w:tcW w:w="58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4</w:t>
            </w:r>
          </w:p>
        </w:tc>
        <w:tc>
          <w:tcPr>
            <w:tcW w:w="6550"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УШМ диаметр 125</w:t>
            </w:r>
          </w:p>
        </w:tc>
        <w:tc>
          <w:tcPr>
            <w:tcW w:w="99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99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9B3511">
        <w:trPr>
          <w:cantSplit/>
          <w:trHeight w:val="20"/>
        </w:trPr>
        <w:tc>
          <w:tcPr>
            <w:tcW w:w="58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5</w:t>
            </w:r>
          </w:p>
        </w:tc>
        <w:tc>
          <w:tcPr>
            <w:tcW w:w="6550"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Офисный стол</w:t>
            </w:r>
          </w:p>
        </w:tc>
        <w:tc>
          <w:tcPr>
            <w:tcW w:w="99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99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9B3511">
        <w:trPr>
          <w:cantSplit/>
          <w:trHeight w:val="20"/>
        </w:trPr>
        <w:tc>
          <w:tcPr>
            <w:tcW w:w="58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6</w:t>
            </w:r>
          </w:p>
        </w:tc>
        <w:tc>
          <w:tcPr>
            <w:tcW w:w="6550"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Стул </w:t>
            </w:r>
          </w:p>
        </w:tc>
        <w:tc>
          <w:tcPr>
            <w:tcW w:w="99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99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9B3511">
        <w:trPr>
          <w:cantSplit/>
          <w:trHeight w:val="20"/>
        </w:trPr>
        <w:tc>
          <w:tcPr>
            <w:tcW w:w="58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7</w:t>
            </w:r>
          </w:p>
        </w:tc>
        <w:tc>
          <w:tcPr>
            <w:tcW w:w="6550"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Мусорная корзина</w:t>
            </w:r>
          </w:p>
        </w:tc>
        <w:tc>
          <w:tcPr>
            <w:tcW w:w="99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99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9B3511">
        <w:trPr>
          <w:cantSplit/>
          <w:trHeight w:val="20"/>
        </w:trPr>
        <w:tc>
          <w:tcPr>
            <w:tcW w:w="58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8</w:t>
            </w:r>
          </w:p>
        </w:tc>
        <w:tc>
          <w:tcPr>
            <w:tcW w:w="6550"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Огнетушитель углекислотный ОУ-1</w:t>
            </w:r>
          </w:p>
        </w:tc>
        <w:tc>
          <w:tcPr>
            <w:tcW w:w="99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99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9B3511">
        <w:trPr>
          <w:cantSplit/>
          <w:trHeight w:val="20"/>
        </w:trPr>
        <w:tc>
          <w:tcPr>
            <w:tcW w:w="9967"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 xml:space="preserve">ДОПОЛНИТЕЛЬНЫЕ ТРЕБОВАНИЯ К ОБЕСПЕЧЕНИЮ СКЛАДА </w:t>
            </w:r>
          </w:p>
        </w:tc>
      </w:tr>
      <w:tr w:rsidR="00B4386D" w:rsidRPr="0059214C" w:rsidTr="009B3511">
        <w:trPr>
          <w:cantSplit/>
          <w:trHeight w:val="20"/>
        </w:trPr>
        <w:tc>
          <w:tcPr>
            <w:tcW w:w="58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c>
          <w:tcPr>
            <w:tcW w:w="8534" w:type="dxa"/>
            <w:gridSpan w:val="3"/>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Площадь склада не менее 9 м.кв (3*3 метра)</w:t>
            </w:r>
          </w:p>
        </w:tc>
        <w:tc>
          <w:tcPr>
            <w:tcW w:w="851"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w:t>
            </w:r>
          </w:p>
        </w:tc>
      </w:tr>
      <w:tr w:rsidR="00B4386D" w:rsidRPr="0059214C" w:rsidTr="009B3511">
        <w:trPr>
          <w:cantSplit/>
          <w:trHeight w:val="20"/>
        </w:trPr>
        <w:tc>
          <w:tcPr>
            <w:tcW w:w="58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lastRenderedPageBreak/>
              <w:t>2</w:t>
            </w:r>
          </w:p>
        </w:tc>
        <w:tc>
          <w:tcPr>
            <w:tcW w:w="8534" w:type="dxa"/>
            <w:gridSpan w:val="3"/>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Электричество: 1 розетка на 220 Вольт (2 кВт) </w:t>
            </w:r>
          </w:p>
          <w:p w:rsidR="00B4386D" w:rsidRPr="0059214C" w:rsidRDefault="00B4386D" w:rsidP="000C289B">
            <w:pPr>
              <w:spacing w:beforeLines="20" w:before="48" w:afterLines="20" w:after="48"/>
              <w:rPr>
                <w:rFonts w:ascii="Liberation Serif" w:hAnsi="Liberation Serif" w:cs="Liberation Serif"/>
                <w:sz w:val="21"/>
                <w:szCs w:val="21"/>
                <w:lang w:eastAsia="ru-RU"/>
              </w:rPr>
            </w:pPr>
          </w:p>
        </w:tc>
        <w:tc>
          <w:tcPr>
            <w:tcW w:w="851"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w:t>
            </w:r>
          </w:p>
        </w:tc>
      </w:tr>
      <w:tr w:rsidR="00B4386D" w:rsidRPr="0059214C" w:rsidTr="009B3511">
        <w:trPr>
          <w:cantSplit/>
          <w:trHeight w:val="20"/>
        </w:trPr>
        <w:tc>
          <w:tcPr>
            <w:tcW w:w="9967"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 xml:space="preserve">КАНЦЕЛЯРИЯ НА КОМПЕТЕНЦИЮ   </w:t>
            </w:r>
          </w:p>
        </w:tc>
      </w:tr>
      <w:tr w:rsidR="00B4386D" w:rsidRPr="0059214C" w:rsidTr="009B3511">
        <w:trPr>
          <w:cantSplit/>
          <w:trHeight w:val="20"/>
        </w:trPr>
        <w:tc>
          <w:tcPr>
            <w:tcW w:w="58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6550"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Бумага А4</w:t>
            </w:r>
          </w:p>
        </w:tc>
        <w:tc>
          <w:tcPr>
            <w:tcW w:w="99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пачка 500 листов</w:t>
            </w:r>
          </w:p>
        </w:tc>
        <w:tc>
          <w:tcPr>
            <w:tcW w:w="99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3</w:t>
            </w:r>
          </w:p>
        </w:tc>
      </w:tr>
      <w:tr w:rsidR="00B4386D" w:rsidRPr="0059214C" w:rsidTr="009B3511">
        <w:trPr>
          <w:cantSplit/>
          <w:trHeight w:val="20"/>
        </w:trPr>
        <w:tc>
          <w:tcPr>
            <w:tcW w:w="58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6550"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Скотч малярный</w:t>
            </w:r>
          </w:p>
        </w:tc>
        <w:tc>
          <w:tcPr>
            <w:tcW w:w="99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99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9B3511">
        <w:trPr>
          <w:cantSplit/>
          <w:trHeight w:val="20"/>
        </w:trPr>
        <w:tc>
          <w:tcPr>
            <w:tcW w:w="58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w:t>
            </w:r>
          </w:p>
        </w:tc>
        <w:tc>
          <w:tcPr>
            <w:tcW w:w="6550"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Скотч двусторонний</w:t>
            </w:r>
          </w:p>
        </w:tc>
        <w:tc>
          <w:tcPr>
            <w:tcW w:w="99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99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9B3511">
        <w:trPr>
          <w:cantSplit/>
          <w:trHeight w:val="20"/>
        </w:trPr>
        <w:tc>
          <w:tcPr>
            <w:tcW w:w="58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4</w:t>
            </w:r>
          </w:p>
        </w:tc>
        <w:tc>
          <w:tcPr>
            <w:tcW w:w="6550"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Ручка шариковая</w:t>
            </w:r>
          </w:p>
        </w:tc>
        <w:tc>
          <w:tcPr>
            <w:tcW w:w="99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99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20</w:t>
            </w:r>
          </w:p>
        </w:tc>
      </w:tr>
      <w:tr w:rsidR="00B4386D" w:rsidRPr="0059214C" w:rsidTr="009B3511">
        <w:trPr>
          <w:cantSplit/>
          <w:trHeight w:val="20"/>
        </w:trPr>
        <w:tc>
          <w:tcPr>
            <w:tcW w:w="58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5</w:t>
            </w:r>
          </w:p>
        </w:tc>
        <w:tc>
          <w:tcPr>
            <w:tcW w:w="6550"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Степлер со скобами</w:t>
            </w:r>
          </w:p>
        </w:tc>
        <w:tc>
          <w:tcPr>
            <w:tcW w:w="99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99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9B3511">
        <w:trPr>
          <w:cantSplit/>
          <w:trHeight w:val="20"/>
        </w:trPr>
        <w:tc>
          <w:tcPr>
            <w:tcW w:w="58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6</w:t>
            </w:r>
          </w:p>
        </w:tc>
        <w:tc>
          <w:tcPr>
            <w:tcW w:w="6550"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Скрепки канцелярские</w:t>
            </w:r>
          </w:p>
        </w:tc>
        <w:tc>
          <w:tcPr>
            <w:tcW w:w="99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упак</w:t>
            </w:r>
          </w:p>
        </w:tc>
        <w:tc>
          <w:tcPr>
            <w:tcW w:w="99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9B3511">
        <w:trPr>
          <w:cantSplit/>
          <w:trHeight w:val="20"/>
        </w:trPr>
        <w:tc>
          <w:tcPr>
            <w:tcW w:w="58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7</w:t>
            </w:r>
          </w:p>
        </w:tc>
        <w:tc>
          <w:tcPr>
            <w:tcW w:w="6550"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Файлы А4</w:t>
            </w:r>
          </w:p>
        </w:tc>
        <w:tc>
          <w:tcPr>
            <w:tcW w:w="99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упак</w:t>
            </w:r>
          </w:p>
        </w:tc>
        <w:tc>
          <w:tcPr>
            <w:tcW w:w="99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9B3511">
        <w:trPr>
          <w:cantSplit/>
          <w:trHeight w:val="20"/>
        </w:trPr>
        <w:tc>
          <w:tcPr>
            <w:tcW w:w="58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8</w:t>
            </w:r>
          </w:p>
        </w:tc>
        <w:tc>
          <w:tcPr>
            <w:tcW w:w="6550"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Маркер черный</w:t>
            </w:r>
          </w:p>
        </w:tc>
        <w:tc>
          <w:tcPr>
            <w:tcW w:w="99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99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5</w:t>
            </w:r>
          </w:p>
        </w:tc>
      </w:tr>
      <w:tr w:rsidR="00B4386D" w:rsidRPr="0059214C" w:rsidTr="009B3511">
        <w:trPr>
          <w:cantSplit/>
          <w:trHeight w:val="20"/>
        </w:trPr>
        <w:tc>
          <w:tcPr>
            <w:tcW w:w="58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9</w:t>
            </w:r>
          </w:p>
        </w:tc>
        <w:tc>
          <w:tcPr>
            <w:tcW w:w="6550"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Нож канцелярский</w:t>
            </w:r>
          </w:p>
        </w:tc>
        <w:tc>
          <w:tcPr>
            <w:tcW w:w="99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99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r>
    </w:tbl>
    <w:p w:rsidR="00B4386D" w:rsidRPr="0059214C" w:rsidRDefault="00B4386D" w:rsidP="00B4386D">
      <w:pPr>
        <w:pStyle w:val="aff5"/>
        <w:spacing w:beforeLines="20" w:before="48" w:afterLines="20" w:after="48"/>
        <w:rPr>
          <w:rFonts w:ascii="Liberation Serif" w:hAnsi="Liberation Serif" w:cs="Liberation Serif"/>
          <w:b/>
          <w:sz w:val="21"/>
          <w:szCs w:val="21"/>
        </w:rPr>
      </w:pPr>
    </w:p>
    <w:p w:rsidR="00B4386D" w:rsidRPr="0059214C" w:rsidRDefault="00B4386D" w:rsidP="00B4386D">
      <w:pPr>
        <w:spacing w:beforeLines="20" w:before="48" w:afterLines="20" w:after="48"/>
        <w:rPr>
          <w:rFonts w:ascii="Liberation Serif" w:eastAsiaTheme="majorEastAsia" w:hAnsi="Liberation Serif" w:cs="Liberation Serif"/>
          <w:b/>
          <w:bCs/>
          <w:sz w:val="21"/>
          <w:szCs w:val="21"/>
        </w:rPr>
      </w:pPr>
      <w:r w:rsidRPr="0059214C">
        <w:rPr>
          <w:rFonts w:ascii="Liberation Serif" w:hAnsi="Liberation Serif" w:cs="Liberation Serif"/>
          <w:sz w:val="21"/>
          <w:szCs w:val="21"/>
        </w:rPr>
        <w:br w:type="page"/>
      </w:r>
    </w:p>
    <w:p w:rsidR="00B4386D" w:rsidRPr="0059214C" w:rsidRDefault="00B4386D" w:rsidP="00B4386D">
      <w:pPr>
        <w:pStyle w:val="a5"/>
        <w:spacing w:beforeLines="20" w:before="48" w:afterLines="20" w:after="48" w:line="240" w:lineRule="auto"/>
        <w:rPr>
          <w:rFonts w:ascii="Liberation Serif" w:hAnsi="Liberation Serif" w:cs="Liberation Serif"/>
        </w:rPr>
      </w:pPr>
      <w:r w:rsidRPr="0059214C">
        <w:rPr>
          <w:rFonts w:ascii="Liberation Serif" w:hAnsi="Liberation Serif" w:cs="Liberation Serif"/>
        </w:rPr>
        <w:lastRenderedPageBreak/>
        <w:t>Инфраструктурный лист компетенции «Лабораторный химический анализ»</w:t>
      </w:r>
    </w:p>
    <w:tbl>
      <w:tblPr>
        <w:tblW w:w="938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
        <w:gridCol w:w="5390"/>
        <w:gridCol w:w="1113"/>
        <w:gridCol w:w="1318"/>
        <w:gridCol w:w="1119"/>
      </w:tblGrid>
      <w:tr w:rsidR="00B4386D" w:rsidRPr="0059214C" w:rsidTr="000C289B">
        <w:trPr>
          <w:trHeight w:val="20"/>
          <w:tblHeader/>
        </w:trPr>
        <w:tc>
          <w:tcPr>
            <w:tcW w:w="44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w:t>
            </w:r>
          </w:p>
        </w:tc>
        <w:tc>
          <w:tcPr>
            <w:tcW w:w="5390"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Наименование</w:t>
            </w:r>
          </w:p>
        </w:tc>
        <w:tc>
          <w:tcPr>
            <w:tcW w:w="1113"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Ед. измерения</w:t>
            </w:r>
          </w:p>
        </w:tc>
        <w:tc>
          <w:tcPr>
            <w:tcW w:w="131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Кол-во на 1 раб.место / команду</w:t>
            </w:r>
          </w:p>
        </w:tc>
        <w:tc>
          <w:tcPr>
            <w:tcW w:w="1119" w:type="dxa"/>
            <w:tcBorders>
              <w:bottom w:val="nil"/>
            </w:tcBorders>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Кол-</w:t>
            </w:r>
            <w:proofErr w:type="gramStart"/>
            <w:r w:rsidRPr="0059214C">
              <w:rPr>
                <w:rFonts w:ascii="Liberation Serif" w:hAnsi="Liberation Serif" w:cs="Liberation Serif"/>
                <w:b/>
                <w:bCs/>
                <w:sz w:val="21"/>
                <w:szCs w:val="21"/>
                <w:lang w:eastAsia="ru-RU"/>
              </w:rPr>
              <w:t>во  итого</w:t>
            </w:r>
            <w:proofErr w:type="gramEnd"/>
          </w:p>
        </w:tc>
      </w:tr>
      <w:tr w:rsidR="00B4386D" w:rsidRPr="0059214C" w:rsidTr="000C289B">
        <w:trPr>
          <w:trHeight w:val="20"/>
        </w:trPr>
        <w:tc>
          <w:tcPr>
            <w:tcW w:w="9381"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РАБОЧАЯ ПЛОЩАДКА КОНКУРСАНТОВ</w:t>
            </w:r>
          </w:p>
        </w:tc>
      </w:tr>
      <w:tr w:rsidR="00B4386D" w:rsidRPr="0059214C" w:rsidTr="000C289B">
        <w:trPr>
          <w:trHeight w:val="20"/>
        </w:trPr>
        <w:tc>
          <w:tcPr>
            <w:tcW w:w="8262" w:type="dxa"/>
            <w:gridSpan w:val="4"/>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 xml:space="preserve">ОБОРУДОВАНИЕ И ИНСТРУМЕНТЫ </w:t>
            </w:r>
            <w:r w:rsidRPr="0059214C">
              <w:rPr>
                <w:rFonts w:ascii="Liberation Serif" w:hAnsi="Liberation Serif" w:cs="Liberation Serif"/>
                <w:bCs/>
                <w:sz w:val="21"/>
                <w:szCs w:val="21"/>
                <w:lang w:eastAsia="ru-RU"/>
              </w:rPr>
              <w:t xml:space="preserve"> </w:t>
            </w:r>
          </w:p>
        </w:tc>
        <w:tc>
          <w:tcPr>
            <w:tcW w:w="1119"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p>
        </w:tc>
      </w:tr>
      <w:tr w:rsidR="00B4386D" w:rsidRPr="0059214C" w:rsidTr="000C289B">
        <w:trPr>
          <w:trHeight w:val="20"/>
        </w:trPr>
        <w:tc>
          <w:tcPr>
            <w:tcW w:w="44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5390"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Якорь для магнитной мешалки</w:t>
            </w:r>
          </w:p>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длина 20 </w:t>
            </w:r>
            <w:proofErr w:type="gramStart"/>
            <w:r w:rsidRPr="0059214C">
              <w:rPr>
                <w:rFonts w:ascii="Liberation Serif" w:hAnsi="Liberation Serif" w:cs="Liberation Serif"/>
                <w:sz w:val="21"/>
                <w:szCs w:val="21"/>
                <w:lang w:eastAsia="ru-RU"/>
              </w:rPr>
              <w:t>мм;  диаметр</w:t>
            </w:r>
            <w:proofErr w:type="gramEnd"/>
            <w:r w:rsidRPr="0059214C">
              <w:rPr>
                <w:rFonts w:ascii="Liberation Serif" w:hAnsi="Liberation Serif" w:cs="Liberation Serif"/>
                <w:sz w:val="21"/>
                <w:szCs w:val="21"/>
                <w:lang w:eastAsia="ru-RU"/>
              </w:rPr>
              <w:t xml:space="preserve"> 4 мм</w:t>
            </w:r>
          </w:p>
        </w:tc>
        <w:tc>
          <w:tcPr>
            <w:tcW w:w="1113"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31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1119" w:type="dxa"/>
            <w:tcBorders>
              <w:top w:val="nil"/>
            </w:tcBorders>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15</w:t>
            </w:r>
          </w:p>
        </w:tc>
      </w:tr>
      <w:tr w:rsidR="00B4386D" w:rsidRPr="0059214C" w:rsidTr="000C289B">
        <w:trPr>
          <w:trHeight w:val="20"/>
        </w:trPr>
        <w:tc>
          <w:tcPr>
            <w:tcW w:w="44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5390"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Мешалка магнитная без подогрева</w:t>
            </w:r>
          </w:p>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Платформа 100х100 мм, высота 50 мм, от 0 до 600 об/мин, максимальный объём перемешиваемой жидкости 1000 мл.</w:t>
            </w:r>
          </w:p>
        </w:tc>
        <w:tc>
          <w:tcPr>
            <w:tcW w:w="1113"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31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111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15</w:t>
            </w:r>
          </w:p>
        </w:tc>
      </w:tr>
      <w:tr w:rsidR="00B4386D" w:rsidRPr="0059214C" w:rsidTr="000C289B">
        <w:trPr>
          <w:trHeight w:val="20"/>
        </w:trPr>
        <w:tc>
          <w:tcPr>
            <w:tcW w:w="44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w:t>
            </w:r>
          </w:p>
        </w:tc>
        <w:tc>
          <w:tcPr>
            <w:tcW w:w="5390"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proofErr w:type="gramStart"/>
            <w:r w:rsidRPr="0059214C">
              <w:rPr>
                <w:rFonts w:ascii="Liberation Serif" w:hAnsi="Liberation Serif" w:cs="Liberation Serif"/>
                <w:sz w:val="21"/>
                <w:szCs w:val="21"/>
                <w:lang w:eastAsia="ru-RU"/>
              </w:rPr>
              <w:t>Рефрактометр</w:t>
            </w:r>
            <w:r w:rsidRPr="0059214C">
              <w:rPr>
                <w:rFonts w:ascii="Liberation Serif" w:hAnsi="Liberation Serif" w:cs="Liberation Serif"/>
                <w:bCs/>
                <w:sz w:val="21"/>
                <w:szCs w:val="21"/>
                <w:lang w:eastAsia="ru-RU"/>
              </w:rPr>
              <w:t xml:space="preserve">  "</w:t>
            </w:r>
            <w:proofErr w:type="gramEnd"/>
            <w:r w:rsidRPr="0059214C">
              <w:rPr>
                <w:rFonts w:ascii="Liberation Serif" w:hAnsi="Liberation Serif" w:cs="Liberation Serif"/>
                <w:bCs/>
                <w:sz w:val="21"/>
                <w:szCs w:val="21"/>
                <w:lang w:eastAsia="ru-RU"/>
              </w:rPr>
              <w:t>Компакт" учебный, без подсветки (аналог ИРФ-454Б2М)</w:t>
            </w:r>
          </w:p>
        </w:tc>
        <w:tc>
          <w:tcPr>
            <w:tcW w:w="1113"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31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111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15</w:t>
            </w:r>
          </w:p>
        </w:tc>
      </w:tr>
      <w:tr w:rsidR="00B4386D" w:rsidRPr="0059214C" w:rsidTr="000C289B">
        <w:trPr>
          <w:trHeight w:val="20"/>
        </w:trPr>
        <w:tc>
          <w:tcPr>
            <w:tcW w:w="44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4</w:t>
            </w:r>
          </w:p>
        </w:tc>
        <w:tc>
          <w:tcPr>
            <w:tcW w:w="5390"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Штатив лабораторный химический для фронтальных работ ШФР (две лапки, три кольца - 50, 65, 85 мм, пять винтовых фиксаторов, высота штанги 700 мм, размер основания 315х200х25 мм)</w:t>
            </w:r>
          </w:p>
        </w:tc>
        <w:tc>
          <w:tcPr>
            <w:tcW w:w="1113"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31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111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30</w:t>
            </w:r>
          </w:p>
        </w:tc>
      </w:tr>
      <w:tr w:rsidR="00B4386D" w:rsidRPr="0059214C" w:rsidTr="000C289B">
        <w:trPr>
          <w:trHeight w:val="20"/>
        </w:trPr>
        <w:tc>
          <w:tcPr>
            <w:tcW w:w="44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5</w:t>
            </w:r>
          </w:p>
        </w:tc>
        <w:tc>
          <w:tcPr>
            <w:tcW w:w="5390"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рН-метр МУЛЬТИТЕСТ ИПЛ-101-1, с функцией блока автоматического титрования</w:t>
            </w:r>
          </w:p>
        </w:tc>
        <w:tc>
          <w:tcPr>
            <w:tcW w:w="1113"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31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111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30</w:t>
            </w:r>
          </w:p>
        </w:tc>
      </w:tr>
      <w:tr w:rsidR="00B4386D" w:rsidRPr="0059214C" w:rsidTr="000C289B">
        <w:trPr>
          <w:trHeight w:val="20"/>
        </w:trPr>
        <w:tc>
          <w:tcPr>
            <w:tcW w:w="44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6</w:t>
            </w:r>
          </w:p>
        </w:tc>
        <w:tc>
          <w:tcPr>
            <w:tcW w:w="5390"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Электроды индикаторный стеклянный </w:t>
            </w:r>
          </w:p>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Клапан, блок управления клапаном, электродная система, штатив для электродов, магнитная мешалка, бюретки 1-1-2-10-0,05 с краном 2 шт.</w:t>
            </w:r>
          </w:p>
        </w:tc>
        <w:tc>
          <w:tcPr>
            <w:tcW w:w="1113"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31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111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15</w:t>
            </w:r>
          </w:p>
        </w:tc>
      </w:tr>
      <w:tr w:rsidR="00B4386D" w:rsidRPr="0059214C" w:rsidTr="000C289B">
        <w:trPr>
          <w:trHeight w:val="20"/>
        </w:trPr>
        <w:tc>
          <w:tcPr>
            <w:tcW w:w="44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7</w:t>
            </w:r>
          </w:p>
        </w:tc>
        <w:tc>
          <w:tcPr>
            <w:tcW w:w="5390"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электрод сравнения хлорсеребрянный </w:t>
            </w:r>
          </w:p>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Диапазон определения рН при температуре раствора 20 °C - от 0 до 12</w:t>
            </w:r>
          </w:p>
        </w:tc>
        <w:tc>
          <w:tcPr>
            <w:tcW w:w="1113"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31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111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15</w:t>
            </w:r>
          </w:p>
        </w:tc>
      </w:tr>
      <w:tr w:rsidR="00B4386D" w:rsidRPr="0059214C" w:rsidTr="000C289B">
        <w:trPr>
          <w:trHeight w:val="20"/>
        </w:trPr>
        <w:tc>
          <w:tcPr>
            <w:tcW w:w="44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8</w:t>
            </w:r>
          </w:p>
        </w:tc>
        <w:tc>
          <w:tcPr>
            <w:tcW w:w="5390"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Зажим Мора </w:t>
            </w:r>
          </w:p>
        </w:tc>
        <w:tc>
          <w:tcPr>
            <w:tcW w:w="1113"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31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111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20</w:t>
            </w:r>
          </w:p>
        </w:tc>
      </w:tr>
      <w:tr w:rsidR="00B4386D" w:rsidRPr="0059214C" w:rsidTr="000C289B">
        <w:trPr>
          <w:trHeight w:val="20"/>
        </w:trPr>
        <w:tc>
          <w:tcPr>
            <w:tcW w:w="44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9</w:t>
            </w:r>
          </w:p>
        </w:tc>
        <w:tc>
          <w:tcPr>
            <w:tcW w:w="5390" w:type="dxa"/>
            <w:shd w:val="clear" w:color="auto" w:fill="auto"/>
            <w:vAlign w:val="center"/>
            <w:hideMark/>
          </w:tcPr>
          <w:p w:rsidR="00B4386D" w:rsidRPr="0059214C" w:rsidRDefault="00B4386D" w:rsidP="000C289B">
            <w:pPr>
              <w:spacing w:beforeLines="20" w:before="48" w:afterLines="20" w:after="48"/>
              <w:ind w:left="-83" w:firstLine="83"/>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Крепежный узел для штатива</w:t>
            </w:r>
          </w:p>
        </w:tc>
        <w:tc>
          <w:tcPr>
            <w:tcW w:w="1113"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31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111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20</w:t>
            </w:r>
          </w:p>
        </w:tc>
      </w:tr>
      <w:tr w:rsidR="00B4386D" w:rsidRPr="0059214C" w:rsidTr="000C289B">
        <w:trPr>
          <w:trHeight w:val="20"/>
        </w:trPr>
        <w:tc>
          <w:tcPr>
            <w:tcW w:w="44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10</w:t>
            </w:r>
          </w:p>
        </w:tc>
        <w:tc>
          <w:tcPr>
            <w:tcW w:w="5390"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Лапка для штатива трехпалая</w:t>
            </w:r>
          </w:p>
        </w:tc>
        <w:tc>
          <w:tcPr>
            <w:tcW w:w="1113"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31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111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20</w:t>
            </w:r>
          </w:p>
        </w:tc>
      </w:tr>
      <w:tr w:rsidR="00B4386D" w:rsidRPr="0059214C" w:rsidTr="000C289B">
        <w:trPr>
          <w:trHeight w:val="20"/>
        </w:trPr>
        <w:tc>
          <w:tcPr>
            <w:tcW w:w="8262" w:type="dxa"/>
            <w:gridSpan w:val="4"/>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 xml:space="preserve">МЕБЕЛЬ </w:t>
            </w:r>
            <w:r w:rsidRPr="0059214C">
              <w:rPr>
                <w:rFonts w:ascii="Liberation Serif" w:hAnsi="Liberation Serif" w:cs="Liberation Serif"/>
                <w:bCs/>
                <w:sz w:val="21"/>
                <w:szCs w:val="21"/>
                <w:lang w:eastAsia="ru-RU"/>
              </w:rPr>
              <w:t xml:space="preserve"> </w:t>
            </w:r>
          </w:p>
        </w:tc>
        <w:tc>
          <w:tcPr>
            <w:tcW w:w="1119"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p>
        </w:tc>
      </w:tr>
      <w:tr w:rsidR="00B4386D" w:rsidRPr="0059214C" w:rsidTr="000C289B">
        <w:trPr>
          <w:trHeight w:val="20"/>
        </w:trPr>
        <w:tc>
          <w:tcPr>
            <w:tcW w:w="44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5390"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Стол лабораторный с химически стойким покрытием</w:t>
            </w:r>
          </w:p>
        </w:tc>
        <w:tc>
          <w:tcPr>
            <w:tcW w:w="1113"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31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111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30</w:t>
            </w:r>
          </w:p>
        </w:tc>
      </w:tr>
      <w:tr w:rsidR="00B4386D" w:rsidRPr="0059214C" w:rsidTr="000C289B">
        <w:trPr>
          <w:trHeight w:val="20"/>
        </w:trPr>
        <w:tc>
          <w:tcPr>
            <w:tcW w:w="44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5390"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Мусорная корзина</w:t>
            </w:r>
          </w:p>
        </w:tc>
        <w:tc>
          <w:tcPr>
            <w:tcW w:w="1113"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31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111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30</w:t>
            </w:r>
          </w:p>
        </w:tc>
      </w:tr>
      <w:tr w:rsidR="00B4386D" w:rsidRPr="0059214C" w:rsidTr="000C289B">
        <w:trPr>
          <w:trHeight w:val="20"/>
        </w:trPr>
        <w:tc>
          <w:tcPr>
            <w:tcW w:w="44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w:t>
            </w:r>
          </w:p>
        </w:tc>
        <w:tc>
          <w:tcPr>
            <w:tcW w:w="5390"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Табурет</w:t>
            </w:r>
          </w:p>
        </w:tc>
        <w:tc>
          <w:tcPr>
            <w:tcW w:w="1113"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31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111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30</w:t>
            </w:r>
          </w:p>
        </w:tc>
      </w:tr>
      <w:tr w:rsidR="00B4386D" w:rsidRPr="0059214C" w:rsidTr="000C289B">
        <w:trPr>
          <w:trHeight w:val="20"/>
        </w:trPr>
        <w:tc>
          <w:tcPr>
            <w:tcW w:w="9381"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ОБЩАЯ РАБОЧАЯ ПЛОЩАДКА КОНКУРСАНТОВ</w:t>
            </w:r>
          </w:p>
        </w:tc>
      </w:tr>
      <w:tr w:rsidR="00B4386D" w:rsidRPr="0059214C" w:rsidTr="000C289B">
        <w:trPr>
          <w:trHeight w:val="20"/>
        </w:trPr>
        <w:tc>
          <w:tcPr>
            <w:tcW w:w="9381"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 xml:space="preserve">ОБОРУДОВАНИЕ И ИНСТРУМЕНТЫ </w:t>
            </w:r>
          </w:p>
        </w:tc>
      </w:tr>
      <w:tr w:rsidR="00B4386D" w:rsidRPr="0059214C" w:rsidTr="000C289B">
        <w:trPr>
          <w:trHeight w:val="20"/>
        </w:trPr>
        <w:tc>
          <w:tcPr>
            <w:tcW w:w="44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5390"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Весы электронные аналитические </w:t>
            </w:r>
          </w:p>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наибольший предел взвешивания 210г.; дискретность 0,0001г.; внутренняя калибровка</w:t>
            </w:r>
          </w:p>
        </w:tc>
        <w:tc>
          <w:tcPr>
            <w:tcW w:w="1113"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31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11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3</w:t>
            </w:r>
          </w:p>
        </w:tc>
      </w:tr>
      <w:tr w:rsidR="00B4386D" w:rsidRPr="0059214C" w:rsidTr="000C289B">
        <w:trPr>
          <w:trHeight w:val="20"/>
        </w:trPr>
        <w:tc>
          <w:tcPr>
            <w:tcW w:w="44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5390"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Весы лабораторные электронные  </w:t>
            </w:r>
          </w:p>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дискретность 0,001 </w:t>
            </w:r>
            <w:proofErr w:type="gramStart"/>
            <w:r w:rsidRPr="0059214C">
              <w:rPr>
                <w:rFonts w:ascii="Liberation Serif" w:hAnsi="Liberation Serif" w:cs="Liberation Serif"/>
                <w:sz w:val="21"/>
                <w:szCs w:val="21"/>
                <w:lang w:eastAsia="ru-RU"/>
              </w:rPr>
              <w:t>г;  калибровка</w:t>
            </w:r>
            <w:proofErr w:type="gramEnd"/>
            <w:r w:rsidRPr="0059214C">
              <w:rPr>
                <w:rFonts w:ascii="Liberation Serif" w:hAnsi="Liberation Serif" w:cs="Liberation Serif"/>
                <w:sz w:val="21"/>
                <w:szCs w:val="21"/>
                <w:lang w:eastAsia="ru-RU"/>
              </w:rPr>
              <w:t xml:space="preserve"> внешняя</w:t>
            </w:r>
          </w:p>
        </w:tc>
        <w:tc>
          <w:tcPr>
            <w:tcW w:w="1113"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31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11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6</w:t>
            </w:r>
          </w:p>
        </w:tc>
      </w:tr>
      <w:tr w:rsidR="00B4386D" w:rsidRPr="0059214C" w:rsidTr="000C289B">
        <w:trPr>
          <w:trHeight w:val="20"/>
        </w:trPr>
        <w:tc>
          <w:tcPr>
            <w:tcW w:w="44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w:t>
            </w:r>
          </w:p>
        </w:tc>
        <w:tc>
          <w:tcPr>
            <w:tcW w:w="5390"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Спектрофотометр видимой </w:t>
            </w:r>
            <w:proofErr w:type="gramStart"/>
            <w:r w:rsidRPr="0059214C">
              <w:rPr>
                <w:rFonts w:ascii="Liberation Serif" w:hAnsi="Liberation Serif" w:cs="Liberation Serif"/>
                <w:sz w:val="21"/>
                <w:szCs w:val="21"/>
                <w:lang w:eastAsia="ru-RU"/>
              </w:rPr>
              <w:t>области  с</w:t>
            </w:r>
            <w:proofErr w:type="gramEnd"/>
            <w:r w:rsidRPr="0059214C">
              <w:rPr>
                <w:rFonts w:ascii="Liberation Serif" w:hAnsi="Liberation Serif" w:cs="Liberation Serif"/>
                <w:sz w:val="21"/>
                <w:szCs w:val="21"/>
                <w:lang w:eastAsia="ru-RU"/>
              </w:rPr>
              <w:t xml:space="preserve"> программным обеспечением (любая модель)</w:t>
            </w:r>
          </w:p>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спектральный диапазон 325-1000 </w:t>
            </w:r>
            <w:proofErr w:type="gramStart"/>
            <w:r w:rsidRPr="0059214C">
              <w:rPr>
                <w:rFonts w:ascii="Liberation Serif" w:hAnsi="Liberation Serif" w:cs="Liberation Serif"/>
                <w:sz w:val="21"/>
                <w:szCs w:val="21"/>
                <w:lang w:eastAsia="ru-RU"/>
              </w:rPr>
              <w:t>нм;  погрешность</w:t>
            </w:r>
            <w:proofErr w:type="gramEnd"/>
            <w:r w:rsidRPr="0059214C">
              <w:rPr>
                <w:rFonts w:ascii="Liberation Serif" w:hAnsi="Liberation Serif" w:cs="Liberation Serif"/>
                <w:sz w:val="21"/>
                <w:szCs w:val="21"/>
                <w:lang w:eastAsia="ru-RU"/>
              </w:rPr>
              <w:t xml:space="preserve"> установки длины волны, не более  ± 2нм;  оптическая плотность 0,000 до 3,000;  подключение к ПК</w:t>
            </w:r>
          </w:p>
        </w:tc>
        <w:tc>
          <w:tcPr>
            <w:tcW w:w="1113"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31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11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4</w:t>
            </w:r>
          </w:p>
        </w:tc>
      </w:tr>
      <w:tr w:rsidR="00B4386D" w:rsidRPr="0059214C" w:rsidTr="000C289B">
        <w:trPr>
          <w:trHeight w:val="20"/>
        </w:trPr>
        <w:tc>
          <w:tcPr>
            <w:tcW w:w="44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4</w:t>
            </w:r>
          </w:p>
        </w:tc>
        <w:tc>
          <w:tcPr>
            <w:tcW w:w="5390"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Набор кювет(5,10,20,30,50)</w:t>
            </w:r>
          </w:p>
        </w:tc>
        <w:tc>
          <w:tcPr>
            <w:tcW w:w="1113"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31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11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4</w:t>
            </w:r>
          </w:p>
        </w:tc>
      </w:tr>
      <w:tr w:rsidR="00B4386D" w:rsidRPr="0059214C" w:rsidTr="000C289B">
        <w:trPr>
          <w:trHeight w:val="20"/>
        </w:trPr>
        <w:tc>
          <w:tcPr>
            <w:tcW w:w="44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lastRenderedPageBreak/>
              <w:t>5</w:t>
            </w:r>
          </w:p>
        </w:tc>
        <w:tc>
          <w:tcPr>
            <w:tcW w:w="5390"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Плитка электрическая настольная  </w:t>
            </w:r>
          </w:p>
        </w:tc>
        <w:tc>
          <w:tcPr>
            <w:tcW w:w="1113"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31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11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4</w:t>
            </w:r>
          </w:p>
        </w:tc>
      </w:tr>
      <w:tr w:rsidR="00B4386D" w:rsidRPr="0059214C" w:rsidTr="000C289B">
        <w:trPr>
          <w:trHeight w:val="20"/>
        </w:trPr>
        <w:tc>
          <w:tcPr>
            <w:tcW w:w="44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6</w:t>
            </w:r>
          </w:p>
        </w:tc>
        <w:tc>
          <w:tcPr>
            <w:tcW w:w="5390"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устройство для сушки посуды</w:t>
            </w:r>
          </w:p>
        </w:tc>
        <w:tc>
          <w:tcPr>
            <w:tcW w:w="1113"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31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11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4</w:t>
            </w:r>
          </w:p>
        </w:tc>
      </w:tr>
      <w:tr w:rsidR="00B4386D" w:rsidRPr="0059214C" w:rsidTr="000C289B">
        <w:trPr>
          <w:trHeight w:val="20"/>
        </w:trPr>
        <w:tc>
          <w:tcPr>
            <w:tcW w:w="44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7</w:t>
            </w:r>
          </w:p>
        </w:tc>
        <w:tc>
          <w:tcPr>
            <w:tcW w:w="5390"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Дистиллятор </w:t>
            </w:r>
          </w:p>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производительность 5 л/ч; напряжение 220В; потребляемая мощность 3,5 кВт; </w:t>
            </w:r>
          </w:p>
        </w:tc>
        <w:tc>
          <w:tcPr>
            <w:tcW w:w="1113"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31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11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0C289B">
        <w:trPr>
          <w:trHeight w:val="20"/>
        </w:trPr>
        <w:tc>
          <w:tcPr>
            <w:tcW w:w="44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8</w:t>
            </w:r>
          </w:p>
        </w:tc>
        <w:tc>
          <w:tcPr>
            <w:tcW w:w="5390"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вентилятор выносной центробежный от 0,5 до1,0 кВт</w:t>
            </w:r>
          </w:p>
        </w:tc>
        <w:tc>
          <w:tcPr>
            <w:tcW w:w="1113"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31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11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0C289B">
        <w:trPr>
          <w:trHeight w:val="20"/>
        </w:trPr>
        <w:tc>
          <w:tcPr>
            <w:tcW w:w="44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9</w:t>
            </w:r>
          </w:p>
        </w:tc>
        <w:tc>
          <w:tcPr>
            <w:tcW w:w="5390"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Стол для весов антивибрационный   </w:t>
            </w:r>
          </w:p>
        </w:tc>
        <w:tc>
          <w:tcPr>
            <w:tcW w:w="1113"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31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11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5</w:t>
            </w:r>
          </w:p>
        </w:tc>
      </w:tr>
      <w:tr w:rsidR="00B4386D" w:rsidRPr="0059214C" w:rsidTr="000C289B">
        <w:trPr>
          <w:trHeight w:val="20"/>
        </w:trPr>
        <w:tc>
          <w:tcPr>
            <w:tcW w:w="9381"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 xml:space="preserve">ИТ </w:t>
            </w:r>
            <w:proofErr w:type="gramStart"/>
            <w:r w:rsidRPr="0059214C">
              <w:rPr>
                <w:rFonts w:ascii="Liberation Serif" w:hAnsi="Liberation Serif" w:cs="Liberation Serif"/>
                <w:b/>
                <w:bCs/>
                <w:sz w:val="21"/>
                <w:szCs w:val="21"/>
                <w:lang w:eastAsia="ru-RU"/>
              </w:rPr>
              <w:t>ОБОРУДОВАНИЕ(</w:t>
            </w:r>
            <w:proofErr w:type="gramEnd"/>
            <w:r w:rsidRPr="0059214C">
              <w:rPr>
                <w:rFonts w:ascii="Liberation Serif" w:hAnsi="Liberation Serif" w:cs="Liberation Serif"/>
                <w:b/>
                <w:bCs/>
                <w:sz w:val="21"/>
                <w:szCs w:val="21"/>
                <w:lang w:eastAsia="ru-RU"/>
              </w:rPr>
              <w:t>НА 20 КОМАНД)</w:t>
            </w:r>
          </w:p>
        </w:tc>
      </w:tr>
      <w:tr w:rsidR="00B4386D" w:rsidRPr="0059214C" w:rsidTr="000C289B">
        <w:trPr>
          <w:trHeight w:val="20"/>
        </w:trPr>
        <w:tc>
          <w:tcPr>
            <w:tcW w:w="44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5390"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Ноутбук</w:t>
            </w:r>
          </w:p>
        </w:tc>
        <w:tc>
          <w:tcPr>
            <w:tcW w:w="1113"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31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11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8</w:t>
            </w:r>
          </w:p>
        </w:tc>
      </w:tr>
      <w:tr w:rsidR="00B4386D" w:rsidRPr="0059214C" w:rsidTr="000C289B">
        <w:trPr>
          <w:trHeight w:val="20"/>
        </w:trPr>
        <w:tc>
          <w:tcPr>
            <w:tcW w:w="44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5390"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Мышь</w:t>
            </w:r>
          </w:p>
        </w:tc>
        <w:tc>
          <w:tcPr>
            <w:tcW w:w="1113"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31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11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8</w:t>
            </w:r>
          </w:p>
        </w:tc>
      </w:tr>
      <w:tr w:rsidR="00B4386D" w:rsidRPr="0059214C" w:rsidTr="000C289B">
        <w:trPr>
          <w:trHeight w:val="20"/>
        </w:trPr>
        <w:tc>
          <w:tcPr>
            <w:tcW w:w="44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w:t>
            </w:r>
          </w:p>
        </w:tc>
        <w:tc>
          <w:tcPr>
            <w:tcW w:w="5390"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сетевые удлинители на 5-6 розеток</w:t>
            </w:r>
          </w:p>
        </w:tc>
        <w:tc>
          <w:tcPr>
            <w:tcW w:w="1113"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31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11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12</w:t>
            </w:r>
          </w:p>
        </w:tc>
      </w:tr>
      <w:tr w:rsidR="00B4386D" w:rsidRPr="0059214C" w:rsidTr="000C289B">
        <w:trPr>
          <w:trHeight w:val="20"/>
        </w:trPr>
        <w:tc>
          <w:tcPr>
            <w:tcW w:w="9381"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 xml:space="preserve">МЕБЕЛЬ </w:t>
            </w:r>
          </w:p>
        </w:tc>
      </w:tr>
      <w:tr w:rsidR="00B4386D" w:rsidRPr="0059214C" w:rsidTr="000C289B">
        <w:trPr>
          <w:trHeight w:val="20"/>
        </w:trPr>
        <w:tc>
          <w:tcPr>
            <w:tcW w:w="44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5390"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Стол переговорный, </w:t>
            </w:r>
          </w:p>
        </w:tc>
        <w:tc>
          <w:tcPr>
            <w:tcW w:w="1113"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31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11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13</w:t>
            </w:r>
          </w:p>
        </w:tc>
      </w:tr>
      <w:tr w:rsidR="00B4386D" w:rsidRPr="0059214C" w:rsidTr="000C289B">
        <w:trPr>
          <w:trHeight w:val="20"/>
        </w:trPr>
        <w:tc>
          <w:tcPr>
            <w:tcW w:w="44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5390"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табурет </w:t>
            </w:r>
          </w:p>
        </w:tc>
        <w:tc>
          <w:tcPr>
            <w:tcW w:w="1113"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31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11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16</w:t>
            </w:r>
          </w:p>
        </w:tc>
      </w:tr>
      <w:tr w:rsidR="00B4386D" w:rsidRPr="0059214C" w:rsidTr="000C289B">
        <w:trPr>
          <w:trHeight w:val="20"/>
        </w:trPr>
        <w:tc>
          <w:tcPr>
            <w:tcW w:w="44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w:t>
            </w:r>
          </w:p>
        </w:tc>
        <w:tc>
          <w:tcPr>
            <w:tcW w:w="5390"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Шкаф под реактивы и посуду </w:t>
            </w:r>
          </w:p>
        </w:tc>
        <w:tc>
          <w:tcPr>
            <w:tcW w:w="1113"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31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11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r>
      <w:tr w:rsidR="00B4386D" w:rsidRPr="0059214C" w:rsidTr="000C289B">
        <w:trPr>
          <w:trHeight w:val="20"/>
        </w:trPr>
        <w:tc>
          <w:tcPr>
            <w:tcW w:w="44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4</w:t>
            </w:r>
          </w:p>
        </w:tc>
        <w:tc>
          <w:tcPr>
            <w:tcW w:w="5390"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Шкаф вытяжной с подводом воды и </w:t>
            </w:r>
            <w:proofErr w:type="gramStart"/>
            <w:r w:rsidRPr="0059214C">
              <w:rPr>
                <w:rFonts w:ascii="Liberation Serif" w:hAnsi="Liberation Serif" w:cs="Liberation Serif"/>
                <w:sz w:val="21"/>
                <w:szCs w:val="21"/>
                <w:lang w:eastAsia="ru-RU"/>
              </w:rPr>
              <w:t>канализацией  (</w:t>
            </w:r>
            <w:proofErr w:type="gramEnd"/>
            <w:r w:rsidRPr="0059214C">
              <w:rPr>
                <w:rFonts w:ascii="Liberation Serif" w:hAnsi="Liberation Serif" w:cs="Liberation Serif"/>
                <w:sz w:val="21"/>
                <w:szCs w:val="21"/>
                <w:lang w:eastAsia="ru-RU"/>
              </w:rPr>
              <w:t xml:space="preserve">стационарный) </w:t>
            </w:r>
          </w:p>
        </w:tc>
        <w:tc>
          <w:tcPr>
            <w:tcW w:w="1113"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31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11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4</w:t>
            </w:r>
          </w:p>
        </w:tc>
      </w:tr>
      <w:tr w:rsidR="00B4386D" w:rsidRPr="0059214C" w:rsidTr="000C289B">
        <w:trPr>
          <w:trHeight w:val="20"/>
        </w:trPr>
        <w:tc>
          <w:tcPr>
            <w:tcW w:w="44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5</w:t>
            </w:r>
          </w:p>
        </w:tc>
        <w:tc>
          <w:tcPr>
            <w:tcW w:w="5390"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Стол-мойка  </w:t>
            </w:r>
          </w:p>
        </w:tc>
        <w:tc>
          <w:tcPr>
            <w:tcW w:w="1113"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31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11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3</w:t>
            </w:r>
          </w:p>
        </w:tc>
      </w:tr>
      <w:tr w:rsidR="00B4386D" w:rsidRPr="0059214C" w:rsidTr="000C289B">
        <w:trPr>
          <w:trHeight w:val="20"/>
        </w:trPr>
        <w:tc>
          <w:tcPr>
            <w:tcW w:w="44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6</w:t>
            </w:r>
          </w:p>
        </w:tc>
        <w:tc>
          <w:tcPr>
            <w:tcW w:w="5390"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Тумба для сушильного шкафа</w:t>
            </w:r>
          </w:p>
        </w:tc>
        <w:tc>
          <w:tcPr>
            <w:tcW w:w="1113"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31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11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0C289B">
        <w:trPr>
          <w:trHeight w:val="20"/>
        </w:trPr>
        <w:tc>
          <w:tcPr>
            <w:tcW w:w="44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7</w:t>
            </w:r>
          </w:p>
        </w:tc>
        <w:tc>
          <w:tcPr>
            <w:tcW w:w="5390"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огнетушитель углекислотный ОУ-1</w:t>
            </w:r>
          </w:p>
        </w:tc>
        <w:tc>
          <w:tcPr>
            <w:tcW w:w="1113"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31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11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3</w:t>
            </w:r>
          </w:p>
        </w:tc>
      </w:tr>
      <w:tr w:rsidR="00B4386D" w:rsidRPr="0059214C" w:rsidTr="000C289B">
        <w:trPr>
          <w:trHeight w:val="20"/>
        </w:trPr>
        <w:tc>
          <w:tcPr>
            <w:tcW w:w="44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8</w:t>
            </w:r>
          </w:p>
        </w:tc>
        <w:tc>
          <w:tcPr>
            <w:tcW w:w="5390"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Сушильный шкаф </w:t>
            </w:r>
          </w:p>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Шкаф сушильный СНОЛ-58/350: углеродистая сталь, электронный простой терморегулятор, размеры рабочей камеры 390х380х390 мм, габаритные размеры 684х675х615 мм, масса 40 кг</w:t>
            </w:r>
          </w:p>
        </w:tc>
        <w:tc>
          <w:tcPr>
            <w:tcW w:w="1113"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31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11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0C289B">
        <w:trPr>
          <w:trHeight w:val="20"/>
        </w:trPr>
        <w:tc>
          <w:tcPr>
            <w:tcW w:w="9381"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 xml:space="preserve">СРЕДСТВА ИНДИВИДУАЛЬНОЙ ЗАЩИТЫ </w:t>
            </w:r>
          </w:p>
        </w:tc>
      </w:tr>
      <w:tr w:rsidR="00B4386D" w:rsidRPr="0059214C" w:rsidTr="000C289B">
        <w:trPr>
          <w:trHeight w:val="20"/>
        </w:trPr>
        <w:tc>
          <w:tcPr>
            <w:tcW w:w="44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val="en-US" w:eastAsia="ru-RU"/>
              </w:rPr>
            </w:pPr>
            <w:r w:rsidRPr="0059214C">
              <w:rPr>
                <w:rFonts w:ascii="Liberation Serif" w:hAnsi="Liberation Serif" w:cs="Liberation Serif"/>
                <w:sz w:val="21"/>
                <w:szCs w:val="21"/>
                <w:lang w:val="en-US" w:eastAsia="ru-RU"/>
              </w:rPr>
              <w:t>1</w:t>
            </w:r>
          </w:p>
        </w:tc>
        <w:tc>
          <w:tcPr>
            <w:tcW w:w="5390"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песок</w:t>
            </w:r>
          </w:p>
        </w:tc>
        <w:tc>
          <w:tcPr>
            <w:tcW w:w="1113"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31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11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r>
      <w:tr w:rsidR="00B4386D" w:rsidRPr="0059214C" w:rsidTr="000C289B">
        <w:trPr>
          <w:trHeight w:val="20"/>
        </w:trPr>
        <w:tc>
          <w:tcPr>
            <w:tcW w:w="44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val="en-US" w:eastAsia="ru-RU"/>
              </w:rPr>
            </w:pPr>
            <w:r w:rsidRPr="0059214C">
              <w:rPr>
                <w:rFonts w:ascii="Liberation Serif" w:hAnsi="Liberation Serif" w:cs="Liberation Serif"/>
                <w:sz w:val="21"/>
                <w:szCs w:val="21"/>
                <w:lang w:val="en-US" w:eastAsia="ru-RU"/>
              </w:rPr>
              <w:t>2</w:t>
            </w:r>
          </w:p>
        </w:tc>
        <w:tc>
          <w:tcPr>
            <w:tcW w:w="5390"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асбестовое одеяло</w:t>
            </w:r>
          </w:p>
        </w:tc>
        <w:tc>
          <w:tcPr>
            <w:tcW w:w="1113"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31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11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r>
      <w:tr w:rsidR="00B4386D" w:rsidRPr="0059214C" w:rsidTr="000C289B">
        <w:trPr>
          <w:trHeight w:val="20"/>
        </w:trPr>
        <w:tc>
          <w:tcPr>
            <w:tcW w:w="9381"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ДОПОЛНИТЕЛЬНЫЕ ТРЕБОВАНИЯ К ОБЕСПЕЧЕНИЮ ОБЩЕЙ РАБОЧЕЙ ПЛОЩАДКЕ КОНКУРСАНТОВ</w:t>
            </w:r>
          </w:p>
        </w:tc>
      </w:tr>
      <w:tr w:rsidR="00B4386D" w:rsidRPr="0059214C" w:rsidTr="000C289B">
        <w:trPr>
          <w:trHeight w:val="20"/>
        </w:trPr>
        <w:tc>
          <w:tcPr>
            <w:tcW w:w="44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7821" w:type="dxa"/>
            <w:gridSpan w:val="3"/>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Электричество на площадке (точки на схеме) 220-230 </w:t>
            </w:r>
            <w:proofErr w:type="gramStart"/>
            <w:r w:rsidRPr="0059214C">
              <w:rPr>
                <w:rFonts w:ascii="Liberation Serif" w:hAnsi="Liberation Serif" w:cs="Liberation Serif"/>
                <w:sz w:val="21"/>
                <w:szCs w:val="21"/>
                <w:lang w:eastAsia="ru-RU"/>
              </w:rPr>
              <w:t>В;  суммарная</w:t>
            </w:r>
            <w:proofErr w:type="gramEnd"/>
            <w:r w:rsidRPr="0059214C">
              <w:rPr>
                <w:rFonts w:ascii="Liberation Serif" w:hAnsi="Liberation Serif" w:cs="Liberation Serif"/>
                <w:sz w:val="21"/>
                <w:szCs w:val="21"/>
                <w:lang w:eastAsia="ru-RU"/>
              </w:rPr>
              <w:t xml:space="preserve"> мощность 15 кВт ( с учетом дистиллятора)</w:t>
            </w:r>
          </w:p>
        </w:tc>
        <w:tc>
          <w:tcPr>
            <w:tcW w:w="1119"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w:t>
            </w:r>
          </w:p>
        </w:tc>
      </w:tr>
      <w:tr w:rsidR="00B4386D" w:rsidRPr="0059214C" w:rsidTr="000C289B">
        <w:trPr>
          <w:trHeight w:val="20"/>
        </w:trPr>
        <w:tc>
          <w:tcPr>
            <w:tcW w:w="44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7821" w:type="dxa"/>
            <w:gridSpan w:val="3"/>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Электричество к вытяжному шкафу: 1 </w:t>
            </w:r>
            <w:proofErr w:type="gramStart"/>
            <w:r w:rsidRPr="0059214C">
              <w:rPr>
                <w:rFonts w:ascii="Liberation Serif" w:hAnsi="Liberation Serif" w:cs="Liberation Serif"/>
                <w:sz w:val="21"/>
                <w:szCs w:val="21"/>
                <w:lang w:eastAsia="ru-RU"/>
              </w:rPr>
              <w:t>розетка  220</w:t>
            </w:r>
            <w:proofErr w:type="gramEnd"/>
            <w:r w:rsidRPr="0059214C">
              <w:rPr>
                <w:rFonts w:ascii="Liberation Serif" w:hAnsi="Liberation Serif" w:cs="Liberation Serif"/>
                <w:sz w:val="21"/>
                <w:szCs w:val="21"/>
                <w:lang w:eastAsia="ru-RU"/>
              </w:rPr>
              <w:t xml:space="preserve">-230 Вольт ( 2 кВт ) </w:t>
            </w:r>
          </w:p>
        </w:tc>
        <w:tc>
          <w:tcPr>
            <w:tcW w:w="1119"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w:t>
            </w:r>
          </w:p>
        </w:tc>
      </w:tr>
      <w:tr w:rsidR="00B4386D" w:rsidRPr="0059214C" w:rsidTr="000C289B">
        <w:trPr>
          <w:trHeight w:val="20"/>
        </w:trPr>
        <w:tc>
          <w:tcPr>
            <w:tcW w:w="44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w:t>
            </w:r>
          </w:p>
        </w:tc>
        <w:tc>
          <w:tcPr>
            <w:tcW w:w="7821" w:type="dxa"/>
            <w:gridSpan w:val="3"/>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Подвод воды в вытяжной шкаф (1 точка) - холодная</w:t>
            </w:r>
          </w:p>
        </w:tc>
        <w:tc>
          <w:tcPr>
            <w:tcW w:w="1119"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w:t>
            </w:r>
          </w:p>
        </w:tc>
      </w:tr>
      <w:tr w:rsidR="00B4386D" w:rsidRPr="0059214C" w:rsidTr="000C289B">
        <w:trPr>
          <w:trHeight w:val="20"/>
        </w:trPr>
        <w:tc>
          <w:tcPr>
            <w:tcW w:w="44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4</w:t>
            </w:r>
          </w:p>
        </w:tc>
        <w:tc>
          <w:tcPr>
            <w:tcW w:w="7821" w:type="dxa"/>
            <w:gridSpan w:val="3"/>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водопровод горячая </w:t>
            </w:r>
            <w:proofErr w:type="gramStart"/>
            <w:r w:rsidRPr="0059214C">
              <w:rPr>
                <w:rFonts w:ascii="Liberation Serif" w:hAnsi="Liberation Serif" w:cs="Liberation Serif"/>
                <w:sz w:val="21"/>
                <w:szCs w:val="21"/>
                <w:lang w:eastAsia="ru-RU"/>
              </w:rPr>
              <w:t>( 3</w:t>
            </w:r>
            <w:proofErr w:type="gramEnd"/>
            <w:r w:rsidRPr="0059214C">
              <w:rPr>
                <w:rFonts w:ascii="Liberation Serif" w:hAnsi="Liberation Serif" w:cs="Liberation Serif"/>
                <w:sz w:val="21"/>
                <w:szCs w:val="21"/>
                <w:lang w:eastAsia="ru-RU"/>
              </w:rPr>
              <w:t xml:space="preserve"> точки) и холодная вода ( 7 точек) на схеме;  расход :холодная вода 4,0 м3 на всех участников на 3 дня;  среднее (пиковое) потребление 0,25 м3/час;  горячая вода : 2,3 м3 на 3 дня на всех участников;  среднее (пиковое) потребление 0,07 м3/час</w:t>
            </w:r>
          </w:p>
        </w:tc>
        <w:tc>
          <w:tcPr>
            <w:tcW w:w="1119"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w:t>
            </w:r>
          </w:p>
        </w:tc>
      </w:tr>
      <w:tr w:rsidR="00B4386D" w:rsidRPr="0059214C" w:rsidTr="000C289B">
        <w:trPr>
          <w:trHeight w:val="20"/>
        </w:trPr>
        <w:tc>
          <w:tcPr>
            <w:tcW w:w="44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5</w:t>
            </w:r>
          </w:p>
        </w:tc>
        <w:tc>
          <w:tcPr>
            <w:tcW w:w="7821" w:type="dxa"/>
            <w:gridSpan w:val="3"/>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вытяжка от вытяжного шкафа на улицу, min 0,5 кВт</w:t>
            </w:r>
          </w:p>
        </w:tc>
        <w:tc>
          <w:tcPr>
            <w:tcW w:w="1119"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w:t>
            </w:r>
          </w:p>
        </w:tc>
      </w:tr>
      <w:tr w:rsidR="00B4386D" w:rsidRPr="0059214C" w:rsidTr="000C289B">
        <w:trPr>
          <w:trHeight w:val="20"/>
        </w:trPr>
        <w:tc>
          <w:tcPr>
            <w:tcW w:w="44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6</w:t>
            </w:r>
          </w:p>
        </w:tc>
        <w:tc>
          <w:tcPr>
            <w:tcW w:w="7821" w:type="dxa"/>
            <w:gridSpan w:val="3"/>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канализация (10 точек) (раковины </w:t>
            </w:r>
            <w:proofErr w:type="gramStart"/>
            <w:r w:rsidRPr="0059214C">
              <w:rPr>
                <w:rFonts w:ascii="Liberation Serif" w:hAnsi="Liberation Serif" w:cs="Liberation Serif"/>
                <w:sz w:val="21"/>
                <w:szCs w:val="21"/>
                <w:lang w:eastAsia="ru-RU"/>
              </w:rPr>
              <w:t>6;  вытяжные</w:t>
            </w:r>
            <w:proofErr w:type="gramEnd"/>
            <w:r w:rsidRPr="0059214C">
              <w:rPr>
                <w:rFonts w:ascii="Liberation Serif" w:hAnsi="Liberation Serif" w:cs="Liberation Serif"/>
                <w:sz w:val="21"/>
                <w:szCs w:val="21"/>
                <w:lang w:eastAsia="ru-RU"/>
              </w:rPr>
              <w:t xml:space="preserve"> шкафы -4) - 0,2 м3/час</w:t>
            </w:r>
          </w:p>
        </w:tc>
        <w:tc>
          <w:tcPr>
            <w:tcW w:w="111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w:t>
            </w:r>
          </w:p>
        </w:tc>
      </w:tr>
      <w:tr w:rsidR="00B4386D" w:rsidRPr="0059214C" w:rsidTr="000C289B">
        <w:trPr>
          <w:trHeight w:val="20"/>
        </w:trPr>
        <w:tc>
          <w:tcPr>
            <w:tcW w:w="9381"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ЗОНА ИНТЕРАКТИВА</w:t>
            </w:r>
          </w:p>
        </w:tc>
      </w:tr>
      <w:tr w:rsidR="00B4386D" w:rsidRPr="0059214C" w:rsidTr="000C289B">
        <w:trPr>
          <w:trHeight w:val="20"/>
        </w:trPr>
        <w:tc>
          <w:tcPr>
            <w:tcW w:w="44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5390"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ЖК экран на стойке</w:t>
            </w:r>
          </w:p>
        </w:tc>
        <w:tc>
          <w:tcPr>
            <w:tcW w:w="1113"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31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11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0C289B">
        <w:trPr>
          <w:trHeight w:val="20"/>
        </w:trPr>
        <w:tc>
          <w:tcPr>
            <w:tcW w:w="44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lastRenderedPageBreak/>
              <w:t>2</w:t>
            </w:r>
          </w:p>
        </w:tc>
        <w:tc>
          <w:tcPr>
            <w:tcW w:w="5390"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Акустическая система на стойке</w:t>
            </w:r>
          </w:p>
        </w:tc>
        <w:tc>
          <w:tcPr>
            <w:tcW w:w="1113"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31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11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0C289B">
        <w:trPr>
          <w:trHeight w:val="20"/>
        </w:trPr>
        <w:tc>
          <w:tcPr>
            <w:tcW w:w="44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val="en-US" w:eastAsia="ru-RU"/>
              </w:rPr>
            </w:pPr>
            <w:r w:rsidRPr="0059214C">
              <w:rPr>
                <w:rFonts w:ascii="Liberation Serif" w:hAnsi="Liberation Serif" w:cs="Liberation Serif"/>
                <w:sz w:val="21"/>
                <w:szCs w:val="21"/>
                <w:lang w:val="en-US" w:eastAsia="ru-RU"/>
              </w:rPr>
              <w:t>3</w:t>
            </w:r>
          </w:p>
        </w:tc>
        <w:tc>
          <w:tcPr>
            <w:tcW w:w="5390"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Офисный стол </w:t>
            </w:r>
          </w:p>
        </w:tc>
        <w:tc>
          <w:tcPr>
            <w:tcW w:w="1113"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31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11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r>
      <w:tr w:rsidR="00B4386D" w:rsidRPr="0059214C" w:rsidTr="000C289B">
        <w:trPr>
          <w:trHeight w:val="20"/>
        </w:trPr>
        <w:tc>
          <w:tcPr>
            <w:tcW w:w="9381"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ДОПОЛНИТЕЛЬНЫЕ ТРЕБОВАНИЯ К ОБЕСПЕЧЕНИЮ ЗОНЫ ИНТЕРАКТИВА</w:t>
            </w:r>
          </w:p>
        </w:tc>
      </w:tr>
      <w:tr w:rsidR="00B4386D" w:rsidRPr="0059214C" w:rsidTr="000C289B">
        <w:trPr>
          <w:trHeight w:val="20"/>
        </w:trPr>
        <w:tc>
          <w:tcPr>
            <w:tcW w:w="44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7821" w:type="dxa"/>
            <w:gridSpan w:val="3"/>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Площадь зоны не менее 14 м.кв (7*2 метра)</w:t>
            </w:r>
          </w:p>
        </w:tc>
        <w:tc>
          <w:tcPr>
            <w:tcW w:w="1119"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w:t>
            </w:r>
          </w:p>
        </w:tc>
      </w:tr>
      <w:tr w:rsidR="00B4386D" w:rsidRPr="0059214C" w:rsidTr="000C289B">
        <w:trPr>
          <w:trHeight w:val="20"/>
        </w:trPr>
        <w:tc>
          <w:tcPr>
            <w:tcW w:w="44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7821" w:type="dxa"/>
            <w:gridSpan w:val="3"/>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сетевые удлинители на 5-6 розеток - 1 шт</w:t>
            </w:r>
          </w:p>
        </w:tc>
        <w:tc>
          <w:tcPr>
            <w:tcW w:w="1119"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w:t>
            </w:r>
          </w:p>
        </w:tc>
      </w:tr>
      <w:tr w:rsidR="00B4386D" w:rsidRPr="0059214C" w:rsidTr="000C289B">
        <w:trPr>
          <w:trHeight w:val="20"/>
        </w:trPr>
        <w:tc>
          <w:tcPr>
            <w:tcW w:w="44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w:t>
            </w:r>
          </w:p>
        </w:tc>
        <w:tc>
          <w:tcPr>
            <w:tcW w:w="7821" w:type="dxa"/>
            <w:gridSpan w:val="3"/>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Электричество 3 розетки</w:t>
            </w:r>
          </w:p>
        </w:tc>
        <w:tc>
          <w:tcPr>
            <w:tcW w:w="1119"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w:t>
            </w:r>
          </w:p>
        </w:tc>
      </w:tr>
      <w:tr w:rsidR="00B4386D" w:rsidRPr="0059214C" w:rsidTr="000C289B">
        <w:trPr>
          <w:trHeight w:val="20"/>
        </w:trPr>
        <w:tc>
          <w:tcPr>
            <w:tcW w:w="9381" w:type="dxa"/>
            <w:gridSpan w:val="5"/>
            <w:shd w:val="clear" w:color="auto" w:fill="F2F2F2" w:themeFill="background1" w:themeFillShade="F2"/>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КОМНАТА ЭКСПЕРТОВ</w:t>
            </w:r>
          </w:p>
        </w:tc>
      </w:tr>
      <w:tr w:rsidR="00B4386D" w:rsidRPr="0059214C" w:rsidTr="000C289B">
        <w:trPr>
          <w:trHeight w:val="20"/>
        </w:trPr>
        <w:tc>
          <w:tcPr>
            <w:tcW w:w="44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5390"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сетевые удлинители на 5-6 розеток </w:t>
            </w:r>
          </w:p>
        </w:tc>
        <w:tc>
          <w:tcPr>
            <w:tcW w:w="1113"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318"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111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0C289B">
        <w:trPr>
          <w:trHeight w:val="20"/>
        </w:trPr>
        <w:tc>
          <w:tcPr>
            <w:tcW w:w="44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5390"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Офисный стол</w:t>
            </w:r>
          </w:p>
        </w:tc>
        <w:tc>
          <w:tcPr>
            <w:tcW w:w="1113"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31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11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10</w:t>
            </w:r>
          </w:p>
        </w:tc>
      </w:tr>
      <w:tr w:rsidR="00B4386D" w:rsidRPr="0059214C" w:rsidTr="000C289B">
        <w:trPr>
          <w:trHeight w:val="20"/>
        </w:trPr>
        <w:tc>
          <w:tcPr>
            <w:tcW w:w="441"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w:t>
            </w:r>
          </w:p>
        </w:tc>
        <w:tc>
          <w:tcPr>
            <w:tcW w:w="5390"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Стул </w:t>
            </w:r>
          </w:p>
        </w:tc>
        <w:tc>
          <w:tcPr>
            <w:tcW w:w="1113"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31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11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20</w:t>
            </w:r>
          </w:p>
        </w:tc>
      </w:tr>
      <w:tr w:rsidR="00B4386D" w:rsidRPr="0059214C" w:rsidTr="000C289B">
        <w:trPr>
          <w:trHeight w:val="20"/>
        </w:trPr>
        <w:tc>
          <w:tcPr>
            <w:tcW w:w="441"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4</w:t>
            </w:r>
          </w:p>
        </w:tc>
        <w:tc>
          <w:tcPr>
            <w:tcW w:w="5390"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Вешалка</w:t>
            </w:r>
          </w:p>
        </w:tc>
        <w:tc>
          <w:tcPr>
            <w:tcW w:w="1113"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31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11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0C289B">
        <w:trPr>
          <w:trHeight w:val="20"/>
        </w:trPr>
        <w:tc>
          <w:tcPr>
            <w:tcW w:w="441"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lang w:val="en-US" w:eastAsia="ru-RU"/>
              </w:rPr>
            </w:pPr>
            <w:r w:rsidRPr="0059214C">
              <w:rPr>
                <w:rFonts w:ascii="Liberation Serif" w:hAnsi="Liberation Serif" w:cs="Liberation Serif"/>
                <w:sz w:val="21"/>
                <w:szCs w:val="21"/>
                <w:lang w:val="en-US" w:eastAsia="ru-RU"/>
              </w:rPr>
              <w:t>5</w:t>
            </w:r>
          </w:p>
        </w:tc>
        <w:tc>
          <w:tcPr>
            <w:tcW w:w="5390"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Мусорная корзина</w:t>
            </w:r>
          </w:p>
        </w:tc>
        <w:tc>
          <w:tcPr>
            <w:tcW w:w="1113"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31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11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0C289B">
        <w:trPr>
          <w:trHeight w:val="20"/>
        </w:trPr>
        <w:tc>
          <w:tcPr>
            <w:tcW w:w="9381" w:type="dxa"/>
            <w:gridSpan w:val="5"/>
            <w:shd w:val="clear" w:color="auto" w:fill="F2F2F2" w:themeFill="background1" w:themeFillShade="F2"/>
            <w:vAlign w:val="center"/>
            <w:hideMark/>
          </w:tcPr>
          <w:p w:rsidR="00B4386D" w:rsidRPr="0059214C" w:rsidRDefault="00B4386D" w:rsidP="000C289B">
            <w:pPr>
              <w:spacing w:beforeLines="20" w:before="48" w:afterLines="20" w:after="48"/>
              <w:jc w:val="center"/>
              <w:rPr>
                <w:rFonts w:ascii="Liberation Serif" w:hAnsi="Liberation Serif" w:cs="Liberation Serif"/>
                <w:b/>
                <w:sz w:val="21"/>
                <w:szCs w:val="21"/>
                <w:lang w:eastAsia="ru-RU"/>
              </w:rPr>
            </w:pPr>
            <w:r w:rsidRPr="0059214C">
              <w:rPr>
                <w:rFonts w:ascii="Liberation Serif" w:hAnsi="Liberation Serif" w:cs="Liberation Serif"/>
                <w:b/>
                <w:sz w:val="21"/>
                <w:szCs w:val="21"/>
                <w:lang w:eastAsia="ru-RU"/>
              </w:rPr>
              <w:t xml:space="preserve">ДОПОЛНИТЕЛЬНЫЕ ТРЕБОВАНИЯ К ОБЕСПЕЧЕНИЮ КОМНАТЫ ЭКСПЕРТОВ </w:t>
            </w:r>
          </w:p>
        </w:tc>
      </w:tr>
      <w:tr w:rsidR="00B4386D" w:rsidRPr="0059214C" w:rsidTr="000C289B">
        <w:trPr>
          <w:trHeight w:val="20"/>
        </w:trPr>
        <w:tc>
          <w:tcPr>
            <w:tcW w:w="44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7821" w:type="dxa"/>
            <w:gridSpan w:val="3"/>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Площадь комнаты не менее 20 м.кв (5*4 метра)</w:t>
            </w:r>
          </w:p>
        </w:tc>
        <w:tc>
          <w:tcPr>
            <w:tcW w:w="1119"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w:t>
            </w:r>
          </w:p>
        </w:tc>
      </w:tr>
      <w:tr w:rsidR="00B4386D" w:rsidRPr="0059214C" w:rsidTr="000C289B">
        <w:trPr>
          <w:trHeight w:val="20"/>
        </w:trPr>
        <w:tc>
          <w:tcPr>
            <w:tcW w:w="9381" w:type="dxa"/>
            <w:gridSpan w:val="5"/>
            <w:shd w:val="clear" w:color="auto" w:fill="F2F2F2" w:themeFill="background1" w:themeFillShade="F2"/>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КОМНАТА ГЛАВНОГО ЭКСПЕРТА</w:t>
            </w:r>
          </w:p>
        </w:tc>
      </w:tr>
      <w:tr w:rsidR="00B4386D" w:rsidRPr="0059214C" w:rsidTr="000C289B">
        <w:trPr>
          <w:trHeight w:val="20"/>
        </w:trPr>
        <w:tc>
          <w:tcPr>
            <w:tcW w:w="44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5390"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val="en-US" w:eastAsia="ru-RU"/>
              </w:rPr>
            </w:pPr>
            <w:r w:rsidRPr="0059214C">
              <w:rPr>
                <w:rFonts w:ascii="Liberation Serif" w:hAnsi="Liberation Serif" w:cs="Liberation Serif"/>
                <w:sz w:val="21"/>
                <w:szCs w:val="21"/>
                <w:lang w:eastAsia="ru-RU"/>
              </w:rPr>
              <w:t>Компьютер</w:t>
            </w:r>
            <w:r w:rsidRPr="0059214C">
              <w:rPr>
                <w:rFonts w:ascii="Liberation Serif" w:hAnsi="Liberation Serif" w:cs="Liberation Serif"/>
                <w:sz w:val="21"/>
                <w:szCs w:val="21"/>
                <w:lang w:val="en-US" w:eastAsia="ru-RU"/>
              </w:rPr>
              <w:t xml:space="preserve"> i7 4790S / 16 / 2TbSSHD / DVD-RW / GTX750 / WiFi / BT / Win8</w:t>
            </w:r>
          </w:p>
        </w:tc>
        <w:tc>
          <w:tcPr>
            <w:tcW w:w="1113"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31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11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r>
      <w:tr w:rsidR="00B4386D" w:rsidRPr="0059214C" w:rsidTr="000C289B">
        <w:trPr>
          <w:trHeight w:val="20"/>
        </w:trPr>
        <w:tc>
          <w:tcPr>
            <w:tcW w:w="44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c>
          <w:tcPr>
            <w:tcW w:w="5390"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Монитор</w:t>
            </w:r>
          </w:p>
        </w:tc>
        <w:tc>
          <w:tcPr>
            <w:tcW w:w="1113"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31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11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r>
      <w:tr w:rsidR="00B4386D" w:rsidRPr="0059214C" w:rsidTr="000C289B">
        <w:trPr>
          <w:trHeight w:val="20"/>
        </w:trPr>
        <w:tc>
          <w:tcPr>
            <w:tcW w:w="44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3</w:t>
            </w:r>
          </w:p>
        </w:tc>
        <w:tc>
          <w:tcPr>
            <w:tcW w:w="5390"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Клавиатура</w:t>
            </w:r>
          </w:p>
        </w:tc>
        <w:tc>
          <w:tcPr>
            <w:tcW w:w="1113"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31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11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r>
      <w:tr w:rsidR="00B4386D" w:rsidRPr="0059214C" w:rsidTr="000C289B">
        <w:trPr>
          <w:trHeight w:val="20"/>
        </w:trPr>
        <w:tc>
          <w:tcPr>
            <w:tcW w:w="44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4</w:t>
            </w:r>
          </w:p>
        </w:tc>
        <w:tc>
          <w:tcPr>
            <w:tcW w:w="5390"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Мышь</w:t>
            </w:r>
          </w:p>
        </w:tc>
        <w:tc>
          <w:tcPr>
            <w:tcW w:w="1113"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31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11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r>
      <w:tr w:rsidR="00B4386D" w:rsidRPr="0059214C" w:rsidTr="000C289B">
        <w:trPr>
          <w:trHeight w:val="20"/>
        </w:trPr>
        <w:tc>
          <w:tcPr>
            <w:tcW w:w="44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5</w:t>
            </w:r>
          </w:p>
        </w:tc>
        <w:tc>
          <w:tcPr>
            <w:tcW w:w="5390"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МФУ</w:t>
            </w:r>
          </w:p>
        </w:tc>
        <w:tc>
          <w:tcPr>
            <w:tcW w:w="1113"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31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11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r>
      <w:tr w:rsidR="00B4386D" w:rsidRPr="0059214C" w:rsidTr="000C289B">
        <w:trPr>
          <w:trHeight w:val="20"/>
        </w:trPr>
        <w:tc>
          <w:tcPr>
            <w:tcW w:w="44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val="en-US" w:eastAsia="ru-RU"/>
              </w:rPr>
            </w:pPr>
            <w:r w:rsidRPr="0059214C">
              <w:rPr>
                <w:rFonts w:ascii="Liberation Serif" w:hAnsi="Liberation Serif" w:cs="Liberation Serif"/>
                <w:sz w:val="21"/>
                <w:szCs w:val="21"/>
                <w:lang w:val="en-US" w:eastAsia="ru-RU"/>
              </w:rPr>
              <w:t>6</w:t>
            </w:r>
          </w:p>
        </w:tc>
        <w:tc>
          <w:tcPr>
            <w:tcW w:w="5390"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Офисный стол</w:t>
            </w:r>
          </w:p>
        </w:tc>
        <w:tc>
          <w:tcPr>
            <w:tcW w:w="1113"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31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11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r>
      <w:tr w:rsidR="00B4386D" w:rsidRPr="0059214C" w:rsidTr="000C289B">
        <w:trPr>
          <w:trHeight w:val="20"/>
        </w:trPr>
        <w:tc>
          <w:tcPr>
            <w:tcW w:w="44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val="en-US" w:eastAsia="ru-RU"/>
              </w:rPr>
            </w:pPr>
            <w:r w:rsidRPr="0059214C">
              <w:rPr>
                <w:rFonts w:ascii="Liberation Serif" w:hAnsi="Liberation Serif" w:cs="Liberation Serif"/>
                <w:sz w:val="21"/>
                <w:szCs w:val="21"/>
                <w:lang w:val="en-US" w:eastAsia="ru-RU"/>
              </w:rPr>
              <w:t>7</w:t>
            </w:r>
          </w:p>
        </w:tc>
        <w:tc>
          <w:tcPr>
            <w:tcW w:w="5390"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Стул </w:t>
            </w:r>
          </w:p>
        </w:tc>
        <w:tc>
          <w:tcPr>
            <w:tcW w:w="1113"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31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11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r>
      <w:tr w:rsidR="00B4386D" w:rsidRPr="0059214C" w:rsidTr="000C289B">
        <w:trPr>
          <w:trHeight w:val="20"/>
        </w:trPr>
        <w:tc>
          <w:tcPr>
            <w:tcW w:w="44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val="en-US" w:eastAsia="ru-RU"/>
              </w:rPr>
            </w:pPr>
            <w:r w:rsidRPr="0059214C">
              <w:rPr>
                <w:rFonts w:ascii="Liberation Serif" w:hAnsi="Liberation Serif" w:cs="Liberation Serif"/>
                <w:sz w:val="21"/>
                <w:szCs w:val="21"/>
                <w:lang w:val="en-US" w:eastAsia="ru-RU"/>
              </w:rPr>
              <w:t>8</w:t>
            </w:r>
          </w:p>
        </w:tc>
        <w:tc>
          <w:tcPr>
            <w:tcW w:w="5390"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Стеллаж</w:t>
            </w:r>
          </w:p>
        </w:tc>
        <w:tc>
          <w:tcPr>
            <w:tcW w:w="1113"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31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11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r>
      <w:tr w:rsidR="00B4386D" w:rsidRPr="0059214C" w:rsidTr="000C289B">
        <w:trPr>
          <w:trHeight w:val="20"/>
        </w:trPr>
        <w:tc>
          <w:tcPr>
            <w:tcW w:w="9381" w:type="dxa"/>
            <w:gridSpan w:val="5"/>
            <w:shd w:val="clear" w:color="auto" w:fill="F2F2F2" w:themeFill="background1" w:themeFillShade="F2"/>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 xml:space="preserve">ДОПОЛНИТЕЛЬНЫЕ ТРЕБОВАНИЯ К ОБЕСПЕЧЕНИЮ КОМНАТЫ ГЛАВНОГО ЭКСПЕРТА </w:t>
            </w:r>
          </w:p>
        </w:tc>
      </w:tr>
      <w:tr w:rsidR="00B4386D" w:rsidRPr="0059214C" w:rsidTr="000C289B">
        <w:trPr>
          <w:trHeight w:val="20"/>
        </w:trPr>
        <w:tc>
          <w:tcPr>
            <w:tcW w:w="44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7821" w:type="dxa"/>
            <w:gridSpan w:val="3"/>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Площадь комнаты не менее 6 м.кв (3*2 метра)</w:t>
            </w:r>
          </w:p>
        </w:tc>
        <w:tc>
          <w:tcPr>
            <w:tcW w:w="1119"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w:t>
            </w:r>
          </w:p>
        </w:tc>
      </w:tr>
      <w:tr w:rsidR="00B4386D" w:rsidRPr="0059214C" w:rsidTr="000C289B">
        <w:trPr>
          <w:trHeight w:val="20"/>
        </w:trPr>
        <w:tc>
          <w:tcPr>
            <w:tcW w:w="44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7821" w:type="dxa"/>
            <w:gridSpan w:val="3"/>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Электричество: 3 розетка на 220 Вольт (2 кВт) </w:t>
            </w:r>
          </w:p>
        </w:tc>
        <w:tc>
          <w:tcPr>
            <w:tcW w:w="1119"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w:t>
            </w:r>
          </w:p>
        </w:tc>
      </w:tr>
      <w:tr w:rsidR="00B4386D" w:rsidRPr="0059214C" w:rsidTr="000C289B">
        <w:trPr>
          <w:trHeight w:val="20"/>
        </w:trPr>
        <w:tc>
          <w:tcPr>
            <w:tcW w:w="44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val="en-US" w:eastAsia="ru-RU"/>
              </w:rPr>
            </w:pPr>
            <w:r w:rsidRPr="0059214C">
              <w:rPr>
                <w:rFonts w:ascii="Liberation Serif" w:hAnsi="Liberation Serif" w:cs="Liberation Serif"/>
                <w:sz w:val="21"/>
                <w:szCs w:val="21"/>
                <w:lang w:val="en-US" w:eastAsia="ru-RU"/>
              </w:rPr>
              <w:t>3</w:t>
            </w:r>
          </w:p>
        </w:tc>
        <w:tc>
          <w:tcPr>
            <w:tcW w:w="7821" w:type="dxa"/>
            <w:gridSpan w:val="3"/>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Подключение компьютера к проводному интернету минимально допустимая скорость проводного соединения 10 мБит/с</w:t>
            </w:r>
          </w:p>
        </w:tc>
        <w:tc>
          <w:tcPr>
            <w:tcW w:w="1119"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p>
        </w:tc>
      </w:tr>
      <w:tr w:rsidR="00B4386D" w:rsidRPr="0059214C" w:rsidTr="000C289B">
        <w:trPr>
          <w:trHeight w:val="20"/>
        </w:trPr>
        <w:tc>
          <w:tcPr>
            <w:tcW w:w="9381"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КОМНАТА КОНКУРСАНТОВ</w:t>
            </w:r>
          </w:p>
        </w:tc>
      </w:tr>
      <w:tr w:rsidR="00B4386D" w:rsidRPr="0059214C" w:rsidTr="000C289B">
        <w:trPr>
          <w:trHeight w:val="20"/>
        </w:trPr>
        <w:tc>
          <w:tcPr>
            <w:tcW w:w="44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5390"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сетевые удлинители на 5-6 розеток </w:t>
            </w:r>
          </w:p>
        </w:tc>
        <w:tc>
          <w:tcPr>
            <w:tcW w:w="1113"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31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11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0C289B">
        <w:trPr>
          <w:trHeight w:val="20"/>
        </w:trPr>
        <w:tc>
          <w:tcPr>
            <w:tcW w:w="44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5390"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Офисный стол</w:t>
            </w:r>
          </w:p>
        </w:tc>
        <w:tc>
          <w:tcPr>
            <w:tcW w:w="1113"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31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11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5</w:t>
            </w:r>
          </w:p>
        </w:tc>
      </w:tr>
      <w:tr w:rsidR="00B4386D" w:rsidRPr="0059214C" w:rsidTr="000C289B">
        <w:trPr>
          <w:trHeight w:val="20"/>
        </w:trPr>
        <w:tc>
          <w:tcPr>
            <w:tcW w:w="44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w:t>
            </w:r>
          </w:p>
        </w:tc>
        <w:tc>
          <w:tcPr>
            <w:tcW w:w="5390"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Стул  </w:t>
            </w:r>
          </w:p>
        </w:tc>
        <w:tc>
          <w:tcPr>
            <w:tcW w:w="1113"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31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11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20</w:t>
            </w:r>
          </w:p>
        </w:tc>
      </w:tr>
      <w:tr w:rsidR="00B4386D" w:rsidRPr="0059214C" w:rsidTr="000C289B">
        <w:trPr>
          <w:trHeight w:val="20"/>
        </w:trPr>
        <w:tc>
          <w:tcPr>
            <w:tcW w:w="44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4</w:t>
            </w:r>
          </w:p>
        </w:tc>
        <w:tc>
          <w:tcPr>
            <w:tcW w:w="5390"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Вешалка</w:t>
            </w:r>
          </w:p>
        </w:tc>
        <w:tc>
          <w:tcPr>
            <w:tcW w:w="1113"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31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11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0C289B">
        <w:trPr>
          <w:trHeight w:val="20"/>
        </w:trPr>
        <w:tc>
          <w:tcPr>
            <w:tcW w:w="44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5</w:t>
            </w:r>
          </w:p>
        </w:tc>
        <w:tc>
          <w:tcPr>
            <w:tcW w:w="5390"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Мусорная корзина</w:t>
            </w:r>
          </w:p>
        </w:tc>
        <w:tc>
          <w:tcPr>
            <w:tcW w:w="1113"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31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11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0C289B">
        <w:trPr>
          <w:trHeight w:val="20"/>
        </w:trPr>
        <w:tc>
          <w:tcPr>
            <w:tcW w:w="9381"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 xml:space="preserve">ДОПОЛНИТЕЛЬНЫЕ ТРЕБОВАНИЯ К ОБЕСПЕЧЕНИЮ КОМНАТЫ КОНКУРСАНТОВ </w:t>
            </w:r>
          </w:p>
        </w:tc>
      </w:tr>
      <w:tr w:rsidR="00B4386D" w:rsidRPr="0059214C" w:rsidTr="000C289B">
        <w:trPr>
          <w:trHeight w:val="20"/>
        </w:trPr>
        <w:tc>
          <w:tcPr>
            <w:tcW w:w="44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val="en-US" w:eastAsia="ru-RU"/>
              </w:rPr>
            </w:pPr>
            <w:r w:rsidRPr="0059214C">
              <w:rPr>
                <w:rFonts w:ascii="Liberation Serif" w:hAnsi="Liberation Serif" w:cs="Liberation Serif"/>
                <w:bCs/>
                <w:sz w:val="21"/>
                <w:szCs w:val="21"/>
                <w:lang w:val="en-US" w:eastAsia="ru-RU"/>
              </w:rPr>
              <w:t>1</w:t>
            </w:r>
          </w:p>
        </w:tc>
        <w:tc>
          <w:tcPr>
            <w:tcW w:w="5390"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Розетка</w:t>
            </w:r>
          </w:p>
        </w:tc>
        <w:tc>
          <w:tcPr>
            <w:tcW w:w="1113"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 </w:t>
            </w:r>
          </w:p>
        </w:tc>
        <w:tc>
          <w:tcPr>
            <w:tcW w:w="131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 </w:t>
            </w:r>
          </w:p>
        </w:tc>
        <w:tc>
          <w:tcPr>
            <w:tcW w:w="111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 </w:t>
            </w:r>
          </w:p>
        </w:tc>
      </w:tr>
      <w:tr w:rsidR="00B4386D" w:rsidRPr="0059214C" w:rsidTr="000C289B">
        <w:trPr>
          <w:trHeight w:val="20"/>
        </w:trPr>
        <w:tc>
          <w:tcPr>
            <w:tcW w:w="44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val="en-US" w:eastAsia="ru-RU"/>
              </w:rPr>
            </w:pPr>
            <w:r w:rsidRPr="0059214C">
              <w:rPr>
                <w:rFonts w:ascii="Liberation Serif" w:hAnsi="Liberation Serif" w:cs="Liberation Serif"/>
                <w:sz w:val="21"/>
                <w:szCs w:val="21"/>
                <w:lang w:val="en-US" w:eastAsia="ru-RU"/>
              </w:rPr>
              <w:t>2</w:t>
            </w:r>
          </w:p>
        </w:tc>
        <w:tc>
          <w:tcPr>
            <w:tcW w:w="7821" w:type="dxa"/>
            <w:gridSpan w:val="3"/>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Площадь комнаты не менее 12 м.кв (3*4 метра)</w:t>
            </w:r>
          </w:p>
        </w:tc>
        <w:tc>
          <w:tcPr>
            <w:tcW w:w="111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w:t>
            </w:r>
          </w:p>
        </w:tc>
      </w:tr>
      <w:tr w:rsidR="00B4386D" w:rsidRPr="0059214C" w:rsidTr="000C289B">
        <w:trPr>
          <w:trHeight w:val="20"/>
        </w:trPr>
        <w:tc>
          <w:tcPr>
            <w:tcW w:w="9381" w:type="dxa"/>
            <w:gridSpan w:val="5"/>
            <w:shd w:val="clear" w:color="auto" w:fill="F2F2F2" w:themeFill="background1" w:themeFillShade="F2"/>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СКЛАД</w:t>
            </w:r>
          </w:p>
        </w:tc>
      </w:tr>
      <w:tr w:rsidR="00B4386D" w:rsidRPr="0059214C" w:rsidTr="000C289B">
        <w:trPr>
          <w:trHeight w:val="20"/>
        </w:trPr>
        <w:tc>
          <w:tcPr>
            <w:tcW w:w="44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lastRenderedPageBreak/>
              <w:t>1</w:t>
            </w:r>
          </w:p>
        </w:tc>
        <w:tc>
          <w:tcPr>
            <w:tcW w:w="5390"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Огнетушитель углекислотный ОУ-1</w:t>
            </w:r>
          </w:p>
        </w:tc>
        <w:tc>
          <w:tcPr>
            <w:tcW w:w="1113"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31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11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0C289B">
        <w:trPr>
          <w:trHeight w:val="20"/>
        </w:trPr>
        <w:tc>
          <w:tcPr>
            <w:tcW w:w="44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val="en-US" w:eastAsia="ru-RU"/>
              </w:rPr>
            </w:pPr>
            <w:r w:rsidRPr="0059214C">
              <w:rPr>
                <w:rFonts w:ascii="Liberation Serif" w:hAnsi="Liberation Serif" w:cs="Liberation Serif"/>
                <w:sz w:val="21"/>
                <w:szCs w:val="21"/>
                <w:lang w:val="en-US" w:eastAsia="ru-RU"/>
              </w:rPr>
              <w:t>2</w:t>
            </w:r>
          </w:p>
        </w:tc>
        <w:tc>
          <w:tcPr>
            <w:tcW w:w="5390"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 шкаф под посуду и реактивы</w:t>
            </w:r>
          </w:p>
        </w:tc>
        <w:tc>
          <w:tcPr>
            <w:tcW w:w="1113"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31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11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3</w:t>
            </w:r>
          </w:p>
        </w:tc>
      </w:tr>
      <w:tr w:rsidR="00B4386D" w:rsidRPr="0059214C" w:rsidTr="000C289B">
        <w:trPr>
          <w:trHeight w:val="20"/>
        </w:trPr>
        <w:tc>
          <w:tcPr>
            <w:tcW w:w="9381" w:type="dxa"/>
            <w:gridSpan w:val="5"/>
            <w:shd w:val="clear" w:color="auto" w:fill="F2F2F2" w:themeFill="background1" w:themeFillShade="F2"/>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ДОПОЛНИТЕЛЬНЫЕ ТРЕБОВАНИЯ К ОБЕСПЕЧЕНИЮ СКЛАДА</w:t>
            </w:r>
          </w:p>
        </w:tc>
      </w:tr>
      <w:tr w:rsidR="00B4386D" w:rsidRPr="0059214C" w:rsidTr="000C289B">
        <w:trPr>
          <w:trHeight w:val="20"/>
        </w:trPr>
        <w:tc>
          <w:tcPr>
            <w:tcW w:w="44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c>
          <w:tcPr>
            <w:tcW w:w="7821" w:type="dxa"/>
            <w:gridSpan w:val="3"/>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Площадь склада не менее 14 м.кв (7*2 метра)</w:t>
            </w:r>
          </w:p>
        </w:tc>
        <w:tc>
          <w:tcPr>
            <w:tcW w:w="1119"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w:t>
            </w:r>
          </w:p>
        </w:tc>
      </w:tr>
      <w:tr w:rsidR="00B4386D" w:rsidRPr="0059214C" w:rsidTr="000C289B">
        <w:trPr>
          <w:trHeight w:val="20"/>
        </w:trPr>
        <w:tc>
          <w:tcPr>
            <w:tcW w:w="9381" w:type="dxa"/>
            <w:gridSpan w:val="5"/>
            <w:shd w:val="clear" w:color="auto" w:fill="F2F2F2" w:themeFill="background1" w:themeFillShade="F2"/>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 xml:space="preserve">КАНЦЕЛЯРИЯ НА КОМПЕТЕНЦИЮ   </w:t>
            </w:r>
          </w:p>
        </w:tc>
      </w:tr>
      <w:tr w:rsidR="00B4386D" w:rsidRPr="0059214C" w:rsidTr="000C289B">
        <w:trPr>
          <w:trHeight w:val="20"/>
        </w:trPr>
        <w:tc>
          <w:tcPr>
            <w:tcW w:w="44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5390"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Бумага А4</w:t>
            </w:r>
          </w:p>
        </w:tc>
        <w:tc>
          <w:tcPr>
            <w:tcW w:w="1113"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пачка 500 листов</w:t>
            </w:r>
          </w:p>
        </w:tc>
        <w:tc>
          <w:tcPr>
            <w:tcW w:w="131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11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4</w:t>
            </w:r>
          </w:p>
        </w:tc>
      </w:tr>
      <w:tr w:rsidR="00B4386D" w:rsidRPr="0059214C" w:rsidTr="000C289B">
        <w:trPr>
          <w:trHeight w:val="20"/>
        </w:trPr>
        <w:tc>
          <w:tcPr>
            <w:tcW w:w="44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5390"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Скотч двусторонний</w:t>
            </w:r>
          </w:p>
        </w:tc>
        <w:tc>
          <w:tcPr>
            <w:tcW w:w="1113"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м</w:t>
            </w:r>
          </w:p>
        </w:tc>
        <w:tc>
          <w:tcPr>
            <w:tcW w:w="131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11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3</w:t>
            </w:r>
          </w:p>
        </w:tc>
      </w:tr>
      <w:tr w:rsidR="00B4386D" w:rsidRPr="0059214C" w:rsidTr="000C289B">
        <w:trPr>
          <w:trHeight w:val="20"/>
        </w:trPr>
        <w:tc>
          <w:tcPr>
            <w:tcW w:w="44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w:t>
            </w:r>
          </w:p>
        </w:tc>
        <w:tc>
          <w:tcPr>
            <w:tcW w:w="5390"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Ручка шариковая</w:t>
            </w:r>
          </w:p>
        </w:tc>
        <w:tc>
          <w:tcPr>
            <w:tcW w:w="1113"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31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11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45</w:t>
            </w:r>
          </w:p>
        </w:tc>
      </w:tr>
      <w:tr w:rsidR="00B4386D" w:rsidRPr="0059214C" w:rsidTr="000C289B">
        <w:trPr>
          <w:trHeight w:val="20"/>
        </w:trPr>
        <w:tc>
          <w:tcPr>
            <w:tcW w:w="44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4</w:t>
            </w:r>
          </w:p>
        </w:tc>
        <w:tc>
          <w:tcPr>
            <w:tcW w:w="5390"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Степлер со скобами</w:t>
            </w:r>
          </w:p>
        </w:tc>
        <w:tc>
          <w:tcPr>
            <w:tcW w:w="1113"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31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11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3</w:t>
            </w:r>
          </w:p>
        </w:tc>
      </w:tr>
      <w:tr w:rsidR="00B4386D" w:rsidRPr="0059214C" w:rsidTr="000C289B">
        <w:trPr>
          <w:trHeight w:val="20"/>
        </w:trPr>
        <w:tc>
          <w:tcPr>
            <w:tcW w:w="44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5</w:t>
            </w:r>
          </w:p>
        </w:tc>
        <w:tc>
          <w:tcPr>
            <w:tcW w:w="5390"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Скрепки канцелярские</w:t>
            </w:r>
          </w:p>
        </w:tc>
        <w:tc>
          <w:tcPr>
            <w:tcW w:w="1113"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упак</w:t>
            </w:r>
          </w:p>
        </w:tc>
        <w:tc>
          <w:tcPr>
            <w:tcW w:w="131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11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0C289B">
        <w:trPr>
          <w:trHeight w:val="20"/>
        </w:trPr>
        <w:tc>
          <w:tcPr>
            <w:tcW w:w="44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6</w:t>
            </w:r>
          </w:p>
        </w:tc>
        <w:tc>
          <w:tcPr>
            <w:tcW w:w="5390"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Файлы А4</w:t>
            </w:r>
          </w:p>
        </w:tc>
        <w:tc>
          <w:tcPr>
            <w:tcW w:w="1113"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упак</w:t>
            </w:r>
          </w:p>
        </w:tc>
        <w:tc>
          <w:tcPr>
            <w:tcW w:w="131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11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0C289B">
        <w:trPr>
          <w:trHeight w:val="20"/>
        </w:trPr>
        <w:tc>
          <w:tcPr>
            <w:tcW w:w="44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7</w:t>
            </w:r>
          </w:p>
        </w:tc>
        <w:tc>
          <w:tcPr>
            <w:tcW w:w="5390"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Маркер черный</w:t>
            </w:r>
          </w:p>
        </w:tc>
        <w:tc>
          <w:tcPr>
            <w:tcW w:w="1113"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31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11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20</w:t>
            </w:r>
          </w:p>
        </w:tc>
      </w:tr>
      <w:tr w:rsidR="00B4386D" w:rsidRPr="0059214C" w:rsidTr="000C289B">
        <w:trPr>
          <w:trHeight w:val="20"/>
        </w:trPr>
        <w:tc>
          <w:tcPr>
            <w:tcW w:w="44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8</w:t>
            </w:r>
          </w:p>
        </w:tc>
        <w:tc>
          <w:tcPr>
            <w:tcW w:w="5390"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Нож канцелярский</w:t>
            </w:r>
          </w:p>
        </w:tc>
        <w:tc>
          <w:tcPr>
            <w:tcW w:w="1113"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31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11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r>
    </w:tbl>
    <w:p w:rsidR="00B4386D" w:rsidRPr="0059214C" w:rsidRDefault="00B4386D" w:rsidP="00B4386D">
      <w:pPr>
        <w:spacing w:beforeLines="20" w:before="48" w:afterLines="20" w:after="48"/>
        <w:rPr>
          <w:rFonts w:ascii="Liberation Serif" w:hAnsi="Liberation Serif" w:cs="Liberation Serif"/>
          <w:sz w:val="21"/>
          <w:szCs w:val="21"/>
        </w:rPr>
      </w:pPr>
    </w:p>
    <w:p w:rsidR="00B4386D" w:rsidRPr="0059214C" w:rsidRDefault="00B4386D" w:rsidP="00B4386D">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br w:type="page"/>
      </w:r>
    </w:p>
    <w:p w:rsidR="00B4386D" w:rsidRPr="0059214C" w:rsidRDefault="00B4386D" w:rsidP="00B4386D">
      <w:pPr>
        <w:pStyle w:val="a5"/>
        <w:spacing w:beforeLines="20" w:before="48" w:afterLines="20" w:after="48" w:line="240" w:lineRule="auto"/>
        <w:rPr>
          <w:rFonts w:ascii="Liberation Serif" w:hAnsi="Liberation Serif" w:cs="Liberation Serif"/>
        </w:rPr>
      </w:pPr>
      <w:r w:rsidRPr="0059214C">
        <w:rPr>
          <w:rFonts w:ascii="Liberation Serif" w:hAnsi="Liberation Serif" w:cs="Liberation Serif"/>
        </w:rPr>
        <w:lastRenderedPageBreak/>
        <w:t>Инфраструктурный лист компетенции «Инженерный дизайн CAD (САПР)»</w:t>
      </w:r>
    </w:p>
    <w:tbl>
      <w:tblPr>
        <w:tblW w:w="982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8"/>
        <w:gridCol w:w="6391"/>
        <w:gridCol w:w="1113"/>
        <w:gridCol w:w="872"/>
        <w:gridCol w:w="163"/>
        <w:gridCol w:w="858"/>
      </w:tblGrid>
      <w:tr w:rsidR="00B4386D" w:rsidRPr="0059214C" w:rsidTr="009348CB">
        <w:trPr>
          <w:cantSplit/>
          <w:trHeight w:val="20"/>
          <w:tblHeader/>
        </w:trPr>
        <w:tc>
          <w:tcPr>
            <w:tcW w:w="42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w:t>
            </w:r>
          </w:p>
        </w:tc>
        <w:tc>
          <w:tcPr>
            <w:tcW w:w="639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Наименование</w:t>
            </w:r>
          </w:p>
        </w:tc>
        <w:tc>
          <w:tcPr>
            <w:tcW w:w="1113"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Ед. изм.</w:t>
            </w:r>
          </w:p>
        </w:tc>
        <w:tc>
          <w:tcPr>
            <w:tcW w:w="1035" w:type="dxa"/>
            <w:gridSpan w:val="2"/>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Кол-во на 1 рабочее место</w:t>
            </w:r>
          </w:p>
        </w:tc>
        <w:tc>
          <w:tcPr>
            <w:tcW w:w="85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Кол-во итого</w:t>
            </w:r>
          </w:p>
        </w:tc>
      </w:tr>
      <w:tr w:rsidR="00B4386D" w:rsidRPr="0059214C" w:rsidTr="009348CB">
        <w:trPr>
          <w:cantSplit/>
          <w:trHeight w:val="20"/>
        </w:trPr>
        <w:tc>
          <w:tcPr>
            <w:tcW w:w="9825" w:type="dxa"/>
            <w:gridSpan w:val="6"/>
            <w:shd w:val="clear" w:color="auto" w:fill="F2F2F2" w:themeFill="background1" w:themeFillShade="F2"/>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РАБОЧАЯ ПЛОЩАДКА КОНКУРСАНТОВ</w:t>
            </w:r>
          </w:p>
        </w:tc>
      </w:tr>
      <w:tr w:rsidR="00B4386D" w:rsidRPr="0059214C" w:rsidTr="009348CB">
        <w:trPr>
          <w:cantSplit/>
          <w:trHeight w:val="20"/>
        </w:trPr>
        <w:tc>
          <w:tcPr>
            <w:tcW w:w="8804" w:type="dxa"/>
            <w:gridSpan w:val="4"/>
            <w:shd w:val="clear" w:color="auto" w:fill="F2F2F2" w:themeFill="background1" w:themeFillShade="F2"/>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 xml:space="preserve">ОБОРУДОВАНИЕ И ИНСТРУМЕНТЫ </w:t>
            </w:r>
          </w:p>
        </w:tc>
        <w:tc>
          <w:tcPr>
            <w:tcW w:w="1021" w:type="dxa"/>
            <w:gridSpan w:val="2"/>
            <w:shd w:val="clear" w:color="auto" w:fill="F2F2F2" w:themeFill="background1" w:themeFillShade="F2"/>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p>
        </w:tc>
      </w:tr>
      <w:tr w:rsidR="00B4386D" w:rsidRPr="0059214C" w:rsidTr="009348CB">
        <w:trPr>
          <w:cantSplit/>
          <w:trHeight w:val="20"/>
        </w:trPr>
        <w:tc>
          <w:tcPr>
            <w:tcW w:w="42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6391"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Светильник с регулируемыми высотой и наклоном</w:t>
            </w:r>
          </w:p>
        </w:tc>
        <w:tc>
          <w:tcPr>
            <w:tcW w:w="1113"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87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1021" w:type="dxa"/>
            <w:gridSpan w:val="2"/>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25</w:t>
            </w:r>
          </w:p>
        </w:tc>
      </w:tr>
      <w:tr w:rsidR="00B4386D" w:rsidRPr="0059214C" w:rsidTr="009348CB">
        <w:trPr>
          <w:cantSplit/>
          <w:trHeight w:val="20"/>
        </w:trPr>
        <w:tc>
          <w:tcPr>
            <w:tcW w:w="8804" w:type="dxa"/>
            <w:gridSpan w:val="4"/>
            <w:shd w:val="clear" w:color="auto" w:fill="F2F2F2" w:themeFill="background1" w:themeFillShade="F2"/>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 xml:space="preserve">ИТ ОБОРУДОВАНИЕ </w:t>
            </w:r>
          </w:p>
        </w:tc>
        <w:tc>
          <w:tcPr>
            <w:tcW w:w="1021" w:type="dxa"/>
            <w:gridSpan w:val="2"/>
            <w:shd w:val="clear" w:color="auto" w:fill="F2F2F2" w:themeFill="background1" w:themeFillShade="F2"/>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p>
        </w:tc>
      </w:tr>
      <w:tr w:rsidR="00B4386D" w:rsidRPr="0059214C" w:rsidTr="009348CB">
        <w:trPr>
          <w:cantSplit/>
          <w:trHeight w:val="20"/>
        </w:trPr>
        <w:tc>
          <w:tcPr>
            <w:tcW w:w="42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6391"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Системный блок </w:t>
            </w:r>
          </w:p>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параметры не хуже: процессор х86-64, 3.0 ГГц или выше/DDR-3 16 GB/</w:t>
            </w:r>
            <w:proofErr w:type="gramStart"/>
            <w:r w:rsidRPr="0059214C">
              <w:rPr>
                <w:rFonts w:ascii="Liberation Serif" w:hAnsi="Liberation Serif" w:cs="Liberation Serif"/>
                <w:sz w:val="21"/>
                <w:szCs w:val="21"/>
                <w:lang w:eastAsia="ru-RU"/>
              </w:rPr>
              <w:t>HDD  или</w:t>
            </w:r>
            <w:proofErr w:type="gramEnd"/>
            <w:r w:rsidRPr="0059214C">
              <w:rPr>
                <w:rFonts w:ascii="Liberation Serif" w:hAnsi="Liberation Serif" w:cs="Liberation Serif"/>
                <w:sz w:val="21"/>
                <w:szCs w:val="21"/>
                <w:lang w:eastAsia="ru-RU"/>
              </w:rPr>
              <w:t xml:space="preserve"> SSD 500Gb, видеокарта c 8 ГБ памяти или больше (позволяющая подключить 2 монитора).</w:t>
            </w:r>
          </w:p>
        </w:tc>
        <w:tc>
          <w:tcPr>
            <w:tcW w:w="1113"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87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1021" w:type="dxa"/>
            <w:gridSpan w:val="2"/>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25</w:t>
            </w:r>
          </w:p>
        </w:tc>
      </w:tr>
      <w:tr w:rsidR="00B4386D" w:rsidRPr="0059214C" w:rsidTr="009348CB">
        <w:trPr>
          <w:cantSplit/>
          <w:trHeight w:val="20"/>
        </w:trPr>
        <w:tc>
          <w:tcPr>
            <w:tcW w:w="42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6391"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клавиатура</w:t>
            </w:r>
          </w:p>
        </w:tc>
        <w:tc>
          <w:tcPr>
            <w:tcW w:w="1113"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87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1021" w:type="dxa"/>
            <w:gridSpan w:val="2"/>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25</w:t>
            </w:r>
          </w:p>
        </w:tc>
      </w:tr>
      <w:tr w:rsidR="00B4386D" w:rsidRPr="0059214C" w:rsidTr="009348CB">
        <w:trPr>
          <w:cantSplit/>
          <w:trHeight w:val="20"/>
        </w:trPr>
        <w:tc>
          <w:tcPr>
            <w:tcW w:w="42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w:t>
            </w:r>
          </w:p>
        </w:tc>
        <w:tc>
          <w:tcPr>
            <w:tcW w:w="6391"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мышь</w:t>
            </w:r>
          </w:p>
        </w:tc>
        <w:tc>
          <w:tcPr>
            <w:tcW w:w="1113"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87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1021" w:type="dxa"/>
            <w:gridSpan w:val="2"/>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25</w:t>
            </w:r>
          </w:p>
        </w:tc>
      </w:tr>
      <w:tr w:rsidR="00B4386D" w:rsidRPr="0059214C" w:rsidTr="009348CB">
        <w:trPr>
          <w:cantSplit/>
          <w:trHeight w:val="20"/>
        </w:trPr>
        <w:tc>
          <w:tcPr>
            <w:tcW w:w="42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4</w:t>
            </w:r>
          </w:p>
        </w:tc>
        <w:tc>
          <w:tcPr>
            <w:tcW w:w="6391"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монитор</w:t>
            </w:r>
          </w:p>
        </w:tc>
        <w:tc>
          <w:tcPr>
            <w:tcW w:w="1113"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87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1021" w:type="dxa"/>
            <w:gridSpan w:val="2"/>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50</w:t>
            </w:r>
          </w:p>
        </w:tc>
      </w:tr>
      <w:tr w:rsidR="00B4386D" w:rsidRPr="0059214C" w:rsidTr="009348CB">
        <w:trPr>
          <w:cantSplit/>
          <w:trHeight w:val="20"/>
        </w:trPr>
        <w:tc>
          <w:tcPr>
            <w:tcW w:w="8804" w:type="dxa"/>
            <w:gridSpan w:val="4"/>
            <w:shd w:val="clear" w:color="auto" w:fill="F2F2F2" w:themeFill="background1" w:themeFillShade="F2"/>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 xml:space="preserve">ПО </w:t>
            </w:r>
          </w:p>
        </w:tc>
        <w:tc>
          <w:tcPr>
            <w:tcW w:w="1021" w:type="dxa"/>
            <w:gridSpan w:val="2"/>
            <w:shd w:val="clear" w:color="auto" w:fill="F2F2F2" w:themeFill="background1" w:themeFillShade="F2"/>
            <w:vAlign w:val="center"/>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p>
        </w:tc>
      </w:tr>
      <w:tr w:rsidR="00B4386D" w:rsidRPr="0059214C" w:rsidTr="009348CB">
        <w:trPr>
          <w:cantSplit/>
          <w:trHeight w:val="20"/>
        </w:trPr>
        <w:tc>
          <w:tcPr>
            <w:tcW w:w="42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6391"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val="en-US" w:eastAsia="ru-RU"/>
              </w:rPr>
            </w:pPr>
            <w:r w:rsidRPr="0059214C">
              <w:rPr>
                <w:rFonts w:ascii="Liberation Serif" w:hAnsi="Liberation Serif" w:cs="Liberation Serif"/>
                <w:sz w:val="21"/>
                <w:szCs w:val="21"/>
                <w:lang w:val="en-US" w:eastAsia="ru-RU"/>
              </w:rPr>
              <w:t>Autodesk Inventor Professional 2018/2019</w:t>
            </w:r>
          </w:p>
        </w:tc>
        <w:tc>
          <w:tcPr>
            <w:tcW w:w="1113"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87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1021" w:type="dxa"/>
            <w:gridSpan w:val="2"/>
            <w:shd w:val="clear" w:color="auto" w:fill="auto"/>
            <w:hideMark/>
          </w:tcPr>
          <w:p w:rsidR="00B4386D" w:rsidRPr="0059214C" w:rsidRDefault="00B4386D" w:rsidP="000C289B">
            <w:pPr>
              <w:jc w:val="center"/>
              <w:rPr>
                <w:rFonts w:ascii="Liberation Serif" w:hAnsi="Liberation Serif" w:cs="Liberation Serif"/>
              </w:rPr>
            </w:pPr>
            <w:r w:rsidRPr="0059214C">
              <w:rPr>
                <w:rFonts w:ascii="Liberation Serif" w:hAnsi="Liberation Serif" w:cs="Liberation Serif"/>
                <w:bCs/>
                <w:sz w:val="21"/>
                <w:szCs w:val="21"/>
                <w:lang w:eastAsia="ru-RU"/>
              </w:rPr>
              <w:t>25</w:t>
            </w:r>
          </w:p>
        </w:tc>
      </w:tr>
      <w:tr w:rsidR="00B4386D" w:rsidRPr="0059214C" w:rsidTr="009348CB">
        <w:trPr>
          <w:cantSplit/>
          <w:trHeight w:val="20"/>
        </w:trPr>
        <w:tc>
          <w:tcPr>
            <w:tcW w:w="42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6391"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КОМПАС-3D v17/18</w:t>
            </w:r>
          </w:p>
        </w:tc>
        <w:tc>
          <w:tcPr>
            <w:tcW w:w="1113"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87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1021" w:type="dxa"/>
            <w:gridSpan w:val="2"/>
            <w:shd w:val="clear" w:color="auto" w:fill="auto"/>
            <w:hideMark/>
          </w:tcPr>
          <w:p w:rsidR="00B4386D" w:rsidRPr="0059214C" w:rsidRDefault="00B4386D" w:rsidP="000C289B">
            <w:pPr>
              <w:jc w:val="center"/>
              <w:rPr>
                <w:rFonts w:ascii="Liberation Serif" w:hAnsi="Liberation Serif" w:cs="Liberation Serif"/>
              </w:rPr>
            </w:pPr>
            <w:r w:rsidRPr="0059214C">
              <w:rPr>
                <w:rFonts w:ascii="Liberation Serif" w:hAnsi="Liberation Serif" w:cs="Liberation Serif"/>
                <w:bCs/>
                <w:sz w:val="21"/>
                <w:szCs w:val="21"/>
                <w:lang w:eastAsia="ru-RU"/>
              </w:rPr>
              <w:t>25</w:t>
            </w:r>
          </w:p>
        </w:tc>
      </w:tr>
      <w:tr w:rsidR="00B4386D" w:rsidRPr="0059214C" w:rsidTr="009348CB">
        <w:trPr>
          <w:cantSplit/>
          <w:trHeight w:val="20"/>
        </w:trPr>
        <w:tc>
          <w:tcPr>
            <w:tcW w:w="42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w:t>
            </w:r>
          </w:p>
        </w:tc>
        <w:tc>
          <w:tcPr>
            <w:tcW w:w="6391"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PTC Creo 4.0</w:t>
            </w:r>
          </w:p>
        </w:tc>
        <w:tc>
          <w:tcPr>
            <w:tcW w:w="1113"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87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1021" w:type="dxa"/>
            <w:gridSpan w:val="2"/>
            <w:shd w:val="clear" w:color="auto" w:fill="auto"/>
            <w:hideMark/>
          </w:tcPr>
          <w:p w:rsidR="00B4386D" w:rsidRPr="0059214C" w:rsidRDefault="00B4386D" w:rsidP="000C289B">
            <w:pPr>
              <w:jc w:val="center"/>
              <w:rPr>
                <w:rFonts w:ascii="Liberation Serif" w:hAnsi="Liberation Serif" w:cs="Liberation Serif"/>
              </w:rPr>
            </w:pPr>
            <w:r w:rsidRPr="0059214C">
              <w:rPr>
                <w:rFonts w:ascii="Liberation Serif" w:hAnsi="Liberation Serif" w:cs="Liberation Serif"/>
                <w:bCs/>
                <w:sz w:val="21"/>
                <w:szCs w:val="21"/>
                <w:lang w:eastAsia="ru-RU"/>
              </w:rPr>
              <w:t>25</w:t>
            </w:r>
          </w:p>
        </w:tc>
      </w:tr>
      <w:tr w:rsidR="00B4386D" w:rsidRPr="0059214C" w:rsidTr="009348CB">
        <w:trPr>
          <w:cantSplit/>
          <w:trHeight w:val="20"/>
        </w:trPr>
        <w:tc>
          <w:tcPr>
            <w:tcW w:w="42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4</w:t>
            </w:r>
          </w:p>
        </w:tc>
        <w:tc>
          <w:tcPr>
            <w:tcW w:w="6391"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Acrobat Reader</w:t>
            </w:r>
          </w:p>
        </w:tc>
        <w:tc>
          <w:tcPr>
            <w:tcW w:w="1113"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87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1021" w:type="dxa"/>
            <w:gridSpan w:val="2"/>
            <w:shd w:val="clear" w:color="auto" w:fill="auto"/>
            <w:hideMark/>
          </w:tcPr>
          <w:p w:rsidR="00B4386D" w:rsidRPr="0059214C" w:rsidRDefault="00B4386D" w:rsidP="000C289B">
            <w:pPr>
              <w:jc w:val="center"/>
              <w:rPr>
                <w:rFonts w:ascii="Liberation Serif" w:hAnsi="Liberation Serif" w:cs="Liberation Serif"/>
              </w:rPr>
            </w:pPr>
            <w:r w:rsidRPr="0059214C">
              <w:rPr>
                <w:rFonts w:ascii="Liberation Serif" w:hAnsi="Liberation Serif" w:cs="Liberation Serif"/>
                <w:bCs/>
                <w:sz w:val="21"/>
                <w:szCs w:val="21"/>
                <w:lang w:eastAsia="ru-RU"/>
              </w:rPr>
              <w:t>25</w:t>
            </w:r>
          </w:p>
        </w:tc>
      </w:tr>
      <w:tr w:rsidR="00B4386D" w:rsidRPr="0059214C" w:rsidTr="009348CB">
        <w:trPr>
          <w:cantSplit/>
          <w:trHeight w:val="20"/>
        </w:trPr>
        <w:tc>
          <w:tcPr>
            <w:tcW w:w="42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5</w:t>
            </w:r>
          </w:p>
        </w:tc>
        <w:tc>
          <w:tcPr>
            <w:tcW w:w="6391"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Microsoft Office</w:t>
            </w:r>
          </w:p>
        </w:tc>
        <w:tc>
          <w:tcPr>
            <w:tcW w:w="1113"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87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1021" w:type="dxa"/>
            <w:gridSpan w:val="2"/>
            <w:shd w:val="clear" w:color="auto" w:fill="auto"/>
            <w:hideMark/>
          </w:tcPr>
          <w:p w:rsidR="00B4386D" w:rsidRPr="0059214C" w:rsidRDefault="00B4386D" w:rsidP="000C289B">
            <w:pPr>
              <w:jc w:val="center"/>
              <w:rPr>
                <w:rFonts w:ascii="Liberation Serif" w:hAnsi="Liberation Serif" w:cs="Liberation Serif"/>
              </w:rPr>
            </w:pPr>
            <w:r w:rsidRPr="0059214C">
              <w:rPr>
                <w:rFonts w:ascii="Liberation Serif" w:hAnsi="Liberation Serif" w:cs="Liberation Serif"/>
                <w:bCs/>
                <w:sz w:val="21"/>
                <w:szCs w:val="21"/>
                <w:lang w:eastAsia="ru-RU"/>
              </w:rPr>
              <w:t>25</w:t>
            </w:r>
          </w:p>
        </w:tc>
      </w:tr>
      <w:tr w:rsidR="00B4386D" w:rsidRPr="0059214C" w:rsidTr="009348CB">
        <w:trPr>
          <w:cantSplit/>
          <w:trHeight w:val="20"/>
        </w:trPr>
        <w:tc>
          <w:tcPr>
            <w:tcW w:w="8804" w:type="dxa"/>
            <w:gridSpan w:val="4"/>
            <w:shd w:val="clear" w:color="auto" w:fill="F2F2F2" w:themeFill="background1" w:themeFillShade="F2"/>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 xml:space="preserve">МЕБЕЛЬ </w:t>
            </w:r>
          </w:p>
        </w:tc>
        <w:tc>
          <w:tcPr>
            <w:tcW w:w="1021" w:type="dxa"/>
            <w:gridSpan w:val="2"/>
            <w:shd w:val="clear" w:color="auto" w:fill="F2F2F2" w:themeFill="background1" w:themeFillShade="F2"/>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p>
        </w:tc>
      </w:tr>
      <w:tr w:rsidR="00B4386D" w:rsidRPr="0059214C" w:rsidTr="009348CB">
        <w:trPr>
          <w:cantSplit/>
          <w:trHeight w:val="20"/>
        </w:trPr>
        <w:tc>
          <w:tcPr>
            <w:tcW w:w="42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6391"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Стол офисный 1400х600х750мм</w:t>
            </w:r>
          </w:p>
        </w:tc>
        <w:tc>
          <w:tcPr>
            <w:tcW w:w="1113"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87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1021" w:type="dxa"/>
            <w:gridSpan w:val="2"/>
            <w:shd w:val="clear" w:color="auto" w:fill="auto"/>
            <w:hideMark/>
          </w:tcPr>
          <w:p w:rsidR="00B4386D" w:rsidRPr="0059214C" w:rsidRDefault="00B4386D" w:rsidP="000C289B">
            <w:pPr>
              <w:jc w:val="center"/>
              <w:rPr>
                <w:rFonts w:ascii="Liberation Serif" w:hAnsi="Liberation Serif" w:cs="Liberation Serif"/>
              </w:rPr>
            </w:pPr>
            <w:r w:rsidRPr="0059214C">
              <w:rPr>
                <w:rFonts w:ascii="Liberation Serif" w:hAnsi="Liberation Serif" w:cs="Liberation Serif"/>
                <w:bCs/>
                <w:sz w:val="21"/>
                <w:szCs w:val="21"/>
                <w:lang w:eastAsia="ru-RU"/>
              </w:rPr>
              <w:t>25</w:t>
            </w:r>
          </w:p>
        </w:tc>
      </w:tr>
      <w:tr w:rsidR="00B4386D" w:rsidRPr="0059214C" w:rsidTr="009348CB">
        <w:trPr>
          <w:cantSplit/>
          <w:trHeight w:val="20"/>
        </w:trPr>
        <w:tc>
          <w:tcPr>
            <w:tcW w:w="42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6391"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Стол офисный 850х670х750мм</w:t>
            </w:r>
          </w:p>
        </w:tc>
        <w:tc>
          <w:tcPr>
            <w:tcW w:w="1113"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87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1021" w:type="dxa"/>
            <w:gridSpan w:val="2"/>
            <w:shd w:val="clear" w:color="auto" w:fill="auto"/>
            <w:hideMark/>
          </w:tcPr>
          <w:p w:rsidR="00B4386D" w:rsidRPr="0059214C" w:rsidRDefault="00B4386D" w:rsidP="000C289B">
            <w:pPr>
              <w:jc w:val="center"/>
              <w:rPr>
                <w:rFonts w:ascii="Liberation Serif" w:hAnsi="Liberation Serif" w:cs="Liberation Serif"/>
              </w:rPr>
            </w:pPr>
            <w:r w:rsidRPr="0059214C">
              <w:rPr>
                <w:rFonts w:ascii="Liberation Serif" w:hAnsi="Liberation Serif" w:cs="Liberation Serif"/>
                <w:bCs/>
                <w:sz w:val="21"/>
                <w:szCs w:val="21"/>
                <w:lang w:eastAsia="ru-RU"/>
              </w:rPr>
              <w:t>25</w:t>
            </w:r>
          </w:p>
        </w:tc>
      </w:tr>
      <w:tr w:rsidR="00B4386D" w:rsidRPr="0059214C" w:rsidTr="009348CB">
        <w:trPr>
          <w:cantSplit/>
          <w:trHeight w:val="20"/>
        </w:trPr>
        <w:tc>
          <w:tcPr>
            <w:tcW w:w="42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w:t>
            </w:r>
          </w:p>
        </w:tc>
        <w:tc>
          <w:tcPr>
            <w:tcW w:w="6391"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Кресло офисное</w:t>
            </w:r>
          </w:p>
        </w:tc>
        <w:tc>
          <w:tcPr>
            <w:tcW w:w="1113"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87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1021" w:type="dxa"/>
            <w:gridSpan w:val="2"/>
            <w:shd w:val="clear" w:color="auto" w:fill="auto"/>
            <w:hideMark/>
          </w:tcPr>
          <w:p w:rsidR="00B4386D" w:rsidRPr="0059214C" w:rsidRDefault="00B4386D" w:rsidP="000C289B">
            <w:pPr>
              <w:jc w:val="center"/>
              <w:rPr>
                <w:rFonts w:ascii="Liberation Serif" w:hAnsi="Liberation Serif" w:cs="Liberation Serif"/>
              </w:rPr>
            </w:pPr>
            <w:r w:rsidRPr="0059214C">
              <w:rPr>
                <w:rFonts w:ascii="Liberation Serif" w:hAnsi="Liberation Serif" w:cs="Liberation Serif"/>
                <w:bCs/>
                <w:sz w:val="21"/>
                <w:szCs w:val="21"/>
                <w:lang w:eastAsia="ru-RU"/>
              </w:rPr>
              <w:t>25</w:t>
            </w:r>
          </w:p>
        </w:tc>
      </w:tr>
      <w:tr w:rsidR="00B4386D" w:rsidRPr="0059214C" w:rsidTr="009348CB">
        <w:trPr>
          <w:cantSplit/>
          <w:trHeight w:val="20"/>
        </w:trPr>
        <w:tc>
          <w:tcPr>
            <w:tcW w:w="42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4</w:t>
            </w:r>
          </w:p>
        </w:tc>
        <w:tc>
          <w:tcPr>
            <w:tcW w:w="6391"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Тумба офисная с замком</w:t>
            </w:r>
          </w:p>
        </w:tc>
        <w:tc>
          <w:tcPr>
            <w:tcW w:w="1113"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87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1021" w:type="dxa"/>
            <w:gridSpan w:val="2"/>
            <w:shd w:val="clear" w:color="auto" w:fill="auto"/>
            <w:hideMark/>
          </w:tcPr>
          <w:p w:rsidR="00B4386D" w:rsidRPr="0059214C" w:rsidRDefault="00B4386D" w:rsidP="000C289B">
            <w:pPr>
              <w:jc w:val="center"/>
              <w:rPr>
                <w:rFonts w:ascii="Liberation Serif" w:hAnsi="Liberation Serif" w:cs="Liberation Serif"/>
              </w:rPr>
            </w:pPr>
            <w:r w:rsidRPr="0059214C">
              <w:rPr>
                <w:rFonts w:ascii="Liberation Serif" w:hAnsi="Liberation Serif" w:cs="Liberation Serif"/>
                <w:bCs/>
                <w:sz w:val="21"/>
                <w:szCs w:val="21"/>
                <w:lang w:eastAsia="ru-RU"/>
              </w:rPr>
              <w:t>25</w:t>
            </w:r>
          </w:p>
        </w:tc>
      </w:tr>
      <w:tr w:rsidR="00B4386D" w:rsidRPr="0059214C" w:rsidTr="009348CB">
        <w:trPr>
          <w:cantSplit/>
          <w:trHeight w:val="20"/>
        </w:trPr>
        <w:tc>
          <w:tcPr>
            <w:tcW w:w="42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5</w:t>
            </w:r>
          </w:p>
        </w:tc>
        <w:tc>
          <w:tcPr>
            <w:tcW w:w="6391"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Корзина для мусора</w:t>
            </w:r>
          </w:p>
        </w:tc>
        <w:tc>
          <w:tcPr>
            <w:tcW w:w="1113"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87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1021" w:type="dxa"/>
            <w:gridSpan w:val="2"/>
            <w:shd w:val="clear" w:color="auto" w:fill="auto"/>
            <w:hideMark/>
          </w:tcPr>
          <w:p w:rsidR="00B4386D" w:rsidRPr="0059214C" w:rsidRDefault="00B4386D" w:rsidP="000C289B">
            <w:pPr>
              <w:jc w:val="center"/>
              <w:rPr>
                <w:rFonts w:ascii="Liberation Serif" w:hAnsi="Liberation Serif" w:cs="Liberation Serif"/>
              </w:rPr>
            </w:pPr>
            <w:r w:rsidRPr="0059214C">
              <w:rPr>
                <w:rFonts w:ascii="Liberation Serif" w:hAnsi="Liberation Serif" w:cs="Liberation Serif"/>
                <w:bCs/>
                <w:sz w:val="21"/>
                <w:szCs w:val="21"/>
                <w:lang w:eastAsia="ru-RU"/>
              </w:rPr>
              <w:t>25</w:t>
            </w:r>
          </w:p>
        </w:tc>
      </w:tr>
      <w:tr w:rsidR="00B4386D" w:rsidRPr="0059214C" w:rsidTr="009348CB">
        <w:trPr>
          <w:cantSplit/>
          <w:trHeight w:val="20"/>
        </w:trPr>
        <w:tc>
          <w:tcPr>
            <w:tcW w:w="9825" w:type="dxa"/>
            <w:gridSpan w:val="6"/>
            <w:shd w:val="clear" w:color="auto" w:fill="F2F2F2" w:themeFill="background1" w:themeFillShade="F2"/>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 xml:space="preserve">ДОПОЛНИТЕЛЬНЫЕ ТРЕБОВАНИЯ К ОБЕСПЕЧЕНИЮ КОНКУРСНЫХ ПЛОЩАДОК КОМАНД </w:t>
            </w:r>
          </w:p>
        </w:tc>
      </w:tr>
      <w:tr w:rsidR="00B4386D" w:rsidRPr="0059214C" w:rsidTr="009348CB">
        <w:trPr>
          <w:cantSplit/>
          <w:trHeight w:val="20"/>
        </w:trPr>
        <w:tc>
          <w:tcPr>
            <w:tcW w:w="42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8539" w:type="dxa"/>
            <w:gridSpan w:val="4"/>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Площадь одного рабочего места не менее 6 м.кв (3*2 метра)</w:t>
            </w:r>
          </w:p>
        </w:tc>
        <w:tc>
          <w:tcPr>
            <w:tcW w:w="858"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w:t>
            </w:r>
          </w:p>
        </w:tc>
      </w:tr>
      <w:tr w:rsidR="00B4386D" w:rsidRPr="0059214C" w:rsidTr="009348CB">
        <w:trPr>
          <w:cantSplit/>
          <w:trHeight w:val="20"/>
        </w:trPr>
        <w:tc>
          <w:tcPr>
            <w:tcW w:w="42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8539" w:type="dxa"/>
            <w:gridSpan w:val="4"/>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Электричество на 1 рабочее </w:t>
            </w:r>
            <w:proofErr w:type="gramStart"/>
            <w:r w:rsidRPr="0059214C">
              <w:rPr>
                <w:rFonts w:ascii="Liberation Serif" w:hAnsi="Liberation Serif" w:cs="Liberation Serif"/>
                <w:sz w:val="21"/>
                <w:szCs w:val="21"/>
                <w:lang w:eastAsia="ru-RU"/>
              </w:rPr>
              <w:t>место  -</w:t>
            </w:r>
            <w:proofErr w:type="gramEnd"/>
            <w:r w:rsidRPr="0059214C">
              <w:rPr>
                <w:rFonts w:ascii="Liberation Serif" w:hAnsi="Liberation Serif" w:cs="Liberation Serif"/>
                <w:sz w:val="21"/>
                <w:szCs w:val="21"/>
                <w:lang w:eastAsia="ru-RU"/>
              </w:rPr>
              <w:t xml:space="preserve"> 4 розетки 220 В (2 кВА)</w:t>
            </w:r>
          </w:p>
        </w:tc>
        <w:tc>
          <w:tcPr>
            <w:tcW w:w="858"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w:t>
            </w:r>
          </w:p>
        </w:tc>
      </w:tr>
      <w:tr w:rsidR="00B4386D" w:rsidRPr="0059214C" w:rsidTr="009348CB">
        <w:trPr>
          <w:cantSplit/>
          <w:trHeight w:val="20"/>
        </w:trPr>
        <w:tc>
          <w:tcPr>
            <w:tcW w:w="42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w:t>
            </w:r>
          </w:p>
        </w:tc>
        <w:tc>
          <w:tcPr>
            <w:tcW w:w="8539" w:type="dxa"/>
            <w:gridSpan w:val="4"/>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Локальная компьютерная сеть: Все компьютеры объединены в локальную сеть. Необходима возможность управления доступом каждого из компьютеров к другим компьютерам сети и к сети интернет (скорость не менее 100 Мбит/с).</w:t>
            </w:r>
          </w:p>
        </w:tc>
        <w:tc>
          <w:tcPr>
            <w:tcW w:w="858"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w:t>
            </w:r>
          </w:p>
        </w:tc>
      </w:tr>
      <w:tr w:rsidR="00B4386D" w:rsidRPr="0059214C" w:rsidTr="009348CB">
        <w:trPr>
          <w:cantSplit/>
          <w:trHeight w:val="20"/>
        </w:trPr>
        <w:tc>
          <w:tcPr>
            <w:tcW w:w="9825" w:type="dxa"/>
            <w:gridSpan w:val="6"/>
            <w:shd w:val="clear" w:color="auto" w:fill="F2F2F2" w:themeFill="background1" w:themeFillShade="F2"/>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БРИФИНГ-ЗОНА</w:t>
            </w:r>
          </w:p>
        </w:tc>
      </w:tr>
      <w:tr w:rsidR="00B4386D" w:rsidRPr="0059214C" w:rsidTr="009348CB">
        <w:trPr>
          <w:cantSplit/>
          <w:trHeight w:val="20"/>
        </w:trPr>
        <w:tc>
          <w:tcPr>
            <w:tcW w:w="9825" w:type="dxa"/>
            <w:gridSpan w:val="6"/>
            <w:shd w:val="clear" w:color="auto" w:fill="F2F2F2" w:themeFill="background1" w:themeFillShade="F2"/>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ИТ ОБОРУДОВАНИЕ</w:t>
            </w:r>
          </w:p>
        </w:tc>
      </w:tr>
      <w:tr w:rsidR="00B4386D" w:rsidRPr="0059214C" w:rsidTr="009348CB">
        <w:trPr>
          <w:cantSplit/>
          <w:trHeight w:val="20"/>
        </w:trPr>
        <w:tc>
          <w:tcPr>
            <w:tcW w:w="42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6391"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Системный блок</w:t>
            </w:r>
          </w:p>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параметры не </w:t>
            </w:r>
            <w:proofErr w:type="gramStart"/>
            <w:r w:rsidRPr="0059214C">
              <w:rPr>
                <w:rFonts w:ascii="Liberation Serif" w:hAnsi="Liberation Serif" w:cs="Liberation Serif"/>
                <w:sz w:val="21"/>
                <w:szCs w:val="21"/>
                <w:lang w:eastAsia="ru-RU"/>
              </w:rPr>
              <w:t>хуже:процессор</w:t>
            </w:r>
            <w:proofErr w:type="gramEnd"/>
            <w:r w:rsidRPr="0059214C">
              <w:rPr>
                <w:rFonts w:ascii="Liberation Serif" w:hAnsi="Liberation Serif" w:cs="Liberation Serif"/>
                <w:sz w:val="21"/>
                <w:szCs w:val="21"/>
                <w:lang w:eastAsia="ru-RU"/>
              </w:rPr>
              <w:t xml:space="preserve"> х86-64, 3.0 ГГц или выше/DDR-3 16 GB/HDD  или SSD 500Gb, видеокарта c 8 ГБ памяти или больше</w:t>
            </w:r>
          </w:p>
        </w:tc>
        <w:tc>
          <w:tcPr>
            <w:tcW w:w="1113"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035" w:type="dxa"/>
            <w:gridSpan w:val="2"/>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4</w:t>
            </w:r>
          </w:p>
        </w:tc>
      </w:tr>
      <w:tr w:rsidR="00B4386D" w:rsidRPr="0059214C" w:rsidTr="009348CB">
        <w:trPr>
          <w:cantSplit/>
          <w:trHeight w:val="20"/>
        </w:trPr>
        <w:tc>
          <w:tcPr>
            <w:tcW w:w="42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6391"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клавиатура</w:t>
            </w:r>
          </w:p>
        </w:tc>
        <w:tc>
          <w:tcPr>
            <w:tcW w:w="1113"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035" w:type="dxa"/>
            <w:gridSpan w:val="2"/>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4</w:t>
            </w:r>
          </w:p>
        </w:tc>
      </w:tr>
      <w:tr w:rsidR="00B4386D" w:rsidRPr="0059214C" w:rsidTr="009348CB">
        <w:trPr>
          <w:cantSplit/>
          <w:trHeight w:val="20"/>
        </w:trPr>
        <w:tc>
          <w:tcPr>
            <w:tcW w:w="42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w:t>
            </w:r>
          </w:p>
        </w:tc>
        <w:tc>
          <w:tcPr>
            <w:tcW w:w="6391"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мышь</w:t>
            </w:r>
          </w:p>
        </w:tc>
        <w:tc>
          <w:tcPr>
            <w:tcW w:w="1113"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035" w:type="dxa"/>
            <w:gridSpan w:val="2"/>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4</w:t>
            </w:r>
          </w:p>
        </w:tc>
      </w:tr>
      <w:tr w:rsidR="00B4386D" w:rsidRPr="0059214C" w:rsidTr="009348CB">
        <w:trPr>
          <w:cantSplit/>
          <w:trHeight w:val="20"/>
        </w:trPr>
        <w:tc>
          <w:tcPr>
            <w:tcW w:w="42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4</w:t>
            </w:r>
          </w:p>
        </w:tc>
        <w:tc>
          <w:tcPr>
            <w:tcW w:w="6391"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Монитор с диагональю не менее 24 дюйма</w:t>
            </w:r>
          </w:p>
        </w:tc>
        <w:tc>
          <w:tcPr>
            <w:tcW w:w="1113"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035" w:type="dxa"/>
            <w:gridSpan w:val="2"/>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4</w:t>
            </w:r>
          </w:p>
        </w:tc>
      </w:tr>
      <w:tr w:rsidR="00B4386D" w:rsidRPr="0059214C" w:rsidTr="009348CB">
        <w:trPr>
          <w:cantSplit/>
          <w:trHeight w:val="20"/>
        </w:trPr>
        <w:tc>
          <w:tcPr>
            <w:tcW w:w="42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5</w:t>
            </w:r>
          </w:p>
        </w:tc>
        <w:tc>
          <w:tcPr>
            <w:tcW w:w="6391"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Плазменная </w:t>
            </w:r>
            <w:proofErr w:type="gramStart"/>
            <w:r w:rsidRPr="0059214C">
              <w:rPr>
                <w:rFonts w:ascii="Liberation Serif" w:hAnsi="Liberation Serif" w:cs="Liberation Serif"/>
                <w:sz w:val="21"/>
                <w:szCs w:val="21"/>
                <w:lang w:eastAsia="ru-RU"/>
              </w:rPr>
              <w:t>панель  48</w:t>
            </w:r>
            <w:proofErr w:type="gramEnd"/>
            <w:r w:rsidRPr="0059214C">
              <w:rPr>
                <w:rFonts w:ascii="Liberation Serif" w:hAnsi="Liberation Serif" w:cs="Liberation Serif"/>
                <w:sz w:val="21"/>
                <w:szCs w:val="21"/>
                <w:lang w:eastAsia="ru-RU"/>
              </w:rPr>
              <w:t xml:space="preserve"> дюймов, наличие возможности запуска видео с флэш-карты</w:t>
            </w:r>
          </w:p>
        </w:tc>
        <w:tc>
          <w:tcPr>
            <w:tcW w:w="1113"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035" w:type="dxa"/>
            <w:gridSpan w:val="2"/>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8</w:t>
            </w:r>
          </w:p>
        </w:tc>
      </w:tr>
      <w:tr w:rsidR="00B4386D" w:rsidRPr="0059214C" w:rsidTr="009348CB">
        <w:trPr>
          <w:cantSplit/>
          <w:trHeight w:val="20"/>
        </w:trPr>
        <w:tc>
          <w:tcPr>
            <w:tcW w:w="42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lastRenderedPageBreak/>
              <w:t>6</w:t>
            </w:r>
          </w:p>
        </w:tc>
        <w:tc>
          <w:tcPr>
            <w:tcW w:w="6391"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Проектор</w:t>
            </w:r>
          </w:p>
        </w:tc>
        <w:tc>
          <w:tcPr>
            <w:tcW w:w="1113"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035" w:type="dxa"/>
            <w:gridSpan w:val="2"/>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9348CB">
        <w:trPr>
          <w:cantSplit/>
          <w:trHeight w:val="20"/>
        </w:trPr>
        <w:tc>
          <w:tcPr>
            <w:tcW w:w="42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7</w:t>
            </w:r>
          </w:p>
        </w:tc>
        <w:tc>
          <w:tcPr>
            <w:tcW w:w="6391"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Экран проекционный</w:t>
            </w:r>
          </w:p>
        </w:tc>
        <w:tc>
          <w:tcPr>
            <w:tcW w:w="1113"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035" w:type="dxa"/>
            <w:gridSpan w:val="2"/>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9348CB">
        <w:trPr>
          <w:cantSplit/>
          <w:trHeight w:val="20"/>
        </w:trPr>
        <w:tc>
          <w:tcPr>
            <w:tcW w:w="42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8</w:t>
            </w:r>
          </w:p>
        </w:tc>
        <w:tc>
          <w:tcPr>
            <w:tcW w:w="6391"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Акустическая система</w:t>
            </w:r>
          </w:p>
        </w:tc>
        <w:tc>
          <w:tcPr>
            <w:tcW w:w="1113"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035" w:type="dxa"/>
            <w:gridSpan w:val="2"/>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9348CB">
        <w:trPr>
          <w:cantSplit/>
          <w:trHeight w:val="20"/>
        </w:trPr>
        <w:tc>
          <w:tcPr>
            <w:tcW w:w="42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9</w:t>
            </w:r>
          </w:p>
        </w:tc>
        <w:tc>
          <w:tcPr>
            <w:tcW w:w="6391"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МФУ формата А3, цветное лазерное, USB 2.0, сетевой </w:t>
            </w:r>
          </w:p>
        </w:tc>
        <w:tc>
          <w:tcPr>
            <w:tcW w:w="1113"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035" w:type="dxa"/>
            <w:gridSpan w:val="2"/>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9348CB">
        <w:trPr>
          <w:cantSplit/>
          <w:trHeight w:val="20"/>
        </w:trPr>
        <w:tc>
          <w:tcPr>
            <w:tcW w:w="42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10</w:t>
            </w:r>
          </w:p>
        </w:tc>
        <w:tc>
          <w:tcPr>
            <w:tcW w:w="6391"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proofErr w:type="gramStart"/>
            <w:r w:rsidRPr="0059214C">
              <w:rPr>
                <w:rFonts w:ascii="Liberation Serif" w:hAnsi="Liberation Serif" w:cs="Liberation Serif"/>
                <w:sz w:val="21"/>
                <w:szCs w:val="21"/>
                <w:lang w:eastAsia="ru-RU"/>
              </w:rPr>
              <w:t>Плоттер  формата</w:t>
            </w:r>
            <w:proofErr w:type="gramEnd"/>
            <w:r w:rsidRPr="0059214C">
              <w:rPr>
                <w:rFonts w:ascii="Liberation Serif" w:hAnsi="Liberation Serif" w:cs="Liberation Serif"/>
                <w:sz w:val="21"/>
                <w:szCs w:val="21"/>
                <w:lang w:eastAsia="ru-RU"/>
              </w:rPr>
              <w:t xml:space="preserve"> А0, цветной, сетевой</w:t>
            </w:r>
          </w:p>
        </w:tc>
        <w:tc>
          <w:tcPr>
            <w:tcW w:w="1113"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035" w:type="dxa"/>
            <w:gridSpan w:val="2"/>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9348CB">
        <w:trPr>
          <w:cantSplit/>
          <w:trHeight w:val="20"/>
        </w:trPr>
        <w:tc>
          <w:tcPr>
            <w:tcW w:w="42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11</w:t>
            </w:r>
          </w:p>
        </w:tc>
        <w:tc>
          <w:tcPr>
            <w:tcW w:w="6391"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3д </w:t>
            </w:r>
            <w:proofErr w:type="gramStart"/>
            <w:r w:rsidRPr="0059214C">
              <w:rPr>
                <w:rFonts w:ascii="Liberation Serif" w:hAnsi="Liberation Serif" w:cs="Liberation Serif"/>
                <w:sz w:val="21"/>
                <w:szCs w:val="21"/>
                <w:lang w:eastAsia="ru-RU"/>
              </w:rPr>
              <w:t>принтер  позволяющий</w:t>
            </w:r>
            <w:proofErr w:type="gramEnd"/>
            <w:r w:rsidRPr="0059214C">
              <w:rPr>
                <w:rFonts w:ascii="Liberation Serif" w:hAnsi="Liberation Serif" w:cs="Liberation Serif"/>
                <w:sz w:val="21"/>
                <w:szCs w:val="21"/>
                <w:lang w:eastAsia="ru-RU"/>
              </w:rPr>
              <w:t xml:space="preserve"> использовать PLM пластик для печати</w:t>
            </w:r>
          </w:p>
        </w:tc>
        <w:tc>
          <w:tcPr>
            <w:tcW w:w="1113"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035" w:type="dxa"/>
            <w:gridSpan w:val="2"/>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3</w:t>
            </w:r>
          </w:p>
        </w:tc>
      </w:tr>
      <w:tr w:rsidR="00B4386D" w:rsidRPr="0059214C" w:rsidTr="009348CB">
        <w:trPr>
          <w:cantSplit/>
          <w:trHeight w:val="20"/>
        </w:trPr>
        <w:tc>
          <w:tcPr>
            <w:tcW w:w="42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12</w:t>
            </w:r>
          </w:p>
        </w:tc>
        <w:tc>
          <w:tcPr>
            <w:tcW w:w="6391"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Переходники и удлинители</w:t>
            </w:r>
          </w:p>
        </w:tc>
        <w:tc>
          <w:tcPr>
            <w:tcW w:w="1113"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035" w:type="dxa"/>
            <w:gridSpan w:val="2"/>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много</w:t>
            </w:r>
          </w:p>
        </w:tc>
      </w:tr>
      <w:tr w:rsidR="00B4386D" w:rsidRPr="0059214C" w:rsidTr="009348CB">
        <w:trPr>
          <w:cantSplit/>
          <w:trHeight w:val="20"/>
        </w:trPr>
        <w:tc>
          <w:tcPr>
            <w:tcW w:w="42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13</w:t>
            </w:r>
          </w:p>
        </w:tc>
        <w:tc>
          <w:tcPr>
            <w:tcW w:w="6391"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Стойка (шкаф) Не менее 24 юнитов с комплектом крепежа</w:t>
            </w:r>
          </w:p>
        </w:tc>
        <w:tc>
          <w:tcPr>
            <w:tcW w:w="1113"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035" w:type="dxa"/>
            <w:gridSpan w:val="2"/>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9348CB">
        <w:trPr>
          <w:cantSplit/>
          <w:trHeight w:val="20"/>
        </w:trPr>
        <w:tc>
          <w:tcPr>
            <w:tcW w:w="42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14</w:t>
            </w:r>
          </w:p>
        </w:tc>
        <w:tc>
          <w:tcPr>
            <w:tcW w:w="6391"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Патч-панели по 24 порта</w:t>
            </w:r>
          </w:p>
        </w:tc>
        <w:tc>
          <w:tcPr>
            <w:tcW w:w="1113"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035" w:type="dxa"/>
            <w:gridSpan w:val="2"/>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r>
      <w:tr w:rsidR="00B4386D" w:rsidRPr="0059214C" w:rsidTr="009348CB">
        <w:trPr>
          <w:cantSplit/>
          <w:trHeight w:val="20"/>
        </w:trPr>
        <w:tc>
          <w:tcPr>
            <w:tcW w:w="42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15</w:t>
            </w:r>
          </w:p>
        </w:tc>
        <w:tc>
          <w:tcPr>
            <w:tcW w:w="6391"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Свитч (коммутатор) на 48 портов 2-го уровня</w:t>
            </w:r>
          </w:p>
        </w:tc>
        <w:tc>
          <w:tcPr>
            <w:tcW w:w="1113"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035" w:type="dxa"/>
            <w:gridSpan w:val="2"/>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9348CB">
        <w:trPr>
          <w:cantSplit/>
          <w:trHeight w:val="20"/>
        </w:trPr>
        <w:tc>
          <w:tcPr>
            <w:tcW w:w="9825" w:type="dxa"/>
            <w:gridSpan w:val="6"/>
            <w:shd w:val="clear" w:color="auto" w:fill="F2F2F2" w:themeFill="background1" w:themeFillShade="F2"/>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ПО</w:t>
            </w:r>
          </w:p>
        </w:tc>
      </w:tr>
      <w:tr w:rsidR="00B4386D" w:rsidRPr="0059214C" w:rsidTr="009348CB">
        <w:trPr>
          <w:cantSplit/>
          <w:trHeight w:val="20"/>
        </w:trPr>
        <w:tc>
          <w:tcPr>
            <w:tcW w:w="42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6391"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val="en-US" w:eastAsia="ru-RU"/>
              </w:rPr>
            </w:pPr>
            <w:r w:rsidRPr="0059214C">
              <w:rPr>
                <w:rFonts w:ascii="Liberation Serif" w:hAnsi="Liberation Serif" w:cs="Liberation Serif"/>
                <w:sz w:val="21"/>
                <w:szCs w:val="21"/>
                <w:lang w:val="en-US" w:eastAsia="ru-RU"/>
              </w:rPr>
              <w:t>Autodesk Inventor Professional 2018/2019</w:t>
            </w:r>
          </w:p>
        </w:tc>
        <w:tc>
          <w:tcPr>
            <w:tcW w:w="1113"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035" w:type="dxa"/>
            <w:gridSpan w:val="2"/>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r>
      <w:tr w:rsidR="00B4386D" w:rsidRPr="0059214C" w:rsidTr="009348CB">
        <w:trPr>
          <w:cantSplit/>
          <w:trHeight w:val="20"/>
        </w:trPr>
        <w:tc>
          <w:tcPr>
            <w:tcW w:w="42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6391"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КОМПАС-3D v17/18</w:t>
            </w:r>
          </w:p>
        </w:tc>
        <w:tc>
          <w:tcPr>
            <w:tcW w:w="1113"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035" w:type="dxa"/>
            <w:gridSpan w:val="2"/>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r>
      <w:tr w:rsidR="00B4386D" w:rsidRPr="0059214C" w:rsidTr="009348CB">
        <w:trPr>
          <w:cantSplit/>
          <w:trHeight w:val="20"/>
        </w:trPr>
        <w:tc>
          <w:tcPr>
            <w:tcW w:w="42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w:t>
            </w:r>
          </w:p>
        </w:tc>
        <w:tc>
          <w:tcPr>
            <w:tcW w:w="6391"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PTC Creo 4.0</w:t>
            </w:r>
          </w:p>
        </w:tc>
        <w:tc>
          <w:tcPr>
            <w:tcW w:w="1113"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035" w:type="dxa"/>
            <w:gridSpan w:val="2"/>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r>
      <w:tr w:rsidR="00B4386D" w:rsidRPr="0059214C" w:rsidTr="009348CB">
        <w:trPr>
          <w:cantSplit/>
          <w:trHeight w:val="20"/>
        </w:trPr>
        <w:tc>
          <w:tcPr>
            <w:tcW w:w="42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4</w:t>
            </w:r>
          </w:p>
        </w:tc>
        <w:tc>
          <w:tcPr>
            <w:tcW w:w="6391"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Acrobat Reader</w:t>
            </w:r>
          </w:p>
        </w:tc>
        <w:tc>
          <w:tcPr>
            <w:tcW w:w="1113"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035" w:type="dxa"/>
            <w:gridSpan w:val="2"/>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r>
      <w:tr w:rsidR="00B4386D" w:rsidRPr="0059214C" w:rsidTr="009348CB">
        <w:trPr>
          <w:cantSplit/>
          <w:trHeight w:val="20"/>
        </w:trPr>
        <w:tc>
          <w:tcPr>
            <w:tcW w:w="42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5</w:t>
            </w:r>
          </w:p>
        </w:tc>
        <w:tc>
          <w:tcPr>
            <w:tcW w:w="6391"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Microsoft Office</w:t>
            </w:r>
          </w:p>
        </w:tc>
        <w:tc>
          <w:tcPr>
            <w:tcW w:w="1113"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035" w:type="dxa"/>
            <w:gridSpan w:val="2"/>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r>
      <w:tr w:rsidR="00B4386D" w:rsidRPr="0059214C" w:rsidTr="009348CB">
        <w:trPr>
          <w:cantSplit/>
          <w:trHeight w:val="20"/>
        </w:trPr>
        <w:tc>
          <w:tcPr>
            <w:tcW w:w="9825" w:type="dxa"/>
            <w:gridSpan w:val="6"/>
            <w:shd w:val="clear" w:color="auto" w:fill="F2F2F2" w:themeFill="background1" w:themeFillShade="F2"/>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МЕБЕЛЬ</w:t>
            </w:r>
          </w:p>
        </w:tc>
      </w:tr>
      <w:tr w:rsidR="00B4386D" w:rsidRPr="0059214C" w:rsidTr="009348CB">
        <w:trPr>
          <w:cantSplit/>
          <w:trHeight w:val="20"/>
        </w:trPr>
        <w:tc>
          <w:tcPr>
            <w:tcW w:w="42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6391"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Стол офисный</w:t>
            </w:r>
          </w:p>
        </w:tc>
        <w:tc>
          <w:tcPr>
            <w:tcW w:w="1113"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035" w:type="dxa"/>
            <w:gridSpan w:val="2"/>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7</w:t>
            </w:r>
          </w:p>
        </w:tc>
      </w:tr>
      <w:tr w:rsidR="00B4386D" w:rsidRPr="0059214C" w:rsidTr="009348CB">
        <w:trPr>
          <w:cantSplit/>
          <w:trHeight w:val="20"/>
        </w:trPr>
        <w:tc>
          <w:tcPr>
            <w:tcW w:w="42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6391"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Кресло офисное</w:t>
            </w:r>
          </w:p>
        </w:tc>
        <w:tc>
          <w:tcPr>
            <w:tcW w:w="1113"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035" w:type="dxa"/>
            <w:gridSpan w:val="2"/>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12</w:t>
            </w:r>
          </w:p>
        </w:tc>
      </w:tr>
      <w:tr w:rsidR="00B4386D" w:rsidRPr="0059214C" w:rsidTr="009348CB">
        <w:trPr>
          <w:cantSplit/>
          <w:trHeight w:val="20"/>
        </w:trPr>
        <w:tc>
          <w:tcPr>
            <w:tcW w:w="42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w:t>
            </w:r>
          </w:p>
        </w:tc>
        <w:tc>
          <w:tcPr>
            <w:tcW w:w="6391"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Корзина для мусора</w:t>
            </w:r>
          </w:p>
        </w:tc>
        <w:tc>
          <w:tcPr>
            <w:tcW w:w="1113"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035" w:type="dxa"/>
            <w:gridSpan w:val="2"/>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r>
      <w:tr w:rsidR="00B4386D" w:rsidRPr="0059214C" w:rsidTr="009348CB">
        <w:trPr>
          <w:cantSplit/>
          <w:trHeight w:val="20"/>
        </w:trPr>
        <w:tc>
          <w:tcPr>
            <w:tcW w:w="42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val="en-US" w:eastAsia="ru-RU"/>
              </w:rPr>
            </w:pPr>
            <w:r w:rsidRPr="0059214C">
              <w:rPr>
                <w:rFonts w:ascii="Liberation Serif" w:hAnsi="Liberation Serif" w:cs="Liberation Serif"/>
                <w:sz w:val="21"/>
                <w:szCs w:val="21"/>
                <w:lang w:val="en-US" w:eastAsia="ru-RU"/>
              </w:rPr>
              <w:t>4</w:t>
            </w:r>
          </w:p>
        </w:tc>
        <w:tc>
          <w:tcPr>
            <w:tcW w:w="6391"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Кулер для питьевой воды</w:t>
            </w:r>
          </w:p>
        </w:tc>
        <w:tc>
          <w:tcPr>
            <w:tcW w:w="1113"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035" w:type="dxa"/>
            <w:gridSpan w:val="2"/>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r>
      <w:tr w:rsidR="00B4386D" w:rsidRPr="0059214C" w:rsidTr="009348CB">
        <w:trPr>
          <w:cantSplit/>
          <w:trHeight w:val="20"/>
        </w:trPr>
        <w:tc>
          <w:tcPr>
            <w:tcW w:w="9825" w:type="dxa"/>
            <w:gridSpan w:val="6"/>
            <w:shd w:val="clear" w:color="auto" w:fill="F2F2F2" w:themeFill="background1" w:themeFillShade="F2"/>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 xml:space="preserve">ДОПОЛНИТЕЛЬНЫЕ ТРЕБОВАНИЯ К ОБЕСПЕЧЕНИЮ БРИФИНГ-ЗОНЫ </w:t>
            </w:r>
          </w:p>
        </w:tc>
      </w:tr>
      <w:tr w:rsidR="00B4386D" w:rsidRPr="0059214C" w:rsidTr="009348CB">
        <w:trPr>
          <w:cantSplit/>
          <w:trHeight w:val="20"/>
        </w:trPr>
        <w:tc>
          <w:tcPr>
            <w:tcW w:w="42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8539" w:type="dxa"/>
            <w:gridSpan w:val="4"/>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Электричество на 1 рабочее </w:t>
            </w:r>
            <w:proofErr w:type="gramStart"/>
            <w:r w:rsidRPr="0059214C">
              <w:rPr>
                <w:rFonts w:ascii="Liberation Serif" w:hAnsi="Liberation Serif" w:cs="Liberation Serif"/>
                <w:sz w:val="21"/>
                <w:szCs w:val="21"/>
                <w:lang w:eastAsia="ru-RU"/>
              </w:rPr>
              <w:t>место  -</w:t>
            </w:r>
            <w:proofErr w:type="gramEnd"/>
            <w:r w:rsidRPr="0059214C">
              <w:rPr>
                <w:rFonts w:ascii="Liberation Serif" w:hAnsi="Liberation Serif" w:cs="Liberation Serif"/>
                <w:sz w:val="21"/>
                <w:szCs w:val="21"/>
                <w:lang w:eastAsia="ru-RU"/>
              </w:rPr>
              <w:t xml:space="preserve"> 3 розетки 220 В (2,2 кВА)</w:t>
            </w:r>
          </w:p>
        </w:tc>
        <w:tc>
          <w:tcPr>
            <w:tcW w:w="858"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w:t>
            </w:r>
          </w:p>
        </w:tc>
      </w:tr>
      <w:tr w:rsidR="00B4386D" w:rsidRPr="0059214C" w:rsidTr="009348CB">
        <w:trPr>
          <w:cantSplit/>
          <w:trHeight w:val="20"/>
        </w:trPr>
        <w:tc>
          <w:tcPr>
            <w:tcW w:w="42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8539" w:type="dxa"/>
            <w:gridSpan w:val="4"/>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Все компьютеры объединены в локальную сеть. Необходима возможность управления доступом каждого из компьютеров к другим компьютерам сети и к сети интернет (скорость не менее 100 Мбит/с).</w:t>
            </w:r>
          </w:p>
        </w:tc>
        <w:tc>
          <w:tcPr>
            <w:tcW w:w="858"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w:t>
            </w:r>
          </w:p>
        </w:tc>
      </w:tr>
      <w:tr w:rsidR="00B4386D" w:rsidRPr="0059214C" w:rsidTr="009348CB">
        <w:trPr>
          <w:cantSplit/>
          <w:trHeight w:val="20"/>
        </w:trPr>
        <w:tc>
          <w:tcPr>
            <w:tcW w:w="9825" w:type="dxa"/>
            <w:gridSpan w:val="6"/>
            <w:shd w:val="clear" w:color="auto" w:fill="F2F2F2" w:themeFill="background1" w:themeFillShade="F2"/>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КОМНАТА ЭКСПЕРТОВ</w:t>
            </w:r>
          </w:p>
        </w:tc>
      </w:tr>
      <w:tr w:rsidR="00B4386D" w:rsidRPr="0059214C" w:rsidTr="009348CB">
        <w:trPr>
          <w:cantSplit/>
          <w:trHeight w:val="20"/>
        </w:trPr>
        <w:tc>
          <w:tcPr>
            <w:tcW w:w="9825" w:type="dxa"/>
            <w:gridSpan w:val="6"/>
            <w:shd w:val="clear" w:color="auto" w:fill="F2F2F2" w:themeFill="background1" w:themeFillShade="F2"/>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ИТ ОБОРУДОВАНИЕ</w:t>
            </w:r>
          </w:p>
        </w:tc>
      </w:tr>
      <w:tr w:rsidR="00B4386D" w:rsidRPr="0059214C" w:rsidTr="009348CB">
        <w:trPr>
          <w:cantSplit/>
          <w:trHeight w:val="20"/>
        </w:trPr>
        <w:tc>
          <w:tcPr>
            <w:tcW w:w="42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6391"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Системный блок (с клавиатурой и мышью)</w:t>
            </w:r>
          </w:p>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параметры не </w:t>
            </w:r>
            <w:proofErr w:type="gramStart"/>
            <w:r w:rsidRPr="0059214C">
              <w:rPr>
                <w:rFonts w:ascii="Liberation Serif" w:hAnsi="Liberation Serif" w:cs="Liberation Serif"/>
                <w:sz w:val="21"/>
                <w:szCs w:val="21"/>
                <w:lang w:eastAsia="ru-RU"/>
              </w:rPr>
              <w:t>хуже:процессор</w:t>
            </w:r>
            <w:proofErr w:type="gramEnd"/>
            <w:r w:rsidRPr="0059214C">
              <w:rPr>
                <w:rFonts w:ascii="Liberation Serif" w:hAnsi="Liberation Serif" w:cs="Liberation Serif"/>
                <w:sz w:val="21"/>
                <w:szCs w:val="21"/>
                <w:lang w:eastAsia="ru-RU"/>
              </w:rPr>
              <w:t xml:space="preserve"> х86-64, 3.0 ГГц или выше/DDR-3 16 GB/HDD  или SSD 500Gb, видеокарта c 8 ГБ памяти или больше (позволяющая подключить 2 монитора).</w:t>
            </w:r>
          </w:p>
        </w:tc>
        <w:tc>
          <w:tcPr>
            <w:tcW w:w="1113"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035" w:type="dxa"/>
            <w:gridSpan w:val="2"/>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r>
      <w:tr w:rsidR="00B4386D" w:rsidRPr="0059214C" w:rsidTr="009348CB">
        <w:trPr>
          <w:cantSplit/>
          <w:trHeight w:val="20"/>
        </w:trPr>
        <w:tc>
          <w:tcPr>
            <w:tcW w:w="42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6391"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Монитор с диагональю не менее 24 дюйма</w:t>
            </w:r>
          </w:p>
        </w:tc>
        <w:tc>
          <w:tcPr>
            <w:tcW w:w="1113"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035" w:type="dxa"/>
            <w:gridSpan w:val="2"/>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4</w:t>
            </w:r>
          </w:p>
        </w:tc>
      </w:tr>
      <w:tr w:rsidR="00B4386D" w:rsidRPr="0059214C" w:rsidTr="009348CB">
        <w:trPr>
          <w:cantSplit/>
          <w:trHeight w:val="20"/>
        </w:trPr>
        <w:tc>
          <w:tcPr>
            <w:tcW w:w="42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w:t>
            </w:r>
          </w:p>
        </w:tc>
        <w:tc>
          <w:tcPr>
            <w:tcW w:w="6391"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Пилот, 6 розеток</w:t>
            </w:r>
          </w:p>
        </w:tc>
        <w:tc>
          <w:tcPr>
            <w:tcW w:w="1113"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035" w:type="dxa"/>
            <w:gridSpan w:val="2"/>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5</w:t>
            </w:r>
          </w:p>
        </w:tc>
      </w:tr>
      <w:tr w:rsidR="00B4386D" w:rsidRPr="0059214C" w:rsidTr="009348CB">
        <w:trPr>
          <w:cantSplit/>
          <w:trHeight w:val="20"/>
        </w:trPr>
        <w:tc>
          <w:tcPr>
            <w:tcW w:w="9825" w:type="dxa"/>
            <w:gridSpan w:val="6"/>
            <w:shd w:val="clear" w:color="auto" w:fill="F2F2F2" w:themeFill="background1" w:themeFillShade="F2"/>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ПО</w:t>
            </w:r>
          </w:p>
        </w:tc>
      </w:tr>
      <w:tr w:rsidR="00B4386D" w:rsidRPr="0059214C" w:rsidTr="009348CB">
        <w:trPr>
          <w:cantSplit/>
          <w:trHeight w:val="20"/>
        </w:trPr>
        <w:tc>
          <w:tcPr>
            <w:tcW w:w="42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6391"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val="en-US" w:eastAsia="ru-RU"/>
              </w:rPr>
            </w:pPr>
            <w:r w:rsidRPr="0059214C">
              <w:rPr>
                <w:rFonts w:ascii="Liberation Serif" w:hAnsi="Liberation Serif" w:cs="Liberation Serif"/>
                <w:sz w:val="21"/>
                <w:szCs w:val="21"/>
                <w:lang w:val="en-US" w:eastAsia="ru-RU"/>
              </w:rPr>
              <w:t>Autodesk Inventor Professional 2018/2019</w:t>
            </w:r>
          </w:p>
        </w:tc>
        <w:tc>
          <w:tcPr>
            <w:tcW w:w="1113"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035" w:type="dxa"/>
            <w:gridSpan w:val="2"/>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r>
      <w:tr w:rsidR="00B4386D" w:rsidRPr="0059214C" w:rsidTr="009348CB">
        <w:trPr>
          <w:cantSplit/>
          <w:trHeight w:val="20"/>
        </w:trPr>
        <w:tc>
          <w:tcPr>
            <w:tcW w:w="42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6391"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КОМПАС-3D v17/18</w:t>
            </w:r>
          </w:p>
        </w:tc>
        <w:tc>
          <w:tcPr>
            <w:tcW w:w="1113"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035" w:type="dxa"/>
            <w:gridSpan w:val="2"/>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r>
      <w:tr w:rsidR="00B4386D" w:rsidRPr="0059214C" w:rsidTr="009348CB">
        <w:trPr>
          <w:cantSplit/>
          <w:trHeight w:val="20"/>
        </w:trPr>
        <w:tc>
          <w:tcPr>
            <w:tcW w:w="42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w:t>
            </w:r>
          </w:p>
        </w:tc>
        <w:tc>
          <w:tcPr>
            <w:tcW w:w="6391"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PTC Creo 4.0</w:t>
            </w:r>
          </w:p>
        </w:tc>
        <w:tc>
          <w:tcPr>
            <w:tcW w:w="1113"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035" w:type="dxa"/>
            <w:gridSpan w:val="2"/>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r>
      <w:tr w:rsidR="00B4386D" w:rsidRPr="0059214C" w:rsidTr="009348CB">
        <w:trPr>
          <w:cantSplit/>
          <w:trHeight w:val="20"/>
        </w:trPr>
        <w:tc>
          <w:tcPr>
            <w:tcW w:w="42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4</w:t>
            </w:r>
          </w:p>
        </w:tc>
        <w:tc>
          <w:tcPr>
            <w:tcW w:w="6391"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Acrobat Reader</w:t>
            </w:r>
          </w:p>
        </w:tc>
        <w:tc>
          <w:tcPr>
            <w:tcW w:w="1113"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035" w:type="dxa"/>
            <w:gridSpan w:val="2"/>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r>
      <w:tr w:rsidR="00B4386D" w:rsidRPr="0059214C" w:rsidTr="009348CB">
        <w:trPr>
          <w:cantSplit/>
          <w:trHeight w:val="20"/>
        </w:trPr>
        <w:tc>
          <w:tcPr>
            <w:tcW w:w="42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lastRenderedPageBreak/>
              <w:t>5</w:t>
            </w:r>
          </w:p>
        </w:tc>
        <w:tc>
          <w:tcPr>
            <w:tcW w:w="6391"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еспечение Microsoft Office</w:t>
            </w:r>
          </w:p>
        </w:tc>
        <w:tc>
          <w:tcPr>
            <w:tcW w:w="1113"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035" w:type="dxa"/>
            <w:gridSpan w:val="2"/>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r>
      <w:tr w:rsidR="00B4386D" w:rsidRPr="0059214C" w:rsidTr="009348CB">
        <w:trPr>
          <w:cantSplit/>
          <w:trHeight w:val="20"/>
        </w:trPr>
        <w:tc>
          <w:tcPr>
            <w:tcW w:w="9825" w:type="dxa"/>
            <w:gridSpan w:val="6"/>
            <w:shd w:val="clear" w:color="auto" w:fill="F2F2F2" w:themeFill="background1" w:themeFillShade="F2"/>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МЕБЕЛЬ</w:t>
            </w:r>
          </w:p>
        </w:tc>
      </w:tr>
      <w:tr w:rsidR="00B4386D" w:rsidRPr="0059214C" w:rsidTr="009348CB">
        <w:trPr>
          <w:cantSplit/>
          <w:trHeight w:val="20"/>
        </w:trPr>
        <w:tc>
          <w:tcPr>
            <w:tcW w:w="42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6391"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Стол</w:t>
            </w:r>
          </w:p>
        </w:tc>
        <w:tc>
          <w:tcPr>
            <w:tcW w:w="1113"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035" w:type="dxa"/>
            <w:gridSpan w:val="2"/>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4</w:t>
            </w:r>
          </w:p>
        </w:tc>
      </w:tr>
      <w:tr w:rsidR="00B4386D" w:rsidRPr="0059214C" w:rsidTr="009348CB">
        <w:trPr>
          <w:cantSplit/>
          <w:trHeight w:val="20"/>
        </w:trPr>
        <w:tc>
          <w:tcPr>
            <w:tcW w:w="42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6391"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Стул </w:t>
            </w:r>
          </w:p>
        </w:tc>
        <w:tc>
          <w:tcPr>
            <w:tcW w:w="1113"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035" w:type="dxa"/>
            <w:gridSpan w:val="2"/>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10</w:t>
            </w:r>
          </w:p>
        </w:tc>
      </w:tr>
      <w:tr w:rsidR="00B4386D" w:rsidRPr="0059214C" w:rsidTr="009348CB">
        <w:trPr>
          <w:cantSplit/>
          <w:trHeight w:val="20"/>
        </w:trPr>
        <w:tc>
          <w:tcPr>
            <w:tcW w:w="42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w:t>
            </w:r>
          </w:p>
        </w:tc>
        <w:tc>
          <w:tcPr>
            <w:tcW w:w="6391"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Стеллаж</w:t>
            </w:r>
          </w:p>
        </w:tc>
        <w:tc>
          <w:tcPr>
            <w:tcW w:w="1113"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035" w:type="dxa"/>
            <w:gridSpan w:val="2"/>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r>
      <w:tr w:rsidR="00B4386D" w:rsidRPr="0059214C" w:rsidTr="009348CB">
        <w:trPr>
          <w:cantSplit/>
          <w:trHeight w:val="20"/>
        </w:trPr>
        <w:tc>
          <w:tcPr>
            <w:tcW w:w="42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4</w:t>
            </w:r>
          </w:p>
        </w:tc>
        <w:tc>
          <w:tcPr>
            <w:tcW w:w="6391"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Запираемый шкафчик</w:t>
            </w:r>
          </w:p>
        </w:tc>
        <w:tc>
          <w:tcPr>
            <w:tcW w:w="1113"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035" w:type="dxa"/>
            <w:gridSpan w:val="2"/>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9348CB">
        <w:trPr>
          <w:cantSplit/>
          <w:trHeight w:val="20"/>
        </w:trPr>
        <w:tc>
          <w:tcPr>
            <w:tcW w:w="42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5</w:t>
            </w:r>
          </w:p>
        </w:tc>
        <w:tc>
          <w:tcPr>
            <w:tcW w:w="6391"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Вешалка</w:t>
            </w:r>
          </w:p>
        </w:tc>
        <w:tc>
          <w:tcPr>
            <w:tcW w:w="1113"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035" w:type="dxa"/>
            <w:gridSpan w:val="2"/>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9348CB">
        <w:trPr>
          <w:cantSplit/>
          <w:trHeight w:val="20"/>
        </w:trPr>
        <w:tc>
          <w:tcPr>
            <w:tcW w:w="42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6</w:t>
            </w:r>
          </w:p>
        </w:tc>
        <w:tc>
          <w:tcPr>
            <w:tcW w:w="6391"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Мусорная корзина</w:t>
            </w:r>
          </w:p>
        </w:tc>
        <w:tc>
          <w:tcPr>
            <w:tcW w:w="1113"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035" w:type="dxa"/>
            <w:gridSpan w:val="2"/>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r>
      <w:tr w:rsidR="00B4386D" w:rsidRPr="0059214C" w:rsidTr="009348CB">
        <w:trPr>
          <w:cantSplit/>
          <w:trHeight w:val="20"/>
        </w:trPr>
        <w:tc>
          <w:tcPr>
            <w:tcW w:w="42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7</w:t>
            </w:r>
          </w:p>
        </w:tc>
        <w:tc>
          <w:tcPr>
            <w:tcW w:w="6391"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Огнетушитель углекислотный ОУ-1</w:t>
            </w:r>
          </w:p>
        </w:tc>
        <w:tc>
          <w:tcPr>
            <w:tcW w:w="1113"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035" w:type="dxa"/>
            <w:gridSpan w:val="2"/>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9348CB">
        <w:trPr>
          <w:cantSplit/>
          <w:trHeight w:val="20"/>
        </w:trPr>
        <w:tc>
          <w:tcPr>
            <w:tcW w:w="9825" w:type="dxa"/>
            <w:gridSpan w:val="6"/>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ДОПОЛНИТЕЛЬНЫЕ ТРЕБОВАНИЯ К ОБЕСПЕЧЕНИЮ КОМНАТЫ ЭКСПЕРТОВ</w:t>
            </w:r>
          </w:p>
        </w:tc>
      </w:tr>
      <w:tr w:rsidR="00B4386D" w:rsidRPr="0059214C" w:rsidTr="009348CB">
        <w:trPr>
          <w:cantSplit/>
          <w:trHeight w:val="20"/>
        </w:trPr>
        <w:tc>
          <w:tcPr>
            <w:tcW w:w="42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8539" w:type="dxa"/>
            <w:gridSpan w:val="4"/>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Площадь комнаты не менее 10 м.кв (5*2 метра)</w:t>
            </w:r>
          </w:p>
        </w:tc>
        <w:tc>
          <w:tcPr>
            <w:tcW w:w="858"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w:t>
            </w:r>
          </w:p>
        </w:tc>
      </w:tr>
      <w:tr w:rsidR="00B4386D" w:rsidRPr="0059214C" w:rsidTr="009348CB">
        <w:trPr>
          <w:cantSplit/>
          <w:trHeight w:val="20"/>
        </w:trPr>
        <w:tc>
          <w:tcPr>
            <w:tcW w:w="42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8539" w:type="dxa"/>
            <w:gridSpan w:val="4"/>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Электричество: 2 розетки по 220 В (по 2 кВА на каждую) </w:t>
            </w:r>
          </w:p>
        </w:tc>
        <w:tc>
          <w:tcPr>
            <w:tcW w:w="858"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w:t>
            </w:r>
          </w:p>
        </w:tc>
      </w:tr>
      <w:tr w:rsidR="00B4386D" w:rsidRPr="0059214C" w:rsidTr="009348CB">
        <w:trPr>
          <w:cantSplit/>
          <w:trHeight w:val="20"/>
        </w:trPr>
        <w:tc>
          <w:tcPr>
            <w:tcW w:w="42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w:t>
            </w:r>
          </w:p>
        </w:tc>
        <w:tc>
          <w:tcPr>
            <w:tcW w:w="8539" w:type="dxa"/>
            <w:gridSpan w:val="4"/>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Подключение ноутбуков к проводному интернету (скорость не менее 100 Мбит/с)</w:t>
            </w:r>
          </w:p>
        </w:tc>
        <w:tc>
          <w:tcPr>
            <w:tcW w:w="858"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p>
        </w:tc>
      </w:tr>
      <w:tr w:rsidR="00B4386D" w:rsidRPr="0059214C" w:rsidTr="009348CB">
        <w:trPr>
          <w:cantSplit/>
          <w:trHeight w:val="20"/>
        </w:trPr>
        <w:tc>
          <w:tcPr>
            <w:tcW w:w="9825" w:type="dxa"/>
            <w:gridSpan w:val="6"/>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КОМНАТА ГЛАВНОГО ЭКСПЕРТА</w:t>
            </w:r>
          </w:p>
        </w:tc>
      </w:tr>
      <w:tr w:rsidR="00B4386D" w:rsidRPr="0059214C" w:rsidTr="009348CB">
        <w:trPr>
          <w:cantSplit/>
          <w:trHeight w:val="1052"/>
        </w:trPr>
        <w:tc>
          <w:tcPr>
            <w:tcW w:w="42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6391"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Системный блок (с клавиатурой и мышью)</w:t>
            </w:r>
          </w:p>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параметры не </w:t>
            </w:r>
            <w:proofErr w:type="gramStart"/>
            <w:r w:rsidRPr="0059214C">
              <w:rPr>
                <w:rFonts w:ascii="Liberation Serif" w:hAnsi="Liberation Serif" w:cs="Liberation Serif"/>
                <w:sz w:val="21"/>
                <w:szCs w:val="21"/>
                <w:lang w:eastAsia="ru-RU"/>
              </w:rPr>
              <w:t>хуже:процессор</w:t>
            </w:r>
            <w:proofErr w:type="gramEnd"/>
            <w:r w:rsidRPr="0059214C">
              <w:rPr>
                <w:rFonts w:ascii="Liberation Serif" w:hAnsi="Liberation Serif" w:cs="Liberation Serif"/>
                <w:sz w:val="21"/>
                <w:szCs w:val="21"/>
                <w:lang w:eastAsia="ru-RU"/>
              </w:rPr>
              <w:t xml:space="preserve"> х86-64, 3.0 ГГц или выше/DDR-3 16 GB/HDD  или SSD 500Gb, видеокарта c 8 ГБ памяти или больше (позволяющая подключить 2 монитора).</w:t>
            </w:r>
          </w:p>
        </w:tc>
        <w:tc>
          <w:tcPr>
            <w:tcW w:w="1113"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035" w:type="dxa"/>
            <w:gridSpan w:val="2"/>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9348CB">
        <w:trPr>
          <w:cantSplit/>
          <w:trHeight w:val="20"/>
        </w:trPr>
        <w:tc>
          <w:tcPr>
            <w:tcW w:w="42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6391"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Монитор с диагональю не менее 22 дюйма</w:t>
            </w:r>
          </w:p>
        </w:tc>
        <w:tc>
          <w:tcPr>
            <w:tcW w:w="1113"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035" w:type="dxa"/>
            <w:gridSpan w:val="2"/>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9348CB">
        <w:trPr>
          <w:cantSplit/>
          <w:trHeight w:val="20"/>
        </w:trPr>
        <w:tc>
          <w:tcPr>
            <w:tcW w:w="42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val="en-US" w:eastAsia="ru-RU"/>
              </w:rPr>
            </w:pPr>
            <w:r w:rsidRPr="0059214C">
              <w:rPr>
                <w:rFonts w:ascii="Liberation Serif" w:hAnsi="Liberation Serif" w:cs="Liberation Serif"/>
                <w:sz w:val="21"/>
                <w:szCs w:val="21"/>
                <w:lang w:val="en-US" w:eastAsia="ru-RU"/>
              </w:rPr>
              <w:t>3</w:t>
            </w:r>
          </w:p>
        </w:tc>
        <w:tc>
          <w:tcPr>
            <w:tcW w:w="6391"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val="en-US" w:eastAsia="ru-RU"/>
              </w:rPr>
            </w:pPr>
            <w:r w:rsidRPr="0059214C">
              <w:rPr>
                <w:rFonts w:ascii="Liberation Serif" w:hAnsi="Liberation Serif" w:cs="Liberation Serif"/>
                <w:sz w:val="21"/>
                <w:szCs w:val="21"/>
                <w:lang w:val="en-US" w:eastAsia="ru-RU"/>
              </w:rPr>
              <w:t>Autodesk Inventor Professional 2018/2019</w:t>
            </w:r>
          </w:p>
        </w:tc>
        <w:tc>
          <w:tcPr>
            <w:tcW w:w="1113"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035" w:type="dxa"/>
            <w:gridSpan w:val="2"/>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9348CB">
        <w:trPr>
          <w:cantSplit/>
          <w:trHeight w:val="20"/>
        </w:trPr>
        <w:tc>
          <w:tcPr>
            <w:tcW w:w="42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val="en-US" w:eastAsia="ru-RU"/>
              </w:rPr>
            </w:pPr>
            <w:r w:rsidRPr="0059214C">
              <w:rPr>
                <w:rFonts w:ascii="Liberation Serif" w:hAnsi="Liberation Serif" w:cs="Liberation Serif"/>
                <w:sz w:val="21"/>
                <w:szCs w:val="21"/>
                <w:lang w:val="en-US" w:eastAsia="ru-RU"/>
              </w:rPr>
              <w:t>4</w:t>
            </w:r>
          </w:p>
        </w:tc>
        <w:tc>
          <w:tcPr>
            <w:tcW w:w="6391"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Acrobat Reader</w:t>
            </w:r>
          </w:p>
        </w:tc>
        <w:tc>
          <w:tcPr>
            <w:tcW w:w="1113"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035" w:type="dxa"/>
            <w:gridSpan w:val="2"/>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9348CB">
        <w:trPr>
          <w:cantSplit/>
          <w:trHeight w:val="20"/>
        </w:trPr>
        <w:tc>
          <w:tcPr>
            <w:tcW w:w="42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val="en-US" w:eastAsia="ru-RU"/>
              </w:rPr>
            </w:pPr>
            <w:r w:rsidRPr="0059214C">
              <w:rPr>
                <w:rFonts w:ascii="Liberation Serif" w:hAnsi="Liberation Serif" w:cs="Liberation Serif"/>
                <w:sz w:val="21"/>
                <w:szCs w:val="21"/>
                <w:lang w:val="en-US" w:eastAsia="ru-RU"/>
              </w:rPr>
              <w:t>5</w:t>
            </w:r>
          </w:p>
        </w:tc>
        <w:tc>
          <w:tcPr>
            <w:tcW w:w="6391"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Microsoft Office</w:t>
            </w:r>
          </w:p>
        </w:tc>
        <w:tc>
          <w:tcPr>
            <w:tcW w:w="1113"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035" w:type="dxa"/>
            <w:gridSpan w:val="2"/>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9348CB">
        <w:trPr>
          <w:cantSplit/>
          <w:trHeight w:val="20"/>
        </w:trPr>
        <w:tc>
          <w:tcPr>
            <w:tcW w:w="42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val="en-US" w:eastAsia="ru-RU"/>
              </w:rPr>
            </w:pPr>
            <w:r w:rsidRPr="0059214C">
              <w:rPr>
                <w:rFonts w:ascii="Liberation Serif" w:hAnsi="Liberation Serif" w:cs="Liberation Serif"/>
                <w:sz w:val="21"/>
                <w:szCs w:val="21"/>
                <w:lang w:val="en-US" w:eastAsia="ru-RU"/>
              </w:rPr>
              <w:t>6</w:t>
            </w:r>
          </w:p>
        </w:tc>
        <w:tc>
          <w:tcPr>
            <w:tcW w:w="6391"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Офисный стол</w:t>
            </w:r>
          </w:p>
        </w:tc>
        <w:tc>
          <w:tcPr>
            <w:tcW w:w="1113"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035" w:type="dxa"/>
            <w:gridSpan w:val="2"/>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9348CB">
        <w:trPr>
          <w:cantSplit/>
          <w:trHeight w:val="20"/>
        </w:trPr>
        <w:tc>
          <w:tcPr>
            <w:tcW w:w="42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val="en-US" w:eastAsia="ru-RU"/>
              </w:rPr>
            </w:pPr>
            <w:r w:rsidRPr="0059214C">
              <w:rPr>
                <w:rFonts w:ascii="Liberation Serif" w:hAnsi="Liberation Serif" w:cs="Liberation Serif"/>
                <w:sz w:val="21"/>
                <w:szCs w:val="21"/>
                <w:lang w:val="en-US" w:eastAsia="ru-RU"/>
              </w:rPr>
              <w:t>7</w:t>
            </w:r>
          </w:p>
        </w:tc>
        <w:tc>
          <w:tcPr>
            <w:tcW w:w="6391"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Стул </w:t>
            </w:r>
          </w:p>
        </w:tc>
        <w:tc>
          <w:tcPr>
            <w:tcW w:w="1113"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035" w:type="dxa"/>
            <w:gridSpan w:val="2"/>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3</w:t>
            </w:r>
          </w:p>
        </w:tc>
      </w:tr>
      <w:tr w:rsidR="00B4386D" w:rsidRPr="0059214C" w:rsidTr="009348CB">
        <w:trPr>
          <w:cantSplit/>
          <w:trHeight w:val="20"/>
        </w:trPr>
        <w:tc>
          <w:tcPr>
            <w:tcW w:w="9825" w:type="dxa"/>
            <w:gridSpan w:val="6"/>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 xml:space="preserve">ДОПОЛНИТЕЛЬНЫЕ ТРЕБОВАНИЯ К ОБЕСПЕЧЕНИЮ КОМНАТЫ ГЛАВНОГО ЭКСПЕРТА </w:t>
            </w:r>
          </w:p>
        </w:tc>
      </w:tr>
      <w:tr w:rsidR="00B4386D" w:rsidRPr="0059214C" w:rsidTr="009348CB">
        <w:trPr>
          <w:cantSplit/>
          <w:trHeight w:val="20"/>
        </w:trPr>
        <w:tc>
          <w:tcPr>
            <w:tcW w:w="42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8539" w:type="dxa"/>
            <w:gridSpan w:val="4"/>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Площадь комнаты не менее 6 м.кв (3*2 метра)</w:t>
            </w:r>
          </w:p>
        </w:tc>
        <w:tc>
          <w:tcPr>
            <w:tcW w:w="858"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w:t>
            </w:r>
          </w:p>
        </w:tc>
      </w:tr>
      <w:tr w:rsidR="00B4386D" w:rsidRPr="0059214C" w:rsidTr="009348CB">
        <w:trPr>
          <w:cantSplit/>
          <w:trHeight w:val="20"/>
        </w:trPr>
        <w:tc>
          <w:tcPr>
            <w:tcW w:w="42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8539" w:type="dxa"/>
            <w:gridSpan w:val="4"/>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Электричество: 1 розетка на 220 В (2 кВА) </w:t>
            </w:r>
          </w:p>
        </w:tc>
        <w:tc>
          <w:tcPr>
            <w:tcW w:w="858"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w:t>
            </w:r>
          </w:p>
        </w:tc>
      </w:tr>
      <w:tr w:rsidR="00B4386D" w:rsidRPr="0059214C" w:rsidTr="009348CB">
        <w:trPr>
          <w:cantSplit/>
          <w:trHeight w:val="20"/>
        </w:trPr>
        <w:tc>
          <w:tcPr>
            <w:tcW w:w="42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w:t>
            </w:r>
          </w:p>
        </w:tc>
        <w:tc>
          <w:tcPr>
            <w:tcW w:w="8539" w:type="dxa"/>
            <w:gridSpan w:val="4"/>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Подключение компьютера к проводному интернету </w:t>
            </w:r>
          </w:p>
        </w:tc>
        <w:tc>
          <w:tcPr>
            <w:tcW w:w="858"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lang w:eastAsia="ru-RU"/>
              </w:rPr>
            </w:pPr>
          </w:p>
        </w:tc>
      </w:tr>
      <w:tr w:rsidR="00B4386D" w:rsidRPr="0059214C" w:rsidTr="009348CB">
        <w:trPr>
          <w:cantSplit/>
          <w:trHeight w:val="20"/>
        </w:trPr>
        <w:tc>
          <w:tcPr>
            <w:tcW w:w="9825" w:type="dxa"/>
            <w:gridSpan w:val="6"/>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КОМНАТА КОНКУРСАНТОВ</w:t>
            </w:r>
          </w:p>
        </w:tc>
      </w:tr>
      <w:tr w:rsidR="00B4386D" w:rsidRPr="0059214C" w:rsidTr="009348CB">
        <w:trPr>
          <w:cantSplit/>
          <w:trHeight w:val="20"/>
        </w:trPr>
        <w:tc>
          <w:tcPr>
            <w:tcW w:w="9825" w:type="dxa"/>
            <w:gridSpan w:val="6"/>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МЕБЕЛЬ</w:t>
            </w:r>
          </w:p>
        </w:tc>
      </w:tr>
      <w:tr w:rsidR="00B4386D" w:rsidRPr="0059214C" w:rsidTr="009348CB">
        <w:trPr>
          <w:cantSplit/>
          <w:trHeight w:val="20"/>
        </w:trPr>
        <w:tc>
          <w:tcPr>
            <w:tcW w:w="42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6391"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Офисный стол</w:t>
            </w:r>
          </w:p>
        </w:tc>
        <w:tc>
          <w:tcPr>
            <w:tcW w:w="1113"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035" w:type="dxa"/>
            <w:gridSpan w:val="2"/>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r>
      <w:tr w:rsidR="00B4386D" w:rsidRPr="0059214C" w:rsidTr="009348CB">
        <w:trPr>
          <w:cantSplit/>
          <w:trHeight w:val="20"/>
        </w:trPr>
        <w:tc>
          <w:tcPr>
            <w:tcW w:w="42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6391"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Стул </w:t>
            </w:r>
          </w:p>
        </w:tc>
        <w:tc>
          <w:tcPr>
            <w:tcW w:w="1113"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035" w:type="dxa"/>
            <w:gridSpan w:val="2"/>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14</w:t>
            </w:r>
          </w:p>
        </w:tc>
      </w:tr>
      <w:tr w:rsidR="00B4386D" w:rsidRPr="0059214C" w:rsidTr="009348CB">
        <w:trPr>
          <w:cantSplit/>
          <w:trHeight w:val="20"/>
        </w:trPr>
        <w:tc>
          <w:tcPr>
            <w:tcW w:w="42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w:t>
            </w:r>
          </w:p>
        </w:tc>
        <w:tc>
          <w:tcPr>
            <w:tcW w:w="6391"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Запираемый шкафчик</w:t>
            </w:r>
          </w:p>
        </w:tc>
        <w:tc>
          <w:tcPr>
            <w:tcW w:w="1113"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035" w:type="dxa"/>
            <w:gridSpan w:val="2"/>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9348CB">
        <w:trPr>
          <w:cantSplit/>
          <w:trHeight w:val="20"/>
        </w:trPr>
        <w:tc>
          <w:tcPr>
            <w:tcW w:w="42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4</w:t>
            </w:r>
          </w:p>
        </w:tc>
        <w:tc>
          <w:tcPr>
            <w:tcW w:w="6391"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Вешалка</w:t>
            </w:r>
          </w:p>
        </w:tc>
        <w:tc>
          <w:tcPr>
            <w:tcW w:w="1113"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035" w:type="dxa"/>
            <w:gridSpan w:val="2"/>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9348CB">
        <w:trPr>
          <w:cantSplit/>
          <w:trHeight w:val="20"/>
        </w:trPr>
        <w:tc>
          <w:tcPr>
            <w:tcW w:w="42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5</w:t>
            </w:r>
          </w:p>
        </w:tc>
        <w:tc>
          <w:tcPr>
            <w:tcW w:w="6391"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Огнетушитель углекислотный ОУ-1</w:t>
            </w:r>
          </w:p>
        </w:tc>
        <w:tc>
          <w:tcPr>
            <w:tcW w:w="1113"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035" w:type="dxa"/>
            <w:gridSpan w:val="2"/>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9348CB">
        <w:trPr>
          <w:cantSplit/>
          <w:trHeight w:val="20"/>
        </w:trPr>
        <w:tc>
          <w:tcPr>
            <w:tcW w:w="42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6</w:t>
            </w:r>
          </w:p>
        </w:tc>
        <w:tc>
          <w:tcPr>
            <w:tcW w:w="6391"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Мусорная корзина</w:t>
            </w:r>
          </w:p>
        </w:tc>
        <w:tc>
          <w:tcPr>
            <w:tcW w:w="1113"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035" w:type="dxa"/>
            <w:gridSpan w:val="2"/>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r>
      <w:tr w:rsidR="00B4386D" w:rsidRPr="0059214C" w:rsidTr="009348CB">
        <w:trPr>
          <w:cantSplit/>
          <w:trHeight w:val="20"/>
        </w:trPr>
        <w:tc>
          <w:tcPr>
            <w:tcW w:w="9825" w:type="dxa"/>
            <w:gridSpan w:val="6"/>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ДОПОЛНИТЕЛЬНЫЕ ТРЕБОВАНИЯ К ОБЕСПЕЧЕНИЮ КОМНАТЫ КОНКУРСАНТОВ</w:t>
            </w:r>
          </w:p>
        </w:tc>
      </w:tr>
      <w:tr w:rsidR="00B4386D" w:rsidRPr="0059214C" w:rsidTr="009348CB">
        <w:trPr>
          <w:cantSplit/>
          <w:trHeight w:val="20"/>
        </w:trPr>
        <w:tc>
          <w:tcPr>
            <w:tcW w:w="42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p>
        </w:tc>
        <w:tc>
          <w:tcPr>
            <w:tcW w:w="8539" w:type="dxa"/>
            <w:gridSpan w:val="4"/>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Площадь комнаты не менее 20 м.кв (5*4 метра)</w:t>
            </w:r>
          </w:p>
          <w:p w:rsidR="00B4386D" w:rsidRPr="0059214C" w:rsidRDefault="00B4386D" w:rsidP="000C289B">
            <w:pPr>
              <w:spacing w:beforeLines="20" w:before="48" w:afterLines="20" w:after="48"/>
              <w:rPr>
                <w:rFonts w:ascii="Liberation Serif" w:hAnsi="Liberation Serif" w:cs="Liberation Serif"/>
                <w:sz w:val="21"/>
                <w:szCs w:val="21"/>
                <w:lang w:eastAsia="ru-RU"/>
              </w:rPr>
            </w:pPr>
          </w:p>
        </w:tc>
        <w:tc>
          <w:tcPr>
            <w:tcW w:w="85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w:t>
            </w:r>
          </w:p>
        </w:tc>
      </w:tr>
      <w:tr w:rsidR="00B4386D" w:rsidRPr="0059214C" w:rsidTr="009348CB">
        <w:trPr>
          <w:cantSplit/>
          <w:trHeight w:val="20"/>
        </w:trPr>
        <w:tc>
          <w:tcPr>
            <w:tcW w:w="9825" w:type="dxa"/>
            <w:gridSpan w:val="6"/>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lastRenderedPageBreak/>
              <w:t>СКЛАД</w:t>
            </w:r>
          </w:p>
        </w:tc>
      </w:tr>
      <w:tr w:rsidR="00B4386D" w:rsidRPr="0059214C" w:rsidTr="009348CB">
        <w:trPr>
          <w:cantSplit/>
          <w:trHeight w:val="20"/>
        </w:trPr>
        <w:tc>
          <w:tcPr>
            <w:tcW w:w="42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6391"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Стеллаж</w:t>
            </w:r>
          </w:p>
        </w:tc>
        <w:tc>
          <w:tcPr>
            <w:tcW w:w="1113"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035" w:type="dxa"/>
            <w:gridSpan w:val="2"/>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r>
      <w:tr w:rsidR="00B4386D" w:rsidRPr="0059214C" w:rsidTr="009348CB">
        <w:trPr>
          <w:cantSplit/>
          <w:trHeight w:val="20"/>
        </w:trPr>
        <w:tc>
          <w:tcPr>
            <w:tcW w:w="42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6391"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Офисный стол</w:t>
            </w:r>
          </w:p>
        </w:tc>
        <w:tc>
          <w:tcPr>
            <w:tcW w:w="1113"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035" w:type="dxa"/>
            <w:gridSpan w:val="2"/>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9348CB">
        <w:trPr>
          <w:cantSplit/>
          <w:trHeight w:val="20"/>
        </w:trPr>
        <w:tc>
          <w:tcPr>
            <w:tcW w:w="42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w:t>
            </w:r>
          </w:p>
        </w:tc>
        <w:tc>
          <w:tcPr>
            <w:tcW w:w="6391"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Мусорная корзина</w:t>
            </w:r>
          </w:p>
        </w:tc>
        <w:tc>
          <w:tcPr>
            <w:tcW w:w="1113"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035" w:type="dxa"/>
            <w:gridSpan w:val="2"/>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9348CB">
        <w:trPr>
          <w:cantSplit/>
          <w:trHeight w:val="20"/>
        </w:trPr>
        <w:tc>
          <w:tcPr>
            <w:tcW w:w="42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4</w:t>
            </w:r>
          </w:p>
        </w:tc>
        <w:tc>
          <w:tcPr>
            <w:tcW w:w="6391"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Огнетушитель углекислотный ОУ-1</w:t>
            </w:r>
          </w:p>
        </w:tc>
        <w:tc>
          <w:tcPr>
            <w:tcW w:w="1113"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035" w:type="dxa"/>
            <w:gridSpan w:val="2"/>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9348CB">
        <w:trPr>
          <w:cantSplit/>
          <w:trHeight w:val="20"/>
        </w:trPr>
        <w:tc>
          <w:tcPr>
            <w:tcW w:w="42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5</w:t>
            </w:r>
          </w:p>
        </w:tc>
        <w:tc>
          <w:tcPr>
            <w:tcW w:w="6391"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Аптечка первой помощи</w:t>
            </w:r>
          </w:p>
        </w:tc>
        <w:tc>
          <w:tcPr>
            <w:tcW w:w="1113"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035" w:type="dxa"/>
            <w:gridSpan w:val="2"/>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9348CB">
        <w:trPr>
          <w:cantSplit/>
          <w:trHeight w:val="20"/>
        </w:trPr>
        <w:tc>
          <w:tcPr>
            <w:tcW w:w="9825" w:type="dxa"/>
            <w:gridSpan w:val="6"/>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ДОПОЛНИТЕЛЬНЫЕ ТРЕБОВАНИЯ К ОБЕСПЕЧЕНИЮ СКЛАДА</w:t>
            </w:r>
          </w:p>
        </w:tc>
      </w:tr>
      <w:tr w:rsidR="00B4386D" w:rsidRPr="0059214C" w:rsidTr="009348CB">
        <w:trPr>
          <w:cantSplit/>
          <w:trHeight w:val="20"/>
        </w:trPr>
        <w:tc>
          <w:tcPr>
            <w:tcW w:w="42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p>
        </w:tc>
        <w:tc>
          <w:tcPr>
            <w:tcW w:w="8539" w:type="dxa"/>
            <w:gridSpan w:val="4"/>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Площадь склада не менее 4 м.кв (2*2 метра)</w:t>
            </w:r>
          </w:p>
        </w:tc>
        <w:tc>
          <w:tcPr>
            <w:tcW w:w="858"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w:t>
            </w:r>
          </w:p>
        </w:tc>
      </w:tr>
      <w:tr w:rsidR="00B4386D" w:rsidRPr="0059214C" w:rsidTr="009348CB">
        <w:trPr>
          <w:cantSplit/>
          <w:trHeight w:val="20"/>
        </w:trPr>
        <w:tc>
          <w:tcPr>
            <w:tcW w:w="9825" w:type="dxa"/>
            <w:gridSpan w:val="6"/>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 xml:space="preserve">КАНЦЕЛЯРИЯ НА КОМПЕТЕНЦИЮ   </w:t>
            </w:r>
          </w:p>
        </w:tc>
      </w:tr>
      <w:tr w:rsidR="00B4386D" w:rsidRPr="0059214C" w:rsidTr="009348CB">
        <w:trPr>
          <w:cantSplit/>
          <w:trHeight w:val="20"/>
        </w:trPr>
        <w:tc>
          <w:tcPr>
            <w:tcW w:w="42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6391"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Конверт белый С4, 229х334 мм</w:t>
            </w:r>
          </w:p>
        </w:tc>
        <w:tc>
          <w:tcPr>
            <w:tcW w:w="1113"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035" w:type="dxa"/>
            <w:gridSpan w:val="2"/>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100</w:t>
            </w:r>
          </w:p>
        </w:tc>
        <w:tc>
          <w:tcPr>
            <w:tcW w:w="85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100</w:t>
            </w:r>
          </w:p>
        </w:tc>
      </w:tr>
      <w:tr w:rsidR="00B4386D" w:rsidRPr="0059214C" w:rsidTr="009348CB">
        <w:trPr>
          <w:cantSplit/>
          <w:trHeight w:val="20"/>
        </w:trPr>
        <w:tc>
          <w:tcPr>
            <w:tcW w:w="42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6391"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Бумага формата А4 500 листов</w:t>
            </w:r>
          </w:p>
        </w:tc>
        <w:tc>
          <w:tcPr>
            <w:tcW w:w="1113"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035" w:type="dxa"/>
            <w:gridSpan w:val="2"/>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8</w:t>
            </w:r>
          </w:p>
        </w:tc>
        <w:tc>
          <w:tcPr>
            <w:tcW w:w="85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8</w:t>
            </w:r>
          </w:p>
        </w:tc>
      </w:tr>
      <w:tr w:rsidR="00B4386D" w:rsidRPr="0059214C" w:rsidTr="009348CB">
        <w:trPr>
          <w:cantSplit/>
          <w:trHeight w:val="20"/>
        </w:trPr>
        <w:tc>
          <w:tcPr>
            <w:tcW w:w="42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w:t>
            </w:r>
          </w:p>
        </w:tc>
        <w:tc>
          <w:tcPr>
            <w:tcW w:w="6391"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Бумага формата А3 500 листов</w:t>
            </w:r>
          </w:p>
        </w:tc>
        <w:tc>
          <w:tcPr>
            <w:tcW w:w="1113"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035" w:type="dxa"/>
            <w:gridSpan w:val="2"/>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w:t>
            </w:r>
          </w:p>
        </w:tc>
        <w:tc>
          <w:tcPr>
            <w:tcW w:w="85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3</w:t>
            </w:r>
          </w:p>
        </w:tc>
      </w:tr>
      <w:tr w:rsidR="00B4386D" w:rsidRPr="0059214C" w:rsidTr="009348CB">
        <w:trPr>
          <w:cantSplit/>
          <w:trHeight w:val="20"/>
        </w:trPr>
        <w:tc>
          <w:tcPr>
            <w:tcW w:w="42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4</w:t>
            </w:r>
          </w:p>
        </w:tc>
        <w:tc>
          <w:tcPr>
            <w:tcW w:w="6391"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Бумага для плоттера (рулон формат А0)</w:t>
            </w:r>
          </w:p>
        </w:tc>
        <w:tc>
          <w:tcPr>
            <w:tcW w:w="1113"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035" w:type="dxa"/>
            <w:gridSpan w:val="2"/>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4</w:t>
            </w:r>
          </w:p>
        </w:tc>
        <w:tc>
          <w:tcPr>
            <w:tcW w:w="85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4</w:t>
            </w:r>
          </w:p>
        </w:tc>
      </w:tr>
      <w:tr w:rsidR="00B4386D" w:rsidRPr="0059214C" w:rsidTr="009348CB">
        <w:trPr>
          <w:cantSplit/>
          <w:trHeight w:val="20"/>
        </w:trPr>
        <w:tc>
          <w:tcPr>
            <w:tcW w:w="42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5</w:t>
            </w:r>
          </w:p>
        </w:tc>
        <w:tc>
          <w:tcPr>
            <w:tcW w:w="6391"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Пластик (PLA) для 3D-принтера</w:t>
            </w:r>
          </w:p>
        </w:tc>
        <w:tc>
          <w:tcPr>
            <w:tcW w:w="1113"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035" w:type="dxa"/>
            <w:gridSpan w:val="2"/>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w:t>
            </w:r>
          </w:p>
        </w:tc>
        <w:tc>
          <w:tcPr>
            <w:tcW w:w="85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3</w:t>
            </w:r>
          </w:p>
        </w:tc>
      </w:tr>
      <w:tr w:rsidR="00B4386D" w:rsidRPr="0059214C" w:rsidTr="009348CB">
        <w:trPr>
          <w:cantSplit/>
          <w:trHeight w:val="20"/>
        </w:trPr>
        <w:tc>
          <w:tcPr>
            <w:tcW w:w="42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6</w:t>
            </w:r>
          </w:p>
        </w:tc>
        <w:tc>
          <w:tcPr>
            <w:tcW w:w="6391"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Ручка шариковая</w:t>
            </w:r>
          </w:p>
        </w:tc>
        <w:tc>
          <w:tcPr>
            <w:tcW w:w="1113"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035" w:type="dxa"/>
            <w:gridSpan w:val="2"/>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50</w:t>
            </w:r>
          </w:p>
        </w:tc>
        <w:tc>
          <w:tcPr>
            <w:tcW w:w="85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50</w:t>
            </w:r>
          </w:p>
        </w:tc>
      </w:tr>
      <w:tr w:rsidR="00B4386D" w:rsidRPr="0059214C" w:rsidTr="009348CB">
        <w:trPr>
          <w:cantSplit/>
          <w:trHeight w:val="20"/>
        </w:trPr>
        <w:tc>
          <w:tcPr>
            <w:tcW w:w="42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7</w:t>
            </w:r>
          </w:p>
        </w:tc>
        <w:tc>
          <w:tcPr>
            <w:tcW w:w="6391"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Степлер (на всех) + набор скоб</w:t>
            </w:r>
          </w:p>
        </w:tc>
        <w:tc>
          <w:tcPr>
            <w:tcW w:w="1113"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035" w:type="dxa"/>
            <w:gridSpan w:val="2"/>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85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r>
      <w:tr w:rsidR="00B4386D" w:rsidRPr="0059214C" w:rsidTr="009348CB">
        <w:trPr>
          <w:cantSplit/>
          <w:trHeight w:val="20"/>
        </w:trPr>
        <w:tc>
          <w:tcPr>
            <w:tcW w:w="42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8</w:t>
            </w:r>
          </w:p>
        </w:tc>
        <w:tc>
          <w:tcPr>
            <w:tcW w:w="6391"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Ножницы (на всех)</w:t>
            </w:r>
          </w:p>
        </w:tc>
        <w:tc>
          <w:tcPr>
            <w:tcW w:w="1113"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035" w:type="dxa"/>
            <w:gridSpan w:val="2"/>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85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r>
      <w:tr w:rsidR="00B4386D" w:rsidRPr="0059214C" w:rsidTr="009348CB">
        <w:trPr>
          <w:cantSplit/>
          <w:trHeight w:val="20"/>
        </w:trPr>
        <w:tc>
          <w:tcPr>
            <w:tcW w:w="42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9</w:t>
            </w:r>
          </w:p>
        </w:tc>
        <w:tc>
          <w:tcPr>
            <w:tcW w:w="6391"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Флешка 64 ГБ (на всех)</w:t>
            </w:r>
          </w:p>
        </w:tc>
        <w:tc>
          <w:tcPr>
            <w:tcW w:w="1113"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035" w:type="dxa"/>
            <w:gridSpan w:val="2"/>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4</w:t>
            </w:r>
          </w:p>
        </w:tc>
        <w:tc>
          <w:tcPr>
            <w:tcW w:w="85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4</w:t>
            </w:r>
          </w:p>
        </w:tc>
      </w:tr>
      <w:tr w:rsidR="00B4386D" w:rsidRPr="0059214C" w:rsidTr="009348CB">
        <w:trPr>
          <w:cantSplit/>
          <w:trHeight w:val="20"/>
        </w:trPr>
        <w:tc>
          <w:tcPr>
            <w:tcW w:w="42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10</w:t>
            </w:r>
          </w:p>
        </w:tc>
        <w:tc>
          <w:tcPr>
            <w:tcW w:w="6391"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Скотч широкий</w:t>
            </w:r>
          </w:p>
        </w:tc>
        <w:tc>
          <w:tcPr>
            <w:tcW w:w="1113"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035" w:type="dxa"/>
            <w:gridSpan w:val="2"/>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85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r>
      <w:tr w:rsidR="00B4386D" w:rsidRPr="0059214C" w:rsidTr="009348CB">
        <w:trPr>
          <w:cantSplit/>
          <w:trHeight w:val="20"/>
        </w:trPr>
        <w:tc>
          <w:tcPr>
            <w:tcW w:w="42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11</w:t>
            </w:r>
          </w:p>
        </w:tc>
        <w:tc>
          <w:tcPr>
            <w:tcW w:w="6391"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Скотч малярный</w:t>
            </w:r>
          </w:p>
        </w:tc>
        <w:tc>
          <w:tcPr>
            <w:tcW w:w="1113"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035" w:type="dxa"/>
            <w:gridSpan w:val="2"/>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w:t>
            </w:r>
          </w:p>
        </w:tc>
        <w:tc>
          <w:tcPr>
            <w:tcW w:w="85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3</w:t>
            </w:r>
          </w:p>
        </w:tc>
      </w:tr>
      <w:tr w:rsidR="00B4386D" w:rsidRPr="0059214C" w:rsidTr="009348CB">
        <w:trPr>
          <w:cantSplit/>
          <w:trHeight w:val="20"/>
        </w:trPr>
        <w:tc>
          <w:tcPr>
            <w:tcW w:w="42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15</w:t>
            </w:r>
          </w:p>
        </w:tc>
        <w:tc>
          <w:tcPr>
            <w:tcW w:w="6391"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Запасной набор </w:t>
            </w:r>
            <w:proofErr w:type="gramStart"/>
            <w:r w:rsidRPr="0059214C">
              <w:rPr>
                <w:rFonts w:ascii="Liberation Serif" w:hAnsi="Liberation Serif" w:cs="Liberation Serif"/>
                <w:sz w:val="21"/>
                <w:szCs w:val="21"/>
                <w:lang w:eastAsia="ru-RU"/>
              </w:rPr>
              <w:t>картриджей  для</w:t>
            </w:r>
            <w:proofErr w:type="gramEnd"/>
            <w:r w:rsidRPr="0059214C">
              <w:rPr>
                <w:rFonts w:ascii="Liberation Serif" w:hAnsi="Liberation Serif" w:cs="Liberation Serif"/>
                <w:sz w:val="21"/>
                <w:szCs w:val="21"/>
                <w:lang w:eastAsia="ru-RU"/>
              </w:rPr>
              <w:t xml:space="preserve"> цветного МФУ формата А3</w:t>
            </w:r>
          </w:p>
        </w:tc>
        <w:tc>
          <w:tcPr>
            <w:tcW w:w="1113"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035" w:type="dxa"/>
            <w:gridSpan w:val="2"/>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85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9348CB">
        <w:trPr>
          <w:cantSplit/>
          <w:trHeight w:val="20"/>
        </w:trPr>
        <w:tc>
          <w:tcPr>
            <w:tcW w:w="42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16</w:t>
            </w:r>
          </w:p>
        </w:tc>
        <w:tc>
          <w:tcPr>
            <w:tcW w:w="6391"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Запасной набор </w:t>
            </w:r>
            <w:proofErr w:type="gramStart"/>
            <w:r w:rsidRPr="0059214C">
              <w:rPr>
                <w:rFonts w:ascii="Liberation Serif" w:hAnsi="Liberation Serif" w:cs="Liberation Serif"/>
                <w:sz w:val="21"/>
                <w:szCs w:val="21"/>
                <w:lang w:eastAsia="ru-RU"/>
              </w:rPr>
              <w:t>картриджей  для</w:t>
            </w:r>
            <w:proofErr w:type="gramEnd"/>
            <w:r w:rsidRPr="0059214C">
              <w:rPr>
                <w:rFonts w:ascii="Liberation Serif" w:hAnsi="Liberation Serif" w:cs="Liberation Serif"/>
                <w:sz w:val="21"/>
                <w:szCs w:val="21"/>
                <w:lang w:eastAsia="ru-RU"/>
              </w:rPr>
              <w:t xml:space="preserve"> цветного принтера формата А0</w:t>
            </w:r>
          </w:p>
        </w:tc>
        <w:tc>
          <w:tcPr>
            <w:tcW w:w="1113"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035" w:type="dxa"/>
            <w:gridSpan w:val="2"/>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85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bl>
    <w:p w:rsidR="00B4386D" w:rsidRPr="0059214C" w:rsidRDefault="00B4386D" w:rsidP="00B4386D">
      <w:pPr>
        <w:pStyle w:val="2ff4"/>
        <w:rPr>
          <w:rStyle w:val="affffffff5"/>
          <w:rFonts w:ascii="Liberation Serif" w:hAnsi="Liberation Serif" w:cs="Liberation Serif"/>
        </w:rPr>
      </w:pPr>
    </w:p>
    <w:p w:rsidR="00B4386D" w:rsidRPr="0059214C" w:rsidRDefault="00B4386D" w:rsidP="00B4386D">
      <w:pPr>
        <w:pStyle w:val="2ff4"/>
        <w:rPr>
          <w:rStyle w:val="affffffff5"/>
          <w:rFonts w:ascii="Liberation Serif" w:hAnsi="Liberation Serif" w:cs="Liberation Serif"/>
        </w:rPr>
      </w:pPr>
      <w:r w:rsidRPr="0059214C">
        <w:rPr>
          <w:rStyle w:val="affffffff5"/>
          <w:rFonts w:ascii="Liberation Serif" w:hAnsi="Liberation Serif" w:cs="Liberation Serif"/>
        </w:rPr>
        <w:br w:type="page"/>
      </w:r>
    </w:p>
    <w:p w:rsidR="00B4386D" w:rsidRPr="0059214C" w:rsidRDefault="00B4386D" w:rsidP="00B4386D">
      <w:pPr>
        <w:spacing w:beforeLines="20" w:before="48" w:afterLines="20" w:after="48"/>
        <w:rPr>
          <w:rFonts w:ascii="Liberation Serif" w:hAnsi="Liberation Serif" w:cs="Liberation Serif"/>
          <w:sz w:val="21"/>
          <w:szCs w:val="21"/>
        </w:rPr>
      </w:pPr>
    </w:p>
    <w:p w:rsidR="00B4386D" w:rsidRPr="0059214C" w:rsidRDefault="00B4386D" w:rsidP="00B4386D">
      <w:pPr>
        <w:pStyle w:val="a5"/>
        <w:spacing w:beforeLines="20" w:before="48" w:afterLines="20" w:after="48" w:line="240" w:lineRule="auto"/>
        <w:rPr>
          <w:rFonts w:ascii="Liberation Serif" w:hAnsi="Liberation Serif" w:cs="Liberation Serif"/>
        </w:rPr>
      </w:pPr>
      <w:r w:rsidRPr="0059214C">
        <w:rPr>
          <w:rFonts w:ascii="Liberation Serif" w:hAnsi="Liberation Serif" w:cs="Liberation Serif"/>
        </w:rPr>
        <w:t>Инфраструктурный лист компетенции «Мехатроника»</w:t>
      </w:r>
    </w:p>
    <w:tbl>
      <w:tblPr>
        <w:tblW w:w="993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0"/>
        <w:gridCol w:w="6531"/>
        <w:gridCol w:w="851"/>
        <w:gridCol w:w="1117"/>
        <w:gridCol w:w="1009"/>
      </w:tblGrid>
      <w:tr w:rsidR="00B4386D" w:rsidRPr="0059214C" w:rsidTr="000C289B">
        <w:trPr>
          <w:trHeight w:val="20"/>
          <w:tblHeader/>
        </w:trPr>
        <w:tc>
          <w:tcPr>
            <w:tcW w:w="430"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w:t>
            </w:r>
          </w:p>
        </w:tc>
        <w:tc>
          <w:tcPr>
            <w:tcW w:w="653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Наименование</w:t>
            </w:r>
          </w:p>
        </w:tc>
        <w:tc>
          <w:tcPr>
            <w:tcW w:w="85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Ед. изм</w:t>
            </w:r>
          </w:p>
        </w:tc>
        <w:tc>
          <w:tcPr>
            <w:tcW w:w="111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Кол-во на 1 команду</w:t>
            </w:r>
          </w:p>
        </w:tc>
        <w:tc>
          <w:tcPr>
            <w:tcW w:w="10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Кол-во итого</w:t>
            </w:r>
          </w:p>
        </w:tc>
      </w:tr>
      <w:tr w:rsidR="00B4386D" w:rsidRPr="0059214C" w:rsidTr="000C289B">
        <w:trPr>
          <w:trHeight w:val="20"/>
        </w:trPr>
        <w:tc>
          <w:tcPr>
            <w:tcW w:w="9938"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РАБОЧАЯ ПЛОЩАДКА КОНКУРСАНТОВ</w:t>
            </w:r>
          </w:p>
        </w:tc>
      </w:tr>
      <w:tr w:rsidR="00B4386D" w:rsidRPr="0059214C" w:rsidTr="000C289B">
        <w:trPr>
          <w:trHeight w:val="20"/>
        </w:trPr>
        <w:tc>
          <w:tcPr>
            <w:tcW w:w="8929" w:type="dxa"/>
            <w:gridSpan w:val="4"/>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ОБОРУДОВАНИЕ И ИНСТРУМЕНТЫ</w:t>
            </w:r>
          </w:p>
        </w:tc>
        <w:tc>
          <w:tcPr>
            <w:tcW w:w="10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p>
        </w:tc>
      </w:tr>
      <w:tr w:rsidR="00B4386D" w:rsidRPr="0059214C" w:rsidTr="000C289B">
        <w:trPr>
          <w:trHeight w:val="20"/>
        </w:trPr>
        <w:tc>
          <w:tcPr>
            <w:tcW w:w="430"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val="en-US" w:eastAsia="ru-RU"/>
              </w:rPr>
            </w:pPr>
            <w:r w:rsidRPr="0059214C">
              <w:rPr>
                <w:rFonts w:ascii="Liberation Serif" w:hAnsi="Liberation Serif" w:cs="Liberation Serif"/>
                <w:sz w:val="21"/>
                <w:szCs w:val="21"/>
                <w:lang w:val="en-US" w:eastAsia="ru-RU"/>
              </w:rPr>
              <w:t>1</w:t>
            </w:r>
          </w:p>
        </w:tc>
        <w:tc>
          <w:tcPr>
            <w:tcW w:w="6531"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Верстак 1500х700х840</w:t>
            </w:r>
          </w:p>
        </w:tc>
        <w:tc>
          <w:tcPr>
            <w:tcW w:w="85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11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10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12</w:t>
            </w:r>
          </w:p>
        </w:tc>
      </w:tr>
      <w:tr w:rsidR="00B4386D" w:rsidRPr="0059214C" w:rsidTr="000C289B">
        <w:trPr>
          <w:trHeight w:val="20"/>
        </w:trPr>
        <w:tc>
          <w:tcPr>
            <w:tcW w:w="8929" w:type="dxa"/>
            <w:gridSpan w:val="4"/>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 xml:space="preserve">ИТ ОБОРУДОВАНИЕ </w:t>
            </w:r>
          </w:p>
        </w:tc>
        <w:tc>
          <w:tcPr>
            <w:tcW w:w="10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p>
        </w:tc>
      </w:tr>
      <w:tr w:rsidR="00B4386D" w:rsidRPr="0059214C" w:rsidTr="000C289B">
        <w:trPr>
          <w:trHeight w:val="20"/>
        </w:trPr>
        <w:tc>
          <w:tcPr>
            <w:tcW w:w="430"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6531"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USB флешка от 8 Gb</w:t>
            </w:r>
          </w:p>
        </w:tc>
        <w:tc>
          <w:tcPr>
            <w:tcW w:w="85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11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10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24</w:t>
            </w:r>
          </w:p>
        </w:tc>
      </w:tr>
      <w:tr w:rsidR="00B4386D" w:rsidRPr="0059214C" w:rsidTr="000C289B">
        <w:trPr>
          <w:trHeight w:val="20"/>
        </w:trPr>
        <w:tc>
          <w:tcPr>
            <w:tcW w:w="430"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6531"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Пилот, 6 розеток</w:t>
            </w:r>
          </w:p>
        </w:tc>
        <w:tc>
          <w:tcPr>
            <w:tcW w:w="85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11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10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12</w:t>
            </w:r>
          </w:p>
        </w:tc>
      </w:tr>
      <w:tr w:rsidR="00B4386D" w:rsidRPr="0059214C" w:rsidTr="000C289B">
        <w:trPr>
          <w:trHeight w:val="20"/>
        </w:trPr>
        <w:tc>
          <w:tcPr>
            <w:tcW w:w="8929" w:type="dxa"/>
            <w:gridSpan w:val="4"/>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
                <w:bCs/>
                <w:sz w:val="21"/>
                <w:szCs w:val="21"/>
                <w:lang w:eastAsia="ru-RU"/>
              </w:rPr>
              <w:t>МЕБЕЛЬ</w:t>
            </w:r>
          </w:p>
        </w:tc>
        <w:tc>
          <w:tcPr>
            <w:tcW w:w="10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p>
        </w:tc>
      </w:tr>
      <w:tr w:rsidR="00B4386D" w:rsidRPr="0059214C" w:rsidTr="000C289B">
        <w:trPr>
          <w:trHeight w:val="20"/>
        </w:trPr>
        <w:tc>
          <w:tcPr>
            <w:tcW w:w="430"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6531"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Офисный стол</w:t>
            </w:r>
          </w:p>
        </w:tc>
        <w:tc>
          <w:tcPr>
            <w:tcW w:w="85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11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10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12</w:t>
            </w:r>
          </w:p>
        </w:tc>
      </w:tr>
      <w:tr w:rsidR="00B4386D" w:rsidRPr="0059214C" w:rsidTr="000C289B">
        <w:trPr>
          <w:trHeight w:val="20"/>
        </w:trPr>
        <w:tc>
          <w:tcPr>
            <w:tcW w:w="430"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6531"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Мусорная корзина</w:t>
            </w:r>
          </w:p>
        </w:tc>
        <w:tc>
          <w:tcPr>
            <w:tcW w:w="85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11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10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12</w:t>
            </w:r>
          </w:p>
        </w:tc>
      </w:tr>
      <w:tr w:rsidR="00B4386D" w:rsidRPr="0059214C" w:rsidTr="000C289B">
        <w:trPr>
          <w:trHeight w:val="20"/>
        </w:trPr>
        <w:tc>
          <w:tcPr>
            <w:tcW w:w="430"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w:t>
            </w:r>
          </w:p>
        </w:tc>
        <w:tc>
          <w:tcPr>
            <w:tcW w:w="6531"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Стул </w:t>
            </w:r>
          </w:p>
        </w:tc>
        <w:tc>
          <w:tcPr>
            <w:tcW w:w="85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11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10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24</w:t>
            </w:r>
          </w:p>
        </w:tc>
      </w:tr>
      <w:tr w:rsidR="00B4386D" w:rsidRPr="0059214C" w:rsidTr="000C289B">
        <w:trPr>
          <w:trHeight w:val="20"/>
        </w:trPr>
        <w:tc>
          <w:tcPr>
            <w:tcW w:w="430"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4</w:t>
            </w:r>
          </w:p>
        </w:tc>
        <w:tc>
          <w:tcPr>
            <w:tcW w:w="6531"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Совок, щетка с короткой ручкой пластиковые </w:t>
            </w:r>
          </w:p>
        </w:tc>
        <w:tc>
          <w:tcPr>
            <w:tcW w:w="85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Компл.</w:t>
            </w:r>
          </w:p>
        </w:tc>
        <w:tc>
          <w:tcPr>
            <w:tcW w:w="111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10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12</w:t>
            </w:r>
          </w:p>
        </w:tc>
      </w:tr>
      <w:tr w:rsidR="00B4386D" w:rsidRPr="0059214C" w:rsidTr="000C289B">
        <w:trPr>
          <w:trHeight w:val="20"/>
        </w:trPr>
        <w:tc>
          <w:tcPr>
            <w:tcW w:w="8929" w:type="dxa"/>
            <w:gridSpan w:val="4"/>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СРЕДСТВА ИНДИВИДУАЛЬНОЙ ЗАЩИТЫ</w:t>
            </w:r>
          </w:p>
        </w:tc>
        <w:tc>
          <w:tcPr>
            <w:tcW w:w="10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p>
        </w:tc>
      </w:tr>
      <w:tr w:rsidR="00B4386D" w:rsidRPr="0059214C" w:rsidTr="000C289B">
        <w:trPr>
          <w:trHeight w:val="20"/>
        </w:trPr>
        <w:tc>
          <w:tcPr>
            <w:tcW w:w="430"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6531"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Защитные очки</w:t>
            </w:r>
          </w:p>
        </w:tc>
        <w:tc>
          <w:tcPr>
            <w:tcW w:w="85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11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10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24</w:t>
            </w:r>
          </w:p>
        </w:tc>
      </w:tr>
      <w:tr w:rsidR="00B4386D" w:rsidRPr="0059214C" w:rsidTr="000C289B">
        <w:trPr>
          <w:trHeight w:val="20"/>
        </w:trPr>
        <w:tc>
          <w:tcPr>
            <w:tcW w:w="430"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6531"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Перчатки х/б с резиновым покрытием</w:t>
            </w:r>
          </w:p>
        </w:tc>
        <w:tc>
          <w:tcPr>
            <w:tcW w:w="85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11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10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24</w:t>
            </w:r>
          </w:p>
        </w:tc>
      </w:tr>
      <w:tr w:rsidR="00B4386D" w:rsidRPr="0059214C" w:rsidTr="000C289B">
        <w:trPr>
          <w:trHeight w:val="20"/>
        </w:trPr>
        <w:tc>
          <w:tcPr>
            <w:tcW w:w="9938"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 xml:space="preserve">ДОПОЛНИТЕЛЬНЫЕ ТРЕБОВАНИЯ К ОБЕСПЕЧЕНИЮ КОНКУРСНЫХ ПЛОЩАДОК КОМАНД </w:t>
            </w:r>
          </w:p>
        </w:tc>
      </w:tr>
      <w:tr w:rsidR="00B4386D" w:rsidRPr="0059214C" w:rsidTr="000C289B">
        <w:trPr>
          <w:trHeight w:val="20"/>
        </w:trPr>
        <w:tc>
          <w:tcPr>
            <w:tcW w:w="430"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8499" w:type="dxa"/>
            <w:gridSpan w:val="3"/>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Площадь одного рабочего места не менее 12 м.кв (3*4 метра)</w:t>
            </w:r>
          </w:p>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размеченная по полу, желтым скотчем по краям</w:t>
            </w:r>
          </w:p>
        </w:tc>
        <w:tc>
          <w:tcPr>
            <w:tcW w:w="1009"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lang w:eastAsia="ru-RU"/>
              </w:rPr>
            </w:pPr>
          </w:p>
        </w:tc>
      </w:tr>
      <w:tr w:rsidR="00B4386D" w:rsidRPr="0059214C" w:rsidTr="000C289B">
        <w:trPr>
          <w:trHeight w:val="20"/>
        </w:trPr>
        <w:tc>
          <w:tcPr>
            <w:tcW w:w="430"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8499" w:type="dxa"/>
            <w:gridSpan w:val="3"/>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Электричество на 1 рабочее место \ 1 команду - 220 В (2 кВт)</w:t>
            </w:r>
          </w:p>
        </w:tc>
        <w:tc>
          <w:tcPr>
            <w:tcW w:w="1009"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lang w:eastAsia="ru-RU"/>
              </w:rPr>
            </w:pPr>
          </w:p>
        </w:tc>
      </w:tr>
      <w:tr w:rsidR="00B4386D" w:rsidRPr="0059214C" w:rsidTr="000C289B">
        <w:trPr>
          <w:trHeight w:val="20"/>
        </w:trPr>
        <w:tc>
          <w:tcPr>
            <w:tcW w:w="430"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w:t>
            </w:r>
          </w:p>
        </w:tc>
        <w:tc>
          <w:tcPr>
            <w:tcW w:w="8499" w:type="dxa"/>
            <w:gridSpan w:val="3"/>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Подвод сжатого </w:t>
            </w:r>
            <w:proofErr w:type="gramStart"/>
            <w:r w:rsidRPr="0059214C">
              <w:rPr>
                <w:rFonts w:ascii="Liberation Serif" w:hAnsi="Liberation Serif" w:cs="Liberation Serif"/>
                <w:sz w:val="21"/>
                <w:szCs w:val="21"/>
                <w:lang w:eastAsia="ru-RU"/>
              </w:rPr>
              <w:t>воздуха  на</w:t>
            </w:r>
            <w:proofErr w:type="gramEnd"/>
            <w:r w:rsidRPr="0059214C">
              <w:rPr>
                <w:rFonts w:ascii="Liberation Serif" w:hAnsi="Liberation Serif" w:cs="Liberation Serif"/>
                <w:sz w:val="21"/>
                <w:szCs w:val="21"/>
                <w:lang w:eastAsia="ru-RU"/>
              </w:rPr>
              <w:t xml:space="preserve"> 1 рабочее место \ 1 команду - не менее 6 бар, не менее 30 л/мин, отсечной кран, быстросъемное соединение</w:t>
            </w:r>
          </w:p>
        </w:tc>
        <w:tc>
          <w:tcPr>
            <w:tcW w:w="1009"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lang w:eastAsia="ru-RU"/>
              </w:rPr>
            </w:pPr>
          </w:p>
        </w:tc>
      </w:tr>
      <w:tr w:rsidR="00B4386D" w:rsidRPr="0059214C" w:rsidTr="000C289B">
        <w:trPr>
          <w:trHeight w:val="20"/>
        </w:trPr>
        <w:tc>
          <w:tcPr>
            <w:tcW w:w="430"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4</w:t>
            </w:r>
          </w:p>
        </w:tc>
        <w:tc>
          <w:tcPr>
            <w:tcW w:w="8499" w:type="dxa"/>
            <w:gridSpan w:val="3"/>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Дополнительное освещение (светильник на стойке) на 1 рабочее место / 1 команду</w:t>
            </w:r>
          </w:p>
        </w:tc>
        <w:tc>
          <w:tcPr>
            <w:tcW w:w="1009"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lang w:eastAsia="ru-RU"/>
              </w:rPr>
            </w:pPr>
          </w:p>
        </w:tc>
      </w:tr>
      <w:tr w:rsidR="00B4386D" w:rsidRPr="0059214C" w:rsidTr="000C289B">
        <w:trPr>
          <w:trHeight w:val="20"/>
        </w:trPr>
        <w:tc>
          <w:tcPr>
            <w:tcW w:w="430"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5</w:t>
            </w:r>
          </w:p>
        </w:tc>
        <w:tc>
          <w:tcPr>
            <w:tcW w:w="8499" w:type="dxa"/>
            <w:gridSpan w:val="3"/>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Стойка ограждения с лентой 2 метра – 42 м</w:t>
            </w:r>
          </w:p>
        </w:tc>
        <w:tc>
          <w:tcPr>
            <w:tcW w:w="1009"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lang w:eastAsia="ru-RU"/>
              </w:rPr>
            </w:pPr>
          </w:p>
        </w:tc>
      </w:tr>
      <w:tr w:rsidR="00B4386D" w:rsidRPr="0059214C" w:rsidTr="000C289B">
        <w:trPr>
          <w:trHeight w:val="20"/>
        </w:trPr>
        <w:tc>
          <w:tcPr>
            <w:tcW w:w="9938"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БРИФИНГ-ЗОНА</w:t>
            </w:r>
          </w:p>
        </w:tc>
      </w:tr>
      <w:tr w:rsidR="00B4386D" w:rsidRPr="0059214C" w:rsidTr="000C289B">
        <w:trPr>
          <w:trHeight w:val="20"/>
        </w:trPr>
        <w:tc>
          <w:tcPr>
            <w:tcW w:w="9938"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ИТ ОБОРУДОВАНИЕ</w:t>
            </w:r>
          </w:p>
        </w:tc>
      </w:tr>
      <w:tr w:rsidR="00B4386D" w:rsidRPr="0059214C" w:rsidTr="000C289B">
        <w:trPr>
          <w:trHeight w:val="20"/>
        </w:trPr>
        <w:tc>
          <w:tcPr>
            <w:tcW w:w="430"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6531"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val="en-US" w:eastAsia="ru-RU"/>
              </w:rPr>
            </w:pPr>
            <w:proofErr w:type="gramStart"/>
            <w:r w:rsidRPr="0059214C">
              <w:rPr>
                <w:rFonts w:ascii="Liberation Serif" w:hAnsi="Liberation Serif" w:cs="Liberation Serif"/>
                <w:sz w:val="21"/>
                <w:szCs w:val="21"/>
                <w:lang w:eastAsia="ru-RU"/>
              </w:rPr>
              <w:t>Ноутбук</w:t>
            </w:r>
            <w:r w:rsidRPr="0059214C">
              <w:rPr>
                <w:rFonts w:ascii="Liberation Serif" w:hAnsi="Liberation Serif" w:cs="Liberation Serif"/>
                <w:sz w:val="21"/>
                <w:szCs w:val="21"/>
                <w:lang w:val="en-US" w:eastAsia="ru-RU"/>
              </w:rPr>
              <w:t xml:space="preserve">  8</w:t>
            </w:r>
            <w:proofErr w:type="gramEnd"/>
            <w:r w:rsidRPr="0059214C">
              <w:rPr>
                <w:rFonts w:ascii="Liberation Serif" w:hAnsi="Liberation Serif" w:cs="Liberation Serif"/>
                <w:sz w:val="21"/>
                <w:szCs w:val="21"/>
                <w:lang w:val="en-US" w:eastAsia="ru-RU"/>
              </w:rPr>
              <w:t xml:space="preserve">GB </w:t>
            </w:r>
            <w:r w:rsidRPr="0059214C">
              <w:rPr>
                <w:rFonts w:ascii="Liberation Serif" w:hAnsi="Liberation Serif" w:cs="Liberation Serif"/>
                <w:sz w:val="21"/>
                <w:szCs w:val="21"/>
                <w:lang w:eastAsia="ru-RU"/>
              </w:rPr>
              <w:t>ОЗУ</w:t>
            </w:r>
            <w:r w:rsidRPr="0059214C">
              <w:rPr>
                <w:rFonts w:ascii="Liberation Serif" w:hAnsi="Liberation Serif" w:cs="Liberation Serif"/>
                <w:sz w:val="21"/>
                <w:szCs w:val="21"/>
                <w:lang w:val="en-US" w:eastAsia="ru-RU"/>
              </w:rPr>
              <w:t xml:space="preserve">, 300 Gb </w:t>
            </w:r>
            <w:r w:rsidRPr="0059214C">
              <w:rPr>
                <w:rFonts w:ascii="Liberation Serif" w:hAnsi="Liberation Serif" w:cs="Liberation Serif"/>
                <w:sz w:val="21"/>
                <w:szCs w:val="21"/>
                <w:lang w:eastAsia="ru-RU"/>
              </w:rPr>
              <w:t>жесткий</w:t>
            </w:r>
            <w:r w:rsidRPr="0059214C">
              <w:rPr>
                <w:rFonts w:ascii="Liberation Serif" w:hAnsi="Liberation Serif" w:cs="Liberation Serif"/>
                <w:sz w:val="21"/>
                <w:szCs w:val="21"/>
                <w:lang w:val="en-US" w:eastAsia="ru-RU"/>
              </w:rPr>
              <w:t xml:space="preserve"> </w:t>
            </w:r>
            <w:r w:rsidRPr="0059214C">
              <w:rPr>
                <w:rFonts w:ascii="Liberation Serif" w:hAnsi="Liberation Serif" w:cs="Liberation Serif"/>
                <w:sz w:val="21"/>
                <w:szCs w:val="21"/>
                <w:lang w:eastAsia="ru-RU"/>
              </w:rPr>
              <w:t>диск</w:t>
            </w:r>
            <w:r w:rsidRPr="0059214C">
              <w:rPr>
                <w:rFonts w:ascii="Liberation Serif" w:hAnsi="Liberation Serif" w:cs="Liberation Serif"/>
                <w:sz w:val="21"/>
                <w:szCs w:val="21"/>
                <w:lang w:val="en-US" w:eastAsia="ru-RU"/>
              </w:rPr>
              <w:t>, Windows 7,  Microsoft Office - Windows 7,  Microsoft Office, Adobe Reader</w:t>
            </w:r>
          </w:p>
        </w:tc>
        <w:tc>
          <w:tcPr>
            <w:tcW w:w="85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11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0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r>
      <w:tr w:rsidR="00B4386D" w:rsidRPr="0059214C" w:rsidTr="000C289B">
        <w:trPr>
          <w:trHeight w:val="20"/>
        </w:trPr>
        <w:tc>
          <w:tcPr>
            <w:tcW w:w="430"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6531"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Компьютерная мышь USB</w:t>
            </w:r>
          </w:p>
        </w:tc>
        <w:tc>
          <w:tcPr>
            <w:tcW w:w="85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11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0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r>
      <w:tr w:rsidR="00B4386D" w:rsidRPr="0059214C" w:rsidTr="000C289B">
        <w:trPr>
          <w:trHeight w:val="20"/>
        </w:trPr>
        <w:tc>
          <w:tcPr>
            <w:tcW w:w="430"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w:t>
            </w:r>
          </w:p>
        </w:tc>
        <w:tc>
          <w:tcPr>
            <w:tcW w:w="6531"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Аудиосистема (колонка, усилитель, микрофон)</w:t>
            </w:r>
          </w:p>
        </w:tc>
        <w:tc>
          <w:tcPr>
            <w:tcW w:w="85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11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0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r>
      <w:tr w:rsidR="00B4386D" w:rsidRPr="0059214C" w:rsidTr="000C289B">
        <w:trPr>
          <w:trHeight w:val="20"/>
        </w:trPr>
        <w:tc>
          <w:tcPr>
            <w:tcW w:w="430"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4</w:t>
            </w:r>
          </w:p>
        </w:tc>
        <w:tc>
          <w:tcPr>
            <w:tcW w:w="6531"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Кабель HDMI-HDMI (5 метров)</w:t>
            </w:r>
          </w:p>
        </w:tc>
        <w:tc>
          <w:tcPr>
            <w:tcW w:w="85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11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0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r>
      <w:tr w:rsidR="00B4386D" w:rsidRPr="0059214C" w:rsidTr="000C289B">
        <w:trPr>
          <w:trHeight w:val="20"/>
        </w:trPr>
        <w:tc>
          <w:tcPr>
            <w:tcW w:w="430"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5</w:t>
            </w:r>
          </w:p>
        </w:tc>
        <w:tc>
          <w:tcPr>
            <w:tcW w:w="6531"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Телевизор диагональю не менее 47'', наличие HDMI</w:t>
            </w:r>
          </w:p>
        </w:tc>
        <w:tc>
          <w:tcPr>
            <w:tcW w:w="85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11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0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r>
      <w:tr w:rsidR="00B4386D" w:rsidRPr="0059214C" w:rsidTr="000C289B">
        <w:trPr>
          <w:trHeight w:val="20"/>
        </w:trPr>
        <w:tc>
          <w:tcPr>
            <w:tcW w:w="430"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6</w:t>
            </w:r>
          </w:p>
        </w:tc>
        <w:tc>
          <w:tcPr>
            <w:tcW w:w="6531"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Стойка для телевизора</w:t>
            </w:r>
          </w:p>
        </w:tc>
        <w:tc>
          <w:tcPr>
            <w:tcW w:w="85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11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0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r>
      <w:tr w:rsidR="00B4386D" w:rsidRPr="0059214C" w:rsidTr="000C289B">
        <w:trPr>
          <w:trHeight w:val="20"/>
        </w:trPr>
        <w:tc>
          <w:tcPr>
            <w:tcW w:w="430"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7</w:t>
            </w:r>
          </w:p>
        </w:tc>
        <w:tc>
          <w:tcPr>
            <w:tcW w:w="6531"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Пилот, 6 розеток</w:t>
            </w:r>
          </w:p>
        </w:tc>
        <w:tc>
          <w:tcPr>
            <w:tcW w:w="85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11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0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r>
      <w:tr w:rsidR="00B4386D" w:rsidRPr="0059214C" w:rsidTr="000C289B">
        <w:trPr>
          <w:trHeight w:val="20"/>
        </w:trPr>
        <w:tc>
          <w:tcPr>
            <w:tcW w:w="9938"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МЕБЕЛЬ</w:t>
            </w:r>
          </w:p>
        </w:tc>
      </w:tr>
      <w:tr w:rsidR="00B4386D" w:rsidRPr="0059214C" w:rsidTr="000C289B">
        <w:trPr>
          <w:trHeight w:val="20"/>
        </w:trPr>
        <w:tc>
          <w:tcPr>
            <w:tcW w:w="430"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6531"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Офисный стол</w:t>
            </w:r>
          </w:p>
        </w:tc>
        <w:tc>
          <w:tcPr>
            <w:tcW w:w="85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11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0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5</w:t>
            </w:r>
          </w:p>
        </w:tc>
      </w:tr>
      <w:tr w:rsidR="00B4386D" w:rsidRPr="0059214C" w:rsidTr="000C289B">
        <w:trPr>
          <w:trHeight w:val="20"/>
        </w:trPr>
        <w:tc>
          <w:tcPr>
            <w:tcW w:w="430"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6531"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Стул </w:t>
            </w:r>
          </w:p>
        </w:tc>
        <w:tc>
          <w:tcPr>
            <w:tcW w:w="85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11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0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45</w:t>
            </w:r>
          </w:p>
        </w:tc>
      </w:tr>
      <w:tr w:rsidR="00B4386D" w:rsidRPr="0059214C" w:rsidTr="000C289B">
        <w:trPr>
          <w:trHeight w:val="20"/>
        </w:trPr>
        <w:tc>
          <w:tcPr>
            <w:tcW w:w="430"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w:t>
            </w:r>
          </w:p>
        </w:tc>
        <w:tc>
          <w:tcPr>
            <w:tcW w:w="6531"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Мусорная корзина</w:t>
            </w:r>
          </w:p>
        </w:tc>
        <w:tc>
          <w:tcPr>
            <w:tcW w:w="85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11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0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4</w:t>
            </w:r>
          </w:p>
        </w:tc>
      </w:tr>
      <w:tr w:rsidR="00B4386D" w:rsidRPr="0059214C" w:rsidTr="000C289B">
        <w:trPr>
          <w:trHeight w:val="20"/>
        </w:trPr>
        <w:tc>
          <w:tcPr>
            <w:tcW w:w="430"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lastRenderedPageBreak/>
              <w:t>4</w:t>
            </w:r>
          </w:p>
        </w:tc>
        <w:tc>
          <w:tcPr>
            <w:tcW w:w="6531"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Кулер для воды с бутылкой (19 л) и стаканчиками</w:t>
            </w:r>
          </w:p>
        </w:tc>
        <w:tc>
          <w:tcPr>
            <w:tcW w:w="85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11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0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0C289B">
        <w:trPr>
          <w:trHeight w:val="20"/>
        </w:trPr>
        <w:tc>
          <w:tcPr>
            <w:tcW w:w="430"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5</w:t>
            </w:r>
          </w:p>
        </w:tc>
        <w:tc>
          <w:tcPr>
            <w:tcW w:w="6531"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Аптечка</w:t>
            </w:r>
          </w:p>
        </w:tc>
        <w:tc>
          <w:tcPr>
            <w:tcW w:w="85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11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0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0C289B">
        <w:trPr>
          <w:trHeight w:val="20"/>
        </w:trPr>
        <w:tc>
          <w:tcPr>
            <w:tcW w:w="9938"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ДОПОЛНИТЕЛЬНЫЕ ТРЕБОВАНИЯ К ОБЕСПЕЧЕНИЮ БРИФИНГ-ЗОНЫ</w:t>
            </w:r>
          </w:p>
        </w:tc>
      </w:tr>
      <w:tr w:rsidR="00B4386D" w:rsidRPr="0059214C" w:rsidTr="000C289B">
        <w:trPr>
          <w:trHeight w:val="20"/>
        </w:trPr>
        <w:tc>
          <w:tcPr>
            <w:tcW w:w="430"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8499" w:type="dxa"/>
            <w:gridSpan w:val="3"/>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Площадь зоны не менее 80 м.кв</w:t>
            </w:r>
          </w:p>
        </w:tc>
        <w:tc>
          <w:tcPr>
            <w:tcW w:w="1009"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w:t>
            </w:r>
          </w:p>
        </w:tc>
      </w:tr>
      <w:tr w:rsidR="00B4386D" w:rsidRPr="0059214C" w:rsidTr="000C289B">
        <w:trPr>
          <w:trHeight w:val="20"/>
        </w:trPr>
        <w:tc>
          <w:tcPr>
            <w:tcW w:w="430"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8499" w:type="dxa"/>
            <w:gridSpan w:val="3"/>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Электричество: точка на 220 Вольт</w:t>
            </w:r>
          </w:p>
        </w:tc>
        <w:tc>
          <w:tcPr>
            <w:tcW w:w="1009"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w:t>
            </w:r>
          </w:p>
        </w:tc>
      </w:tr>
      <w:tr w:rsidR="00B4386D" w:rsidRPr="0059214C" w:rsidTr="000C289B">
        <w:trPr>
          <w:trHeight w:val="20"/>
        </w:trPr>
        <w:tc>
          <w:tcPr>
            <w:tcW w:w="9938"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КОМНАТА ЭКСПЕРТОВ</w:t>
            </w:r>
          </w:p>
        </w:tc>
      </w:tr>
      <w:tr w:rsidR="00B4386D" w:rsidRPr="0059214C" w:rsidTr="000C289B">
        <w:trPr>
          <w:trHeight w:val="20"/>
        </w:trPr>
        <w:tc>
          <w:tcPr>
            <w:tcW w:w="9938"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ИТ ОБОРУДОВАНИЕ</w:t>
            </w:r>
          </w:p>
        </w:tc>
      </w:tr>
      <w:tr w:rsidR="00B4386D" w:rsidRPr="0059214C" w:rsidTr="000C289B">
        <w:trPr>
          <w:trHeight w:val="20"/>
        </w:trPr>
        <w:tc>
          <w:tcPr>
            <w:tcW w:w="430"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6531"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val="en-US" w:eastAsia="ru-RU"/>
              </w:rPr>
            </w:pPr>
            <w:r w:rsidRPr="0059214C">
              <w:rPr>
                <w:rFonts w:ascii="Liberation Serif" w:hAnsi="Liberation Serif" w:cs="Liberation Serif"/>
                <w:sz w:val="21"/>
                <w:szCs w:val="21"/>
                <w:lang w:eastAsia="ru-RU"/>
              </w:rPr>
              <w:t>Ноутбук</w:t>
            </w:r>
            <w:r w:rsidRPr="0059214C">
              <w:rPr>
                <w:rFonts w:ascii="Liberation Serif" w:hAnsi="Liberation Serif" w:cs="Liberation Serif"/>
                <w:sz w:val="21"/>
                <w:szCs w:val="21"/>
                <w:lang w:val="en-US" w:eastAsia="ru-RU"/>
              </w:rPr>
              <w:t xml:space="preserve"> 8GB </w:t>
            </w:r>
            <w:r w:rsidRPr="0059214C">
              <w:rPr>
                <w:rFonts w:ascii="Liberation Serif" w:hAnsi="Liberation Serif" w:cs="Liberation Serif"/>
                <w:sz w:val="21"/>
                <w:szCs w:val="21"/>
                <w:lang w:eastAsia="ru-RU"/>
              </w:rPr>
              <w:t>ОЗУ</w:t>
            </w:r>
            <w:r w:rsidRPr="0059214C">
              <w:rPr>
                <w:rFonts w:ascii="Liberation Serif" w:hAnsi="Liberation Serif" w:cs="Liberation Serif"/>
                <w:sz w:val="21"/>
                <w:szCs w:val="21"/>
                <w:lang w:val="en-US" w:eastAsia="ru-RU"/>
              </w:rPr>
              <w:t xml:space="preserve">, 300 Gb </w:t>
            </w:r>
            <w:r w:rsidRPr="0059214C">
              <w:rPr>
                <w:rFonts w:ascii="Liberation Serif" w:hAnsi="Liberation Serif" w:cs="Liberation Serif"/>
                <w:sz w:val="21"/>
                <w:szCs w:val="21"/>
                <w:lang w:eastAsia="ru-RU"/>
              </w:rPr>
              <w:t>жесткий</w:t>
            </w:r>
            <w:r w:rsidRPr="0059214C">
              <w:rPr>
                <w:rFonts w:ascii="Liberation Serif" w:hAnsi="Liberation Serif" w:cs="Liberation Serif"/>
                <w:sz w:val="21"/>
                <w:szCs w:val="21"/>
                <w:lang w:val="en-US" w:eastAsia="ru-RU"/>
              </w:rPr>
              <w:t xml:space="preserve"> </w:t>
            </w:r>
            <w:r w:rsidRPr="0059214C">
              <w:rPr>
                <w:rFonts w:ascii="Liberation Serif" w:hAnsi="Liberation Serif" w:cs="Liberation Serif"/>
                <w:sz w:val="21"/>
                <w:szCs w:val="21"/>
                <w:lang w:eastAsia="ru-RU"/>
              </w:rPr>
              <w:t>диск</w:t>
            </w:r>
            <w:r w:rsidRPr="0059214C">
              <w:rPr>
                <w:rFonts w:ascii="Liberation Serif" w:hAnsi="Liberation Serif" w:cs="Liberation Serif"/>
                <w:sz w:val="21"/>
                <w:szCs w:val="21"/>
                <w:lang w:val="en-US" w:eastAsia="ru-RU"/>
              </w:rPr>
              <w:t>, Windows 7 Microsoft Office, Adobe Reader</w:t>
            </w:r>
          </w:p>
        </w:tc>
        <w:tc>
          <w:tcPr>
            <w:tcW w:w="85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11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0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w:t>
            </w:r>
          </w:p>
        </w:tc>
      </w:tr>
      <w:tr w:rsidR="00B4386D" w:rsidRPr="0059214C" w:rsidTr="000C289B">
        <w:trPr>
          <w:trHeight w:val="20"/>
        </w:trPr>
        <w:tc>
          <w:tcPr>
            <w:tcW w:w="430"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6531"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Компьютерная мышь USB</w:t>
            </w:r>
          </w:p>
        </w:tc>
        <w:tc>
          <w:tcPr>
            <w:tcW w:w="85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11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0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w:t>
            </w:r>
          </w:p>
        </w:tc>
      </w:tr>
      <w:tr w:rsidR="00B4386D" w:rsidRPr="0059214C" w:rsidTr="000C289B">
        <w:trPr>
          <w:trHeight w:val="20"/>
        </w:trPr>
        <w:tc>
          <w:tcPr>
            <w:tcW w:w="430"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w:t>
            </w:r>
          </w:p>
        </w:tc>
        <w:tc>
          <w:tcPr>
            <w:tcW w:w="6531"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МФУ Canon i-SENSYS MF8550Cdn (A4, 20 стр / мин, 512Mb, цветное лазерное МФУ, факс, DADF, двустор. печать, USB 2.0, сетевой)</w:t>
            </w:r>
          </w:p>
        </w:tc>
        <w:tc>
          <w:tcPr>
            <w:tcW w:w="85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11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0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r>
      <w:tr w:rsidR="00B4386D" w:rsidRPr="0059214C" w:rsidTr="000C289B">
        <w:trPr>
          <w:trHeight w:val="20"/>
        </w:trPr>
        <w:tc>
          <w:tcPr>
            <w:tcW w:w="430"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4</w:t>
            </w:r>
          </w:p>
        </w:tc>
        <w:tc>
          <w:tcPr>
            <w:tcW w:w="6531"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Телевизор диагональю не менее 47'', наличие HDMI</w:t>
            </w:r>
          </w:p>
        </w:tc>
        <w:tc>
          <w:tcPr>
            <w:tcW w:w="85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11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0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r>
      <w:tr w:rsidR="00B4386D" w:rsidRPr="0059214C" w:rsidTr="000C289B">
        <w:trPr>
          <w:trHeight w:val="20"/>
        </w:trPr>
        <w:tc>
          <w:tcPr>
            <w:tcW w:w="430"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5</w:t>
            </w:r>
          </w:p>
        </w:tc>
        <w:tc>
          <w:tcPr>
            <w:tcW w:w="6531"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Кабель HDMI-HDMI (5 метров)</w:t>
            </w:r>
          </w:p>
        </w:tc>
        <w:tc>
          <w:tcPr>
            <w:tcW w:w="85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11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0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r>
      <w:tr w:rsidR="00B4386D" w:rsidRPr="0059214C" w:rsidTr="000C289B">
        <w:trPr>
          <w:trHeight w:val="20"/>
        </w:trPr>
        <w:tc>
          <w:tcPr>
            <w:tcW w:w="430"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6</w:t>
            </w:r>
          </w:p>
        </w:tc>
        <w:tc>
          <w:tcPr>
            <w:tcW w:w="6531"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Стойка для телевизора</w:t>
            </w:r>
          </w:p>
        </w:tc>
        <w:tc>
          <w:tcPr>
            <w:tcW w:w="85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11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0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r>
      <w:tr w:rsidR="00B4386D" w:rsidRPr="0059214C" w:rsidTr="000C289B">
        <w:trPr>
          <w:trHeight w:val="20"/>
        </w:trPr>
        <w:tc>
          <w:tcPr>
            <w:tcW w:w="430"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7</w:t>
            </w:r>
          </w:p>
        </w:tc>
        <w:tc>
          <w:tcPr>
            <w:tcW w:w="6531"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Пилот, 6 розеток</w:t>
            </w:r>
          </w:p>
        </w:tc>
        <w:tc>
          <w:tcPr>
            <w:tcW w:w="85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11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0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5</w:t>
            </w:r>
          </w:p>
        </w:tc>
      </w:tr>
      <w:tr w:rsidR="00B4386D" w:rsidRPr="0059214C" w:rsidTr="000C289B">
        <w:trPr>
          <w:trHeight w:val="20"/>
        </w:trPr>
        <w:tc>
          <w:tcPr>
            <w:tcW w:w="9938"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МЕБЕЛЬ</w:t>
            </w:r>
          </w:p>
        </w:tc>
      </w:tr>
      <w:tr w:rsidR="00B4386D" w:rsidRPr="0059214C" w:rsidTr="000C289B">
        <w:trPr>
          <w:trHeight w:val="20"/>
        </w:trPr>
        <w:tc>
          <w:tcPr>
            <w:tcW w:w="430"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6531"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Офисный стол</w:t>
            </w:r>
          </w:p>
        </w:tc>
        <w:tc>
          <w:tcPr>
            <w:tcW w:w="85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11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0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6</w:t>
            </w:r>
          </w:p>
        </w:tc>
      </w:tr>
      <w:tr w:rsidR="00B4386D" w:rsidRPr="0059214C" w:rsidTr="000C289B">
        <w:trPr>
          <w:trHeight w:val="20"/>
        </w:trPr>
        <w:tc>
          <w:tcPr>
            <w:tcW w:w="430"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6531"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Стул </w:t>
            </w:r>
          </w:p>
        </w:tc>
        <w:tc>
          <w:tcPr>
            <w:tcW w:w="85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11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0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16</w:t>
            </w:r>
          </w:p>
        </w:tc>
      </w:tr>
      <w:tr w:rsidR="00B4386D" w:rsidRPr="0059214C" w:rsidTr="000C289B">
        <w:trPr>
          <w:trHeight w:val="20"/>
        </w:trPr>
        <w:tc>
          <w:tcPr>
            <w:tcW w:w="430"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w:t>
            </w:r>
          </w:p>
        </w:tc>
        <w:tc>
          <w:tcPr>
            <w:tcW w:w="6531"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Стеллаж</w:t>
            </w:r>
          </w:p>
        </w:tc>
        <w:tc>
          <w:tcPr>
            <w:tcW w:w="85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11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0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0C289B">
        <w:trPr>
          <w:trHeight w:val="20"/>
        </w:trPr>
        <w:tc>
          <w:tcPr>
            <w:tcW w:w="430"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4</w:t>
            </w:r>
          </w:p>
        </w:tc>
        <w:tc>
          <w:tcPr>
            <w:tcW w:w="6531"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Запираемый шкафчик</w:t>
            </w:r>
          </w:p>
        </w:tc>
        <w:tc>
          <w:tcPr>
            <w:tcW w:w="85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11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0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0C289B">
        <w:trPr>
          <w:trHeight w:val="20"/>
        </w:trPr>
        <w:tc>
          <w:tcPr>
            <w:tcW w:w="430"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5</w:t>
            </w:r>
          </w:p>
        </w:tc>
        <w:tc>
          <w:tcPr>
            <w:tcW w:w="6531"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Вешалка</w:t>
            </w:r>
          </w:p>
        </w:tc>
        <w:tc>
          <w:tcPr>
            <w:tcW w:w="85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11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0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0C289B">
        <w:trPr>
          <w:trHeight w:val="20"/>
        </w:trPr>
        <w:tc>
          <w:tcPr>
            <w:tcW w:w="430"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6</w:t>
            </w:r>
          </w:p>
        </w:tc>
        <w:tc>
          <w:tcPr>
            <w:tcW w:w="6531"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Мусорная корзина</w:t>
            </w:r>
          </w:p>
        </w:tc>
        <w:tc>
          <w:tcPr>
            <w:tcW w:w="85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11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0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r>
      <w:tr w:rsidR="00B4386D" w:rsidRPr="0059214C" w:rsidTr="000C289B">
        <w:trPr>
          <w:trHeight w:val="20"/>
        </w:trPr>
        <w:tc>
          <w:tcPr>
            <w:tcW w:w="430"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7</w:t>
            </w:r>
          </w:p>
        </w:tc>
        <w:tc>
          <w:tcPr>
            <w:tcW w:w="6531"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Огнетушитель углекислотный ОУ-1</w:t>
            </w:r>
          </w:p>
        </w:tc>
        <w:tc>
          <w:tcPr>
            <w:tcW w:w="85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11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0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0C289B">
        <w:trPr>
          <w:trHeight w:val="20"/>
        </w:trPr>
        <w:tc>
          <w:tcPr>
            <w:tcW w:w="9938"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 xml:space="preserve">ДОПОЛНИТЕЛЬНЫЕ ТРЕБОВАНИЯ К ОБЕСПЕЧЕНИЮ КОМНАТЫ ЭКСПЕРТОВ </w:t>
            </w:r>
          </w:p>
        </w:tc>
      </w:tr>
      <w:tr w:rsidR="00B4386D" w:rsidRPr="0059214C" w:rsidTr="000C289B">
        <w:trPr>
          <w:trHeight w:val="20"/>
        </w:trPr>
        <w:tc>
          <w:tcPr>
            <w:tcW w:w="430"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8499" w:type="dxa"/>
            <w:gridSpan w:val="3"/>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Площадь комнаты не менее 24 м.кв (6*4 метра)</w:t>
            </w:r>
          </w:p>
        </w:tc>
        <w:tc>
          <w:tcPr>
            <w:tcW w:w="1009"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w:t>
            </w:r>
          </w:p>
        </w:tc>
      </w:tr>
      <w:tr w:rsidR="00B4386D" w:rsidRPr="0059214C" w:rsidTr="000C289B">
        <w:trPr>
          <w:trHeight w:val="20"/>
        </w:trPr>
        <w:tc>
          <w:tcPr>
            <w:tcW w:w="430"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8499" w:type="dxa"/>
            <w:gridSpan w:val="3"/>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Электричество: 2 розетки по 220 Вольт (по 2 кВт на каждую) </w:t>
            </w:r>
          </w:p>
        </w:tc>
        <w:tc>
          <w:tcPr>
            <w:tcW w:w="1009"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w:t>
            </w:r>
          </w:p>
        </w:tc>
      </w:tr>
      <w:tr w:rsidR="00B4386D" w:rsidRPr="0059214C" w:rsidTr="000C289B">
        <w:trPr>
          <w:trHeight w:val="20"/>
        </w:trPr>
        <w:tc>
          <w:tcPr>
            <w:tcW w:w="430"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w:t>
            </w:r>
          </w:p>
        </w:tc>
        <w:tc>
          <w:tcPr>
            <w:tcW w:w="8499" w:type="dxa"/>
            <w:gridSpan w:val="3"/>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Подключение ноутбуков к проводному интернету </w:t>
            </w:r>
          </w:p>
        </w:tc>
        <w:tc>
          <w:tcPr>
            <w:tcW w:w="1009"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p>
        </w:tc>
      </w:tr>
      <w:tr w:rsidR="00B4386D" w:rsidRPr="0059214C" w:rsidTr="000C289B">
        <w:trPr>
          <w:trHeight w:val="20"/>
        </w:trPr>
        <w:tc>
          <w:tcPr>
            <w:tcW w:w="9938"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КОМНАТА КОНКУРСАНТОВ</w:t>
            </w:r>
          </w:p>
        </w:tc>
      </w:tr>
      <w:tr w:rsidR="00B4386D" w:rsidRPr="0059214C" w:rsidTr="000C289B">
        <w:trPr>
          <w:trHeight w:val="20"/>
        </w:trPr>
        <w:tc>
          <w:tcPr>
            <w:tcW w:w="9938"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МЕБЕЛЬ</w:t>
            </w:r>
          </w:p>
        </w:tc>
      </w:tr>
      <w:tr w:rsidR="00B4386D" w:rsidRPr="0059214C" w:rsidTr="000C289B">
        <w:trPr>
          <w:trHeight w:val="20"/>
        </w:trPr>
        <w:tc>
          <w:tcPr>
            <w:tcW w:w="430"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6531"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Офисный стол</w:t>
            </w:r>
          </w:p>
        </w:tc>
        <w:tc>
          <w:tcPr>
            <w:tcW w:w="85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11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0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3</w:t>
            </w:r>
          </w:p>
        </w:tc>
      </w:tr>
      <w:tr w:rsidR="00B4386D" w:rsidRPr="0059214C" w:rsidTr="000C289B">
        <w:trPr>
          <w:trHeight w:val="20"/>
        </w:trPr>
        <w:tc>
          <w:tcPr>
            <w:tcW w:w="430"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6531"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Стул </w:t>
            </w:r>
          </w:p>
        </w:tc>
        <w:tc>
          <w:tcPr>
            <w:tcW w:w="85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11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0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32</w:t>
            </w:r>
          </w:p>
        </w:tc>
      </w:tr>
      <w:tr w:rsidR="00B4386D" w:rsidRPr="0059214C" w:rsidTr="000C289B">
        <w:trPr>
          <w:trHeight w:val="20"/>
        </w:trPr>
        <w:tc>
          <w:tcPr>
            <w:tcW w:w="430"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w:t>
            </w:r>
          </w:p>
        </w:tc>
        <w:tc>
          <w:tcPr>
            <w:tcW w:w="6531"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Стеллаж</w:t>
            </w:r>
          </w:p>
        </w:tc>
        <w:tc>
          <w:tcPr>
            <w:tcW w:w="85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11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0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0C289B">
        <w:trPr>
          <w:trHeight w:val="20"/>
        </w:trPr>
        <w:tc>
          <w:tcPr>
            <w:tcW w:w="430"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4</w:t>
            </w:r>
          </w:p>
        </w:tc>
        <w:tc>
          <w:tcPr>
            <w:tcW w:w="6531"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Запираемый шкафчик</w:t>
            </w:r>
          </w:p>
        </w:tc>
        <w:tc>
          <w:tcPr>
            <w:tcW w:w="85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11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0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0C289B">
        <w:trPr>
          <w:trHeight w:val="20"/>
        </w:trPr>
        <w:tc>
          <w:tcPr>
            <w:tcW w:w="430"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5</w:t>
            </w:r>
          </w:p>
        </w:tc>
        <w:tc>
          <w:tcPr>
            <w:tcW w:w="6531"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Вешалка</w:t>
            </w:r>
          </w:p>
        </w:tc>
        <w:tc>
          <w:tcPr>
            <w:tcW w:w="85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11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0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0C289B">
        <w:trPr>
          <w:trHeight w:val="20"/>
        </w:trPr>
        <w:tc>
          <w:tcPr>
            <w:tcW w:w="430"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6</w:t>
            </w:r>
          </w:p>
        </w:tc>
        <w:tc>
          <w:tcPr>
            <w:tcW w:w="6531"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Огнетушитель углекислотный ОУ-1</w:t>
            </w:r>
          </w:p>
        </w:tc>
        <w:tc>
          <w:tcPr>
            <w:tcW w:w="85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11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0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0C289B">
        <w:trPr>
          <w:trHeight w:val="20"/>
        </w:trPr>
        <w:tc>
          <w:tcPr>
            <w:tcW w:w="430"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7</w:t>
            </w:r>
          </w:p>
        </w:tc>
        <w:tc>
          <w:tcPr>
            <w:tcW w:w="6531"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Мусорная корзина</w:t>
            </w:r>
          </w:p>
        </w:tc>
        <w:tc>
          <w:tcPr>
            <w:tcW w:w="85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11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0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r>
      <w:tr w:rsidR="00B4386D" w:rsidRPr="0059214C" w:rsidTr="000C289B">
        <w:trPr>
          <w:trHeight w:val="20"/>
        </w:trPr>
        <w:tc>
          <w:tcPr>
            <w:tcW w:w="9938"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ДОПОЛНИТЕЛЬНЫЕ ТРЕБОВАНИЯ К ОБЕСПЕЧЕНИЮ КОМНАТЫ КОНКУРСАНТОВ</w:t>
            </w:r>
          </w:p>
        </w:tc>
      </w:tr>
      <w:tr w:rsidR="00B4386D" w:rsidRPr="0059214C" w:rsidTr="000C289B">
        <w:trPr>
          <w:trHeight w:val="20"/>
        </w:trPr>
        <w:tc>
          <w:tcPr>
            <w:tcW w:w="430"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8499" w:type="dxa"/>
            <w:gridSpan w:val="3"/>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Электричество: 1 розетка на 220 В</w:t>
            </w:r>
          </w:p>
        </w:tc>
        <w:tc>
          <w:tcPr>
            <w:tcW w:w="10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 </w:t>
            </w:r>
          </w:p>
        </w:tc>
      </w:tr>
      <w:tr w:rsidR="00B4386D" w:rsidRPr="0059214C" w:rsidTr="000C289B">
        <w:trPr>
          <w:trHeight w:val="20"/>
        </w:trPr>
        <w:tc>
          <w:tcPr>
            <w:tcW w:w="430"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lastRenderedPageBreak/>
              <w:t>2</w:t>
            </w:r>
          </w:p>
        </w:tc>
        <w:tc>
          <w:tcPr>
            <w:tcW w:w="8499" w:type="dxa"/>
            <w:gridSpan w:val="3"/>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Площадь комнаты не менее 16,8 м.кв (4,2*4 метра)</w:t>
            </w:r>
          </w:p>
        </w:tc>
        <w:tc>
          <w:tcPr>
            <w:tcW w:w="10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w:t>
            </w:r>
          </w:p>
        </w:tc>
      </w:tr>
      <w:tr w:rsidR="00B4386D" w:rsidRPr="0059214C" w:rsidTr="000C289B">
        <w:trPr>
          <w:trHeight w:val="20"/>
        </w:trPr>
        <w:tc>
          <w:tcPr>
            <w:tcW w:w="9938"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СКЛАД</w:t>
            </w:r>
          </w:p>
        </w:tc>
      </w:tr>
      <w:tr w:rsidR="00B4386D" w:rsidRPr="0059214C" w:rsidTr="000C289B">
        <w:trPr>
          <w:trHeight w:val="20"/>
        </w:trPr>
        <w:tc>
          <w:tcPr>
            <w:tcW w:w="430"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6531"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Офисный стол</w:t>
            </w:r>
          </w:p>
        </w:tc>
        <w:tc>
          <w:tcPr>
            <w:tcW w:w="85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11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0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0C289B">
        <w:trPr>
          <w:trHeight w:val="20"/>
        </w:trPr>
        <w:tc>
          <w:tcPr>
            <w:tcW w:w="430"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6531"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Мусорная корзина</w:t>
            </w:r>
          </w:p>
        </w:tc>
        <w:tc>
          <w:tcPr>
            <w:tcW w:w="85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11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0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0C289B">
        <w:trPr>
          <w:trHeight w:val="20"/>
        </w:trPr>
        <w:tc>
          <w:tcPr>
            <w:tcW w:w="430"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w:t>
            </w:r>
          </w:p>
        </w:tc>
        <w:tc>
          <w:tcPr>
            <w:tcW w:w="6531"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Стеллаж</w:t>
            </w:r>
          </w:p>
        </w:tc>
        <w:tc>
          <w:tcPr>
            <w:tcW w:w="85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11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0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0C289B">
        <w:trPr>
          <w:trHeight w:val="20"/>
        </w:trPr>
        <w:tc>
          <w:tcPr>
            <w:tcW w:w="430"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4</w:t>
            </w:r>
          </w:p>
        </w:tc>
        <w:tc>
          <w:tcPr>
            <w:tcW w:w="6531"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Огнетушитель углекислотный ОУ-1</w:t>
            </w:r>
          </w:p>
        </w:tc>
        <w:tc>
          <w:tcPr>
            <w:tcW w:w="85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11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0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0C289B">
        <w:trPr>
          <w:trHeight w:val="20"/>
        </w:trPr>
        <w:tc>
          <w:tcPr>
            <w:tcW w:w="9938"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 xml:space="preserve">ДОПОЛНИТЕЛЬНЫЕ ТРЕБОВАНИЯ К ОБЕСПЕЧЕНИЮ СКЛАДА </w:t>
            </w:r>
          </w:p>
        </w:tc>
      </w:tr>
      <w:tr w:rsidR="00B4386D" w:rsidRPr="0059214C" w:rsidTr="000C289B">
        <w:trPr>
          <w:trHeight w:val="20"/>
        </w:trPr>
        <w:tc>
          <w:tcPr>
            <w:tcW w:w="430"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c>
          <w:tcPr>
            <w:tcW w:w="8499" w:type="dxa"/>
            <w:gridSpan w:val="3"/>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Площадь склада не менее 7,2 м.кв (1,8*4 метра)</w:t>
            </w:r>
          </w:p>
        </w:tc>
        <w:tc>
          <w:tcPr>
            <w:tcW w:w="1009"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w:t>
            </w:r>
          </w:p>
        </w:tc>
      </w:tr>
      <w:tr w:rsidR="00B4386D" w:rsidRPr="0059214C" w:rsidTr="000C289B">
        <w:trPr>
          <w:trHeight w:val="20"/>
        </w:trPr>
        <w:tc>
          <w:tcPr>
            <w:tcW w:w="430"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8499" w:type="dxa"/>
            <w:gridSpan w:val="3"/>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Электричество: 1 розетка на 220 В</w:t>
            </w:r>
          </w:p>
        </w:tc>
        <w:tc>
          <w:tcPr>
            <w:tcW w:w="1009"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w:t>
            </w:r>
          </w:p>
        </w:tc>
      </w:tr>
      <w:tr w:rsidR="00B4386D" w:rsidRPr="0059214C" w:rsidTr="000C289B">
        <w:trPr>
          <w:trHeight w:val="20"/>
        </w:trPr>
        <w:tc>
          <w:tcPr>
            <w:tcW w:w="9938"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 xml:space="preserve">КАНЦЕЛЯРИЯ НА КОМПЕТЕНЦИЮ   </w:t>
            </w:r>
          </w:p>
        </w:tc>
      </w:tr>
      <w:tr w:rsidR="00B4386D" w:rsidRPr="0059214C" w:rsidTr="000C289B">
        <w:trPr>
          <w:trHeight w:val="20"/>
        </w:trPr>
        <w:tc>
          <w:tcPr>
            <w:tcW w:w="430"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6531"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Бумага А4</w:t>
            </w:r>
          </w:p>
        </w:tc>
        <w:tc>
          <w:tcPr>
            <w:tcW w:w="85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пачка 500 листов</w:t>
            </w:r>
          </w:p>
        </w:tc>
        <w:tc>
          <w:tcPr>
            <w:tcW w:w="111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0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5</w:t>
            </w:r>
          </w:p>
        </w:tc>
      </w:tr>
      <w:tr w:rsidR="00B4386D" w:rsidRPr="0059214C" w:rsidTr="000C289B">
        <w:trPr>
          <w:trHeight w:val="20"/>
        </w:trPr>
        <w:tc>
          <w:tcPr>
            <w:tcW w:w="430"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6531"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Скотч малярный</w:t>
            </w:r>
          </w:p>
        </w:tc>
        <w:tc>
          <w:tcPr>
            <w:tcW w:w="85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м</w:t>
            </w:r>
          </w:p>
        </w:tc>
        <w:tc>
          <w:tcPr>
            <w:tcW w:w="111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0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100</w:t>
            </w:r>
          </w:p>
        </w:tc>
      </w:tr>
      <w:tr w:rsidR="00B4386D" w:rsidRPr="0059214C" w:rsidTr="000C289B">
        <w:trPr>
          <w:trHeight w:val="20"/>
        </w:trPr>
        <w:tc>
          <w:tcPr>
            <w:tcW w:w="430"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w:t>
            </w:r>
          </w:p>
        </w:tc>
        <w:tc>
          <w:tcPr>
            <w:tcW w:w="6531"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Скотч двусторонний</w:t>
            </w:r>
          </w:p>
        </w:tc>
        <w:tc>
          <w:tcPr>
            <w:tcW w:w="85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м</w:t>
            </w:r>
          </w:p>
        </w:tc>
        <w:tc>
          <w:tcPr>
            <w:tcW w:w="111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0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10</w:t>
            </w:r>
          </w:p>
        </w:tc>
      </w:tr>
      <w:tr w:rsidR="00B4386D" w:rsidRPr="0059214C" w:rsidTr="000C289B">
        <w:trPr>
          <w:trHeight w:val="20"/>
        </w:trPr>
        <w:tc>
          <w:tcPr>
            <w:tcW w:w="430"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4</w:t>
            </w:r>
          </w:p>
        </w:tc>
        <w:tc>
          <w:tcPr>
            <w:tcW w:w="6531"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Ручка шариковая</w:t>
            </w:r>
          </w:p>
        </w:tc>
        <w:tc>
          <w:tcPr>
            <w:tcW w:w="85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11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0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50</w:t>
            </w:r>
          </w:p>
        </w:tc>
      </w:tr>
      <w:tr w:rsidR="00B4386D" w:rsidRPr="0059214C" w:rsidTr="000C289B">
        <w:trPr>
          <w:trHeight w:val="20"/>
        </w:trPr>
        <w:tc>
          <w:tcPr>
            <w:tcW w:w="430"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5</w:t>
            </w:r>
          </w:p>
        </w:tc>
        <w:tc>
          <w:tcPr>
            <w:tcW w:w="6531"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Степлер со скобами</w:t>
            </w:r>
          </w:p>
        </w:tc>
        <w:tc>
          <w:tcPr>
            <w:tcW w:w="85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11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0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r>
      <w:tr w:rsidR="00B4386D" w:rsidRPr="0059214C" w:rsidTr="000C289B">
        <w:trPr>
          <w:trHeight w:val="20"/>
        </w:trPr>
        <w:tc>
          <w:tcPr>
            <w:tcW w:w="430"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6</w:t>
            </w:r>
          </w:p>
        </w:tc>
        <w:tc>
          <w:tcPr>
            <w:tcW w:w="6531"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Скрепки канцелярские</w:t>
            </w:r>
          </w:p>
        </w:tc>
        <w:tc>
          <w:tcPr>
            <w:tcW w:w="85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упак</w:t>
            </w:r>
          </w:p>
        </w:tc>
        <w:tc>
          <w:tcPr>
            <w:tcW w:w="111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0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0C289B">
        <w:trPr>
          <w:trHeight w:val="20"/>
        </w:trPr>
        <w:tc>
          <w:tcPr>
            <w:tcW w:w="430"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7</w:t>
            </w:r>
          </w:p>
        </w:tc>
        <w:tc>
          <w:tcPr>
            <w:tcW w:w="6531"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Файлы А4</w:t>
            </w:r>
          </w:p>
        </w:tc>
        <w:tc>
          <w:tcPr>
            <w:tcW w:w="85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упак</w:t>
            </w:r>
          </w:p>
        </w:tc>
        <w:tc>
          <w:tcPr>
            <w:tcW w:w="111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0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0C289B">
        <w:trPr>
          <w:trHeight w:val="20"/>
        </w:trPr>
        <w:tc>
          <w:tcPr>
            <w:tcW w:w="430"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8</w:t>
            </w:r>
          </w:p>
        </w:tc>
        <w:tc>
          <w:tcPr>
            <w:tcW w:w="6531"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Маркеры цветные</w:t>
            </w:r>
          </w:p>
        </w:tc>
        <w:tc>
          <w:tcPr>
            <w:tcW w:w="85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упак</w:t>
            </w:r>
          </w:p>
        </w:tc>
        <w:tc>
          <w:tcPr>
            <w:tcW w:w="111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0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r>
      <w:tr w:rsidR="00B4386D" w:rsidRPr="0059214C" w:rsidTr="000C289B">
        <w:trPr>
          <w:trHeight w:val="20"/>
        </w:trPr>
        <w:tc>
          <w:tcPr>
            <w:tcW w:w="430"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9</w:t>
            </w:r>
          </w:p>
        </w:tc>
        <w:tc>
          <w:tcPr>
            <w:tcW w:w="6531"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Нож канцелярский</w:t>
            </w:r>
          </w:p>
        </w:tc>
        <w:tc>
          <w:tcPr>
            <w:tcW w:w="85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11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0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r>
      <w:tr w:rsidR="00B4386D" w:rsidRPr="0059214C" w:rsidTr="000C289B">
        <w:trPr>
          <w:trHeight w:val="20"/>
        </w:trPr>
        <w:tc>
          <w:tcPr>
            <w:tcW w:w="430"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10</w:t>
            </w:r>
          </w:p>
        </w:tc>
        <w:tc>
          <w:tcPr>
            <w:tcW w:w="6531"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Флипчарт</w:t>
            </w:r>
          </w:p>
        </w:tc>
        <w:tc>
          <w:tcPr>
            <w:tcW w:w="85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11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0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r>
    </w:tbl>
    <w:p w:rsidR="00B4386D" w:rsidRPr="0059214C" w:rsidRDefault="00B4386D" w:rsidP="00B4386D">
      <w:pPr>
        <w:pStyle w:val="2ff4"/>
        <w:rPr>
          <w:rStyle w:val="affffffff5"/>
          <w:rFonts w:ascii="Liberation Serif" w:hAnsi="Liberation Serif" w:cs="Liberation Serif"/>
        </w:rPr>
      </w:pPr>
    </w:p>
    <w:p w:rsidR="00B4386D" w:rsidRPr="0059214C" w:rsidRDefault="00B4386D" w:rsidP="00B4386D">
      <w:pPr>
        <w:pStyle w:val="2ff4"/>
        <w:rPr>
          <w:rStyle w:val="affffffff5"/>
          <w:rFonts w:ascii="Liberation Serif" w:hAnsi="Liberation Serif" w:cs="Liberation Serif"/>
        </w:rPr>
      </w:pPr>
      <w:r w:rsidRPr="0059214C">
        <w:rPr>
          <w:rStyle w:val="affffffff5"/>
          <w:rFonts w:ascii="Liberation Serif" w:hAnsi="Liberation Serif" w:cs="Liberation Serif"/>
        </w:rPr>
        <w:br w:type="page"/>
      </w:r>
    </w:p>
    <w:p w:rsidR="00B4386D" w:rsidRPr="0059214C" w:rsidRDefault="00B4386D" w:rsidP="00B4386D">
      <w:pPr>
        <w:pStyle w:val="a5"/>
        <w:spacing w:beforeLines="20" w:before="48" w:afterLines="20" w:after="48" w:line="240" w:lineRule="auto"/>
        <w:rPr>
          <w:rFonts w:ascii="Liberation Serif" w:hAnsi="Liberation Serif" w:cs="Liberation Serif"/>
        </w:rPr>
      </w:pPr>
      <w:r w:rsidRPr="0059214C">
        <w:rPr>
          <w:rFonts w:ascii="Liberation Serif" w:hAnsi="Liberation Serif" w:cs="Liberation Serif"/>
        </w:rPr>
        <w:lastRenderedPageBreak/>
        <w:t>Инфраструктурный лист компетенции «Реверсивный инжиниринг»</w:t>
      </w:r>
    </w:p>
    <w:tbl>
      <w:tblPr>
        <w:tblW w:w="996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5835"/>
        <w:gridCol w:w="1176"/>
        <w:gridCol w:w="1162"/>
        <w:gridCol w:w="65"/>
        <w:gridCol w:w="1141"/>
      </w:tblGrid>
      <w:tr w:rsidR="00B4386D" w:rsidRPr="0059214C" w:rsidTr="000C289B">
        <w:trPr>
          <w:trHeight w:val="20"/>
          <w:tblHeader/>
        </w:trPr>
        <w:tc>
          <w:tcPr>
            <w:tcW w:w="58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w:t>
            </w:r>
          </w:p>
        </w:tc>
        <w:tc>
          <w:tcPr>
            <w:tcW w:w="5835"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Наименование</w:t>
            </w:r>
          </w:p>
        </w:tc>
        <w:tc>
          <w:tcPr>
            <w:tcW w:w="117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Ед.изм</w:t>
            </w:r>
          </w:p>
        </w:tc>
        <w:tc>
          <w:tcPr>
            <w:tcW w:w="1227" w:type="dxa"/>
            <w:gridSpan w:val="2"/>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Кол-во на 1 рабочее место / 1 участника</w:t>
            </w:r>
          </w:p>
        </w:tc>
        <w:tc>
          <w:tcPr>
            <w:tcW w:w="114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Кол-во итого</w:t>
            </w:r>
          </w:p>
        </w:tc>
      </w:tr>
      <w:tr w:rsidR="00B4386D" w:rsidRPr="0059214C" w:rsidTr="000C289B">
        <w:trPr>
          <w:trHeight w:val="20"/>
        </w:trPr>
        <w:tc>
          <w:tcPr>
            <w:tcW w:w="9961" w:type="dxa"/>
            <w:gridSpan w:val="6"/>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РАБОЧАЯ ПЛОЩАДКА КОНКУРСАНТОВ</w:t>
            </w:r>
          </w:p>
        </w:tc>
      </w:tr>
      <w:tr w:rsidR="00B4386D" w:rsidRPr="0059214C" w:rsidTr="000C289B">
        <w:trPr>
          <w:trHeight w:val="20"/>
        </w:trPr>
        <w:tc>
          <w:tcPr>
            <w:tcW w:w="8755" w:type="dxa"/>
            <w:gridSpan w:val="4"/>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 xml:space="preserve">ИТ ОБОРУДОВАНИЕ </w:t>
            </w:r>
          </w:p>
        </w:tc>
        <w:tc>
          <w:tcPr>
            <w:tcW w:w="1206" w:type="dxa"/>
            <w:gridSpan w:val="2"/>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p>
        </w:tc>
      </w:tr>
      <w:tr w:rsidR="00B4386D" w:rsidRPr="0059214C" w:rsidTr="000C289B">
        <w:trPr>
          <w:trHeight w:val="20"/>
        </w:trPr>
        <w:tc>
          <w:tcPr>
            <w:tcW w:w="58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5835"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Монитор участника рабочий</w:t>
            </w:r>
          </w:p>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Диагональ не менее 19", разрешение не менее 1920*1080</w:t>
            </w:r>
          </w:p>
        </w:tc>
        <w:tc>
          <w:tcPr>
            <w:tcW w:w="117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16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1206" w:type="dxa"/>
            <w:gridSpan w:val="2"/>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15</w:t>
            </w:r>
          </w:p>
        </w:tc>
      </w:tr>
      <w:tr w:rsidR="00B4386D" w:rsidRPr="0059214C" w:rsidTr="000C289B">
        <w:trPr>
          <w:trHeight w:val="20"/>
        </w:trPr>
        <w:tc>
          <w:tcPr>
            <w:tcW w:w="58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5835"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Монитор участника демонстрационный</w:t>
            </w:r>
          </w:p>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Диагональ не менее 19", разрешение не менее 1920*1080</w:t>
            </w:r>
          </w:p>
        </w:tc>
        <w:tc>
          <w:tcPr>
            <w:tcW w:w="117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16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1206" w:type="dxa"/>
            <w:gridSpan w:val="2"/>
            <w:shd w:val="clear" w:color="auto" w:fill="auto"/>
            <w:hideMark/>
          </w:tcPr>
          <w:p w:rsidR="00B4386D" w:rsidRPr="0059214C" w:rsidRDefault="00B4386D" w:rsidP="000C289B">
            <w:pPr>
              <w:jc w:val="center"/>
              <w:rPr>
                <w:rFonts w:ascii="Liberation Serif" w:hAnsi="Liberation Serif" w:cs="Liberation Serif"/>
              </w:rPr>
            </w:pPr>
            <w:r w:rsidRPr="0059214C">
              <w:rPr>
                <w:rFonts w:ascii="Liberation Serif" w:hAnsi="Liberation Serif" w:cs="Liberation Serif"/>
                <w:sz w:val="21"/>
                <w:szCs w:val="21"/>
                <w:lang w:eastAsia="ru-RU"/>
              </w:rPr>
              <w:t>15</w:t>
            </w:r>
          </w:p>
        </w:tc>
      </w:tr>
      <w:tr w:rsidR="00B4386D" w:rsidRPr="0059214C" w:rsidTr="000C289B">
        <w:trPr>
          <w:trHeight w:val="20"/>
        </w:trPr>
        <w:tc>
          <w:tcPr>
            <w:tcW w:w="58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w:t>
            </w:r>
          </w:p>
        </w:tc>
        <w:tc>
          <w:tcPr>
            <w:tcW w:w="5835"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Рабочая станция (компьютер) участника с предустановленным ПО</w:t>
            </w:r>
          </w:p>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ОП не менее 16 GB, процессор Intel i7 2,1 ГГц и выше, видеокарта c памятью не менее 2 Гб, предпочтительно Nvidia Quadro. Обязательно наличие HDMI порта или дисплей-порта с HDMI переходником. Обязательно ЗАРАНЕЕ ПРОТЕСТИРОВАННАЯ возможность одновременного подключения 2-х мониторов и одного 3D сканера.</w:t>
            </w:r>
          </w:p>
        </w:tc>
        <w:tc>
          <w:tcPr>
            <w:tcW w:w="117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16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1206" w:type="dxa"/>
            <w:gridSpan w:val="2"/>
            <w:shd w:val="clear" w:color="auto" w:fill="auto"/>
            <w:hideMark/>
          </w:tcPr>
          <w:p w:rsidR="00B4386D" w:rsidRPr="0059214C" w:rsidRDefault="00B4386D" w:rsidP="000C289B">
            <w:pPr>
              <w:jc w:val="center"/>
              <w:rPr>
                <w:rFonts w:ascii="Liberation Serif" w:hAnsi="Liberation Serif" w:cs="Liberation Serif"/>
              </w:rPr>
            </w:pPr>
            <w:r w:rsidRPr="0059214C">
              <w:rPr>
                <w:rFonts w:ascii="Liberation Serif" w:hAnsi="Liberation Serif" w:cs="Liberation Serif"/>
                <w:sz w:val="21"/>
                <w:szCs w:val="21"/>
                <w:lang w:eastAsia="ru-RU"/>
              </w:rPr>
              <w:t>15</w:t>
            </w:r>
          </w:p>
        </w:tc>
      </w:tr>
      <w:tr w:rsidR="00B4386D" w:rsidRPr="0059214C" w:rsidTr="000C289B">
        <w:trPr>
          <w:trHeight w:val="20"/>
        </w:trPr>
        <w:tc>
          <w:tcPr>
            <w:tcW w:w="58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4</w:t>
            </w:r>
          </w:p>
        </w:tc>
        <w:tc>
          <w:tcPr>
            <w:tcW w:w="5835"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Мышь</w:t>
            </w:r>
          </w:p>
        </w:tc>
        <w:tc>
          <w:tcPr>
            <w:tcW w:w="117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w:t>
            </w:r>
          </w:p>
        </w:tc>
        <w:tc>
          <w:tcPr>
            <w:tcW w:w="116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1206" w:type="dxa"/>
            <w:gridSpan w:val="2"/>
            <w:shd w:val="clear" w:color="auto" w:fill="auto"/>
            <w:hideMark/>
          </w:tcPr>
          <w:p w:rsidR="00B4386D" w:rsidRPr="0059214C" w:rsidRDefault="00B4386D" w:rsidP="000C289B">
            <w:pPr>
              <w:jc w:val="center"/>
              <w:rPr>
                <w:rFonts w:ascii="Liberation Serif" w:hAnsi="Liberation Serif" w:cs="Liberation Serif"/>
              </w:rPr>
            </w:pPr>
            <w:r w:rsidRPr="0059214C">
              <w:rPr>
                <w:rFonts w:ascii="Liberation Serif" w:hAnsi="Liberation Serif" w:cs="Liberation Serif"/>
                <w:sz w:val="21"/>
                <w:szCs w:val="21"/>
                <w:lang w:eastAsia="ru-RU"/>
              </w:rPr>
              <w:t>15</w:t>
            </w:r>
          </w:p>
        </w:tc>
      </w:tr>
      <w:tr w:rsidR="00B4386D" w:rsidRPr="0059214C" w:rsidTr="000C289B">
        <w:trPr>
          <w:trHeight w:val="20"/>
        </w:trPr>
        <w:tc>
          <w:tcPr>
            <w:tcW w:w="58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5</w:t>
            </w:r>
          </w:p>
        </w:tc>
        <w:tc>
          <w:tcPr>
            <w:tcW w:w="5835"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Клавиатура</w:t>
            </w:r>
          </w:p>
        </w:tc>
        <w:tc>
          <w:tcPr>
            <w:tcW w:w="117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w:t>
            </w:r>
          </w:p>
        </w:tc>
        <w:tc>
          <w:tcPr>
            <w:tcW w:w="116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1206" w:type="dxa"/>
            <w:gridSpan w:val="2"/>
            <w:shd w:val="clear" w:color="auto" w:fill="auto"/>
            <w:hideMark/>
          </w:tcPr>
          <w:p w:rsidR="00B4386D" w:rsidRPr="0059214C" w:rsidRDefault="00B4386D" w:rsidP="000C289B">
            <w:pPr>
              <w:jc w:val="center"/>
              <w:rPr>
                <w:rFonts w:ascii="Liberation Serif" w:hAnsi="Liberation Serif" w:cs="Liberation Serif"/>
              </w:rPr>
            </w:pPr>
            <w:r w:rsidRPr="0059214C">
              <w:rPr>
                <w:rFonts w:ascii="Liberation Serif" w:hAnsi="Liberation Serif" w:cs="Liberation Serif"/>
                <w:sz w:val="21"/>
                <w:szCs w:val="21"/>
                <w:lang w:eastAsia="ru-RU"/>
              </w:rPr>
              <w:t>15</w:t>
            </w:r>
          </w:p>
        </w:tc>
      </w:tr>
      <w:tr w:rsidR="00B4386D" w:rsidRPr="0059214C" w:rsidTr="000C289B">
        <w:trPr>
          <w:trHeight w:val="20"/>
        </w:trPr>
        <w:tc>
          <w:tcPr>
            <w:tcW w:w="8755" w:type="dxa"/>
            <w:gridSpan w:val="4"/>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 xml:space="preserve">ПО </w:t>
            </w:r>
          </w:p>
        </w:tc>
        <w:tc>
          <w:tcPr>
            <w:tcW w:w="1206" w:type="dxa"/>
            <w:gridSpan w:val="2"/>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p>
        </w:tc>
      </w:tr>
      <w:tr w:rsidR="00B4386D" w:rsidRPr="0059214C" w:rsidTr="000C289B">
        <w:trPr>
          <w:trHeight w:val="20"/>
        </w:trPr>
        <w:tc>
          <w:tcPr>
            <w:tcW w:w="58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5835"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Autodesk Inventor</w:t>
            </w:r>
          </w:p>
        </w:tc>
        <w:tc>
          <w:tcPr>
            <w:tcW w:w="117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16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1206" w:type="dxa"/>
            <w:gridSpan w:val="2"/>
            <w:shd w:val="clear" w:color="auto" w:fill="auto"/>
            <w:hideMark/>
          </w:tcPr>
          <w:p w:rsidR="00B4386D" w:rsidRPr="0059214C" w:rsidRDefault="00B4386D" w:rsidP="000C289B">
            <w:pPr>
              <w:jc w:val="center"/>
              <w:rPr>
                <w:rFonts w:ascii="Liberation Serif" w:hAnsi="Liberation Serif" w:cs="Liberation Serif"/>
              </w:rPr>
            </w:pPr>
            <w:r w:rsidRPr="0059214C">
              <w:rPr>
                <w:rFonts w:ascii="Liberation Serif" w:hAnsi="Liberation Serif" w:cs="Liberation Serif"/>
                <w:sz w:val="21"/>
                <w:szCs w:val="21"/>
                <w:lang w:eastAsia="ru-RU"/>
              </w:rPr>
              <w:t>15</w:t>
            </w:r>
          </w:p>
        </w:tc>
      </w:tr>
      <w:tr w:rsidR="00B4386D" w:rsidRPr="0059214C" w:rsidTr="000C289B">
        <w:trPr>
          <w:trHeight w:val="20"/>
        </w:trPr>
        <w:tc>
          <w:tcPr>
            <w:tcW w:w="58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5835"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GOM Inspect</w:t>
            </w:r>
          </w:p>
        </w:tc>
        <w:tc>
          <w:tcPr>
            <w:tcW w:w="117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16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1206" w:type="dxa"/>
            <w:gridSpan w:val="2"/>
            <w:shd w:val="clear" w:color="auto" w:fill="auto"/>
            <w:hideMark/>
          </w:tcPr>
          <w:p w:rsidR="00B4386D" w:rsidRPr="0059214C" w:rsidRDefault="00B4386D" w:rsidP="000C289B">
            <w:pPr>
              <w:jc w:val="center"/>
              <w:rPr>
                <w:rFonts w:ascii="Liberation Serif" w:hAnsi="Liberation Serif" w:cs="Liberation Serif"/>
              </w:rPr>
            </w:pPr>
            <w:r w:rsidRPr="0059214C">
              <w:rPr>
                <w:rFonts w:ascii="Liberation Serif" w:hAnsi="Liberation Serif" w:cs="Liberation Serif"/>
                <w:sz w:val="21"/>
                <w:szCs w:val="21"/>
                <w:lang w:eastAsia="ru-RU"/>
              </w:rPr>
              <w:t>15</w:t>
            </w:r>
          </w:p>
        </w:tc>
      </w:tr>
      <w:tr w:rsidR="00B4386D" w:rsidRPr="0059214C" w:rsidTr="000C289B">
        <w:trPr>
          <w:trHeight w:val="20"/>
        </w:trPr>
        <w:tc>
          <w:tcPr>
            <w:tcW w:w="58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w:t>
            </w:r>
          </w:p>
        </w:tc>
        <w:tc>
          <w:tcPr>
            <w:tcW w:w="5835"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Geomagic Design X</w:t>
            </w:r>
          </w:p>
        </w:tc>
        <w:tc>
          <w:tcPr>
            <w:tcW w:w="117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16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1206" w:type="dxa"/>
            <w:gridSpan w:val="2"/>
            <w:shd w:val="clear" w:color="auto" w:fill="auto"/>
            <w:hideMark/>
          </w:tcPr>
          <w:p w:rsidR="00B4386D" w:rsidRPr="0059214C" w:rsidRDefault="00B4386D" w:rsidP="000C289B">
            <w:pPr>
              <w:jc w:val="center"/>
              <w:rPr>
                <w:rFonts w:ascii="Liberation Serif" w:hAnsi="Liberation Serif" w:cs="Liberation Serif"/>
              </w:rPr>
            </w:pPr>
            <w:r w:rsidRPr="0059214C">
              <w:rPr>
                <w:rFonts w:ascii="Liberation Serif" w:hAnsi="Liberation Serif" w:cs="Liberation Serif"/>
                <w:sz w:val="21"/>
                <w:szCs w:val="21"/>
                <w:lang w:eastAsia="ru-RU"/>
              </w:rPr>
              <w:t>15</w:t>
            </w:r>
          </w:p>
        </w:tc>
      </w:tr>
      <w:tr w:rsidR="00B4386D" w:rsidRPr="0059214C" w:rsidTr="000C289B">
        <w:trPr>
          <w:trHeight w:val="20"/>
        </w:trPr>
        <w:tc>
          <w:tcPr>
            <w:tcW w:w="8755" w:type="dxa"/>
            <w:gridSpan w:val="4"/>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 xml:space="preserve">МЕБЕЛЬ </w:t>
            </w:r>
            <w:r w:rsidRPr="0059214C">
              <w:rPr>
                <w:rFonts w:ascii="Liberation Serif" w:hAnsi="Liberation Serif" w:cs="Liberation Serif"/>
                <w:bCs/>
                <w:sz w:val="21"/>
                <w:szCs w:val="21"/>
                <w:lang w:eastAsia="ru-RU"/>
              </w:rPr>
              <w:t xml:space="preserve"> </w:t>
            </w:r>
          </w:p>
        </w:tc>
        <w:tc>
          <w:tcPr>
            <w:tcW w:w="1206" w:type="dxa"/>
            <w:gridSpan w:val="2"/>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p>
        </w:tc>
      </w:tr>
      <w:tr w:rsidR="00B4386D" w:rsidRPr="0059214C" w:rsidTr="000C289B">
        <w:trPr>
          <w:trHeight w:val="20"/>
        </w:trPr>
        <w:tc>
          <w:tcPr>
            <w:tcW w:w="58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5835"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Стол рабочий увеличенной глубины (глубина столешницы 800мм) с перегородками, исключающими возможность видеть работы других конкурсантов</w:t>
            </w:r>
          </w:p>
        </w:tc>
        <w:tc>
          <w:tcPr>
            <w:tcW w:w="117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16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1206" w:type="dxa"/>
            <w:gridSpan w:val="2"/>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15</w:t>
            </w:r>
          </w:p>
        </w:tc>
      </w:tr>
      <w:tr w:rsidR="00B4386D" w:rsidRPr="0059214C" w:rsidTr="000C289B">
        <w:trPr>
          <w:trHeight w:val="20"/>
        </w:trPr>
        <w:tc>
          <w:tcPr>
            <w:tcW w:w="58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5835"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Стул </w:t>
            </w:r>
          </w:p>
        </w:tc>
        <w:tc>
          <w:tcPr>
            <w:tcW w:w="117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16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1206" w:type="dxa"/>
            <w:gridSpan w:val="2"/>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15</w:t>
            </w:r>
          </w:p>
        </w:tc>
      </w:tr>
      <w:tr w:rsidR="00B4386D" w:rsidRPr="0059214C" w:rsidTr="000C289B">
        <w:trPr>
          <w:trHeight w:val="20"/>
        </w:trPr>
        <w:tc>
          <w:tcPr>
            <w:tcW w:w="8755" w:type="dxa"/>
            <w:gridSpan w:val="4"/>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 xml:space="preserve">СРЕДСТВА ИНДИВИДУАЛЬНОЙ ЗАЩИТЫ </w:t>
            </w:r>
          </w:p>
        </w:tc>
        <w:tc>
          <w:tcPr>
            <w:tcW w:w="1206" w:type="dxa"/>
            <w:gridSpan w:val="2"/>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p>
        </w:tc>
      </w:tr>
      <w:tr w:rsidR="00B4386D" w:rsidRPr="0059214C" w:rsidTr="000C289B">
        <w:trPr>
          <w:trHeight w:val="20"/>
        </w:trPr>
        <w:tc>
          <w:tcPr>
            <w:tcW w:w="58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5835"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Защитные очки</w:t>
            </w:r>
          </w:p>
        </w:tc>
        <w:tc>
          <w:tcPr>
            <w:tcW w:w="117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16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1206" w:type="dxa"/>
            <w:gridSpan w:val="2"/>
            <w:shd w:val="clear" w:color="auto" w:fill="auto"/>
            <w:hideMark/>
          </w:tcPr>
          <w:p w:rsidR="00B4386D" w:rsidRPr="0059214C" w:rsidRDefault="00B4386D" w:rsidP="000C289B">
            <w:pPr>
              <w:jc w:val="center"/>
              <w:rPr>
                <w:rFonts w:ascii="Liberation Serif" w:hAnsi="Liberation Serif" w:cs="Liberation Serif"/>
              </w:rPr>
            </w:pPr>
            <w:r w:rsidRPr="0059214C">
              <w:rPr>
                <w:rFonts w:ascii="Liberation Serif" w:hAnsi="Liberation Serif" w:cs="Liberation Serif"/>
                <w:sz w:val="21"/>
                <w:szCs w:val="21"/>
                <w:lang w:eastAsia="ru-RU"/>
              </w:rPr>
              <w:t>15</w:t>
            </w:r>
          </w:p>
        </w:tc>
      </w:tr>
      <w:tr w:rsidR="00B4386D" w:rsidRPr="0059214C" w:rsidTr="000C289B">
        <w:trPr>
          <w:trHeight w:val="20"/>
        </w:trPr>
        <w:tc>
          <w:tcPr>
            <w:tcW w:w="58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5835"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Перчатки одноразовые ЛАТЕКСНЫЕ L HIGH RISK 50 шт/уп неопудренные СИНИЕ</w:t>
            </w:r>
          </w:p>
        </w:tc>
        <w:tc>
          <w:tcPr>
            <w:tcW w:w="117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упак</w:t>
            </w:r>
          </w:p>
        </w:tc>
        <w:tc>
          <w:tcPr>
            <w:tcW w:w="116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1206" w:type="dxa"/>
            <w:gridSpan w:val="2"/>
            <w:shd w:val="clear" w:color="auto" w:fill="auto"/>
            <w:hideMark/>
          </w:tcPr>
          <w:p w:rsidR="00B4386D" w:rsidRPr="0059214C" w:rsidRDefault="00B4386D" w:rsidP="000C289B">
            <w:pPr>
              <w:jc w:val="center"/>
              <w:rPr>
                <w:rFonts w:ascii="Liberation Serif" w:hAnsi="Liberation Serif" w:cs="Liberation Serif"/>
              </w:rPr>
            </w:pPr>
            <w:r w:rsidRPr="0059214C">
              <w:rPr>
                <w:rFonts w:ascii="Liberation Serif" w:hAnsi="Liberation Serif" w:cs="Liberation Serif"/>
                <w:sz w:val="21"/>
                <w:szCs w:val="21"/>
                <w:lang w:eastAsia="ru-RU"/>
              </w:rPr>
              <w:t>2</w:t>
            </w:r>
          </w:p>
        </w:tc>
      </w:tr>
      <w:tr w:rsidR="00B4386D" w:rsidRPr="0059214C" w:rsidTr="000C289B">
        <w:trPr>
          <w:trHeight w:val="20"/>
        </w:trPr>
        <w:tc>
          <w:tcPr>
            <w:tcW w:w="58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w:t>
            </w:r>
          </w:p>
        </w:tc>
        <w:tc>
          <w:tcPr>
            <w:tcW w:w="5835"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Одноразовая противоаэрозольная полумаска, </w:t>
            </w:r>
            <w:proofErr w:type="gramStart"/>
            <w:r w:rsidRPr="0059214C">
              <w:rPr>
                <w:rFonts w:ascii="Liberation Serif" w:hAnsi="Liberation Serif" w:cs="Liberation Serif"/>
                <w:sz w:val="21"/>
                <w:szCs w:val="21"/>
                <w:lang w:eastAsia="ru-RU"/>
              </w:rPr>
              <w:t>фильтрующая  для</w:t>
            </w:r>
            <w:proofErr w:type="gramEnd"/>
            <w:r w:rsidRPr="0059214C">
              <w:rPr>
                <w:rFonts w:ascii="Liberation Serif" w:hAnsi="Liberation Serif" w:cs="Liberation Serif"/>
                <w:sz w:val="21"/>
                <w:szCs w:val="21"/>
                <w:lang w:eastAsia="ru-RU"/>
              </w:rPr>
              <w:t xml:space="preserve"> защиты от пыли и туманов</w:t>
            </w:r>
          </w:p>
        </w:tc>
        <w:tc>
          <w:tcPr>
            <w:tcW w:w="117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16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1206" w:type="dxa"/>
            <w:gridSpan w:val="2"/>
            <w:shd w:val="clear" w:color="auto" w:fill="auto"/>
            <w:hideMark/>
          </w:tcPr>
          <w:p w:rsidR="00B4386D" w:rsidRPr="0059214C" w:rsidRDefault="00B4386D" w:rsidP="000C289B">
            <w:pPr>
              <w:jc w:val="center"/>
              <w:rPr>
                <w:rFonts w:ascii="Liberation Serif" w:hAnsi="Liberation Serif" w:cs="Liberation Serif"/>
              </w:rPr>
            </w:pPr>
            <w:r w:rsidRPr="0059214C">
              <w:rPr>
                <w:rFonts w:ascii="Liberation Serif" w:hAnsi="Liberation Serif" w:cs="Liberation Serif"/>
                <w:sz w:val="21"/>
                <w:szCs w:val="21"/>
                <w:lang w:eastAsia="ru-RU"/>
              </w:rPr>
              <w:t>15</w:t>
            </w:r>
          </w:p>
        </w:tc>
      </w:tr>
      <w:tr w:rsidR="00B4386D" w:rsidRPr="0059214C" w:rsidTr="000C289B">
        <w:trPr>
          <w:trHeight w:val="20"/>
        </w:trPr>
        <w:tc>
          <w:tcPr>
            <w:tcW w:w="9961" w:type="dxa"/>
            <w:gridSpan w:val="6"/>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 xml:space="preserve">ДОПОЛНИТЕЛЬНЫЕ ТРЕБОВАНИЯ К ОБЕСПЕЧЕНИЮ КОНКУРСНЫХ ПЛОЩАДОК КОМАНД </w:t>
            </w:r>
            <w:r w:rsidRPr="0059214C">
              <w:rPr>
                <w:rFonts w:ascii="Liberation Serif" w:hAnsi="Liberation Serif" w:cs="Liberation Serif"/>
                <w:bCs/>
                <w:sz w:val="21"/>
                <w:szCs w:val="21"/>
                <w:lang w:eastAsia="ru-RU"/>
              </w:rPr>
              <w:t xml:space="preserve"> </w:t>
            </w:r>
          </w:p>
        </w:tc>
      </w:tr>
      <w:tr w:rsidR="00B4386D" w:rsidRPr="0059214C" w:rsidTr="000C289B">
        <w:trPr>
          <w:trHeight w:val="20"/>
        </w:trPr>
        <w:tc>
          <w:tcPr>
            <w:tcW w:w="58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c>
          <w:tcPr>
            <w:tcW w:w="9379" w:type="dxa"/>
            <w:gridSpan w:val="5"/>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Проводной доступ в интернет. Все рабочие места через свитч с максимальной скоростью (не менее 25 Мбит/с), компьютеры должны быть соединены в локальную сеть.</w:t>
            </w:r>
          </w:p>
        </w:tc>
      </w:tr>
      <w:tr w:rsidR="00B4386D" w:rsidRPr="0059214C" w:rsidTr="000C289B">
        <w:trPr>
          <w:trHeight w:val="20"/>
        </w:trPr>
        <w:tc>
          <w:tcPr>
            <w:tcW w:w="58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c>
          <w:tcPr>
            <w:tcW w:w="9379" w:type="dxa"/>
            <w:gridSpan w:val="5"/>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Площадка компетенции должна размещаться в одном зале с индустриальными компетенциями</w:t>
            </w:r>
          </w:p>
        </w:tc>
      </w:tr>
      <w:tr w:rsidR="00B4386D" w:rsidRPr="0059214C" w:rsidTr="000C289B">
        <w:trPr>
          <w:trHeight w:val="20"/>
        </w:trPr>
        <w:tc>
          <w:tcPr>
            <w:tcW w:w="58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3</w:t>
            </w:r>
          </w:p>
        </w:tc>
        <w:tc>
          <w:tcPr>
            <w:tcW w:w="9379" w:type="dxa"/>
            <w:gridSpan w:val="5"/>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Бетонный пол с наливным покрытием, исключающий вибрации, покрытие должно быть сухим, не жирным, чистым и не пылящим</w:t>
            </w:r>
          </w:p>
        </w:tc>
      </w:tr>
      <w:tr w:rsidR="00B4386D" w:rsidRPr="0059214C" w:rsidTr="000C289B">
        <w:trPr>
          <w:trHeight w:val="20"/>
        </w:trPr>
        <w:tc>
          <w:tcPr>
            <w:tcW w:w="58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5</w:t>
            </w:r>
          </w:p>
        </w:tc>
        <w:tc>
          <w:tcPr>
            <w:tcW w:w="9379" w:type="dxa"/>
            <w:gridSpan w:val="5"/>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Температурный режим на площадке: 19-22 гр.С, резкие колебания, например, из-за близкой выходной двери, недопустимы</w:t>
            </w:r>
          </w:p>
        </w:tc>
      </w:tr>
      <w:tr w:rsidR="00B4386D" w:rsidRPr="0059214C" w:rsidTr="000C289B">
        <w:trPr>
          <w:trHeight w:val="20"/>
        </w:trPr>
        <w:tc>
          <w:tcPr>
            <w:tcW w:w="58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6</w:t>
            </w:r>
          </w:p>
        </w:tc>
        <w:tc>
          <w:tcPr>
            <w:tcW w:w="9379" w:type="dxa"/>
            <w:gridSpan w:val="5"/>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Требования к движению воздуха: постоянные и временные сквозняки недопустимы</w:t>
            </w:r>
          </w:p>
        </w:tc>
      </w:tr>
      <w:tr w:rsidR="00B4386D" w:rsidRPr="0059214C" w:rsidTr="000C289B">
        <w:trPr>
          <w:trHeight w:val="20"/>
        </w:trPr>
        <w:tc>
          <w:tcPr>
            <w:tcW w:w="58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lastRenderedPageBreak/>
              <w:t>7</w:t>
            </w:r>
          </w:p>
        </w:tc>
        <w:tc>
          <w:tcPr>
            <w:tcW w:w="9379" w:type="dxa"/>
            <w:gridSpan w:val="5"/>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Требования к потолкам: индустриальные бетонные потолки не менее 3.2 м, исключающие протечки любых жидкостей и попадание пыли в зону соревнований</w:t>
            </w:r>
          </w:p>
        </w:tc>
      </w:tr>
      <w:tr w:rsidR="00B4386D" w:rsidRPr="0059214C" w:rsidTr="000C289B">
        <w:trPr>
          <w:trHeight w:val="20"/>
        </w:trPr>
        <w:tc>
          <w:tcPr>
            <w:tcW w:w="58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8</w:t>
            </w:r>
          </w:p>
        </w:tc>
        <w:tc>
          <w:tcPr>
            <w:tcW w:w="9379" w:type="dxa"/>
            <w:gridSpan w:val="5"/>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Требования к отсутствию источников пыли: вокруг зоны соревнований и в самой зоне наличие источников пыли недопустимо, площадка не должна размещаться в одной зоне с такими компетенциями, где выделение пыли неизбежно</w:t>
            </w:r>
          </w:p>
        </w:tc>
      </w:tr>
      <w:tr w:rsidR="00B4386D" w:rsidRPr="0059214C" w:rsidTr="000C289B">
        <w:trPr>
          <w:trHeight w:val="20"/>
        </w:trPr>
        <w:tc>
          <w:tcPr>
            <w:tcW w:w="58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9</w:t>
            </w:r>
          </w:p>
        </w:tc>
        <w:tc>
          <w:tcPr>
            <w:tcW w:w="9379" w:type="dxa"/>
            <w:gridSpan w:val="5"/>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Наличие приточно-вытяжной вентиляции: необходимо наличие вентиляции, но потоки воздуха не должны попадать в зону соревнований</w:t>
            </w:r>
          </w:p>
        </w:tc>
      </w:tr>
      <w:tr w:rsidR="00B4386D" w:rsidRPr="0059214C" w:rsidTr="000C289B">
        <w:trPr>
          <w:trHeight w:val="20"/>
        </w:trPr>
        <w:tc>
          <w:tcPr>
            <w:tcW w:w="58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10</w:t>
            </w:r>
          </w:p>
        </w:tc>
        <w:tc>
          <w:tcPr>
            <w:tcW w:w="9379" w:type="dxa"/>
            <w:gridSpan w:val="5"/>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Требования к отсутствию сильных </w:t>
            </w:r>
            <w:proofErr w:type="gramStart"/>
            <w:r w:rsidRPr="0059214C">
              <w:rPr>
                <w:rFonts w:ascii="Liberation Serif" w:hAnsi="Liberation Serif" w:cs="Liberation Serif"/>
                <w:sz w:val="21"/>
                <w:szCs w:val="21"/>
                <w:lang w:eastAsia="ru-RU"/>
              </w:rPr>
              <w:t>вибраций:  вокруг</w:t>
            </w:r>
            <w:proofErr w:type="gramEnd"/>
            <w:r w:rsidRPr="0059214C">
              <w:rPr>
                <w:rFonts w:ascii="Liberation Serif" w:hAnsi="Liberation Serif" w:cs="Liberation Serif"/>
                <w:sz w:val="21"/>
                <w:szCs w:val="21"/>
                <w:lang w:eastAsia="ru-RU"/>
              </w:rPr>
              <w:t xml:space="preserve"> зоны соревнований и в самой зоне недопустимо наличие источников вибраций: оповещающих громкоговорителей и иной звуковоспроизводящей аппаратуры, компетенций, где производство вибраций неизбежно (напр. спорт и т.п.);  </w:t>
            </w:r>
          </w:p>
        </w:tc>
      </w:tr>
      <w:tr w:rsidR="00B4386D" w:rsidRPr="0059214C" w:rsidTr="000C289B">
        <w:trPr>
          <w:trHeight w:val="20"/>
        </w:trPr>
        <w:tc>
          <w:tcPr>
            <w:tcW w:w="9961" w:type="dxa"/>
            <w:gridSpan w:val="6"/>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ОБЩАЯ РАБОЧАЯ ПЛОЩАДКА КОНКУРСАНТОВ</w:t>
            </w:r>
          </w:p>
        </w:tc>
      </w:tr>
      <w:tr w:rsidR="00B4386D" w:rsidRPr="0059214C" w:rsidTr="000C289B">
        <w:trPr>
          <w:trHeight w:val="20"/>
        </w:trPr>
        <w:tc>
          <w:tcPr>
            <w:tcW w:w="9961" w:type="dxa"/>
            <w:gridSpan w:val="6"/>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ОБОРУДОВАНИЕ И ИНСТРУМЕНТЫ (НА 6 КОМАНД)</w:t>
            </w:r>
          </w:p>
        </w:tc>
      </w:tr>
      <w:tr w:rsidR="00B4386D" w:rsidRPr="0059214C" w:rsidTr="000C289B">
        <w:trPr>
          <w:trHeight w:val="20"/>
        </w:trPr>
        <w:tc>
          <w:tcPr>
            <w:tcW w:w="58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5835"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Фотограмметрическая система Aicon c 3D сканерами Artec Eva и Artec Spider</w:t>
            </w:r>
          </w:p>
        </w:tc>
        <w:tc>
          <w:tcPr>
            <w:tcW w:w="117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16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1206" w:type="dxa"/>
            <w:gridSpan w:val="2"/>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1</w:t>
            </w:r>
          </w:p>
        </w:tc>
      </w:tr>
      <w:tr w:rsidR="00B4386D" w:rsidRPr="0059214C" w:rsidTr="000C289B">
        <w:trPr>
          <w:trHeight w:val="20"/>
        </w:trPr>
        <w:tc>
          <w:tcPr>
            <w:tcW w:w="58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5835" w:type="dxa"/>
            <w:shd w:val="clear" w:color="auto" w:fill="auto"/>
          </w:tcPr>
          <w:p w:rsidR="00B4386D" w:rsidRPr="0059214C" w:rsidRDefault="00B4386D" w:rsidP="000C289B">
            <w:pPr>
              <w:jc w:val="left"/>
              <w:rPr>
                <w:rFonts w:ascii="Liberation Serif" w:hAnsi="Liberation Serif" w:cs="Liberation Serif"/>
                <w:color w:val="000000"/>
                <w:sz w:val="20"/>
                <w:szCs w:val="20"/>
                <w:lang w:eastAsia="ru-RU"/>
              </w:rPr>
            </w:pPr>
            <w:r w:rsidRPr="0059214C">
              <w:rPr>
                <w:rFonts w:ascii="Liberation Serif" w:hAnsi="Liberation Serif" w:cs="Liberation Serif"/>
                <w:color w:val="000000"/>
                <w:sz w:val="20"/>
                <w:szCs w:val="20"/>
              </w:rPr>
              <w:t>Вытяжной шкаф (бокс) для нанесения дефектоскопического спрея, подключенный к вытяжной вентиляции или оснащенный системой фильтрации.</w:t>
            </w:r>
          </w:p>
        </w:tc>
        <w:tc>
          <w:tcPr>
            <w:tcW w:w="1176"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p>
        </w:tc>
        <w:tc>
          <w:tcPr>
            <w:tcW w:w="11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p>
        </w:tc>
        <w:tc>
          <w:tcPr>
            <w:tcW w:w="1206"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p>
        </w:tc>
      </w:tr>
      <w:tr w:rsidR="00B4386D" w:rsidRPr="0059214C" w:rsidTr="000C289B">
        <w:trPr>
          <w:trHeight w:val="20"/>
        </w:trPr>
        <w:tc>
          <w:tcPr>
            <w:tcW w:w="58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w:t>
            </w:r>
          </w:p>
        </w:tc>
        <w:tc>
          <w:tcPr>
            <w:tcW w:w="5835" w:type="dxa"/>
            <w:shd w:val="clear" w:color="auto" w:fill="auto"/>
          </w:tcPr>
          <w:p w:rsidR="00B4386D" w:rsidRPr="0059214C" w:rsidRDefault="00B4386D" w:rsidP="000C289B">
            <w:pPr>
              <w:rPr>
                <w:rFonts w:ascii="Liberation Serif" w:hAnsi="Liberation Serif" w:cs="Liberation Serif"/>
                <w:color w:val="000000"/>
                <w:sz w:val="20"/>
                <w:szCs w:val="20"/>
              </w:rPr>
            </w:pPr>
            <w:r w:rsidRPr="0059214C">
              <w:rPr>
                <w:rFonts w:ascii="Liberation Serif" w:hAnsi="Liberation Serif" w:cs="Liberation Serif"/>
                <w:color w:val="000000"/>
                <w:sz w:val="20"/>
                <w:szCs w:val="20"/>
              </w:rPr>
              <w:t>Передвижной механический фильтр для очистки воздуха с поключением вытяжного шкафа или подключение вытяжного шкафа к вытяжной вентиляции (220в)</w:t>
            </w:r>
          </w:p>
        </w:tc>
        <w:tc>
          <w:tcPr>
            <w:tcW w:w="1176"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p>
        </w:tc>
        <w:tc>
          <w:tcPr>
            <w:tcW w:w="116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p>
        </w:tc>
        <w:tc>
          <w:tcPr>
            <w:tcW w:w="1206"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p>
        </w:tc>
      </w:tr>
      <w:tr w:rsidR="00B4386D" w:rsidRPr="0059214C" w:rsidTr="000C289B">
        <w:trPr>
          <w:trHeight w:val="20"/>
        </w:trPr>
        <w:tc>
          <w:tcPr>
            <w:tcW w:w="58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4</w:t>
            </w:r>
          </w:p>
        </w:tc>
        <w:tc>
          <w:tcPr>
            <w:tcW w:w="5835"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Аппарат для проекционной 2D оцифровки Mitutoyo FORMTRACEPAK-</w:t>
            </w:r>
            <w:proofErr w:type="gramStart"/>
            <w:r w:rsidRPr="0059214C">
              <w:rPr>
                <w:rFonts w:ascii="Liberation Serif" w:hAnsi="Liberation Serif" w:cs="Liberation Serif"/>
                <w:sz w:val="21"/>
                <w:szCs w:val="21"/>
                <w:lang w:eastAsia="ru-RU"/>
              </w:rPr>
              <w:t>AP  серий</w:t>
            </w:r>
            <w:proofErr w:type="gramEnd"/>
            <w:r w:rsidRPr="0059214C">
              <w:rPr>
                <w:rFonts w:ascii="Liberation Serif" w:hAnsi="Liberation Serif" w:cs="Liberation Serif"/>
                <w:sz w:val="21"/>
                <w:szCs w:val="21"/>
                <w:lang w:eastAsia="ru-RU"/>
              </w:rPr>
              <w:t xml:space="preserve"> Quick Image, Quick Scope или Quick Vision (для проведения отборочных соревнований в ВУЗах может заменяться профильным проектором)</w:t>
            </w:r>
          </w:p>
        </w:tc>
        <w:tc>
          <w:tcPr>
            <w:tcW w:w="117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16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1206" w:type="dxa"/>
            <w:gridSpan w:val="2"/>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1</w:t>
            </w:r>
          </w:p>
        </w:tc>
      </w:tr>
      <w:tr w:rsidR="00B4386D" w:rsidRPr="0059214C" w:rsidTr="000C289B">
        <w:trPr>
          <w:trHeight w:val="20"/>
        </w:trPr>
        <w:tc>
          <w:tcPr>
            <w:tcW w:w="58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5</w:t>
            </w:r>
          </w:p>
        </w:tc>
        <w:tc>
          <w:tcPr>
            <w:tcW w:w="5835"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Объект для оцифровки большой</w:t>
            </w:r>
          </w:p>
        </w:tc>
        <w:tc>
          <w:tcPr>
            <w:tcW w:w="117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16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1206" w:type="dxa"/>
            <w:gridSpan w:val="2"/>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1</w:t>
            </w:r>
          </w:p>
        </w:tc>
      </w:tr>
      <w:tr w:rsidR="00B4386D" w:rsidRPr="0059214C" w:rsidTr="000C289B">
        <w:trPr>
          <w:trHeight w:val="20"/>
        </w:trPr>
        <w:tc>
          <w:tcPr>
            <w:tcW w:w="58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6</w:t>
            </w:r>
          </w:p>
        </w:tc>
        <w:tc>
          <w:tcPr>
            <w:tcW w:w="5835"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Объект для </w:t>
            </w:r>
            <w:proofErr w:type="gramStart"/>
            <w:r w:rsidRPr="0059214C">
              <w:rPr>
                <w:rFonts w:ascii="Liberation Serif" w:hAnsi="Liberation Serif" w:cs="Liberation Serif"/>
                <w:sz w:val="21"/>
                <w:szCs w:val="21"/>
                <w:lang w:eastAsia="ru-RU"/>
              </w:rPr>
              <w:t>оцифровки  малый</w:t>
            </w:r>
            <w:proofErr w:type="gramEnd"/>
          </w:p>
        </w:tc>
        <w:tc>
          <w:tcPr>
            <w:tcW w:w="117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16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1206" w:type="dxa"/>
            <w:gridSpan w:val="2"/>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1</w:t>
            </w:r>
          </w:p>
        </w:tc>
      </w:tr>
      <w:tr w:rsidR="00B4386D" w:rsidRPr="0059214C" w:rsidTr="000C289B">
        <w:trPr>
          <w:trHeight w:val="20"/>
        </w:trPr>
        <w:tc>
          <w:tcPr>
            <w:tcW w:w="58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7</w:t>
            </w:r>
          </w:p>
        </w:tc>
        <w:tc>
          <w:tcPr>
            <w:tcW w:w="5835"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Фотограмметрическая система Aicon c 3D сканерами Artec Eva и Artec Spider</w:t>
            </w:r>
          </w:p>
        </w:tc>
        <w:tc>
          <w:tcPr>
            <w:tcW w:w="117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16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1206" w:type="dxa"/>
            <w:gridSpan w:val="2"/>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1</w:t>
            </w:r>
          </w:p>
        </w:tc>
      </w:tr>
      <w:tr w:rsidR="00B4386D" w:rsidRPr="0059214C" w:rsidTr="000C289B">
        <w:trPr>
          <w:trHeight w:val="20"/>
        </w:trPr>
        <w:tc>
          <w:tcPr>
            <w:tcW w:w="58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8</w:t>
            </w:r>
          </w:p>
        </w:tc>
        <w:tc>
          <w:tcPr>
            <w:tcW w:w="5835"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Верстак габариты 1000*800</w:t>
            </w:r>
          </w:p>
        </w:tc>
        <w:tc>
          <w:tcPr>
            <w:tcW w:w="117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16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1206" w:type="dxa"/>
            <w:gridSpan w:val="2"/>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3</w:t>
            </w:r>
          </w:p>
        </w:tc>
      </w:tr>
      <w:tr w:rsidR="00B4386D" w:rsidRPr="0059214C" w:rsidTr="000C289B">
        <w:trPr>
          <w:trHeight w:val="20"/>
        </w:trPr>
        <w:tc>
          <w:tcPr>
            <w:tcW w:w="9961" w:type="dxa"/>
            <w:gridSpan w:val="6"/>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 xml:space="preserve">ИТ </w:t>
            </w:r>
            <w:proofErr w:type="gramStart"/>
            <w:r w:rsidRPr="0059214C">
              <w:rPr>
                <w:rFonts w:ascii="Liberation Serif" w:hAnsi="Liberation Serif" w:cs="Liberation Serif"/>
                <w:b/>
                <w:bCs/>
                <w:sz w:val="21"/>
                <w:szCs w:val="21"/>
                <w:lang w:eastAsia="ru-RU"/>
              </w:rPr>
              <w:t>ОБОРУДОВАНИЕ  (</w:t>
            </w:r>
            <w:proofErr w:type="gramEnd"/>
            <w:r w:rsidRPr="0059214C">
              <w:rPr>
                <w:rFonts w:ascii="Liberation Serif" w:hAnsi="Liberation Serif" w:cs="Liberation Serif"/>
                <w:b/>
                <w:bCs/>
                <w:sz w:val="21"/>
                <w:szCs w:val="21"/>
                <w:lang w:eastAsia="ru-RU"/>
              </w:rPr>
              <w:t>НА 6 КОМАНД)</w:t>
            </w:r>
          </w:p>
        </w:tc>
      </w:tr>
      <w:tr w:rsidR="00B4386D" w:rsidRPr="0059214C" w:rsidTr="000C289B">
        <w:trPr>
          <w:trHeight w:val="20"/>
        </w:trPr>
        <w:tc>
          <w:tcPr>
            <w:tcW w:w="58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5835"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Ноутбук для фотограмметрической системы </w:t>
            </w:r>
          </w:p>
        </w:tc>
        <w:tc>
          <w:tcPr>
            <w:tcW w:w="117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16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1206" w:type="dxa"/>
            <w:gridSpan w:val="2"/>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1</w:t>
            </w:r>
          </w:p>
        </w:tc>
      </w:tr>
      <w:tr w:rsidR="00B4386D" w:rsidRPr="0059214C" w:rsidTr="000C289B">
        <w:trPr>
          <w:trHeight w:val="20"/>
        </w:trPr>
        <w:tc>
          <w:tcPr>
            <w:tcW w:w="58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5835"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Мышь</w:t>
            </w:r>
          </w:p>
        </w:tc>
        <w:tc>
          <w:tcPr>
            <w:tcW w:w="117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w:t>
            </w:r>
          </w:p>
        </w:tc>
        <w:tc>
          <w:tcPr>
            <w:tcW w:w="116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1206" w:type="dxa"/>
            <w:gridSpan w:val="2"/>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1</w:t>
            </w:r>
          </w:p>
        </w:tc>
      </w:tr>
      <w:tr w:rsidR="00B4386D" w:rsidRPr="0059214C" w:rsidTr="000C289B">
        <w:trPr>
          <w:trHeight w:val="20"/>
        </w:trPr>
        <w:tc>
          <w:tcPr>
            <w:tcW w:w="9961" w:type="dxa"/>
            <w:gridSpan w:val="6"/>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БРИФИНГ-ЗОНА</w:t>
            </w:r>
          </w:p>
        </w:tc>
      </w:tr>
      <w:tr w:rsidR="00B4386D" w:rsidRPr="0059214C" w:rsidTr="000C289B">
        <w:trPr>
          <w:trHeight w:val="20"/>
        </w:trPr>
        <w:tc>
          <w:tcPr>
            <w:tcW w:w="9961" w:type="dxa"/>
            <w:gridSpan w:val="6"/>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 xml:space="preserve">ИТ ОБОРУДОВАНИЕ </w:t>
            </w:r>
          </w:p>
        </w:tc>
      </w:tr>
      <w:tr w:rsidR="00B4386D" w:rsidRPr="0059214C" w:rsidTr="000C289B">
        <w:trPr>
          <w:trHeight w:val="20"/>
        </w:trPr>
        <w:tc>
          <w:tcPr>
            <w:tcW w:w="58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5835"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Плазменная панель на подставке в комплекте с HDMI кабелем длинной не менее 4-х м.</w:t>
            </w:r>
          </w:p>
        </w:tc>
        <w:tc>
          <w:tcPr>
            <w:tcW w:w="117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16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206" w:type="dxa"/>
            <w:gridSpan w:val="2"/>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2</w:t>
            </w:r>
          </w:p>
        </w:tc>
      </w:tr>
      <w:tr w:rsidR="00B4386D" w:rsidRPr="0059214C" w:rsidTr="000C289B">
        <w:trPr>
          <w:trHeight w:val="20"/>
        </w:trPr>
        <w:tc>
          <w:tcPr>
            <w:tcW w:w="58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5835"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Пилот 5м, 6 розеток</w:t>
            </w:r>
          </w:p>
        </w:tc>
        <w:tc>
          <w:tcPr>
            <w:tcW w:w="117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16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206" w:type="dxa"/>
            <w:gridSpan w:val="2"/>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4</w:t>
            </w:r>
          </w:p>
        </w:tc>
      </w:tr>
      <w:tr w:rsidR="00B4386D" w:rsidRPr="0059214C" w:rsidTr="000C289B">
        <w:trPr>
          <w:trHeight w:val="20"/>
        </w:trPr>
        <w:tc>
          <w:tcPr>
            <w:tcW w:w="9961" w:type="dxa"/>
            <w:gridSpan w:val="6"/>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МЕБЕЛЬ</w:t>
            </w:r>
          </w:p>
        </w:tc>
      </w:tr>
      <w:tr w:rsidR="00B4386D" w:rsidRPr="0059214C" w:rsidTr="000C289B">
        <w:trPr>
          <w:trHeight w:val="20"/>
        </w:trPr>
        <w:tc>
          <w:tcPr>
            <w:tcW w:w="58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5835"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Офисный стол</w:t>
            </w:r>
          </w:p>
        </w:tc>
        <w:tc>
          <w:tcPr>
            <w:tcW w:w="117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16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206" w:type="dxa"/>
            <w:gridSpan w:val="2"/>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5</w:t>
            </w:r>
          </w:p>
        </w:tc>
      </w:tr>
      <w:tr w:rsidR="00B4386D" w:rsidRPr="0059214C" w:rsidTr="000C289B">
        <w:trPr>
          <w:trHeight w:val="20"/>
        </w:trPr>
        <w:tc>
          <w:tcPr>
            <w:tcW w:w="58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5835"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Стул</w:t>
            </w:r>
          </w:p>
        </w:tc>
        <w:tc>
          <w:tcPr>
            <w:tcW w:w="117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16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206" w:type="dxa"/>
            <w:gridSpan w:val="2"/>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10</w:t>
            </w:r>
          </w:p>
        </w:tc>
      </w:tr>
      <w:tr w:rsidR="00B4386D" w:rsidRPr="0059214C" w:rsidTr="000C289B">
        <w:trPr>
          <w:trHeight w:val="20"/>
        </w:trPr>
        <w:tc>
          <w:tcPr>
            <w:tcW w:w="58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w:t>
            </w:r>
          </w:p>
        </w:tc>
        <w:tc>
          <w:tcPr>
            <w:tcW w:w="5835"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Мусорная корзина</w:t>
            </w:r>
          </w:p>
        </w:tc>
        <w:tc>
          <w:tcPr>
            <w:tcW w:w="117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16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206" w:type="dxa"/>
            <w:gridSpan w:val="2"/>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2</w:t>
            </w:r>
          </w:p>
        </w:tc>
      </w:tr>
      <w:tr w:rsidR="00B4386D" w:rsidRPr="0059214C" w:rsidTr="000C289B">
        <w:trPr>
          <w:trHeight w:val="20"/>
        </w:trPr>
        <w:tc>
          <w:tcPr>
            <w:tcW w:w="9961" w:type="dxa"/>
            <w:gridSpan w:val="6"/>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ДОПОЛНИТЕЛЬНЫЕ ТРЕБОВАНИЯ К ОБЕСПЕЧЕНИЮ БРИФИНГ-ЗОНЫ</w:t>
            </w:r>
          </w:p>
        </w:tc>
      </w:tr>
      <w:tr w:rsidR="00B4386D" w:rsidRPr="0059214C" w:rsidTr="000C289B">
        <w:trPr>
          <w:trHeight w:val="20"/>
        </w:trPr>
        <w:tc>
          <w:tcPr>
            <w:tcW w:w="58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8173" w:type="dxa"/>
            <w:gridSpan w:val="3"/>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Площадь зоны не менее 15 м.кв (5*3 метра)</w:t>
            </w:r>
          </w:p>
        </w:tc>
        <w:tc>
          <w:tcPr>
            <w:tcW w:w="1206" w:type="dxa"/>
            <w:gridSpan w:val="2"/>
            <w:shd w:val="clear" w:color="auto" w:fill="auto"/>
            <w:noWrap/>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w:t>
            </w:r>
          </w:p>
        </w:tc>
      </w:tr>
      <w:tr w:rsidR="00B4386D" w:rsidRPr="0059214C" w:rsidTr="000C289B">
        <w:trPr>
          <w:trHeight w:val="20"/>
        </w:trPr>
        <w:tc>
          <w:tcPr>
            <w:tcW w:w="58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8173" w:type="dxa"/>
            <w:gridSpan w:val="3"/>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Электричество: точка на 220 Вольт (2 кВт) - тройник</w:t>
            </w:r>
          </w:p>
        </w:tc>
        <w:tc>
          <w:tcPr>
            <w:tcW w:w="1206" w:type="dxa"/>
            <w:gridSpan w:val="2"/>
            <w:shd w:val="clear" w:color="auto" w:fill="auto"/>
            <w:noWrap/>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w:t>
            </w:r>
          </w:p>
        </w:tc>
      </w:tr>
      <w:tr w:rsidR="00B4386D" w:rsidRPr="0059214C" w:rsidTr="000C289B">
        <w:trPr>
          <w:trHeight w:val="20"/>
        </w:trPr>
        <w:tc>
          <w:tcPr>
            <w:tcW w:w="9961" w:type="dxa"/>
            <w:gridSpan w:val="6"/>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lastRenderedPageBreak/>
              <w:t>КОМНАТА ЭКСПЕРТОВ</w:t>
            </w:r>
          </w:p>
        </w:tc>
      </w:tr>
      <w:tr w:rsidR="00B4386D" w:rsidRPr="0059214C" w:rsidTr="000C289B">
        <w:trPr>
          <w:trHeight w:val="20"/>
        </w:trPr>
        <w:tc>
          <w:tcPr>
            <w:tcW w:w="9961" w:type="dxa"/>
            <w:gridSpan w:val="6"/>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 xml:space="preserve">ИТ ОБОРУДОВАНИЕ </w:t>
            </w:r>
          </w:p>
        </w:tc>
      </w:tr>
      <w:tr w:rsidR="00B4386D" w:rsidRPr="0059214C" w:rsidTr="000C289B">
        <w:trPr>
          <w:trHeight w:val="20"/>
        </w:trPr>
        <w:tc>
          <w:tcPr>
            <w:tcW w:w="58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5835"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val="en-US" w:eastAsia="ru-RU"/>
              </w:rPr>
            </w:pPr>
            <w:r w:rsidRPr="0059214C">
              <w:rPr>
                <w:rFonts w:ascii="Liberation Serif" w:hAnsi="Liberation Serif" w:cs="Liberation Serif"/>
                <w:sz w:val="21"/>
                <w:szCs w:val="21"/>
                <w:lang w:eastAsia="ru-RU"/>
              </w:rPr>
              <w:t>Компьютер</w:t>
            </w:r>
            <w:r w:rsidRPr="0059214C">
              <w:rPr>
                <w:rFonts w:ascii="Liberation Serif" w:hAnsi="Liberation Serif" w:cs="Liberation Serif"/>
                <w:sz w:val="21"/>
                <w:szCs w:val="21"/>
                <w:lang w:val="en-US" w:eastAsia="ru-RU"/>
              </w:rPr>
              <w:t xml:space="preserve"> ASUS M32AD </w:t>
            </w:r>
            <w:proofErr w:type="gramStart"/>
            <w:r w:rsidRPr="0059214C">
              <w:rPr>
                <w:rFonts w:ascii="Liberation Serif" w:hAnsi="Liberation Serif" w:cs="Liberation Serif"/>
                <w:sz w:val="21"/>
                <w:szCs w:val="21"/>
                <w:lang w:val="en-US" w:eastAsia="ru-RU"/>
              </w:rPr>
              <w:t>&lt; 90</w:t>
            </w:r>
            <w:proofErr w:type="gramEnd"/>
            <w:r w:rsidRPr="0059214C">
              <w:rPr>
                <w:rFonts w:ascii="Liberation Serif" w:hAnsi="Liberation Serif" w:cs="Liberation Serif"/>
                <w:sz w:val="21"/>
                <w:szCs w:val="21"/>
                <w:lang w:val="en-US" w:eastAsia="ru-RU"/>
              </w:rPr>
              <w:t>PD00U3-M11870 &gt; i7 4790S / 16 / 2TbSSHD / DVD-RW / GTX750 / WiFi / BT / Win8</w:t>
            </w:r>
          </w:p>
        </w:tc>
        <w:tc>
          <w:tcPr>
            <w:tcW w:w="117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16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206" w:type="dxa"/>
            <w:gridSpan w:val="2"/>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1</w:t>
            </w:r>
          </w:p>
        </w:tc>
      </w:tr>
      <w:tr w:rsidR="00B4386D" w:rsidRPr="0059214C" w:rsidTr="000C289B">
        <w:trPr>
          <w:trHeight w:val="20"/>
        </w:trPr>
        <w:tc>
          <w:tcPr>
            <w:tcW w:w="58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5835"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Монитор</w:t>
            </w:r>
          </w:p>
        </w:tc>
        <w:tc>
          <w:tcPr>
            <w:tcW w:w="117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16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206" w:type="dxa"/>
            <w:gridSpan w:val="2"/>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1</w:t>
            </w:r>
          </w:p>
        </w:tc>
      </w:tr>
      <w:tr w:rsidR="00B4386D" w:rsidRPr="0059214C" w:rsidTr="000C289B">
        <w:trPr>
          <w:trHeight w:val="20"/>
        </w:trPr>
        <w:tc>
          <w:tcPr>
            <w:tcW w:w="58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w:t>
            </w:r>
          </w:p>
        </w:tc>
        <w:tc>
          <w:tcPr>
            <w:tcW w:w="5835"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Мышка</w:t>
            </w:r>
          </w:p>
        </w:tc>
        <w:tc>
          <w:tcPr>
            <w:tcW w:w="117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16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206" w:type="dxa"/>
            <w:gridSpan w:val="2"/>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1</w:t>
            </w:r>
          </w:p>
        </w:tc>
      </w:tr>
      <w:tr w:rsidR="00B4386D" w:rsidRPr="0059214C" w:rsidTr="000C289B">
        <w:trPr>
          <w:trHeight w:val="20"/>
        </w:trPr>
        <w:tc>
          <w:tcPr>
            <w:tcW w:w="58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4</w:t>
            </w:r>
          </w:p>
        </w:tc>
        <w:tc>
          <w:tcPr>
            <w:tcW w:w="5835"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Клавиатура</w:t>
            </w:r>
          </w:p>
        </w:tc>
        <w:tc>
          <w:tcPr>
            <w:tcW w:w="117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16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206" w:type="dxa"/>
            <w:gridSpan w:val="2"/>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1</w:t>
            </w:r>
          </w:p>
        </w:tc>
      </w:tr>
      <w:tr w:rsidR="00B4386D" w:rsidRPr="0059214C" w:rsidTr="000C289B">
        <w:trPr>
          <w:trHeight w:val="20"/>
        </w:trPr>
        <w:tc>
          <w:tcPr>
            <w:tcW w:w="58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5</w:t>
            </w:r>
          </w:p>
        </w:tc>
        <w:tc>
          <w:tcPr>
            <w:tcW w:w="5835"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МФУ Canon i-SENSYS MF8550Cdn (A4, 20 стр / мин, 512Mb, цветное лазерное МФУ, факс, DADF, двустор. печать, USB 2.0, сетевой)</w:t>
            </w:r>
          </w:p>
        </w:tc>
        <w:tc>
          <w:tcPr>
            <w:tcW w:w="117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16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206" w:type="dxa"/>
            <w:gridSpan w:val="2"/>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1</w:t>
            </w:r>
          </w:p>
        </w:tc>
      </w:tr>
      <w:tr w:rsidR="00B4386D" w:rsidRPr="0059214C" w:rsidTr="000C289B">
        <w:trPr>
          <w:trHeight w:val="20"/>
        </w:trPr>
        <w:tc>
          <w:tcPr>
            <w:tcW w:w="58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6</w:t>
            </w:r>
          </w:p>
        </w:tc>
        <w:tc>
          <w:tcPr>
            <w:tcW w:w="5835"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Пилот, 6 розеток</w:t>
            </w:r>
          </w:p>
        </w:tc>
        <w:tc>
          <w:tcPr>
            <w:tcW w:w="117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16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206" w:type="dxa"/>
            <w:gridSpan w:val="2"/>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5</w:t>
            </w:r>
          </w:p>
        </w:tc>
      </w:tr>
      <w:tr w:rsidR="00B4386D" w:rsidRPr="0059214C" w:rsidTr="000C289B">
        <w:trPr>
          <w:trHeight w:val="20"/>
        </w:trPr>
        <w:tc>
          <w:tcPr>
            <w:tcW w:w="9961" w:type="dxa"/>
            <w:gridSpan w:val="6"/>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МЕБЕЛЬ</w:t>
            </w:r>
          </w:p>
        </w:tc>
      </w:tr>
      <w:tr w:rsidR="00B4386D" w:rsidRPr="0059214C" w:rsidTr="000C289B">
        <w:trPr>
          <w:trHeight w:val="20"/>
        </w:trPr>
        <w:tc>
          <w:tcPr>
            <w:tcW w:w="58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5835"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Офисный стол</w:t>
            </w:r>
          </w:p>
        </w:tc>
        <w:tc>
          <w:tcPr>
            <w:tcW w:w="117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16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206" w:type="dxa"/>
            <w:gridSpan w:val="2"/>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6</w:t>
            </w:r>
          </w:p>
        </w:tc>
      </w:tr>
      <w:tr w:rsidR="00B4386D" w:rsidRPr="0059214C" w:rsidTr="000C289B">
        <w:trPr>
          <w:trHeight w:val="20"/>
        </w:trPr>
        <w:tc>
          <w:tcPr>
            <w:tcW w:w="58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5835"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Стул</w:t>
            </w:r>
          </w:p>
        </w:tc>
        <w:tc>
          <w:tcPr>
            <w:tcW w:w="117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16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206" w:type="dxa"/>
            <w:gridSpan w:val="2"/>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10</w:t>
            </w:r>
          </w:p>
        </w:tc>
      </w:tr>
      <w:tr w:rsidR="00B4386D" w:rsidRPr="0059214C" w:rsidTr="000C289B">
        <w:trPr>
          <w:trHeight w:val="20"/>
        </w:trPr>
        <w:tc>
          <w:tcPr>
            <w:tcW w:w="58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w:t>
            </w:r>
          </w:p>
        </w:tc>
        <w:tc>
          <w:tcPr>
            <w:tcW w:w="5835"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Запираемый шкафчик</w:t>
            </w:r>
          </w:p>
        </w:tc>
        <w:tc>
          <w:tcPr>
            <w:tcW w:w="117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16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206" w:type="dxa"/>
            <w:gridSpan w:val="2"/>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1</w:t>
            </w:r>
          </w:p>
        </w:tc>
      </w:tr>
      <w:tr w:rsidR="00B4386D" w:rsidRPr="0059214C" w:rsidTr="000C289B">
        <w:trPr>
          <w:trHeight w:val="20"/>
        </w:trPr>
        <w:tc>
          <w:tcPr>
            <w:tcW w:w="58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4</w:t>
            </w:r>
          </w:p>
        </w:tc>
        <w:tc>
          <w:tcPr>
            <w:tcW w:w="5835"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Вешалка</w:t>
            </w:r>
          </w:p>
        </w:tc>
        <w:tc>
          <w:tcPr>
            <w:tcW w:w="117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16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206" w:type="dxa"/>
            <w:gridSpan w:val="2"/>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1</w:t>
            </w:r>
          </w:p>
        </w:tc>
      </w:tr>
      <w:tr w:rsidR="00B4386D" w:rsidRPr="0059214C" w:rsidTr="000C289B">
        <w:trPr>
          <w:trHeight w:val="20"/>
        </w:trPr>
        <w:tc>
          <w:tcPr>
            <w:tcW w:w="58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val="en-US" w:eastAsia="ru-RU"/>
              </w:rPr>
            </w:pPr>
            <w:r w:rsidRPr="0059214C">
              <w:rPr>
                <w:rFonts w:ascii="Liberation Serif" w:hAnsi="Liberation Serif" w:cs="Liberation Serif"/>
                <w:sz w:val="21"/>
                <w:szCs w:val="21"/>
                <w:lang w:val="en-US" w:eastAsia="ru-RU"/>
              </w:rPr>
              <w:t>5</w:t>
            </w:r>
          </w:p>
        </w:tc>
        <w:tc>
          <w:tcPr>
            <w:tcW w:w="5835"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Куллер с подогревом воды</w:t>
            </w:r>
          </w:p>
        </w:tc>
        <w:tc>
          <w:tcPr>
            <w:tcW w:w="117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16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206" w:type="dxa"/>
            <w:gridSpan w:val="2"/>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1</w:t>
            </w:r>
          </w:p>
        </w:tc>
      </w:tr>
      <w:tr w:rsidR="00B4386D" w:rsidRPr="0059214C" w:rsidTr="000C289B">
        <w:trPr>
          <w:trHeight w:val="20"/>
        </w:trPr>
        <w:tc>
          <w:tcPr>
            <w:tcW w:w="58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val="en-US" w:eastAsia="ru-RU"/>
              </w:rPr>
            </w:pPr>
            <w:r w:rsidRPr="0059214C">
              <w:rPr>
                <w:rFonts w:ascii="Liberation Serif" w:hAnsi="Liberation Serif" w:cs="Liberation Serif"/>
                <w:sz w:val="21"/>
                <w:szCs w:val="21"/>
                <w:lang w:val="en-US" w:eastAsia="ru-RU"/>
              </w:rPr>
              <w:t>6</w:t>
            </w:r>
          </w:p>
        </w:tc>
        <w:tc>
          <w:tcPr>
            <w:tcW w:w="5835"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Мусорная корзина</w:t>
            </w:r>
          </w:p>
        </w:tc>
        <w:tc>
          <w:tcPr>
            <w:tcW w:w="117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16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206" w:type="dxa"/>
            <w:gridSpan w:val="2"/>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2</w:t>
            </w:r>
          </w:p>
        </w:tc>
      </w:tr>
      <w:tr w:rsidR="00B4386D" w:rsidRPr="0059214C" w:rsidTr="000C289B">
        <w:trPr>
          <w:trHeight w:val="20"/>
        </w:trPr>
        <w:tc>
          <w:tcPr>
            <w:tcW w:w="58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7</w:t>
            </w:r>
          </w:p>
        </w:tc>
        <w:tc>
          <w:tcPr>
            <w:tcW w:w="5835"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Огнетушитель углекислотный ОУ-1</w:t>
            </w:r>
          </w:p>
        </w:tc>
        <w:tc>
          <w:tcPr>
            <w:tcW w:w="117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16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206" w:type="dxa"/>
            <w:gridSpan w:val="2"/>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1</w:t>
            </w:r>
          </w:p>
        </w:tc>
      </w:tr>
      <w:tr w:rsidR="00B4386D" w:rsidRPr="0059214C" w:rsidTr="000C289B">
        <w:trPr>
          <w:trHeight w:val="20"/>
        </w:trPr>
        <w:tc>
          <w:tcPr>
            <w:tcW w:w="9961" w:type="dxa"/>
            <w:gridSpan w:val="6"/>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 xml:space="preserve">ДОПОЛНИТЕЛЬНЫЕ ТРЕБОВАНИЯ К ОБЕСПЕЧЕНИЮ КОМНАТЫ ЭКСПЕРТОВ </w:t>
            </w:r>
          </w:p>
        </w:tc>
      </w:tr>
      <w:tr w:rsidR="00B4386D" w:rsidRPr="0059214C" w:rsidTr="000C289B">
        <w:trPr>
          <w:trHeight w:val="20"/>
        </w:trPr>
        <w:tc>
          <w:tcPr>
            <w:tcW w:w="58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8173" w:type="dxa"/>
            <w:gridSpan w:val="3"/>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Площадь комнаты не менее 20 м.кв (5*4 метра)</w:t>
            </w:r>
          </w:p>
        </w:tc>
        <w:tc>
          <w:tcPr>
            <w:tcW w:w="1206" w:type="dxa"/>
            <w:gridSpan w:val="2"/>
            <w:shd w:val="clear" w:color="auto" w:fill="auto"/>
            <w:noWrap/>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w:t>
            </w:r>
          </w:p>
        </w:tc>
      </w:tr>
      <w:tr w:rsidR="00B4386D" w:rsidRPr="0059214C" w:rsidTr="000C289B">
        <w:trPr>
          <w:trHeight w:val="20"/>
        </w:trPr>
        <w:tc>
          <w:tcPr>
            <w:tcW w:w="58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8173" w:type="dxa"/>
            <w:gridSpan w:val="3"/>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Электричество: 2 розетки по 220 Вольт (по 2 кВт на каждую)</w:t>
            </w:r>
          </w:p>
        </w:tc>
        <w:tc>
          <w:tcPr>
            <w:tcW w:w="1206" w:type="dxa"/>
            <w:gridSpan w:val="2"/>
            <w:shd w:val="clear" w:color="auto" w:fill="auto"/>
            <w:noWrap/>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w:t>
            </w:r>
          </w:p>
        </w:tc>
      </w:tr>
      <w:tr w:rsidR="00B4386D" w:rsidRPr="0059214C" w:rsidTr="000C289B">
        <w:trPr>
          <w:trHeight w:val="20"/>
        </w:trPr>
        <w:tc>
          <w:tcPr>
            <w:tcW w:w="58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w:t>
            </w:r>
          </w:p>
        </w:tc>
        <w:tc>
          <w:tcPr>
            <w:tcW w:w="8173" w:type="dxa"/>
            <w:gridSpan w:val="3"/>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Подключение ноутбуков к проводному интернету</w:t>
            </w:r>
          </w:p>
        </w:tc>
        <w:tc>
          <w:tcPr>
            <w:tcW w:w="1206" w:type="dxa"/>
            <w:gridSpan w:val="2"/>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lang w:eastAsia="ru-RU"/>
              </w:rPr>
            </w:pPr>
          </w:p>
        </w:tc>
      </w:tr>
      <w:tr w:rsidR="00B4386D" w:rsidRPr="0059214C" w:rsidTr="000C289B">
        <w:trPr>
          <w:trHeight w:val="20"/>
        </w:trPr>
        <w:tc>
          <w:tcPr>
            <w:tcW w:w="9961" w:type="dxa"/>
            <w:gridSpan w:val="6"/>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КОМНАТА КОНКУРСАНТОВ</w:t>
            </w:r>
          </w:p>
        </w:tc>
      </w:tr>
      <w:tr w:rsidR="00B4386D" w:rsidRPr="0059214C" w:rsidTr="000C289B">
        <w:trPr>
          <w:trHeight w:val="20"/>
        </w:trPr>
        <w:tc>
          <w:tcPr>
            <w:tcW w:w="58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5835"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Пилот, 6 розеток</w:t>
            </w:r>
          </w:p>
        </w:tc>
        <w:tc>
          <w:tcPr>
            <w:tcW w:w="117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16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206" w:type="dxa"/>
            <w:gridSpan w:val="2"/>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2</w:t>
            </w:r>
          </w:p>
        </w:tc>
      </w:tr>
      <w:tr w:rsidR="00B4386D" w:rsidRPr="0059214C" w:rsidTr="000C289B">
        <w:trPr>
          <w:trHeight w:val="20"/>
        </w:trPr>
        <w:tc>
          <w:tcPr>
            <w:tcW w:w="58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val="en-US" w:eastAsia="ru-RU"/>
              </w:rPr>
            </w:pPr>
            <w:r w:rsidRPr="0059214C">
              <w:rPr>
                <w:rFonts w:ascii="Liberation Serif" w:hAnsi="Liberation Serif" w:cs="Liberation Serif"/>
                <w:sz w:val="21"/>
                <w:szCs w:val="21"/>
                <w:lang w:val="en-US" w:eastAsia="ru-RU"/>
              </w:rPr>
              <w:t>2</w:t>
            </w:r>
          </w:p>
        </w:tc>
        <w:tc>
          <w:tcPr>
            <w:tcW w:w="5835"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Офисный стол</w:t>
            </w:r>
          </w:p>
        </w:tc>
        <w:tc>
          <w:tcPr>
            <w:tcW w:w="117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16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206" w:type="dxa"/>
            <w:gridSpan w:val="2"/>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1</w:t>
            </w:r>
          </w:p>
        </w:tc>
      </w:tr>
      <w:tr w:rsidR="00B4386D" w:rsidRPr="0059214C" w:rsidTr="000C289B">
        <w:trPr>
          <w:trHeight w:val="20"/>
        </w:trPr>
        <w:tc>
          <w:tcPr>
            <w:tcW w:w="58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val="en-US" w:eastAsia="ru-RU"/>
              </w:rPr>
            </w:pPr>
            <w:r w:rsidRPr="0059214C">
              <w:rPr>
                <w:rFonts w:ascii="Liberation Serif" w:hAnsi="Liberation Serif" w:cs="Liberation Serif"/>
                <w:sz w:val="21"/>
                <w:szCs w:val="21"/>
                <w:lang w:val="en-US" w:eastAsia="ru-RU"/>
              </w:rPr>
              <w:t>3</w:t>
            </w:r>
          </w:p>
        </w:tc>
        <w:tc>
          <w:tcPr>
            <w:tcW w:w="5835"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Стул</w:t>
            </w:r>
          </w:p>
        </w:tc>
        <w:tc>
          <w:tcPr>
            <w:tcW w:w="117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16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206" w:type="dxa"/>
            <w:gridSpan w:val="2"/>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6</w:t>
            </w:r>
          </w:p>
        </w:tc>
      </w:tr>
      <w:tr w:rsidR="00B4386D" w:rsidRPr="0059214C" w:rsidTr="000C289B">
        <w:trPr>
          <w:trHeight w:val="20"/>
        </w:trPr>
        <w:tc>
          <w:tcPr>
            <w:tcW w:w="58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4</w:t>
            </w:r>
          </w:p>
        </w:tc>
        <w:tc>
          <w:tcPr>
            <w:tcW w:w="5835"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Вешалка</w:t>
            </w:r>
          </w:p>
        </w:tc>
        <w:tc>
          <w:tcPr>
            <w:tcW w:w="117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16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206" w:type="dxa"/>
            <w:gridSpan w:val="2"/>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1</w:t>
            </w:r>
          </w:p>
        </w:tc>
      </w:tr>
      <w:tr w:rsidR="00B4386D" w:rsidRPr="0059214C" w:rsidTr="000C289B">
        <w:trPr>
          <w:trHeight w:val="20"/>
        </w:trPr>
        <w:tc>
          <w:tcPr>
            <w:tcW w:w="58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5</w:t>
            </w:r>
          </w:p>
        </w:tc>
        <w:tc>
          <w:tcPr>
            <w:tcW w:w="5835"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Огнетушитель углекислотный ОУ-1</w:t>
            </w:r>
          </w:p>
        </w:tc>
        <w:tc>
          <w:tcPr>
            <w:tcW w:w="117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16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206" w:type="dxa"/>
            <w:gridSpan w:val="2"/>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1</w:t>
            </w:r>
          </w:p>
        </w:tc>
      </w:tr>
      <w:tr w:rsidR="00B4386D" w:rsidRPr="0059214C" w:rsidTr="000C289B">
        <w:trPr>
          <w:trHeight w:val="20"/>
        </w:trPr>
        <w:tc>
          <w:tcPr>
            <w:tcW w:w="58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6</w:t>
            </w:r>
          </w:p>
        </w:tc>
        <w:tc>
          <w:tcPr>
            <w:tcW w:w="5835"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Мусорная корзина</w:t>
            </w:r>
          </w:p>
        </w:tc>
        <w:tc>
          <w:tcPr>
            <w:tcW w:w="117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16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206" w:type="dxa"/>
            <w:gridSpan w:val="2"/>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2</w:t>
            </w:r>
          </w:p>
        </w:tc>
      </w:tr>
      <w:tr w:rsidR="00B4386D" w:rsidRPr="0059214C" w:rsidTr="000C289B">
        <w:trPr>
          <w:trHeight w:val="20"/>
        </w:trPr>
        <w:tc>
          <w:tcPr>
            <w:tcW w:w="9961" w:type="dxa"/>
            <w:gridSpan w:val="6"/>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 xml:space="preserve">ДОПОЛНИТЕЛЬНЫЕ ТРЕБОВАНИЯ К ОБЕСПЕЧЕНИЮ КОМНАТЫ КОНКУРСАНТОВ </w:t>
            </w:r>
          </w:p>
        </w:tc>
      </w:tr>
      <w:tr w:rsidR="00B4386D" w:rsidRPr="0059214C" w:rsidTr="000C289B">
        <w:trPr>
          <w:trHeight w:val="20"/>
        </w:trPr>
        <w:tc>
          <w:tcPr>
            <w:tcW w:w="58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8173" w:type="dxa"/>
            <w:gridSpan w:val="3"/>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Площадь комнаты не менее 20 м.кв (5*4 метра)</w:t>
            </w:r>
          </w:p>
        </w:tc>
        <w:tc>
          <w:tcPr>
            <w:tcW w:w="1206" w:type="dxa"/>
            <w:gridSpan w:val="2"/>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w:t>
            </w:r>
          </w:p>
        </w:tc>
      </w:tr>
      <w:tr w:rsidR="00B4386D" w:rsidRPr="0059214C" w:rsidTr="000C289B">
        <w:trPr>
          <w:trHeight w:val="20"/>
        </w:trPr>
        <w:tc>
          <w:tcPr>
            <w:tcW w:w="9961" w:type="dxa"/>
            <w:gridSpan w:val="6"/>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СКЛАД</w:t>
            </w:r>
          </w:p>
        </w:tc>
      </w:tr>
      <w:tr w:rsidR="00B4386D" w:rsidRPr="0059214C" w:rsidTr="000C289B">
        <w:trPr>
          <w:trHeight w:val="20"/>
        </w:trPr>
        <w:tc>
          <w:tcPr>
            <w:tcW w:w="58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5835"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Пилот, 6 розеток</w:t>
            </w:r>
          </w:p>
        </w:tc>
        <w:tc>
          <w:tcPr>
            <w:tcW w:w="117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16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206" w:type="dxa"/>
            <w:gridSpan w:val="2"/>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1</w:t>
            </w:r>
          </w:p>
        </w:tc>
      </w:tr>
      <w:tr w:rsidR="00B4386D" w:rsidRPr="0059214C" w:rsidTr="000C289B">
        <w:trPr>
          <w:trHeight w:val="20"/>
        </w:trPr>
        <w:tc>
          <w:tcPr>
            <w:tcW w:w="58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5835"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Офисный стол</w:t>
            </w:r>
          </w:p>
        </w:tc>
        <w:tc>
          <w:tcPr>
            <w:tcW w:w="117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16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206" w:type="dxa"/>
            <w:gridSpan w:val="2"/>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1</w:t>
            </w:r>
          </w:p>
        </w:tc>
      </w:tr>
      <w:tr w:rsidR="00B4386D" w:rsidRPr="0059214C" w:rsidTr="000C289B">
        <w:trPr>
          <w:trHeight w:val="20"/>
        </w:trPr>
        <w:tc>
          <w:tcPr>
            <w:tcW w:w="58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w:t>
            </w:r>
          </w:p>
        </w:tc>
        <w:tc>
          <w:tcPr>
            <w:tcW w:w="5835"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Стеллаж металлический</w:t>
            </w:r>
          </w:p>
        </w:tc>
        <w:tc>
          <w:tcPr>
            <w:tcW w:w="117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16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206" w:type="dxa"/>
            <w:gridSpan w:val="2"/>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1</w:t>
            </w:r>
          </w:p>
        </w:tc>
      </w:tr>
      <w:tr w:rsidR="00B4386D" w:rsidRPr="0059214C" w:rsidTr="000C289B">
        <w:trPr>
          <w:trHeight w:val="20"/>
        </w:trPr>
        <w:tc>
          <w:tcPr>
            <w:tcW w:w="58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4</w:t>
            </w:r>
          </w:p>
        </w:tc>
        <w:tc>
          <w:tcPr>
            <w:tcW w:w="5835"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Запираемый шкафчик</w:t>
            </w:r>
          </w:p>
        </w:tc>
        <w:tc>
          <w:tcPr>
            <w:tcW w:w="117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16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206" w:type="dxa"/>
            <w:gridSpan w:val="2"/>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1</w:t>
            </w:r>
          </w:p>
        </w:tc>
      </w:tr>
      <w:tr w:rsidR="00B4386D" w:rsidRPr="0059214C" w:rsidTr="000C289B">
        <w:trPr>
          <w:trHeight w:val="20"/>
        </w:trPr>
        <w:tc>
          <w:tcPr>
            <w:tcW w:w="58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5</w:t>
            </w:r>
          </w:p>
        </w:tc>
        <w:tc>
          <w:tcPr>
            <w:tcW w:w="5835"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Стул</w:t>
            </w:r>
          </w:p>
        </w:tc>
        <w:tc>
          <w:tcPr>
            <w:tcW w:w="117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16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206" w:type="dxa"/>
            <w:gridSpan w:val="2"/>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1</w:t>
            </w:r>
          </w:p>
        </w:tc>
      </w:tr>
      <w:tr w:rsidR="00B4386D" w:rsidRPr="0059214C" w:rsidTr="000C289B">
        <w:trPr>
          <w:trHeight w:val="20"/>
        </w:trPr>
        <w:tc>
          <w:tcPr>
            <w:tcW w:w="58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6</w:t>
            </w:r>
          </w:p>
        </w:tc>
        <w:tc>
          <w:tcPr>
            <w:tcW w:w="5835"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Мусорная корзина</w:t>
            </w:r>
          </w:p>
        </w:tc>
        <w:tc>
          <w:tcPr>
            <w:tcW w:w="117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16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206" w:type="dxa"/>
            <w:gridSpan w:val="2"/>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1</w:t>
            </w:r>
          </w:p>
        </w:tc>
      </w:tr>
      <w:tr w:rsidR="00B4386D" w:rsidRPr="0059214C" w:rsidTr="000C289B">
        <w:trPr>
          <w:trHeight w:val="20"/>
        </w:trPr>
        <w:tc>
          <w:tcPr>
            <w:tcW w:w="582"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lang w:val="en-US" w:eastAsia="ru-RU"/>
              </w:rPr>
            </w:pPr>
            <w:r w:rsidRPr="0059214C">
              <w:rPr>
                <w:rFonts w:ascii="Liberation Serif" w:hAnsi="Liberation Serif" w:cs="Liberation Serif"/>
                <w:sz w:val="21"/>
                <w:szCs w:val="21"/>
                <w:lang w:val="en-US" w:eastAsia="ru-RU"/>
              </w:rPr>
              <w:lastRenderedPageBreak/>
              <w:t>7</w:t>
            </w:r>
          </w:p>
        </w:tc>
        <w:tc>
          <w:tcPr>
            <w:tcW w:w="5835"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Огнетушитель углекислотный ОУ-1</w:t>
            </w:r>
          </w:p>
        </w:tc>
        <w:tc>
          <w:tcPr>
            <w:tcW w:w="117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16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206" w:type="dxa"/>
            <w:gridSpan w:val="2"/>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1</w:t>
            </w:r>
          </w:p>
        </w:tc>
      </w:tr>
      <w:tr w:rsidR="00B4386D" w:rsidRPr="0059214C" w:rsidTr="000C289B">
        <w:trPr>
          <w:trHeight w:val="20"/>
        </w:trPr>
        <w:tc>
          <w:tcPr>
            <w:tcW w:w="9961" w:type="dxa"/>
            <w:gridSpan w:val="6"/>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 xml:space="preserve">ДОПОЛНИТЕЛЬНЫЕ ТРЕБОВАНИЯ К ОБЕСПЕЧЕНИЮ СКЛАДА </w:t>
            </w:r>
          </w:p>
        </w:tc>
      </w:tr>
      <w:tr w:rsidR="00B4386D" w:rsidRPr="0059214C" w:rsidTr="000C289B">
        <w:trPr>
          <w:trHeight w:val="20"/>
        </w:trPr>
        <w:tc>
          <w:tcPr>
            <w:tcW w:w="58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c>
          <w:tcPr>
            <w:tcW w:w="8173" w:type="dxa"/>
            <w:gridSpan w:val="3"/>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Площадь склада не менее 9 м.кв (3*3 метра)</w:t>
            </w:r>
          </w:p>
        </w:tc>
        <w:tc>
          <w:tcPr>
            <w:tcW w:w="1206" w:type="dxa"/>
            <w:gridSpan w:val="2"/>
            <w:shd w:val="clear" w:color="auto" w:fill="auto"/>
            <w:noWrap/>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w:t>
            </w:r>
          </w:p>
        </w:tc>
      </w:tr>
      <w:tr w:rsidR="00B4386D" w:rsidRPr="0059214C" w:rsidTr="000C289B">
        <w:trPr>
          <w:trHeight w:val="20"/>
        </w:trPr>
        <w:tc>
          <w:tcPr>
            <w:tcW w:w="58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8173" w:type="dxa"/>
            <w:gridSpan w:val="3"/>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Электричество: 1 розетка на 220 Вольт (2 кВт)</w:t>
            </w:r>
          </w:p>
          <w:p w:rsidR="00B4386D" w:rsidRPr="0059214C" w:rsidRDefault="00B4386D" w:rsidP="000C289B">
            <w:pPr>
              <w:spacing w:beforeLines="20" w:before="48" w:afterLines="20" w:after="48"/>
              <w:rPr>
                <w:rFonts w:ascii="Liberation Serif" w:hAnsi="Liberation Serif" w:cs="Liberation Serif"/>
                <w:sz w:val="21"/>
                <w:szCs w:val="21"/>
                <w:lang w:eastAsia="ru-RU"/>
              </w:rPr>
            </w:pPr>
          </w:p>
        </w:tc>
        <w:tc>
          <w:tcPr>
            <w:tcW w:w="1206" w:type="dxa"/>
            <w:gridSpan w:val="2"/>
            <w:shd w:val="clear" w:color="auto" w:fill="auto"/>
            <w:noWrap/>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w:t>
            </w:r>
          </w:p>
        </w:tc>
      </w:tr>
      <w:tr w:rsidR="00B4386D" w:rsidRPr="0059214C" w:rsidTr="000C289B">
        <w:trPr>
          <w:trHeight w:val="20"/>
        </w:trPr>
        <w:tc>
          <w:tcPr>
            <w:tcW w:w="9961" w:type="dxa"/>
            <w:gridSpan w:val="6"/>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 xml:space="preserve">КАНЦЕЛЯРИЯ НА КОМПЕТЕНЦИЮ </w:t>
            </w:r>
          </w:p>
        </w:tc>
      </w:tr>
      <w:tr w:rsidR="00B4386D" w:rsidRPr="0059214C" w:rsidTr="000C289B">
        <w:trPr>
          <w:trHeight w:val="20"/>
        </w:trPr>
        <w:tc>
          <w:tcPr>
            <w:tcW w:w="58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5835"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Бумага А4</w:t>
            </w:r>
          </w:p>
        </w:tc>
        <w:tc>
          <w:tcPr>
            <w:tcW w:w="117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пачка 500 листов</w:t>
            </w:r>
          </w:p>
        </w:tc>
        <w:tc>
          <w:tcPr>
            <w:tcW w:w="116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206" w:type="dxa"/>
            <w:gridSpan w:val="2"/>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1</w:t>
            </w:r>
          </w:p>
        </w:tc>
      </w:tr>
      <w:tr w:rsidR="00B4386D" w:rsidRPr="0059214C" w:rsidTr="000C289B">
        <w:trPr>
          <w:trHeight w:val="20"/>
        </w:trPr>
        <w:tc>
          <w:tcPr>
            <w:tcW w:w="58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5835"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Скотч малярный</w:t>
            </w:r>
          </w:p>
        </w:tc>
        <w:tc>
          <w:tcPr>
            <w:tcW w:w="117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м</w:t>
            </w:r>
          </w:p>
        </w:tc>
        <w:tc>
          <w:tcPr>
            <w:tcW w:w="116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206" w:type="dxa"/>
            <w:gridSpan w:val="2"/>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5</w:t>
            </w:r>
          </w:p>
        </w:tc>
      </w:tr>
      <w:tr w:rsidR="00B4386D" w:rsidRPr="0059214C" w:rsidTr="000C289B">
        <w:trPr>
          <w:trHeight w:val="20"/>
        </w:trPr>
        <w:tc>
          <w:tcPr>
            <w:tcW w:w="58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w:t>
            </w:r>
          </w:p>
        </w:tc>
        <w:tc>
          <w:tcPr>
            <w:tcW w:w="5835"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Скотч двусторонний</w:t>
            </w:r>
          </w:p>
        </w:tc>
        <w:tc>
          <w:tcPr>
            <w:tcW w:w="117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м</w:t>
            </w:r>
          </w:p>
        </w:tc>
        <w:tc>
          <w:tcPr>
            <w:tcW w:w="116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206" w:type="dxa"/>
            <w:gridSpan w:val="2"/>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5</w:t>
            </w:r>
          </w:p>
        </w:tc>
      </w:tr>
      <w:tr w:rsidR="00B4386D" w:rsidRPr="0059214C" w:rsidTr="000C289B">
        <w:trPr>
          <w:trHeight w:val="20"/>
        </w:trPr>
        <w:tc>
          <w:tcPr>
            <w:tcW w:w="58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4</w:t>
            </w:r>
          </w:p>
        </w:tc>
        <w:tc>
          <w:tcPr>
            <w:tcW w:w="5835"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Ручка шариковая</w:t>
            </w:r>
          </w:p>
        </w:tc>
        <w:tc>
          <w:tcPr>
            <w:tcW w:w="117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16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206" w:type="dxa"/>
            <w:gridSpan w:val="2"/>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15</w:t>
            </w:r>
          </w:p>
        </w:tc>
      </w:tr>
      <w:tr w:rsidR="00B4386D" w:rsidRPr="0059214C" w:rsidTr="000C289B">
        <w:trPr>
          <w:trHeight w:val="20"/>
        </w:trPr>
        <w:tc>
          <w:tcPr>
            <w:tcW w:w="58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5</w:t>
            </w:r>
          </w:p>
        </w:tc>
        <w:tc>
          <w:tcPr>
            <w:tcW w:w="5835"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Степлер со скобами</w:t>
            </w:r>
          </w:p>
        </w:tc>
        <w:tc>
          <w:tcPr>
            <w:tcW w:w="117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16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206" w:type="dxa"/>
            <w:gridSpan w:val="2"/>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2</w:t>
            </w:r>
          </w:p>
        </w:tc>
      </w:tr>
      <w:tr w:rsidR="00B4386D" w:rsidRPr="0059214C" w:rsidTr="000C289B">
        <w:trPr>
          <w:trHeight w:val="20"/>
        </w:trPr>
        <w:tc>
          <w:tcPr>
            <w:tcW w:w="58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6</w:t>
            </w:r>
          </w:p>
        </w:tc>
        <w:tc>
          <w:tcPr>
            <w:tcW w:w="5835"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Скрепки канцелярские</w:t>
            </w:r>
          </w:p>
        </w:tc>
        <w:tc>
          <w:tcPr>
            <w:tcW w:w="117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упак</w:t>
            </w:r>
          </w:p>
        </w:tc>
        <w:tc>
          <w:tcPr>
            <w:tcW w:w="116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206" w:type="dxa"/>
            <w:gridSpan w:val="2"/>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1</w:t>
            </w:r>
          </w:p>
        </w:tc>
      </w:tr>
      <w:tr w:rsidR="00B4386D" w:rsidRPr="0059214C" w:rsidTr="000C289B">
        <w:trPr>
          <w:trHeight w:val="20"/>
        </w:trPr>
        <w:tc>
          <w:tcPr>
            <w:tcW w:w="58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7</w:t>
            </w:r>
          </w:p>
        </w:tc>
        <w:tc>
          <w:tcPr>
            <w:tcW w:w="5835"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Файлы А4</w:t>
            </w:r>
          </w:p>
        </w:tc>
        <w:tc>
          <w:tcPr>
            <w:tcW w:w="117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упак</w:t>
            </w:r>
          </w:p>
        </w:tc>
        <w:tc>
          <w:tcPr>
            <w:tcW w:w="116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206" w:type="dxa"/>
            <w:gridSpan w:val="2"/>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1</w:t>
            </w:r>
          </w:p>
        </w:tc>
      </w:tr>
      <w:tr w:rsidR="00B4386D" w:rsidRPr="0059214C" w:rsidTr="000C289B">
        <w:trPr>
          <w:trHeight w:val="20"/>
        </w:trPr>
        <w:tc>
          <w:tcPr>
            <w:tcW w:w="58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8</w:t>
            </w:r>
          </w:p>
        </w:tc>
        <w:tc>
          <w:tcPr>
            <w:tcW w:w="5835"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Маркер черный</w:t>
            </w:r>
          </w:p>
        </w:tc>
        <w:tc>
          <w:tcPr>
            <w:tcW w:w="117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16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206" w:type="dxa"/>
            <w:gridSpan w:val="2"/>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2</w:t>
            </w:r>
          </w:p>
        </w:tc>
      </w:tr>
      <w:tr w:rsidR="00B4386D" w:rsidRPr="0059214C" w:rsidTr="000C289B">
        <w:trPr>
          <w:trHeight w:val="20"/>
        </w:trPr>
        <w:tc>
          <w:tcPr>
            <w:tcW w:w="58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9</w:t>
            </w:r>
          </w:p>
        </w:tc>
        <w:tc>
          <w:tcPr>
            <w:tcW w:w="5835"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Нож канцелярский</w:t>
            </w:r>
          </w:p>
        </w:tc>
        <w:tc>
          <w:tcPr>
            <w:tcW w:w="117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16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206" w:type="dxa"/>
            <w:gridSpan w:val="2"/>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2</w:t>
            </w:r>
          </w:p>
        </w:tc>
      </w:tr>
    </w:tbl>
    <w:p w:rsidR="00B4386D" w:rsidRPr="0059214C" w:rsidRDefault="00B4386D" w:rsidP="00B4386D">
      <w:pPr>
        <w:spacing w:beforeLines="20" w:before="48" w:afterLines="20" w:after="48"/>
        <w:rPr>
          <w:rFonts w:ascii="Liberation Serif" w:hAnsi="Liberation Serif" w:cs="Liberation Serif"/>
          <w:sz w:val="21"/>
          <w:szCs w:val="21"/>
        </w:rPr>
      </w:pPr>
    </w:p>
    <w:p w:rsidR="00B4386D" w:rsidRPr="0059214C" w:rsidRDefault="00B4386D" w:rsidP="00B4386D">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br w:type="page"/>
      </w:r>
    </w:p>
    <w:p w:rsidR="00B4386D" w:rsidRPr="0059214C" w:rsidRDefault="00B4386D" w:rsidP="00B4386D">
      <w:pPr>
        <w:pStyle w:val="a5"/>
        <w:spacing w:beforeLines="20" w:before="48" w:afterLines="20" w:after="48" w:line="240" w:lineRule="auto"/>
        <w:rPr>
          <w:rFonts w:ascii="Liberation Serif" w:hAnsi="Liberation Serif" w:cs="Liberation Serif"/>
        </w:rPr>
      </w:pPr>
      <w:r w:rsidRPr="0059214C">
        <w:rPr>
          <w:rFonts w:ascii="Liberation Serif" w:hAnsi="Liberation Serif" w:cs="Liberation Serif"/>
        </w:rPr>
        <w:lastRenderedPageBreak/>
        <w:t>Инфраструктурный лист компетенции «Промышленная робототехника»</w:t>
      </w:r>
    </w:p>
    <w:tbl>
      <w:tblPr>
        <w:tblW w:w="996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8"/>
        <w:gridCol w:w="6543"/>
        <w:gridCol w:w="1176"/>
        <w:gridCol w:w="1016"/>
        <w:gridCol w:w="814"/>
      </w:tblGrid>
      <w:tr w:rsidR="00B4386D" w:rsidRPr="0059214C" w:rsidTr="009348CB">
        <w:trPr>
          <w:cantSplit/>
          <w:trHeight w:val="20"/>
          <w:tblHeader/>
        </w:trPr>
        <w:tc>
          <w:tcPr>
            <w:tcW w:w="41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w:t>
            </w:r>
          </w:p>
        </w:tc>
        <w:tc>
          <w:tcPr>
            <w:tcW w:w="6543"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Наименование</w:t>
            </w:r>
          </w:p>
        </w:tc>
        <w:tc>
          <w:tcPr>
            <w:tcW w:w="117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Ед. измерения</w:t>
            </w:r>
          </w:p>
        </w:tc>
        <w:tc>
          <w:tcPr>
            <w:tcW w:w="101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Кол-во</w:t>
            </w:r>
          </w:p>
        </w:tc>
        <w:tc>
          <w:tcPr>
            <w:tcW w:w="81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Кол-во</w:t>
            </w:r>
          </w:p>
        </w:tc>
      </w:tr>
      <w:tr w:rsidR="00B4386D" w:rsidRPr="0059214C" w:rsidTr="009348CB">
        <w:trPr>
          <w:cantSplit/>
          <w:trHeight w:val="20"/>
        </w:trPr>
        <w:tc>
          <w:tcPr>
            <w:tcW w:w="9967"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РАБОЧАЯ ПЛОЩАДКА КОНКУРСАНТОВ</w:t>
            </w:r>
          </w:p>
        </w:tc>
      </w:tr>
      <w:tr w:rsidR="00B4386D" w:rsidRPr="0059214C" w:rsidTr="009348CB">
        <w:trPr>
          <w:cantSplit/>
          <w:trHeight w:val="20"/>
        </w:trPr>
        <w:tc>
          <w:tcPr>
            <w:tcW w:w="9153" w:type="dxa"/>
            <w:gridSpan w:val="4"/>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 xml:space="preserve">ОБОРУДОВАНИЕ И ИНСТРУМЕНТЫ </w:t>
            </w:r>
          </w:p>
        </w:tc>
        <w:tc>
          <w:tcPr>
            <w:tcW w:w="81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p>
        </w:tc>
      </w:tr>
      <w:tr w:rsidR="00B4386D" w:rsidRPr="0059214C" w:rsidTr="009348CB">
        <w:trPr>
          <w:cantSplit/>
          <w:trHeight w:val="20"/>
        </w:trPr>
        <w:tc>
          <w:tcPr>
            <w:tcW w:w="41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val="en-US" w:eastAsia="ru-RU"/>
              </w:rPr>
            </w:pPr>
            <w:r w:rsidRPr="0059214C">
              <w:rPr>
                <w:rFonts w:ascii="Liberation Serif" w:hAnsi="Liberation Serif" w:cs="Liberation Serif"/>
                <w:sz w:val="21"/>
                <w:szCs w:val="21"/>
                <w:lang w:val="en-US" w:eastAsia="ru-RU"/>
              </w:rPr>
              <w:t>1</w:t>
            </w:r>
          </w:p>
        </w:tc>
        <w:tc>
          <w:tcPr>
            <w:tcW w:w="6543"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Мультиметр</w:t>
            </w:r>
          </w:p>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Диапазон: 200 мВ / Разрешение: 100 мкВ</w:t>
            </w:r>
          </w:p>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Диапазон: 2 В / Разрешение: 1 мВ</w:t>
            </w:r>
          </w:p>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Диапазон: 20 В / Разрешение: 10 мВ</w:t>
            </w:r>
          </w:p>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Диапазон: 200 В / Разрешение: 0,1 В</w:t>
            </w:r>
          </w:p>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Диапазон: 1000 В / Разрешение: 1 ВПеременное напряжение:</w:t>
            </w:r>
          </w:p>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Диапазон: 200 В / Разрешение: 0,1 В</w:t>
            </w:r>
          </w:p>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Диапазон: 750 В / Разрешение: 1 В Постоянный ток:</w:t>
            </w:r>
          </w:p>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Диапазон: 2000 мкА / 1 мкА</w:t>
            </w:r>
          </w:p>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Диапазон: 20 мА / 10 мкА</w:t>
            </w:r>
          </w:p>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Диапазон: 200 мА / 100 мкА</w:t>
            </w:r>
          </w:p>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Диапазон: 10 А / 10 мА Сопротивление:</w:t>
            </w:r>
          </w:p>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Диапазон: 200 Ом / Разрешение: 0,1 Ом</w:t>
            </w:r>
          </w:p>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Диапазон: 2 кОм / Разрешение: 1 Ом</w:t>
            </w:r>
          </w:p>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Диапазон: 20 кОм / Разрешение: 10 Ом</w:t>
            </w:r>
          </w:p>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Диапазон: 200 кОм / Разрешение: 100 Ом</w:t>
            </w:r>
          </w:p>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Диапазон: 2 МОм / Разрешение: 1 кОм Функция прозвонки цепи. Измерение hFE транзистора. Измерение температуры.</w:t>
            </w:r>
          </w:p>
        </w:tc>
        <w:tc>
          <w:tcPr>
            <w:tcW w:w="117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01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81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10</w:t>
            </w:r>
          </w:p>
        </w:tc>
      </w:tr>
      <w:tr w:rsidR="00B4386D" w:rsidRPr="0059214C" w:rsidTr="009348CB">
        <w:trPr>
          <w:cantSplit/>
          <w:trHeight w:val="20"/>
        </w:trPr>
        <w:tc>
          <w:tcPr>
            <w:tcW w:w="41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val="en-US" w:eastAsia="ru-RU"/>
              </w:rPr>
            </w:pPr>
            <w:r w:rsidRPr="0059214C">
              <w:rPr>
                <w:rFonts w:ascii="Liberation Serif" w:hAnsi="Liberation Serif" w:cs="Liberation Serif"/>
                <w:sz w:val="21"/>
                <w:szCs w:val="21"/>
                <w:lang w:val="en-US" w:eastAsia="ru-RU"/>
              </w:rPr>
              <w:t>2</w:t>
            </w:r>
          </w:p>
        </w:tc>
        <w:tc>
          <w:tcPr>
            <w:tcW w:w="6543"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Линейки 1 м металлическая</w:t>
            </w:r>
          </w:p>
        </w:tc>
        <w:tc>
          <w:tcPr>
            <w:tcW w:w="117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01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81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10</w:t>
            </w:r>
          </w:p>
        </w:tc>
      </w:tr>
      <w:tr w:rsidR="00B4386D" w:rsidRPr="0059214C" w:rsidTr="009348CB">
        <w:trPr>
          <w:cantSplit/>
          <w:trHeight w:val="20"/>
        </w:trPr>
        <w:tc>
          <w:tcPr>
            <w:tcW w:w="418"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w:t>
            </w:r>
          </w:p>
        </w:tc>
        <w:tc>
          <w:tcPr>
            <w:tcW w:w="6543"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Штангенциркуль 1.) Диапазон измерения 0 - 250 мм2.) Цена деления - 0,1 мм</w:t>
            </w:r>
          </w:p>
        </w:tc>
        <w:tc>
          <w:tcPr>
            <w:tcW w:w="1176"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016"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814"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10</w:t>
            </w:r>
          </w:p>
        </w:tc>
      </w:tr>
      <w:tr w:rsidR="00B4386D" w:rsidRPr="0059214C" w:rsidTr="009348CB">
        <w:trPr>
          <w:cantSplit/>
          <w:trHeight w:val="20"/>
        </w:trPr>
        <w:tc>
          <w:tcPr>
            <w:tcW w:w="418"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4</w:t>
            </w:r>
          </w:p>
        </w:tc>
        <w:tc>
          <w:tcPr>
            <w:tcW w:w="6543"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Набор инструментов с обязаетльным набором Ключей шестигранных Г-образных H1,5; H2; H2,5; H3; H4; H5; H6; H7; H8; H10 и Комбинированных ключей 6; 7; 8; 9; 10; 11; 12; 13; 14; 15; 16; 17; 19; 21; 22; 24 мм</w:t>
            </w:r>
          </w:p>
        </w:tc>
        <w:tc>
          <w:tcPr>
            <w:tcW w:w="1176"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016"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814"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10</w:t>
            </w:r>
          </w:p>
        </w:tc>
      </w:tr>
      <w:tr w:rsidR="00B4386D" w:rsidRPr="0059214C" w:rsidTr="009348CB">
        <w:trPr>
          <w:cantSplit/>
          <w:trHeight w:val="20"/>
        </w:trPr>
        <w:tc>
          <w:tcPr>
            <w:tcW w:w="418"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5</w:t>
            </w:r>
          </w:p>
        </w:tc>
        <w:tc>
          <w:tcPr>
            <w:tcW w:w="6543" w:type="dxa"/>
            <w:shd w:val="clear" w:color="auto" w:fill="auto"/>
          </w:tcPr>
          <w:p w:rsidR="00B4386D" w:rsidRPr="0059214C" w:rsidRDefault="00B4386D" w:rsidP="000C289B">
            <w:pPr>
              <w:jc w:val="left"/>
              <w:rPr>
                <w:rFonts w:ascii="Liberation Serif" w:hAnsi="Liberation Serif" w:cs="Liberation Serif"/>
                <w:sz w:val="20"/>
                <w:szCs w:val="20"/>
                <w:lang w:eastAsia="ru-RU"/>
              </w:rPr>
            </w:pPr>
            <w:r w:rsidRPr="0059214C">
              <w:rPr>
                <w:rFonts w:ascii="Liberation Serif" w:hAnsi="Liberation Serif" w:cs="Liberation Serif"/>
                <w:sz w:val="20"/>
                <w:szCs w:val="20"/>
              </w:rPr>
              <w:t>Пирометр инфракрасный до 250 гр с аккумулятором (батарейками)</w:t>
            </w:r>
          </w:p>
        </w:tc>
        <w:tc>
          <w:tcPr>
            <w:tcW w:w="1176"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016"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814"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10</w:t>
            </w:r>
          </w:p>
        </w:tc>
      </w:tr>
      <w:tr w:rsidR="00B4386D" w:rsidRPr="0059214C" w:rsidTr="009348CB">
        <w:trPr>
          <w:cantSplit/>
          <w:trHeight w:val="20"/>
        </w:trPr>
        <w:tc>
          <w:tcPr>
            <w:tcW w:w="9153" w:type="dxa"/>
            <w:gridSpan w:val="4"/>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МЕБЕЛЬ</w:t>
            </w:r>
          </w:p>
        </w:tc>
        <w:tc>
          <w:tcPr>
            <w:tcW w:w="81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p>
        </w:tc>
      </w:tr>
      <w:tr w:rsidR="00B4386D" w:rsidRPr="0059214C" w:rsidTr="009348CB">
        <w:trPr>
          <w:cantSplit/>
          <w:trHeight w:val="20"/>
        </w:trPr>
        <w:tc>
          <w:tcPr>
            <w:tcW w:w="41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6543"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Офисный стол</w:t>
            </w:r>
          </w:p>
        </w:tc>
        <w:tc>
          <w:tcPr>
            <w:tcW w:w="117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01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81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10</w:t>
            </w:r>
          </w:p>
        </w:tc>
      </w:tr>
      <w:tr w:rsidR="00B4386D" w:rsidRPr="0059214C" w:rsidTr="009348CB">
        <w:trPr>
          <w:cantSplit/>
          <w:trHeight w:val="20"/>
        </w:trPr>
        <w:tc>
          <w:tcPr>
            <w:tcW w:w="41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6543"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Ограждение по периметру каждого участника с роботом</w:t>
            </w:r>
          </w:p>
        </w:tc>
        <w:tc>
          <w:tcPr>
            <w:tcW w:w="117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01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81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10</w:t>
            </w:r>
          </w:p>
        </w:tc>
      </w:tr>
      <w:tr w:rsidR="00B4386D" w:rsidRPr="0059214C" w:rsidTr="009348CB">
        <w:trPr>
          <w:cantSplit/>
          <w:trHeight w:val="20"/>
        </w:trPr>
        <w:tc>
          <w:tcPr>
            <w:tcW w:w="41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w:t>
            </w:r>
          </w:p>
        </w:tc>
        <w:tc>
          <w:tcPr>
            <w:tcW w:w="6543"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Стул </w:t>
            </w:r>
          </w:p>
        </w:tc>
        <w:tc>
          <w:tcPr>
            <w:tcW w:w="117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01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81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10</w:t>
            </w:r>
          </w:p>
        </w:tc>
      </w:tr>
      <w:tr w:rsidR="00B4386D" w:rsidRPr="0059214C" w:rsidTr="009348CB">
        <w:trPr>
          <w:cantSplit/>
          <w:trHeight w:val="20"/>
        </w:trPr>
        <w:tc>
          <w:tcPr>
            <w:tcW w:w="9153" w:type="dxa"/>
            <w:gridSpan w:val="4"/>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 xml:space="preserve">СРЕДСТВА ИНДИВИДУАЛЬНОЙ ЗАЩИТЫ </w:t>
            </w:r>
          </w:p>
        </w:tc>
        <w:tc>
          <w:tcPr>
            <w:tcW w:w="81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p>
        </w:tc>
      </w:tr>
      <w:tr w:rsidR="00B4386D" w:rsidRPr="0059214C" w:rsidTr="009348CB">
        <w:trPr>
          <w:cantSplit/>
          <w:trHeight w:val="20"/>
        </w:trPr>
        <w:tc>
          <w:tcPr>
            <w:tcW w:w="41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6543"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Защитные очки</w:t>
            </w:r>
          </w:p>
        </w:tc>
        <w:tc>
          <w:tcPr>
            <w:tcW w:w="117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01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81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20</w:t>
            </w:r>
          </w:p>
        </w:tc>
      </w:tr>
      <w:tr w:rsidR="00B4386D" w:rsidRPr="0059214C" w:rsidTr="009348CB">
        <w:trPr>
          <w:cantSplit/>
          <w:trHeight w:val="20"/>
        </w:trPr>
        <w:tc>
          <w:tcPr>
            <w:tcW w:w="41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6543"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перчатки защитные</w:t>
            </w:r>
          </w:p>
        </w:tc>
        <w:tc>
          <w:tcPr>
            <w:tcW w:w="117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01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81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20</w:t>
            </w:r>
          </w:p>
        </w:tc>
      </w:tr>
      <w:tr w:rsidR="00B4386D" w:rsidRPr="0059214C" w:rsidTr="009348CB">
        <w:trPr>
          <w:cantSplit/>
          <w:trHeight w:val="20"/>
        </w:trPr>
        <w:tc>
          <w:tcPr>
            <w:tcW w:w="9967"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 xml:space="preserve">ДОПОЛНИТЕЛЬНЫЕ ТРЕБОВАНИЯ К ОБЕСПЕЧЕНИЮ КОНКУРСНЫХ ПЛОЩАДОК КОМАНД </w:t>
            </w:r>
          </w:p>
        </w:tc>
      </w:tr>
      <w:tr w:rsidR="00B4386D" w:rsidRPr="0059214C" w:rsidTr="009348CB">
        <w:trPr>
          <w:cantSplit/>
          <w:trHeight w:val="20"/>
        </w:trPr>
        <w:tc>
          <w:tcPr>
            <w:tcW w:w="41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8735" w:type="dxa"/>
            <w:gridSpan w:val="3"/>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Площадь одного рабочего места не менее 20 м.кв (5*4 метра)</w:t>
            </w:r>
          </w:p>
        </w:tc>
        <w:tc>
          <w:tcPr>
            <w:tcW w:w="814"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w:t>
            </w:r>
          </w:p>
        </w:tc>
      </w:tr>
      <w:tr w:rsidR="00B4386D" w:rsidRPr="0059214C" w:rsidTr="009348CB">
        <w:trPr>
          <w:cantSplit/>
          <w:trHeight w:val="20"/>
        </w:trPr>
        <w:tc>
          <w:tcPr>
            <w:tcW w:w="41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8735" w:type="dxa"/>
            <w:gridSpan w:val="3"/>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Электричество на пост 380 Вольт (согласно плану застройки)</w:t>
            </w:r>
          </w:p>
        </w:tc>
        <w:tc>
          <w:tcPr>
            <w:tcW w:w="814"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w:t>
            </w:r>
          </w:p>
        </w:tc>
      </w:tr>
      <w:tr w:rsidR="00B4386D" w:rsidRPr="0059214C" w:rsidTr="009348CB">
        <w:trPr>
          <w:cantSplit/>
          <w:trHeight w:val="20"/>
        </w:trPr>
        <w:tc>
          <w:tcPr>
            <w:tcW w:w="41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w:t>
            </w:r>
          </w:p>
        </w:tc>
        <w:tc>
          <w:tcPr>
            <w:tcW w:w="8735" w:type="dxa"/>
            <w:gridSpan w:val="3"/>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Электричество на 1 рабочее место \ 1 команду - 220 Вольт (3 кВт)</w:t>
            </w:r>
          </w:p>
        </w:tc>
        <w:tc>
          <w:tcPr>
            <w:tcW w:w="814"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w:t>
            </w:r>
          </w:p>
        </w:tc>
      </w:tr>
      <w:tr w:rsidR="00B4386D" w:rsidRPr="0059214C" w:rsidTr="009348CB">
        <w:trPr>
          <w:cantSplit/>
          <w:trHeight w:val="20"/>
        </w:trPr>
        <w:tc>
          <w:tcPr>
            <w:tcW w:w="41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4</w:t>
            </w:r>
          </w:p>
        </w:tc>
        <w:tc>
          <w:tcPr>
            <w:tcW w:w="8735" w:type="dxa"/>
            <w:gridSpan w:val="3"/>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Подвод сжатого </w:t>
            </w:r>
            <w:proofErr w:type="gramStart"/>
            <w:r w:rsidRPr="0059214C">
              <w:rPr>
                <w:rFonts w:ascii="Liberation Serif" w:hAnsi="Liberation Serif" w:cs="Liberation Serif"/>
                <w:sz w:val="21"/>
                <w:szCs w:val="21"/>
                <w:lang w:eastAsia="ru-RU"/>
              </w:rPr>
              <w:t>воздуха  на</w:t>
            </w:r>
            <w:proofErr w:type="gramEnd"/>
            <w:r w:rsidRPr="0059214C">
              <w:rPr>
                <w:rFonts w:ascii="Liberation Serif" w:hAnsi="Liberation Serif" w:cs="Liberation Serif"/>
                <w:sz w:val="21"/>
                <w:szCs w:val="21"/>
                <w:lang w:eastAsia="ru-RU"/>
              </w:rPr>
              <w:t xml:space="preserve"> 1 рабочее место \ 1 команду - 6 бар, не менее 100 л/мин, внутренняя резьба под фитинг G1/4"</w:t>
            </w:r>
          </w:p>
        </w:tc>
        <w:tc>
          <w:tcPr>
            <w:tcW w:w="814"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w:t>
            </w:r>
          </w:p>
        </w:tc>
      </w:tr>
      <w:tr w:rsidR="00B4386D" w:rsidRPr="0059214C" w:rsidTr="009348CB">
        <w:trPr>
          <w:cantSplit/>
          <w:trHeight w:val="20"/>
        </w:trPr>
        <w:tc>
          <w:tcPr>
            <w:tcW w:w="9967"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ОБЩАЯ РАБОЧАЯ ПЛОЩАДКА КОНКУРСАНТОВ</w:t>
            </w:r>
          </w:p>
        </w:tc>
      </w:tr>
      <w:tr w:rsidR="00B4386D" w:rsidRPr="0059214C" w:rsidTr="009348CB">
        <w:trPr>
          <w:cantSplit/>
          <w:trHeight w:val="20"/>
        </w:trPr>
        <w:tc>
          <w:tcPr>
            <w:tcW w:w="9967"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lastRenderedPageBreak/>
              <w:t xml:space="preserve">ОБОРУДОВАНИЕ И ИНСТРУМЕНТЫ </w:t>
            </w:r>
          </w:p>
        </w:tc>
      </w:tr>
      <w:tr w:rsidR="00B4386D" w:rsidRPr="0059214C" w:rsidTr="009348CB">
        <w:trPr>
          <w:cantSplit/>
          <w:trHeight w:val="20"/>
        </w:trPr>
        <w:tc>
          <w:tcPr>
            <w:tcW w:w="41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val="en-US" w:eastAsia="ru-RU"/>
              </w:rPr>
            </w:pPr>
            <w:r w:rsidRPr="0059214C">
              <w:rPr>
                <w:rFonts w:ascii="Liberation Serif" w:hAnsi="Liberation Serif" w:cs="Liberation Serif"/>
                <w:sz w:val="21"/>
                <w:szCs w:val="21"/>
                <w:lang w:val="en-US" w:eastAsia="ru-RU"/>
              </w:rPr>
              <w:t>1</w:t>
            </w:r>
          </w:p>
        </w:tc>
        <w:tc>
          <w:tcPr>
            <w:tcW w:w="6543"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Промышленный пылесос</w:t>
            </w:r>
          </w:p>
        </w:tc>
        <w:tc>
          <w:tcPr>
            <w:tcW w:w="117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01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1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9348CB">
        <w:trPr>
          <w:cantSplit/>
          <w:trHeight w:val="20"/>
        </w:trPr>
        <w:tc>
          <w:tcPr>
            <w:tcW w:w="41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val="en-US" w:eastAsia="ru-RU"/>
              </w:rPr>
            </w:pPr>
            <w:r w:rsidRPr="0059214C">
              <w:rPr>
                <w:rFonts w:ascii="Liberation Serif" w:hAnsi="Liberation Serif" w:cs="Liberation Serif"/>
                <w:sz w:val="21"/>
                <w:szCs w:val="21"/>
                <w:lang w:val="en-US" w:eastAsia="ru-RU"/>
              </w:rPr>
              <w:t>2</w:t>
            </w:r>
          </w:p>
        </w:tc>
        <w:tc>
          <w:tcPr>
            <w:tcW w:w="6543"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Набор инструментов</w:t>
            </w:r>
          </w:p>
        </w:tc>
        <w:tc>
          <w:tcPr>
            <w:tcW w:w="117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01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1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9348CB">
        <w:trPr>
          <w:cantSplit/>
          <w:trHeight w:val="20"/>
        </w:trPr>
        <w:tc>
          <w:tcPr>
            <w:tcW w:w="41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val="en-US" w:eastAsia="ru-RU"/>
              </w:rPr>
            </w:pPr>
            <w:r w:rsidRPr="0059214C">
              <w:rPr>
                <w:rFonts w:ascii="Liberation Serif" w:hAnsi="Liberation Serif" w:cs="Liberation Serif"/>
                <w:sz w:val="21"/>
                <w:szCs w:val="21"/>
                <w:lang w:val="en-US" w:eastAsia="ru-RU"/>
              </w:rPr>
              <w:t>3</w:t>
            </w:r>
          </w:p>
        </w:tc>
        <w:tc>
          <w:tcPr>
            <w:tcW w:w="6543"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Комплект гаечных ключей</w:t>
            </w:r>
          </w:p>
        </w:tc>
        <w:tc>
          <w:tcPr>
            <w:tcW w:w="117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комплект</w:t>
            </w:r>
          </w:p>
        </w:tc>
        <w:tc>
          <w:tcPr>
            <w:tcW w:w="101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1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9348CB">
        <w:trPr>
          <w:cantSplit/>
          <w:trHeight w:val="20"/>
        </w:trPr>
        <w:tc>
          <w:tcPr>
            <w:tcW w:w="41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val="en-US" w:eastAsia="ru-RU"/>
              </w:rPr>
            </w:pPr>
            <w:r w:rsidRPr="0059214C">
              <w:rPr>
                <w:rFonts w:ascii="Liberation Serif" w:hAnsi="Liberation Serif" w:cs="Liberation Serif"/>
                <w:sz w:val="21"/>
                <w:szCs w:val="21"/>
                <w:lang w:val="en-US" w:eastAsia="ru-RU"/>
              </w:rPr>
              <w:t>4</w:t>
            </w:r>
          </w:p>
        </w:tc>
        <w:tc>
          <w:tcPr>
            <w:tcW w:w="6543"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Комплект отверток</w:t>
            </w:r>
          </w:p>
        </w:tc>
        <w:tc>
          <w:tcPr>
            <w:tcW w:w="117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комплект</w:t>
            </w:r>
          </w:p>
        </w:tc>
        <w:tc>
          <w:tcPr>
            <w:tcW w:w="101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1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9348CB">
        <w:trPr>
          <w:cantSplit/>
          <w:trHeight w:val="20"/>
        </w:trPr>
        <w:tc>
          <w:tcPr>
            <w:tcW w:w="9967"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БРИФИНГ-ЗОНА</w:t>
            </w:r>
          </w:p>
        </w:tc>
      </w:tr>
      <w:tr w:rsidR="00B4386D" w:rsidRPr="0059214C" w:rsidTr="009348CB">
        <w:trPr>
          <w:cantSplit/>
          <w:trHeight w:val="20"/>
        </w:trPr>
        <w:tc>
          <w:tcPr>
            <w:tcW w:w="9967"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ИТ ОБОРУДОВАНИЕ</w:t>
            </w:r>
          </w:p>
        </w:tc>
      </w:tr>
      <w:tr w:rsidR="00B4386D" w:rsidRPr="0059214C" w:rsidTr="009348CB">
        <w:trPr>
          <w:cantSplit/>
          <w:trHeight w:val="20"/>
        </w:trPr>
        <w:tc>
          <w:tcPr>
            <w:tcW w:w="41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6543"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val="en-US" w:eastAsia="ru-RU"/>
              </w:rPr>
            </w:pPr>
            <w:r w:rsidRPr="0059214C">
              <w:rPr>
                <w:rFonts w:ascii="Liberation Serif" w:hAnsi="Liberation Serif" w:cs="Liberation Serif"/>
                <w:sz w:val="21"/>
                <w:szCs w:val="21"/>
                <w:lang w:eastAsia="ru-RU"/>
              </w:rPr>
              <w:t>Компьютер</w:t>
            </w:r>
            <w:r w:rsidRPr="0059214C">
              <w:rPr>
                <w:rFonts w:ascii="Liberation Serif" w:hAnsi="Liberation Serif" w:cs="Liberation Serif"/>
                <w:sz w:val="21"/>
                <w:szCs w:val="21"/>
                <w:lang w:val="en-US" w:eastAsia="ru-RU"/>
              </w:rPr>
              <w:t xml:space="preserve"> ASUS M32AD </w:t>
            </w:r>
            <w:proofErr w:type="gramStart"/>
            <w:r w:rsidRPr="0059214C">
              <w:rPr>
                <w:rFonts w:ascii="Liberation Serif" w:hAnsi="Liberation Serif" w:cs="Liberation Serif"/>
                <w:sz w:val="21"/>
                <w:szCs w:val="21"/>
                <w:lang w:val="en-US" w:eastAsia="ru-RU"/>
              </w:rPr>
              <w:t>&lt; 90</w:t>
            </w:r>
            <w:proofErr w:type="gramEnd"/>
            <w:r w:rsidRPr="0059214C">
              <w:rPr>
                <w:rFonts w:ascii="Liberation Serif" w:hAnsi="Liberation Serif" w:cs="Liberation Serif"/>
                <w:sz w:val="21"/>
                <w:szCs w:val="21"/>
                <w:lang w:val="en-US" w:eastAsia="ru-RU"/>
              </w:rPr>
              <w:t>PD00U3-M11870 &gt; i7 4790S / 16 / 2TbSSHD / DVD-RW / GTX750 / WiFi / BT / Win8</w:t>
            </w:r>
          </w:p>
        </w:tc>
        <w:tc>
          <w:tcPr>
            <w:tcW w:w="117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01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1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9348CB">
        <w:trPr>
          <w:cantSplit/>
          <w:trHeight w:val="20"/>
        </w:trPr>
        <w:tc>
          <w:tcPr>
            <w:tcW w:w="41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6543"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Клавиатура</w:t>
            </w:r>
          </w:p>
        </w:tc>
        <w:tc>
          <w:tcPr>
            <w:tcW w:w="117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01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1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9348CB">
        <w:trPr>
          <w:cantSplit/>
          <w:trHeight w:val="20"/>
        </w:trPr>
        <w:tc>
          <w:tcPr>
            <w:tcW w:w="41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w:t>
            </w:r>
          </w:p>
        </w:tc>
        <w:tc>
          <w:tcPr>
            <w:tcW w:w="6543"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Мышь</w:t>
            </w:r>
          </w:p>
        </w:tc>
        <w:tc>
          <w:tcPr>
            <w:tcW w:w="117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01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1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9348CB">
        <w:trPr>
          <w:cantSplit/>
          <w:trHeight w:val="20"/>
        </w:trPr>
        <w:tc>
          <w:tcPr>
            <w:tcW w:w="41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4</w:t>
            </w:r>
          </w:p>
        </w:tc>
        <w:tc>
          <w:tcPr>
            <w:tcW w:w="6543"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Монитор</w:t>
            </w:r>
          </w:p>
        </w:tc>
        <w:tc>
          <w:tcPr>
            <w:tcW w:w="117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01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1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9348CB">
        <w:trPr>
          <w:cantSplit/>
          <w:trHeight w:val="20"/>
        </w:trPr>
        <w:tc>
          <w:tcPr>
            <w:tcW w:w="41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val="en-US" w:eastAsia="ru-RU"/>
              </w:rPr>
            </w:pPr>
            <w:r w:rsidRPr="0059214C">
              <w:rPr>
                <w:rFonts w:ascii="Liberation Serif" w:hAnsi="Liberation Serif" w:cs="Liberation Serif"/>
                <w:sz w:val="21"/>
                <w:szCs w:val="21"/>
                <w:lang w:val="en-US" w:eastAsia="ru-RU"/>
              </w:rPr>
              <w:t>5</w:t>
            </w:r>
          </w:p>
        </w:tc>
        <w:tc>
          <w:tcPr>
            <w:tcW w:w="6543"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val="en-US" w:eastAsia="ru-RU"/>
              </w:rPr>
            </w:pPr>
            <w:r w:rsidRPr="0059214C">
              <w:rPr>
                <w:rFonts w:ascii="Liberation Serif" w:hAnsi="Liberation Serif" w:cs="Liberation Serif"/>
                <w:sz w:val="21"/>
                <w:szCs w:val="21"/>
                <w:lang w:eastAsia="ru-RU"/>
              </w:rPr>
              <w:t>Проектор</w:t>
            </w:r>
            <w:r w:rsidRPr="0059214C">
              <w:rPr>
                <w:rFonts w:ascii="Liberation Serif" w:hAnsi="Liberation Serif" w:cs="Liberation Serif"/>
                <w:sz w:val="21"/>
                <w:szCs w:val="21"/>
                <w:lang w:val="en-US" w:eastAsia="ru-RU"/>
              </w:rPr>
              <w:t xml:space="preserve"> Acer Projector U5313W (DLP, 2700 </w:t>
            </w:r>
            <w:r w:rsidRPr="0059214C">
              <w:rPr>
                <w:rFonts w:ascii="Liberation Serif" w:hAnsi="Liberation Serif" w:cs="Liberation Serif"/>
                <w:sz w:val="21"/>
                <w:szCs w:val="21"/>
                <w:lang w:eastAsia="ru-RU"/>
              </w:rPr>
              <w:t>люмен</w:t>
            </w:r>
            <w:r w:rsidRPr="0059214C">
              <w:rPr>
                <w:rFonts w:ascii="Liberation Serif" w:hAnsi="Liberation Serif" w:cs="Liberation Serif"/>
                <w:sz w:val="21"/>
                <w:szCs w:val="21"/>
                <w:lang w:val="en-US" w:eastAsia="ru-RU"/>
              </w:rPr>
              <w:t xml:space="preserve">, 10000:1, 1280x800, D-Sub, HDMI, RCA, S-Video, USB, LAN, </w:t>
            </w:r>
            <w:r w:rsidRPr="0059214C">
              <w:rPr>
                <w:rFonts w:ascii="Liberation Serif" w:hAnsi="Liberation Serif" w:cs="Liberation Serif"/>
                <w:sz w:val="21"/>
                <w:szCs w:val="21"/>
                <w:lang w:eastAsia="ru-RU"/>
              </w:rPr>
              <w:t>ПДУ</w:t>
            </w:r>
            <w:r w:rsidRPr="0059214C">
              <w:rPr>
                <w:rFonts w:ascii="Liberation Serif" w:hAnsi="Liberation Serif" w:cs="Liberation Serif"/>
                <w:sz w:val="21"/>
                <w:szCs w:val="21"/>
                <w:lang w:val="en-US" w:eastAsia="ru-RU"/>
              </w:rPr>
              <w:t>, 2D / 3D)</w:t>
            </w:r>
          </w:p>
        </w:tc>
        <w:tc>
          <w:tcPr>
            <w:tcW w:w="117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01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1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9348CB">
        <w:trPr>
          <w:cantSplit/>
          <w:trHeight w:val="20"/>
        </w:trPr>
        <w:tc>
          <w:tcPr>
            <w:tcW w:w="41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val="en-US" w:eastAsia="ru-RU"/>
              </w:rPr>
            </w:pPr>
            <w:r w:rsidRPr="0059214C">
              <w:rPr>
                <w:rFonts w:ascii="Liberation Serif" w:hAnsi="Liberation Serif" w:cs="Liberation Serif"/>
                <w:sz w:val="21"/>
                <w:szCs w:val="21"/>
                <w:lang w:val="en-US" w:eastAsia="ru-RU"/>
              </w:rPr>
              <w:t>6</w:t>
            </w:r>
          </w:p>
        </w:tc>
        <w:tc>
          <w:tcPr>
            <w:tcW w:w="6543"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Аудиосистема – колонки, беспроводной микрофон</w:t>
            </w:r>
          </w:p>
        </w:tc>
        <w:tc>
          <w:tcPr>
            <w:tcW w:w="117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01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1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9348CB">
        <w:trPr>
          <w:cantSplit/>
          <w:trHeight w:val="20"/>
        </w:trPr>
        <w:tc>
          <w:tcPr>
            <w:tcW w:w="41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val="en-US" w:eastAsia="ru-RU"/>
              </w:rPr>
            </w:pPr>
            <w:r w:rsidRPr="0059214C">
              <w:rPr>
                <w:rFonts w:ascii="Liberation Serif" w:hAnsi="Liberation Serif" w:cs="Liberation Serif"/>
                <w:sz w:val="21"/>
                <w:szCs w:val="21"/>
                <w:lang w:val="en-US" w:eastAsia="ru-RU"/>
              </w:rPr>
              <w:t>7</w:t>
            </w:r>
          </w:p>
        </w:tc>
        <w:tc>
          <w:tcPr>
            <w:tcW w:w="6543"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Экран для проектора</w:t>
            </w:r>
          </w:p>
        </w:tc>
        <w:tc>
          <w:tcPr>
            <w:tcW w:w="117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01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1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9348CB">
        <w:trPr>
          <w:cantSplit/>
          <w:trHeight w:val="20"/>
        </w:trPr>
        <w:tc>
          <w:tcPr>
            <w:tcW w:w="41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val="en-US" w:eastAsia="ru-RU"/>
              </w:rPr>
            </w:pPr>
            <w:r w:rsidRPr="0059214C">
              <w:rPr>
                <w:rFonts w:ascii="Liberation Serif" w:hAnsi="Liberation Serif" w:cs="Liberation Serif"/>
                <w:sz w:val="21"/>
                <w:szCs w:val="21"/>
                <w:lang w:val="en-US" w:eastAsia="ru-RU"/>
              </w:rPr>
              <w:t>8</w:t>
            </w:r>
          </w:p>
        </w:tc>
        <w:tc>
          <w:tcPr>
            <w:tcW w:w="6543"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Пилот, 6 розеток</w:t>
            </w:r>
          </w:p>
        </w:tc>
        <w:tc>
          <w:tcPr>
            <w:tcW w:w="117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01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1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9348CB">
        <w:trPr>
          <w:cantSplit/>
          <w:trHeight w:val="20"/>
        </w:trPr>
        <w:tc>
          <w:tcPr>
            <w:tcW w:w="9967"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МЕБЕЛЬ</w:t>
            </w:r>
          </w:p>
        </w:tc>
      </w:tr>
      <w:tr w:rsidR="00B4386D" w:rsidRPr="0059214C" w:rsidTr="009348CB">
        <w:trPr>
          <w:cantSplit/>
          <w:trHeight w:val="20"/>
        </w:trPr>
        <w:tc>
          <w:tcPr>
            <w:tcW w:w="41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6543"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Офисный стол</w:t>
            </w:r>
          </w:p>
        </w:tc>
        <w:tc>
          <w:tcPr>
            <w:tcW w:w="117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01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1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12</w:t>
            </w:r>
          </w:p>
        </w:tc>
      </w:tr>
      <w:tr w:rsidR="00B4386D" w:rsidRPr="0059214C" w:rsidTr="009348CB">
        <w:trPr>
          <w:cantSplit/>
          <w:trHeight w:val="20"/>
        </w:trPr>
        <w:tc>
          <w:tcPr>
            <w:tcW w:w="41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6543"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Стул </w:t>
            </w:r>
          </w:p>
        </w:tc>
        <w:tc>
          <w:tcPr>
            <w:tcW w:w="117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01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1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24</w:t>
            </w:r>
          </w:p>
        </w:tc>
      </w:tr>
      <w:tr w:rsidR="00B4386D" w:rsidRPr="0059214C" w:rsidTr="009348CB">
        <w:trPr>
          <w:cantSplit/>
          <w:trHeight w:val="20"/>
        </w:trPr>
        <w:tc>
          <w:tcPr>
            <w:tcW w:w="41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val="en-US" w:eastAsia="ru-RU"/>
              </w:rPr>
            </w:pPr>
            <w:r w:rsidRPr="0059214C">
              <w:rPr>
                <w:rFonts w:ascii="Liberation Serif" w:hAnsi="Liberation Serif" w:cs="Liberation Serif"/>
                <w:sz w:val="21"/>
                <w:szCs w:val="21"/>
                <w:lang w:val="en-US" w:eastAsia="ru-RU"/>
              </w:rPr>
              <w:t>3</w:t>
            </w:r>
          </w:p>
        </w:tc>
        <w:tc>
          <w:tcPr>
            <w:tcW w:w="6543"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Мусорная корзина</w:t>
            </w:r>
          </w:p>
        </w:tc>
        <w:tc>
          <w:tcPr>
            <w:tcW w:w="117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01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1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r>
      <w:tr w:rsidR="00B4386D" w:rsidRPr="0059214C" w:rsidTr="009348CB">
        <w:trPr>
          <w:cantSplit/>
          <w:trHeight w:val="20"/>
        </w:trPr>
        <w:tc>
          <w:tcPr>
            <w:tcW w:w="9967"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ДОПОЛНИТЕЛЬНЫЕ ТРЕБОВАНИЯ К ОБЕСПЕЧЕНИЮ БРИФИНГ-ЗОНЫ</w:t>
            </w:r>
          </w:p>
        </w:tc>
      </w:tr>
      <w:tr w:rsidR="00B4386D" w:rsidRPr="0059214C" w:rsidTr="009348CB">
        <w:trPr>
          <w:cantSplit/>
          <w:trHeight w:val="20"/>
        </w:trPr>
        <w:tc>
          <w:tcPr>
            <w:tcW w:w="41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8735" w:type="dxa"/>
            <w:gridSpan w:val="3"/>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Площадь зоны не менее 20 м.кв (5*4 метра)</w:t>
            </w:r>
          </w:p>
        </w:tc>
        <w:tc>
          <w:tcPr>
            <w:tcW w:w="814"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w:t>
            </w:r>
          </w:p>
        </w:tc>
      </w:tr>
      <w:tr w:rsidR="00B4386D" w:rsidRPr="0059214C" w:rsidTr="009348CB">
        <w:trPr>
          <w:cantSplit/>
          <w:trHeight w:val="20"/>
        </w:trPr>
        <w:tc>
          <w:tcPr>
            <w:tcW w:w="41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8735" w:type="dxa"/>
            <w:gridSpan w:val="3"/>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Электричество: точка на 220 Вольт (2 кВт) - тройник</w:t>
            </w:r>
          </w:p>
        </w:tc>
        <w:tc>
          <w:tcPr>
            <w:tcW w:w="814"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w:t>
            </w:r>
          </w:p>
        </w:tc>
      </w:tr>
      <w:tr w:rsidR="00B4386D" w:rsidRPr="0059214C" w:rsidTr="009348CB">
        <w:trPr>
          <w:cantSplit/>
          <w:trHeight w:val="20"/>
        </w:trPr>
        <w:tc>
          <w:tcPr>
            <w:tcW w:w="9967"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КОМНАТА ЭКСПЕРТОВ</w:t>
            </w:r>
          </w:p>
        </w:tc>
      </w:tr>
      <w:tr w:rsidR="00B4386D" w:rsidRPr="0059214C" w:rsidTr="009348CB">
        <w:trPr>
          <w:cantSplit/>
          <w:trHeight w:val="20"/>
        </w:trPr>
        <w:tc>
          <w:tcPr>
            <w:tcW w:w="9967"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ИТ ОБОРУДОВАНИЕ</w:t>
            </w:r>
          </w:p>
        </w:tc>
      </w:tr>
      <w:tr w:rsidR="00B4386D" w:rsidRPr="0059214C" w:rsidTr="009348CB">
        <w:trPr>
          <w:cantSplit/>
          <w:trHeight w:val="20"/>
        </w:trPr>
        <w:tc>
          <w:tcPr>
            <w:tcW w:w="41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6543"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val="en-US" w:eastAsia="ru-RU"/>
              </w:rPr>
            </w:pPr>
            <w:r w:rsidRPr="0059214C">
              <w:rPr>
                <w:rFonts w:ascii="Liberation Serif" w:hAnsi="Liberation Serif" w:cs="Liberation Serif"/>
                <w:sz w:val="21"/>
                <w:szCs w:val="21"/>
                <w:lang w:eastAsia="ru-RU"/>
              </w:rPr>
              <w:t>Компьютер</w:t>
            </w:r>
            <w:r w:rsidRPr="0059214C">
              <w:rPr>
                <w:rFonts w:ascii="Liberation Serif" w:hAnsi="Liberation Serif" w:cs="Liberation Serif"/>
                <w:sz w:val="21"/>
                <w:szCs w:val="21"/>
                <w:lang w:val="en-US" w:eastAsia="ru-RU"/>
              </w:rPr>
              <w:t xml:space="preserve"> ASUS M32AD </w:t>
            </w:r>
            <w:proofErr w:type="gramStart"/>
            <w:r w:rsidRPr="0059214C">
              <w:rPr>
                <w:rFonts w:ascii="Liberation Serif" w:hAnsi="Liberation Serif" w:cs="Liberation Serif"/>
                <w:sz w:val="21"/>
                <w:szCs w:val="21"/>
                <w:lang w:val="en-US" w:eastAsia="ru-RU"/>
              </w:rPr>
              <w:t>&lt; 90</w:t>
            </w:r>
            <w:proofErr w:type="gramEnd"/>
            <w:r w:rsidRPr="0059214C">
              <w:rPr>
                <w:rFonts w:ascii="Liberation Serif" w:hAnsi="Liberation Serif" w:cs="Liberation Serif"/>
                <w:sz w:val="21"/>
                <w:szCs w:val="21"/>
                <w:lang w:val="en-US" w:eastAsia="ru-RU"/>
              </w:rPr>
              <w:t>PD00U3-M11870 &gt; i7 4790S / 16 / 2TbSSHD / DVD-RW / GTX750 / WiFi / BT / Win8</w:t>
            </w:r>
          </w:p>
        </w:tc>
        <w:tc>
          <w:tcPr>
            <w:tcW w:w="117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01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1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r>
      <w:tr w:rsidR="00B4386D" w:rsidRPr="0059214C" w:rsidTr="009348CB">
        <w:trPr>
          <w:cantSplit/>
          <w:trHeight w:val="20"/>
        </w:trPr>
        <w:tc>
          <w:tcPr>
            <w:tcW w:w="41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6543"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Клавиатура</w:t>
            </w:r>
          </w:p>
        </w:tc>
        <w:tc>
          <w:tcPr>
            <w:tcW w:w="117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01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1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r>
      <w:tr w:rsidR="00B4386D" w:rsidRPr="0059214C" w:rsidTr="009348CB">
        <w:trPr>
          <w:cantSplit/>
          <w:trHeight w:val="20"/>
        </w:trPr>
        <w:tc>
          <w:tcPr>
            <w:tcW w:w="41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w:t>
            </w:r>
          </w:p>
        </w:tc>
        <w:tc>
          <w:tcPr>
            <w:tcW w:w="6543"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Мышь</w:t>
            </w:r>
          </w:p>
        </w:tc>
        <w:tc>
          <w:tcPr>
            <w:tcW w:w="117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01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1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r>
      <w:tr w:rsidR="00B4386D" w:rsidRPr="0059214C" w:rsidTr="009348CB">
        <w:trPr>
          <w:cantSplit/>
          <w:trHeight w:val="20"/>
        </w:trPr>
        <w:tc>
          <w:tcPr>
            <w:tcW w:w="41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4</w:t>
            </w:r>
          </w:p>
        </w:tc>
        <w:tc>
          <w:tcPr>
            <w:tcW w:w="6543"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Монитор</w:t>
            </w:r>
          </w:p>
        </w:tc>
        <w:tc>
          <w:tcPr>
            <w:tcW w:w="117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01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1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r>
      <w:tr w:rsidR="00B4386D" w:rsidRPr="0059214C" w:rsidTr="009348CB">
        <w:trPr>
          <w:cantSplit/>
          <w:trHeight w:val="20"/>
        </w:trPr>
        <w:tc>
          <w:tcPr>
            <w:tcW w:w="41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val="en-US" w:eastAsia="ru-RU"/>
              </w:rPr>
            </w:pPr>
            <w:r w:rsidRPr="0059214C">
              <w:rPr>
                <w:rFonts w:ascii="Liberation Serif" w:hAnsi="Liberation Serif" w:cs="Liberation Serif"/>
                <w:sz w:val="21"/>
                <w:szCs w:val="21"/>
                <w:lang w:val="en-US" w:eastAsia="ru-RU"/>
              </w:rPr>
              <w:t>5</w:t>
            </w:r>
          </w:p>
        </w:tc>
        <w:tc>
          <w:tcPr>
            <w:tcW w:w="6543"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val="en-US" w:eastAsia="ru-RU"/>
              </w:rPr>
            </w:pPr>
            <w:r w:rsidRPr="0059214C">
              <w:rPr>
                <w:rFonts w:ascii="Liberation Serif" w:hAnsi="Liberation Serif" w:cs="Liberation Serif"/>
                <w:sz w:val="21"/>
                <w:szCs w:val="21"/>
                <w:lang w:eastAsia="ru-RU"/>
              </w:rPr>
              <w:t>МФУ</w:t>
            </w:r>
            <w:r w:rsidRPr="0059214C">
              <w:rPr>
                <w:rFonts w:ascii="Liberation Serif" w:hAnsi="Liberation Serif" w:cs="Liberation Serif"/>
                <w:sz w:val="21"/>
                <w:szCs w:val="21"/>
                <w:lang w:val="en-US" w:eastAsia="ru-RU"/>
              </w:rPr>
              <w:t xml:space="preserve"> Canon i-SENSYS MF8550Cdn (A4, 20 </w:t>
            </w:r>
            <w:r w:rsidRPr="0059214C">
              <w:rPr>
                <w:rFonts w:ascii="Liberation Serif" w:hAnsi="Liberation Serif" w:cs="Liberation Serif"/>
                <w:sz w:val="21"/>
                <w:szCs w:val="21"/>
                <w:lang w:eastAsia="ru-RU"/>
              </w:rPr>
              <w:t>стр</w:t>
            </w:r>
            <w:r w:rsidRPr="0059214C">
              <w:rPr>
                <w:rFonts w:ascii="Liberation Serif" w:hAnsi="Liberation Serif" w:cs="Liberation Serif"/>
                <w:sz w:val="21"/>
                <w:szCs w:val="21"/>
                <w:lang w:val="en-US" w:eastAsia="ru-RU"/>
              </w:rPr>
              <w:t xml:space="preserve"> / </w:t>
            </w:r>
            <w:r w:rsidRPr="0059214C">
              <w:rPr>
                <w:rFonts w:ascii="Liberation Serif" w:hAnsi="Liberation Serif" w:cs="Liberation Serif"/>
                <w:sz w:val="21"/>
                <w:szCs w:val="21"/>
                <w:lang w:eastAsia="ru-RU"/>
              </w:rPr>
              <w:t>мин</w:t>
            </w:r>
            <w:r w:rsidRPr="0059214C">
              <w:rPr>
                <w:rFonts w:ascii="Liberation Serif" w:hAnsi="Liberation Serif" w:cs="Liberation Serif"/>
                <w:sz w:val="21"/>
                <w:szCs w:val="21"/>
                <w:lang w:val="en-US" w:eastAsia="ru-RU"/>
              </w:rPr>
              <w:t xml:space="preserve">, 512Mb, </w:t>
            </w:r>
            <w:r w:rsidRPr="0059214C">
              <w:rPr>
                <w:rFonts w:ascii="Liberation Serif" w:hAnsi="Liberation Serif" w:cs="Liberation Serif"/>
                <w:sz w:val="21"/>
                <w:szCs w:val="21"/>
                <w:lang w:eastAsia="ru-RU"/>
              </w:rPr>
              <w:t>цветное</w:t>
            </w:r>
            <w:r w:rsidRPr="0059214C">
              <w:rPr>
                <w:rFonts w:ascii="Liberation Serif" w:hAnsi="Liberation Serif" w:cs="Liberation Serif"/>
                <w:sz w:val="21"/>
                <w:szCs w:val="21"/>
                <w:lang w:val="en-US" w:eastAsia="ru-RU"/>
              </w:rPr>
              <w:t xml:space="preserve"> </w:t>
            </w:r>
            <w:r w:rsidRPr="0059214C">
              <w:rPr>
                <w:rFonts w:ascii="Liberation Serif" w:hAnsi="Liberation Serif" w:cs="Liberation Serif"/>
                <w:sz w:val="21"/>
                <w:szCs w:val="21"/>
                <w:lang w:eastAsia="ru-RU"/>
              </w:rPr>
              <w:t>лазерное</w:t>
            </w:r>
            <w:r w:rsidRPr="0059214C">
              <w:rPr>
                <w:rFonts w:ascii="Liberation Serif" w:hAnsi="Liberation Serif" w:cs="Liberation Serif"/>
                <w:sz w:val="21"/>
                <w:szCs w:val="21"/>
                <w:lang w:val="en-US" w:eastAsia="ru-RU"/>
              </w:rPr>
              <w:t xml:space="preserve"> </w:t>
            </w:r>
            <w:r w:rsidRPr="0059214C">
              <w:rPr>
                <w:rFonts w:ascii="Liberation Serif" w:hAnsi="Liberation Serif" w:cs="Liberation Serif"/>
                <w:sz w:val="21"/>
                <w:szCs w:val="21"/>
                <w:lang w:eastAsia="ru-RU"/>
              </w:rPr>
              <w:t>МФУ</w:t>
            </w:r>
            <w:r w:rsidRPr="0059214C">
              <w:rPr>
                <w:rFonts w:ascii="Liberation Serif" w:hAnsi="Liberation Serif" w:cs="Liberation Serif"/>
                <w:sz w:val="21"/>
                <w:szCs w:val="21"/>
                <w:lang w:val="en-US" w:eastAsia="ru-RU"/>
              </w:rPr>
              <w:t xml:space="preserve">, </w:t>
            </w:r>
            <w:r w:rsidRPr="0059214C">
              <w:rPr>
                <w:rFonts w:ascii="Liberation Serif" w:hAnsi="Liberation Serif" w:cs="Liberation Serif"/>
                <w:sz w:val="21"/>
                <w:szCs w:val="21"/>
                <w:lang w:eastAsia="ru-RU"/>
              </w:rPr>
              <w:t>факс</w:t>
            </w:r>
            <w:r w:rsidRPr="0059214C">
              <w:rPr>
                <w:rFonts w:ascii="Liberation Serif" w:hAnsi="Liberation Serif" w:cs="Liberation Serif"/>
                <w:sz w:val="21"/>
                <w:szCs w:val="21"/>
                <w:lang w:val="en-US" w:eastAsia="ru-RU"/>
              </w:rPr>
              <w:t xml:space="preserve">, DADF, </w:t>
            </w:r>
            <w:r w:rsidRPr="0059214C">
              <w:rPr>
                <w:rFonts w:ascii="Liberation Serif" w:hAnsi="Liberation Serif" w:cs="Liberation Serif"/>
                <w:sz w:val="21"/>
                <w:szCs w:val="21"/>
                <w:lang w:eastAsia="ru-RU"/>
              </w:rPr>
              <w:t>двустор</w:t>
            </w:r>
            <w:r w:rsidRPr="0059214C">
              <w:rPr>
                <w:rFonts w:ascii="Liberation Serif" w:hAnsi="Liberation Serif" w:cs="Liberation Serif"/>
                <w:sz w:val="21"/>
                <w:szCs w:val="21"/>
                <w:lang w:val="en-US" w:eastAsia="ru-RU"/>
              </w:rPr>
              <w:t xml:space="preserve">. </w:t>
            </w:r>
            <w:r w:rsidRPr="0059214C">
              <w:rPr>
                <w:rFonts w:ascii="Liberation Serif" w:hAnsi="Liberation Serif" w:cs="Liberation Serif"/>
                <w:sz w:val="21"/>
                <w:szCs w:val="21"/>
                <w:lang w:eastAsia="ru-RU"/>
              </w:rPr>
              <w:t>печать</w:t>
            </w:r>
            <w:r w:rsidRPr="0059214C">
              <w:rPr>
                <w:rFonts w:ascii="Liberation Serif" w:hAnsi="Liberation Serif" w:cs="Liberation Serif"/>
                <w:sz w:val="21"/>
                <w:szCs w:val="21"/>
                <w:lang w:val="en-US" w:eastAsia="ru-RU"/>
              </w:rPr>
              <w:t xml:space="preserve">, USB 2.0, </w:t>
            </w:r>
            <w:r w:rsidRPr="0059214C">
              <w:rPr>
                <w:rFonts w:ascii="Liberation Serif" w:hAnsi="Liberation Serif" w:cs="Liberation Serif"/>
                <w:sz w:val="21"/>
                <w:szCs w:val="21"/>
                <w:lang w:eastAsia="ru-RU"/>
              </w:rPr>
              <w:t>сетевой</w:t>
            </w:r>
            <w:r w:rsidRPr="0059214C">
              <w:rPr>
                <w:rFonts w:ascii="Liberation Serif" w:hAnsi="Liberation Serif" w:cs="Liberation Serif"/>
                <w:sz w:val="21"/>
                <w:szCs w:val="21"/>
                <w:lang w:val="en-US" w:eastAsia="ru-RU"/>
              </w:rPr>
              <w:t>)</w:t>
            </w:r>
          </w:p>
        </w:tc>
        <w:tc>
          <w:tcPr>
            <w:tcW w:w="117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01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1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9348CB">
        <w:trPr>
          <w:cantSplit/>
          <w:trHeight w:val="20"/>
        </w:trPr>
        <w:tc>
          <w:tcPr>
            <w:tcW w:w="41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val="en-US" w:eastAsia="ru-RU"/>
              </w:rPr>
            </w:pPr>
            <w:r w:rsidRPr="0059214C">
              <w:rPr>
                <w:rFonts w:ascii="Liberation Serif" w:hAnsi="Liberation Serif" w:cs="Liberation Serif"/>
                <w:sz w:val="21"/>
                <w:szCs w:val="21"/>
                <w:lang w:val="en-US" w:eastAsia="ru-RU"/>
              </w:rPr>
              <w:t>6</w:t>
            </w:r>
          </w:p>
        </w:tc>
        <w:tc>
          <w:tcPr>
            <w:tcW w:w="6543"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val="en-US" w:eastAsia="ru-RU"/>
              </w:rPr>
            </w:pPr>
            <w:r w:rsidRPr="0059214C">
              <w:rPr>
                <w:rFonts w:ascii="Liberation Serif" w:hAnsi="Liberation Serif" w:cs="Liberation Serif"/>
                <w:sz w:val="21"/>
                <w:szCs w:val="21"/>
                <w:lang w:eastAsia="ru-RU"/>
              </w:rPr>
              <w:t>Проектор</w:t>
            </w:r>
            <w:r w:rsidRPr="0059214C">
              <w:rPr>
                <w:rFonts w:ascii="Liberation Serif" w:hAnsi="Liberation Serif" w:cs="Liberation Serif"/>
                <w:sz w:val="21"/>
                <w:szCs w:val="21"/>
                <w:lang w:val="en-US" w:eastAsia="ru-RU"/>
              </w:rPr>
              <w:t xml:space="preserve"> Acer Projector U5313W (DLP, 2700 </w:t>
            </w:r>
            <w:r w:rsidRPr="0059214C">
              <w:rPr>
                <w:rFonts w:ascii="Liberation Serif" w:hAnsi="Liberation Serif" w:cs="Liberation Serif"/>
                <w:sz w:val="21"/>
                <w:szCs w:val="21"/>
                <w:lang w:eastAsia="ru-RU"/>
              </w:rPr>
              <w:t>люмен</w:t>
            </w:r>
            <w:r w:rsidRPr="0059214C">
              <w:rPr>
                <w:rFonts w:ascii="Liberation Serif" w:hAnsi="Liberation Serif" w:cs="Liberation Serif"/>
                <w:sz w:val="21"/>
                <w:szCs w:val="21"/>
                <w:lang w:val="en-US" w:eastAsia="ru-RU"/>
              </w:rPr>
              <w:t xml:space="preserve">, 10000:1, 1280x800, D-Sub, HDMI, RCA, S-Video, USB, LAN, </w:t>
            </w:r>
            <w:r w:rsidRPr="0059214C">
              <w:rPr>
                <w:rFonts w:ascii="Liberation Serif" w:hAnsi="Liberation Serif" w:cs="Liberation Serif"/>
                <w:sz w:val="21"/>
                <w:szCs w:val="21"/>
                <w:lang w:eastAsia="ru-RU"/>
              </w:rPr>
              <w:t>ПДУ</w:t>
            </w:r>
            <w:r w:rsidRPr="0059214C">
              <w:rPr>
                <w:rFonts w:ascii="Liberation Serif" w:hAnsi="Liberation Serif" w:cs="Liberation Serif"/>
                <w:sz w:val="21"/>
                <w:szCs w:val="21"/>
                <w:lang w:val="en-US" w:eastAsia="ru-RU"/>
              </w:rPr>
              <w:t>, 2D / 3D)</w:t>
            </w:r>
          </w:p>
        </w:tc>
        <w:tc>
          <w:tcPr>
            <w:tcW w:w="117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01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1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9348CB">
        <w:trPr>
          <w:cantSplit/>
          <w:trHeight w:val="20"/>
        </w:trPr>
        <w:tc>
          <w:tcPr>
            <w:tcW w:w="41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val="en-US" w:eastAsia="ru-RU"/>
              </w:rPr>
            </w:pPr>
            <w:r w:rsidRPr="0059214C">
              <w:rPr>
                <w:rFonts w:ascii="Liberation Serif" w:hAnsi="Liberation Serif" w:cs="Liberation Serif"/>
                <w:sz w:val="21"/>
                <w:szCs w:val="21"/>
                <w:lang w:val="en-US" w:eastAsia="ru-RU"/>
              </w:rPr>
              <w:t>7</w:t>
            </w:r>
          </w:p>
        </w:tc>
        <w:tc>
          <w:tcPr>
            <w:tcW w:w="6543"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Экран для проектора</w:t>
            </w:r>
          </w:p>
        </w:tc>
        <w:tc>
          <w:tcPr>
            <w:tcW w:w="117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01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1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9348CB">
        <w:trPr>
          <w:cantSplit/>
          <w:trHeight w:val="20"/>
        </w:trPr>
        <w:tc>
          <w:tcPr>
            <w:tcW w:w="41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val="en-US" w:eastAsia="ru-RU"/>
              </w:rPr>
            </w:pPr>
            <w:r w:rsidRPr="0059214C">
              <w:rPr>
                <w:rFonts w:ascii="Liberation Serif" w:hAnsi="Liberation Serif" w:cs="Liberation Serif"/>
                <w:sz w:val="21"/>
                <w:szCs w:val="21"/>
                <w:lang w:val="en-US" w:eastAsia="ru-RU"/>
              </w:rPr>
              <w:t>8</w:t>
            </w:r>
          </w:p>
        </w:tc>
        <w:tc>
          <w:tcPr>
            <w:tcW w:w="6543"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Пилот, 6 розеток</w:t>
            </w:r>
          </w:p>
        </w:tc>
        <w:tc>
          <w:tcPr>
            <w:tcW w:w="117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01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1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5</w:t>
            </w:r>
          </w:p>
        </w:tc>
      </w:tr>
      <w:tr w:rsidR="00B4386D" w:rsidRPr="0059214C" w:rsidTr="009348CB">
        <w:trPr>
          <w:cantSplit/>
          <w:trHeight w:val="20"/>
        </w:trPr>
        <w:tc>
          <w:tcPr>
            <w:tcW w:w="9967"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МЕБЕЛЬ</w:t>
            </w:r>
          </w:p>
        </w:tc>
      </w:tr>
      <w:tr w:rsidR="00B4386D" w:rsidRPr="0059214C" w:rsidTr="009348CB">
        <w:trPr>
          <w:cantSplit/>
          <w:trHeight w:val="20"/>
        </w:trPr>
        <w:tc>
          <w:tcPr>
            <w:tcW w:w="41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6543"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Офисный стол</w:t>
            </w:r>
          </w:p>
        </w:tc>
        <w:tc>
          <w:tcPr>
            <w:tcW w:w="117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01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1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5</w:t>
            </w:r>
          </w:p>
        </w:tc>
      </w:tr>
      <w:tr w:rsidR="00B4386D" w:rsidRPr="0059214C" w:rsidTr="009348CB">
        <w:trPr>
          <w:cantSplit/>
          <w:trHeight w:val="20"/>
        </w:trPr>
        <w:tc>
          <w:tcPr>
            <w:tcW w:w="41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6543"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Стул </w:t>
            </w:r>
          </w:p>
        </w:tc>
        <w:tc>
          <w:tcPr>
            <w:tcW w:w="117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01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1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10</w:t>
            </w:r>
          </w:p>
        </w:tc>
      </w:tr>
      <w:tr w:rsidR="00B4386D" w:rsidRPr="0059214C" w:rsidTr="009348CB">
        <w:trPr>
          <w:cantSplit/>
          <w:trHeight w:val="20"/>
        </w:trPr>
        <w:tc>
          <w:tcPr>
            <w:tcW w:w="41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lastRenderedPageBreak/>
              <w:t>3</w:t>
            </w:r>
          </w:p>
        </w:tc>
        <w:tc>
          <w:tcPr>
            <w:tcW w:w="6543"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Стеллаж</w:t>
            </w:r>
          </w:p>
        </w:tc>
        <w:tc>
          <w:tcPr>
            <w:tcW w:w="117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01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1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9348CB">
        <w:trPr>
          <w:cantSplit/>
          <w:trHeight w:val="20"/>
        </w:trPr>
        <w:tc>
          <w:tcPr>
            <w:tcW w:w="41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4</w:t>
            </w:r>
          </w:p>
        </w:tc>
        <w:tc>
          <w:tcPr>
            <w:tcW w:w="6543"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Запираемый шкафчик</w:t>
            </w:r>
          </w:p>
        </w:tc>
        <w:tc>
          <w:tcPr>
            <w:tcW w:w="117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01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1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9348CB">
        <w:trPr>
          <w:cantSplit/>
          <w:trHeight w:val="20"/>
        </w:trPr>
        <w:tc>
          <w:tcPr>
            <w:tcW w:w="41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5</w:t>
            </w:r>
          </w:p>
        </w:tc>
        <w:tc>
          <w:tcPr>
            <w:tcW w:w="6543"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Вешалка</w:t>
            </w:r>
          </w:p>
        </w:tc>
        <w:tc>
          <w:tcPr>
            <w:tcW w:w="117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01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1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9348CB">
        <w:trPr>
          <w:cantSplit/>
          <w:trHeight w:val="20"/>
        </w:trPr>
        <w:tc>
          <w:tcPr>
            <w:tcW w:w="41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val="en-US" w:eastAsia="ru-RU"/>
              </w:rPr>
            </w:pPr>
            <w:r w:rsidRPr="0059214C">
              <w:rPr>
                <w:rFonts w:ascii="Liberation Serif" w:hAnsi="Liberation Serif" w:cs="Liberation Serif"/>
                <w:sz w:val="21"/>
                <w:szCs w:val="21"/>
                <w:lang w:val="en-US" w:eastAsia="ru-RU"/>
              </w:rPr>
              <w:t>6</w:t>
            </w:r>
          </w:p>
        </w:tc>
        <w:tc>
          <w:tcPr>
            <w:tcW w:w="6543"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Мусорная корзина</w:t>
            </w:r>
          </w:p>
        </w:tc>
        <w:tc>
          <w:tcPr>
            <w:tcW w:w="117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01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1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r>
      <w:tr w:rsidR="00B4386D" w:rsidRPr="0059214C" w:rsidTr="009348CB">
        <w:trPr>
          <w:cantSplit/>
          <w:trHeight w:val="20"/>
        </w:trPr>
        <w:tc>
          <w:tcPr>
            <w:tcW w:w="41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7</w:t>
            </w:r>
          </w:p>
        </w:tc>
        <w:tc>
          <w:tcPr>
            <w:tcW w:w="6543"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Огнетушитель углекислотный ОУ-1</w:t>
            </w:r>
          </w:p>
        </w:tc>
        <w:tc>
          <w:tcPr>
            <w:tcW w:w="117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01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1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9348CB">
        <w:trPr>
          <w:cantSplit/>
          <w:trHeight w:val="20"/>
        </w:trPr>
        <w:tc>
          <w:tcPr>
            <w:tcW w:w="9967"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ДОПОЛНИТЕЛЬНЫЕ ТРЕБОВАНИЯ К ОБЕСПЕЧЕНИЮ КОМНАТЫ ЭКСПЕРТОВ</w:t>
            </w:r>
          </w:p>
        </w:tc>
      </w:tr>
      <w:tr w:rsidR="00B4386D" w:rsidRPr="0059214C" w:rsidTr="009348CB">
        <w:trPr>
          <w:cantSplit/>
          <w:trHeight w:val="20"/>
        </w:trPr>
        <w:tc>
          <w:tcPr>
            <w:tcW w:w="41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8735" w:type="dxa"/>
            <w:gridSpan w:val="3"/>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Площадь комнаты не менее 20 м.кв (5*4 метра)</w:t>
            </w:r>
          </w:p>
        </w:tc>
        <w:tc>
          <w:tcPr>
            <w:tcW w:w="814"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w:t>
            </w:r>
          </w:p>
        </w:tc>
      </w:tr>
      <w:tr w:rsidR="00B4386D" w:rsidRPr="0059214C" w:rsidTr="009348CB">
        <w:trPr>
          <w:cantSplit/>
          <w:trHeight w:val="20"/>
        </w:trPr>
        <w:tc>
          <w:tcPr>
            <w:tcW w:w="41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8735" w:type="dxa"/>
            <w:gridSpan w:val="3"/>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Электричество: 2 розетки по 220 Вольт (по 2 кВт на каждую) </w:t>
            </w:r>
          </w:p>
        </w:tc>
        <w:tc>
          <w:tcPr>
            <w:tcW w:w="814"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w:t>
            </w:r>
          </w:p>
        </w:tc>
      </w:tr>
      <w:tr w:rsidR="00B4386D" w:rsidRPr="0059214C" w:rsidTr="009348CB">
        <w:trPr>
          <w:cantSplit/>
          <w:trHeight w:val="20"/>
        </w:trPr>
        <w:tc>
          <w:tcPr>
            <w:tcW w:w="41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w:t>
            </w:r>
          </w:p>
        </w:tc>
        <w:tc>
          <w:tcPr>
            <w:tcW w:w="8735" w:type="dxa"/>
            <w:gridSpan w:val="3"/>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Подключение ноутбуков к проводному интернету </w:t>
            </w:r>
          </w:p>
        </w:tc>
        <w:tc>
          <w:tcPr>
            <w:tcW w:w="814"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p>
        </w:tc>
      </w:tr>
      <w:tr w:rsidR="00B4386D" w:rsidRPr="0059214C" w:rsidTr="009348CB">
        <w:trPr>
          <w:cantSplit/>
          <w:trHeight w:val="20"/>
        </w:trPr>
        <w:tc>
          <w:tcPr>
            <w:tcW w:w="9967"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КОМНАТА ГЛАВНОГО ЭКСПЕРТА</w:t>
            </w:r>
          </w:p>
        </w:tc>
      </w:tr>
      <w:tr w:rsidR="00B4386D" w:rsidRPr="0059214C" w:rsidTr="009348CB">
        <w:trPr>
          <w:cantSplit/>
          <w:trHeight w:val="20"/>
        </w:trPr>
        <w:tc>
          <w:tcPr>
            <w:tcW w:w="41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6543"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Офисный стол</w:t>
            </w:r>
          </w:p>
        </w:tc>
        <w:tc>
          <w:tcPr>
            <w:tcW w:w="117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01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1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r>
      <w:tr w:rsidR="00B4386D" w:rsidRPr="0059214C" w:rsidTr="009348CB">
        <w:trPr>
          <w:cantSplit/>
          <w:trHeight w:val="20"/>
        </w:trPr>
        <w:tc>
          <w:tcPr>
            <w:tcW w:w="41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6543"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Стул </w:t>
            </w:r>
          </w:p>
        </w:tc>
        <w:tc>
          <w:tcPr>
            <w:tcW w:w="117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01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1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4</w:t>
            </w:r>
          </w:p>
        </w:tc>
      </w:tr>
      <w:tr w:rsidR="00B4386D" w:rsidRPr="0059214C" w:rsidTr="009348CB">
        <w:trPr>
          <w:cantSplit/>
          <w:trHeight w:val="20"/>
        </w:trPr>
        <w:tc>
          <w:tcPr>
            <w:tcW w:w="9967"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 xml:space="preserve">ДОПОЛНИТЕЛЬНЫЕ ТРЕБОВАНИЯ К ОБЕСПЕЧЕНИЮ КОМНАТЫ ГЛАВНОГО ЭКСПЕРТА </w:t>
            </w:r>
          </w:p>
        </w:tc>
      </w:tr>
      <w:tr w:rsidR="00B4386D" w:rsidRPr="0059214C" w:rsidTr="009348CB">
        <w:trPr>
          <w:cantSplit/>
          <w:trHeight w:val="20"/>
        </w:trPr>
        <w:tc>
          <w:tcPr>
            <w:tcW w:w="41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8735" w:type="dxa"/>
            <w:gridSpan w:val="3"/>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Площадь комнаты не менее 6 м.кв (3*2 метра)</w:t>
            </w:r>
          </w:p>
        </w:tc>
        <w:tc>
          <w:tcPr>
            <w:tcW w:w="814"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w:t>
            </w:r>
          </w:p>
        </w:tc>
      </w:tr>
      <w:tr w:rsidR="00B4386D" w:rsidRPr="0059214C" w:rsidTr="009348CB">
        <w:trPr>
          <w:cantSplit/>
          <w:trHeight w:val="20"/>
        </w:trPr>
        <w:tc>
          <w:tcPr>
            <w:tcW w:w="41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8735" w:type="dxa"/>
            <w:gridSpan w:val="3"/>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Электричество: 1 розетка на 220 Вольт (2 кВт) </w:t>
            </w:r>
          </w:p>
        </w:tc>
        <w:tc>
          <w:tcPr>
            <w:tcW w:w="814"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w:t>
            </w:r>
          </w:p>
        </w:tc>
      </w:tr>
      <w:tr w:rsidR="00B4386D" w:rsidRPr="0059214C" w:rsidTr="009348CB">
        <w:trPr>
          <w:cantSplit/>
          <w:trHeight w:val="20"/>
        </w:trPr>
        <w:tc>
          <w:tcPr>
            <w:tcW w:w="41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w:t>
            </w:r>
          </w:p>
        </w:tc>
        <w:tc>
          <w:tcPr>
            <w:tcW w:w="8735" w:type="dxa"/>
            <w:gridSpan w:val="3"/>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Подключение компьютера к проводному интернету </w:t>
            </w:r>
          </w:p>
        </w:tc>
        <w:tc>
          <w:tcPr>
            <w:tcW w:w="814"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p>
        </w:tc>
      </w:tr>
      <w:tr w:rsidR="00B4386D" w:rsidRPr="0059214C" w:rsidTr="009348CB">
        <w:trPr>
          <w:cantSplit/>
          <w:trHeight w:val="20"/>
        </w:trPr>
        <w:tc>
          <w:tcPr>
            <w:tcW w:w="9967"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КОМНАТА КОНКУРСАНТОВ</w:t>
            </w:r>
          </w:p>
        </w:tc>
      </w:tr>
      <w:tr w:rsidR="00B4386D" w:rsidRPr="0059214C" w:rsidTr="009348CB">
        <w:trPr>
          <w:cantSplit/>
          <w:trHeight w:val="20"/>
        </w:trPr>
        <w:tc>
          <w:tcPr>
            <w:tcW w:w="41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6543"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Пилот, 6 розеток</w:t>
            </w:r>
          </w:p>
        </w:tc>
        <w:tc>
          <w:tcPr>
            <w:tcW w:w="117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01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1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4</w:t>
            </w:r>
          </w:p>
        </w:tc>
      </w:tr>
      <w:tr w:rsidR="00B4386D" w:rsidRPr="0059214C" w:rsidTr="009348CB">
        <w:trPr>
          <w:cantSplit/>
          <w:trHeight w:val="20"/>
        </w:trPr>
        <w:tc>
          <w:tcPr>
            <w:tcW w:w="41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6543"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Офисный стол</w:t>
            </w:r>
          </w:p>
        </w:tc>
        <w:tc>
          <w:tcPr>
            <w:tcW w:w="117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01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1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4</w:t>
            </w:r>
          </w:p>
        </w:tc>
      </w:tr>
      <w:tr w:rsidR="00B4386D" w:rsidRPr="0059214C" w:rsidTr="009348CB">
        <w:trPr>
          <w:cantSplit/>
          <w:trHeight w:val="20"/>
        </w:trPr>
        <w:tc>
          <w:tcPr>
            <w:tcW w:w="418"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w:t>
            </w:r>
          </w:p>
        </w:tc>
        <w:tc>
          <w:tcPr>
            <w:tcW w:w="6543"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Стул </w:t>
            </w:r>
          </w:p>
        </w:tc>
        <w:tc>
          <w:tcPr>
            <w:tcW w:w="117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01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1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8</w:t>
            </w:r>
          </w:p>
        </w:tc>
      </w:tr>
      <w:tr w:rsidR="00B4386D" w:rsidRPr="0059214C" w:rsidTr="009348CB">
        <w:trPr>
          <w:cantSplit/>
          <w:trHeight w:val="20"/>
        </w:trPr>
        <w:tc>
          <w:tcPr>
            <w:tcW w:w="418"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4</w:t>
            </w:r>
          </w:p>
        </w:tc>
        <w:tc>
          <w:tcPr>
            <w:tcW w:w="6543"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Стеллаж</w:t>
            </w:r>
          </w:p>
        </w:tc>
        <w:tc>
          <w:tcPr>
            <w:tcW w:w="117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01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1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9348CB">
        <w:trPr>
          <w:cantSplit/>
          <w:trHeight w:val="20"/>
        </w:trPr>
        <w:tc>
          <w:tcPr>
            <w:tcW w:w="418"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5</w:t>
            </w:r>
          </w:p>
        </w:tc>
        <w:tc>
          <w:tcPr>
            <w:tcW w:w="6543"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Запираемый шкафчик</w:t>
            </w:r>
          </w:p>
        </w:tc>
        <w:tc>
          <w:tcPr>
            <w:tcW w:w="117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01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1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6</w:t>
            </w:r>
          </w:p>
        </w:tc>
      </w:tr>
      <w:tr w:rsidR="00B4386D" w:rsidRPr="0059214C" w:rsidTr="009348CB">
        <w:trPr>
          <w:cantSplit/>
          <w:trHeight w:val="20"/>
        </w:trPr>
        <w:tc>
          <w:tcPr>
            <w:tcW w:w="418"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6</w:t>
            </w:r>
          </w:p>
        </w:tc>
        <w:tc>
          <w:tcPr>
            <w:tcW w:w="6543"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Вешалка</w:t>
            </w:r>
          </w:p>
        </w:tc>
        <w:tc>
          <w:tcPr>
            <w:tcW w:w="117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01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1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9348CB">
        <w:trPr>
          <w:cantSplit/>
          <w:trHeight w:val="20"/>
        </w:trPr>
        <w:tc>
          <w:tcPr>
            <w:tcW w:w="418"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lang w:val="en-US" w:eastAsia="ru-RU"/>
              </w:rPr>
            </w:pPr>
            <w:r w:rsidRPr="0059214C">
              <w:rPr>
                <w:rFonts w:ascii="Liberation Serif" w:hAnsi="Liberation Serif" w:cs="Liberation Serif"/>
                <w:sz w:val="21"/>
                <w:szCs w:val="21"/>
                <w:lang w:val="en-US" w:eastAsia="ru-RU"/>
              </w:rPr>
              <w:t>7</w:t>
            </w:r>
          </w:p>
        </w:tc>
        <w:tc>
          <w:tcPr>
            <w:tcW w:w="6543"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Огнетушитель углекислотный ОУ-1</w:t>
            </w:r>
          </w:p>
        </w:tc>
        <w:tc>
          <w:tcPr>
            <w:tcW w:w="117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01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1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9348CB">
        <w:trPr>
          <w:cantSplit/>
          <w:trHeight w:val="20"/>
        </w:trPr>
        <w:tc>
          <w:tcPr>
            <w:tcW w:w="41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val="en-US" w:eastAsia="ru-RU"/>
              </w:rPr>
            </w:pPr>
            <w:r w:rsidRPr="0059214C">
              <w:rPr>
                <w:rFonts w:ascii="Liberation Serif" w:hAnsi="Liberation Serif" w:cs="Liberation Serif"/>
                <w:sz w:val="21"/>
                <w:szCs w:val="21"/>
                <w:lang w:val="en-US" w:eastAsia="ru-RU"/>
              </w:rPr>
              <w:t>8</w:t>
            </w:r>
          </w:p>
        </w:tc>
        <w:tc>
          <w:tcPr>
            <w:tcW w:w="6543"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Мусорная корзина</w:t>
            </w:r>
          </w:p>
        </w:tc>
        <w:tc>
          <w:tcPr>
            <w:tcW w:w="117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01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1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r>
      <w:tr w:rsidR="00B4386D" w:rsidRPr="0059214C" w:rsidTr="009348CB">
        <w:trPr>
          <w:cantSplit/>
          <w:trHeight w:val="20"/>
        </w:trPr>
        <w:tc>
          <w:tcPr>
            <w:tcW w:w="9967"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ДОПОЛНИТЕЛЬНЫЕ ТРЕБОВАНИЯ К ОБЕСПЕЧЕНИЮ КОМНАТЫ КОНКУРСАНТОВ</w:t>
            </w:r>
          </w:p>
        </w:tc>
      </w:tr>
      <w:tr w:rsidR="00B4386D" w:rsidRPr="0059214C" w:rsidTr="009348CB">
        <w:trPr>
          <w:cantSplit/>
          <w:trHeight w:val="20"/>
        </w:trPr>
        <w:tc>
          <w:tcPr>
            <w:tcW w:w="41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8735" w:type="dxa"/>
            <w:gridSpan w:val="3"/>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Площадь комнаты не менее 20 м.кв (5*4 метра)</w:t>
            </w:r>
          </w:p>
        </w:tc>
        <w:tc>
          <w:tcPr>
            <w:tcW w:w="81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w:t>
            </w:r>
          </w:p>
        </w:tc>
      </w:tr>
      <w:tr w:rsidR="00B4386D" w:rsidRPr="0059214C" w:rsidTr="009348CB">
        <w:trPr>
          <w:cantSplit/>
          <w:trHeight w:val="20"/>
        </w:trPr>
        <w:tc>
          <w:tcPr>
            <w:tcW w:w="9967"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СКЛАД</w:t>
            </w:r>
          </w:p>
        </w:tc>
      </w:tr>
      <w:tr w:rsidR="00B4386D" w:rsidRPr="0059214C" w:rsidTr="009348CB">
        <w:trPr>
          <w:cantSplit/>
          <w:trHeight w:val="20"/>
        </w:trPr>
        <w:tc>
          <w:tcPr>
            <w:tcW w:w="41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val="en-US" w:eastAsia="ru-RU"/>
              </w:rPr>
            </w:pPr>
            <w:r w:rsidRPr="0059214C">
              <w:rPr>
                <w:rFonts w:ascii="Liberation Serif" w:hAnsi="Liberation Serif" w:cs="Liberation Serif"/>
                <w:sz w:val="21"/>
                <w:szCs w:val="21"/>
                <w:lang w:val="en-US" w:eastAsia="ru-RU"/>
              </w:rPr>
              <w:t>1</w:t>
            </w:r>
          </w:p>
        </w:tc>
        <w:tc>
          <w:tcPr>
            <w:tcW w:w="6543"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Пилот, 6 розеток</w:t>
            </w:r>
          </w:p>
        </w:tc>
        <w:tc>
          <w:tcPr>
            <w:tcW w:w="117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01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1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r>
      <w:tr w:rsidR="00B4386D" w:rsidRPr="0059214C" w:rsidTr="009348CB">
        <w:trPr>
          <w:cantSplit/>
          <w:trHeight w:val="20"/>
        </w:trPr>
        <w:tc>
          <w:tcPr>
            <w:tcW w:w="41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val="en-US" w:eastAsia="ru-RU"/>
              </w:rPr>
            </w:pPr>
            <w:r w:rsidRPr="0059214C">
              <w:rPr>
                <w:rFonts w:ascii="Liberation Serif" w:hAnsi="Liberation Serif" w:cs="Liberation Serif"/>
                <w:sz w:val="21"/>
                <w:szCs w:val="21"/>
                <w:lang w:val="en-US" w:eastAsia="ru-RU"/>
              </w:rPr>
              <w:t>2</w:t>
            </w:r>
          </w:p>
        </w:tc>
        <w:tc>
          <w:tcPr>
            <w:tcW w:w="6543"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Офисный стол</w:t>
            </w:r>
          </w:p>
        </w:tc>
        <w:tc>
          <w:tcPr>
            <w:tcW w:w="117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01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1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r>
      <w:tr w:rsidR="00B4386D" w:rsidRPr="0059214C" w:rsidTr="009348CB">
        <w:trPr>
          <w:cantSplit/>
          <w:trHeight w:val="20"/>
        </w:trPr>
        <w:tc>
          <w:tcPr>
            <w:tcW w:w="41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val="en-US" w:eastAsia="ru-RU"/>
              </w:rPr>
            </w:pPr>
            <w:r w:rsidRPr="0059214C">
              <w:rPr>
                <w:rFonts w:ascii="Liberation Serif" w:hAnsi="Liberation Serif" w:cs="Liberation Serif"/>
                <w:sz w:val="21"/>
                <w:szCs w:val="21"/>
                <w:lang w:val="en-US" w:eastAsia="ru-RU"/>
              </w:rPr>
              <w:t>3</w:t>
            </w:r>
          </w:p>
        </w:tc>
        <w:tc>
          <w:tcPr>
            <w:tcW w:w="6543"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Стул </w:t>
            </w:r>
          </w:p>
        </w:tc>
        <w:tc>
          <w:tcPr>
            <w:tcW w:w="117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01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1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r>
      <w:tr w:rsidR="00B4386D" w:rsidRPr="0059214C" w:rsidTr="009348CB">
        <w:trPr>
          <w:cantSplit/>
          <w:trHeight w:val="20"/>
        </w:trPr>
        <w:tc>
          <w:tcPr>
            <w:tcW w:w="41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val="en-US" w:eastAsia="ru-RU"/>
              </w:rPr>
            </w:pPr>
            <w:r w:rsidRPr="0059214C">
              <w:rPr>
                <w:rFonts w:ascii="Liberation Serif" w:hAnsi="Liberation Serif" w:cs="Liberation Serif"/>
                <w:sz w:val="21"/>
                <w:szCs w:val="21"/>
                <w:lang w:val="en-US" w:eastAsia="ru-RU"/>
              </w:rPr>
              <w:t>4</w:t>
            </w:r>
          </w:p>
        </w:tc>
        <w:tc>
          <w:tcPr>
            <w:tcW w:w="6543"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Мусорная корзина</w:t>
            </w:r>
          </w:p>
        </w:tc>
        <w:tc>
          <w:tcPr>
            <w:tcW w:w="117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01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1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9348CB">
        <w:trPr>
          <w:cantSplit/>
          <w:trHeight w:val="20"/>
        </w:trPr>
        <w:tc>
          <w:tcPr>
            <w:tcW w:w="41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val="en-US" w:eastAsia="ru-RU"/>
              </w:rPr>
            </w:pPr>
            <w:r w:rsidRPr="0059214C">
              <w:rPr>
                <w:rFonts w:ascii="Liberation Serif" w:hAnsi="Liberation Serif" w:cs="Liberation Serif"/>
                <w:sz w:val="21"/>
                <w:szCs w:val="21"/>
                <w:lang w:val="en-US" w:eastAsia="ru-RU"/>
              </w:rPr>
              <w:t>5</w:t>
            </w:r>
          </w:p>
        </w:tc>
        <w:tc>
          <w:tcPr>
            <w:tcW w:w="6543"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Огнетушитель углекислотный ОУ-1</w:t>
            </w:r>
          </w:p>
        </w:tc>
        <w:tc>
          <w:tcPr>
            <w:tcW w:w="117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01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1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9348CB">
        <w:trPr>
          <w:cantSplit/>
          <w:trHeight w:val="20"/>
        </w:trPr>
        <w:tc>
          <w:tcPr>
            <w:tcW w:w="418"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6</w:t>
            </w:r>
          </w:p>
        </w:tc>
        <w:tc>
          <w:tcPr>
            <w:tcW w:w="6543" w:type="dxa"/>
            <w:shd w:val="clear" w:color="auto" w:fill="auto"/>
          </w:tcPr>
          <w:p w:rsidR="00B4386D" w:rsidRPr="0059214C" w:rsidRDefault="00B4386D" w:rsidP="000C289B">
            <w:pPr>
              <w:jc w:val="left"/>
              <w:rPr>
                <w:rFonts w:ascii="Liberation Serif" w:hAnsi="Liberation Serif" w:cs="Liberation Serif"/>
                <w:sz w:val="20"/>
                <w:szCs w:val="20"/>
                <w:lang w:eastAsia="ru-RU"/>
              </w:rPr>
            </w:pPr>
            <w:r w:rsidRPr="0059214C">
              <w:rPr>
                <w:rFonts w:ascii="Liberation Serif" w:hAnsi="Liberation Serif" w:cs="Liberation Serif"/>
                <w:sz w:val="20"/>
                <w:szCs w:val="20"/>
              </w:rPr>
              <w:t>Набор рожковых ключей 10шт Sata 08010</w:t>
            </w:r>
          </w:p>
        </w:tc>
        <w:tc>
          <w:tcPr>
            <w:tcW w:w="1176"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016"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14"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10</w:t>
            </w:r>
          </w:p>
        </w:tc>
      </w:tr>
      <w:tr w:rsidR="00B4386D" w:rsidRPr="0059214C" w:rsidTr="009348CB">
        <w:trPr>
          <w:cantSplit/>
          <w:trHeight w:val="20"/>
        </w:trPr>
        <w:tc>
          <w:tcPr>
            <w:tcW w:w="418"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7</w:t>
            </w:r>
          </w:p>
        </w:tc>
        <w:tc>
          <w:tcPr>
            <w:tcW w:w="6543" w:type="dxa"/>
            <w:shd w:val="clear" w:color="auto" w:fill="auto"/>
          </w:tcPr>
          <w:p w:rsidR="00B4386D" w:rsidRPr="0059214C" w:rsidRDefault="00B4386D" w:rsidP="000C289B">
            <w:pPr>
              <w:rPr>
                <w:rFonts w:ascii="Liberation Serif" w:hAnsi="Liberation Serif" w:cs="Liberation Serif"/>
                <w:sz w:val="20"/>
                <w:szCs w:val="20"/>
              </w:rPr>
            </w:pPr>
            <w:r w:rsidRPr="0059214C">
              <w:rPr>
                <w:rFonts w:ascii="Liberation Serif" w:hAnsi="Liberation Serif" w:cs="Liberation Serif"/>
                <w:sz w:val="20"/>
                <w:szCs w:val="20"/>
              </w:rPr>
              <w:t>Набор изолированных отверток КВТ НИО-08 60950</w:t>
            </w:r>
          </w:p>
        </w:tc>
        <w:tc>
          <w:tcPr>
            <w:tcW w:w="1176"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016"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14"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10</w:t>
            </w:r>
          </w:p>
        </w:tc>
      </w:tr>
      <w:tr w:rsidR="00B4386D" w:rsidRPr="0059214C" w:rsidTr="009348CB">
        <w:trPr>
          <w:cantSplit/>
          <w:trHeight w:val="20"/>
        </w:trPr>
        <w:tc>
          <w:tcPr>
            <w:tcW w:w="9967"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ДОПОЛНИТЕЛЬНЫЕ ТРЕБОВАНИЯ К ОБЕСПЕЧЕНИЮ СКЛАДА</w:t>
            </w:r>
          </w:p>
        </w:tc>
      </w:tr>
      <w:tr w:rsidR="00B4386D" w:rsidRPr="0059214C" w:rsidTr="009348CB">
        <w:trPr>
          <w:cantSplit/>
          <w:trHeight w:val="20"/>
        </w:trPr>
        <w:tc>
          <w:tcPr>
            <w:tcW w:w="41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c>
          <w:tcPr>
            <w:tcW w:w="8735" w:type="dxa"/>
            <w:gridSpan w:val="3"/>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Площадь склада не менее 9 м.кв (3*3 метра)</w:t>
            </w:r>
          </w:p>
        </w:tc>
        <w:tc>
          <w:tcPr>
            <w:tcW w:w="814"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w:t>
            </w:r>
          </w:p>
        </w:tc>
      </w:tr>
      <w:tr w:rsidR="00B4386D" w:rsidRPr="0059214C" w:rsidTr="009348CB">
        <w:trPr>
          <w:cantSplit/>
          <w:trHeight w:val="20"/>
        </w:trPr>
        <w:tc>
          <w:tcPr>
            <w:tcW w:w="41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8735" w:type="dxa"/>
            <w:gridSpan w:val="3"/>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Электричество: 1 розетка на 220 Вольт (2 кВт) </w:t>
            </w:r>
          </w:p>
        </w:tc>
        <w:tc>
          <w:tcPr>
            <w:tcW w:w="814"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w:t>
            </w:r>
          </w:p>
        </w:tc>
      </w:tr>
      <w:tr w:rsidR="00B4386D" w:rsidRPr="0059214C" w:rsidTr="009348CB">
        <w:trPr>
          <w:cantSplit/>
          <w:trHeight w:val="20"/>
        </w:trPr>
        <w:tc>
          <w:tcPr>
            <w:tcW w:w="9967"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 xml:space="preserve">КАНЦЕЛЯРИЯ НА КОМПЕТЕНЦИЮ   </w:t>
            </w:r>
          </w:p>
        </w:tc>
      </w:tr>
      <w:tr w:rsidR="00B4386D" w:rsidRPr="0059214C" w:rsidTr="009348CB">
        <w:trPr>
          <w:cantSplit/>
          <w:trHeight w:val="20"/>
        </w:trPr>
        <w:tc>
          <w:tcPr>
            <w:tcW w:w="41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lastRenderedPageBreak/>
              <w:t>1</w:t>
            </w:r>
          </w:p>
        </w:tc>
        <w:tc>
          <w:tcPr>
            <w:tcW w:w="6543"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Бумага А4</w:t>
            </w:r>
          </w:p>
        </w:tc>
        <w:tc>
          <w:tcPr>
            <w:tcW w:w="117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пачка 500 листов</w:t>
            </w:r>
          </w:p>
        </w:tc>
        <w:tc>
          <w:tcPr>
            <w:tcW w:w="101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1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r>
      <w:tr w:rsidR="00B4386D" w:rsidRPr="0059214C" w:rsidTr="009348CB">
        <w:trPr>
          <w:cantSplit/>
          <w:trHeight w:val="20"/>
        </w:trPr>
        <w:tc>
          <w:tcPr>
            <w:tcW w:w="41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6543"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Бумага А3</w:t>
            </w:r>
          </w:p>
        </w:tc>
        <w:tc>
          <w:tcPr>
            <w:tcW w:w="117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пачка 500 листов</w:t>
            </w:r>
          </w:p>
        </w:tc>
        <w:tc>
          <w:tcPr>
            <w:tcW w:w="101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1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r>
      <w:tr w:rsidR="00B4386D" w:rsidRPr="0059214C" w:rsidTr="009348CB">
        <w:trPr>
          <w:cantSplit/>
          <w:trHeight w:val="20"/>
        </w:trPr>
        <w:tc>
          <w:tcPr>
            <w:tcW w:w="41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6543"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Бумага А2</w:t>
            </w:r>
          </w:p>
        </w:tc>
        <w:tc>
          <w:tcPr>
            <w:tcW w:w="117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пачка 500 листов</w:t>
            </w:r>
          </w:p>
        </w:tc>
        <w:tc>
          <w:tcPr>
            <w:tcW w:w="101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1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r>
      <w:tr w:rsidR="00B4386D" w:rsidRPr="0059214C" w:rsidTr="009348CB">
        <w:trPr>
          <w:cantSplit/>
          <w:trHeight w:val="20"/>
        </w:trPr>
        <w:tc>
          <w:tcPr>
            <w:tcW w:w="41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6543"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Скотч сигнальный желто-черный (рулон)</w:t>
            </w:r>
          </w:p>
        </w:tc>
        <w:tc>
          <w:tcPr>
            <w:tcW w:w="117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01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1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4</w:t>
            </w:r>
          </w:p>
        </w:tc>
      </w:tr>
      <w:tr w:rsidR="00B4386D" w:rsidRPr="0059214C" w:rsidTr="009348CB">
        <w:trPr>
          <w:cantSplit/>
          <w:trHeight w:val="20"/>
        </w:trPr>
        <w:tc>
          <w:tcPr>
            <w:tcW w:w="41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w:t>
            </w:r>
          </w:p>
        </w:tc>
        <w:tc>
          <w:tcPr>
            <w:tcW w:w="6543"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Скотч двусторонний(рулон)</w:t>
            </w:r>
          </w:p>
        </w:tc>
        <w:tc>
          <w:tcPr>
            <w:tcW w:w="117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01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1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r>
      <w:tr w:rsidR="00B4386D" w:rsidRPr="0059214C" w:rsidTr="009348CB">
        <w:trPr>
          <w:cantSplit/>
          <w:trHeight w:val="20"/>
        </w:trPr>
        <w:tc>
          <w:tcPr>
            <w:tcW w:w="41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4</w:t>
            </w:r>
          </w:p>
        </w:tc>
        <w:tc>
          <w:tcPr>
            <w:tcW w:w="6543"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Ручка шариковая</w:t>
            </w:r>
          </w:p>
        </w:tc>
        <w:tc>
          <w:tcPr>
            <w:tcW w:w="117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01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1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20</w:t>
            </w:r>
          </w:p>
        </w:tc>
      </w:tr>
      <w:tr w:rsidR="00B4386D" w:rsidRPr="0059214C" w:rsidTr="009348CB">
        <w:trPr>
          <w:cantSplit/>
          <w:trHeight w:val="20"/>
        </w:trPr>
        <w:tc>
          <w:tcPr>
            <w:tcW w:w="41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5</w:t>
            </w:r>
          </w:p>
        </w:tc>
        <w:tc>
          <w:tcPr>
            <w:tcW w:w="6543"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Степлер со скобами</w:t>
            </w:r>
          </w:p>
        </w:tc>
        <w:tc>
          <w:tcPr>
            <w:tcW w:w="117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01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1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r>
      <w:tr w:rsidR="00B4386D" w:rsidRPr="0059214C" w:rsidTr="009348CB">
        <w:trPr>
          <w:cantSplit/>
          <w:trHeight w:val="20"/>
        </w:trPr>
        <w:tc>
          <w:tcPr>
            <w:tcW w:w="41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6</w:t>
            </w:r>
          </w:p>
        </w:tc>
        <w:tc>
          <w:tcPr>
            <w:tcW w:w="6543"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Скрепки канцелярские</w:t>
            </w:r>
          </w:p>
        </w:tc>
        <w:tc>
          <w:tcPr>
            <w:tcW w:w="117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упак</w:t>
            </w:r>
          </w:p>
        </w:tc>
        <w:tc>
          <w:tcPr>
            <w:tcW w:w="101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1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9348CB">
        <w:trPr>
          <w:cantSplit/>
          <w:trHeight w:val="20"/>
        </w:trPr>
        <w:tc>
          <w:tcPr>
            <w:tcW w:w="41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7</w:t>
            </w:r>
          </w:p>
        </w:tc>
        <w:tc>
          <w:tcPr>
            <w:tcW w:w="6543"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Файлы А4</w:t>
            </w:r>
          </w:p>
        </w:tc>
        <w:tc>
          <w:tcPr>
            <w:tcW w:w="117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упак</w:t>
            </w:r>
          </w:p>
        </w:tc>
        <w:tc>
          <w:tcPr>
            <w:tcW w:w="101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1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9348CB">
        <w:trPr>
          <w:cantSplit/>
          <w:trHeight w:val="20"/>
        </w:trPr>
        <w:tc>
          <w:tcPr>
            <w:tcW w:w="41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8</w:t>
            </w:r>
          </w:p>
        </w:tc>
        <w:tc>
          <w:tcPr>
            <w:tcW w:w="6543"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Маркер черный</w:t>
            </w:r>
          </w:p>
        </w:tc>
        <w:tc>
          <w:tcPr>
            <w:tcW w:w="117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01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1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r>
      <w:tr w:rsidR="00B4386D" w:rsidRPr="0059214C" w:rsidTr="009348CB">
        <w:trPr>
          <w:cantSplit/>
          <w:trHeight w:val="20"/>
        </w:trPr>
        <w:tc>
          <w:tcPr>
            <w:tcW w:w="41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9</w:t>
            </w:r>
          </w:p>
        </w:tc>
        <w:tc>
          <w:tcPr>
            <w:tcW w:w="6543"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Нож канцелярский</w:t>
            </w:r>
          </w:p>
        </w:tc>
        <w:tc>
          <w:tcPr>
            <w:tcW w:w="117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01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1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r>
    </w:tbl>
    <w:p w:rsidR="00B4386D" w:rsidRPr="0059214C" w:rsidRDefault="00B4386D" w:rsidP="00B4386D">
      <w:pPr>
        <w:spacing w:beforeLines="20" w:before="48" w:afterLines="20" w:after="48"/>
        <w:rPr>
          <w:rFonts w:ascii="Liberation Serif" w:hAnsi="Liberation Serif" w:cs="Liberation Serif"/>
          <w:sz w:val="21"/>
          <w:szCs w:val="21"/>
        </w:rPr>
      </w:pPr>
    </w:p>
    <w:p w:rsidR="00B4386D" w:rsidRPr="0059214C" w:rsidRDefault="00B4386D" w:rsidP="00B4386D">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br w:type="page"/>
      </w:r>
    </w:p>
    <w:p w:rsidR="00B4386D" w:rsidRPr="0059214C" w:rsidRDefault="00B4386D" w:rsidP="00B4386D">
      <w:pPr>
        <w:pStyle w:val="a5"/>
        <w:spacing w:beforeLines="20" w:before="48" w:afterLines="20" w:after="48" w:line="240" w:lineRule="auto"/>
        <w:rPr>
          <w:rFonts w:ascii="Liberation Serif" w:hAnsi="Liberation Serif" w:cs="Liberation Serif"/>
        </w:rPr>
      </w:pPr>
      <w:r w:rsidRPr="0059214C">
        <w:rPr>
          <w:rFonts w:ascii="Liberation Serif" w:hAnsi="Liberation Serif" w:cs="Liberation Serif"/>
        </w:rPr>
        <w:lastRenderedPageBreak/>
        <w:t>Инфраструктурный лист компетенции «Технология композитов»</w:t>
      </w:r>
    </w:p>
    <w:tbl>
      <w:tblPr>
        <w:tblW w:w="973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6"/>
        <w:gridCol w:w="5736"/>
        <w:gridCol w:w="1187"/>
        <w:gridCol w:w="1217"/>
        <w:gridCol w:w="1079"/>
      </w:tblGrid>
      <w:tr w:rsidR="00B4386D" w:rsidRPr="0059214C" w:rsidTr="000C289B">
        <w:trPr>
          <w:trHeight w:val="20"/>
          <w:tblHeader/>
        </w:trPr>
        <w:tc>
          <w:tcPr>
            <w:tcW w:w="51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w:t>
            </w:r>
          </w:p>
        </w:tc>
        <w:tc>
          <w:tcPr>
            <w:tcW w:w="573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Наименование</w:t>
            </w:r>
          </w:p>
        </w:tc>
        <w:tc>
          <w:tcPr>
            <w:tcW w:w="118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Ед.изм</w:t>
            </w:r>
          </w:p>
        </w:tc>
        <w:tc>
          <w:tcPr>
            <w:tcW w:w="121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Кол-во на 1 рабочее место / 1 участника</w:t>
            </w:r>
          </w:p>
        </w:tc>
        <w:tc>
          <w:tcPr>
            <w:tcW w:w="107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Кол-во итого</w:t>
            </w:r>
          </w:p>
        </w:tc>
      </w:tr>
      <w:tr w:rsidR="00B4386D" w:rsidRPr="0059214C" w:rsidTr="000C289B">
        <w:trPr>
          <w:trHeight w:val="20"/>
        </w:trPr>
        <w:tc>
          <w:tcPr>
            <w:tcW w:w="9735"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РАБОЧИЕ МЕСТА КОМАНД</w:t>
            </w:r>
          </w:p>
        </w:tc>
      </w:tr>
      <w:tr w:rsidR="00B4386D" w:rsidRPr="0059214C" w:rsidTr="000C289B">
        <w:trPr>
          <w:trHeight w:val="20"/>
        </w:trPr>
        <w:tc>
          <w:tcPr>
            <w:tcW w:w="8656" w:type="dxa"/>
            <w:gridSpan w:val="4"/>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 xml:space="preserve">ОБОРУДОВАНИЕ И ИНСТРУМЕНТЫ </w:t>
            </w:r>
          </w:p>
        </w:tc>
        <w:tc>
          <w:tcPr>
            <w:tcW w:w="107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p>
        </w:tc>
      </w:tr>
      <w:tr w:rsidR="00B4386D" w:rsidRPr="0059214C" w:rsidTr="000C289B">
        <w:trPr>
          <w:trHeight w:val="20"/>
        </w:trPr>
        <w:tc>
          <w:tcPr>
            <w:tcW w:w="51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c>
          <w:tcPr>
            <w:tcW w:w="5736"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Мобильная вакуумная станция с вакуумной ловушкой для связующего Airtech MVK 2011, Airtech RB 451</w:t>
            </w:r>
          </w:p>
        </w:tc>
        <w:tc>
          <w:tcPr>
            <w:tcW w:w="118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шт</w:t>
            </w:r>
          </w:p>
        </w:tc>
        <w:tc>
          <w:tcPr>
            <w:tcW w:w="121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c>
          <w:tcPr>
            <w:tcW w:w="107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10</w:t>
            </w:r>
          </w:p>
        </w:tc>
      </w:tr>
      <w:tr w:rsidR="00B4386D" w:rsidRPr="0059214C" w:rsidTr="000C289B">
        <w:trPr>
          <w:trHeight w:val="20"/>
        </w:trPr>
        <w:tc>
          <w:tcPr>
            <w:tcW w:w="51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c>
          <w:tcPr>
            <w:tcW w:w="5736"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Рулетка – от 3 м</w:t>
            </w:r>
          </w:p>
        </w:tc>
        <w:tc>
          <w:tcPr>
            <w:tcW w:w="118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шт</w:t>
            </w:r>
          </w:p>
        </w:tc>
        <w:tc>
          <w:tcPr>
            <w:tcW w:w="121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c>
          <w:tcPr>
            <w:tcW w:w="107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10</w:t>
            </w:r>
          </w:p>
        </w:tc>
      </w:tr>
      <w:tr w:rsidR="00B4386D" w:rsidRPr="0059214C" w:rsidTr="000C289B">
        <w:trPr>
          <w:trHeight w:val="20"/>
        </w:trPr>
        <w:tc>
          <w:tcPr>
            <w:tcW w:w="51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3</w:t>
            </w:r>
          </w:p>
        </w:tc>
        <w:tc>
          <w:tcPr>
            <w:tcW w:w="5736"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 xml:space="preserve">Угольник металлический – 30 см </w:t>
            </w:r>
          </w:p>
        </w:tc>
        <w:tc>
          <w:tcPr>
            <w:tcW w:w="118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шт</w:t>
            </w:r>
          </w:p>
        </w:tc>
        <w:tc>
          <w:tcPr>
            <w:tcW w:w="121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c>
          <w:tcPr>
            <w:tcW w:w="107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10</w:t>
            </w:r>
          </w:p>
        </w:tc>
      </w:tr>
      <w:tr w:rsidR="00B4386D" w:rsidRPr="0059214C" w:rsidTr="000C289B">
        <w:trPr>
          <w:trHeight w:val="20"/>
        </w:trPr>
        <w:tc>
          <w:tcPr>
            <w:tcW w:w="51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4</w:t>
            </w:r>
          </w:p>
        </w:tc>
        <w:tc>
          <w:tcPr>
            <w:tcW w:w="5736"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Штангенциркуль металлический</w:t>
            </w:r>
          </w:p>
          <w:p w:rsidR="00B4386D" w:rsidRPr="0059214C" w:rsidRDefault="00B4386D" w:rsidP="000C289B">
            <w:pPr>
              <w:spacing w:beforeLines="20" w:before="48" w:afterLines="20" w:after="48"/>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 xml:space="preserve"> 1 класс точности. Длина - 150мм с шагом 0,1 мм</w:t>
            </w:r>
          </w:p>
        </w:tc>
        <w:tc>
          <w:tcPr>
            <w:tcW w:w="118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шт</w:t>
            </w:r>
          </w:p>
        </w:tc>
        <w:tc>
          <w:tcPr>
            <w:tcW w:w="121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c>
          <w:tcPr>
            <w:tcW w:w="107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10</w:t>
            </w:r>
          </w:p>
        </w:tc>
      </w:tr>
      <w:tr w:rsidR="00B4386D" w:rsidRPr="0059214C" w:rsidTr="000C289B">
        <w:trPr>
          <w:trHeight w:val="20"/>
        </w:trPr>
        <w:tc>
          <w:tcPr>
            <w:tcW w:w="51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5</w:t>
            </w:r>
          </w:p>
        </w:tc>
        <w:tc>
          <w:tcPr>
            <w:tcW w:w="5736"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Стамеска – набор из 4 разных размеров</w:t>
            </w:r>
          </w:p>
        </w:tc>
        <w:tc>
          <w:tcPr>
            <w:tcW w:w="118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набор</w:t>
            </w:r>
          </w:p>
        </w:tc>
        <w:tc>
          <w:tcPr>
            <w:tcW w:w="121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c>
          <w:tcPr>
            <w:tcW w:w="107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10</w:t>
            </w:r>
          </w:p>
        </w:tc>
      </w:tr>
      <w:tr w:rsidR="00B4386D" w:rsidRPr="0059214C" w:rsidTr="000C289B">
        <w:trPr>
          <w:trHeight w:val="20"/>
        </w:trPr>
        <w:tc>
          <w:tcPr>
            <w:tcW w:w="51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6</w:t>
            </w:r>
          </w:p>
        </w:tc>
        <w:tc>
          <w:tcPr>
            <w:tcW w:w="5736"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Молоток</w:t>
            </w:r>
          </w:p>
        </w:tc>
        <w:tc>
          <w:tcPr>
            <w:tcW w:w="118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шт</w:t>
            </w:r>
          </w:p>
        </w:tc>
        <w:tc>
          <w:tcPr>
            <w:tcW w:w="121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c>
          <w:tcPr>
            <w:tcW w:w="107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10</w:t>
            </w:r>
          </w:p>
        </w:tc>
      </w:tr>
      <w:tr w:rsidR="00B4386D" w:rsidRPr="0059214C" w:rsidTr="000C289B">
        <w:trPr>
          <w:trHeight w:val="20"/>
        </w:trPr>
        <w:tc>
          <w:tcPr>
            <w:tcW w:w="51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7</w:t>
            </w:r>
          </w:p>
        </w:tc>
        <w:tc>
          <w:tcPr>
            <w:tcW w:w="5736"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Пассатижи</w:t>
            </w:r>
          </w:p>
        </w:tc>
        <w:tc>
          <w:tcPr>
            <w:tcW w:w="118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шт</w:t>
            </w:r>
          </w:p>
        </w:tc>
        <w:tc>
          <w:tcPr>
            <w:tcW w:w="121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c>
          <w:tcPr>
            <w:tcW w:w="107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10</w:t>
            </w:r>
          </w:p>
        </w:tc>
      </w:tr>
      <w:tr w:rsidR="00B4386D" w:rsidRPr="0059214C" w:rsidTr="000C289B">
        <w:trPr>
          <w:trHeight w:val="20"/>
        </w:trPr>
        <w:tc>
          <w:tcPr>
            <w:tcW w:w="51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8</w:t>
            </w:r>
          </w:p>
        </w:tc>
        <w:tc>
          <w:tcPr>
            <w:tcW w:w="5736"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Щетка с совком</w:t>
            </w:r>
          </w:p>
        </w:tc>
        <w:tc>
          <w:tcPr>
            <w:tcW w:w="118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шт</w:t>
            </w:r>
          </w:p>
        </w:tc>
        <w:tc>
          <w:tcPr>
            <w:tcW w:w="121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c>
          <w:tcPr>
            <w:tcW w:w="107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10</w:t>
            </w:r>
          </w:p>
        </w:tc>
      </w:tr>
      <w:tr w:rsidR="00B4386D" w:rsidRPr="0059214C" w:rsidTr="000C289B">
        <w:trPr>
          <w:trHeight w:val="20"/>
        </w:trPr>
        <w:tc>
          <w:tcPr>
            <w:tcW w:w="516"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9</w:t>
            </w:r>
          </w:p>
        </w:tc>
        <w:tc>
          <w:tcPr>
            <w:tcW w:w="5736" w:type="dxa"/>
            <w:shd w:val="clear" w:color="auto" w:fill="auto"/>
            <w:vAlign w:val="center"/>
          </w:tcPr>
          <w:p w:rsidR="00B4386D" w:rsidRPr="0059214C" w:rsidRDefault="00B4386D" w:rsidP="000C289B">
            <w:pPr>
              <w:rPr>
                <w:rFonts w:ascii="Liberation Serif" w:hAnsi="Liberation Serif" w:cs="Liberation Serif"/>
                <w:bCs/>
                <w:sz w:val="20"/>
                <w:szCs w:val="20"/>
              </w:rPr>
            </w:pPr>
            <w:r w:rsidRPr="0059214C">
              <w:rPr>
                <w:rFonts w:ascii="Liberation Serif" w:hAnsi="Liberation Serif" w:cs="Liberation Serif"/>
                <w:bCs/>
                <w:sz w:val="20"/>
                <w:szCs w:val="20"/>
              </w:rPr>
              <w:t>Клинья для снятия изделия</w:t>
            </w:r>
          </w:p>
        </w:tc>
        <w:tc>
          <w:tcPr>
            <w:tcW w:w="1187"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шт</w:t>
            </w:r>
          </w:p>
        </w:tc>
        <w:tc>
          <w:tcPr>
            <w:tcW w:w="1217"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c>
          <w:tcPr>
            <w:tcW w:w="1079"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10</w:t>
            </w:r>
          </w:p>
        </w:tc>
      </w:tr>
      <w:tr w:rsidR="00B4386D" w:rsidRPr="0059214C" w:rsidTr="000C289B">
        <w:trPr>
          <w:trHeight w:val="20"/>
        </w:trPr>
        <w:tc>
          <w:tcPr>
            <w:tcW w:w="516"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10</w:t>
            </w:r>
          </w:p>
        </w:tc>
        <w:tc>
          <w:tcPr>
            <w:tcW w:w="5736" w:type="dxa"/>
            <w:shd w:val="clear" w:color="auto" w:fill="auto"/>
            <w:vAlign w:val="center"/>
          </w:tcPr>
          <w:p w:rsidR="00B4386D" w:rsidRPr="0059214C" w:rsidRDefault="00B4386D" w:rsidP="000C289B">
            <w:pPr>
              <w:rPr>
                <w:rFonts w:ascii="Liberation Serif" w:hAnsi="Liberation Serif" w:cs="Liberation Serif"/>
                <w:bCs/>
                <w:sz w:val="20"/>
                <w:szCs w:val="20"/>
              </w:rPr>
            </w:pPr>
            <w:r w:rsidRPr="0059214C">
              <w:rPr>
                <w:rFonts w:ascii="Liberation Serif" w:hAnsi="Liberation Serif" w:cs="Liberation Serif"/>
                <w:bCs/>
                <w:sz w:val="20"/>
                <w:szCs w:val="20"/>
              </w:rPr>
              <w:t>Шпатели резиновые</w:t>
            </w:r>
          </w:p>
        </w:tc>
        <w:tc>
          <w:tcPr>
            <w:tcW w:w="1187"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шт</w:t>
            </w:r>
          </w:p>
        </w:tc>
        <w:tc>
          <w:tcPr>
            <w:tcW w:w="1217"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c>
          <w:tcPr>
            <w:tcW w:w="1079"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10</w:t>
            </w:r>
          </w:p>
        </w:tc>
      </w:tr>
      <w:tr w:rsidR="00B4386D" w:rsidRPr="0059214C" w:rsidTr="000C289B">
        <w:trPr>
          <w:trHeight w:val="20"/>
        </w:trPr>
        <w:tc>
          <w:tcPr>
            <w:tcW w:w="516"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11</w:t>
            </w:r>
          </w:p>
        </w:tc>
        <w:tc>
          <w:tcPr>
            <w:tcW w:w="5736" w:type="dxa"/>
            <w:shd w:val="clear" w:color="auto" w:fill="auto"/>
            <w:vAlign w:val="center"/>
          </w:tcPr>
          <w:p w:rsidR="00B4386D" w:rsidRPr="0059214C" w:rsidRDefault="00B4386D" w:rsidP="000C289B">
            <w:pPr>
              <w:jc w:val="left"/>
              <w:rPr>
                <w:rFonts w:ascii="Liberation Serif" w:hAnsi="Liberation Serif" w:cs="Liberation Serif"/>
                <w:bCs/>
                <w:sz w:val="20"/>
                <w:szCs w:val="20"/>
                <w:lang w:eastAsia="ru-RU"/>
              </w:rPr>
            </w:pPr>
            <w:r w:rsidRPr="0059214C">
              <w:rPr>
                <w:rFonts w:ascii="Liberation Serif" w:hAnsi="Liberation Serif" w:cs="Liberation Serif"/>
                <w:bCs/>
                <w:sz w:val="20"/>
                <w:szCs w:val="20"/>
              </w:rPr>
              <w:t>Кисть малярная</w:t>
            </w:r>
          </w:p>
        </w:tc>
        <w:tc>
          <w:tcPr>
            <w:tcW w:w="1187"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шт</w:t>
            </w:r>
          </w:p>
        </w:tc>
        <w:tc>
          <w:tcPr>
            <w:tcW w:w="1217"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c>
          <w:tcPr>
            <w:tcW w:w="1079"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10</w:t>
            </w:r>
          </w:p>
        </w:tc>
      </w:tr>
      <w:tr w:rsidR="00B4386D" w:rsidRPr="0059214C" w:rsidTr="000C289B">
        <w:trPr>
          <w:trHeight w:val="20"/>
        </w:trPr>
        <w:tc>
          <w:tcPr>
            <w:tcW w:w="516"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12</w:t>
            </w:r>
          </w:p>
        </w:tc>
        <w:tc>
          <w:tcPr>
            <w:tcW w:w="5736" w:type="dxa"/>
            <w:shd w:val="clear" w:color="auto" w:fill="auto"/>
            <w:vAlign w:val="center"/>
          </w:tcPr>
          <w:p w:rsidR="00B4386D" w:rsidRPr="0059214C" w:rsidRDefault="00B4386D" w:rsidP="000C289B">
            <w:pPr>
              <w:rPr>
                <w:rFonts w:ascii="Liberation Serif" w:hAnsi="Liberation Serif" w:cs="Liberation Serif"/>
                <w:bCs/>
                <w:sz w:val="20"/>
                <w:szCs w:val="20"/>
              </w:rPr>
            </w:pPr>
            <w:r w:rsidRPr="0059214C">
              <w:rPr>
                <w:rFonts w:ascii="Liberation Serif" w:hAnsi="Liberation Serif" w:cs="Liberation Serif"/>
                <w:bCs/>
                <w:sz w:val="20"/>
                <w:szCs w:val="20"/>
              </w:rPr>
              <w:t>Ножницы технические</w:t>
            </w:r>
          </w:p>
        </w:tc>
        <w:tc>
          <w:tcPr>
            <w:tcW w:w="1187"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шт</w:t>
            </w:r>
          </w:p>
        </w:tc>
        <w:tc>
          <w:tcPr>
            <w:tcW w:w="1217"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c>
          <w:tcPr>
            <w:tcW w:w="1079"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10</w:t>
            </w:r>
          </w:p>
        </w:tc>
      </w:tr>
      <w:tr w:rsidR="00B4386D" w:rsidRPr="0059214C" w:rsidTr="000C289B">
        <w:trPr>
          <w:trHeight w:val="20"/>
        </w:trPr>
        <w:tc>
          <w:tcPr>
            <w:tcW w:w="8656" w:type="dxa"/>
            <w:gridSpan w:val="4"/>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 xml:space="preserve">ИТ ОБОРУДОВАНИЕ </w:t>
            </w:r>
          </w:p>
        </w:tc>
        <w:tc>
          <w:tcPr>
            <w:tcW w:w="107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p>
        </w:tc>
      </w:tr>
      <w:tr w:rsidR="00B4386D" w:rsidRPr="0059214C" w:rsidTr="000C289B">
        <w:trPr>
          <w:trHeight w:val="20"/>
        </w:trPr>
        <w:tc>
          <w:tcPr>
            <w:tcW w:w="51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c>
          <w:tcPr>
            <w:tcW w:w="5736"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Мобильная рабочая станция DELL PRECISION M7720, HP ZBook 17 G3 (T7V72ES) или аналоги</w:t>
            </w:r>
          </w:p>
        </w:tc>
        <w:tc>
          <w:tcPr>
            <w:tcW w:w="118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шт</w:t>
            </w:r>
          </w:p>
        </w:tc>
        <w:tc>
          <w:tcPr>
            <w:tcW w:w="121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c>
          <w:tcPr>
            <w:tcW w:w="107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10</w:t>
            </w:r>
          </w:p>
        </w:tc>
      </w:tr>
      <w:tr w:rsidR="00B4386D" w:rsidRPr="0059214C" w:rsidTr="000C289B">
        <w:trPr>
          <w:trHeight w:val="20"/>
        </w:trPr>
        <w:tc>
          <w:tcPr>
            <w:tcW w:w="51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c>
          <w:tcPr>
            <w:tcW w:w="5736"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USB мышь</w:t>
            </w:r>
          </w:p>
        </w:tc>
        <w:tc>
          <w:tcPr>
            <w:tcW w:w="118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шт</w:t>
            </w:r>
          </w:p>
        </w:tc>
        <w:tc>
          <w:tcPr>
            <w:tcW w:w="121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c>
          <w:tcPr>
            <w:tcW w:w="107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10</w:t>
            </w:r>
          </w:p>
        </w:tc>
      </w:tr>
      <w:tr w:rsidR="00B4386D" w:rsidRPr="0059214C" w:rsidTr="000C289B">
        <w:trPr>
          <w:trHeight w:val="20"/>
        </w:trPr>
        <w:tc>
          <w:tcPr>
            <w:tcW w:w="51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3</w:t>
            </w:r>
          </w:p>
        </w:tc>
        <w:tc>
          <w:tcPr>
            <w:tcW w:w="5736"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USB клавиатура</w:t>
            </w:r>
          </w:p>
        </w:tc>
        <w:tc>
          <w:tcPr>
            <w:tcW w:w="118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шт</w:t>
            </w:r>
          </w:p>
        </w:tc>
        <w:tc>
          <w:tcPr>
            <w:tcW w:w="121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c>
          <w:tcPr>
            <w:tcW w:w="107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10</w:t>
            </w:r>
          </w:p>
        </w:tc>
      </w:tr>
      <w:tr w:rsidR="00B4386D" w:rsidRPr="0059214C" w:rsidTr="000C289B">
        <w:trPr>
          <w:trHeight w:val="20"/>
        </w:trPr>
        <w:tc>
          <w:tcPr>
            <w:tcW w:w="8656" w:type="dxa"/>
            <w:gridSpan w:val="4"/>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 xml:space="preserve">ПРОГРАММНОЕ ОБЕСПЕЧЕНИЕ </w:t>
            </w:r>
          </w:p>
        </w:tc>
        <w:tc>
          <w:tcPr>
            <w:tcW w:w="107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p>
        </w:tc>
      </w:tr>
      <w:tr w:rsidR="00B4386D" w:rsidRPr="0059214C" w:rsidTr="000C289B">
        <w:trPr>
          <w:trHeight w:val="20"/>
        </w:trPr>
        <w:tc>
          <w:tcPr>
            <w:tcW w:w="51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c>
          <w:tcPr>
            <w:tcW w:w="5736" w:type="dxa"/>
            <w:shd w:val="clear" w:color="auto" w:fill="auto"/>
            <w:vAlign w:val="center"/>
          </w:tcPr>
          <w:p w:rsidR="00B4386D" w:rsidRPr="0059214C" w:rsidRDefault="00B4386D" w:rsidP="000C289B">
            <w:pPr>
              <w:jc w:val="left"/>
              <w:rPr>
                <w:rFonts w:ascii="Liberation Serif" w:hAnsi="Liberation Serif" w:cs="Liberation Serif"/>
                <w:color w:val="000000"/>
                <w:sz w:val="20"/>
                <w:szCs w:val="20"/>
                <w:lang w:eastAsia="ru-RU"/>
              </w:rPr>
            </w:pPr>
            <w:r w:rsidRPr="0059214C">
              <w:rPr>
                <w:rFonts w:ascii="Liberation Serif" w:hAnsi="Liberation Serif" w:cs="Liberation Serif"/>
                <w:color w:val="000000"/>
                <w:sz w:val="20"/>
                <w:szCs w:val="20"/>
              </w:rPr>
              <w:t>Система автоматизированного проектирования (3Д-моделирование / CAD) SolidWorks Premium</w:t>
            </w:r>
          </w:p>
        </w:tc>
        <w:tc>
          <w:tcPr>
            <w:tcW w:w="118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шт</w:t>
            </w:r>
          </w:p>
        </w:tc>
        <w:tc>
          <w:tcPr>
            <w:tcW w:w="121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c>
          <w:tcPr>
            <w:tcW w:w="107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10</w:t>
            </w:r>
          </w:p>
        </w:tc>
      </w:tr>
      <w:tr w:rsidR="00B4386D" w:rsidRPr="0059214C" w:rsidTr="000C289B">
        <w:trPr>
          <w:trHeight w:val="20"/>
        </w:trPr>
        <w:tc>
          <w:tcPr>
            <w:tcW w:w="51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c>
          <w:tcPr>
            <w:tcW w:w="5736" w:type="dxa"/>
            <w:shd w:val="clear" w:color="auto" w:fill="auto"/>
            <w:vAlign w:val="center"/>
          </w:tcPr>
          <w:p w:rsidR="00B4386D" w:rsidRPr="0059214C" w:rsidRDefault="00B4386D" w:rsidP="000C289B">
            <w:pPr>
              <w:rPr>
                <w:rFonts w:ascii="Liberation Serif" w:hAnsi="Liberation Serif" w:cs="Liberation Serif"/>
                <w:color w:val="000000"/>
                <w:sz w:val="20"/>
                <w:szCs w:val="20"/>
              </w:rPr>
            </w:pPr>
            <w:r w:rsidRPr="0059214C">
              <w:rPr>
                <w:rFonts w:ascii="Liberation Serif" w:hAnsi="Liberation Serif" w:cs="Liberation Serif"/>
                <w:color w:val="000000"/>
                <w:sz w:val="20"/>
                <w:szCs w:val="20"/>
              </w:rPr>
              <w:t>Система автоматизированного проектирования (3Д-моделирование / CAD) Autodesk Inventor</w:t>
            </w:r>
          </w:p>
        </w:tc>
        <w:tc>
          <w:tcPr>
            <w:tcW w:w="118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шт</w:t>
            </w:r>
          </w:p>
        </w:tc>
        <w:tc>
          <w:tcPr>
            <w:tcW w:w="121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c>
          <w:tcPr>
            <w:tcW w:w="107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10</w:t>
            </w:r>
          </w:p>
        </w:tc>
      </w:tr>
      <w:tr w:rsidR="00B4386D" w:rsidRPr="0059214C" w:rsidTr="000C289B">
        <w:trPr>
          <w:trHeight w:val="20"/>
        </w:trPr>
        <w:tc>
          <w:tcPr>
            <w:tcW w:w="51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3</w:t>
            </w:r>
          </w:p>
        </w:tc>
        <w:tc>
          <w:tcPr>
            <w:tcW w:w="5736" w:type="dxa"/>
            <w:shd w:val="clear" w:color="auto" w:fill="auto"/>
            <w:vAlign w:val="center"/>
          </w:tcPr>
          <w:p w:rsidR="00B4386D" w:rsidRPr="0059214C" w:rsidRDefault="00B4386D" w:rsidP="000C289B">
            <w:pPr>
              <w:rPr>
                <w:rFonts w:ascii="Liberation Serif" w:hAnsi="Liberation Serif" w:cs="Liberation Serif"/>
                <w:sz w:val="20"/>
                <w:szCs w:val="20"/>
              </w:rPr>
            </w:pPr>
            <w:r w:rsidRPr="0059214C">
              <w:rPr>
                <w:rFonts w:ascii="Liberation Serif" w:hAnsi="Liberation Serif" w:cs="Liberation Serif"/>
                <w:sz w:val="20"/>
                <w:szCs w:val="20"/>
              </w:rPr>
              <w:t>Система подготовки управляющих программ для станков с ЧПУ (CAM) PowerMill</w:t>
            </w:r>
          </w:p>
        </w:tc>
        <w:tc>
          <w:tcPr>
            <w:tcW w:w="118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шт</w:t>
            </w:r>
          </w:p>
        </w:tc>
        <w:tc>
          <w:tcPr>
            <w:tcW w:w="121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c>
          <w:tcPr>
            <w:tcW w:w="107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10</w:t>
            </w:r>
          </w:p>
        </w:tc>
      </w:tr>
      <w:tr w:rsidR="00B4386D" w:rsidRPr="0059214C" w:rsidTr="000C289B">
        <w:trPr>
          <w:trHeight w:val="20"/>
        </w:trPr>
        <w:tc>
          <w:tcPr>
            <w:tcW w:w="51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4</w:t>
            </w:r>
          </w:p>
        </w:tc>
        <w:tc>
          <w:tcPr>
            <w:tcW w:w="5736" w:type="dxa"/>
            <w:shd w:val="clear" w:color="auto" w:fill="auto"/>
            <w:vAlign w:val="center"/>
          </w:tcPr>
          <w:p w:rsidR="00B4386D" w:rsidRPr="0059214C" w:rsidRDefault="00B4386D" w:rsidP="000C289B">
            <w:pPr>
              <w:rPr>
                <w:rFonts w:ascii="Liberation Serif" w:hAnsi="Liberation Serif" w:cs="Liberation Serif"/>
                <w:sz w:val="20"/>
                <w:szCs w:val="20"/>
              </w:rPr>
            </w:pPr>
            <w:r w:rsidRPr="0059214C">
              <w:rPr>
                <w:rFonts w:ascii="Liberation Serif" w:hAnsi="Liberation Serif" w:cs="Liberation Serif"/>
                <w:sz w:val="20"/>
                <w:szCs w:val="20"/>
              </w:rPr>
              <w:t>Система подготовки управляющих программ для станков с ЧПУ (CAM) SprutCAM</w:t>
            </w:r>
          </w:p>
        </w:tc>
        <w:tc>
          <w:tcPr>
            <w:tcW w:w="118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шт</w:t>
            </w:r>
          </w:p>
        </w:tc>
        <w:tc>
          <w:tcPr>
            <w:tcW w:w="121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c>
          <w:tcPr>
            <w:tcW w:w="107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10</w:t>
            </w:r>
          </w:p>
        </w:tc>
      </w:tr>
      <w:tr w:rsidR="00B4386D" w:rsidRPr="0059214C" w:rsidTr="000C289B">
        <w:trPr>
          <w:trHeight w:val="20"/>
        </w:trPr>
        <w:tc>
          <w:tcPr>
            <w:tcW w:w="8656" w:type="dxa"/>
            <w:gridSpan w:val="4"/>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МЕБЕЛЬ</w:t>
            </w:r>
          </w:p>
        </w:tc>
        <w:tc>
          <w:tcPr>
            <w:tcW w:w="107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p>
        </w:tc>
      </w:tr>
      <w:tr w:rsidR="00B4386D" w:rsidRPr="0059214C" w:rsidTr="000C289B">
        <w:trPr>
          <w:trHeight w:val="20"/>
        </w:trPr>
        <w:tc>
          <w:tcPr>
            <w:tcW w:w="51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c>
          <w:tcPr>
            <w:tcW w:w="5736"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Стол</w:t>
            </w:r>
          </w:p>
        </w:tc>
        <w:tc>
          <w:tcPr>
            <w:tcW w:w="118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шт</w:t>
            </w:r>
          </w:p>
        </w:tc>
        <w:tc>
          <w:tcPr>
            <w:tcW w:w="121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c>
          <w:tcPr>
            <w:tcW w:w="107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10</w:t>
            </w:r>
          </w:p>
        </w:tc>
      </w:tr>
      <w:tr w:rsidR="00B4386D" w:rsidRPr="0059214C" w:rsidTr="000C289B">
        <w:trPr>
          <w:trHeight w:val="20"/>
        </w:trPr>
        <w:tc>
          <w:tcPr>
            <w:tcW w:w="51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c>
          <w:tcPr>
            <w:tcW w:w="5736"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Стол рабочий</w:t>
            </w:r>
          </w:p>
        </w:tc>
        <w:tc>
          <w:tcPr>
            <w:tcW w:w="118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шт</w:t>
            </w:r>
          </w:p>
        </w:tc>
        <w:tc>
          <w:tcPr>
            <w:tcW w:w="121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c>
          <w:tcPr>
            <w:tcW w:w="107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10</w:t>
            </w:r>
          </w:p>
        </w:tc>
      </w:tr>
      <w:tr w:rsidR="00B4386D" w:rsidRPr="0059214C" w:rsidTr="000C289B">
        <w:trPr>
          <w:trHeight w:val="20"/>
        </w:trPr>
        <w:tc>
          <w:tcPr>
            <w:tcW w:w="51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3</w:t>
            </w:r>
          </w:p>
        </w:tc>
        <w:tc>
          <w:tcPr>
            <w:tcW w:w="5736"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Верстак слесарный</w:t>
            </w:r>
          </w:p>
        </w:tc>
        <w:tc>
          <w:tcPr>
            <w:tcW w:w="118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шт</w:t>
            </w:r>
          </w:p>
        </w:tc>
        <w:tc>
          <w:tcPr>
            <w:tcW w:w="121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c>
          <w:tcPr>
            <w:tcW w:w="107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10</w:t>
            </w:r>
          </w:p>
        </w:tc>
      </w:tr>
      <w:tr w:rsidR="00B4386D" w:rsidRPr="0059214C" w:rsidTr="000C289B">
        <w:trPr>
          <w:trHeight w:val="20"/>
        </w:trPr>
        <w:tc>
          <w:tcPr>
            <w:tcW w:w="51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4</w:t>
            </w:r>
          </w:p>
        </w:tc>
        <w:tc>
          <w:tcPr>
            <w:tcW w:w="5736"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Стул</w:t>
            </w:r>
          </w:p>
        </w:tc>
        <w:tc>
          <w:tcPr>
            <w:tcW w:w="118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шт</w:t>
            </w:r>
          </w:p>
        </w:tc>
        <w:tc>
          <w:tcPr>
            <w:tcW w:w="121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c>
          <w:tcPr>
            <w:tcW w:w="107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20</w:t>
            </w:r>
          </w:p>
        </w:tc>
      </w:tr>
      <w:tr w:rsidR="00B4386D" w:rsidRPr="0059214C" w:rsidTr="000C289B">
        <w:trPr>
          <w:trHeight w:val="20"/>
        </w:trPr>
        <w:tc>
          <w:tcPr>
            <w:tcW w:w="51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5</w:t>
            </w:r>
          </w:p>
        </w:tc>
        <w:tc>
          <w:tcPr>
            <w:tcW w:w="5736"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Ведро для мусора</w:t>
            </w:r>
          </w:p>
        </w:tc>
        <w:tc>
          <w:tcPr>
            <w:tcW w:w="118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шт</w:t>
            </w:r>
          </w:p>
        </w:tc>
        <w:tc>
          <w:tcPr>
            <w:tcW w:w="121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c>
          <w:tcPr>
            <w:tcW w:w="107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10</w:t>
            </w:r>
          </w:p>
        </w:tc>
      </w:tr>
      <w:tr w:rsidR="00B4386D" w:rsidRPr="0059214C" w:rsidTr="000C289B">
        <w:trPr>
          <w:trHeight w:val="20"/>
        </w:trPr>
        <w:tc>
          <w:tcPr>
            <w:tcW w:w="51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6</w:t>
            </w:r>
          </w:p>
        </w:tc>
        <w:tc>
          <w:tcPr>
            <w:tcW w:w="5736"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Ведро металлическое</w:t>
            </w:r>
          </w:p>
        </w:tc>
        <w:tc>
          <w:tcPr>
            <w:tcW w:w="118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шт</w:t>
            </w:r>
          </w:p>
        </w:tc>
        <w:tc>
          <w:tcPr>
            <w:tcW w:w="121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c>
          <w:tcPr>
            <w:tcW w:w="107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10</w:t>
            </w:r>
          </w:p>
        </w:tc>
      </w:tr>
      <w:tr w:rsidR="00B4386D" w:rsidRPr="0059214C" w:rsidTr="000C289B">
        <w:trPr>
          <w:trHeight w:val="20"/>
        </w:trPr>
        <w:tc>
          <w:tcPr>
            <w:tcW w:w="8656" w:type="dxa"/>
            <w:gridSpan w:val="4"/>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 xml:space="preserve">СРЕДСТВА ИНДИВИДУАЛЬНОЙ ЗАЩИТЫ </w:t>
            </w:r>
          </w:p>
        </w:tc>
        <w:tc>
          <w:tcPr>
            <w:tcW w:w="107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p>
        </w:tc>
      </w:tr>
      <w:tr w:rsidR="00B4386D" w:rsidRPr="0059214C" w:rsidTr="000C289B">
        <w:trPr>
          <w:trHeight w:val="20"/>
        </w:trPr>
        <w:tc>
          <w:tcPr>
            <w:tcW w:w="51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c>
          <w:tcPr>
            <w:tcW w:w="5736"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Очки защитные</w:t>
            </w:r>
          </w:p>
        </w:tc>
        <w:tc>
          <w:tcPr>
            <w:tcW w:w="118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шт</w:t>
            </w:r>
          </w:p>
        </w:tc>
        <w:tc>
          <w:tcPr>
            <w:tcW w:w="121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c>
          <w:tcPr>
            <w:tcW w:w="107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20</w:t>
            </w:r>
          </w:p>
        </w:tc>
      </w:tr>
      <w:tr w:rsidR="00B4386D" w:rsidRPr="0059214C" w:rsidTr="000C289B">
        <w:trPr>
          <w:trHeight w:val="20"/>
        </w:trPr>
        <w:tc>
          <w:tcPr>
            <w:tcW w:w="51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c>
          <w:tcPr>
            <w:tcW w:w="5736"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Респиратор с защитой от химических паров</w:t>
            </w:r>
          </w:p>
        </w:tc>
        <w:tc>
          <w:tcPr>
            <w:tcW w:w="118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шт</w:t>
            </w:r>
          </w:p>
        </w:tc>
        <w:tc>
          <w:tcPr>
            <w:tcW w:w="121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c>
          <w:tcPr>
            <w:tcW w:w="107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20</w:t>
            </w:r>
          </w:p>
        </w:tc>
      </w:tr>
      <w:tr w:rsidR="00B4386D" w:rsidRPr="0059214C" w:rsidTr="000C289B">
        <w:trPr>
          <w:trHeight w:val="20"/>
        </w:trPr>
        <w:tc>
          <w:tcPr>
            <w:tcW w:w="51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lastRenderedPageBreak/>
              <w:t>3</w:t>
            </w:r>
          </w:p>
        </w:tc>
        <w:tc>
          <w:tcPr>
            <w:tcW w:w="5736"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Наушники защитные</w:t>
            </w:r>
          </w:p>
        </w:tc>
        <w:tc>
          <w:tcPr>
            <w:tcW w:w="118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шт</w:t>
            </w:r>
          </w:p>
        </w:tc>
        <w:tc>
          <w:tcPr>
            <w:tcW w:w="121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c>
          <w:tcPr>
            <w:tcW w:w="107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20</w:t>
            </w:r>
          </w:p>
        </w:tc>
      </w:tr>
      <w:tr w:rsidR="00B4386D" w:rsidRPr="0059214C" w:rsidTr="000C289B">
        <w:trPr>
          <w:trHeight w:val="20"/>
        </w:trPr>
        <w:tc>
          <w:tcPr>
            <w:tcW w:w="51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4</w:t>
            </w:r>
          </w:p>
        </w:tc>
        <w:tc>
          <w:tcPr>
            <w:tcW w:w="5736"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 xml:space="preserve">Перчатки нитриловые </w:t>
            </w:r>
          </w:p>
          <w:p w:rsidR="00B4386D" w:rsidRPr="0059214C" w:rsidRDefault="00B4386D" w:rsidP="000C289B">
            <w:pPr>
              <w:spacing w:beforeLines="20" w:before="48" w:afterLines="20" w:after="48"/>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Не менее 50 пар в упаковке. Размер от XL</w:t>
            </w:r>
          </w:p>
        </w:tc>
        <w:tc>
          <w:tcPr>
            <w:tcW w:w="118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упаковка</w:t>
            </w:r>
          </w:p>
        </w:tc>
        <w:tc>
          <w:tcPr>
            <w:tcW w:w="121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c>
          <w:tcPr>
            <w:tcW w:w="107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10</w:t>
            </w:r>
          </w:p>
        </w:tc>
      </w:tr>
      <w:tr w:rsidR="00B4386D" w:rsidRPr="0059214C" w:rsidTr="000C289B">
        <w:trPr>
          <w:trHeight w:val="20"/>
        </w:trPr>
        <w:tc>
          <w:tcPr>
            <w:tcW w:w="51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5</w:t>
            </w:r>
          </w:p>
        </w:tc>
        <w:tc>
          <w:tcPr>
            <w:tcW w:w="5736"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Перчатки рабочие с латексным покрытием</w:t>
            </w:r>
          </w:p>
        </w:tc>
        <w:tc>
          <w:tcPr>
            <w:tcW w:w="118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пара</w:t>
            </w:r>
          </w:p>
        </w:tc>
        <w:tc>
          <w:tcPr>
            <w:tcW w:w="121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c>
          <w:tcPr>
            <w:tcW w:w="107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20</w:t>
            </w:r>
          </w:p>
        </w:tc>
      </w:tr>
      <w:tr w:rsidR="00B4386D" w:rsidRPr="0059214C" w:rsidTr="000C289B">
        <w:trPr>
          <w:trHeight w:val="20"/>
        </w:trPr>
        <w:tc>
          <w:tcPr>
            <w:tcW w:w="51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6</w:t>
            </w:r>
          </w:p>
        </w:tc>
        <w:tc>
          <w:tcPr>
            <w:tcW w:w="5736"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Комбинезон одноразовый пылезащитный</w:t>
            </w:r>
          </w:p>
        </w:tc>
        <w:tc>
          <w:tcPr>
            <w:tcW w:w="118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шт</w:t>
            </w:r>
          </w:p>
        </w:tc>
        <w:tc>
          <w:tcPr>
            <w:tcW w:w="121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c>
          <w:tcPr>
            <w:tcW w:w="107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20</w:t>
            </w:r>
          </w:p>
        </w:tc>
      </w:tr>
      <w:tr w:rsidR="00B4386D" w:rsidRPr="0059214C" w:rsidTr="000C289B">
        <w:trPr>
          <w:trHeight w:val="20"/>
        </w:trPr>
        <w:tc>
          <w:tcPr>
            <w:tcW w:w="9735"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ДОПОЛНИТЕЛЬНЫЕ ТРЕБОВАНИЯ (ЭЛЕКТРИЧЕСТВО, ВОДА, СВЕТ)</w:t>
            </w:r>
          </w:p>
        </w:tc>
      </w:tr>
      <w:tr w:rsidR="00B4386D" w:rsidRPr="0059214C" w:rsidTr="000C289B">
        <w:trPr>
          <w:trHeight w:val="20"/>
        </w:trPr>
        <w:tc>
          <w:tcPr>
            <w:tcW w:w="51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c>
          <w:tcPr>
            <w:tcW w:w="8140" w:type="dxa"/>
            <w:gridSpan w:val="3"/>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 xml:space="preserve">Электричество: на каждое рабочее место команды 2 блока по 3 розетки - 220 В </w:t>
            </w:r>
          </w:p>
        </w:tc>
        <w:tc>
          <w:tcPr>
            <w:tcW w:w="1079"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 </w:t>
            </w:r>
          </w:p>
        </w:tc>
      </w:tr>
      <w:tr w:rsidR="00B4386D" w:rsidRPr="0059214C" w:rsidTr="000C289B">
        <w:trPr>
          <w:trHeight w:val="20"/>
        </w:trPr>
        <w:tc>
          <w:tcPr>
            <w:tcW w:w="51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c>
          <w:tcPr>
            <w:tcW w:w="8140" w:type="dxa"/>
            <w:gridSpan w:val="3"/>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Интернет: на каждое рабочее место команды соединение со скоростью не менее 50 Мбит/с - Только на время подготовки площадки</w:t>
            </w:r>
          </w:p>
        </w:tc>
        <w:tc>
          <w:tcPr>
            <w:tcW w:w="1079"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bCs/>
                <w:sz w:val="21"/>
                <w:szCs w:val="21"/>
                <w:lang w:eastAsia="ru-RU"/>
              </w:rPr>
            </w:pPr>
          </w:p>
        </w:tc>
      </w:tr>
      <w:tr w:rsidR="00B4386D" w:rsidRPr="0059214C" w:rsidTr="000C289B">
        <w:trPr>
          <w:trHeight w:val="20"/>
        </w:trPr>
        <w:tc>
          <w:tcPr>
            <w:tcW w:w="9735"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ОБЩАЯ ЗОНА ПЛОЩАДКИ</w:t>
            </w:r>
          </w:p>
        </w:tc>
      </w:tr>
      <w:tr w:rsidR="00B4386D" w:rsidRPr="0059214C" w:rsidTr="000C289B">
        <w:trPr>
          <w:trHeight w:val="20"/>
        </w:trPr>
        <w:tc>
          <w:tcPr>
            <w:tcW w:w="9735"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 xml:space="preserve">ОБОРУДОВАНИЕ И ИНСТРУМЕНТЫ </w:t>
            </w:r>
          </w:p>
        </w:tc>
      </w:tr>
      <w:tr w:rsidR="00B4386D" w:rsidRPr="0059214C" w:rsidTr="000C289B">
        <w:trPr>
          <w:trHeight w:val="20"/>
        </w:trPr>
        <w:tc>
          <w:tcPr>
            <w:tcW w:w="51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c>
          <w:tcPr>
            <w:tcW w:w="5736"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Печь для полимеризации ООО "СМ Климат" / СШ 50/250-1000 ШС</w:t>
            </w:r>
          </w:p>
        </w:tc>
        <w:tc>
          <w:tcPr>
            <w:tcW w:w="118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шт</w:t>
            </w:r>
          </w:p>
        </w:tc>
        <w:tc>
          <w:tcPr>
            <w:tcW w:w="121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 </w:t>
            </w:r>
          </w:p>
        </w:tc>
        <w:tc>
          <w:tcPr>
            <w:tcW w:w="107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3</w:t>
            </w:r>
          </w:p>
        </w:tc>
      </w:tr>
      <w:tr w:rsidR="00B4386D" w:rsidRPr="0059214C" w:rsidTr="000C289B">
        <w:trPr>
          <w:trHeight w:val="20"/>
        </w:trPr>
        <w:tc>
          <w:tcPr>
            <w:tcW w:w="51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c>
          <w:tcPr>
            <w:tcW w:w="5736"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Роботизированный манипулятор с фрезерным шпинделем, рабочей станцией, ПО для управления и постпроцессором (в комплекте со столом, монтажом и пуско-наладкой)</w:t>
            </w:r>
          </w:p>
        </w:tc>
        <w:tc>
          <w:tcPr>
            <w:tcW w:w="118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шт</w:t>
            </w:r>
          </w:p>
        </w:tc>
        <w:tc>
          <w:tcPr>
            <w:tcW w:w="121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 </w:t>
            </w:r>
          </w:p>
        </w:tc>
        <w:tc>
          <w:tcPr>
            <w:tcW w:w="107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0C289B">
        <w:trPr>
          <w:trHeight w:val="20"/>
        </w:trPr>
        <w:tc>
          <w:tcPr>
            <w:tcW w:w="51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3</w:t>
            </w:r>
          </w:p>
        </w:tc>
        <w:tc>
          <w:tcPr>
            <w:tcW w:w="5736"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Высокопроизводительный режущий плоттер Zund G3 M-1600</w:t>
            </w:r>
          </w:p>
        </w:tc>
        <w:tc>
          <w:tcPr>
            <w:tcW w:w="118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шт</w:t>
            </w:r>
          </w:p>
        </w:tc>
        <w:tc>
          <w:tcPr>
            <w:tcW w:w="121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 </w:t>
            </w:r>
          </w:p>
        </w:tc>
        <w:tc>
          <w:tcPr>
            <w:tcW w:w="107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0C289B">
        <w:trPr>
          <w:trHeight w:val="20"/>
        </w:trPr>
        <w:tc>
          <w:tcPr>
            <w:tcW w:w="51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4</w:t>
            </w:r>
          </w:p>
        </w:tc>
        <w:tc>
          <w:tcPr>
            <w:tcW w:w="5736"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 xml:space="preserve">Фрезерно-гравировальный станок с ЧПУ  </w:t>
            </w:r>
          </w:p>
        </w:tc>
        <w:tc>
          <w:tcPr>
            <w:tcW w:w="118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шт</w:t>
            </w:r>
          </w:p>
        </w:tc>
        <w:tc>
          <w:tcPr>
            <w:tcW w:w="121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 </w:t>
            </w:r>
          </w:p>
        </w:tc>
        <w:tc>
          <w:tcPr>
            <w:tcW w:w="107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3</w:t>
            </w:r>
          </w:p>
        </w:tc>
      </w:tr>
      <w:tr w:rsidR="00B4386D" w:rsidRPr="0059214C" w:rsidTr="000C289B">
        <w:trPr>
          <w:trHeight w:val="20"/>
        </w:trPr>
        <w:tc>
          <w:tcPr>
            <w:tcW w:w="51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5</w:t>
            </w:r>
          </w:p>
        </w:tc>
        <w:tc>
          <w:tcPr>
            <w:tcW w:w="5736"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Система аспирации для станка с ЧПУ</w:t>
            </w:r>
          </w:p>
        </w:tc>
        <w:tc>
          <w:tcPr>
            <w:tcW w:w="118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шт</w:t>
            </w:r>
          </w:p>
        </w:tc>
        <w:tc>
          <w:tcPr>
            <w:tcW w:w="121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 </w:t>
            </w:r>
          </w:p>
        </w:tc>
        <w:tc>
          <w:tcPr>
            <w:tcW w:w="107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3</w:t>
            </w:r>
          </w:p>
        </w:tc>
      </w:tr>
      <w:tr w:rsidR="00B4386D" w:rsidRPr="0059214C" w:rsidTr="000C289B">
        <w:trPr>
          <w:trHeight w:val="20"/>
        </w:trPr>
        <w:tc>
          <w:tcPr>
            <w:tcW w:w="51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6</w:t>
            </w:r>
          </w:p>
        </w:tc>
        <w:tc>
          <w:tcPr>
            <w:tcW w:w="5736"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 xml:space="preserve">Пирометр инфракрасный </w:t>
            </w:r>
          </w:p>
          <w:p w:rsidR="00B4386D" w:rsidRPr="0059214C" w:rsidRDefault="00B4386D" w:rsidP="000C289B">
            <w:pPr>
              <w:spacing w:beforeLines="20" w:before="48" w:afterLines="20" w:after="48"/>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Температура: до 250 гр С.</w:t>
            </w:r>
          </w:p>
          <w:p w:rsidR="00B4386D" w:rsidRPr="0059214C" w:rsidRDefault="00B4386D" w:rsidP="000C289B">
            <w:pPr>
              <w:spacing w:beforeLines="20" w:before="48" w:afterLines="20" w:after="48"/>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Комплект: аккумулятор или батарейки</w:t>
            </w:r>
          </w:p>
        </w:tc>
        <w:tc>
          <w:tcPr>
            <w:tcW w:w="118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шт</w:t>
            </w:r>
          </w:p>
        </w:tc>
        <w:tc>
          <w:tcPr>
            <w:tcW w:w="121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 </w:t>
            </w:r>
          </w:p>
        </w:tc>
        <w:tc>
          <w:tcPr>
            <w:tcW w:w="107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3</w:t>
            </w:r>
          </w:p>
        </w:tc>
      </w:tr>
      <w:tr w:rsidR="00B4386D" w:rsidRPr="0059214C" w:rsidTr="000C289B">
        <w:trPr>
          <w:trHeight w:val="20"/>
        </w:trPr>
        <w:tc>
          <w:tcPr>
            <w:tcW w:w="51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7</w:t>
            </w:r>
          </w:p>
        </w:tc>
        <w:tc>
          <w:tcPr>
            <w:tcW w:w="5736"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 xml:space="preserve">Весы электронные </w:t>
            </w:r>
          </w:p>
          <w:p w:rsidR="00B4386D" w:rsidRPr="0059214C" w:rsidRDefault="00B4386D" w:rsidP="000C289B">
            <w:pPr>
              <w:spacing w:beforeLines="20" w:before="48" w:afterLines="20" w:after="48"/>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Предел измерений: 3 кг. Погрешность: 1 гр. Открытые, без кожуха, с платформой не менее 300х250 мм</w:t>
            </w:r>
          </w:p>
        </w:tc>
        <w:tc>
          <w:tcPr>
            <w:tcW w:w="118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шт</w:t>
            </w:r>
          </w:p>
        </w:tc>
        <w:tc>
          <w:tcPr>
            <w:tcW w:w="121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 </w:t>
            </w:r>
          </w:p>
        </w:tc>
        <w:tc>
          <w:tcPr>
            <w:tcW w:w="107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r>
      <w:tr w:rsidR="00B4386D" w:rsidRPr="0059214C" w:rsidTr="000C289B">
        <w:trPr>
          <w:trHeight w:val="20"/>
        </w:trPr>
        <w:tc>
          <w:tcPr>
            <w:tcW w:w="51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8</w:t>
            </w:r>
          </w:p>
        </w:tc>
        <w:tc>
          <w:tcPr>
            <w:tcW w:w="5736"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 xml:space="preserve">Линейка металлическая – 1 м </w:t>
            </w:r>
          </w:p>
        </w:tc>
        <w:tc>
          <w:tcPr>
            <w:tcW w:w="118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шт</w:t>
            </w:r>
          </w:p>
        </w:tc>
        <w:tc>
          <w:tcPr>
            <w:tcW w:w="121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 </w:t>
            </w:r>
          </w:p>
        </w:tc>
        <w:tc>
          <w:tcPr>
            <w:tcW w:w="107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7</w:t>
            </w:r>
          </w:p>
        </w:tc>
      </w:tr>
      <w:tr w:rsidR="00B4386D" w:rsidRPr="0059214C" w:rsidTr="000C289B">
        <w:trPr>
          <w:trHeight w:val="20"/>
        </w:trPr>
        <w:tc>
          <w:tcPr>
            <w:tcW w:w="51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9</w:t>
            </w:r>
          </w:p>
        </w:tc>
        <w:tc>
          <w:tcPr>
            <w:tcW w:w="5736"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Струбцина</w:t>
            </w:r>
          </w:p>
          <w:p w:rsidR="00B4386D" w:rsidRPr="0059214C" w:rsidRDefault="00B4386D" w:rsidP="000C289B">
            <w:pPr>
              <w:spacing w:beforeLines="20" w:before="48" w:afterLines="20" w:after="48"/>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Усиленные. Тип G. Ширина зажима - 150 мм</w:t>
            </w:r>
          </w:p>
        </w:tc>
        <w:tc>
          <w:tcPr>
            <w:tcW w:w="118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шт</w:t>
            </w:r>
          </w:p>
        </w:tc>
        <w:tc>
          <w:tcPr>
            <w:tcW w:w="121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 </w:t>
            </w:r>
          </w:p>
        </w:tc>
        <w:tc>
          <w:tcPr>
            <w:tcW w:w="107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42</w:t>
            </w:r>
          </w:p>
        </w:tc>
      </w:tr>
      <w:tr w:rsidR="00B4386D" w:rsidRPr="0059214C" w:rsidTr="000C289B">
        <w:trPr>
          <w:trHeight w:val="20"/>
        </w:trPr>
        <w:tc>
          <w:tcPr>
            <w:tcW w:w="51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10</w:t>
            </w:r>
          </w:p>
        </w:tc>
        <w:tc>
          <w:tcPr>
            <w:tcW w:w="5736"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Часы электронные настенные</w:t>
            </w:r>
          </w:p>
          <w:p w:rsidR="00B4386D" w:rsidRPr="0059214C" w:rsidRDefault="00B4386D" w:rsidP="000C289B">
            <w:pPr>
              <w:spacing w:beforeLines="20" w:before="48" w:afterLines="20" w:after="48"/>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Формат: часы-минуты-секунды. Высота цифр: не менее 100мм</w:t>
            </w:r>
          </w:p>
        </w:tc>
        <w:tc>
          <w:tcPr>
            <w:tcW w:w="118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шт</w:t>
            </w:r>
          </w:p>
        </w:tc>
        <w:tc>
          <w:tcPr>
            <w:tcW w:w="121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 </w:t>
            </w:r>
          </w:p>
        </w:tc>
        <w:tc>
          <w:tcPr>
            <w:tcW w:w="107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0C289B">
        <w:trPr>
          <w:trHeight w:val="20"/>
        </w:trPr>
        <w:tc>
          <w:tcPr>
            <w:tcW w:w="9735"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 xml:space="preserve">МЕБЕЛЬ (ДЛЯ 14 КОНКУРСАНТОВ </w:t>
            </w:r>
            <w:proofErr w:type="gramStart"/>
            <w:r w:rsidRPr="0059214C">
              <w:rPr>
                <w:rFonts w:ascii="Liberation Serif" w:hAnsi="Liberation Serif" w:cs="Liberation Serif"/>
                <w:b/>
                <w:bCs/>
                <w:sz w:val="21"/>
                <w:szCs w:val="21"/>
                <w:lang w:eastAsia="ru-RU"/>
              </w:rPr>
              <w:t>\  ДЛЯ</w:t>
            </w:r>
            <w:proofErr w:type="gramEnd"/>
            <w:r w:rsidRPr="0059214C">
              <w:rPr>
                <w:rFonts w:ascii="Liberation Serif" w:hAnsi="Liberation Serif" w:cs="Liberation Serif"/>
                <w:b/>
                <w:bCs/>
                <w:sz w:val="21"/>
                <w:szCs w:val="21"/>
                <w:lang w:eastAsia="ru-RU"/>
              </w:rPr>
              <w:t xml:space="preserve"> 7 КОМАНД)</w:t>
            </w:r>
          </w:p>
        </w:tc>
      </w:tr>
      <w:tr w:rsidR="00B4386D" w:rsidRPr="0059214C" w:rsidTr="000C289B">
        <w:trPr>
          <w:trHeight w:val="20"/>
        </w:trPr>
        <w:tc>
          <w:tcPr>
            <w:tcW w:w="51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c>
          <w:tcPr>
            <w:tcW w:w="5736"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Стол</w:t>
            </w:r>
          </w:p>
        </w:tc>
        <w:tc>
          <w:tcPr>
            <w:tcW w:w="118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шт</w:t>
            </w:r>
          </w:p>
        </w:tc>
        <w:tc>
          <w:tcPr>
            <w:tcW w:w="121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 </w:t>
            </w:r>
          </w:p>
        </w:tc>
        <w:tc>
          <w:tcPr>
            <w:tcW w:w="107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0C289B">
        <w:trPr>
          <w:trHeight w:val="20"/>
        </w:trPr>
        <w:tc>
          <w:tcPr>
            <w:tcW w:w="51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c>
          <w:tcPr>
            <w:tcW w:w="5736"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Контейнер для мусора</w:t>
            </w:r>
          </w:p>
        </w:tc>
        <w:tc>
          <w:tcPr>
            <w:tcW w:w="118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шт</w:t>
            </w:r>
          </w:p>
        </w:tc>
        <w:tc>
          <w:tcPr>
            <w:tcW w:w="121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 </w:t>
            </w:r>
          </w:p>
        </w:tc>
        <w:tc>
          <w:tcPr>
            <w:tcW w:w="107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r>
      <w:tr w:rsidR="00B4386D" w:rsidRPr="0059214C" w:rsidTr="000C289B">
        <w:trPr>
          <w:trHeight w:val="20"/>
        </w:trPr>
        <w:tc>
          <w:tcPr>
            <w:tcW w:w="9735"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ДОПОЛНИТЕЛЬНЫЕ ТРЕБОВАНИЯ (ЭЛЕКТРИЧЕСТВО, ВОДА, СВЕТ)</w:t>
            </w:r>
          </w:p>
        </w:tc>
      </w:tr>
      <w:tr w:rsidR="00B4386D" w:rsidRPr="0059214C" w:rsidTr="000C289B">
        <w:trPr>
          <w:trHeight w:val="20"/>
        </w:trPr>
        <w:tc>
          <w:tcPr>
            <w:tcW w:w="51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c>
          <w:tcPr>
            <w:tcW w:w="8140" w:type="dxa"/>
            <w:gridSpan w:val="3"/>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Электричество: 4 блока по 3 розетки - 220 В</w:t>
            </w:r>
          </w:p>
        </w:tc>
        <w:tc>
          <w:tcPr>
            <w:tcW w:w="1079"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 </w:t>
            </w:r>
          </w:p>
        </w:tc>
      </w:tr>
      <w:tr w:rsidR="00B4386D" w:rsidRPr="0059214C" w:rsidTr="000C289B">
        <w:trPr>
          <w:trHeight w:val="20"/>
        </w:trPr>
        <w:tc>
          <w:tcPr>
            <w:tcW w:w="51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c>
          <w:tcPr>
            <w:tcW w:w="8140" w:type="dxa"/>
            <w:gridSpan w:val="3"/>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Электричество: 3 розетки - 380 В, 32А, 3P+N+E</w:t>
            </w:r>
          </w:p>
        </w:tc>
        <w:tc>
          <w:tcPr>
            <w:tcW w:w="1079"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 </w:t>
            </w:r>
          </w:p>
        </w:tc>
      </w:tr>
      <w:tr w:rsidR="00B4386D" w:rsidRPr="0059214C" w:rsidTr="000C289B">
        <w:trPr>
          <w:trHeight w:val="20"/>
        </w:trPr>
        <w:tc>
          <w:tcPr>
            <w:tcW w:w="9735"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БРИФИНГ ЗОНА</w:t>
            </w:r>
          </w:p>
        </w:tc>
      </w:tr>
      <w:tr w:rsidR="00B4386D" w:rsidRPr="0059214C" w:rsidTr="000C289B">
        <w:trPr>
          <w:trHeight w:val="20"/>
        </w:trPr>
        <w:tc>
          <w:tcPr>
            <w:tcW w:w="9735"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ИТ ОБОРУДОВАНИЕ</w:t>
            </w:r>
          </w:p>
        </w:tc>
      </w:tr>
      <w:tr w:rsidR="00B4386D" w:rsidRPr="0059214C" w:rsidTr="000C289B">
        <w:trPr>
          <w:trHeight w:val="20"/>
        </w:trPr>
        <w:tc>
          <w:tcPr>
            <w:tcW w:w="51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c>
          <w:tcPr>
            <w:tcW w:w="5736"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Плазма / LED телевизор Диагональ - 55"</w:t>
            </w:r>
          </w:p>
        </w:tc>
        <w:tc>
          <w:tcPr>
            <w:tcW w:w="118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шт</w:t>
            </w:r>
          </w:p>
        </w:tc>
        <w:tc>
          <w:tcPr>
            <w:tcW w:w="121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 </w:t>
            </w:r>
          </w:p>
        </w:tc>
        <w:tc>
          <w:tcPr>
            <w:tcW w:w="107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3</w:t>
            </w:r>
          </w:p>
        </w:tc>
      </w:tr>
      <w:tr w:rsidR="00B4386D" w:rsidRPr="0059214C" w:rsidTr="000C289B">
        <w:trPr>
          <w:trHeight w:val="20"/>
        </w:trPr>
        <w:tc>
          <w:tcPr>
            <w:tcW w:w="51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c>
          <w:tcPr>
            <w:tcW w:w="5736"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Мобильная стойка на колесах для плазменной панели 55"</w:t>
            </w:r>
          </w:p>
        </w:tc>
        <w:tc>
          <w:tcPr>
            <w:tcW w:w="118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шт</w:t>
            </w:r>
          </w:p>
        </w:tc>
        <w:tc>
          <w:tcPr>
            <w:tcW w:w="121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 </w:t>
            </w:r>
          </w:p>
        </w:tc>
        <w:tc>
          <w:tcPr>
            <w:tcW w:w="107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3</w:t>
            </w:r>
          </w:p>
        </w:tc>
      </w:tr>
      <w:tr w:rsidR="00B4386D" w:rsidRPr="0059214C" w:rsidTr="000C289B">
        <w:trPr>
          <w:trHeight w:val="20"/>
        </w:trPr>
        <w:tc>
          <w:tcPr>
            <w:tcW w:w="51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lastRenderedPageBreak/>
              <w:t>3</w:t>
            </w:r>
          </w:p>
        </w:tc>
        <w:tc>
          <w:tcPr>
            <w:tcW w:w="5736"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Кабель HDMI-</w:t>
            </w:r>
            <w:proofErr w:type="gramStart"/>
            <w:r w:rsidRPr="0059214C">
              <w:rPr>
                <w:rFonts w:ascii="Liberation Serif" w:hAnsi="Liberation Serif" w:cs="Liberation Serif"/>
                <w:bCs/>
                <w:sz w:val="21"/>
                <w:szCs w:val="21"/>
                <w:lang w:eastAsia="ru-RU"/>
              </w:rPr>
              <w:t>HDMI  Длина</w:t>
            </w:r>
            <w:proofErr w:type="gramEnd"/>
            <w:r w:rsidRPr="0059214C">
              <w:rPr>
                <w:rFonts w:ascii="Liberation Serif" w:hAnsi="Liberation Serif" w:cs="Liberation Serif"/>
                <w:bCs/>
                <w:sz w:val="21"/>
                <w:szCs w:val="21"/>
                <w:lang w:eastAsia="ru-RU"/>
              </w:rPr>
              <w:t xml:space="preserve"> - 5 м</w:t>
            </w:r>
          </w:p>
        </w:tc>
        <w:tc>
          <w:tcPr>
            <w:tcW w:w="118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шт</w:t>
            </w:r>
          </w:p>
        </w:tc>
        <w:tc>
          <w:tcPr>
            <w:tcW w:w="121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 </w:t>
            </w:r>
          </w:p>
        </w:tc>
        <w:tc>
          <w:tcPr>
            <w:tcW w:w="107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0C289B">
        <w:trPr>
          <w:trHeight w:val="20"/>
        </w:trPr>
        <w:tc>
          <w:tcPr>
            <w:tcW w:w="51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4</w:t>
            </w:r>
          </w:p>
        </w:tc>
        <w:tc>
          <w:tcPr>
            <w:tcW w:w="5736"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Кабель HDMI-HDMI Длина - 10 м</w:t>
            </w:r>
          </w:p>
        </w:tc>
        <w:tc>
          <w:tcPr>
            <w:tcW w:w="118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шт</w:t>
            </w:r>
          </w:p>
        </w:tc>
        <w:tc>
          <w:tcPr>
            <w:tcW w:w="121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 </w:t>
            </w:r>
          </w:p>
        </w:tc>
        <w:tc>
          <w:tcPr>
            <w:tcW w:w="107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0C289B">
        <w:trPr>
          <w:trHeight w:val="20"/>
        </w:trPr>
        <w:tc>
          <w:tcPr>
            <w:tcW w:w="51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5</w:t>
            </w:r>
          </w:p>
        </w:tc>
        <w:tc>
          <w:tcPr>
            <w:tcW w:w="5736"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Кабель HDMI-HDMI Длина - 20 м</w:t>
            </w:r>
          </w:p>
        </w:tc>
        <w:tc>
          <w:tcPr>
            <w:tcW w:w="118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шт</w:t>
            </w:r>
          </w:p>
        </w:tc>
        <w:tc>
          <w:tcPr>
            <w:tcW w:w="121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 </w:t>
            </w:r>
          </w:p>
        </w:tc>
        <w:tc>
          <w:tcPr>
            <w:tcW w:w="107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0C289B">
        <w:trPr>
          <w:trHeight w:val="20"/>
        </w:trPr>
        <w:tc>
          <w:tcPr>
            <w:tcW w:w="51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6</w:t>
            </w:r>
          </w:p>
        </w:tc>
        <w:tc>
          <w:tcPr>
            <w:tcW w:w="5736"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Кабель HDMI-HDMI Длина - 40 м</w:t>
            </w:r>
          </w:p>
        </w:tc>
        <w:tc>
          <w:tcPr>
            <w:tcW w:w="118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шт</w:t>
            </w:r>
          </w:p>
        </w:tc>
        <w:tc>
          <w:tcPr>
            <w:tcW w:w="121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 </w:t>
            </w:r>
          </w:p>
        </w:tc>
        <w:tc>
          <w:tcPr>
            <w:tcW w:w="107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0C289B">
        <w:trPr>
          <w:trHeight w:val="20"/>
        </w:trPr>
        <w:tc>
          <w:tcPr>
            <w:tcW w:w="51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7</w:t>
            </w:r>
          </w:p>
        </w:tc>
        <w:tc>
          <w:tcPr>
            <w:tcW w:w="5736"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Колонки стерео</w:t>
            </w:r>
          </w:p>
        </w:tc>
        <w:tc>
          <w:tcPr>
            <w:tcW w:w="118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шт</w:t>
            </w:r>
          </w:p>
        </w:tc>
        <w:tc>
          <w:tcPr>
            <w:tcW w:w="121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 </w:t>
            </w:r>
          </w:p>
        </w:tc>
        <w:tc>
          <w:tcPr>
            <w:tcW w:w="107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0C289B">
        <w:trPr>
          <w:trHeight w:val="20"/>
        </w:trPr>
        <w:tc>
          <w:tcPr>
            <w:tcW w:w="51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8</w:t>
            </w:r>
          </w:p>
        </w:tc>
        <w:tc>
          <w:tcPr>
            <w:tcW w:w="5736"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Микрофон</w:t>
            </w:r>
          </w:p>
        </w:tc>
        <w:tc>
          <w:tcPr>
            <w:tcW w:w="118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шт</w:t>
            </w:r>
          </w:p>
        </w:tc>
        <w:tc>
          <w:tcPr>
            <w:tcW w:w="121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 </w:t>
            </w:r>
          </w:p>
        </w:tc>
        <w:tc>
          <w:tcPr>
            <w:tcW w:w="107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0C289B">
        <w:trPr>
          <w:trHeight w:val="20"/>
        </w:trPr>
        <w:tc>
          <w:tcPr>
            <w:tcW w:w="51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9</w:t>
            </w:r>
          </w:p>
        </w:tc>
        <w:tc>
          <w:tcPr>
            <w:tcW w:w="5736"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bCs/>
                <w:sz w:val="21"/>
                <w:szCs w:val="21"/>
                <w:lang w:val="en-US" w:eastAsia="ru-RU"/>
              </w:rPr>
            </w:pPr>
            <w:r w:rsidRPr="0059214C">
              <w:rPr>
                <w:rFonts w:ascii="Liberation Serif" w:hAnsi="Liberation Serif" w:cs="Liberation Serif"/>
                <w:bCs/>
                <w:sz w:val="21"/>
                <w:szCs w:val="21"/>
                <w:lang w:eastAsia="ru-RU"/>
              </w:rPr>
              <w:t>Адаптер</w:t>
            </w:r>
            <w:r w:rsidRPr="0059214C">
              <w:rPr>
                <w:rFonts w:ascii="Liberation Serif" w:hAnsi="Liberation Serif" w:cs="Liberation Serif"/>
                <w:bCs/>
                <w:sz w:val="21"/>
                <w:szCs w:val="21"/>
                <w:lang w:val="en-US" w:eastAsia="ru-RU"/>
              </w:rPr>
              <w:t>: 3.5 Jack (F) - 3.5 Jack (F)</w:t>
            </w:r>
          </w:p>
        </w:tc>
        <w:tc>
          <w:tcPr>
            <w:tcW w:w="118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шт</w:t>
            </w:r>
          </w:p>
        </w:tc>
        <w:tc>
          <w:tcPr>
            <w:tcW w:w="121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 </w:t>
            </w:r>
          </w:p>
        </w:tc>
        <w:tc>
          <w:tcPr>
            <w:tcW w:w="107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0C289B">
        <w:trPr>
          <w:trHeight w:val="20"/>
        </w:trPr>
        <w:tc>
          <w:tcPr>
            <w:tcW w:w="51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10</w:t>
            </w:r>
          </w:p>
        </w:tc>
        <w:tc>
          <w:tcPr>
            <w:tcW w:w="5736"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bCs/>
                <w:sz w:val="21"/>
                <w:szCs w:val="21"/>
                <w:lang w:val="en-US" w:eastAsia="ru-RU"/>
              </w:rPr>
            </w:pPr>
            <w:r w:rsidRPr="0059214C">
              <w:rPr>
                <w:rFonts w:ascii="Liberation Serif" w:hAnsi="Liberation Serif" w:cs="Liberation Serif"/>
                <w:bCs/>
                <w:sz w:val="21"/>
                <w:szCs w:val="21"/>
                <w:lang w:eastAsia="ru-RU"/>
              </w:rPr>
              <w:t>Адаптер</w:t>
            </w:r>
            <w:r w:rsidRPr="0059214C">
              <w:rPr>
                <w:rFonts w:ascii="Liberation Serif" w:hAnsi="Liberation Serif" w:cs="Liberation Serif"/>
                <w:bCs/>
                <w:sz w:val="21"/>
                <w:szCs w:val="21"/>
                <w:lang w:val="en-US" w:eastAsia="ru-RU"/>
              </w:rPr>
              <w:t>: 6.3 Jack (F) - 3.5 Jack (M)</w:t>
            </w:r>
          </w:p>
        </w:tc>
        <w:tc>
          <w:tcPr>
            <w:tcW w:w="118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шт</w:t>
            </w:r>
          </w:p>
        </w:tc>
        <w:tc>
          <w:tcPr>
            <w:tcW w:w="121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 </w:t>
            </w:r>
          </w:p>
        </w:tc>
        <w:tc>
          <w:tcPr>
            <w:tcW w:w="107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0C289B">
        <w:trPr>
          <w:trHeight w:val="20"/>
        </w:trPr>
        <w:tc>
          <w:tcPr>
            <w:tcW w:w="9735"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МЕБЕЛЬ</w:t>
            </w:r>
          </w:p>
        </w:tc>
      </w:tr>
      <w:tr w:rsidR="00B4386D" w:rsidRPr="0059214C" w:rsidTr="000C289B">
        <w:trPr>
          <w:trHeight w:val="20"/>
        </w:trPr>
        <w:tc>
          <w:tcPr>
            <w:tcW w:w="51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c>
          <w:tcPr>
            <w:tcW w:w="5736"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Стол</w:t>
            </w:r>
          </w:p>
        </w:tc>
        <w:tc>
          <w:tcPr>
            <w:tcW w:w="118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шт</w:t>
            </w:r>
          </w:p>
        </w:tc>
        <w:tc>
          <w:tcPr>
            <w:tcW w:w="121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 </w:t>
            </w:r>
          </w:p>
        </w:tc>
        <w:tc>
          <w:tcPr>
            <w:tcW w:w="107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0C289B">
        <w:trPr>
          <w:trHeight w:val="20"/>
        </w:trPr>
        <w:tc>
          <w:tcPr>
            <w:tcW w:w="51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c>
          <w:tcPr>
            <w:tcW w:w="5736"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Стул</w:t>
            </w:r>
          </w:p>
        </w:tc>
        <w:tc>
          <w:tcPr>
            <w:tcW w:w="118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шт</w:t>
            </w:r>
          </w:p>
        </w:tc>
        <w:tc>
          <w:tcPr>
            <w:tcW w:w="121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 </w:t>
            </w:r>
          </w:p>
        </w:tc>
        <w:tc>
          <w:tcPr>
            <w:tcW w:w="107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20</w:t>
            </w:r>
          </w:p>
        </w:tc>
      </w:tr>
      <w:tr w:rsidR="00B4386D" w:rsidRPr="0059214C" w:rsidTr="000C289B">
        <w:trPr>
          <w:trHeight w:val="20"/>
        </w:trPr>
        <w:tc>
          <w:tcPr>
            <w:tcW w:w="51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3</w:t>
            </w:r>
          </w:p>
        </w:tc>
        <w:tc>
          <w:tcPr>
            <w:tcW w:w="5736"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Витрина выставочная</w:t>
            </w:r>
          </w:p>
        </w:tc>
        <w:tc>
          <w:tcPr>
            <w:tcW w:w="118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шт</w:t>
            </w:r>
          </w:p>
        </w:tc>
        <w:tc>
          <w:tcPr>
            <w:tcW w:w="121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 </w:t>
            </w:r>
          </w:p>
        </w:tc>
        <w:tc>
          <w:tcPr>
            <w:tcW w:w="107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0C289B">
        <w:trPr>
          <w:trHeight w:val="20"/>
        </w:trPr>
        <w:tc>
          <w:tcPr>
            <w:tcW w:w="9735"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ДОПОЛНИТЕЛЬНЫЕ ТРЕБОВАНИЯ (ЭЛЕКТРИЧЕСТВО, ВОДА, СВЕТ)</w:t>
            </w:r>
          </w:p>
        </w:tc>
      </w:tr>
      <w:tr w:rsidR="00B4386D" w:rsidRPr="0059214C" w:rsidTr="000C289B">
        <w:trPr>
          <w:trHeight w:val="20"/>
        </w:trPr>
        <w:tc>
          <w:tcPr>
            <w:tcW w:w="51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c>
          <w:tcPr>
            <w:tcW w:w="8140" w:type="dxa"/>
            <w:gridSpan w:val="3"/>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Электричество: 4 блока по 3 розетки - 220 В</w:t>
            </w:r>
          </w:p>
        </w:tc>
        <w:tc>
          <w:tcPr>
            <w:tcW w:w="1079"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 </w:t>
            </w:r>
          </w:p>
        </w:tc>
      </w:tr>
      <w:tr w:rsidR="00B4386D" w:rsidRPr="0059214C" w:rsidTr="000C289B">
        <w:trPr>
          <w:trHeight w:val="20"/>
        </w:trPr>
        <w:tc>
          <w:tcPr>
            <w:tcW w:w="9735"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КОМНАТА ЭКСПЕРТОВ</w:t>
            </w:r>
          </w:p>
        </w:tc>
      </w:tr>
      <w:tr w:rsidR="00B4386D" w:rsidRPr="0059214C" w:rsidTr="000C289B">
        <w:trPr>
          <w:trHeight w:val="20"/>
        </w:trPr>
        <w:tc>
          <w:tcPr>
            <w:tcW w:w="9735"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ИТ ОБОРУДОВАНИЕ</w:t>
            </w:r>
          </w:p>
        </w:tc>
      </w:tr>
      <w:tr w:rsidR="00B4386D" w:rsidRPr="0059214C" w:rsidTr="000C289B">
        <w:trPr>
          <w:trHeight w:val="20"/>
        </w:trPr>
        <w:tc>
          <w:tcPr>
            <w:tcW w:w="51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c>
          <w:tcPr>
            <w:tcW w:w="5736"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bCs/>
                <w:sz w:val="21"/>
                <w:szCs w:val="21"/>
                <w:lang w:val="en-US" w:eastAsia="ru-RU"/>
              </w:rPr>
            </w:pPr>
            <w:proofErr w:type="gramStart"/>
            <w:r w:rsidRPr="0059214C">
              <w:rPr>
                <w:rFonts w:ascii="Liberation Serif" w:hAnsi="Liberation Serif" w:cs="Liberation Serif"/>
                <w:bCs/>
                <w:sz w:val="21"/>
                <w:szCs w:val="21"/>
                <w:lang w:eastAsia="ru-RU"/>
              </w:rPr>
              <w:t>Ноутбук  Диагональ</w:t>
            </w:r>
            <w:proofErr w:type="gramEnd"/>
            <w:r w:rsidRPr="0059214C">
              <w:rPr>
                <w:rFonts w:ascii="Liberation Serif" w:hAnsi="Liberation Serif" w:cs="Liberation Serif"/>
                <w:bCs/>
                <w:sz w:val="21"/>
                <w:szCs w:val="21"/>
                <w:lang w:eastAsia="ru-RU"/>
              </w:rPr>
              <w:t>: не менее 15". Процессор: не ниже Intel Core i5 2200 МГц. Установленные</w:t>
            </w:r>
            <w:r w:rsidRPr="0059214C">
              <w:rPr>
                <w:rFonts w:ascii="Liberation Serif" w:hAnsi="Liberation Serif" w:cs="Liberation Serif"/>
                <w:bCs/>
                <w:sz w:val="21"/>
                <w:szCs w:val="21"/>
                <w:lang w:val="en-US" w:eastAsia="ru-RU"/>
              </w:rPr>
              <w:t xml:space="preserve"> </w:t>
            </w:r>
            <w:r w:rsidRPr="0059214C">
              <w:rPr>
                <w:rFonts w:ascii="Liberation Serif" w:hAnsi="Liberation Serif" w:cs="Liberation Serif"/>
                <w:bCs/>
                <w:sz w:val="21"/>
                <w:szCs w:val="21"/>
                <w:lang w:eastAsia="ru-RU"/>
              </w:rPr>
              <w:t>программы</w:t>
            </w:r>
            <w:r w:rsidRPr="0059214C">
              <w:rPr>
                <w:rFonts w:ascii="Liberation Serif" w:hAnsi="Liberation Serif" w:cs="Liberation Serif"/>
                <w:bCs/>
                <w:sz w:val="21"/>
                <w:szCs w:val="21"/>
                <w:lang w:val="en-US" w:eastAsia="ru-RU"/>
              </w:rPr>
              <w:t>: Microsoft Office (Word, Ex</w:t>
            </w:r>
            <w:r w:rsidRPr="0059214C">
              <w:rPr>
                <w:rFonts w:ascii="Liberation Serif" w:hAnsi="Liberation Serif" w:cs="Liberation Serif"/>
                <w:bCs/>
                <w:sz w:val="21"/>
                <w:szCs w:val="21"/>
                <w:lang w:eastAsia="ru-RU"/>
              </w:rPr>
              <w:t>с</w:t>
            </w:r>
            <w:r w:rsidRPr="0059214C">
              <w:rPr>
                <w:rFonts w:ascii="Liberation Serif" w:hAnsi="Liberation Serif" w:cs="Liberation Serif"/>
                <w:bCs/>
                <w:sz w:val="21"/>
                <w:szCs w:val="21"/>
                <w:lang w:val="en-US" w:eastAsia="ru-RU"/>
              </w:rPr>
              <w:t xml:space="preserve">el, Power Point) </w:t>
            </w:r>
            <w:r w:rsidRPr="0059214C">
              <w:rPr>
                <w:rFonts w:ascii="Liberation Serif" w:hAnsi="Liberation Serif" w:cs="Liberation Serif"/>
                <w:bCs/>
                <w:sz w:val="21"/>
                <w:szCs w:val="21"/>
                <w:lang w:eastAsia="ru-RU"/>
              </w:rPr>
              <w:t>и</w:t>
            </w:r>
            <w:r w:rsidRPr="0059214C">
              <w:rPr>
                <w:rFonts w:ascii="Liberation Serif" w:hAnsi="Liberation Serif" w:cs="Liberation Serif"/>
                <w:bCs/>
                <w:sz w:val="21"/>
                <w:szCs w:val="21"/>
                <w:lang w:val="en-US" w:eastAsia="ru-RU"/>
              </w:rPr>
              <w:t xml:space="preserve"> Adobe Reader</w:t>
            </w:r>
          </w:p>
        </w:tc>
        <w:tc>
          <w:tcPr>
            <w:tcW w:w="118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шт</w:t>
            </w:r>
          </w:p>
        </w:tc>
        <w:tc>
          <w:tcPr>
            <w:tcW w:w="121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 </w:t>
            </w:r>
          </w:p>
        </w:tc>
        <w:tc>
          <w:tcPr>
            <w:tcW w:w="107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r>
      <w:tr w:rsidR="00B4386D" w:rsidRPr="0059214C" w:rsidTr="000C289B">
        <w:trPr>
          <w:trHeight w:val="20"/>
        </w:trPr>
        <w:tc>
          <w:tcPr>
            <w:tcW w:w="51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c>
          <w:tcPr>
            <w:tcW w:w="5736"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bCs/>
                <w:sz w:val="21"/>
                <w:szCs w:val="21"/>
                <w:lang w:eastAsia="ru-RU"/>
              </w:rPr>
            </w:pPr>
            <w:proofErr w:type="gramStart"/>
            <w:r w:rsidRPr="0059214C">
              <w:rPr>
                <w:rFonts w:ascii="Liberation Serif" w:hAnsi="Liberation Serif" w:cs="Liberation Serif"/>
                <w:bCs/>
                <w:sz w:val="21"/>
                <w:szCs w:val="21"/>
                <w:lang w:eastAsia="ru-RU"/>
              </w:rPr>
              <w:t>Принтер  цветной</w:t>
            </w:r>
            <w:proofErr w:type="gramEnd"/>
            <w:r w:rsidRPr="0059214C">
              <w:rPr>
                <w:rFonts w:ascii="Liberation Serif" w:hAnsi="Liberation Serif" w:cs="Liberation Serif"/>
                <w:bCs/>
                <w:sz w:val="21"/>
                <w:szCs w:val="21"/>
                <w:lang w:eastAsia="ru-RU"/>
              </w:rPr>
              <w:t xml:space="preserve"> А3 </w:t>
            </w:r>
          </w:p>
        </w:tc>
        <w:tc>
          <w:tcPr>
            <w:tcW w:w="118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шт</w:t>
            </w:r>
          </w:p>
        </w:tc>
        <w:tc>
          <w:tcPr>
            <w:tcW w:w="121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 </w:t>
            </w:r>
          </w:p>
        </w:tc>
        <w:tc>
          <w:tcPr>
            <w:tcW w:w="107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0C289B">
        <w:trPr>
          <w:trHeight w:val="20"/>
        </w:trPr>
        <w:tc>
          <w:tcPr>
            <w:tcW w:w="51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6</w:t>
            </w:r>
          </w:p>
        </w:tc>
        <w:tc>
          <w:tcPr>
            <w:tcW w:w="5736"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Роутер</w:t>
            </w:r>
          </w:p>
        </w:tc>
        <w:tc>
          <w:tcPr>
            <w:tcW w:w="118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шт</w:t>
            </w:r>
          </w:p>
        </w:tc>
        <w:tc>
          <w:tcPr>
            <w:tcW w:w="121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 </w:t>
            </w:r>
          </w:p>
        </w:tc>
        <w:tc>
          <w:tcPr>
            <w:tcW w:w="107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0C289B">
        <w:trPr>
          <w:trHeight w:val="20"/>
        </w:trPr>
        <w:tc>
          <w:tcPr>
            <w:tcW w:w="9735"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МЕБЕЛЬ</w:t>
            </w:r>
          </w:p>
        </w:tc>
      </w:tr>
      <w:tr w:rsidR="00B4386D" w:rsidRPr="0059214C" w:rsidTr="000C289B">
        <w:trPr>
          <w:trHeight w:val="20"/>
        </w:trPr>
        <w:tc>
          <w:tcPr>
            <w:tcW w:w="51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val="en-US" w:eastAsia="ru-RU"/>
              </w:rPr>
            </w:pPr>
            <w:r w:rsidRPr="0059214C">
              <w:rPr>
                <w:rFonts w:ascii="Liberation Serif" w:hAnsi="Liberation Serif" w:cs="Liberation Serif"/>
                <w:bCs/>
                <w:sz w:val="21"/>
                <w:szCs w:val="21"/>
                <w:lang w:val="en-US" w:eastAsia="ru-RU"/>
              </w:rPr>
              <w:t>1</w:t>
            </w:r>
          </w:p>
        </w:tc>
        <w:tc>
          <w:tcPr>
            <w:tcW w:w="5736"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Стол</w:t>
            </w:r>
          </w:p>
        </w:tc>
        <w:tc>
          <w:tcPr>
            <w:tcW w:w="118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шт</w:t>
            </w:r>
          </w:p>
        </w:tc>
        <w:tc>
          <w:tcPr>
            <w:tcW w:w="121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 </w:t>
            </w:r>
          </w:p>
        </w:tc>
        <w:tc>
          <w:tcPr>
            <w:tcW w:w="107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val="en-US" w:eastAsia="ru-RU"/>
              </w:rPr>
            </w:pPr>
            <w:r w:rsidRPr="0059214C">
              <w:rPr>
                <w:rFonts w:ascii="Liberation Serif" w:hAnsi="Liberation Serif" w:cs="Liberation Serif"/>
                <w:bCs/>
                <w:sz w:val="21"/>
                <w:szCs w:val="21"/>
                <w:lang w:val="en-US" w:eastAsia="ru-RU"/>
              </w:rPr>
              <w:t>3</w:t>
            </w:r>
          </w:p>
        </w:tc>
      </w:tr>
      <w:tr w:rsidR="00B4386D" w:rsidRPr="0059214C" w:rsidTr="000C289B">
        <w:trPr>
          <w:trHeight w:val="20"/>
        </w:trPr>
        <w:tc>
          <w:tcPr>
            <w:tcW w:w="51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val="en-US" w:eastAsia="ru-RU"/>
              </w:rPr>
            </w:pPr>
            <w:r w:rsidRPr="0059214C">
              <w:rPr>
                <w:rFonts w:ascii="Liberation Serif" w:hAnsi="Liberation Serif" w:cs="Liberation Serif"/>
                <w:bCs/>
                <w:sz w:val="21"/>
                <w:szCs w:val="21"/>
                <w:lang w:val="en-US" w:eastAsia="ru-RU"/>
              </w:rPr>
              <w:t>2</w:t>
            </w:r>
          </w:p>
        </w:tc>
        <w:tc>
          <w:tcPr>
            <w:tcW w:w="5736"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Стул</w:t>
            </w:r>
          </w:p>
        </w:tc>
        <w:tc>
          <w:tcPr>
            <w:tcW w:w="118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шт</w:t>
            </w:r>
          </w:p>
        </w:tc>
        <w:tc>
          <w:tcPr>
            <w:tcW w:w="121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 </w:t>
            </w:r>
          </w:p>
        </w:tc>
        <w:tc>
          <w:tcPr>
            <w:tcW w:w="107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10</w:t>
            </w:r>
          </w:p>
        </w:tc>
      </w:tr>
      <w:tr w:rsidR="00B4386D" w:rsidRPr="0059214C" w:rsidTr="000C289B">
        <w:trPr>
          <w:trHeight w:val="20"/>
        </w:trPr>
        <w:tc>
          <w:tcPr>
            <w:tcW w:w="51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val="en-US" w:eastAsia="ru-RU"/>
              </w:rPr>
            </w:pPr>
            <w:r w:rsidRPr="0059214C">
              <w:rPr>
                <w:rFonts w:ascii="Liberation Serif" w:hAnsi="Liberation Serif" w:cs="Liberation Serif"/>
                <w:bCs/>
                <w:sz w:val="21"/>
                <w:szCs w:val="21"/>
                <w:lang w:val="en-US" w:eastAsia="ru-RU"/>
              </w:rPr>
              <w:t>3</w:t>
            </w:r>
          </w:p>
        </w:tc>
        <w:tc>
          <w:tcPr>
            <w:tcW w:w="5736"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Вешалка</w:t>
            </w:r>
          </w:p>
        </w:tc>
        <w:tc>
          <w:tcPr>
            <w:tcW w:w="118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шт</w:t>
            </w:r>
          </w:p>
        </w:tc>
        <w:tc>
          <w:tcPr>
            <w:tcW w:w="121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 </w:t>
            </w:r>
          </w:p>
        </w:tc>
        <w:tc>
          <w:tcPr>
            <w:tcW w:w="107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r>
      <w:tr w:rsidR="00B4386D" w:rsidRPr="0059214C" w:rsidTr="000C289B">
        <w:trPr>
          <w:trHeight w:val="20"/>
        </w:trPr>
        <w:tc>
          <w:tcPr>
            <w:tcW w:w="51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val="en-US" w:eastAsia="ru-RU"/>
              </w:rPr>
            </w:pPr>
            <w:r w:rsidRPr="0059214C">
              <w:rPr>
                <w:rFonts w:ascii="Liberation Serif" w:hAnsi="Liberation Serif" w:cs="Liberation Serif"/>
                <w:bCs/>
                <w:sz w:val="21"/>
                <w:szCs w:val="21"/>
                <w:lang w:val="en-US" w:eastAsia="ru-RU"/>
              </w:rPr>
              <w:t>4</w:t>
            </w:r>
          </w:p>
        </w:tc>
        <w:tc>
          <w:tcPr>
            <w:tcW w:w="5736"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Ведро для мусора</w:t>
            </w:r>
          </w:p>
        </w:tc>
        <w:tc>
          <w:tcPr>
            <w:tcW w:w="118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шт</w:t>
            </w:r>
          </w:p>
        </w:tc>
        <w:tc>
          <w:tcPr>
            <w:tcW w:w="121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 </w:t>
            </w:r>
          </w:p>
        </w:tc>
        <w:tc>
          <w:tcPr>
            <w:tcW w:w="107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r>
      <w:tr w:rsidR="00B4386D" w:rsidRPr="0059214C" w:rsidTr="000C289B">
        <w:trPr>
          <w:trHeight w:val="20"/>
        </w:trPr>
        <w:tc>
          <w:tcPr>
            <w:tcW w:w="9735"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ДОПОЛНИТЕЛЬНЫЕ ТРЕБОВАНИЯ (ЭЛЕКТРИЧЕСТВО, ВОДА, СВЕТ)</w:t>
            </w:r>
          </w:p>
        </w:tc>
      </w:tr>
      <w:tr w:rsidR="00B4386D" w:rsidRPr="0059214C" w:rsidTr="000C289B">
        <w:trPr>
          <w:trHeight w:val="20"/>
        </w:trPr>
        <w:tc>
          <w:tcPr>
            <w:tcW w:w="51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c>
          <w:tcPr>
            <w:tcW w:w="8140" w:type="dxa"/>
            <w:gridSpan w:val="3"/>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Электричество: 4 блока по 3 розетки - 220 В</w:t>
            </w:r>
          </w:p>
        </w:tc>
        <w:tc>
          <w:tcPr>
            <w:tcW w:w="1079"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 </w:t>
            </w:r>
          </w:p>
        </w:tc>
      </w:tr>
      <w:tr w:rsidR="00B4386D" w:rsidRPr="0059214C" w:rsidTr="000C289B">
        <w:trPr>
          <w:trHeight w:val="20"/>
        </w:trPr>
        <w:tc>
          <w:tcPr>
            <w:tcW w:w="51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c>
          <w:tcPr>
            <w:tcW w:w="8140" w:type="dxa"/>
            <w:gridSpan w:val="3"/>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Интернет: 3 подключения со скоростью не ниже 50 Мбит/с</w:t>
            </w:r>
          </w:p>
        </w:tc>
        <w:tc>
          <w:tcPr>
            <w:tcW w:w="1079"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 </w:t>
            </w:r>
          </w:p>
        </w:tc>
      </w:tr>
      <w:tr w:rsidR="00B4386D" w:rsidRPr="0059214C" w:rsidTr="000C289B">
        <w:trPr>
          <w:trHeight w:val="20"/>
        </w:trPr>
        <w:tc>
          <w:tcPr>
            <w:tcW w:w="9735"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КОМНАТА КОНКУРСАНТОВ</w:t>
            </w:r>
          </w:p>
        </w:tc>
      </w:tr>
      <w:tr w:rsidR="00B4386D" w:rsidRPr="0059214C" w:rsidTr="000C289B">
        <w:trPr>
          <w:trHeight w:val="20"/>
        </w:trPr>
        <w:tc>
          <w:tcPr>
            <w:tcW w:w="51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c>
          <w:tcPr>
            <w:tcW w:w="5736"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 xml:space="preserve">Шкаф для одежды </w:t>
            </w:r>
          </w:p>
        </w:tc>
        <w:tc>
          <w:tcPr>
            <w:tcW w:w="118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шт</w:t>
            </w:r>
          </w:p>
        </w:tc>
        <w:tc>
          <w:tcPr>
            <w:tcW w:w="121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 </w:t>
            </w:r>
          </w:p>
        </w:tc>
        <w:tc>
          <w:tcPr>
            <w:tcW w:w="107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7</w:t>
            </w:r>
          </w:p>
        </w:tc>
      </w:tr>
      <w:tr w:rsidR="00B4386D" w:rsidRPr="0059214C" w:rsidTr="000C289B">
        <w:trPr>
          <w:trHeight w:val="20"/>
        </w:trPr>
        <w:tc>
          <w:tcPr>
            <w:tcW w:w="51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c>
          <w:tcPr>
            <w:tcW w:w="5736"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Деревянная скамья</w:t>
            </w:r>
          </w:p>
        </w:tc>
        <w:tc>
          <w:tcPr>
            <w:tcW w:w="118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шт</w:t>
            </w:r>
          </w:p>
        </w:tc>
        <w:tc>
          <w:tcPr>
            <w:tcW w:w="121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 </w:t>
            </w:r>
          </w:p>
        </w:tc>
        <w:tc>
          <w:tcPr>
            <w:tcW w:w="107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r>
      <w:tr w:rsidR="00B4386D" w:rsidRPr="0059214C" w:rsidTr="000C289B">
        <w:trPr>
          <w:trHeight w:val="20"/>
        </w:trPr>
        <w:tc>
          <w:tcPr>
            <w:tcW w:w="51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3</w:t>
            </w:r>
          </w:p>
        </w:tc>
        <w:tc>
          <w:tcPr>
            <w:tcW w:w="5736"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Ведро для мусора</w:t>
            </w:r>
          </w:p>
        </w:tc>
        <w:tc>
          <w:tcPr>
            <w:tcW w:w="118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шт</w:t>
            </w:r>
          </w:p>
        </w:tc>
        <w:tc>
          <w:tcPr>
            <w:tcW w:w="121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 </w:t>
            </w:r>
          </w:p>
        </w:tc>
        <w:tc>
          <w:tcPr>
            <w:tcW w:w="107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0C289B">
        <w:trPr>
          <w:trHeight w:val="20"/>
        </w:trPr>
        <w:tc>
          <w:tcPr>
            <w:tcW w:w="9735"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ДОПОЛНИТЕЛЬНЫЕ ТРЕБОВАНИЯ (ЭЛЕКТРИЧЕСТВО, ВОДА, СВЕТ)</w:t>
            </w:r>
          </w:p>
        </w:tc>
      </w:tr>
      <w:tr w:rsidR="00B4386D" w:rsidRPr="0059214C" w:rsidTr="000C289B">
        <w:trPr>
          <w:trHeight w:val="20"/>
        </w:trPr>
        <w:tc>
          <w:tcPr>
            <w:tcW w:w="51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c>
          <w:tcPr>
            <w:tcW w:w="8140" w:type="dxa"/>
            <w:gridSpan w:val="3"/>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Электричество: 2 блока по 3 розетки - 220 В</w:t>
            </w:r>
          </w:p>
        </w:tc>
        <w:tc>
          <w:tcPr>
            <w:tcW w:w="1079"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 </w:t>
            </w:r>
          </w:p>
        </w:tc>
      </w:tr>
      <w:tr w:rsidR="00B4386D" w:rsidRPr="0059214C" w:rsidTr="000C289B">
        <w:trPr>
          <w:trHeight w:val="20"/>
        </w:trPr>
        <w:tc>
          <w:tcPr>
            <w:tcW w:w="9735"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СКЛАД</w:t>
            </w:r>
          </w:p>
        </w:tc>
      </w:tr>
      <w:tr w:rsidR="00B4386D" w:rsidRPr="0059214C" w:rsidTr="000C289B">
        <w:trPr>
          <w:trHeight w:val="20"/>
        </w:trPr>
        <w:tc>
          <w:tcPr>
            <w:tcW w:w="9735"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ОБОРУДОВАНИЕ И ИНСТРУМЕНТЫ</w:t>
            </w:r>
          </w:p>
        </w:tc>
      </w:tr>
      <w:tr w:rsidR="00B4386D" w:rsidRPr="0059214C" w:rsidTr="000C289B">
        <w:trPr>
          <w:trHeight w:val="20"/>
        </w:trPr>
        <w:tc>
          <w:tcPr>
            <w:tcW w:w="51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c>
          <w:tcPr>
            <w:tcW w:w="5736" w:type="dxa"/>
            <w:shd w:val="clear" w:color="auto" w:fill="auto"/>
            <w:vAlign w:val="center"/>
          </w:tcPr>
          <w:p w:rsidR="00B4386D" w:rsidRPr="0059214C" w:rsidRDefault="00B4386D" w:rsidP="000C289B">
            <w:pPr>
              <w:jc w:val="left"/>
              <w:rPr>
                <w:rFonts w:ascii="Liberation Serif" w:hAnsi="Liberation Serif" w:cs="Liberation Serif"/>
                <w:sz w:val="20"/>
                <w:szCs w:val="20"/>
                <w:lang w:eastAsia="ru-RU"/>
              </w:rPr>
            </w:pPr>
            <w:r w:rsidRPr="0059214C">
              <w:rPr>
                <w:rFonts w:ascii="Liberation Serif" w:hAnsi="Liberation Serif" w:cs="Liberation Serif"/>
                <w:sz w:val="20"/>
                <w:szCs w:val="20"/>
              </w:rPr>
              <w:t>Весы электронные</w:t>
            </w:r>
          </w:p>
        </w:tc>
        <w:tc>
          <w:tcPr>
            <w:tcW w:w="118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шт</w:t>
            </w:r>
          </w:p>
        </w:tc>
        <w:tc>
          <w:tcPr>
            <w:tcW w:w="121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 </w:t>
            </w:r>
          </w:p>
        </w:tc>
        <w:tc>
          <w:tcPr>
            <w:tcW w:w="1079" w:type="dxa"/>
            <w:shd w:val="clear" w:color="auto" w:fill="auto"/>
            <w:vAlign w:val="center"/>
            <w:hideMark/>
          </w:tcPr>
          <w:p w:rsidR="00B4386D" w:rsidRPr="0059214C" w:rsidRDefault="00B4386D" w:rsidP="000C289B">
            <w:pPr>
              <w:jc w:val="center"/>
              <w:rPr>
                <w:rFonts w:ascii="Liberation Serif" w:hAnsi="Liberation Serif" w:cs="Liberation Serif"/>
                <w:color w:val="000000"/>
                <w:sz w:val="20"/>
                <w:szCs w:val="20"/>
                <w:lang w:eastAsia="ru-RU"/>
              </w:rPr>
            </w:pPr>
            <w:r w:rsidRPr="0059214C">
              <w:rPr>
                <w:rFonts w:ascii="Liberation Serif" w:hAnsi="Liberation Serif" w:cs="Liberation Serif"/>
                <w:color w:val="000000"/>
                <w:sz w:val="20"/>
                <w:szCs w:val="20"/>
              </w:rPr>
              <w:t>2</w:t>
            </w:r>
          </w:p>
        </w:tc>
      </w:tr>
      <w:tr w:rsidR="00B4386D" w:rsidRPr="0059214C" w:rsidTr="000C289B">
        <w:trPr>
          <w:trHeight w:val="20"/>
        </w:trPr>
        <w:tc>
          <w:tcPr>
            <w:tcW w:w="51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c>
          <w:tcPr>
            <w:tcW w:w="5736" w:type="dxa"/>
            <w:shd w:val="clear" w:color="auto" w:fill="auto"/>
            <w:vAlign w:val="center"/>
          </w:tcPr>
          <w:p w:rsidR="00B4386D" w:rsidRPr="0059214C" w:rsidRDefault="00B4386D" w:rsidP="000C289B">
            <w:pPr>
              <w:rPr>
                <w:rFonts w:ascii="Liberation Serif" w:hAnsi="Liberation Serif" w:cs="Liberation Serif"/>
                <w:color w:val="000000"/>
                <w:sz w:val="20"/>
                <w:szCs w:val="20"/>
              </w:rPr>
            </w:pPr>
            <w:r w:rsidRPr="0059214C">
              <w:rPr>
                <w:rFonts w:ascii="Liberation Serif" w:hAnsi="Liberation Serif" w:cs="Liberation Serif"/>
                <w:color w:val="000000"/>
                <w:sz w:val="20"/>
                <w:szCs w:val="20"/>
              </w:rPr>
              <w:t>Ножницы для раскроя ткани</w:t>
            </w:r>
          </w:p>
        </w:tc>
        <w:tc>
          <w:tcPr>
            <w:tcW w:w="118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шт</w:t>
            </w:r>
          </w:p>
        </w:tc>
        <w:tc>
          <w:tcPr>
            <w:tcW w:w="121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 </w:t>
            </w:r>
          </w:p>
        </w:tc>
        <w:tc>
          <w:tcPr>
            <w:tcW w:w="1079" w:type="dxa"/>
            <w:shd w:val="clear" w:color="auto" w:fill="auto"/>
            <w:vAlign w:val="center"/>
            <w:hideMark/>
          </w:tcPr>
          <w:p w:rsidR="00B4386D" w:rsidRPr="0059214C" w:rsidRDefault="00B4386D" w:rsidP="000C289B">
            <w:pPr>
              <w:jc w:val="center"/>
              <w:rPr>
                <w:rFonts w:ascii="Liberation Serif" w:hAnsi="Liberation Serif" w:cs="Liberation Serif"/>
                <w:color w:val="000000"/>
                <w:sz w:val="20"/>
                <w:szCs w:val="20"/>
              </w:rPr>
            </w:pPr>
            <w:r w:rsidRPr="0059214C">
              <w:rPr>
                <w:rFonts w:ascii="Liberation Serif" w:hAnsi="Liberation Serif" w:cs="Liberation Serif"/>
                <w:color w:val="000000"/>
                <w:sz w:val="20"/>
                <w:szCs w:val="20"/>
              </w:rPr>
              <w:t>7</w:t>
            </w:r>
          </w:p>
        </w:tc>
      </w:tr>
      <w:tr w:rsidR="00B4386D" w:rsidRPr="0059214C" w:rsidTr="000C289B">
        <w:trPr>
          <w:trHeight w:val="20"/>
        </w:trPr>
        <w:tc>
          <w:tcPr>
            <w:tcW w:w="51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lastRenderedPageBreak/>
              <w:t>3</w:t>
            </w:r>
          </w:p>
        </w:tc>
        <w:tc>
          <w:tcPr>
            <w:tcW w:w="5736" w:type="dxa"/>
            <w:shd w:val="clear" w:color="auto" w:fill="auto"/>
            <w:vAlign w:val="center"/>
          </w:tcPr>
          <w:p w:rsidR="00B4386D" w:rsidRPr="0059214C" w:rsidRDefault="00B4386D" w:rsidP="000C289B">
            <w:pPr>
              <w:rPr>
                <w:rFonts w:ascii="Liberation Serif" w:hAnsi="Liberation Serif" w:cs="Liberation Serif"/>
                <w:color w:val="000000"/>
                <w:sz w:val="20"/>
                <w:szCs w:val="20"/>
              </w:rPr>
            </w:pPr>
            <w:r w:rsidRPr="0059214C">
              <w:rPr>
                <w:rFonts w:ascii="Liberation Serif" w:hAnsi="Liberation Serif" w:cs="Liberation Serif"/>
                <w:color w:val="000000"/>
                <w:sz w:val="20"/>
                <w:szCs w:val="20"/>
              </w:rPr>
              <w:t>Шпатель</w:t>
            </w:r>
          </w:p>
        </w:tc>
        <w:tc>
          <w:tcPr>
            <w:tcW w:w="118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шт</w:t>
            </w:r>
          </w:p>
        </w:tc>
        <w:tc>
          <w:tcPr>
            <w:tcW w:w="121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 </w:t>
            </w:r>
          </w:p>
        </w:tc>
        <w:tc>
          <w:tcPr>
            <w:tcW w:w="1079" w:type="dxa"/>
            <w:shd w:val="clear" w:color="auto" w:fill="auto"/>
            <w:vAlign w:val="center"/>
            <w:hideMark/>
          </w:tcPr>
          <w:p w:rsidR="00B4386D" w:rsidRPr="0059214C" w:rsidRDefault="00B4386D" w:rsidP="000C289B">
            <w:pPr>
              <w:jc w:val="center"/>
              <w:rPr>
                <w:rFonts w:ascii="Liberation Serif" w:hAnsi="Liberation Serif" w:cs="Liberation Serif"/>
                <w:color w:val="000000"/>
                <w:sz w:val="20"/>
                <w:szCs w:val="20"/>
              </w:rPr>
            </w:pPr>
            <w:r w:rsidRPr="0059214C">
              <w:rPr>
                <w:rFonts w:ascii="Liberation Serif" w:hAnsi="Liberation Serif" w:cs="Liberation Serif"/>
                <w:color w:val="000000"/>
                <w:sz w:val="20"/>
                <w:szCs w:val="20"/>
              </w:rPr>
              <w:t>6</w:t>
            </w:r>
          </w:p>
        </w:tc>
      </w:tr>
      <w:tr w:rsidR="00B4386D" w:rsidRPr="0059214C" w:rsidTr="000C289B">
        <w:trPr>
          <w:trHeight w:val="20"/>
        </w:trPr>
        <w:tc>
          <w:tcPr>
            <w:tcW w:w="51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4</w:t>
            </w:r>
          </w:p>
        </w:tc>
        <w:tc>
          <w:tcPr>
            <w:tcW w:w="5736" w:type="dxa"/>
            <w:shd w:val="clear" w:color="auto" w:fill="auto"/>
            <w:vAlign w:val="center"/>
          </w:tcPr>
          <w:p w:rsidR="00B4386D" w:rsidRPr="0059214C" w:rsidRDefault="00B4386D" w:rsidP="000C289B">
            <w:pPr>
              <w:rPr>
                <w:rFonts w:ascii="Liberation Serif" w:hAnsi="Liberation Serif" w:cs="Liberation Serif"/>
                <w:color w:val="000000"/>
                <w:sz w:val="20"/>
                <w:szCs w:val="20"/>
              </w:rPr>
            </w:pPr>
            <w:r w:rsidRPr="0059214C">
              <w:rPr>
                <w:rFonts w:ascii="Liberation Serif" w:hAnsi="Liberation Serif" w:cs="Liberation Serif"/>
                <w:color w:val="000000"/>
                <w:sz w:val="20"/>
                <w:szCs w:val="20"/>
              </w:rPr>
              <w:t>Ролик прикаточный</w:t>
            </w:r>
          </w:p>
        </w:tc>
        <w:tc>
          <w:tcPr>
            <w:tcW w:w="118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шт</w:t>
            </w:r>
          </w:p>
        </w:tc>
        <w:tc>
          <w:tcPr>
            <w:tcW w:w="121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 </w:t>
            </w:r>
          </w:p>
        </w:tc>
        <w:tc>
          <w:tcPr>
            <w:tcW w:w="1079" w:type="dxa"/>
            <w:shd w:val="clear" w:color="auto" w:fill="auto"/>
            <w:vAlign w:val="center"/>
            <w:hideMark/>
          </w:tcPr>
          <w:p w:rsidR="00B4386D" w:rsidRPr="0059214C" w:rsidRDefault="00B4386D" w:rsidP="000C289B">
            <w:pPr>
              <w:jc w:val="center"/>
              <w:rPr>
                <w:rFonts w:ascii="Liberation Serif" w:hAnsi="Liberation Serif" w:cs="Liberation Serif"/>
                <w:color w:val="000000"/>
                <w:sz w:val="20"/>
                <w:szCs w:val="20"/>
              </w:rPr>
            </w:pPr>
            <w:r w:rsidRPr="0059214C">
              <w:rPr>
                <w:rFonts w:ascii="Liberation Serif" w:hAnsi="Liberation Serif" w:cs="Liberation Serif"/>
                <w:color w:val="000000"/>
                <w:sz w:val="20"/>
                <w:szCs w:val="20"/>
              </w:rPr>
              <w:t>6</w:t>
            </w:r>
          </w:p>
        </w:tc>
      </w:tr>
      <w:tr w:rsidR="00B4386D" w:rsidRPr="0059214C" w:rsidTr="000C289B">
        <w:trPr>
          <w:trHeight w:val="20"/>
        </w:trPr>
        <w:tc>
          <w:tcPr>
            <w:tcW w:w="51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5</w:t>
            </w:r>
          </w:p>
        </w:tc>
        <w:tc>
          <w:tcPr>
            <w:tcW w:w="5736" w:type="dxa"/>
            <w:shd w:val="clear" w:color="auto" w:fill="auto"/>
            <w:vAlign w:val="center"/>
          </w:tcPr>
          <w:p w:rsidR="00B4386D" w:rsidRPr="0059214C" w:rsidRDefault="00B4386D" w:rsidP="000C289B">
            <w:pPr>
              <w:rPr>
                <w:rFonts w:ascii="Liberation Serif" w:hAnsi="Liberation Serif" w:cs="Liberation Serif"/>
                <w:color w:val="000000"/>
                <w:sz w:val="20"/>
                <w:szCs w:val="20"/>
              </w:rPr>
            </w:pPr>
            <w:r w:rsidRPr="0059214C">
              <w:rPr>
                <w:rFonts w:ascii="Liberation Serif" w:hAnsi="Liberation Serif" w:cs="Liberation Serif"/>
                <w:color w:val="000000"/>
                <w:sz w:val="20"/>
                <w:szCs w:val="20"/>
              </w:rPr>
              <w:t>Вакуумметр</w:t>
            </w:r>
          </w:p>
        </w:tc>
        <w:tc>
          <w:tcPr>
            <w:tcW w:w="118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шт</w:t>
            </w:r>
          </w:p>
        </w:tc>
        <w:tc>
          <w:tcPr>
            <w:tcW w:w="121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 </w:t>
            </w:r>
          </w:p>
        </w:tc>
        <w:tc>
          <w:tcPr>
            <w:tcW w:w="1079" w:type="dxa"/>
            <w:shd w:val="clear" w:color="auto" w:fill="auto"/>
            <w:vAlign w:val="center"/>
            <w:hideMark/>
          </w:tcPr>
          <w:p w:rsidR="00B4386D" w:rsidRPr="0059214C" w:rsidRDefault="00B4386D" w:rsidP="000C289B">
            <w:pPr>
              <w:jc w:val="center"/>
              <w:rPr>
                <w:rFonts w:ascii="Liberation Serif" w:hAnsi="Liberation Serif" w:cs="Liberation Serif"/>
                <w:color w:val="000000"/>
                <w:sz w:val="20"/>
                <w:szCs w:val="20"/>
              </w:rPr>
            </w:pPr>
            <w:r w:rsidRPr="0059214C">
              <w:rPr>
                <w:rFonts w:ascii="Liberation Serif" w:hAnsi="Liberation Serif" w:cs="Liberation Serif"/>
                <w:color w:val="000000"/>
                <w:sz w:val="20"/>
                <w:szCs w:val="20"/>
              </w:rPr>
              <w:t>3</w:t>
            </w:r>
          </w:p>
        </w:tc>
      </w:tr>
      <w:tr w:rsidR="00B4386D" w:rsidRPr="0059214C" w:rsidTr="000C289B">
        <w:trPr>
          <w:trHeight w:val="20"/>
        </w:trPr>
        <w:tc>
          <w:tcPr>
            <w:tcW w:w="51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6</w:t>
            </w:r>
          </w:p>
        </w:tc>
        <w:tc>
          <w:tcPr>
            <w:tcW w:w="5736" w:type="dxa"/>
            <w:shd w:val="clear" w:color="auto" w:fill="auto"/>
            <w:vAlign w:val="center"/>
          </w:tcPr>
          <w:p w:rsidR="00B4386D" w:rsidRPr="0059214C" w:rsidRDefault="00B4386D" w:rsidP="000C289B">
            <w:pPr>
              <w:rPr>
                <w:rFonts w:ascii="Liberation Serif" w:hAnsi="Liberation Serif" w:cs="Liberation Serif"/>
                <w:color w:val="000000"/>
                <w:sz w:val="20"/>
                <w:szCs w:val="20"/>
              </w:rPr>
            </w:pPr>
            <w:r w:rsidRPr="0059214C">
              <w:rPr>
                <w:rFonts w:ascii="Liberation Serif" w:hAnsi="Liberation Serif" w:cs="Liberation Serif"/>
                <w:color w:val="000000"/>
                <w:sz w:val="20"/>
                <w:szCs w:val="20"/>
              </w:rPr>
              <w:t>Зажим для трубок</w:t>
            </w:r>
          </w:p>
        </w:tc>
        <w:tc>
          <w:tcPr>
            <w:tcW w:w="118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шт</w:t>
            </w:r>
          </w:p>
        </w:tc>
        <w:tc>
          <w:tcPr>
            <w:tcW w:w="121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 </w:t>
            </w:r>
          </w:p>
        </w:tc>
        <w:tc>
          <w:tcPr>
            <w:tcW w:w="1079" w:type="dxa"/>
            <w:shd w:val="clear" w:color="auto" w:fill="auto"/>
            <w:vAlign w:val="center"/>
            <w:hideMark/>
          </w:tcPr>
          <w:p w:rsidR="00B4386D" w:rsidRPr="0059214C" w:rsidRDefault="00B4386D" w:rsidP="000C289B">
            <w:pPr>
              <w:jc w:val="center"/>
              <w:rPr>
                <w:rFonts w:ascii="Liberation Serif" w:hAnsi="Liberation Serif" w:cs="Liberation Serif"/>
                <w:color w:val="000000"/>
                <w:sz w:val="20"/>
                <w:szCs w:val="20"/>
              </w:rPr>
            </w:pPr>
            <w:r w:rsidRPr="0059214C">
              <w:rPr>
                <w:rFonts w:ascii="Liberation Serif" w:hAnsi="Liberation Serif" w:cs="Liberation Serif"/>
                <w:color w:val="000000"/>
                <w:sz w:val="20"/>
                <w:szCs w:val="20"/>
              </w:rPr>
              <w:t>18</w:t>
            </w:r>
          </w:p>
        </w:tc>
      </w:tr>
      <w:tr w:rsidR="00B4386D" w:rsidRPr="0059214C" w:rsidTr="000C289B">
        <w:trPr>
          <w:trHeight w:val="20"/>
        </w:trPr>
        <w:tc>
          <w:tcPr>
            <w:tcW w:w="51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7</w:t>
            </w:r>
          </w:p>
        </w:tc>
        <w:tc>
          <w:tcPr>
            <w:tcW w:w="5736" w:type="dxa"/>
            <w:shd w:val="clear" w:color="auto" w:fill="auto"/>
            <w:vAlign w:val="center"/>
          </w:tcPr>
          <w:p w:rsidR="00B4386D" w:rsidRPr="0059214C" w:rsidRDefault="00B4386D" w:rsidP="000C289B">
            <w:pPr>
              <w:rPr>
                <w:rFonts w:ascii="Liberation Serif" w:hAnsi="Liberation Serif" w:cs="Liberation Serif"/>
                <w:color w:val="000000"/>
                <w:sz w:val="20"/>
                <w:szCs w:val="20"/>
              </w:rPr>
            </w:pPr>
            <w:r w:rsidRPr="0059214C">
              <w:rPr>
                <w:rFonts w:ascii="Liberation Serif" w:hAnsi="Liberation Serif" w:cs="Liberation Serif"/>
                <w:color w:val="000000"/>
                <w:sz w:val="20"/>
                <w:szCs w:val="20"/>
              </w:rPr>
              <w:t>Рулетка строительная</w:t>
            </w:r>
          </w:p>
        </w:tc>
        <w:tc>
          <w:tcPr>
            <w:tcW w:w="118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шт</w:t>
            </w:r>
          </w:p>
        </w:tc>
        <w:tc>
          <w:tcPr>
            <w:tcW w:w="121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 </w:t>
            </w:r>
          </w:p>
        </w:tc>
        <w:tc>
          <w:tcPr>
            <w:tcW w:w="1079" w:type="dxa"/>
            <w:shd w:val="clear" w:color="auto" w:fill="auto"/>
            <w:vAlign w:val="center"/>
            <w:hideMark/>
          </w:tcPr>
          <w:p w:rsidR="00B4386D" w:rsidRPr="0059214C" w:rsidRDefault="00B4386D" w:rsidP="000C289B">
            <w:pPr>
              <w:jc w:val="center"/>
              <w:rPr>
                <w:rFonts w:ascii="Liberation Serif" w:hAnsi="Liberation Serif" w:cs="Liberation Serif"/>
                <w:color w:val="000000"/>
                <w:sz w:val="20"/>
                <w:szCs w:val="20"/>
              </w:rPr>
            </w:pPr>
            <w:r w:rsidRPr="0059214C">
              <w:rPr>
                <w:rFonts w:ascii="Liberation Serif" w:hAnsi="Liberation Serif" w:cs="Liberation Serif"/>
                <w:color w:val="000000"/>
                <w:sz w:val="20"/>
                <w:szCs w:val="20"/>
              </w:rPr>
              <w:t>1</w:t>
            </w:r>
          </w:p>
        </w:tc>
      </w:tr>
      <w:tr w:rsidR="00B4386D" w:rsidRPr="0059214C" w:rsidTr="000C289B">
        <w:trPr>
          <w:trHeight w:val="20"/>
        </w:trPr>
        <w:tc>
          <w:tcPr>
            <w:tcW w:w="51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8</w:t>
            </w:r>
          </w:p>
        </w:tc>
        <w:tc>
          <w:tcPr>
            <w:tcW w:w="5736" w:type="dxa"/>
            <w:shd w:val="clear" w:color="auto" w:fill="auto"/>
            <w:vAlign w:val="center"/>
          </w:tcPr>
          <w:p w:rsidR="00B4386D" w:rsidRPr="0059214C" w:rsidRDefault="00B4386D" w:rsidP="000C289B">
            <w:pPr>
              <w:rPr>
                <w:rFonts w:ascii="Liberation Serif" w:hAnsi="Liberation Serif" w:cs="Liberation Serif"/>
                <w:sz w:val="20"/>
                <w:szCs w:val="20"/>
              </w:rPr>
            </w:pPr>
            <w:r w:rsidRPr="0059214C">
              <w:rPr>
                <w:rFonts w:ascii="Liberation Serif" w:hAnsi="Liberation Serif" w:cs="Liberation Serif"/>
                <w:sz w:val="20"/>
                <w:szCs w:val="20"/>
              </w:rPr>
              <w:t>Линейка металлическая</w:t>
            </w:r>
          </w:p>
        </w:tc>
        <w:tc>
          <w:tcPr>
            <w:tcW w:w="118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шт</w:t>
            </w:r>
          </w:p>
        </w:tc>
        <w:tc>
          <w:tcPr>
            <w:tcW w:w="121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 </w:t>
            </w:r>
          </w:p>
        </w:tc>
        <w:tc>
          <w:tcPr>
            <w:tcW w:w="1079" w:type="dxa"/>
            <w:shd w:val="clear" w:color="auto" w:fill="auto"/>
            <w:vAlign w:val="center"/>
            <w:hideMark/>
          </w:tcPr>
          <w:p w:rsidR="00B4386D" w:rsidRPr="0059214C" w:rsidRDefault="00B4386D" w:rsidP="000C289B">
            <w:pPr>
              <w:jc w:val="center"/>
              <w:rPr>
                <w:rFonts w:ascii="Liberation Serif" w:hAnsi="Liberation Serif" w:cs="Liberation Serif"/>
                <w:color w:val="000000"/>
                <w:sz w:val="20"/>
                <w:szCs w:val="20"/>
              </w:rPr>
            </w:pPr>
            <w:r w:rsidRPr="0059214C">
              <w:rPr>
                <w:rFonts w:ascii="Liberation Serif" w:hAnsi="Liberation Serif" w:cs="Liberation Serif"/>
                <w:color w:val="000000"/>
                <w:sz w:val="20"/>
                <w:szCs w:val="20"/>
              </w:rPr>
              <w:t>1</w:t>
            </w:r>
          </w:p>
        </w:tc>
      </w:tr>
      <w:tr w:rsidR="00B4386D" w:rsidRPr="0059214C" w:rsidTr="000C289B">
        <w:trPr>
          <w:trHeight w:val="20"/>
        </w:trPr>
        <w:tc>
          <w:tcPr>
            <w:tcW w:w="51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9</w:t>
            </w:r>
          </w:p>
        </w:tc>
        <w:tc>
          <w:tcPr>
            <w:tcW w:w="5736" w:type="dxa"/>
            <w:shd w:val="clear" w:color="auto" w:fill="auto"/>
            <w:vAlign w:val="center"/>
          </w:tcPr>
          <w:p w:rsidR="00B4386D" w:rsidRPr="0059214C" w:rsidRDefault="00B4386D" w:rsidP="000C289B">
            <w:pPr>
              <w:rPr>
                <w:rFonts w:ascii="Liberation Serif" w:hAnsi="Liberation Serif" w:cs="Liberation Serif"/>
                <w:sz w:val="20"/>
                <w:szCs w:val="20"/>
              </w:rPr>
            </w:pPr>
            <w:r w:rsidRPr="0059214C">
              <w:rPr>
                <w:rFonts w:ascii="Liberation Serif" w:hAnsi="Liberation Serif" w:cs="Liberation Serif"/>
                <w:sz w:val="20"/>
                <w:szCs w:val="20"/>
              </w:rPr>
              <w:t>Угольник металлический</w:t>
            </w:r>
          </w:p>
        </w:tc>
        <w:tc>
          <w:tcPr>
            <w:tcW w:w="118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шт</w:t>
            </w:r>
          </w:p>
        </w:tc>
        <w:tc>
          <w:tcPr>
            <w:tcW w:w="121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 </w:t>
            </w:r>
          </w:p>
        </w:tc>
        <w:tc>
          <w:tcPr>
            <w:tcW w:w="1079" w:type="dxa"/>
            <w:shd w:val="clear" w:color="auto" w:fill="auto"/>
            <w:vAlign w:val="center"/>
            <w:hideMark/>
          </w:tcPr>
          <w:p w:rsidR="00B4386D" w:rsidRPr="0059214C" w:rsidRDefault="00B4386D" w:rsidP="000C289B">
            <w:pPr>
              <w:jc w:val="center"/>
              <w:rPr>
                <w:rFonts w:ascii="Liberation Serif" w:hAnsi="Liberation Serif" w:cs="Liberation Serif"/>
                <w:color w:val="000000"/>
                <w:sz w:val="20"/>
                <w:szCs w:val="20"/>
              </w:rPr>
            </w:pPr>
            <w:r w:rsidRPr="0059214C">
              <w:rPr>
                <w:rFonts w:ascii="Liberation Serif" w:hAnsi="Liberation Serif" w:cs="Liberation Serif"/>
                <w:color w:val="000000"/>
                <w:sz w:val="20"/>
                <w:szCs w:val="20"/>
              </w:rPr>
              <w:t>1</w:t>
            </w:r>
          </w:p>
        </w:tc>
      </w:tr>
      <w:tr w:rsidR="00B4386D" w:rsidRPr="0059214C" w:rsidTr="000C289B">
        <w:trPr>
          <w:trHeight w:val="20"/>
        </w:trPr>
        <w:tc>
          <w:tcPr>
            <w:tcW w:w="51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10</w:t>
            </w:r>
          </w:p>
        </w:tc>
        <w:tc>
          <w:tcPr>
            <w:tcW w:w="5736" w:type="dxa"/>
            <w:shd w:val="clear" w:color="auto" w:fill="auto"/>
            <w:vAlign w:val="center"/>
          </w:tcPr>
          <w:p w:rsidR="00B4386D" w:rsidRPr="0059214C" w:rsidRDefault="00B4386D" w:rsidP="000C289B">
            <w:pPr>
              <w:rPr>
                <w:rFonts w:ascii="Liberation Serif" w:hAnsi="Liberation Serif" w:cs="Liberation Serif"/>
                <w:sz w:val="20"/>
                <w:szCs w:val="20"/>
              </w:rPr>
            </w:pPr>
            <w:r w:rsidRPr="0059214C">
              <w:rPr>
                <w:rFonts w:ascii="Liberation Serif" w:hAnsi="Liberation Serif" w:cs="Liberation Serif"/>
                <w:sz w:val="20"/>
                <w:szCs w:val="20"/>
              </w:rPr>
              <w:t>Штангенциркуль металлический</w:t>
            </w:r>
          </w:p>
        </w:tc>
        <w:tc>
          <w:tcPr>
            <w:tcW w:w="118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шт</w:t>
            </w:r>
          </w:p>
        </w:tc>
        <w:tc>
          <w:tcPr>
            <w:tcW w:w="121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 </w:t>
            </w:r>
          </w:p>
        </w:tc>
        <w:tc>
          <w:tcPr>
            <w:tcW w:w="1079" w:type="dxa"/>
            <w:shd w:val="clear" w:color="auto" w:fill="auto"/>
            <w:vAlign w:val="center"/>
            <w:hideMark/>
          </w:tcPr>
          <w:p w:rsidR="00B4386D" w:rsidRPr="0059214C" w:rsidRDefault="00B4386D" w:rsidP="000C289B">
            <w:pPr>
              <w:jc w:val="center"/>
              <w:rPr>
                <w:rFonts w:ascii="Liberation Serif" w:hAnsi="Liberation Serif" w:cs="Liberation Serif"/>
                <w:color w:val="000000"/>
                <w:sz w:val="20"/>
                <w:szCs w:val="20"/>
              </w:rPr>
            </w:pPr>
            <w:r w:rsidRPr="0059214C">
              <w:rPr>
                <w:rFonts w:ascii="Liberation Serif" w:hAnsi="Liberation Serif" w:cs="Liberation Serif"/>
                <w:color w:val="000000"/>
                <w:sz w:val="20"/>
                <w:szCs w:val="20"/>
              </w:rPr>
              <w:t>1</w:t>
            </w:r>
          </w:p>
        </w:tc>
      </w:tr>
      <w:tr w:rsidR="00B4386D" w:rsidRPr="0059214C" w:rsidTr="000C289B">
        <w:trPr>
          <w:trHeight w:val="20"/>
        </w:trPr>
        <w:tc>
          <w:tcPr>
            <w:tcW w:w="51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11</w:t>
            </w:r>
          </w:p>
        </w:tc>
        <w:tc>
          <w:tcPr>
            <w:tcW w:w="5736" w:type="dxa"/>
            <w:shd w:val="clear" w:color="auto" w:fill="auto"/>
            <w:vAlign w:val="center"/>
          </w:tcPr>
          <w:p w:rsidR="00B4386D" w:rsidRPr="0059214C" w:rsidRDefault="00B4386D" w:rsidP="000C289B">
            <w:pPr>
              <w:rPr>
                <w:rFonts w:ascii="Liberation Serif" w:hAnsi="Liberation Serif" w:cs="Liberation Serif"/>
                <w:color w:val="000000"/>
                <w:sz w:val="20"/>
                <w:szCs w:val="20"/>
              </w:rPr>
            </w:pPr>
            <w:r w:rsidRPr="0059214C">
              <w:rPr>
                <w:rFonts w:ascii="Liberation Serif" w:hAnsi="Liberation Serif" w:cs="Liberation Serif"/>
                <w:color w:val="000000"/>
                <w:sz w:val="20"/>
                <w:szCs w:val="20"/>
              </w:rPr>
              <w:t>Нож технический</w:t>
            </w:r>
          </w:p>
        </w:tc>
        <w:tc>
          <w:tcPr>
            <w:tcW w:w="118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шт</w:t>
            </w:r>
          </w:p>
        </w:tc>
        <w:tc>
          <w:tcPr>
            <w:tcW w:w="121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 </w:t>
            </w:r>
          </w:p>
        </w:tc>
        <w:tc>
          <w:tcPr>
            <w:tcW w:w="1079" w:type="dxa"/>
            <w:shd w:val="clear" w:color="auto" w:fill="auto"/>
            <w:vAlign w:val="center"/>
            <w:hideMark/>
          </w:tcPr>
          <w:p w:rsidR="00B4386D" w:rsidRPr="0059214C" w:rsidRDefault="00B4386D" w:rsidP="000C289B">
            <w:pPr>
              <w:jc w:val="center"/>
              <w:rPr>
                <w:rFonts w:ascii="Liberation Serif" w:hAnsi="Liberation Serif" w:cs="Liberation Serif"/>
                <w:color w:val="000000"/>
                <w:sz w:val="20"/>
                <w:szCs w:val="20"/>
              </w:rPr>
            </w:pPr>
            <w:r w:rsidRPr="0059214C">
              <w:rPr>
                <w:rFonts w:ascii="Liberation Serif" w:hAnsi="Liberation Serif" w:cs="Liberation Serif"/>
                <w:color w:val="000000"/>
                <w:sz w:val="20"/>
                <w:szCs w:val="20"/>
              </w:rPr>
              <w:t>3</w:t>
            </w:r>
          </w:p>
        </w:tc>
      </w:tr>
      <w:tr w:rsidR="00B4386D" w:rsidRPr="0059214C" w:rsidTr="000C289B">
        <w:trPr>
          <w:trHeight w:val="20"/>
        </w:trPr>
        <w:tc>
          <w:tcPr>
            <w:tcW w:w="51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12</w:t>
            </w:r>
          </w:p>
        </w:tc>
        <w:tc>
          <w:tcPr>
            <w:tcW w:w="5736" w:type="dxa"/>
            <w:shd w:val="clear" w:color="auto" w:fill="auto"/>
            <w:vAlign w:val="center"/>
          </w:tcPr>
          <w:p w:rsidR="00B4386D" w:rsidRPr="0059214C" w:rsidRDefault="00B4386D" w:rsidP="000C289B">
            <w:pPr>
              <w:rPr>
                <w:rFonts w:ascii="Liberation Serif" w:hAnsi="Liberation Serif" w:cs="Liberation Serif"/>
                <w:sz w:val="20"/>
                <w:szCs w:val="20"/>
              </w:rPr>
            </w:pPr>
            <w:r w:rsidRPr="0059214C">
              <w:rPr>
                <w:rFonts w:ascii="Liberation Serif" w:hAnsi="Liberation Serif" w:cs="Liberation Serif"/>
                <w:sz w:val="20"/>
                <w:szCs w:val="20"/>
              </w:rPr>
              <w:t>Щетка с совком</w:t>
            </w:r>
          </w:p>
        </w:tc>
        <w:tc>
          <w:tcPr>
            <w:tcW w:w="118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 </w:t>
            </w:r>
          </w:p>
        </w:tc>
        <w:tc>
          <w:tcPr>
            <w:tcW w:w="121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 </w:t>
            </w:r>
          </w:p>
        </w:tc>
        <w:tc>
          <w:tcPr>
            <w:tcW w:w="1079" w:type="dxa"/>
            <w:shd w:val="clear" w:color="auto" w:fill="auto"/>
            <w:vAlign w:val="center"/>
            <w:hideMark/>
          </w:tcPr>
          <w:p w:rsidR="00B4386D" w:rsidRPr="0059214C" w:rsidRDefault="00B4386D" w:rsidP="000C289B">
            <w:pPr>
              <w:jc w:val="center"/>
              <w:rPr>
                <w:rFonts w:ascii="Liberation Serif" w:hAnsi="Liberation Serif" w:cs="Liberation Serif"/>
                <w:color w:val="000000"/>
                <w:sz w:val="20"/>
                <w:szCs w:val="20"/>
              </w:rPr>
            </w:pPr>
            <w:r w:rsidRPr="0059214C">
              <w:rPr>
                <w:rFonts w:ascii="Liberation Serif" w:hAnsi="Liberation Serif" w:cs="Liberation Serif"/>
                <w:color w:val="000000"/>
                <w:sz w:val="20"/>
                <w:szCs w:val="20"/>
              </w:rPr>
              <w:t>1</w:t>
            </w:r>
          </w:p>
        </w:tc>
      </w:tr>
      <w:tr w:rsidR="00B4386D" w:rsidRPr="0059214C" w:rsidTr="000C289B">
        <w:trPr>
          <w:trHeight w:val="20"/>
        </w:trPr>
        <w:tc>
          <w:tcPr>
            <w:tcW w:w="51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13</w:t>
            </w:r>
          </w:p>
        </w:tc>
        <w:tc>
          <w:tcPr>
            <w:tcW w:w="5736" w:type="dxa"/>
            <w:shd w:val="clear" w:color="auto" w:fill="auto"/>
            <w:vAlign w:val="center"/>
          </w:tcPr>
          <w:p w:rsidR="00B4386D" w:rsidRPr="0059214C" w:rsidRDefault="00B4386D" w:rsidP="000C289B">
            <w:pPr>
              <w:rPr>
                <w:rFonts w:ascii="Liberation Serif" w:hAnsi="Liberation Serif" w:cs="Liberation Serif"/>
                <w:color w:val="000000"/>
                <w:sz w:val="20"/>
                <w:szCs w:val="20"/>
              </w:rPr>
            </w:pPr>
            <w:r w:rsidRPr="0059214C">
              <w:rPr>
                <w:rFonts w:ascii="Liberation Serif" w:hAnsi="Liberation Serif" w:cs="Liberation Serif"/>
                <w:color w:val="000000"/>
                <w:sz w:val="20"/>
                <w:szCs w:val="20"/>
              </w:rPr>
              <w:t>Сетевой фильтр (удлинитель)</w:t>
            </w:r>
          </w:p>
        </w:tc>
        <w:tc>
          <w:tcPr>
            <w:tcW w:w="118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набор</w:t>
            </w:r>
          </w:p>
        </w:tc>
        <w:tc>
          <w:tcPr>
            <w:tcW w:w="121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 </w:t>
            </w:r>
          </w:p>
        </w:tc>
        <w:tc>
          <w:tcPr>
            <w:tcW w:w="1079" w:type="dxa"/>
            <w:shd w:val="clear" w:color="auto" w:fill="auto"/>
            <w:vAlign w:val="center"/>
            <w:hideMark/>
          </w:tcPr>
          <w:p w:rsidR="00B4386D" w:rsidRPr="0059214C" w:rsidRDefault="00B4386D" w:rsidP="000C289B">
            <w:pPr>
              <w:jc w:val="center"/>
              <w:rPr>
                <w:rFonts w:ascii="Liberation Serif" w:hAnsi="Liberation Serif" w:cs="Liberation Serif"/>
                <w:color w:val="000000"/>
                <w:sz w:val="20"/>
                <w:szCs w:val="20"/>
              </w:rPr>
            </w:pPr>
            <w:r w:rsidRPr="0059214C">
              <w:rPr>
                <w:rFonts w:ascii="Liberation Serif" w:hAnsi="Liberation Serif" w:cs="Liberation Serif"/>
                <w:color w:val="000000"/>
                <w:sz w:val="20"/>
                <w:szCs w:val="20"/>
              </w:rPr>
              <w:t>5</w:t>
            </w:r>
          </w:p>
        </w:tc>
      </w:tr>
      <w:tr w:rsidR="00B4386D" w:rsidRPr="0059214C" w:rsidTr="000C289B">
        <w:trPr>
          <w:trHeight w:val="20"/>
        </w:trPr>
        <w:tc>
          <w:tcPr>
            <w:tcW w:w="51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14</w:t>
            </w:r>
          </w:p>
        </w:tc>
        <w:tc>
          <w:tcPr>
            <w:tcW w:w="5736" w:type="dxa"/>
            <w:shd w:val="clear" w:color="auto" w:fill="auto"/>
            <w:vAlign w:val="center"/>
          </w:tcPr>
          <w:p w:rsidR="00B4386D" w:rsidRPr="0059214C" w:rsidRDefault="00B4386D" w:rsidP="000C289B">
            <w:pPr>
              <w:rPr>
                <w:rFonts w:ascii="Liberation Serif" w:hAnsi="Liberation Serif" w:cs="Liberation Serif"/>
                <w:color w:val="000000"/>
                <w:sz w:val="20"/>
                <w:szCs w:val="20"/>
              </w:rPr>
            </w:pPr>
            <w:r w:rsidRPr="0059214C">
              <w:rPr>
                <w:rFonts w:ascii="Liberation Serif" w:hAnsi="Liberation Serif" w:cs="Liberation Serif"/>
                <w:color w:val="000000"/>
                <w:sz w:val="20"/>
                <w:szCs w:val="20"/>
              </w:rPr>
              <w:t>Набор инструментов</w:t>
            </w:r>
          </w:p>
        </w:tc>
        <w:tc>
          <w:tcPr>
            <w:tcW w:w="118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набор</w:t>
            </w:r>
          </w:p>
        </w:tc>
        <w:tc>
          <w:tcPr>
            <w:tcW w:w="121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 </w:t>
            </w:r>
          </w:p>
        </w:tc>
        <w:tc>
          <w:tcPr>
            <w:tcW w:w="1079" w:type="dxa"/>
            <w:shd w:val="clear" w:color="auto" w:fill="auto"/>
            <w:vAlign w:val="center"/>
            <w:hideMark/>
          </w:tcPr>
          <w:p w:rsidR="00B4386D" w:rsidRPr="0059214C" w:rsidRDefault="00B4386D" w:rsidP="000C289B">
            <w:pPr>
              <w:jc w:val="center"/>
              <w:rPr>
                <w:rFonts w:ascii="Liberation Serif" w:hAnsi="Liberation Serif" w:cs="Liberation Serif"/>
                <w:color w:val="000000"/>
                <w:sz w:val="20"/>
                <w:szCs w:val="20"/>
              </w:rPr>
            </w:pPr>
            <w:r w:rsidRPr="0059214C">
              <w:rPr>
                <w:rFonts w:ascii="Liberation Serif" w:hAnsi="Liberation Serif" w:cs="Liberation Serif"/>
                <w:color w:val="000000"/>
                <w:sz w:val="20"/>
                <w:szCs w:val="20"/>
              </w:rPr>
              <w:t>1</w:t>
            </w:r>
          </w:p>
        </w:tc>
      </w:tr>
      <w:tr w:rsidR="00B4386D" w:rsidRPr="0059214C" w:rsidTr="000C289B">
        <w:trPr>
          <w:trHeight w:val="20"/>
        </w:trPr>
        <w:tc>
          <w:tcPr>
            <w:tcW w:w="9735"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МЕБЕЛЬ</w:t>
            </w:r>
          </w:p>
        </w:tc>
      </w:tr>
      <w:tr w:rsidR="00B4386D" w:rsidRPr="0059214C" w:rsidTr="000C289B">
        <w:trPr>
          <w:trHeight w:val="20"/>
        </w:trPr>
        <w:tc>
          <w:tcPr>
            <w:tcW w:w="51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c>
          <w:tcPr>
            <w:tcW w:w="5736"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Стол</w:t>
            </w:r>
          </w:p>
        </w:tc>
        <w:tc>
          <w:tcPr>
            <w:tcW w:w="118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шт</w:t>
            </w:r>
          </w:p>
        </w:tc>
        <w:tc>
          <w:tcPr>
            <w:tcW w:w="121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 </w:t>
            </w:r>
          </w:p>
        </w:tc>
        <w:tc>
          <w:tcPr>
            <w:tcW w:w="107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7</w:t>
            </w:r>
          </w:p>
        </w:tc>
      </w:tr>
      <w:tr w:rsidR="00B4386D" w:rsidRPr="0059214C" w:rsidTr="000C289B">
        <w:trPr>
          <w:trHeight w:val="20"/>
        </w:trPr>
        <w:tc>
          <w:tcPr>
            <w:tcW w:w="51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c>
          <w:tcPr>
            <w:tcW w:w="5736"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Рулонный кондуктор</w:t>
            </w:r>
          </w:p>
        </w:tc>
        <w:tc>
          <w:tcPr>
            <w:tcW w:w="118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шт</w:t>
            </w:r>
          </w:p>
        </w:tc>
        <w:tc>
          <w:tcPr>
            <w:tcW w:w="121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 </w:t>
            </w:r>
          </w:p>
        </w:tc>
        <w:tc>
          <w:tcPr>
            <w:tcW w:w="107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r>
      <w:tr w:rsidR="00B4386D" w:rsidRPr="0059214C" w:rsidTr="000C289B">
        <w:trPr>
          <w:trHeight w:val="20"/>
        </w:trPr>
        <w:tc>
          <w:tcPr>
            <w:tcW w:w="51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3</w:t>
            </w:r>
          </w:p>
        </w:tc>
        <w:tc>
          <w:tcPr>
            <w:tcW w:w="5736"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Стеллаж универсальный</w:t>
            </w:r>
          </w:p>
        </w:tc>
        <w:tc>
          <w:tcPr>
            <w:tcW w:w="118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шт</w:t>
            </w:r>
          </w:p>
        </w:tc>
        <w:tc>
          <w:tcPr>
            <w:tcW w:w="121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 </w:t>
            </w:r>
          </w:p>
        </w:tc>
        <w:tc>
          <w:tcPr>
            <w:tcW w:w="107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3</w:t>
            </w:r>
          </w:p>
        </w:tc>
      </w:tr>
      <w:tr w:rsidR="00B4386D" w:rsidRPr="0059214C" w:rsidTr="000C289B">
        <w:trPr>
          <w:trHeight w:val="20"/>
        </w:trPr>
        <w:tc>
          <w:tcPr>
            <w:tcW w:w="51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4</w:t>
            </w:r>
          </w:p>
        </w:tc>
        <w:tc>
          <w:tcPr>
            <w:tcW w:w="5736"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Контейнер для мусора</w:t>
            </w:r>
          </w:p>
        </w:tc>
        <w:tc>
          <w:tcPr>
            <w:tcW w:w="118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шт</w:t>
            </w:r>
          </w:p>
        </w:tc>
        <w:tc>
          <w:tcPr>
            <w:tcW w:w="121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 </w:t>
            </w:r>
          </w:p>
        </w:tc>
        <w:tc>
          <w:tcPr>
            <w:tcW w:w="107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0C289B">
        <w:trPr>
          <w:trHeight w:val="20"/>
        </w:trPr>
        <w:tc>
          <w:tcPr>
            <w:tcW w:w="9735"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ДОПОЛНИТЕЛЬНЫЕ ТРЕБОВАНИЯ (ЭЛЕКТРИЧЕСТВО, ВОДА, СВЕТ)</w:t>
            </w:r>
          </w:p>
        </w:tc>
      </w:tr>
      <w:tr w:rsidR="00B4386D" w:rsidRPr="0059214C" w:rsidTr="000C289B">
        <w:trPr>
          <w:trHeight w:val="20"/>
        </w:trPr>
        <w:tc>
          <w:tcPr>
            <w:tcW w:w="51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c>
          <w:tcPr>
            <w:tcW w:w="8140" w:type="dxa"/>
            <w:gridSpan w:val="3"/>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Электричество: 2 блока по 3 розетки - 220 В</w:t>
            </w:r>
          </w:p>
        </w:tc>
        <w:tc>
          <w:tcPr>
            <w:tcW w:w="1079"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 </w:t>
            </w:r>
          </w:p>
        </w:tc>
      </w:tr>
      <w:tr w:rsidR="00B4386D" w:rsidRPr="0059214C" w:rsidTr="000C289B">
        <w:trPr>
          <w:trHeight w:val="20"/>
        </w:trPr>
        <w:tc>
          <w:tcPr>
            <w:tcW w:w="9735"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КОМНАТА ИСПЫТАНИЙ</w:t>
            </w:r>
          </w:p>
        </w:tc>
      </w:tr>
      <w:tr w:rsidR="00B4386D" w:rsidRPr="0059214C" w:rsidTr="000C289B">
        <w:trPr>
          <w:trHeight w:val="20"/>
        </w:trPr>
        <w:tc>
          <w:tcPr>
            <w:tcW w:w="9735"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ОБОРУДОВАНИЕ И ИНСТРУМЕНТЫ</w:t>
            </w:r>
          </w:p>
        </w:tc>
      </w:tr>
      <w:tr w:rsidR="00B4386D" w:rsidRPr="0059214C" w:rsidTr="000C289B">
        <w:trPr>
          <w:trHeight w:val="20"/>
        </w:trPr>
        <w:tc>
          <w:tcPr>
            <w:tcW w:w="51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c>
          <w:tcPr>
            <w:tcW w:w="5736"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Оптический сканер или лазерный трекер</w:t>
            </w:r>
          </w:p>
        </w:tc>
        <w:tc>
          <w:tcPr>
            <w:tcW w:w="118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шт</w:t>
            </w:r>
          </w:p>
        </w:tc>
        <w:tc>
          <w:tcPr>
            <w:tcW w:w="121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 </w:t>
            </w:r>
          </w:p>
        </w:tc>
        <w:tc>
          <w:tcPr>
            <w:tcW w:w="107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0C289B">
        <w:trPr>
          <w:trHeight w:val="20"/>
        </w:trPr>
        <w:tc>
          <w:tcPr>
            <w:tcW w:w="51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c>
          <w:tcPr>
            <w:tcW w:w="5736"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Дефектоскоп универсальный для неразрушающего контроля</w:t>
            </w:r>
          </w:p>
        </w:tc>
        <w:tc>
          <w:tcPr>
            <w:tcW w:w="118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шт</w:t>
            </w:r>
          </w:p>
        </w:tc>
        <w:tc>
          <w:tcPr>
            <w:tcW w:w="121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 </w:t>
            </w:r>
          </w:p>
        </w:tc>
        <w:tc>
          <w:tcPr>
            <w:tcW w:w="107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0C289B">
        <w:trPr>
          <w:trHeight w:val="20"/>
        </w:trPr>
        <w:tc>
          <w:tcPr>
            <w:tcW w:w="51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3</w:t>
            </w:r>
          </w:p>
        </w:tc>
        <w:tc>
          <w:tcPr>
            <w:tcW w:w="5736"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Испытательный стенд для прочностных испытаний</w:t>
            </w:r>
          </w:p>
        </w:tc>
        <w:tc>
          <w:tcPr>
            <w:tcW w:w="118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шт</w:t>
            </w:r>
          </w:p>
        </w:tc>
        <w:tc>
          <w:tcPr>
            <w:tcW w:w="121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 </w:t>
            </w:r>
          </w:p>
        </w:tc>
        <w:tc>
          <w:tcPr>
            <w:tcW w:w="107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0C289B">
        <w:trPr>
          <w:trHeight w:val="20"/>
        </w:trPr>
        <w:tc>
          <w:tcPr>
            <w:tcW w:w="9735"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МЕБЕЛЬ</w:t>
            </w:r>
          </w:p>
        </w:tc>
      </w:tr>
      <w:tr w:rsidR="00B4386D" w:rsidRPr="0059214C" w:rsidTr="000C289B">
        <w:trPr>
          <w:trHeight w:val="20"/>
        </w:trPr>
        <w:tc>
          <w:tcPr>
            <w:tcW w:w="51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c>
          <w:tcPr>
            <w:tcW w:w="5736"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Стол</w:t>
            </w:r>
          </w:p>
        </w:tc>
        <w:tc>
          <w:tcPr>
            <w:tcW w:w="118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шт</w:t>
            </w:r>
          </w:p>
        </w:tc>
        <w:tc>
          <w:tcPr>
            <w:tcW w:w="121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 </w:t>
            </w:r>
          </w:p>
        </w:tc>
        <w:tc>
          <w:tcPr>
            <w:tcW w:w="107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3</w:t>
            </w:r>
          </w:p>
        </w:tc>
      </w:tr>
      <w:tr w:rsidR="00B4386D" w:rsidRPr="0059214C" w:rsidTr="000C289B">
        <w:trPr>
          <w:trHeight w:val="20"/>
        </w:trPr>
        <w:tc>
          <w:tcPr>
            <w:tcW w:w="51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c>
          <w:tcPr>
            <w:tcW w:w="5736"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Стул</w:t>
            </w:r>
          </w:p>
        </w:tc>
        <w:tc>
          <w:tcPr>
            <w:tcW w:w="118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шт</w:t>
            </w:r>
          </w:p>
        </w:tc>
        <w:tc>
          <w:tcPr>
            <w:tcW w:w="121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 </w:t>
            </w:r>
          </w:p>
        </w:tc>
        <w:tc>
          <w:tcPr>
            <w:tcW w:w="107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3</w:t>
            </w:r>
          </w:p>
        </w:tc>
      </w:tr>
      <w:tr w:rsidR="00B4386D" w:rsidRPr="0059214C" w:rsidTr="000C289B">
        <w:trPr>
          <w:trHeight w:val="20"/>
        </w:trPr>
        <w:tc>
          <w:tcPr>
            <w:tcW w:w="51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3</w:t>
            </w:r>
          </w:p>
        </w:tc>
        <w:tc>
          <w:tcPr>
            <w:tcW w:w="5736"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Ведро для мусора</w:t>
            </w:r>
          </w:p>
        </w:tc>
        <w:tc>
          <w:tcPr>
            <w:tcW w:w="118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шт</w:t>
            </w:r>
          </w:p>
        </w:tc>
        <w:tc>
          <w:tcPr>
            <w:tcW w:w="121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 </w:t>
            </w:r>
          </w:p>
        </w:tc>
        <w:tc>
          <w:tcPr>
            <w:tcW w:w="107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0C289B">
        <w:trPr>
          <w:trHeight w:val="20"/>
        </w:trPr>
        <w:tc>
          <w:tcPr>
            <w:tcW w:w="9735"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ДОПОЛНИТЕЛЬНЫЕ ТРЕБОВАНИЯ (ЭЛЕКТРИЧЕСТВО, ВОДА, СВЕТ)</w:t>
            </w:r>
          </w:p>
        </w:tc>
      </w:tr>
      <w:tr w:rsidR="00B4386D" w:rsidRPr="0059214C" w:rsidTr="000C289B">
        <w:trPr>
          <w:trHeight w:val="20"/>
        </w:trPr>
        <w:tc>
          <w:tcPr>
            <w:tcW w:w="51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c>
          <w:tcPr>
            <w:tcW w:w="8140" w:type="dxa"/>
            <w:gridSpan w:val="3"/>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Электричество: 3 блока по 3 розетки - 220 В</w:t>
            </w:r>
          </w:p>
        </w:tc>
        <w:tc>
          <w:tcPr>
            <w:tcW w:w="1079"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 </w:t>
            </w:r>
          </w:p>
        </w:tc>
      </w:tr>
      <w:tr w:rsidR="00B4386D" w:rsidRPr="0059214C" w:rsidTr="000C289B">
        <w:trPr>
          <w:trHeight w:val="20"/>
        </w:trPr>
        <w:tc>
          <w:tcPr>
            <w:tcW w:w="9735"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КОМНАТА МЕХАНИЧЕСКОЙ ОБРАБОТКИ</w:t>
            </w:r>
          </w:p>
        </w:tc>
      </w:tr>
      <w:tr w:rsidR="00B4386D" w:rsidRPr="0059214C" w:rsidTr="000C289B">
        <w:trPr>
          <w:trHeight w:val="20"/>
        </w:trPr>
        <w:tc>
          <w:tcPr>
            <w:tcW w:w="9735"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ОБОРУДОВАНИЕ И ИНСТРУМЕНТЫ</w:t>
            </w:r>
          </w:p>
        </w:tc>
      </w:tr>
      <w:tr w:rsidR="00B4386D" w:rsidRPr="0059214C" w:rsidTr="000C289B">
        <w:trPr>
          <w:trHeight w:val="20"/>
        </w:trPr>
        <w:tc>
          <w:tcPr>
            <w:tcW w:w="51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c>
          <w:tcPr>
            <w:tcW w:w="5736"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Пылеудаляющий аппарат</w:t>
            </w:r>
          </w:p>
        </w:tc>
        <w:tc>
          <w:tcPr>
            <w:tcW w:w="118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шт</w:t>
            </w:r>
          </w:p>
        </w:tc>
        <w:tc>
          <w:tcPr>
            <w:tcW w:w="121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 </w:t>
            </w:r>
          </w:p>
        </w:tc>
        <w:tc>
          <w:tcPr>
            <w:tcW w:w="107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4</w:t>
            </w:r>
          </w:p>
        </w:tc>
      </w:tr>
      <w:tr w:rsidR="00B4386D" w:rsidRPr="0059214C" w:rsidTr="000C289B">
        <w:trPr>
          <w:trHeight w:val="20"/>
        </w:trPr>
        <w:tc>
          <w:tcPr>
            <w:tcW w:w="51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c>
          <w:tcPr>
            <w:tcW w:w="5736"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Эксцентриковая шлифовальная машинка</w:t>
            </w:r>
          </w:p>
        </w:tc>
        <w:tc>
          <w:tcPr>
            <w:tcW w:w="118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шт</w:t>
            </w:r>
          </w:p>
        </w:tc>
        <w:tc>
          <w:tcPr>
            <w:tcW w:w="121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 </w:t>
            </w:r>
          </w:p>
        </w:tc>
        <w:tc>
          <w:tcPr>
            <w:tcW w:w="107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3</w:t>
            </w:r>
          </w:p>
        </w:tc>
      </w:tr>
      <w:tr w:rsidR="00B4386D" w:rsidRPr="0059214C" w:rsidTr="000C289B">
        <w:trPr>
          <w:trHeight w:val="20"/>
        </w:trPr>
        <w:tc>
          <w:tcPr>
            <w:tcW w:w="51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3</w:t>
            </w:r>
          </w:p>
        </w:tc>
        <w:tc>
          <w:tcPr>
            <w:tcW w:w="5736"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Аккумуляторная дрель-шуруповерт</w:t>
            </w:r>
          </w:p>
        </w:tc>
        <w:tc>
          <w:tcPr>
            <w:tcW w:w="118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шт</w:t>
            </w:r>
          </w:p>
        </w:tc>
        <w:tc>
          <w:tcPr>
            <w:tcW w:w="121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 </w:t>
            </w:r>
          </w:p>
        </w:tc>
        <w:tc>
          <w:tcPr>
            <w:tcW w:w="107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7</w:t>
            </w:r>
          </w:p>
        </w:tc>
      </w:tr>
      <w:tr w:rsidR="00B4386D" w:rsidRPr="0059214C" w:rsidTr="000C289B">
        <w:trPr>
          <w:trHeight w:val="20"/>
        </w:trPr>
        <w:tc>
          <w:tcPr>
            <w:tcW w:w="51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4</w:t>
            </w:r>
          </w:p>
        </w:tc>
        <w:tc>
          <w:tcPr>
            <w:tcW w:w="5736"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Ленточная шлифмашинка</w:t>
            </w:r>
          </w:p>
        </w:tc>
        <w:tc>
          <w:tcPr>
            <w:tcW w:w="118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шт</w:t>
            </w:r>
          </w:p>
        </w:tc>
        <w:tc>
          <w:tcPr>
            <w:tcW w:w="121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 </w:t>
            </w:r>
          </w:p>
        </w:tc>
        <w:tc>
          <w:tcPr>
            <w:tcW w:w="107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3</w:t>
            </w:r>
          </w:p>
        </w:tc>
      </w:tr>
      <w:tr w:rsidR="00B4386D" w:rsidRPr="0059214C" w:rsidTr="000C289B">
        <w:trPr>
          <w:trHeight w:val="20"/>
        </w:trPr>
        <w:tc>
          <w:tcPr>
            <w:tcW w:w="51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5</w:t>
            </w:r>
          </w:p>
        </w:tc>
        <w:tc>
          <w:tcPr>
            <w:tcW w:w="5736"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Углошлифовальная машина</w:t>
            </w:r>
          </w:p>
        </w:tc>
        <w:tc>
          <w:tcPr>
            <w:tcW w:w="118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шт</w:t>
            </w:r>
          </w:p>
        </w:tc>
        <w:tc>
          <w:tcPr>
            <w:tcW w:w="121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 </w:t>
            </w:r>
          </w:p>
        </w:tc>
        <w:tc>
          <w:tcPr>
            <w:tcW w:w="107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3</w:t>
            </w:r>
          </w:p>
        </w:tc>
      </w:tr>
      <w:tr w:rsidR="00B4386D" w:rsidRPr="0059214C" w:rsidTr="000C289B">
        <w:trPr>
          <w:trHeight w:val="20"/>
        </w:trPr>
        <w:tc>
          <w:tcPr>
            <w:tcW w:w="51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6</w:t>
            </w:r>
          </w:p>
        </w:tc>
        <w:tc>
          <w:tcPr>
            <w:tcW w:w="5736"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Универсальный резак (реноватор)</w:t>
            </w:r>
          </w:p>
        </w:tc>
        <w:tc>
          <w:tcPr>
            <w:tcW w:w="118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шт</w:t>
            </w:r>
          </w:p>
        </w:tc>
        <w:tc>
          <w:tcPr>
            <w:tcW w:w="121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 </w:t>
            </w:r>
          </w:p>
        </w:tc>
        <w:tc>
          <w:tcPr>
            <w:tcW w:w="107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7</w:t>
            </w:r>
          </w:p>
        </w:tc>
      </w:tr>
      <w:tr w:rsidR="00B4386D" w:rsidRPr="0059214C" w:rsidTr="000C289B">
        <w:trPr>
          <w:trHeight w:val="20"/>
        </w:trPr>
        <w:tc>
          <w:tcPr>
            <w:tcW w:w="51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lastRenderedPageBreak/>
              <w:t>7</w:t>
            </w:r>
          </w:p>
        </w:tc>
        <w:tc>
          <w:tcPr>
            <w:tcW w:w="5736"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Многофункциональный инструмент (</w:t>
            </w:r>
            <w:proofErr w:type="gramStart"/>
            <w:r w:rsidRPr="0059214C">
              <w:rPr>
                <w:rFonts w:ascii="Liberation Serif" w:hAnsi="Liberation Serif" w:cs="Liberation Serif"/>
                <w:bCs/>
                <w:sz w:val="21"/>
                <w:szCs w:val="21"/>
                <w:lang w:eastAsia="ru-RU"/>
              </w:rPr>
              <w:t>бор-машина</w:t>
            </w:r>
            <w:proofErr w:type="gramEnd"/>
            <w:r w:rsidRPr="0059214C">
              <w:rPr>
                <w:rFonts w:ascii="Liberation Serif" w:hAnsi="Liberation Serif" w:cs="Liberation Serif"/>
                <w:bCs/>
                <w:sz w:val="21"/>
                <w:szCs w:val="21"/>
                <w:lang w:eastAsia="ru-RU"/>
              </w:rPr>
              <w:t>, дремель, гравер)</w:t>
            </w:r>
          </w:p>
        </w:tc>
        <w:tc>
          <w:tcPr>
            <w:tcW w:w="118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шт</w:t>
            </w:r>
          </w:p>
        </w:tc>
        <w:tc>
          <w:tcPr>
            <w:tcW w:w="121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 </w:t>
            </w:r>
          </w:p>
        </w:tc>
        <w:tc>
          <w:tcPr>
            <w:tcW w:w="107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7</w:t>
            </w:r>
          </w:p>
        </w:tc>
      </w:tr>
      <w:tr w:rsidR="00B4386D" w:rsidRPr="0059214C" w:rsidTr="000C289B">
        <w:trPr>
          <w:trHeight w:val="20"/>
        </w:trPr>
        <w:tc>
          <w:tcPr>
            <w:tcW w:w="51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8</w:t>
            </w:r>
          </w:p>
        </w:tc>
        <w:tc>
          <w:tcPr>
            <w:tcW w:w="5736"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Электрический лобзик</w:t>
            </w:r>
          </w:p>
        </w:tc>
        <w:tc>
          <w:tcPr>
            <w:tcW w:w="118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шт</w:t>
            </w:r>
          </w:p>
        </w:tc>
        <w:tc>
          <w:tcPr>
            <w:tcW w:w="121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 </w:t>
            </w:r>
          </w:p>
        </w:tc>
        <w:tc>
          <w:tcPr>
            <w:tcW w:w="107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3</w:t>
            </w:r>
          </w:p>
        </w:tc>
      </w:tr>
      <w:tr w:rsidR="00B4386D" w:rsidRPr="0059214C" w:rsidTr="000C289B">
        <w:trPr>
          <w:trHeight w:val="20"/>
        </w:trPr>
        <w:tc>
          <w:tcPr>
            <w:tcW w:w="51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9</w:t>
            </w:r>
          </w:p>
        </w:tc>
        <w:tc>
          <w:tcPr>
            <w:tcW w:w="5736"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Промышленный фен</w:t>
            </w:r>
          </w:p>
        </w:tc>
        <w:tc>
          <w:tcPr>
            <w:tcW w:w="118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шт</w:t>
            </w:r>
          </w:p>
        </w:tc>
        <w:tc>
          <w:tcPr>
            <w:tcW w:w="121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 </w:t>
            </w:r>
          </w:p>
        </w:tc>
        <w:tc>
          <w:tcPr>
            <w:tcW w:w="107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3</w:t>
            </w:r>
          </w:p>
        </w:tc>
      </w:tr>
      <w:tr w:rsidR="00B4386D" w:rsidRPr="0059214C" w:rsidTr="000C289B">
        <w:trPr>
          <w:trHeight w:val="20"/>
        </w:trPr>
        <w:tc>
          <w:tcPr>
            <w:tcW w:w="51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10</w:t>
            </w:r>
          </w:p>
        </w:tc>
        <w:tc>
          <w:tcPr>
            <w:tcW w:w="5736"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Пила циркулярная</w:t>
            </w:r>
          </w:p>
        </w:tc>
        <w:tc>
          <w:tcPr>
            <w:tcW w:w="118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шт</w:t>
            </w:r>
          </w:p>
        </w:tc>
        <w:tc>
          <w:tcPr>
            <w:tcW w:w="121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 </w:t>
            </w:r>
          </w:p>
        </w:tc>
        <w:tc>
          <w:tcPr>
            <w:tcW w:w="107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0C289B">
        <w:trPr>
          <w:trHeight w:val="20"/>
        </w:trPr>
        <w:tc>
          <w:tcPr>
            <w:tcW w:w="51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11</w:t>
            </w:r>
          </w:p>
        </w:tc>
        <w:tc>
          <w:tcPr>
            <w:tcW w:w="5736"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Шлифовальный станок Диск не менее 150 мм. Ширина ленты не менее 100 мм</w:t>
            </w:r>
          </w:p>
          <w:p w:rsidR="00B4386D" w:rsidRPr="0059214C" w:rsidRDefault="00B4386D" w:rsidP="000C289B">
            <w:pPr>
              <w:spacing w:beforeLines="20" w:before="48" w:afterLines="20" w:after="48"/>
              <w:rPr>
                <w:rFonts w:ascii="Liberation Serif" w:hAnsi="Liberation Serif" w:cs="Liberation Serif"/>
                <w:bCs/>
                <w:sz w:val="21"/>
                <w:szCs w:val="21"/>
                <w:lang w:eastAsia="ru-RU"/>
              </w:rPr>
            </w:pPr>
          </w:p>
        </w:tc>
        <w:tc>
          <w:tcPr>
            <w:tcW w:w="118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шт</w:t>
            </w:r>
          </w:p>
        </w:tc>
        <w:tc>
          <w:tcPr>
            <w:tcW w:w="121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 </w:t>
            </w:r>
          </w:p>
        </w:tc>
        <w:tc>
          <w:tcPr>
            <w:tcW w:w="107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0C289B">
        <w:trPr>
          <w:trHeight w:val="20"/>
        </w:trPr>
        <w:tc>
          <w:tcPr>
            <w:tcW w:w="9735"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МЕБЕЛЬ</w:t>
            </w:r>
          </w:p>
        </w:tc>
      </w:tr>
      <w:tr w:rsidR="00B4386D" w:rsidRPr="0059214C" w:rsidTr="000C289B">
        <w:trPr>
          <w:trHeight w:val="20"/>
        </w:trPr>
        <w:tc>
          <w:tcPr>
            <w:tcW w:w="51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c>
          <w:tcPr>
            <w:tcW w:w="5736"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Стол рабочий</w:t>
            </w:r>
          </w:p>
        </w:tc>
        <w:tc>
          <w:tcPr>
            <w:tcW w:w="118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шт</w:t>
            </w:r>
          </w:p>
        </w:tc>
        <w:tc>
          <w:tcPr>
            <w:tcW w:w="121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 </w:t>
            </w:r>
          </w:p>
        </w:tc>
        <w:tc>
          <w:tcPr>
            <w:tcW w:w="107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3</w:t>
            </w:r>
          </w:p>
        </w:tc>
      </w:tr>
      <w:tr w:rsidR="00B4386D" w:rsidRPr="0059214C" w:rsidTr="000C289B">
        <w:trPr>
          <w:trHeight w:val="20"/>
        </w:trPr>
        <w:tc>
          <w:tcPr>
            <w:tcW w:w="51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c>
          <w:tcPr>
            <w:tcW w:w="5736"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Стол с вытяжкой и фильтром для окрасочных/пыльных работ</w:t>
            </w:r>
          </w:p>
        </w:tc>
        <w:tc>
          <w:tcPr>
            <w:tcW w:w="118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шт</w:t>
            </w:r>
          </w:p>
        </w:tc>
        <w:tc>
          <w:tcPr>
            <w:tcW w:w="121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 </w:t>
            </w:r>
          </w:p>
        </w:tc>
        <w:tc>
          <w:tcPr>
            <w:tcW w:w="107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3</w:t>
            </w:r>
          </w:p>
        </w:tc>
      </w:tr>
      <w:tr w:rsidR="00B4386D" w:rsidRPr="0059214C" w:rsidTr="000C289B">
        <w:trPr>
          <w:trHeight w:val="20"/>
        </w:trPr>
        <w:tc>
          <w:tcPr>
            <w:tcW w:w="51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3</w:t>
            </w:r>
          </w:p>
        </w:tc>
        <w:tc>
          <w:tcPr>
            <w:tcW w:w="5736"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Контейнер для мусора</w:t>
            </w:r>
          </w:p>
        </w:tc>
        <w:tc>
          <w:tcPr>
            <w:tcW w:w="118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шт</w:t>
            </w:r>
          </w:p>
        </w:tc>
        <w:tc>
          <w:tcPr>
            <w:tcW w:w="121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 </w:t>
            </w:r>
          </w:p>
        </w:tc>
        <w:tc>
          <w:tcPr>
            <w:tcW w:w="107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0C289B">
        <w:trPr>
          <w:trHeight w:val="20"/>
        </w:trPr>
        <w:tc>
          <w:tcPr>
            <w:tcW w:w="9735"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ДОПОЛНИТЕЛЬНЫЕ ТРЕБОВАНИЯ (ЭЛЕКТРИЧЕСТВО, ВОДА, СВЕТ)</w:t>
            </w:r>
          </w:p>
        </w:tc>
      </w:tr>
      <w:tr w:rsidR="00B4386D" w:rsidRPr="0059214C" w:rsidTr="000C289B">
        <w:trPr>
          <w:trHeight w:val="20"/>
        </w:trPr>
        <w:tc>
          <w:tcPr>
            <w:tcW w:w="51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c>
          <w:tcPr>
            <w:tcW w:w="8140" w:type="dxa"/>
            <w:gridSpan w:val="3"/>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Электричество: 3 блока по 3 розетки - 220 В</w:t>
            </w:r>
          </w:p>
        </w:tc>
        <w:tc>
          <w:tcPr>
            <w:tcW w:w="1079"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 </w:t>
            </w:r>
          </w:p>
        </w:tc>
      </w:tr>
      <w:tr w:rsidR="00B4386D" w:rsidRPr="0059214C" w:rsidTr="000C289B">
        <w:trPr>
          <w:trHeight w:val="20"/>
        </w:trPr>
        <w:tc>
          <w:tcPr>
            <w:tcW w:w="51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c>
          <w:tcPr>
            <w:tcW w:w="8140" w:type="dxa"/>
            <w:gridSpan w:val="3"/>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Принудительная вытяжка: над рабочими столами</w:t>
            </w:r>
          </w:p>
        </w:tc>
        <w:tc>
          <w:tcPr>
            <w:tcW w:w="1079"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 </w:t>
            </w:r>
          </w:p>
        </w:tc>
      </w:tr>
      <w:tr w:rsidR="00B4386D" w:rsidRPr="0059214C" w:rsidTr="000C289B">
        <w:trPr>
          <w:trHeight w:val="20"/>
        </w:trPr>
        <w:tc>
          <w:tcPr>
            <w:tcW w:w="51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3</w:t>
            </w:r>
          </w:p>
        </w:tc>
        <w:tc>
          <w:tcPr>
            <w:tcW w:w="8140" w:type="dxa"/>
            <w:gridSpan w:val="3"/>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Водоснабжение: раковина с горячей и холодной водой</w:t>
            </w:r>
          </w:p>
        </w:tc>
        <w:tc>
          <w:tcPr>
            <w:tcW w:w="1079"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 </w:t>
            </w:r>
          </w:p>
        </w:tc>
      </w:tr>
      <w:tr w:rsidR="00B4386D" w:rsidRPr="0059214C" w:rsidTr="000C289B">
        <w:trPr>
          <w:trHeight w:val="20"/>
        </w:trPr>
        <w:tc>
          <w:tcPr>
            <w:tcW w:w="9735"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КАНЦЕЛЯРИЯ ДЛЯ ВСЕЙ КОМПЕТЕНЦИИ</w:t>
            </w:r>
          </w:p>
        </w:tc>
      </w:tr>
      <w:tr w:rsidR="00B4386D" w:rsidRPr="0059214C" w:rsidTr="000C289B">
        <w:trPr>
          <w:trHeight w:val="20"/>
        </w:trPr>
        <w:tc>
          <w:tcPr>
            <w:tcW w:w="51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c>
          <w:tcPr>
            <w:tcW w:w="5736"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Бумага А4</w:t>
            </w:r>
          </w:p>
        </w:tc>
        <w:tc>
          <w:tcPr>
            <w:tcW w:w="118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упаковка</w:t>
            </w:r>
          </w:p>
        </w:tc>
        <w:tc>
          <w:tcPr>
            <w:tcW w:w="121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 </w:t>
            </w:r>
          </w:p>
        </w:tc>
        <w:tc>
          <w:tcPr>
            <w:tcW w:w="107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5</w:t>
            </w:r>
          </w:p>
        </w:tc>
      </w:tr>
      <w:tr w:rsidR="00B4386D" w:rsidRPr="0059214C" w:rsidTr="000C289B">
        <w:trPr>
          <w:trHeight w:val="20"/>
        </w:trPr>
        <w:tc>
          <w:tcPr>
            <w:tcW w:w="51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c>
          <w:tcPr>
            <w:tcW w:w="5736"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Бумага А3</w:t>
            </w:r>
          </w:p>
        </w:tc>
        <w:tc>
          <w:tcPr>
            <w:tcW w:w="118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упаковка</w:t>
            </w:r>
          </w:p>
        </w:tc>
        <w:tc>
          <w:tcPr>
            <w:tcW w:w="121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 </w:t>
            </w:r>
          </w:p>
        </w:tc>
        <w:tc>
          <w:tcPr>
            <w:tcW w:w="107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r>
      <w:tr w:rsidR="00B4386D" w:rsidRPr="0059214C" w:rsidTr="000C289B">
        <w:trPr>
          <w:trHeight w:val="20"/>
        </w:trPr>
        <w:tc>
          <w:tcPr>
            <w:tcW w:w="51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3</w:t>
            </w:r>
          </w:p>
        </w:tc>
        <w:tc>
          <w:tcPr>
            <w:tcW w:w="5736"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Ручка шариковая</w:t>
            </w:r>
          </w:p>
        </w:tc>
        <w:tc>
          <w:tcPr>
            <w:tcW w:w="118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шт</w:t>
            </w:r>
          </w:p>
        </w:tc>
        <w:tc>
          <w:tcPr>
            <w:tcW w:w="121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 </w:t>
            </w:r>
          </w:p>
        </w:tc>
        <w:tc>
          <w:tcPr>
            <w:tcW w:w="107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30</w:t>
            </w:r>
          </w:p>
        </w:tc>
      </w:tr>
      <w:tr w:rsidR="00B4386D" w:rsidRPr="0059214C" w:rsidTr="000C289B">
        <w:trPr>
          <w:trHeight w:val="20"/>
        </w:trPr>
        <w:tc>
          <w:tcPr>
            <w:tcW w:w="51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4</w:t>
            </w:r>
          </w:p>
        </w:tc>
        <w:tc>
          <w:tcPr>
            <w:tcW w:w="5736"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Карандаш</w:t>
            </w:r>
          </w:p>
        </w:tc>
        <w:tc>
          <w:tcPr>
            <w:tcW w:w="118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шт</w:t>
            </w:r>
          </w:p>
        </w:tc>
        <w:tc>
          <w:tcPr>
            <w:tcW w:w="121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 </w:t>
            </w:r>
          </w:p>
        </w:tc>
        <w:tc>
          <w:tcPr>
            <w:tcW w:w="107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30</w:t>
            </w:r>
          </w:p>
        </w:tc>
      </w:tr>
      <w:tr w:rsidR="00B4386D" w:rsidRPr="0059214C" w:rsidTr="000C289B">
        <w:trPr>
          <w:trHeight w:val="20"/>
        </w:trPr>
        <w:tc>
          <w:tcPr>
            <w:tcW w:w="51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5</w:t>
            </w:r>
          </w:p>
        </w:tc>
        <w:tc>
          <w:tcPr>
            <w:tcW w:w="5736"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Перманентный маркер</w:t>
            </w:r>
          </w:p>
        </w:tc>
        <w:tc>
          <w:tcPr>
            <w:tcW w:w="118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упаковка</w:t>
            </w:r>
          </w:p>
        </w:tc>
        <w:tc>
          <w:tcPr>
            <w:tcW w:w="121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 </w:t>
            </w:r>
          </w:p>
        </w:tc>
        <w:tc>
          <w:tcPr>
            <w:tcW w:w="107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10</w:t>
            </w:r>
          </w:p>
        </w:tc>
      </w:tr>
      <w:tr w:rsidR="00B4386D" w:rsidRPr="0059214C" w:rsidTr="000C289B">
        <w:trPr>
          <w:trHeight w:val="20"/>
        </w:trPr>
        <w:tc>
          <w:tcPr>
            <w:tcW w:w="51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6</w:t>
            </w:r>
          </w:p>
        </w:tc>
        <w:tc>
          <w:tcPr>
            <w:tcW w:w="5736"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Степлер</w:t>
            </w:r>
          </w:p>
        </w:tc>
        <w:tc>
          <w:tcPr>
            <w:tcW w:w="118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шт</w:t>
            </w:r>
          </w:p>
        </w:tc>
        <w:tc>
          <w:tcPr>
            <w:tcW w:w="121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 </w:t>
            </w:r>
          </w:p>
        </w:tc>
        <w:tc>
          <w:tcPr>
            <w:tcW w:w="107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3</w:t>
            </w:r>
          </w:p>
        </w:tc>
      </w:tr>
      <w:tr w:rsidR="00B4386D" w:rsidRPr="0059214C" w:rsidTr="000C289B">
        <w:trPr>
          <w:trHeight w:val="20"/>
        </w:trPr>
        <w:tc>
          <w:tcPr>
            <w:tcW w:w="51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7</w:t>
            </w:r>
          </w:p>
        </w:tc>
        <w:tc>
          <w:tcPr>
            <w:tcW w:w="5736"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Ножницы</w:t>
            </w:r>
          </w:p>
        </w:tc>
        <w:tc>
          <w:tcPr>
            <w:tcW w:w="118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шт</w:t>
            </w:r>
          </w:p>
        </w:tc>
        <w:tc>
          <w:tcPr>
            <w:tcW w:w="121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 </w:t>
            </w:r>
          </w:p>
        </w:tc>
        <w:tc>
          <w:tcPr>
            <w:tcW w:w="107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20</w:t>
            </w:r>
          </w:p>
        </w:tc>
      </w:tr>
      <w:tr w:rsidR="00B4386D" w:rsidRPr="0059214C" w:rsidTr="000C289B">
        <w:trPr>
          <w:trHeight w:val="20"/>
        </w:trPr>
        <w:tc>
          <w:tcPr>
            <w:tcW w:w="51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8</w:t>
            </w:r>
          </w:p>
        </w:tc>
        <w:tc>
          <w:tcPr>
            <w:tcW w:w="5736"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Нож канцелярский</w:t>
            </w:r>
          </w:p>
        </w:tc>
        <w:tc>
          <w:tcPr>
            <w:tcW w:w="118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шт</w:t>
            </w:r>
          </w:p>
        </w:tc>
        <w:tc>
          <w:tcPr>
            <w:tcW w:w="121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 </w:t>
            </w:r>
          </w:p>
        </w:tc>
        <w:tc>
          <w:tcPr>
            <w:tcW w:w="107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10</w:t>
            </w:r>
          </w:p>
        </w:tc>
      </w:tr>
      <w:tr w:rsidR="00B4386D" w:rsidRPr="0059214C" w:rsidTr="000C289B">
        <w:trPr>
          <w:trHeight w:val="20"/>
        </w:trPr>
        <w:tc>
          <w:tcPr>
            <w:tcW w:w="51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9</w:t>
            </w:r>
          </w:p>
        </w:tc>
        <w:tc>
          <w:tcPr>
            <w:tcW w:w="5736"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Папка-планшет</w:t>
            </w:r>
          </w:p>
        </w:tc>
        <w:tc>
          <w:tcPr>
            <w:tcW w:w="118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шт</w:t>
            </w:r>
          </w:p>
        </w:tc>
        <w:tc>
          <w:tcPr>
            <w:tcW w:w="121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 </w:t>
            </w:r>
          </w:p>
        </w:tc>
        <w:tc>
          <w:tcPr>
            <w:tcW w:w="107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20</w:t>
            </w:r>
          </w:p>
        </w:tc>
      </w:tr>
      <w:tr w:rsidR="00B4386D" w:rsidRPr="0059214C" w:rsidTr="000C289B">
        <w:trPr>
          <w:trHeight w:val="20"/>
        </w:trPr>
        <w:tc>
          <w:tcPr>
            <w:tcW w:w="51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10</w:t>
            </w:r>
          </w:p>
        </w:tc>
        <w:tc>
          <w:tcPr>
            <w:tcW w:w="5736"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USB-флеш-накопитель 16 ГБ</w:t>
            </w:r>
          </w:p>
        </w:tc>
        <w:tc>
          <w:tcPr>
            <w:tcW w:w="118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шт</w:t>
            </w:r>
          </w:p>
        </w:tc>
        <w:tc>
          <w:tcPr>
            <w:tcW w:w="121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 </w:t>
            </w:r>
          </w:p>
        </w:tc>
        <w:tc>
          <w:tcPr>
            <w:tcW w:w="107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10</w:t>
            </w:r>
          </w:p>
        </w:tc>
      </w:tr>
      <w:tr w:rsidR="00B4386D" w:rsidRPr="0059214C" w:rsidTr="000C289B">
        <w:trPr>
          <w:trHeight w:val="20"/>
        </w:trPr>
        <w:tc>
          <w:tcPr>
            <w:tcW w:w="51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11</w:t>
            </w:r>
          </w:p>
        </w:tc>
        <w:tc>
          <w:tcPr>
            <w:tcW w:w="5736"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Скотч канцелярский</w:t>
            </w:r>
          </w:p>
        </w:tc>
        <w:tc>
          <w:tcPr>
            <w:tcW w:w="118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шт</w:t>
            </w:r>
          </w:p>
        </w:tc>
        <w:tc>
          <w:tcPr>
            <w:tcW w:w="121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 </w:t>
            </w:r>
          </w:p>
        </w:tc>
        <w:tc>
          <w:tcPr>
            <w:tcW w:w="107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5</w:t>
            </w:r>
          </w:p>
        </w:tc>
      </w:tr>
      <w:tr w:rsidR="00B4386D" w:rsidRPr="0059214C" w:rsidTr="000C289B">
        <w:trPr>
          <w:trHeight w:val="20"/>
        </w:trPr>
        <w:tc>
          <w:tcPr>
            <w:tcW w:w="51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12</w:t>
            </w:r>
          </w:p>
        </w:tc>
        <w:tc>
          <w:tcPr>
            <w:tcW w:w="5736"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Скотч малярный</w:t>
            </w:r>
          </w:p>
        </w:tc>
        <w:tc>
          <w:tcPr>
            <w:tcW w:w="118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шт</w:t>
            </w:r>
          </w:p>
        </w:tc>
        <w:tc>
          <w:tcPr>
            <w:tcW w:w="121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 </w:t>
            </w:r>
          </w:p>
        </w:tc>
        <w:tc>
          <w:tcPr>
            <w:tcW w:w="107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20</w:t>
            </w:r>
          </w:p>
        </w:tc>
      </w:tr>
      <w:tr w:rsidR="00B4386D" w:rsidRPr="0059214C" w:rsidTr="000C289B">
        <w:trPr>
          <w:trHeight w:val="20"/>
        </w:trPr>
        <w:tc>
          <w:tcPr>
            <w:tcW w:w="516"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13</w:t>
            </w:r>
          </w:p>
        </w:tc>
        <w:tc>
          <w:tcPr>
            <w:tcW w:w="5736"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Скотч прозрачный</w:t>
            </w:r>
          </w:p>
        </w:tc>
        <w:tc>
          <w:tcPr>
            <w:tcW w:w="118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шт</w:t>
            </w:r>
          </w:p>
        </w:tc>
        <w:tc>
          <w:tcPr>
            <w:tcW w:w="1217"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 </w:t>
            </w:r>
          </w:p>
        </w:tc>
        <w:tc>
          <w:tcPr>
            <w:tcW w:w="107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20</w:t>
            </w:r>
          </w:p>
        </w:tc>
      </w:tr>
    </w:tbl>
    <w:p w:rsidR="00B4386D" w:rsidRPr="0059214C" w:rsidRDefault="00B4386D" w:rsidP="00B4386D">
      <w:pPr>
        <w:pStyle w:val="aff5"/>
        <w:tabs>
          <w:tab w:val="left" w:pos="33"/>
        </w:tabs>
        <w:spacing w:beforeLines="20" w:before="48" w:afterLines="20" w:after="48"/>
        <w:rPr>
          <w:rFonts w:ascii="Liberation Serif" w:hAnsi="Liberation Serif" w:cs="Liberation Serif"/>
          <w:b/>
          <w:sz w:val="21"/>
          <w:szCs w:val="21"/>
          <w:lang w:eastAsia="ru-RU"/>
        </w:rPr>
      </w:pPr>
    </w:p>
    <w:p w:rsidR="00B4386D" w:rsidRPr="0059214C" w:rsidRDefault="00B4386D" w:rsidP="00B4386D">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br w:type="page"/>
      </w:r>
    </w:p>
    <w:p w:rsidR="00B4386D" w:rsidRPr="0059214C" w:rsidRDefault="00B4386D" w:rsidP="00B4386D">
      <w:pPr>
        <w:pStyle w:val="a5"/>
        <w:rPr>
          <w:rFonts w:ascii="Liberation Serif" w:hAnsi="Liberation Serif" w:cs="Liberation Serif"/>
        </w:rPr>
      </w:pPr>
      <w:r w:rsidRPr="0059214C">
        <w:rPr>
          <w:rFonts w:ascii="Liberation Serif" w:hAnsi="Liberation Serif" w:cs="Liberation Serif"/>
        </w:rPr>
        <w:lastRenderedPageBreak/>
        <w:t>Инфраструктурный лист компетенции «Эксплуатация беспилотных авиационных систем»</w:t>
      </w:r>
    </w:p>
    <w:tbl>
      <w:tblPr>
        <w:tblW w:w="96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
        <w:gridCol w:w="6689"/>
        <w:gridCol w:w="709"/>
        <w:gridCol w:w="994"/>
        <w:gridCol w:w="852"/>
      </w:tblGrid>
      <w:tr w:rsidR="00B4386D" w:rsidRPr="0059214C" w:rsidTr="009348CB">
        <w:trPr>
          <w:cantSplit/>
          <w:trHeight w:val="20"/>
          <w:tblHeader/>
        </w:trPr>
        <w:tc>
          <w:tcPr>
            <w:tcW w:w="44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w:t>
            </w:r>
          </w:p>
        </w:tc>
        <w:tc>
          <w:tcPr>
            <w:tcW w:w="668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Наименование</w:t>
            </w:r>
          </w:p>
        </w:tc>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Ед. изм.</w:t>
            </w:r>
          </w:p>
        </w:tc>
        <w:tc>
          <w:tcPr>
            <w:tcW w:w="99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Кол-во на 1 рабочее место / 1 команду</w:t>
            </w:r>
          </w:p>
        </w:tc>
        <w:tc>
          <w:tcPr>
            <w:tcW w:w="85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Кол-во итого</w:t>
            </w:r>
          </w:p>
        </w:tc>
      </w:tr>
      <w:tr w:rsidR="00B4386D" w:rsidRPr="0059214C" w:rsidTr="009348CB">
        <w:trPr>
          <w:cantSplit/>
          <w:trHeight w:val="20"/>
        </w:trPr>
        <w:tc>
          <w:tcPr>
            <w:tcW w:w="9685"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РАБОЧАЯ ПЛОЩАДКА КОНКУРСАНТОВ</w:t>
            </w:r>
          </w:p>
        </w:tc>
      </w:tr>
      <w:tr w:rsidR="00B4386D" w:rsidRPr="0059214C" w:rsidTr="009348CB">
        <w:trPr>
          <w:cantSplit/>
          <w:trHeight w:val="20"/>
        </w:trPr>
        <w:tc>
          <w:tcPr>
            <w:tcW w:w="8833" w:type="dxa"/>
            <w:gridSpan w:val="4"/>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 xml:space="preserve">ОБОРУДОВАНИЕ И ИНСТРУМЕНТЫ </w:t>
            </w:r>
          </w:p>
        </w:tc>
        <w:tc>
          <w:tcPr>
            <w:tcW w:w="85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p>
        </w:tc>
      </w:tr>
      <w:tr w:rsidR="00B4386D" w:rsidRPr="0059214C" w:rsidTr="009348CB">
        <w:trPr>
          <w:cantSplit/>
          <w:trHeight w:val="20"/>
        </w:trPr>
        <w:tc>
          <w:tcPr>
            <w:tcW w:w="44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val="en-US" w:eastAsia="ru-RU"/>
              </w:rPr>
            </w:pPr>
            <w:r w:rsidRPr="0059214C">
              <w:rPr>
                <w:rFonts w:ascii="Liberation Serif" w:hAnsi="Liberation Serif" w:cs="Liberation Serif"/>
                <w:sz w:val="21"/>
                <w:szCs w:val="21"/>
                <w:lang w:val="en-US" w:eastAsia="ru-RU"/>
              </w:rPr>
              <w:t>1</w:t>
            </w:r>
          </w:p>
        </w:tc>
        <w:tc>
          <w:tcPr>
            <w:tcW w:w="6689"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Объект для Аэросъёмки</w:t>
            </w:r>
          </w:p>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Размеры не менее 2000х2000х2000мм</w:t>
            </w:r>
          </w:p>
        </w:tc>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99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85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9348CB">
        <w:trPr>
          <w:cantSplit/>
          <w:trHeight w:val="20"/>
        </w:trPr>
        <w:tc>
          <w:tcPr>
            <w:tcW w:w="44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val="en-US" w:eastAsia="ru-RU"/>
              </w:rPr>
            </w:pPr>
            <w:r w:rsidRPr="0059214C">
              <w:rPr>
                <w:rFonts w:ascii="Liberation Serif" w:hAnsi="Liberation Serif" w:cs="Liberation Serif"/>
                <w:sz w:val="21"/>
                <w:szCs w:val="21"/>
                <w:lang w:val="en-US" w:eastAsia="ru-RU"/>
              </w:rPr>
              <w:t>2</w:t>
            </w:r>
          </w:p>
        </w:tc>
        <w:tc>
          <w:tcPr>
            <w:tcW w:w="6689"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Масляный обогреватель</w:t>
            </w:r>
          </w:p>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Максимальная мощность не менее 1кВт, не менее двух режимов нагрева (полная мощность, половина мощности)</w:t>
            </w:r>
          </w:p>
        </w:tc>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99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5</w:t>
            </w:r>
          </w:p>
        </w:tc>
        <w:tc>
          <w:tcPr>
            <w:tcW w:w="85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5</w:t>
            </w:r>
          </w:p>
        </w:tc>
      </w:tr>
      <w:tr w:rsidR="00B4386D" w:rsidRPr="0059214C" w:rsidTr="009348CB">
        <w:trPr>
          <w:cantSplit/>
          <w:trHeight w:val="20"/>
        </w:trPr>
        <w:tc>
          <w:tcPr>
            <w:tcW w:w="44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val="en-US" w:eastAsia="ru-RU"/>
              </w:rPr>
            </w:pPr>
            <w:r w:rsidRPr="0059214C">
              <w:rPr>
                <w:rFonts w:ascii="Liberation Serif" w:hAnsi="Liberation Serif" w:cs="Liberation Serif"/>
                <w:sz w:val="21"/>
                <w:szCs w:val="21"/>
                <w:lang w:val="en-US" w:eastAsia="ru-RU"/>
              </w:rPr>
              <w:t>3</w:t>
            </w:r>
          </w:p>
        </w:tc>
        <w:tc>
          <w:tcPr>
            <w:tcW w:w="6689"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b/>
                <w:sz w:val="21"/>
                <w:szCs w:val="21"/>
                <w:lang w:eastAsia="ru-RU"/>
              </w:rPr>
            </w:pPr>
            <w:r w:rsidRPr="0059214C">
              <w:rPr>
                <w:rFonts w:ascii="Liberation Serif" w:hAnsi="Liberation Serif" w:cs="Liberation Serif"/>
                <w:b/>
                <w:sz w:val="21"/>
                <w:szCs w:val="21"/>
                <w:lang w:eastAsia="ru-RU"/>
              </w:rPr>
              <w:t>Паяльная станция с феном или аналог</w:t>
            </w:r>
          </w:p>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Питание: 220 </w:t>
            </w:r>
            <w:proofErr w:type="gramStart"/>
            <w:r w:rsidRPr="0059214C">
              <w:rPr>
                <w:rFonts w:ascii="Liberation Serif" w:hAnsi="Liberation Serif" w:cs="Liberation Serif"/>
                <w:sz w:val="21"/>
                <w:szCs w:val="21"/>
                <w:lang w:eastAsia="ru-RU"/>
              </w:rPr>
              <w:t>В;  Напряжение</w:t>
            </w:r>
            <w:proofErr w:type="gramEnd"/>
            <w:r w:rsidRPr="0059214C">
              <w:rPr>
                <w:rFonts w:ascii="Liberation Serif" w:hAnsi="Liberation Serif" w:cs="Liberation Serif"/>
                <w:sz w:val="21"/>
                <w:szCs w:val="21"/>
                <w:lang w:eastAsia="ru-RU"/>
              </w:rPr>
              <w:t xml:space="preserve"> на выходе: 29 В, 10 В, 26 В; </w:t>
            </w:r>
          </w:p>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Потребляемая мощность, Вт: до </w:t>
            </w:r>
            <w:proofErr w:type="gramStart"/>
            <w:r w:rsidRPr="0059214C">
              <w:rPr>
                <w:rFonts w:ascii="Liberation Serif" w:hAnsi="Liberation Serif" w:cs="Liberation Serif"/>
                <w:sz w:val="21"/>
                <w:szCs w:val="21"/>
                <w:lang w:eastAsia="ru-RU"/>
              </w:rPr>
              <w:t>750;  Диапазон</w:t>
            </w:r>
            <w:proofErr w:type="gramEnd"/>
            <w:r w:rsidRPr="0059214C">
              <w:rPr>
                <w:rFonts w:ascii="Liberation Serif" w:hAnsi="Liberation Serif" w:cs="Liberation Serif"/>
                <w:sz w:val="21"/>
                <w:szCs w:val="21"/>
                <w:lang w:eastAsia="ru-RU"/>
              </w:rPr>
              <w:t xml:space="preserve"> рабочих температур паяльника, С: 200- 480;   Диапазон рабочих температур фена,           С: 100-480;   Тип нагревательного элемента паяльника: керамический;  Тип насоса: турбина-крыльчатка; </w:t>
            </w:r>
          </w:p>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Скорость потока воздуха: 120 л/мин (максимум</w:t>
            </w:r>
            <w:proofErr w:type="gramStart"/>
            <w:r w:rsidRPr="0059214C">
              <w:rPr>
                <w:rFonts w:ascii="Liberation Serif" w:hAnsi="Liberation Serif" w:cs="Liberation Serif"/>
                <w:sz w:val="21"/>
                <w:szCs w:val="21"/>
                <w:lang w:eastAsia="ru-RU"/>
              </w:rPr>
              <w:t>);  Уровень</w:t>
            </w:r>
            <w:proofErr w:type="gramEnd"/>
            <w:r w:rsidRPr="0059214C">
              <w:rPr>
                <w:rFonts w:ascii="Liberation Serif" w:hAnsi="Liberation Serif" w:cs="Liberation Serif"/>
                <w:sz w:val="21"/>
                <w:szCs w:val="21"/>
                <w:lang w:eastAsia="ru-RU"/>
              </w:rPr>
              <w:t xml:space="preserve"> шума: меньше 45 Дб;   Габариты, мм: 160х190х116</w:t>
            </w:r>
          </w:p>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Подставка для паяльника</w:t>
            </w:r>
          </w:p>
        </w:tc>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99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85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12</w:t>
            </w:r>
          </w:p>
        </w:tc>
      </w:tr>
      <w:tr w:rsidR="00B4386D" w:rsidRPr="0059214C" w:rsidTr="009348CB">
        <w:trPr>
          <w:cantSplit/>
          <w:trHeight w:val="20"/>
        </w:trPr>
        <w:tc>
          <w:tcPr>
            <w:tcW w:w="44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val="en-US" w:eastAsia="ru-RU"/>
              </w:rPr>
            </w:pPr>
            <w:r w:rsidRPr="0059214C">
              <w:rPr>
                <w:rFonts w:ascii="Liberation Serif" w:hAnsi="Liberation Serif" w:cs="Liberation Serif"/>
                <w:sz w:val="21"/>
                <w:szCs w:val="21"/>
                <w:lang w:val="en-US" w:eastAsia="ru-RU"/>
              </w:rPr>
              <w:t>4</w:t>
            </w:r>
          </w:p>
        </w:tc>
        <w:tc>
          <w:tcPr>
            <w:tcW w:w="6689"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Дымоуловитель (Дымопоглотитель) настольный</w:t>
            </w:r>
          </w:p>
        </w:tc>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99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85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12</w:t>
            </w:r>
          </w:p>
        </w:tc>
      </w:tr>
      <w:tr w:rsidR="00B4386D" w:rsidRPr="0059214C" w:rsidTr="009348CB">
        <w:trPr>
          <w:cantSplit/>
          <w:trHeight w:val="20"/>
        </w:trPr>
        <w:tc>
          <w:tcPr>
            <w:tcW w:w="44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val="en-US" w:eastAsia="ru-RU"/>
              </w:rPr>
            </w:pPr>
            <w:r w:rsidRPr="0059214C">
              <w:rPr>
                <w:rFonts w:ascii="Liberation Serif" w:hAnsi="Liberation Serif" w:cs="Liberation Serif"/>
                <w:sz w:val="21"/>
                <w:szCs w:val="21"/>
                <w:lang w:val="en-US" w:eastAsia="ru-RU"/>
              </w:rPr>
              <w:t>5</w:t>
            </w:r>
          </w:p>
        </w:tc>
        <w:tc>
          <w:tcPr>
            <w:tcW w:w="6689"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Держатель для плат "Третья рука"</w:t>
            </w:r>
          </w:p>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Не менее двух зажимов, увеличительное стекло размером до 90 мм, чугунная подставка,</w:t>
            </w:r>
          </w:p>
        </w:tc>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99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85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12</w:t>
            </w:r>
          </w:p>
        </w:tc>
      </w:tr>
      <w:tr w:rsidR="00B4386D" w:rsidRPr="0059214C" w:rsidTr="009348CB">
        <w:trPr>
          <w:cantSplit/>
          <w:trHeight w:val="20"/>
        </w:trPr>
        <w:tc>
          <w:tcPr>
            <w:tcW w:w="44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val="en-US" w:eastAsia="ru-RU"/>
              </w:rPr>
            </w:pPr>
            <w:r w:rsidRPr="0059214C">
              <w:rPr>
                <w:rFonts w:ascii="Liberation Serif" w:hAnsi="Liberation Serif" w:cs="Liberation Serif"/>
                <w:sz w:val="21"/>
                <w:szCs w:val="21"/>
                <w:lang w:val="en-US" w:eastAsia="ru-RU"/>
              </w:rPr>
              <w:t>6</w:t>
            </w:r>
          </w:p>
        </w:tc>
        <w:tc>
          <w:tcPr>
            <w:tcW w:w="6689"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Коврик для пайки силиконовый Размером не менее 200х300мм</w:t>
            </w:r>
          </w:p>
        </w:tc>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99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852" w:type="dxa"/>
            <w:shd w:val="clear" w:color="auto" w:fill="auto"/>
            <w:vAlign w:val="center"/>
            <w:hideMark/>
          </w:tcPr>
          <w:p w:rsidR="00B4386D" w:rsidRPr="0059214C" w:rsidRDefault="00B4386D" w:rsidP="000C289B">
            <w:pPr>
              <w:jc w:val="center"/>
              <w:rPr>
                <w:rFonts w:ascii="Liberation Serif" w:hAnsi="Liberation Serif" w:cs="Liberation Serif"/>
              </w:rPr>
            </w:pPr>
            <w:r w:rsidRPr="0059214C">
              <w:rPr>
                <w:rFonts w:ascii="Liberation Serif" w:hAnsi="Liberation Serif" w:cs="Liberation Serif"/>
                <w:bCs/>
                <w:sz w:val="21"/>
                <w:szCs w:val="21"/>
                <w:lang w:eastAsia="ru-RU"/>
              </w:rPr>
              <w:t>12</w:t>
            </w:r>
          </w:p>
        </w:tc>
      </w:tr>
      <w:tr w:rsidR="00B4386D" w:rsidRPr="0059214C" w:rsidTr="009348CB">
        <w:trPr>
          <w:cantSplit/>
          <w:trHeight w:val="20"/>
        </w:trPr>
        <w:tc>
          <w:tcPr>
            <w:tcW w:w="44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val="en-US" w:eastAsia="ru-RU"/>
              </w:rPr>
            </w:pPr>
            <w:r w:rsidRPr="0059214C">
              <w:rPr>
                <w:rFonts w:ascii="Liberation Serif" w:hAnsi="Liberation Serif" w:cs="Liberation Serif"/>
                <w:sz w:val="21"/>
                <w:szCs w:val="21"/>
                <w:lang w:val="en-US" w:eastAsia="ru-RU"/>
              </w:rPr>
              <w:t>7</w:t>
            </w:r>
          </w:p>
        </w:tc>
        <w:tc>
          <w:tcPr>
            <w:tcW w:w="6689"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Мультиметр</w:t>
            </w:r>
          </w:p>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Возможность измерения: </w:t>
            </w:r>
          </w:p>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Постоянное напряжение, В</w:t>
            </w:r>
            <w:r w:rsidRPr="0059214C">
              <w:rPr>
                <w:rFonts w:ascii="Liberation Serif" w:hAnsi="Liberation Serif" w:cs="Liberation Serif"/>
                <w:sz w:val="21"/>
                <w:szCs w:val="21"/>
                <w:lang w:eastAsia="ru-RU"/>
              </w:rPr>
              <w:tab/>
              <w:t>0.2-600</w:t>
            </w:r>
            <w:r w:rsidRPr="0059214C">
              <w:rPr>
                <w:rFonts w:ascii="Liberation Serif" w:hAnsi="Liberation Serif" w:cs="Liberation Serif"/>
                <w:sz w:val="21"/>
                <w:szCs w:val="21"/>
                <w:lang w:eastAsia="ru-RU"/>
              </w:rPr>
              <w:tab/>
              <w:t xml:space="preserve">; </w:t>
            </w:r>
            <w:r w:rsidRPr="0059214C">
              <w:rPr>
                <w:rFonts w:ascii="Liberation Serif" w:hAnsi="Liberation Serif" w:cs="Liberation Serif"/>
                <w:sz w:val="21"/>
                <w:szCs w:val="21"/>
                <w:lang w:eastAsia="ru-RU"/>
              </w:rPr>
              <w:tab/>
            </w:r>
          </w:p>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Постоянный ток, </w:t>
            </w:r>
            <w:proofErr w:type="gramStart"/>
            <w:r w:rsidRPr="0059214C">
              <w:rPr>
                <w:rFonts w:ascii="Liberation Serif" w:hAnsi="Liberation Serif" w:cs="Liberation Serif"/>
                <w:sz w:val="21"/>
                <w:szCs w:val="21"/>
                <w:lang w:eastAsia="ru-RU"/>
              </w:rPr>
              <w:t>А</w:t>
            </w:r>
            <w:proofErr w:type="gramEnd"/>
            <w:r w:rsidRPr="0059214C">
              <w:rPr>
                <w:rFonts w:ascii="Liberation Serif" w:hAnsi="Liberation Serif" w:cs="Liberation Serif"/>
                <w:sz w:val="21"/>
                <w:szCs w:val="21"/>
                <w:lang w:eastAsia="ru-RU"/>
              </w:rPr>
              <w:tab/>
              <w:t xml:space="preserve">0.00002-10;  </w:t>
            </w:r>
          </w:p>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Сопротивление, МОм</w:t>
            </w:r>
            <w:r w:rsidRPr="0059214C">
              <w:rPr>
                <w:rFonts w:ascii="Liberation Serif" w:hAnsi="Liberation Serif" w:cs="Liberation Serif"/>
                <w:sz w:val="21"/>
                <w:szCs w:val="21"/>
                <w:lang w:eastAsia="ru-RU"/>
              </w:rPr>
              <w:tab/>
              <w:t>0.0002-2</w:t>
            </w:r>
            <w:r w:rsidRPr="0059214C">
              <w:rPr>
                <w:rFonts w:ascii="Liberation Serif" w:hAnsi="Liberation Serif" w:cs="Liberation Serif"/>
                <w:sz w:val="21"/>
                <w:szCs w:val="21"/>
                <w:lang w:eastAsia="ru-RU"/>
              </w:rPr>
              <w:tab/>
            </w:r>
            <w:r w:rsidRPr="0059214C">
              <w:rPr>
                <w:rFonts w:ascii="Liberation Serif" w:hAnsi="Liberation Serif" w:cs="Liberation Serif"/>
                <w:sz w:val="21"/>
                <w:szCs w:val="21"/>
                <w:lang w:eastAsia="ru-RU"/>
              </w:rPr>
              <w:tab/>
            </w:r>
          </w:p>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Тип отображения</w:t>
            </w:r>
            <w:r w:rsidRPr="0059214C">
              <w:rPr>
                <w:rFonts w:ascii="Liberation Serif" w:hAnsi="Liberation Serif" w:cs="Liberation Serif"/>
                <w:sz w:val="21"/>
                <w:szCs w:val="21"/>
                <w:lang w:eastAsia="ru-RU"/>
              </w:rPr>
              <w:tab/>
              <w:t xml:space="preserve">цифровой; </w:t>
            </w:r>
          </w:p>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 Количество измерений в секунду, раз</w:t>
            </w:r>
            <w:r w:rsidRPr="0059214C">
              <w:rPr>
                <w:rFonts w:ascii="Liberation Serif" w:hAnsi="Liberation Serif" w:cs="Liberation Serif"/>
                <w:sz w:val="21"/>
                <w:szCs w:val="21"/>
                <w:lang w:eastAsia="ru-RU"/>
              </w:rPr>
              <w:tab/>
              <w:t xml:space="preserve">3; </w:t>
            </w:r>
          </w:p>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Разрядность</w:t>
            </w:r>
            <w:r w:rsidRPr="0059214C">
              <w:rPr>
                <w:rFonts w:ascii="Liberation Serif" w:hAnsi="Liberation Serif" w:cs="Liberation Serif"/>
                <w:sz w:val="21"/>
                <w:szCs w:val="21"/>
                <w:lang w:eastAsia="ru-RU"/>
              </w:rPr>
              <w:tab/>
              <w:t xml:space="preserve">2000;  </w:t>
            </w:r>
          </w:p>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Переменное напряжение, В</w:t>
            </w:r>
            <w:r w:rsidRPr="0059214C">
              <w:rPr>
                <w:rFonts w:ascii="Liberation Serif" w:hAnsi="Liberation Serif" w:cs="Liberation Serif"/>
                <w:sz w:val="21"/>
                <w:szCs w:val="21"/>
                <w:lang w:eastAsia="ru-RU"/>
              </w:rPr>
              <w:tab/>
              <w:t>200-600</w:t>
            </w:r>
            <w:r w:rsidRPr="0059214C">
              <w:rPr>
                <w:rFonts w:ascii="Liberation Serif" w:hAnsi="Liberation Serif" w:cs="Liberation Serif"/>
                <w:sz w:val="21"/>
                <w:szCs w:val="21"/>
                <w:lang w:eastAsia="ru-RU"/>
              </w:rPr>
              <w:tab/>
            </w:r>
            <w:r w:rsidRPr="0059214C">
              <w:rPr>
                <w:rFonts w:ascii="Liberation Serif" w:hAnsi="Liberation Serif" w:cs="Liberation Serif"/>
                <w:sz w:val="21"/>
                <w:szCs w:val="21"/>
                <w:lang w:eastAsia="ru-RU"/>
              </w:rPr>
              <w:tab/>
            </w:r>
          </w:p>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Напряжение питания, В</w:t>
            </w:r>
            <w:r w:rsidRPr="0059214C">
              <w:rPr>
                <w:rFonts w:ascii="Liberation Serif" w:hAnsi="Liberation Serif" w:cs="Liberation Serif"/>
                <w:sz w:val="21"/>
                <w:szCs w:val="21"/>
                <w:lang w:eastAsia="ru-RU"/>
              </w:rPr>
              <w:tab/>
              <w:t xml:space="preserve">9;  </w:t>
            </w:r>
          </w:p>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Режим «прозвонки»</w:t>
            </w:r>
          </w:p>
        </w:tc>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99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852" w:type="dxa"/>
            <w:shd w:val="clear" w:color="auto" w:fill="auto"/>
            <w:vAlign w:val="center"/>
            <w:hideMark/>
          </w:tcPr>
          <w:p w:rsidR="00B4386D" w:rsidRPr="0059214C" w:rsidRDefault="00B4386D" w:rsidP="000C289B">
            <w:pPr>
              <w:jc w:val="center"/>
              <w:rPr>
                <w:rFonts w:ascii="Liberation Serif" w:hAnsi="Liberation Serif" w:cs="Liberation Serif"/>
              </w:rPr>
            </w:pPr>
            <w:r w:rsidRPr="0059214C">
              <w:rPr>
                <w:rFonts w:ascii="Liberation Serif" w:hAnsi="Liberation Serif" w:cs="Liberation Serif"/>
                <w:bCs/>
                <w:sz w:val="21"/>
                <w:szCs w:val="21"/>
                <w:lang w:eastAsia="ru-RU"/>
              </w:rPr>
              <w:t>12</w:t>
            </w:r>
          </w:p>
        </w:tc>
      </w:tr>
      <w:tr w:rsidR="00B4386D" w:rsidRPr="0059214C" w:rsidTr="009348CB">
        <w:trPr>
          <w:cantSplit/>
          <w:trHeight w:val="20"/>
        </w:trPr>
        <w:tc>
          <w:tcPr>
            <w:tcW w:w="44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val="en-US" w:eastAsia="ru-RU"/>
              </w:rPr>
            </w:pPr>
            <w:r w:rsidRPr="0059214C">
              <w:rPr>
                <w:rFonts w:ascii="Liberation Serif" w:hAnsi="Liberation Serif" w:cs="Liberation Serif"/>
                <w:sz w:val="21"/>
                <w:szCs w:val="21"/>
                <w:lang w:val="en-US" w:eastAsia="ru-RU"/>
              </w:rPr>
              <w:t>8</w:t>
            </w:r>
          </w:p>
        </w:tc>
        <w:tc>
          <w:tcPr>
            <w:tcW w:w="6689"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Ключ M4/5.5/8/10 для гаек на двигателях</w:t>
            </w:r>
          </w:p>
        </w:tc>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w:t>
            </w:r>
          </w:p>
        </w:tc>
        <w:tc>
          <w:tcPr>
            <w:tcW w:w="994" w:type="dxa"/>
            <w:shd w:val="clear" w:color="auto" w:fill="auto"/>
            <w:noWrap/>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852" w:type="dxa"/>
            <w:shd w:val="clear" w:color="auto" w:fill="auto"/>
            <w:vAlign w:val="center"/>
            <w:hideMark/>
          </w:tcPr>
          <w:p w:rsidR="00B4386D" w:rsidRPr="0059214C" w:rsidRDefault="00B4386D" w:rsidP="000C289B">
            <w:pPr>
              <w:jc w:val="center"/>
              <w:rPr>
                <w:rFonts w:ascii="Liberation Serif" w:hAnsi="Liberation Serif" w:cs="Liberation Serif"/>
              </w:rPr>
            </w:pPr>
            <w:r w:rsidRPr="0059214C">
              <w:rPr>
                <w:rFonts w:ascii="Liberation Serif" w:hAnsi="Liberation Serif" w:cs="Liberation Serif"/>
                <w:bCs/>
                <w:sz w:val="21"/>
                <w:szCs w:val="21"/>
                <w:lang w:eastAsia="ru-RU"/>
              </w:rPr>
              <w:t>12</w:t>
            </w:r>
          </w:p>
        </w:tc>
      </w:tr>
      <w:tr w:rsidR="00B4386D" w:rsidRPr="0059214C" w:rsidTr="009348CB">
        <w:trPr>
          <w:cantSplit/>
          <w:trHeight w:val="20"/>
        </w:trPr>
        <w:tc>
          <w:tcPr>
            <w:tcW w:w="44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val="en-US" w:eastAsia="ru-RU"/>
              </w:rPr>
            </w:pPr>
            <w:r w:rsidRPr="0059214C">
              <w:rPr>
                <w:rFonts w:ascii="Liberation Serif" w:hAnsi="Liberation Serif" w:cs="Liberation Serif"/>
                <w:sz w:val="21"/>
                <w:szCs w:val="21"/>
                <w:lang w:val="en-US" w:eastAsia="ru-RU"/>
              </w:rPr>
              <w:t>9</w:t>
            </w:r>
          </w:p>
        </w:tc>
        <w:tc>
          <w:tcPr>
            <w:tcW w:w="6689" w:type="dxa"/>
            <w:shd w:val="clear" w:color="auto" w:fill="auto"/>
            <w:noWrap/>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Светильник  </w:t>
            </w:r>
          </w:p>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С регулируемыми высотой и наклоном, закрепляемый на </w:t>
            </w:r>
            <w:proofErr w:type="gramStart"/>
            <w:r w:rsidRPr="0059214C">
              <w:rPr>
                <w:rFonts w:ascii="Liberation Serif" w:hAnsi="Liberation Serif" w:cs="Liberation Serif"/>
                <w:sz w:val="21"/>
                <w:szCs w:val="21"/>
                <w:lang w:eastAsia="ru-RU"/>
              </w:rPr>
              <w:t>поверхности ,</w:t>
            </w:r>
            <w:proofErr w:type="gramEnd"/>
            <w:r w:rsidRPr="0059214C">
              <w:rPr>
                <w:rFonts w:ascii="Liberation Serif" w:hAnsi="Liberation Serif" w:cs="Liberation Serif"/>
                <w:sz w:val="21"/>
                <w:szCs w:val="21"/>
                <w:lang w:eastAsia="ru-RU"/>
              </w:rPr>
              <w:t xml:space="preserve"> напряжение питания 220В с лампой не менее 40Вт</w:t>
            </w:r>
          </w:p>
        </w:tc>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99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852" w:type="dxa"/>
            <w:shd w:val="clear" w:color="auto" w:fill="auto"/>
            <w:vAlign w:val="center"/>
            <w:hideMark/>
          </w:tcPr>
          <w:p w:rsidR="00B4386D" w:rsidRPr="0059214C" w:rsidRDefault="00B4386D" w:rsidP="000C289B">
            <w:pPr>
              <w:jc w:val="center"/>
              <w:rPr>
                <w:rFonts w:ascii="Liberation Serif" w:hAnsi="Liberation Serif" w:cs="Liberation Serif"/>
              </w:rPr>
            </w:pPr>
            <w:r w:rsidRPr="0059214C">
              <w:rPr>
                <w:rFonts w:ascii="Liberation Serif" w:hAnsi="Liberation Serif" w:cs="Liberation Serif"/>
                <w:bCs/>
                <w:sz w:val="21"/>
                <w:szCs w:val="21"/>
                <w:lang w:eastAsia="ru-RU"/>
              </w:rPr>
              <w:t>12</w:t>
            </w:r>
          </w:p>
        </w:tc>
      </w:tr>
      <w:tr w:rsidR="00B4386D" w:rsidRPr="0059214C" w:rsidTr="009348CB">
        <w:trPr>
          <w:cantSplit/>
          <w:trHeight w:val="20"/>
        </w:trPr>
        <w:tc>
          <w:tcPr>
            <w:tcW w:w="44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val="en-US" w:eastAsia="ru-RU"/>
              </w:rPr>
            </w:pPr>
            <w:r w:rsidRPr="0059214C">
              <w:rPr>
                <w:rFonts w:ascii="Liberation Serif" w:hAnsi="Liberation Serif" w:cs="Liberation Serif"/>
                <w:sz w:val="21"/>
                <w:szCs w:val="21"/>
                <w:lang w:val="en-US" w:eastAsia="ru-RU"/>
              </w:rPr>
              <w:t>10</w:t>
            </w:r>
          </w:p>
        </w:tc>
        <w:tc>
          <w:tcPr>
            <w:tcW w:w="6689" w:type="dxa"/>
            <w:shd w:val="clear" w:color="auto" w:fill="auto"/>
            <w:noWrap/>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Стриппер</w:t>
            </w:r>
          </w:p>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Инструмент для снятия изоляции Max сечение провода, кв.мм 10   Min сечение провода, кв.мм 0.05 Max диаметр кабеля, мм 11. С регулировкой диаметра реза и глубины реза   </w:t>
            </w:r>
          </w:p>
        </w:tc>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99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852" w:type="dxa"/>
            <w:shd w:val="clear" w:color="auto" w:fill="auto"/>
            <w:vAlign w:val="center"/>
            <w:hideMark/>
          </w:tcPr>
          <w:p w:rsidR="00B4386D" w:rsidRPr="0059214C" w:rsidRDefault="00B4386D" w:rsidP="000C289B">
            <w:pPr>
              <w:jc w:val="center"/>
              <w:rPr>
                <w:rFonts w:ascii="Liberation Serif" w:hAnsi="Liberation Serif" w:cs="Liberation Serif"/>
              </w:rPr>
            </w:pPr>
            <w:r w:rsidRPr="0059214C">
              <w:rPr>
                <w:rFonts w:ascii="Liberation Serif" w:hAnsi="Liberation Serif" w:cs="Liberation Serif"/>
                <w:bCs/>
                <w:sz w:val="21"/>
                <w:szCs w:val="21"/>
                <w:lang w:eastAsia="ru-RU"/>
              </w:rPr>
              <w:t>12</w:t>
            </w:r>
          </w:p>
        </w:tc>
      </w:tr>
      <w:tr w:rsidR="00B4386D" w:rsidRPr="0059214C" w:rsidTr="009348CB">
        <w:trPr>
          <w:cantSplit/>
          <w:trHeight w:val="20"/>
        </w:trPr>
        <w:tc>
          <w:tcPr>
            <w:tcW w:w="44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val="en-US" w:eastAsia="ru-RU"/>
              </w:rPr>
            </w:pPr>
            <w:r w:rsidRPr="0059214C">
              <w:rPr>
                <w:rFonts w:ascii="Liberation Serif" w:hAnsi="Liberation Serif" w:cs="Liberation Serif"/>
                <w:sz w:val="21"/>
                <w:szCs w:val="21"/>
                <w:lang w:val="en-US" w:eastAsia="ru-RU"/>
              </w:rPr>
              <w:lastRenderedPageBreak/>
              <w:t>11</w:t>
            </w:r>
          </w:p>
        </w:tc>
        <w:tc>
          <w:tcPr>
            <w:tcW w:w="6689" w:type="dxa"/>
            <w:shd w:val="clear" w:color="auto" w:fill="auto"/>
            <w:noWrap/>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Клеевой пистолет + 6 стержней </w:t>
            </w:r>
          </w:p>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Мощность, не менее Вт</w:t>
            </w:r>
            <w:r w:rsidRPr="0059214C">
              <w:rPr>
                <w:rFonts w:ascii="Liberation Serif" w:hAnsi="Liberation Serif" w:cs="Liberation Serif"/>
                <w:sz w:val="21"/>
                <w:szCs w:val="21"/>
                <w:lang w:eastAsia="ru-RU"/>
              </w:rPr>
              <w:tab/>
            </w:r>
            <w:proofErr w:type="gramStart"/>
            <w:r w:rsidRPr="0059214C">
              <w:rPr>
                <w:rFonts w:ascii="Liberation Serif" w:hAnsi="Liberation Serif" w:cs="Liberation Serif"/>
                <w:sz w:val="21"/>
                <w:szCs w:val="21"/>
                <w:lang w:eastAsia="ru-RU"/>
              </w:rPr>
              <w:t>75;  Производительность</w:t>
            </w:r>
            <w:proofErr w:type="gramEnd"/>
            <w:r w:rsidRPr="0059214C">
              <w:rPr>
                <w:rFonts w:ascii="Liberation Serif" w:hAnsi="Liberation Serif" w:cs="Liberation Serif"/>
                <w:sz w:val="21"/>
                <w:szCs w:val="21"/>
                <w:lang w:eastAsia="ru-RU"/>
              </w:rPr>
              <w:t>, г/мин</w:t>
            </w:r>
            <w:r w:rsidRPr="0059214C">
              <w:rPr>
                <w:rFonts w:ascii="Liberation Serif" w:hAnsi="Liberation Serif" w:cs="Liberation Serif"/>
                <w:sz w:val="21"/>
                <w:szCs w:val="21"/>
                <w:lang w:eastAsia="ru-RU"/>
              </w:rPr>
              <w:tab/>
              <w:t xml:space="preserve">18; </w:t>
            </w:r>
          </w:p>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Диаметр стержня, мм</w:t>
            </w:r>
            <w:r w:rsidRPr="0059214C">
              <w:rPr>
                <w:rFonts w:ascii="Liberation Serif" w:hAnsi="Liberation Serif" w:cs="Liberation Serif"/>
                <w:sz w:val="21"/>
                <w:szCs w:val="21"/>
                <w:lang w:eastAsia="ru-RU"/>
              </w:rPr>
              <w:tab/>
            </w:r>
            <w:proofErr w:type="gramStart"/>
            <w:r w:rsidRPr="0059214C">
              <w:rPr>
                <w:rFonts w:ascii="Liberation Serif" w:hAnsi="Liberation Serif" w:cs="Liberation Serif"/>
                <w:sz w:val="21"/>
                <w:szCs w:val="21"/>
                <w:lang w:eastAsia="ru-RU"/>
              </w:rPr>
              <w:t>11;  Питание</w:t>
            </w:r>
            <w:proofErr w:type="gramEnd"/>
            <w:r w:rsidRPr="0059214C">
              <w:rPr>
                <w:rFonts w:ascii="Liberation Serif" w:hAnsi="Liberation Serif" w:cs="Liberation Serif"/>
                <w:sz w:val="21"/>
                <w:szCs w:val="21"/>
                <w:lang w:eastAsia="ru-RU"/>
              </w:rPr>
              <w:tab/>
              <w:t xml:space="preserve">от сети </w:t>
            </w:r>
          </w:p>
        </w:tc>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99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852" w:type="dxa"/>
            <w:shd w:val="clear" w:color="auto" w:fill="auto"/>
            <w:vAlign w:val="center"/>
            <w:hideMark/>
          </w:tcPr>
          <w:p w:rsidR="00B4386D" w:rsidRPr="0059214C" w:rsidRDefault="00B4386D" w:rsidP="000C289B">
            <w:pPr>
              <w:jc w:val="center"/>
              <w:rPr>
                <w:rFonts w:ascii="Liberation Serif" w:hAnsi="Liberation Serif" w:cs="Liberation Serif"/>
              </w:rPr>
            </w:pPr>
            <w:r w:rsidRPr="0059214C">
              <w:rPr>
                <w:rFonts w:ascii="Liberation Serif" w:hAnsi="Liberation Serif" w:cs="Liberation Serif"/>
                <w:bCs/>
                <w:sz w:val="21"/>
                <w:szCs w:val="21"/>
                <w:lang w:eastAsia="ru-RU"/>
              </w:rPr>
              <w:t>12</w:t>
            </w:r>
          </w:p>
        </w:tc>
      </w:tr>
      <w:tr w:rsidR="00B4386D" w:rsidRPr="0059214C" w:rsidTr="009348CB">
        <w:trPr>
          <w:cantSplit/>
          <w:trHeight w:val="20"/>
        </w:trPr>
        <w:tc>
          <w:tcPr>
            <w:tcW w:w="441"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12</w:t>
            </w:r>
          </w:p>
        </w:tc>
        <w:tc>
          <w:tcPr>
            <w:tcW w:w="6689" w:type="dxa"/>
            <w:shd w:val="clear" w:color="auto" w:fill="auto"/>
            <w:noWrap/>
          </w:tcPr>
          <w:p w:rsidR="00B4386D" w:rsidRPr="0059214C" w:rsidRDefault="00B4386D" w:rsidP="000C289B">
            <w:pPr>
              <w:jc w:val="left"/>
              <w:rPr>
                <w:rFonts w:ascii="Liberation Serif" w:hAnsi="Liberation Serif" w:cs="Liberation Serif"/>
                <w:sz w:val="20"/>
                <w:szCs w:val="20"/>
                <w:lang w:eastAsia="ru-RU"/>
              </w:rPr>
            </w:pPr>
            <w:proofErr w:type="gramStart"/>
            <w:r w:rsidRPr="0059214C">
              <w:rPr>
                <w:rFonts w:ascii="Liberation Serif" w:hAnsi="Liberation Serif" w:cs="Liberation Serif"/>
                <w:sz w:val="20"/>
                <w:szCs w:val="20"/>
              </w:rPr>
              <w:t>Ключ  для</w:t>
            </w:r>
            <w:proofErr w:type="gramEnd"/>
            <w:r w:rsidRPr="0059214C">
              <w:rPr>
                <w:rFonts w:ascii="Liberation Serif" w:hAnsi="Liberation Serif" w:cs="Liberation Serif"/>
                <w:sz w:val="20"/>
                <w:szCs w:val="20"/>
              </w:rPr>
              <w:t xml:space="preserve"> пропеллеров</w:t>
            </w:r>
          </w:p>
        </w:tc>
        <w:tc>
          <w:tcPr>
            <w:tcW w:w="709"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994"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852" w:type="dxa"/>
            <w:shd w:val="clear" w:color="auto" w:fill="auto"/>
            <w:vAlign w:val="center"/>
          </w:tcPr>
          <w:p w:rsidR="00B4386D" w:rsidRPr="0059214C" w:rsidRDefault="00B4386D" w:rsidP="000C289B">
            <w:pPr>
              <w:jc w:val="center"/>
              <w:rPr>
                <w:rFonts w:ascii="Liberation Serif" w:hAnsi="Liberation Serif" w:cs="Liberation Serif"/>
              </w:rPr>
            </w:pPr>
            <w:r w:rsidRPr="0059214C">
              <w:rPr>
                <w:rFonts w:ascii="Liberation Serif" w:hAnsi="Liberation Serif" w:cs="Liberation Serif"/>
                <w:bCs/>
                <w:sz w:val="21"/>
                <w:szCs w:val="21"/>
                <w:lang w:eastAsia="ru-RU"/>
              </w:rPr>
              <w:t>12</w:t>
            </w:r>
          </w:p>
        </w:tc>
      </w:tr>
      <w:tr w:rsidR="00B4386D" w:rsidRPr="0059214C" w:rsidTr="009348CB">
        <w:trPr>
          <w:cantSplit/>
          <w:trHeight w:val="20"/>
        </w:trPr>
        <w:tc>
          <w:tcPr>
            <w:tcW w:w="441"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13</w:t>
            </w:r>
          </w:p>
        </w:tc>
        <w:tc>
          <w:tcPr>
            <w:tcW w:w="6689" w:type="dxa"/>
            <w:shd w:val="clear" w:color="auto" w:fill="auto"/>
            <w:noWrap/>
          </w:tcPr>
          <w:p w:rsidR="00B4386D" w:rsidRPr="0059214C" w:rsidRDefault="00B4386D" w:rsidP="000C289B">
            <w:pPr>
              <w:rPr>
                <w:rFonts w:ascii="Liberation Serif" w:hAnsi="Liberation Serif" w:cs="Liberation Serif"/>
                <w:sz w:val="20"/>
                <w:szCs w:val="20"/>
              </w:rPr>
            </w:pPr>
            <w:r w:rsidRPr="0059214C">
              <w:rPr>
                <w:rFonts w:ascii="Liberation Serif" w:hAnsi="Liberation Serif" w:cs="Liberation Serif"/>
                <w:sz w:val="20"/>
                <w:szCs w:val="20"/>
              </w:rPr>
              <w:t xml:space="preserve">Портативный аккумулятор </w:t>
            </w:r>
          </w:p>
        </w:tc>
        <w:tc>
          <w:tcPr>
            <w:tcW w:w="709"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994"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852" w:type="dxa"/>
            <w:shd w:val="clear" w:color="auto" w:fill="auto"/>
            <w:vAlign w:val="center"/>
          </w:tcPr>
          <w:p w:rsidR="00B4386D" w:rsidRPr="0059214C" w:rsidRDefault="00B4386D" w:rsidP="000C289B">
            <w:pPr>
              <w:jc w:val="center"/>
              <w:rPr>
                <w:rFonts w:ascii="Liberation Serif" w:hAnsi="Liberation Serif" w:cs="Liberation Serif"/>
              </w:rPr>
            </w:pPr>
            <w:r w:rsidRPr="0059214C">
              <w:rPr>
                <w:rFonts w:ascii="Liberation Serif" w:hAnsi="Liberation Serif" w:cs="Liberation Serif"/>
                <w:bCs/>
                <w:sz w:val="21"/>
                <w:szCs w:val="21"/>
                <w:lang w:eastAsia="ru-RU"/>
              </w:rPr>
              <w:t>12</w:t>
            </w:r>
          </w:p>
        </w:tc>
      </w:tr>
      <w:tr w:rsidR="00B4386D" w:rsidRPr="0059214C" w:rsidTr="009348CB">
        <w:trPr>
          <w:cantSplit/>
          <w:trHeight w:val="20"/>
        </w:trPr>
        <w:tc>
          <w:tcPr>
            <w:tcW w:w="441"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14</w:t>
            </w:r>
          </w:p>
        </w:tc>
        <w:tc>
          <w:tcPr>
            <w:tcW w:w="6689" w:type="dxa"/>
            <w:shd w:val="clear" w:color="auto" w:fill="auto"/>
            <w:noWrap/>
          </w:tcPr>
          <w:p w:rsidR="00B4386D" w:rsidRPr="0059214C" w:rsidRDefault="00B4386D" w:rsidP="000C289B">
            <w:pPr>
              <w:rPr>
                <w:rFonts w:ascii="Liberation Serif" w:hAnsi="Liberation Serif" w:cs="Liberation Serif"/>
                <w:sz w:val="20"/>
                <w:szCs w:val="20"/>
              </w:rPr>
            </w:pPr>
            <w:r w:rsidRPr="0059214C">
              <w:rPr>
                <w:rFonts w:ascii="Liberation Serif" w:hAnsi="Liberation Serif" w:cs="Liberation Serif"/>
                <w:sz w:val="20"/>
                <w:szCs w:val="20"/>
              </w:rPr>
              <w:t>Металлическая линейка, 100см</w:t>
            </w:r>
          </w:p>
        </w:tc>
        <w:tc>
          <w:tcPr>
            <w:tcW w:w="709"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994"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852" w:type="dxa"/>
            <w:shd w:val="clear" w:color="auto" w:fill="auto"/>
            <w:vAlign w:val="center"/>
          </w:tcPr>
          <w:p w:rsidR="00B4386D" w:rsidRPr="0059214C" w:rsidRDefault="00B4386D" w:rsidP="000C289B">
            <w:pPr>
              <w:jc w:val="center"/>
              <w:rPr>
                <w:rFonts w:ascii="Liberation Serif" w:hAnsi="Liberation Serif" w:cs="Liberation Serif"/>
              </w:rPr>
            </w:pPr>
            <w:r w:rsidRPr="0059214C">
              <w:rPr>
                <w:rFonts w:ascii="Liberation Serif" w:hAnsi="Liberation Serif" w:cs="Liberation Serif"/>
                <w:bCs/>
                <w:sz w:val="21"/>
                <w:szCs w:val="21"/>
                <w:lang w:eastAsia="ru-RU"/>
              </w:rPr>
              <w:t>12</w:t>
            </w:r>
          </w:p>
        </w:tc>
      </w:tr>
      <w:tr w:rsidR="00B4386D" w:rsidRPr="0059214C" w:rsidTr="009348CB">
        <w:trPr>
          <w:cantSplit/>
          <w:trHeight w:val="20"/>
        </w:trPr>
        <w:tc>
          <w:tcPr>
            <w:tcW w:w="8833" w:type="dxa"/>
            <w:gridSpan w:val="4"/>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
                <w:bCs/>
                <w:sz w:val="21"/>
                <w:szCs w:val="21"/>
                <w:lang w:eastAsia="ru-RU"/>
              </w:rPr>
              <w:t xml:space="preserve">ИТ ОБОРУДОВАНИЕ </w:t>
            </w:r>
          </w:p>
        </w:tc>
        <w:tc>
          <w:tcPr>
            <w:tcW w:w="85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p>
        </w:tc>
      </w:tr>
      <w:tr w:rsidR="00B4386D" w:rsidRPr="0059214C" w:rsidTr="009348CB">
        <w:trPr>
          <w:cantSplit/>
          <w:trHeight w:val="20"/>
        </w:trPr>
        <w:tc>
          <w:tcPr>
            <w:tcW w:w="44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6689"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proofErr w:type="gramStart"/>
            <w:r w:rsidRPr="0059214C">
              <w:rPr>
                <w:rFonts w:ascii="Liberation Serif" w:hAnsi="Liberation Serif" w:cs="Liberation Serif"/>
                <w:sz w:val="21"/>
                <w:szCs w:val="21"/>
                <w:lang w:eastAsia="ru-RU"/>
              </w:rPr>
              <w:t>Ноутбук  Процессор</w:t>
            </w:r>
            <w:proofErr w:type="gramEnd"/>
            <w:r w:rsidRPr="0059214C">
              <w:rPr>
                <w:rFonts w:ascii="Liberation Serif" w:hAnsi="Liberation Serif" w:cs="Liberation Serif"/>
                <w:sz w:val="21"/>
                <w:szCs w:val="21"/>
                <w:lang w:eastAsia="ru-RU"/>
              </w:rPr>
              <w:t xml:space="preserve"> i7, оперативной памяти не менее 16 Гб, GPU не менее 4Гб, WiFi, возможность подключения дополнительного экрана/панели ЖК,  Win10 / 15.6" Full HD (1920x1080)</w:t>
            </w:r>
          </w:p>
        </w:tc>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99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85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12</w:t>
            </w:r>
          </w:p>
        </w:tc>
      </w:tr>
      <w:tr w:rsidR="00B4386D" w:rsidRPr="0059214C" w:rsidTr="009348CB">
        <w:trPr>
          <w:cantSplit/>
          <w:trHeight w:val="20"/>
        </w:trPr>
        <w:tc>
          <w:tcPr>
            <w:tcW w:w="44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6689"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Мышь</w:t>
            </w:r>
          </w:p>
        </w:tc>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99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852" w:type="dxa"/>
            <w:shd w:val="clear" w:color="auto" w:fill="auto"/>
            <w:vAlign w:val="center"/>
            <w:hideMark/>
          </w:tcPr>
          <w:p w:rsidR="00B4386D" w:rsidRPr="0059214C" w:rsidRDefault="00B4386D" w:rsidP="000C289B">
            <w:pPr>
              <w:jc w:val="center"/>
              <w:rPr>
                <w:rFonts w:ascii="Liberation Serif" w:hAnsi="Liberation Serif" w:cs="Liberation Serif"/>
              </w:rPr>
            </w:pPr>
            <w:r w:rsidRPr="0059214C">
              <w:rPr>
                <w:rFonts w:ascii="Liberation Serif" w:hAnsi="Liberation Serif" w:cs="Liberation Serif"/>
                <w:bCs/>
                <w:sz w:val="21"/>
                <w:szCs w:val="21"/>
                <w:lang w:eastAsia="ru-RU"/>
              </w:rPr>
              <w:t>12</w:t>
            </w:r>
          </w:p>
        </w:tc>
      </w:tr>
      <w:tr w:rsidR="00B4386D" w:rsidRPr="0059214C" w:rsidTr="009348CB">
        <w:trPr>
          <w:cantSplit/>
          <w:trHeight w:val="20"/>
        </w:trPr>
        <w:tc>
          <w:tcPr>
            <w:tcW w:w="44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w:t>
            </w:r>
          </w:p>
        </w:tc>
        <w:tc>
          <w:tcPr>
            <w:tcW w:w="6689"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ЖК панель и кабель для подключения к ноутбуку для дублирования видео с ноутбука</w:t>
            </w:r>
          </w:p>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Диагональ не менее </w:t>
            </w:r>
            <w:proofErr w:type="gramStart"/>
            <w:r w:rsidRPr="0059214C">
              <w:rPr>
                <w:rFonts w:ascii="Liberation Serif" w:hAnsi="Liberation Serif" w:cs="Liberation Serif"/>
                <w:sz w:val="21"/>
                <w:szCs w:val="21"/>
                <w:lang w:eastAsia="ru-RU"/>
              </w:rPr>
              <w:t xml:space="preserve">32“  </w:t>
            </w:r>
            <w:proofErr w:type="gramEnd"/>
            <w:r w:rsidRPr="0059214C">
              <w:rPr>
                <w:rFonts w:ascii="Liberation Serif" w:hAnsi="Liberation Serif" w:cs="Liberation Serif"/>
                <w:sz w:val="21"/>
                <w:szCs w:val="21"/>
                <w:lang w:eastAsia="ru-RU"/>
              </w:rPr>
              <w:t>и HDMI-кабелем длиной не менее 3 метров.</w:t>
            </w:r>
          </w:p>
        </w:tc>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99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852" w:type="dxa"/>
            <w:shd w:val="clear" w:color="auto" w:fill="auto"/>
            <w:vAlign w:val="center"/>
            <w:hideMark/>
          </w:tcPr>
          <w:p w:rsidR="00B4386D" w:rsidRPr="0059214C" w:rsidRDefault="00B4386D" w:rsidP="000C289B">
            <w:pPr>
              <w:jc w:val="center"/>
              <w:rPr>
                <w:rFonts w:ascii="Liberation Serif" w:hAnsi="Liberation Serif" w:cs="Liberation Serif"/>
              </w:rPr>
            </w:pPr>
            <w:r w:rsidRPr="0059214C">
              <w:rPr>
                <w:rFonts w:ascii="Liberation Serif" w:hAnsi="Liberation Serif" w:cs="Liberation Serif"/>
                <w:bCs/>
                <w:sz w:val="21"/>
                <w:szCs w:val="21"/>
                <w:lang w:eastAsia="ru-RU"/>
              </w:rPr>
              <w:t>12</w:t>
            </w:r>
          </w:p>
        </w:tc>
      </w:tr>
      <w:tr w:rsidR="00B4386D" w:rsidRPr="0059214C" w:rsidTr="009348CB">
        <w:trPr>
          <w:cantSplit/>
          <w:trHeight w:val="20"/>
        </w:trPr>
        <w:tc>
          <w:tcPr>
            <w:tcW w:w="44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4</w:t>
            </w:r>
          </w:p>
        </w:tc>
        <w:tc>
          <w:tcPr>
            <w:tcW w:w="6689" w:type="dxa"/>
            <w:shd w:val="clear" w:color="auto" w:fill="auto"/>
            <w:noWrap/>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 Аction-камера </w:t>
            </w:r>
          </w:p>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Миниатюрная action-камера с возможностью снимать видео с разрешением не ниже 4K (3840 х 2160), фото до 16Мпикс (4608 х 3456). Комплект включает в себя полный набор аксессуаров для крепления камеры на любых поверхностях.    Количество матриц </w:t>
            </w:r>
            <w:proofErr w:type="gramStart"/>
            <w:r w:rsidRPr="0059214C">
              <w:rPr>
                <w:rFonts w:ascii="Liberation Serif" w:hAnsi="Liberation Serif" w:cs="Liberation Serif"/>
                <w:sz w:val="21"/>
                <w:szCs w:val="21"/>
                <w:lang w:eastAsia="ru-RU"/>
              </w:rPr>
              <w:t>1;  Тип</w:t>
            </w:r>
            <w:proofErr w:type="gramEnd"/>
            <w:r w:rsidRPr="0059214C">
              <w:rPr>
                <w:rFonts w:ascii="Liberation Serif" w:hAnsi="Liberation Serif" w:cs="Liberation Serif"/>
                <w:sz w:val="21"/>
                <w:szCs w:val="21"/>
                <w:lang w:eastAsia="ru-RU"/>
              </w:rPr>
              <w:t xml:space="preserve"> матрицы 1/3.2" CMOS;  Разрешение 8МП;  Угол обзора 170 ° ;  Максимальное разрешение видеосъемки  4K;  Частота кадров 30 кадр./сек;   Формат записи  MPEG4; Видеокодек  H.264;  Максимальное разрешение фотосъемки  4608 х 3456; </w:t>
            </w:r>
          </w:p>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Поддержка карт </w:t>
            </w:r>
            <w:proofErr w:type="gramStart"/>
            <w:r w:rsidRPr="0059214C">
              <w:rPr>
                <w:rFonts w:ascii="Liberation Serif" w:hAnsi="Liberation Serif" w:cs="Liberation Serif"/>
                <w:sz w:val="21"/>
                <w:szCs w:val="21"/>
                <w:lang w:eastAsia="ru-RU"/>
              </w:rPr>
              <w:t>памяти  microSD</w:t>
            </w:r>
            <w:proofErr w:type="gramEnd"/>
            <w:r w:rsidRPr="0059214C">
              <w:rPr>
                <w:rFonts w:ascii="Liberation Serif" w:hAnsi="Liberation Serif" w:cs="Liberation Serif"/>
                <w:sz w:val="21"/>
                <w:szCs w:val="21"/>
                <w:lang w:eastAsia="ru-RU"/>
              </w:rPr>
              <w:t xml:space="preserve">;  Максимальный объем карты памяти  до 128 ГБ;  Дисплей Диагональ, не менее 2"  </w:t>
            </w:r>
          </w:p>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Интерфейсы: </w:t>
            </w:r>
            <w:proofErr w:type="gramStart"/>
            <w:r w:rsidRPr="0059214C">
              <w:rPr>
                <w:rFonts w:ascii="Liberation Serif" w:hAnsi="Liberation Serif" w:cs="Liberation Serif"/>
                <w:sz w:val="21"/>
                <w:szCs w:val="21"/>
                <w:lang w:eastAsia="ru-RU"/>
              </w:rPr>
              <w:t>Разъемы  1</w:t>
            </w:r>
            <w:proofErr w:type="gramEnd"/>
            <w:r w:rsidRPr="0059214C">
              <w:rPr>
                <w:rFonts w:ascii="Liberation Serif" w:hAnsi="Liberation Serif" w:cs="Liberation Serif"/>
                <w:sz w:val="21"/>
                <w:szCs w:val="21"/>
                <w:lang w:eastAsia="ru-RU"/>
              </w:rPr>
              <w:t xml:space="preserve"> х microHDMI;  1 х microUSB</w:t>
            </w:r>
          </w:p>
        </w:tc>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99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852" w:type="dxa"/>
            <w:shd w:val="clear" w:color="auto" w:fill="auto"/>
            <w:vAlign w:val="center"/>
            <w:hideMark/>
          </w:tcPr>
          <w:p w:rsidR="00B4386D" w:rsidRPr="0059214C" w:rsidRDefault="00B4386D" w:rsidP="000C289B">
            <w:pPr>
              <w:jc w:val="center"/>
              <w:rPr>
                <w:rFonts w:ascii="Liberation Serif" w:hAnsi="Liberation Serif" w:cs="Liberation Serif"/>
              </w:rPr>
            </w:pPr>
            <w:r w:rsidRPr="0059214C">
              <w:rPr>
                <w:rFonts w:ascii="Liberation Serif" w:hAnsi="Liberation Serif" w:cs="Liberation Serif"/>
                <w:bCs/>
                <w:sz w:val="21"/>
                <w:szCs w:val="21"/>
                <w:lang w:eastAsia="ru-RU"/>
              </w:rPr>
              <w:t>12</w:t>
            </w:r>
          </w:p>
        </w:tc>
      </w:tr>
      <w:tr w:rsidR="00B4386D" w:rsidRPr="0059214C" w:rsidTr="009348CB">
        <w:trPr>
          <w:cantSplit/>
          <w:trHeight w:val="20"/>
        </w:trPr>
        <w:tc>
          <w:tcPr>
            <w:tcW w:w="44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5</w:t>
            </w:r>
          </w:p>
        </w:tc>
        <w:tc>
          <w:tcPr>
            <w:tcW w:w="6689"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Штатив настольный для экшн-камеры</w:t>
            </w:r>
          </w:p>
        </w:tc>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994" w:type="dxa"/>
            <w:shd w:val="clear" w:color="auto" w:fill="auto"/>
            <w:noWrap/>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852" w:type="dxa"/>
            <w:shd w:val="clear" w:color="auto" w:fill="auto"/>
            <w:vAlign w:val="center"/>
            <w:hideMark/>
          </w:tcPr>
          <w:p w:rsidR="00B4386D" w:rsidRPr="0059214C" w:rsidRDefault="00B4386D" w:rsidP="000C289B">
            <w:pPr>
              <w:jc w:val="center"/>
              <w:rPr>
                <w:rFonts w:ascii="Liberation Serif" w:hAnsi="Liberation Serif" w:cs="Liberation Serif"/>
              </w:rPr>
            </w:pPr>
            <w:r w:rsidRPr="0059214C">
              <w:rPr>
                <w:rFonts w:ascii="Liberation Serif" w:hAnsi="Liberation Serif" w:cs="Liberation Serif"/>
                <w:bCs/>
                <w:sz w:val="21"/>
                <w:szCs w:val="21"/>
                <w:lang w:eastAsia="ru-RU"/>
              </w:rPr>
              <w:t>12</w:t>
            </w:r>
          </w:p>
        </w:tc>
      </w:tr>
      <w:tr w:rsidR="00B4386D" w:rsidRPr="0059214C" w:rsidTr="009348CB">
        <w:trPr>
          <w:cantSplit/>
          <w:trHeight w:val="20"/>
        </w:trPr>
        <w:tc>
          <w:tcPr>
            <w:tcW w:w="44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6</w:t>
            </w:r>
          </w:p>
        </w:tc>
        <w:tc>
          <w:tcPr>
            <w:tcW w:w="6689"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Флэш-карта MicroSD 64Gb</w:t>
            </w:r>
          </w:p>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Объём не менее 64Gb, Класс скорости не ниже 10</w:t>
            </w:r>
          </w:p>
        </w:tc>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994" w:type="dxa"/>
            <w:shd w:val="clear" w:color="auto" w:fill="auto"/>
            <w:noWrap/>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852" w:type="dxa"/>
            <w:shd w:val="clear" w:color="auto" w:fill="auto"/>
            <w:vAlign w:val="center"/>
            <w:hideMark/>
          </w:tcPr>
          <w:p w:rsidR="00B4386D" w:rsidRPr="0059214C" w:rsidRDefault="00B4386D" w:rsidP="000C289B">
            <w:pPr>
              <w:jc w:val="center"/>
              <w:rPr>
                <w:rFonts w:ascii="Liberation Serif" w:hAnsi="Liberation Serif" w:cs="Liberation Serif"/>
              </w:rPr>
            </w:pPr>
            <w:r w:rsidRPr="0059214C">
              <w:rPr>
                <w:rFonts w:ascii="Liberation Serif" w:hAnsi="Liberation Serif" w:cs="Liberation Serif"/>
                <w:bCs/>
                <w:sz w:val="21"/>
                <w:szCs w:val="21"/>
                <w:lang w:eastAsia="ru-RU"/>
              </w:rPr>
              <w:t>12</w:t>
            </w:r>
          </w:p>
        </w:tc>
      </w:tr>
      <w:tr w:rsidR="00B4386D" w:rsidRPr="0059214C" w:rsidTr="009348CB">
        <w:trPr>
          <w:cantSplit/>
          <w:trHeight w:val="20"/>
        </w:trPr>
        <w:tc>
          <w:tcPr>
            <w:tcW w:w="44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7</w:t>
            </w:r>
          </w:p>
        </w:tc>
        <w:tc>
          <w:tcPr>
            <w:tcW w:w="6689"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Портативный аккумулятор </w:t>
            </w:r>
          </w:p>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Ёмкость не менее 15000 mAh с microUSB кабелем длиной не менее 1 метр</w:t>
            </w:r>
          </w:p>
        </w:tc>
        <w:tc>
          <w:tcPr>
            <w:tcW w:w="709" w:type="dxa"/>
            <w:shd w:val="clear" w:color="auto" w:fill="auto"/>
            <w:noWrap/>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994" w:type="dxa"/>
            <w:shd w:val="clear" w:color="auto" w:fill="auto"/>
            <w:noWrap/>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852" w:type="dxa"/>
            <w:shd w:val="clear" w:color="auto" w:fill="auto"/>
            <w:vAlign w:val="center"/>
            <w:hideMark/>
          </w:tcPr>
          <w:p w:rsidR="00B4386D" w:rsidRPr="0059214C" w:rsidRDefault="00B4386D" w:rsidP="000C289B">
            <w:pPr>
              <w:jc w:val="center"/>
              <w:rPr>
                <w:rFonts w:ascii="Liberation Serif" w:hAnsi="Liberation Serif" w:cs="Liberation Serif"/>
              </w:rPr>
            </w:pPr>
            <w:r w:rsidRPr="0059214C">
              <w:rPr>
                <w:rFonts w:ascii="Liberation Serif" w:hAnsi="Liberation Serif" w:cs="Liberation Serif"/>
                <w:bCs/>
                <w:sz w:val="21"/>
                <w:szCs w:val="21"/>
                <w:lang w:eastAsia="ru-RU"/>
              </w:rPr>
              <w:t>12</w:t>
            </w:r>
          </w:p>
        </w:tc>
      </w:tr>
      <w:tr w:rsidR="00B4386D" w:rsidRPr="0059214C" w:rsidTr="009348CB">
        <w:trPr>
          <w:cantSplit/>
          <w:trHeight w:val="20"/>
        </w:trPr>
        <w:tc>
          <w:tcPr>
            <w:tcW w:w="44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8</w:t>
            </w:r>
          </w:p>
        </w:tc>
        <w:tc>
          <w:tcPr>
            <w:tcW w:w="6689" w:type="dxa"/>
            <w:shd w:val="clear" w:color="auto" w:fill="auto"/>
            <w:noWrap/>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Электронный таймер персональный</w:t>
            </w:r>
          </w:p>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поддерживает функции таймера и секундомера и производит обратный и прямой отсчет времени в диапазоне до 12 часов, устанавливается на стол</w:t>
            </w:r>
          </w:p>
        </w:tc>
        <w:tc>
          <w:tcPr>
            <w:tcW w:w="709" w:type="dxa"/>
            <w:shd w:val="clear" w:color="auto" w:fill="auto"/>
            <w:noWrap/>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994" w:type="dxa"/>
            <w:shd w:val="clear" w:color="auto" w:fill="auto"/>
            <w:noWrap/>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852" w:type="dxa"/>
            <w:shd w:val="clear" w:color="auto" w:fill="auto"/>
            <w:vAlign w:val="center"/>
            <w:hideMark/>
          </w:tcPr>
          <w:p w:rsidR="00B4386D" w:rsidRPr="0059214C" w:rsidRDefault="00B4386D" w:rsidP="000C289B">
            <w:pPr>
              <w:jc w:val="center"/>
              <w:rPr>
                <w:rFonts w:ascii="Liberation Serif" w:hAnsi="Liberation Serif" w:cs="Liberation Serif"/>
              </w:rPr>
            </w:pPr>
            <w:r w:rsidRPr="0059214C">
              <w:rPr>
                <w:rFonts w:ascii="Liberation Serif" w:hAnsi="Liberation Serif" w:cs="Liberation Serif"/>
                <w:bCs/>
                <w:sz w:val="21"/>
                <w:szCs w:val="21"/>
                <w:lang w:eastAsia="ru-RU"/>
              </w:rPr>
              <w:t>12</w:t>
            </w:r>
          </w:p>
        </w:tc>
      </w:tr>
      <w:tr w:rsidR="00B4386D" w:rsidRPr="0059214C" w:rsidTr="009348CB">
        <w:trPr>
          <w:cantSplit/>
          <w:trHeight w:val="20"/>
        </w:trPr>
        <w:tc>
          <w:tcPr>
            <w:tcW w:w="44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9</w:t>
            </w:r>
          </w:p>
        </w:tc>
        <w:tc>
          <w:tcPr>
            <w:tcW w:w="6689" w:type="dxa"/>
            <w:shd w:val="clear" w:color="auto" w:fill="auto"/>
            <w:noWrap/>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val="en-US" w:eastAsia="ru-RU"/>
              </w:rPr>
            </w:pPr>
            <w:r w:rsidRPr="0059214C">
              <w:rPr>
                <w:rFonts w:ascii="Liberation Serif" w:hAnsi="Liberation Serif" w:cs="Liberation Serif"/>
                <w:sz w:val="21"/>
                <w:szCs w:val="21"/>
                <w:lang w:val="en-US" w:eastAsia="ru-RU"/>
              </w:rPr>
              <w:t>Micro SD USB card reader</w:t>
            </w:r>
          </w:p>
        </w:tc>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99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852" w:type="dxa"/>
            <w:shd w:val="clear" w:color="auto" w:fill="auto"/>
            <w:vAlign w:val="center"/>
            <w:hideMark/>
          </w:tcPr>
          <w:p w:rsidR="00B4386D" w:rsidRPr="0059214C" w:rsidRDefault="00B4386D" w:rsidP="000C289B">
            <w:pPr>
              <w:jc w:val="center"/>
              <w:rPr>
                <w:rFonts w:ascii="Liberation Serif" w:hAnsi="Liberation Serif" w:cs="Liberation Serif"/>
              </w:rPr>
            </w:pPr>
            <w:r w:rsidRPr="0059214C">
              <w:rPr>
                <w:rFonts w:ascii="Liberation Serif" w:hAnsi="Liberation Serif" w:cs="Liberation Serif"/>
                <w:bCs/>
                <w:sz w:val="21"/>
                <w:szCs w:val="21"/>
                <w:lang w:eastAsia="ru-RU"/>
              </w:rPr>
              <w:t>12</w:t>
            </w:r>
          </w:p>
        </w:tc>
      </w:tr>
      <w:tr w:rsidR="00B4386D" w:rsidRPr="0059214C" w:rsidTr="009348CB">
        <w:trPr>
          <w:cantSplit/>
          <w:trHeight w:val="20"/>
        </w:trPr>
        <w:tc>
          <w:tcPr>
            <w:tcW w:w="44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10</w:t>
            </w:r>
          </w:p>
        </w:tc>
        <w:tc>
          <w:tcPr>
            <w:tcW w:w="6689"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Пилот, 6 розеток</w:t>
            </w:r>
          </w:p>
        </w:tc>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99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852" w:type="dxa"/>
            <w:shd w:val="clear" w:color="auto" w:fill="auto"/>
            <w:vAlign w:val="center"/>
            <w:hideMark/>
          </w:tcPr>
          <w:p w:rsidR="00B4386D" w:rsidRPr="0059214C" w:rsidRDefault="00B4386D" w:rsidP="000C289B">
            <w:pPr>
              <w:jc w:val="center"/>
              <w:rPr>
                <w:rFonts w:ascii="Liberation Serif" w:hAnsi="Liberation Serif" w:cs="Liberation Serif"/>
              </w:rPr>
            </w:pPr>
            <w:r w:rsidRPr="0059214C">
              <w:rPr>
                <w:rFonts w:ascii="Liberation Serif" w:hAnsi="Liberation Serif" w:cs="Liberation Serif"/>
                <w:bCs/>
                <w:sz w:val="21"/>
                <w:szCs w:val="21"/>
                <w:lang w:eastAsia="ru-RU"/>
              </w:rPr>
              <w:t>12</w:t>
            </w:r>
          </w:p>
        </w:tc>
      </w:tr>
      <w:tr w:rsidR="00B4386D" w:rsidRPr="0059214C" w:rsidTr="009348CB">
        <w:trPr>
          <w:cantSplit/>
          <w:trHeight w:val="20"/>
        </w:trPr>
        <w:tc>
          <w:tcPr>
            <w:tcW w:w="8833" w:type="dxa"/>
            <w:gridSpan w:val="4"/>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 xml:space="preserve">ПО </w:t>
            </w:r>
          </w:p>
        </w:tc>
        <w:tc>
          <w:tcPr>
            <w:tcW w:w="85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p>
        </w:tc>
      </w:tr>
      <w:tr w:rsidR="00B4386D" w:rsidRPr="0059214C" w:rsidTr="009348CB">
        <w:trPr>
          <w:cantSplit/>
          <w:trHeight w:val="20"/>
        </w:trPr>
        <w:tc>
          <w:tcPr>
            <w:tcW w:w="44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6689"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Программное обеспечение для фотограмметрической обработки снимков, создания геопривязанных 3д-моделей, ортофотопланов и цифровых моделей местности</w:t>
            </w:r>
          </w:p>
        </w:tc>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99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852" w:type="dxa"/>
            <w:shd w:val="clear" w:color="auto" w:fill="auto"/>
            <w:vAlign w:val="center"/>
            <w:hideMark/>
          </w:tcPr>
          <w:p w:rsidR="00B4386D" w:rsidRPr="0059214C" w:rsidRDefault="00B4386D" w:rsidP="000C289B">
            <w:pPr>
              <w:jc w:val="center"/>
              <w:rPr>
                <w:rFonts w:ascii="Liberation Serif" w:hAnsi="Liberation Serif" w:cs="Liberation Serif"/>
              </w:rPr>
            </w:pPr>
            <w:r w:rsidRPr="0059214C">
              <w:rPr>
                <w:rFonts w:ascii="Liberation Serif" w:hAnsi="Liberation Serif" w:cs="Liberation Serif"/>
                <w:bCs/>
                <w:sz w:val="21"/>
                <w:szCs w:val="21"/>
                <w:lang w:eastAsia="ru-RU"/>
              </w:rPr>
              <w:t>12</w:t>
            </w:r>
          </w:p>
        </w:tc>
      </w:tr>
      <w:tr w:rsidR="00B4386D" w:rsidRPr="0059214C" w:rsidTr="009348CB">
        <w:trPr>
          <w:cantSplit/>
          <w:trHeight w:val="20"/>
        </w:trPr>
        <w:tc>
          <w:tcPr>
            <w:tcW w:w="8833" w:type="dxa"/>
            <w:gridSpan w:val="4"/>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lastRenderedPageBreak/>
              <w:t xml:space="preserve">МЕБЕЛЬ  </w:t>
            </w:r>
          </w:p>
        </w:tc>
        <w:tc>
          <w:tcPr>
            <w:tcW w:w="85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p>
        </w:tc>
      </w:tr>
      <w:tr w:rsidR="00B4386D" w:rsidRPr="0059214C" w:rsidTr="009348CB">
        <w:trPr>
          <w:cantSplit/>
          <w:trHeight w:val="20"/>
        </w:trPr>
        <w:tc>
          <w:tcPr>
            <w:tcW w:w="44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6689"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Стол рабочий монтажный </w:t>
            </w:r>
          </w:p>
        </w:tc>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99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852" w:type="dxa"/>
            <w:shd w:val="clear" w:color="auto" w:fill="auto"/>
            <w:vAlign w:val="center"/>
            <w:hideMark/>
          </w:tcPr>
          <w:p w:rsidR="00B4386D" w:rsidRPr="0059214C" w:rsidRDefault="00B4386D" w:rsidP="000C289B">
            <w:pPr>
              <w:jc w:val="center"/>
              <w:rPr>
                <w:rFonts w:ascii="Liberation Serif" w:hAnsi="Liberation Serif" w:cs="Liberation Serif"/>
              </w:rPr>
            </w:pPr>
            <w:r w:rsidRPr="0059214C">
              <w:rPr>
                <w:rFonts w:ascii="Liberation Serif" w:hAnsi="Liberation Serif" w:cs="Liberation Serif"/>
                <w:bCs/>
                <w:sz w:val="21"/>
                <w:szCs w:val="21"/>
                <w:lang w:eastAsia="ru-RU"/>
              </w:rPr>
              <w:t>12</w:t>
            </w:r>
          </w:p>
        </w:tc>
      </w:tr>
      <w:tr w:rsidR="00B4386D" w:rsidRPr="0059214C" w:rsidTr="009348CB">
        <w:trPr>
          <w:cantSplit/>
          <w:trHeight w:val="20"/>
        </w:trPr>
        <w:tc>
          <w:tcPr>
            <w:tcW w:w="44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6689"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Рабочее кресло на колесах </w:t>
            </w:r>
          </w:p>
        </w:tc>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99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852" w:type="dxa"/>
            <w:shd w:val="clear" w:color="auto" w:fill="auto"/>
            <w:vAlign w:val="center"/>
            <w:hideMark/>
          </w:tcPr>
          <w:p w:rsidR="00B4386D" w:rsidRPr="0059214C" w:rsidRDefault="00B4386D" w:rsidP="000C289B">
            <w:pPr>
              <w:jc w:val="center"/>
              <w:rPr>
                <w:rFonts w:ascii="Liberation Serif" w:hAnsi="Liberation Serif" w:cs="Liberation Serif"/>
              </w:rPr>
            </w:pPr>
            <w:r w:rsidRPr="0059214C">
              <w:rPr>
                <w:rFonts w:ascii="Liberation Serif" w:hAnsi="Liberation Serif" w:cs="Liberation Serif"/>
                <w:bCs/>
                <w:sz w:val="21"/>
                <w:szCs w:val="21"/>
                <w:lang w:eastAsia="ru-RU"/>
              </w:rPr>
              <w:t>12</w:t>
            </w:r>
          </w:p>
        </w:tc>
      </w:tr>
      <w:tr w:rsidR="00B4386D" w:rsidRPr="0059214C" w:rsidTr="009348CB">
        <w:trPr>
          <w:cantSplit/>
          <w:trHeight w:val="20"/>
        </w:trPr>
        <w:tc>
          <w:tcPr>
            <w:tcW w:w="44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w:t>
            </w:r>
          </w:p>
        </w:tc>
        <w:tc>
          <w:tcPr>
            <w:tcW w:w="6689"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Стеллаж для инструментов</w:t>
            </w:r>
          </w:p>
        </w:tc>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99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852" w:type="dxa"/>
            <w:shd w:val="clear" w:color="auto" w:fill="auto"/>
            <w:vAlign w:val="center"/>
            <w:hideMark/>
          </w:tcPr>
          <w:p w:rsidR="00B4386D" w:rsidRPr="0059214C" w:rsidRDefault="00B4386D" w:rsidP="000C289B">
            <w:pPr>
              <w:jc w:val="center"/>
              <w:rPr>
                <w:rFonts w:ascii="Liberation Serif" w:hAnsi="Liberation Serif" w:cs="Liberation Serif"/>
              </w:rPr>
            </w:pPr>
            <w:r w:rsidRPr="0059214C">
              <w:rPr>
                <w:rFonts w:ascii="Liberation Serif" w:hAnsi="Liberation Serif" w:cs="Liberation Serif"/>
                <w:bCs/>
                <w:sz w:val="21"/>
                <w:szCs w:val="21"/>
                <w:lang w:eastAsia="ru-RU"/>
              </w:rPr>
              <w:t>12</w:t>
            </w:r>
          </w:p>
        </w:tc>
      </w:tr>
      <w:tr w:rsidR="00B4386D" w:rsidRPr="0059214C" w:rsidTr="009348CB">
        <w:trPr>
          <w:cantSplit/>
          <w:trHeight w:val="20"/>
        </w:trPr>
        <w:tc>
          <w:tcPr>
            <w:tcW w:w="44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4</w:t>
            </w:r>
          </w:p>
        </w:tc>
        <w:tc>
          <w:tcPr>
            <w:tcW w:w="6689"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Огнетушитель углекислотный ОУ-1</w:t>
            </w:r>
          </w:p>
        </w:tc>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99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852" w:type="dxa"/>
            <w:shd w:val="clear" w:color="auto" w:fill="auto"/>
            <w:vAlign w:val="center"/>
            <w:hideMark/>
          </w:tcPr>
          <w:p w:rsidR="00B4386D" w:rsidRPr="0059214C" w:rsidRDefault="00B4386D" w:rsidP="000C289B">
            <w:pPr>
              <w:jc w:val="center"/>
              <w:rPr>
                <w:rFonts w:ascii="Liberation Serif" w:hAnsi="Liberation Serif" w:cs="Liberation Serif"/>
              </w:rPr>
            </w:pPr>
            <w:r w:rsidRPr="0059214C">
              <w:rPr>
                <w:rFonts w:ascii="Liberation Serif" w:hAnsi="Liberation Serif" w:cs="Liberation Serif"/>
                <w:bCs/>
                <w:sz w:val="21"/>
                <w:szCs w:val="21"/>
                <w:lang w:eastAsia="ru-RU"/>
              </w:rPr>
              <w:t>12</w:t>
            </w:r>
          </w:p>
        </w:tc>
      </w:tr>
      <w:tr w:rsidR="00B4386D" w:rsidRPr="0059214C" w:rsidTr="009348CB">
        <w:trPr>
          <w:cantSplit/>
          <w:trHeight w:val="20"/>
        </w:trPr>
        <w:tc>
          <w:tcPr>
            <w:tcW w:w="44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5</w:t>
            </w:r>
          </w:p>
        </w:tc>
        <w:tc>
          <w:tcPr>
            <w:tcW w:w="6689"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Корзина мусорная </w:t>
            </w:r>
          </w:p>
        </w:tc>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99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852" w:type="dxa"/>
            <w:shd w:val="clear" w:color="auto" w:fill="auto"/>
            <w:vAlign w:val="center"/>
            <w:hideMark/>
          </w:tcPr>
          <w:p w:rsidR="00B4386D" w:rsidRPr="0059214C" w:rsidRDefault="00B4386D" w:rsidP="000C289B">
            <w:pPr>
              <w:jc w:val="center"/>
              <w:rPr>
                <w:rFonts w:ascii="Liberation Serif" w:hAnsi="Liberation Serif" w:cs="Liberation Serif"/>
              </w:rPr>
            </w:pPr>
            <w:r w:rsidRPr="0059214C">
              <w:rPr>
                <w:rFonts w:ascii="Liberation Serif" w:hAnsi="Liberation Serif" w:cs="Liberation Serif"/>
                <w:bCs/>
                <w:sz w:val="21"/>
                <w:szCs w:val="21"/>
                <w:lang w:eastAsia="ru-RU"/>
              </w:rPr>
              <w:t>12</w:t>
            </w:r>
          </w:p>
        </w:tc>
      </w:tr>
      <w:tr w:rsidR="00B4386D" w:rsidRPr="0059214C" w:rsidTr="009348CB">
        <w:trPr>
          <w:cantSplit/>
          <w:trHeight w:val="20"/>
        </w:trPr>
        <w:tc>
          <w:tcPr>
            <w:tcW w:w="44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6</w:t>
            </w:r>
          </w:p>
        </w:tc>
        <w:tc>
          <w:tcPr>
            <w:tcW w:w="6689"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Совок и щётка</w:t>
            </w:r>
          </w:p>
        </w:tc>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99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852" w:type="dxa"/>
            <w:shd w:val="clear" w:color="auto" w:fill="auto"/>
            <w:vAlign w:val="center"/>
            <w:hideMark/>
          </w:tcPr>
          <w:p w:rsidR="00B4386D" w:rsidRPr="0059214C" w:rsidRDefault="00B4386D" w:rsidP="000C289B">
            <w:pPr>
              <w:jc w:val="center"/>
              <w:rPr>
                <w:rFonts w:ascii="Liberation Serif" w:hAnsi="Liberation Serif" w:cs="Liberation Serif"/>
              </w:rPr>
            </w:pPr>
            <w:r w:rsidRPr="0059214C">
              <w:rPr>
                <w:rFonts w:ascii="Liberation Serif" w:hAnsi="Liberation Serif" w:cs="Liberation Serif"/>
                <w:bCs/>
                <w:sz w:val="21"/>
                <w:szCs w:val="21"/>
                <w:lang w:eastAsia="ru-RU"/>
              </w:rPr>
              <w:t>12</w:t>
            </w:r>
          </w:p>
        </w:tc>
      </w:tr>
      <w:tr w:rsidR="00B4386D" w:rsidRPr="0059214C" w:rsidTr="009348CB">
        <w:trPr>
          <w:cantSplit/>
          <w:trHeight w:val="20"/>
        </w:trPr>
        <w:tc>
          <w:tcPr>
            <w:tcW w:w="8833" w:type="dxa"/>
            <w:gridSpan w:val="4"/>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 xml:space="preserve">СРЕДСТВА ИНДИВИДУАЛЬНОЙ ЗАЩИТЫ  </w:t>
            </w:r>
          </w:p>
        </w:tc>
        <w:tc>
          <w:tcPr>
            <w:tcW w:w="85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p>
        </w:tc>
      </w:tr>
      <w:tr w:rsidR="00B4386D" w:rsidRPr="0059214C" w:rsidTr="009348CB">
        <w:trPr>
          <w:cantSplit/>
          <w:trHeight w:val="20"/>
        </w:trPr>
        <w:tc>
          <w:tcPr>
            <w:tcW w:w="44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6689"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Очки защитные прозрачные </w:t>
            </w:r>
          </w:p>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Оптический класс: №1 (не дает искажений, не имеет ограничений по длительности ношения); </w:t>
            </w:r>
          </w:p>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Материал линзы: </w:t>
            </w:r>
            <w:proofErr w:type="gramStart"/>
            <w:r w:rsidRPr="0059214C">
              <w:rPr>
                <w:rFonts w:ascii="Liberation Serif" w:hAnsi="Liberation Serif" w:cs="Liberation Serif"/>
                <w:sz w:val="21"/>
                <w:szCs w:val="21"/>
                <w:lang w:eastAsia="ru-RU"/>
              </w:rPr>
              <w:t>поликарбонат;  Материал</w:t>
            </w:r>
            <w:proofErr w:type="gramEnd"/>
            <w:r w:rsidRPr="0059214C">
              <w:rPr>
                <w:rFonts w:ascii="Liberation Serif" w:hAnsi="Liberation Serif" w:cs="Liberation Serif"/>
                <w:sz w:val="21"/>
                <w:szCs w:val="21"/>
                <w:lang w:eastAsia="ru-RU"/>
              </w:rPr>
              <w:t xml:space="preserve"> оправы: нейлон, термопластичный каучук;  Защита: от летящих частиц, ультрафиолетовых лучей;  Покрытие: против царапин и запотевания; </w:t>
            </w:r>
          </w:p>
        </w:tc>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99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852" w:type="dxa"/>
            <w:shd w:val="clear" w:color="auto" w:fill="auto"/>
            <w:vAlign w:val="center"/>
            <w:hideMark/>
          </w:tcPr>
          <w:p w:rsidR="00B4386D" w:rsidRPr="0059214C" w:rsidRDefault="00B4386D" w:rsidP="000C289B">
            <w:pPr>
              <w:jc w:val="center"/>
              <w:rPr>
                <w:rFonts w:ascii="Liberation Serif" w:hAnsi="Liberation Serif" w:cs="Liberation Serif"/>
              </w:rPr>
            </w:pPr>
            <w:r w:rsidRPr="0059214C">
              <w:rPr>
                <w:rFonts w:ascii="Liberation Serif" w:hAnsi="Liberation Serif" w:cs="Liberation Serif"/>
                <w:bCs/>
                <w:sz w:val="21"/>
                <w:szCs w:val="21"/>
                <w:lang w:eastAsia="ru-RU"/>
              </w:rPr>
              <w:t>12</w:t>
            </w:r>
          </w:p>
        </w:tc>
      </w:tr>
      <w:tr w:rsidR="00B4386D" w:rsidRPr="0059214C" w:rsidTr="009348CB">
        <w:trPr>
          <w:cantSplit/>
          <w:trHeight w:val="20"/>
        </w:trPr>
        <w:tc>
          <w:tcPr>
            <w:tcW w:w="44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6689"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Халат рабочий </w:t>
            </w:r>
          </w:p>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Ткань: смесовая, полиэфир - 50 %, хлопок - 50%, 215 г/м², ВО; </w:t>
            </w:r>
          </w:p>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Цвет: темно-</w:t>
            </w:r>
            <w:proofErr w:type="gramStart"/>
            <w:r w:rsidRPr="0059214C">
              <w:rPr>
                <w:rFonts w:ascii="Liberation Serif" w:hAnsi="Liberation Serif" w:cs="Liberation Serif"/>
                <w:sz w:val="21"/>
                <w:szCs w:val="21"/>
                <w:lang w:eastAsia="ru-RU"/>
              </w:rPr>
              <w:t>синий;  РОСТ</w:t>
            </w:r>
            <w:proofErr w:type="gramEnd"/>
            <w:r w:rsidRPr="0059214C">
              <w:rPr>
                <w:rFonts w:ascii="Liberation Serif" w:hAnsi="Liberation Serif" w:cs="Liberation Serif"/>
                <w:sz w:val="21"/>
                <w:szCs w:val="21"/>
                <w:lang w:eastAsia="ru-RU"/>
              </w:rPr>
              <w:t>: 170-176;  РАЗМЕР: 96-10</w:t>
            </w:r>
          </w:p>
        </w:tc>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99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852" w:type="dxa"/>
            <w:shd w:val="clear" w:color="auto" w:fill="auto"/>
            <w:vAlign w:val="center"/>
            <w:hideMark/>
          </w:tcPr>
          <w:p w:rsidR="00B4386D" w:rsidRPr="0059214C" w:rsidRDefault="00B4386D" w:rsidP="000C289B">
            <w:pPr>
              <w:jc w:val="center"/>
              <w:rPr>
                <w:rFonts w:ascii="Liberation Serif" w:hAnsi="Liberation Serif" w:cs="Liberation Serif"/>
              </w:rPr>
            </w:pPr>
            <w:r w:rsidRPr="0059214C">
              <w:rPr>
                <w:rFonts w:ascii="Liberation Serif" w:hAnsi="Liberation Serif" w:cs="Liberation Serif"/>
                <w:bCs/>
                <w:sz w:val="21"/>
                <w:szCs w:val="21"/>
                <w:lang w:eastAsia="ru-RU"/>
              </w:rPr>
              <w:t>12</w:t>
            </w:r>
          </w:p>
        </w:tc>
      </w:tr>
      <w:tr w:rsidR="00B4386D" w:rsidRPr="0059214C" w:rsidTr="009348CB">
        <w:trPr>
          <w:cantSplit/>
          <w:trHeight w:val="20"/>
        </w:trPr>
        <w:tc>
          <w:tcPr>
            <w:tcW w:w="44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w:t>
            </w:r>
          </w:p>
        </w:tc>
        <w:tc>
          <w:tcPr>
            <w:tcW w:w="6689"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Перчатки </w:t>
            </w:r>
          </w:p>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Бесшовные вязаные перчатки из полиэстера с полиуретановым покрытием в области кончиков пальцев и ладонной части.</w:t>
            </w:r>
          </w:p>
        </w:tc>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99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852" w:type="dxa"/>
            <w:shd w:val="clear" w:color="auto" w:fill="auto"/>
            <w:vAlign w:val="center"/>
            <w:hideMark/>
          </w:tcPr>
          <w:p w:rsidR="00B4386D" w:rsidRPr="0059214C" w:rsidRDefault="00B4386D" w:rsidP="000C289B">
            <w:pPr>
              <w:jc w:val="center"/>
              <w:rPr>
                <w:rFonts w:ascii="Liberation Serif" w:hAnsi="Liberation Serif" w:cs="Liberation Serif"/>
              </w:rPr>
            </w:pPr>
            <w:r w:rsidRPr="0059214C">
              <w:rPr>
                <w:rFonts w:ascii="Liberation Serif" w:hAnsi="Liberation Serif" w:cs="Liberation Serif"/>
                <w:bCs/>
                <w:sz w:val="21"/>
                <w:szCs w:val="21"/>
                <w:lang w:eastAsia="ru-RU"/>
              </w:rPr>
              <w:t>12</w:t>
            </w:r>
          </w:p>
        </w:tc>
      </w:tr>
      <w:tr w:rsidR="00B4386D" w:rsidRPr="0059214C" w:rsidTr="009348CB">
        <w:trPr>
          <w:cantSplit/>
          <w:trHeight w:val="20"/>
        </w:trPr>
        <w:tc>
          <w:tcPr>
            <w:tcW w:w="9685"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 xml:space="preserve">ДОПОЛНИТЕЛЬНЫЕ ТРЕБОВАНИЯ К ОБЕСПЕЧЕНИЮ КОНКУРСНЫХ ПЛОЩАДОК КОМАНД </w:t>
            </w:r>
          </w:p>
        </w:tc>
      </w:tr>
      <w:tr w:rsidR="00B4386D" w:rsidRPr="0059214C" w:rsidTr="009348CB">
        <w:trPr>
          <w:cantSplit/>
          <w:trHeight w:val="20"/>
        </w:trPr>
        <w:tc>
          <w:tcPr>
            <w:tcW w:w="44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8392" w:type="dxa"/>
            <w:gridSpan w:val="3"/>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Площадь одного рабочего места не менее 6   м.кв (3*2 метра)</w:t>
            </w:r>
          </w:p>
        </w:tc>
        <w:tc>
          <w:tcPr>
            <w:tcW w:w="852"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w:t>
            </w:r>
          </w:p>
        </w:tc>
      </w:tr>
      <w:tr w:rsidR="00B4386D" w:rsidRPr="0059214C" w:rsidTr="009348CB">
        <w:trPr>
          <w:cantSplit/>
          <w:trHeight w:val="20"/>
        </w:trPr>
        <w:tc>
          <w:tcPr>
            <w:tcW w:w="44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8392" w:type="dxa"/>
            <w:gridSpan w:val="3"/>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Электричество на 1 рабочее место \ 1 команду - 220 Вольт (не менее 2 кВт)</w:t>
            </w:r>
          </w:p>
        </w:tc>
        <w:tc>
          <w:tcPr>
            <w:tcW w:w="852"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w:t>
            </w:r>
          </w:p>
        </w:tc>
      </w:tr>
      <w:tr w:rsidR="00B4386D" w:rsidRPr="0059214C" w:rsidTr="009348CB">
        <w:trPr>
          <w:cantSplit/>
          <w:trHeight w:val="20"/>
        </w:trPr>
        <w:tc>
          <w:tcPr>
            <w:tcW w:w="9685"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ОБЩАЯ РАБОЧАЯ ПЛОЩАДКА КОНКУРСАНТОВ (полётная зона)</w:t>
            </w:r>
          </w:p>
        </w:tc>
      </w:tr>
      <w:tr w:rsidR="00B4386D" w:rsidRPr="0059214C" w:rsidTr="009348CB">
        <w:trPr>
          <w:cantSplit/>
          <w:trHeight w:val="20"/>
        </w:trPr>
        <w:tc>
          <w:tcPr>
            <w:tcW w:w="9685"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 xml:space="preserve">ОБОРУДОВАНИЕ И ИНСТРУМЕНТЫ </w:t>
            </w:r>
          </w:p>
        </w:tc>
      </w:tr>
      <w:tr w:rsidR="00B4386D" w:rsidRPr="0059214C" w:rsidTr="009348CB">
        <w:trPr>
          <w:cantSplit/>
          <w:trHeight w:val="20"/>
        </w:trPr>
        <w:tc>
          <w:tcPr>
            <w:tcW w:w="44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6689"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Сетка защитная с крепежами (для ограждения полётной </w:t>
            </w:r>
            <w:proofErr w:type="gramStart"/>
            <w:r w:rsidRPr="0059214C">
              <w:rPr>
                <w:rFonts w:ascii="Liberation Serif" w:hAnsi="Liberation Serif" w:cs="Liberation Serif"/>
                <w:sz w:val="21"/>
                <w:szCs w:val="21"/>
                <w:lang w:eastAsia="ru-RU"/>
              </w:rPr>
              <w:t>зоны )</w:t>
            </w:r>
            <w:proofErr w:type="gramEnd"/>
            <w:r w:rsidRPr="0059214C">
              <w:rPr>
                <w:rFonts w:ascii="Liberation Serif" w:hAnsi="Liberation Serif" w:cs="Liberation Serif"/>
                <w:sz w:val="21"/>
                <w:szCs w:val="21"/>
                <w:lang w:eastAsia="ru-RU"/>
              </w:rPr>
              <w:t xml:space="preserve"> </w:t>
            </w:r>
          </w:p>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Шириной не менее 3</w:t>
            </w:r>
            <w:proofErr w:type="gramStart"/>
            <w:r w:rsidRPr="0059214C">
              <w:rPr>
                <w:rFonts w:ascii="Liberation Serif" w:hAnsi="Liberation Serif" w:cs="Liberation Serif"/>
                <w:sz w:val="21"/>
                <w:szCs w:val="21"/>
                <w:lang w:eastAsia="ru-RU"/>
              </w:rPr>
              <w:t>м .</w:t>
            </w:r>
            <w:proofErr w:type="gramEnd"/>
            <w:r w:rsidRPr="0059214C">
              <w:rPr>
                <w:rFonts w:ascii="Liberation Serif" w:hAnsi="Liberation Serif" w:cs="Liberation Serif"/>
                <w:sz w:val="21"/>
                <w:szCs w:val="21"/>
                <w:lang w:eastAsia="ru-RU"/>
              </w:rPr>
              <w:t xml:space="preserve"> Размер ячейки 3-4 см, </w:t>
            </w:r>
          </w:p>
        </w:tc>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м/п</w:t>
            </w:r>
          </w:p>
        </w:tc>
        <w:tc>
          <w:tcPr>
            <w:tcW w:w="99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800</w:t>
            </w:r>
          </w:p>
        </w:tc>
      </w:tr>
      <w:tr w:rsidR="00B4386D" w:rsidRPr="0059214C" w:rsidTr="009348CB">
        <w:trPr>
          <w:cantSplit/>
          <w:trHeight w:val="20"/>
        </w:trPr>
        <w:tc>
          <w:tcPr>
            <w:tcW w:w="44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6689"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Амортизирующие маты на пол полётной зоны (для смягчения удара при падении коптеров)</w:t>
            </w:r>
          </w:p>
        </w:tc>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м2</w:t>
            </w:r>
          </w:p>
        </w:tc>
        <w:tc>
          <w:tcPr>
            <w:tcW w:w="99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300</w:t>
            </w:r>
          </w:p>
        </w:tc>
      </w:tr>
      <w:tr w:rsidR="00B4386D" w:rsidRPr="0059214C" w:rsidTr="009348CB">
        <w:trPr>
          <w:cantSplit/>
          <w:trHeight w:val="20"/>
        </w:trPr>
        <w:tc>
          <w:tcPr>
            <w:tcW w:w="44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w:t>
            </w:r>
          </w:p>
        </w:tc>
        <w:tc>
          <w:tcPr>
            <w:tcW w:w="6689"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Трасса для гонок дронов</w:t>
            </w:r>
          </w:p>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4 курсовых ворот, 5 поворотных столбов, 2 посадочных корта различной высоты, куб, подвесные кольца(рамы) 4-6шт</w:t>
            </w:r>
          </w:p>
        </w:tc>
        <w:tc>
          <w:tcPr>
            <w:tcW w:w="709" w:type="dxa"/>
            <w:shd w:val="clear" w:color="auto" w:fill="auto"/>
            <w:noWrap/>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комплект</w:t>
            </w:r>
          </w:p>
        </w:tc>
        <w:tc>
          <w:tcPr>
            <w:tcW w:w="99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2" w:type="dxa"/>
            <w:shd w:val="clear" w:color="auto" w:fill="auto"/>
            <w:noWrap/>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9348CB">
        <w:trPr>
          <w:cantSplit/>
          <w:trHeight w:val="20"/>
        </w:trPr>
        <w:tc>
          <w:tcPr>
            <w:tcW w:w="44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4</w:t>
            </w:r>
          </w:p>
        </w:tc>
        <w:tc>
          <w:tcPr>
            <w:tcW w:w="6689" w:type="dxa"/>
            <w:shd w:val="clear" w:color="auto" w:fill="auto"/>
            <w:noWrap/>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Стрелки направления полёта</w:t>
            </w:r>
          </w:p>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Со светодиодной подсветкой  </w:t>
            </w:r>
          </w:p>
        </w:tc>
        <w:tc>
          <w:tcPr>
            <w:tcW w:w="709" w:type="dxa"/>
            <w:shd w:val="clear" w:color="auto" w:fill="auto"/>
            <w:noWrap/>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комплект</w:t>
            </w:r>
          </w:p>
        </w:tc>
        <w:tc>
          <w:tcPr>
            <w:tcW w:w="99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2" w:type="dxa"/>
            <w:shd w:val="clear" w:color="auto" w:fill="auto"/>
            <w:noWrap/>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3</w:t>
            </w:r>
          </w:p>
        </w:tc>
      </w:tr>
      <w:tr w:rsidR="00B4386D" w:rsidRPr="0059214C" w:rsidTr="009348CB">
        <w:trPr>
          <w:cantSplit/>
          <w:trHeight w:val="20"/>
        </w:trPr>
        <w:tc>
          <w:tcPr>
            <w:tcW w:w="44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5</w:t>
            </w:r>
          </w:p>
        </w:tc>
        <w:tc>
          <w:tcPr>
            <w:tcW w:w="6689" w:type="dxa"/>
            <w:shd w:val="clear" w:color="auto" w:fill="auto"/>
            <w:noWrap/>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Площадка для посадки</w:t>
            </w:r>
          </w:p>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(Круглая - диаметр 30 см, или квадратная 30х30 см) на телескопической ножке для изменения высоты в диапазоне (0,5 - 1м)</w:t>
            </w:r>
          </w:p>
        </w:tc>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99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2" w:type="dxa"/>
            <w:shd w:val="clear" w:color="auto" w:fill="auto"/>
            <w:noWrap/>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3</w:t>
            </w:r>
          </w:p>
        </w:tc>
      </w:tr>
      <w:tr w:rsidR="00B4386D" w:rsidRPr="0059214C" w:rsidTr="009348CB">
        <w:trPr>
          <w:cantSplit/>
          <w:trHeight w:val="20"/>
        </w:trPr>
        <w:tc>
          <w:tcPr>
            <w:tcW w:w="44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7</w:t>
            </w:r>
          </w:p>
        </w:tc>
        <w:tc>
          <w:tcPr>
            <w:tcW w:w="6689" w:type="dxa"/>
            <w:shd w:val="clear" w:color="auto" w:fill="auto"/>
            <w:noWrap/>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Грузоприёмник (Корзина, бункер для сбрасывания грузов)</w:t>
            </w:r>
          </w:p>
        </w:tc>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99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2" w:type="dxa"/>
            <w:shd w:val="clear" w:color="auto" w:fill="auto"/>
            <w:noWrap/>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r>
      <w:tr w:rsidR="00B4386D" w:rsidRPr="0059214C" w:rsidTr="009348CB">
        <w:trPr>
          <w:cantSplit/>
          <w:trHeight w:val="20"/>
        </w:trPr>
        <w:tc>
          <w:tcPr>
            <w:tcW w:w="44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lastRenderedPageBreak/>
              <w:t>8</w:t>
            </w:r>
          </w:p>
        </w:tc>
        <w:tc>
          <w:tcPr>
            <w:tcW w:w="6689" w:type="dxa"/>
            <w:shd w:val="clear" w:color="auto" w:fill="auto"/>
            <w:noWrap/>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Окна и кольца с датчиком пролёта </w:t>
            </w:r>
            <w:proofErr w:type="gramStart"/>
            <w:r w:rsidRPr="0059214C">
              <w:rPr>
                <w:rFonts w:ascii="Liberation Serif" w:hAnsi="Liberation Serif" w:cs="Liberation Serif"/>
                <w:sz w:val="21"/>
                <w:szCs w:val="21"/>
                <w:lang w:eastAsia="ru-RU"/>
              </w:rPr>
              <w:t>( разной</w:t>
            </w:r>
            <w:proofErr w:type="gramEnd"/>
            <w:r w:rsidRPr="0059214C">
              <w:rPr>
                <w:rFonts w:ascii="Liberation Serif" w:hAnsi="Liberation Serif" w:cs="Liberation Serif"/>
                <w:sz w:val="21"/>
                <w:szCs w:val="21"/>
                <w:lang w:eastAsia="ru-RU"/>
              </w:rPr>
              <w:t xml:space="preserve"> конфигурации)</w:t>
            </w:r>
          </w:p>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Совместимые с системой хронометража</w:t>
            </w:r>
          </w:p>
        </w:tc>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комплект</w:t>
            </w:r>
          </w:p>
        </w:tc>
        <w:tc>
          <w:tcPr>
            <w:tcW w:w="99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2" w:type="dxa"/>
            <w:shd w:val="clear" w:color="auto" w:fill="auto"/>
            <w:noWrap/>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9348CB">
        <w:trPr>
          <w:cantSplit/>
          <w:trHeight w:val="20"/>
        </w:trPr>
        <w:tc>
          <w:tcPr>
            <w:tcW w:w="44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9</w:t>
            </w:r>
          </w:p>
        </w:tc>
        <w:tc>
          <w:tcPr>
            <w:tcW w:w="6689" w:type="dxa"/>
            <w:shd w:val="clear" w:color="auto" w:fill="auto"/>
            <w:noWrap/>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Баскетбольные стойки </w:t>
            </w:r>
          </w:p>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Материал щита: полипропилен • Высота регулировки: от 165 до 220 см (по кольцу) • Диагональ щита: 29 дюймов • Диаметр кольца: 38 см • Стальное кольцо и всепогодная нейлоновая сетка в комплекте • Крепкая и устойчивая конструкция • Транспортировочные ролики • Гарантия: 1 </w:t>
            </w:r>
            <w:proofErr w:type="gramStart"/>
            <w:r w:rsidRPr="0059214C">
              <w:rPr>
                <w:rFonts w:ascii="Liberation Serif" w:hAnsi="Liberation Serif" w:cs="Liberation Serif"/>
                <w:sz w:val="21"/>
                <w:szCs w:val="21"/>
                <w:lang w:eastAsia="ru-RU"/>
              </w:rPr>
              <w:t>год  •</w:t>
            </w:r>
            <w:proofErr w:type="gramEnd"/>
            <w:r w:rsidRPr="0059214C">
              <w:rPr>
                <w:rFonts w:ascii="Liberation Serif" w:hAnsi="Liberation Serif" w:cs="Liberation Serif"/>
                <w:sz w:val="21"/>
                <w:szCs w:val="21"/>
                <w:lang w:eastAsia="ru-RU"/>
              </w:rPr>
              <w:t xml:space="preserve">  Размеры основания (Д.Ш.В.): не менее 73 х 50 х 15 см Размеры щита (Ш.В.): не менее 73 х 49 см (29") Объем основания: не менее32 л / 50 кг Вес:не более  10 кг  </w:t>
            </w:r>
          </w:p>
        </w:tc>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99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2" w:type="dxa"/>
            <w:shd w:val="clear" w:color="auto" w:fill="auto"/>
            <w:noWrap/>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r>
      <w:tr w:rsidR="00B4386D" w:rsidRPr="0059214C" w:rsidTr="009348CB">
        <w:trPr>
          <w:cantSplit/>
          <w:trHeight w:val="20"/>
        </w:trPr>
        <w:tc>
          <w:tcPr>
            <w:tcW w:w="44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10</w:t>
            </w:r>
          </w:p>
        </w:tc>
        <w:tc>
          <w:tcPr>
            <w:tcW w:w="6689" w:type="dxa"/>
            <w:shd w:val="clear" w:color="auto" w:fill="auto"/>
            <w:noWrap/>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Мишень напольная (с бортами 3 см)</w:t>
            </w:r>
          </w:p>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Две области, внутренняя диаметром 20 см, внешний до 1 м</w:t>
            </w:r>
          </w:p>
        </w:tc>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99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2" w:type="dxa"/>
            <w:shd w:val="clear" w:color="auto" w:fill="auto"/>
            <w:noWrap/>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r>
      <w:tr w:rsidR="00B4386D" w:rsidRPr="0059214C" w:rsidTr="009348CB">
        <w:trPr>
          <w:cantSplit/>
          <w:trHeight w:val="20"/>
        </w:trPr>
        <w:tc>
          <w:tcPr>
            <w:tcW w:w="44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11</w:t>
            </w:r>
          </w:p>
        </w:tc>
        <w:tc>
          <w:tcPr>
            <w:tcW w:w="6689"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bCs/>
                <w:sz w:val="21"/>
                <w:szCs w:val="21"/>
                <w:lang w:eastAsia="ru-RU"/>
              </w:rPr>
            </w:pPr>
            <w:r w:rsidRPr="0059214C">
              <w:rPr>
                <w:rFonts w:ascii="Liberation Serif" w:hAnsi="Liberation Serif" w:cs="Liberation Serif"/>
                <w:sz w:val="21"/>
                <w:szCs w:val="21"/>
                <w:lang w:eastAsia="ru-RU"/>
              </w:rPr>
              <w:t>Поле aruco-меток</w:t>
            </w:r>
            <w:r w:rsidRPr="0059214C">
              <w:rPr>
                <w:rFonts w:ascii="Liberation Serif" w:hAnsi="Liberation Serif" w:cs="Liberation Serif"/>
                <w:bCs/>
                <w:sz w:val="21"/>
                <w:szCs w:val="21"/>
                <w:lang w:eastAsia="ru-RU"/>
              </w:rPr>
              <w:t xml:space="preserve"> </w:t>
            </w:r>
          </w:p>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На небликующей банерной ткани, размер 4х4м, </w:t>
            </w:r>
            <w:proofErr w:type="gramStart"/>
            <w:r w:rsidRPr="0059214C">
              <w:rPr>
                <w:rFonts w:ascii="Liberation Serif" w:hAnsi="Liberation Serif" w:cs="Liberation Serif"/>
                <w:sz w:val="21"/>
                <w:szCs w:val="21"/>
                <w:lang w:eastAsia="ru-RU"/>
              </w:rPr>
              <w:t>120  aruco</w:t>
            </w:r>
            <w:proofErr w:type="gramEnd"/>
            <w:r w:rsidRPr="0059214C">
              <w:rPr>
                <w:rFonts w:ascii="Liberation Serif" w:hAnsi="Liberation Serif" w:cs="Liberation Serif"/>
                <w:sz w:val="21"/>
                <w:szCs w:val="21"/>
                <w:lang w:eastAsia="ru-RU"/>
              </w:rPr>
              <w:t>-меток</w:t>
            </w:r>
          </w:p>
        </w:tc>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99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2" w:type="dxa"/>
            <w:shd w:val="clear" w:color="auto" w:fill="auto"/>
            <w:noWrap/>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r>
      <w:tr w:rsidR="00B4386D" w:rsidRPr="0059214C" w:rsidTr="009348CB">
        <w:trPr>
          <w:cantSplit/>
          <w:trHeight w:val="20"/>
        </w:trPr>
        <w:tc>
          <w:tcPr>
            <w:tcW w:w="44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12</w:t>
            </w:r>
          </w:p>
        </w:tc>
        <w:tc>
          <w:tcPr>
            <w:tcW w:w="6689"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Метки указания высоты, крепящиеся к сетке</w:t>
            </w:r>
          </w:p>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Ленты, наклейки</w:t>
            </w:r>
          </w:p>
        </w:tc>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99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2" w:type="dxa"/>
            <w:shd w:val="clear" w:color="auto" w:fill="auto"/>
            <w:noWrap/>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50</w:t>
            </w:r>
          </w:p>
        </w:tc>
      </w:tr>
      <w:tr w:rsidR="00B4386D" w:rsidRPr="0059214C" w:rsidTr="009348CB">
        <w:trPr>
          <w:cantSplit/>
          <w:trHeight w:val="20"/>
        </w:trPr>
        <w:tc>
          <w:tcPr>
            <w:tcW w:w="44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13</w:t>
            </w:r>
          </w:p>
        </w:tc>
        <w:tc>
          <w:tcPr>
            <w:tcW w:w="6689"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Система хронометража (Отсечка)</w:t>
            </w:r>
          </w:p>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Возможность засекать до 4х пилотов одновременно, считать их круги, отображать время лучшего круга, а </w:t>
            </w:r>
            <w:proofErr w:type="gramStart"/>
            <w:r w:rsidRPr="0059214C">
              <w:rPr>
                <w:rFonts w:ascii="Liberation Serif" w:hAnsi="Liberation Serif" w:cs="Liberation Serif"/>
                <w:sz w:val="21"/>
                <w:szCs w:val="21"/>
                <w:lang w:eastAsia="ru-RU"/>
              </w:rPr>
              <w:t>так же</w:t>
            </w:r>
            <w:proofErr w:type="gramEnd"/>
            <w:r w:rsidRPr="0059214C">
              <w:rPr>
                <w:rFonts w:ascii="Liberation Serif" w:hAnsi="Liberation Serif" w:cs="Liberation Serif"/>
                <w:sz w:val="21"/>
                <w:szCs w:val="21"/>
                <w:lang w:eastAsia="ru-RU"/>
              </w:rPr>
              <w:t xml:space="preserve"> распределять места в вылете от 1 до 4.  Гонка сопровождается звуковыми эффектами для большей наглядности и удобства.  Планка с приемниками изготовлена из прочного алюминиевого корпуса и выдерживает прямые удары коптера, защищая приемники от повреждений. </w:t>
            </w:r>
            <w:proofErr w:type="gramStart"/>
            <w:r w:rsidRPr="0059214C">
              <w:rPr>
                <w:rFonts w:ascii="Liberation Serif" w:hAnsi="Liberation Serif" w:cs="Liberation Serif"/>
                <w:sz w:val="21"/>
                <w:szCs w:val="21"/>
                <w:lang w:eastAsia="ru-RU"/>
              </w:rPr>
              <w:t>Кабель  имеет</w:t>
            </w:r>
            <w:proofErr w:type="gramEnd"/>
            <w:r w:rsidRPr="0059214C">
              <w:rPr>
                <w:rFonts w:ascii="Liberation Serif" w:hAnsi="Liberation Serif" w:cs="Liberation Serif"/>
                <w:sz w:val="21"/>
                <w:szCs w:val="21"/>
                <w:lang w:eastAsia="ru-RU"/>
              </w:rPr>
              <w:t xml:space="preserve"> достаточную толщину для противостояния пропеллерам, а его длина позволяет расположить bluetooth-модуль в безопасном месте. Сам модуль спрятан в корпус из толстого прочного пластика во избежание повреждений при случайном попадании в него коптером.</w:t>
            </w:r>
          </w:p>
        </w:tc>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99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2" w:type="dxa"/>
            <w:shd w:val="clear" w:color="auto" w:fill="auto"/>
            <w:noWrap/>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9348CB">
        <w:trPr>
          <w:cantSplit/>
          <w:trHeight w:val="20"/>
        </w:trPr>
        <w:tc>
          <w:tcPr>
            <w:tcW w:w="44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19</w:t>
            </w:r>
          </w:p>
        </w:tc>
        <w:tc>
          <w:tcPr>
            <w:tcW w:w="6689"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Лазерный измеритель расстояния</w:t>
            </w:r>
          </w:p>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Дальность измерения с/</w:t>
            </w:r>
            <w:proofErr w:type="gramStart"/>
            <w:r w:rsidRPr="0059214C">
              <w:rPr>
                <w:rFonts w:ascii="Liberation Serif" w:hAnsi="Liberation Serif" w:cs="Liberation Serif"/>
                <w:sz w:val="21"/>
                <w:szCs w:val="21"/>
                <w:lang w:eastAsia="ru-RU"/>
              </w:rPr>
              <w:t>без отражателем</w:t>
            </w:r>
            <w:proofErr w:type="gramEnd"/>
            <w:r w:rsidRPr="0059214C">
              <w:rPr>
                <w:rFonts w:ascii="Liberation Serif" w:hAnsi="Liberation Serif" w:cs="Liberation Serif"/>
                <w:sz w:val="21"/>
                <w:szCs w:val="21"/>
                <w:lang w:eastAsia="ru-RU"/>
              </w:rPr>
              <w:t>, м -/0.05-50</w:t>
            </w:r>
          </w:p>
        </w:tc>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99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9348CB">
        <w:trPr>
          <w:cantSplit/>
          <w:trHeight w:val="20"/>
        </w:trPr>
        <w:tc>
          <w:tcPr>
            <w:tcW w:w="44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20</w:t>
            </w:r>
          </w:p>
        </w:tc>
        <w:tc>
          <w:tcPr>
            <w:tcW w:w="6689"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Рулетка измерительная </w:t>
            </w:r>
          </w:p>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Не менее 10 метров</w:t>
            </w:r>
          </w:p>
        </w:tc>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99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r>
      <w:tr w:rsidR="00B4386D" w:rsidRPr="0059214C" w:rsidTr="009348CB">
        <w:trPr>
          <w:cantSplit/>
          <w:trHeight w:val="20"/>
        </w:trPr>
        <w:tc>
          <w:tcPr>
            <w:tcW w:w="44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21</w:t>
            </w:r>
          </w:p>
        </w:tc>
        <w:tc>
          <w:tcPr>
            <w:tcW w:w="6689"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Лестница – Стремянка</w:t>
            </w:r>
          </w:p>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Рабочая высота, м 3.7</w:t>
            </w:r>
          </w:p>
        </w:tc>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99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9348CB">
        <w:trPr>
          <w:cantSplit/>
          <w:trHeight w:val="20"/>
        </w:trPr>
        <w:tc>
          <w:tcPr>
            <w:tcW w:w="44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22</w:t>
            </w:r>
          </w:p>
        </w:tc>
        <w:tc>
          <w:tcPr>
            <w:tcW w:w="6689"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Удлинитель на катушке 4 гнезда, 50 м </w:t>
            </w:r>
          </w:p>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Не менее 4 розеток, длина не менее 50 м</w:t>
            </w:r>
          </w:p>
        </w:tc>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99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r>
      <w:tr w:rsidR="00B4386D" w:rsidRPr="0059214C" w:rsidTr="009348CB">
        <w:trPr>
          <w:cantSplit/>
          <w:trHeight w:val="20"/>
        </w:trPr>
        <w:tc>
          <w:tcPr>
            <w:tcW w:w="44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23</w:t>
            </w:r>
          </w:p>
        </w:tc>
        <w:tc>
          <w:tcPr>
            <w:tcW w:w="6689"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Скотч сигнальный</w:t>
            </w:r>
          </w:p>
        </w:tc>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м</w:t>
            </w:r>
          </w:p>
        </w:tc>
        <w:tc>
          <w:tcPr>
            <w:tcW w:w="99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500</w:t>
            </w:r>
          </w:p>
        </w:tc>
      </w:tr>
      <w:tr w:rsidR="00B4386D" w:rsidRPr="0059214C" w:rsidTr="009348CB">
        <w:trPr>
          <w:cantSplit/>
          <w:trHeight w:val="20"/>
        </w:trPr>
        <w:tc>
          <w:tcPr>
            <w:tcW w:w="9685"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 xml:space="preserve">ИТ ОБОРУДОВАНИЕ </w:t>
            </w:r>
          </w:p>
        </w:tc>
      </w:tr>
      <w:tr w:rsidR="00B4386D" w:rsidRPr="0059214C" w:rsidTr="009348CB">
        <w:trPr>
          <w:cantSplit/>
          <w:trHeight w:val="20"/>
        </w:trPr>
        <w:tc>
          <w:tcPr>
            <w:tcW w:w="44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6689"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 Планшетный компьютер   OS Android не ниже 4, blotooth версия не ниже 4.0</w:t>
            </w:r>
          </w:p>
        </w:tc>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99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2" w:type="dxa"/>
            <w:shd w:val="clear" w:color="auto" w:fill="auto"/>
            <w:noWrap/>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9348CB">
        <w:trPr>
          <w:cantSplit/>
          <w:trHeight w:val="20"/>
        </w:trPr>
        <w:tc>
          <w:tcPr>
            <w:tcW w:w="44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lastRenderedPageBreak/>
              <w:t>2</w:t>
            </w:r>
          </w:p>
        </w:tc>
        <w:tc>
          <w:tcPr>
            <w:tcW w:w="6689" w:type="dxa"/>
            <w:shd w:val="clear" w:color="auto" w:fill="auto"/>
            <w:noWrap/>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 Аction-камера </w:t>
            </w:r>
          </w:p>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с возможностью снимать видео с разрешением не ниже 4K (3840 х 2160), фото до 16Мпикс (4608 х 3456). Комплект включает в себя полный набор аксессуаров для крепления камеры на практически любых поверхностях. Количество </w:t>
            </w:r>
            <w:proofErr w:type="gramStart"/>
            <w:r w:rsidRPr="0059214C">
              <w:rPr>
                <w:rFonts w:ascii="Liberation Serif" w:hAnsi="Liberation Serif" w:cs="Liberation Serif"/>
                <w:sz w:val="21"/>
                <w:szCs w:val="21"/>
                <w:lang w:eastAsia="ru-RU"/>
              </w:rPr>
              <w:t>матриц  1</w:t>
            </w:r>
            <w:proofErr w:type="gramEnd"/>
            <w:r w:rsidRPr="0059214C">
              <w:rPr>
                <w:rFonts w:ascii="Liberation Serif" w:hAnsi="Liberation Serif" w:cs="Liberation Serif"/>
                <w:sz w:val="21"/>
                <w:szCs w:val="21"/>
                <w:lang w:eastAsia="ru-RU"/>
              </w:rPr>
              <w:t xml:space="preserve">; Тип матрицы  1/3.2" CMOS;  Разрешение  </w:t>
            </w:r>
          </w:p>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8 </w:t>
            </w:r>
            <w:proofErr w:type="gramStart"/>
            <w:r w:rsidRPr="0059214C">
              <w:rPr>
                <w:rFonts w:ascii="Liberation Serif" w:hAnsi="Liberation Serif" w:cs="Liberation Serif"/>
                <w:sz w:val="21"/>
                <w:szCs w:val="21"/>
                <w:lang w:eastAsia="ru-RU"/>
              </w:rPr>
              <w:t>МП ;</w:t>
            </w:r>
            <w:proofErr w:type="gramEnd"/>
            <w:r w:rsidRPr="0059214C">
              <w:rPr>
                <w:rFonts w:ascii="Liberation Serif" w:hAnsi="Liberation Serif" w:cs="Liberation Serif"/>
                <w:sz w:val="21"/>
                <w:szCs w:val="21"/>
                <w:lang w:eastAsia="ru-RU"/>
              </w:rPr>
              <w:t xml:space="preserve">  Угол обзора 170 ° ;   Максимальное разрешение видеосъемки  </w:t>
            </w:r>
          </w:p>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4</w:t>
            </w:r>
            <w:proofErr w:type="gramStart"/>
            <w:r w:rsidRPr="0059214C">
              <w:rPr>
                <w:rFonts w:ascii="Liberation Serif" w:hAnsi="Liberation Serif" w:cs="Liberation Serif"/>
                <w:sz w:val="21"/>
                <w:szCs w:val="21"/>
                <w:lang w:eastAsia="ru-RU"/>
              </w:rPr>
              <w:t>K;  Частота</w:t>
            </w:r>
            <w:proofErr w:type="gramEnd"/>
            <w:r w:rsidRPr="0059214C">
              <w:rPr>
                <w:rFonts w:ascii="Liberation Serif" w:hAnsi="Liberation Serif" w:cs="Liberation Serif"/>
                <w:sz w:val="21"/>
                <w:szCs w:val="21"/>
                <w:lang w:eastAsia="ru-RU"/>
              </w:rPr>
              <w:t xml:space="preserve"> кадров, кадр./сек  30;  Формат записи  MPEG4; </w:t>
            </w:r>
          </w:p>
          <w:p w:rsidR="00B4386D" w:rsidRPr="0059214C" w:rsidRDefault="00B4386D" w:rsidP="000C289B">
            <w:pPr>
              <w:spacing w:beforeLines="20" w:before="48" w:afterLines="20" w:after="48"/>
              <w:rPr>
                <w:rFonts w:ascii="Liberation Serif" w:hAnsi="Liberation Serif" w:cs="Liberation Serif"/>
                <w:sz w:val="21"/>
                <w:szCs w:val="21"/>
                <w:lang w:eastAsia="ru-RU"/>
              </w:rPr>
            </w:pPr>
            <w:proofErr w:type="gramStart"/>
            <w:r w:rsidRPr="0059214C">
              <w:rPr>
                <w:rFonts w:ascii="Liberation Serif" w:hAnsi="Liberation Serif" w:cs="Liberation Serif"/>
                <w:sz w:val="21"/>
                <w:szCs w:val="21"/>
                <w:lang w:eastAsia="ru-RU"/>
              </w:rPr>
              <w:t>Видеокодек  H.</w:t>
            </w:r>
            <w:proofErr w:type="gramEnd"/>
            <w:r w:rsidRPr="0059214C">
              <w:rPr>
                <w:rFonts w:ascii="Liberation Serif" w:hAnsi="Liberation Serif" w:cs="Liberation Serif"/>
                <w:sz w:val="21"/>
                <w:szCs w:val="21"/>
                <w:lang w:eastAsia="ru-RU"/>
              </w:rPr>
              <w:t xml:space="preserve">264;  Максимальное разрешение фотосъемки  </w:t>
            </w:r>
          </w:p>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4608 х </w:t>
            </w:r>
            <w:proofErr w:type="gramStart"/>
            <w:r w:rsidRPr="0059214C">
              <w:rPr>
                <w:rFonts w:ascii="Liberation Serif" w:hAnsi="Liberation Serif" w:cs="Liberation Serif"/>
                <w:sz w:val="21"/>
                <w:szCs w:val="21"/>
                <w:lang w:eastAsia="ru-RU"/>
              </w:rPr>
              <w:t>3456;  Поддержка</w:t>
            </w:r>
            <w:proofErr w:type="gramEnd"/>
            <w:r w:rsidRPr="0059214C">
              <w:rPr>
                <w:rFonts w:ascii="Liberation Serif" w:hAnsi="Liberation Serif" w:cs="Liberation Serif"/>
                <w:sz w:val="21"/>
                <w:szCs w:val="21"/>
                <w:lang w:eastAsia="ru-RU"/>
              </w:rPr>
              <w:t xml:space="preserve"> карт памяти  microSD; </w:t>
            </w:r>
          </w:p>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Максимальный объем карты </w:t>
            </w:r>
            <w:proofErr w:type="gramStart"/>
            <w:r w:rsidRPr="0059214C">
              <w:rPr>
                <w:rFonts w:ascii="Liberation Serif" w:hAnsi="Liberation Serif" w:cs="Liberation Serif"/>
                <w:sz w:val="21"/>
                <w:szCs w:val="21"/>
                <w:lang w:eastAsia="ru-RU"/>
              </w:rPr>
              <w:t>памяти  до</w:t>
            </w:r>
            <w:proofErr w:type="gramEnd"/>
            <w:r w:rsidRPr="0059214C">
              <w:rPr>
                <w:rFonts w:ascii="Liberation Serif" w:hAnsi="Liberation Serif" w:cs="Liberation Serif"/>
                <w:sz w:val="21"/>
                <w:szCs w:val="21"/>
                <w:lang w:eastAsia="ru-RU"/>
              </w:rPr>
              <w:t xml:space="preserve"> 128 ГБ;  Дисплей диагональ не менее 2;   Интерфейсы: Разъемы  1 х microHDMI;  1 х microUSB</w:t>
            </w:r>
          </w:p>
        </w:tc>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99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2" w:type="dxa"/>
            <w:shd w:val="clear" w:color="auto" w:fill="auto"/>
            <w:noWrap/>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6</w:t>
            </w:r>
          </w:p>
        </w:tc>
      </w:tr>
      <w:tr w:rsidR="00B4386D" w:rsidRPr="0059214C" w:rsidTr="009348CB">
        <w:trPr>
          <w:cantSplit/>
          <w:trHeight w:val="20"/>
        </w:trPr>
        <w:tc>
          <w:tcPr>
            <w:tcW w:w="44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w:t>
            </w:r>
          </w:p>
        </w:tc>
        <w:tc>
          <w:tcPr>
            <w:tcW w:w="6689"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Штатив напольный для экшн-</w:t>
            </w:r>
            <w:proofErr w:type="gramStart"/>
            <w:r w:rsidRPr="0059214C">
              <w:rPr>
                <w:rFonts w:ascii="Liberation Serif" w:hAnsi="Liberation Serif" w:cs="Liberation Serif"/>
                <w:sz w:val="21"/>
                <w:szCs w:val="21"/>
                <w:lang w:eastAsia="ru-RU"/>
              </w:rPr>
              <w:t>камеры,  Совместимый</w:t>
            </w:r>
            <w:proofErr w:type="gramEnd"/>
            <w:r w:rsidRPr="0059214C">
              <w:rPr>
                <w:rFonts w:ascii="Liberation Serif" w:hAnsi="Liberation Serif" w:cs="Liberation Serif"/>
                <w:sz w:val="21"/>
                <w:szCs w:val="21"/>
                <w:lang w:eastAsia="ru-RU"/>
              </w:rPr>
              <w:t xml:space="preserve"> с комплектом крепления action-камеры, для устойчивого размещения на полу, рабочая высота от 1 до 1,5м</w:t>
            </w:r>
          </w:p>
        </w:tc>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99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2" w:type="dxa"/>
            <w:shd w:val="clear" w:color="auto" w:fill="auto"/>
            <w:noWrap/>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6</w:t>
            </w:r>
          </w:p>
        </w:tc>
      </w:tr>
      <w:tr w:rsidR="00B4386D" w:rsidRPr="0059214C" w:rsidTr="009348CB">
        <w:trPr>
          <w:cantSplit/>
          <w:trHeight w:val="20"/>
        </w:trPr>
        <w:tc>
          <w:tcPr>
            <w:tcW w:w="44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4</w:t>
            </w:r>
          </w:p>
        </w:tc>
        <w:tc>
          <w:tcPr>
            <w:tcW w:w="6689"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Флэш-карта MicroSD 64Gb</w:t>
            </w:r>
          </w:p>
        </w:tc>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99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2" w:type="dxa"/>
            <w:shd w:val="clear" w:color="auto" w:fill="auto"/>
            <w:noWrap/>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6</w:t>
            </w:r>
          </w:p>
        </w:tc>
      </w:tr>
      <w:tr w:rsidR="00B4386D" w:rsidRPr="0059214C" w:rsidTr="009348CB">
        <w:trPr>
          <w:cantSplit/>
          <w:trHeight w:val="20"/>
        </w:trPr>
        <w:tc>
          <w:tcPr>
            <w:tcW w:w="44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5</w:t>
            </w:r>
          </w:p>
        </w:tc>
        <w:tc>
          <w:tcPr>
            <w:tcW w:w="6689"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Портативный аккумулятор </w:t>
            </w:r>
          </w:p>
        </w:tc>
        <w:tc>
          <w:tcPr>
            <w:tcW w:w="709" w:type="dxa"/>
            <w:shd w:val="clear" w:color="auto" w:fill="auto"/>
            <w:noWrap/>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99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2" w:type="dxa"/>
            <w:shd w:val="clear" w:color="auto" w:fill="auto"/>
            <w:noWrap/>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6</w:t>
            </w:r>
          </w:p>
        </w:tc>
      </w:tr>
      <w:tr w:rsidR="00B4386D" w:rsidRPr="0059214C" w:rsidTr="009348CB">
        <w:trPr>
          <w:cantSplit/>
          <w:trHeight w:val="20"/>
        </w:trPr>
        <w:tc>
          <w:tcPr>
            <w:tcW w:w="44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6</w:t>
            </w:r>
          </w:p>
        </w:tc>
        <w:tc>
          <w:tcPr>
            <w:tcW w:w="6689"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Ноутбук </w:t>
            </w:r>
          </w:p>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Процессор i5, оперативной памяти не менее 8 Гб, GPU не менее 2Гб, WiFi, возможность подключения дополнительного экрана/панели </w:t>
            </w:r>
            <w:proofErr w:type="gramStart"/>
            <w:r w:rsidRPr="0059214C">
              <w:rPr>
                <w:rFonts w:ascii="Liberation Serif" w:hAnsi="Liberation Serif" w:cs="Liberation Serif"/>
                <w:sz w:val="21"/>
                <w:szCs w:val="21"/>
                <w:lang w:eastAsia="ru-RU"/>
              </w:rPr>
              <w:t>ЖК,  Win</w:t>
            </w:r>
            <w:proofErr w:type="gramEnd"/>
            <w:r w:rsidRPr="0059214C">
              <w:rPr>
                <w:rFonts w:ascii="Liberation Serif" w:hAnsi="Liberation Serif" w:cs="Liberation Serif"/>
                <w:sz w:val="21"/>
                <w:szCs w:val="21"/>
                <w:lang w:eastAsia="ru-RU"/>
              </w:rPr>
              <w:t>10 / 15.6" Full HD (1920x1080)</w:t>
            </w:r>
          </w:p>
        </w:tc>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99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9348CB">
        <w:trPr>
          <w:cantSplit/>
          <w:trHeight w:val="20"/>
        </w:trPr>
        <w:tc>
          <w:tcPr>
            <w:tcW w:w="44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7</w:t>
            </w:r>
          </w:p>
        </w:tc>
        <w:tc>
          <w:tcPr>
            <w:tcW w:w="6689"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Мышь</w:t>
            </w:r>
          </w:p>
        </w:tc>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99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r>
      <w:tr w:rsidR="00B4386D" w:rsidRPr="0059214C" w:rsidTr="009348CB">
        <w:trPr>
          <w:cantSplit/>
          <w:trHeight w:val="20"/>
        </w:trPr>
        <w:tc>
          <w:tcPr>
            <w:tcW w:w="44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8</w:t>
            </w:r>
          </w:p>
        </w:tc>
        <w:tc>
          <w:tcPr>
            <w:tcW w:w="6689"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ЖК панель </w:t>
            </w:r>
          </w:p>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Диагональ не менее 32“диагональ не менее </w:t>
            </w:r>
            <w:proofErr w:type="gramStart"/>
            <w:r w:rsidRPr="0059214C">
              <w:rPr>
                <w:rFonts w:ascii="Liberation Serif" w:hAnsi="Liberation Serif" w:cs="Liberation Serif"/>
                <w:sz w:val="21"/>
                <w:szCs w:val="21"/>
                <w:lang w:eastAsia="ru-RU"/>
              </w:rPr>
              <w:t xml:space="preserve">32“  </w:t>
            </w:r>
            <w:proofErr w:type="gramEnd"/>
            <w:r w:rsidRPr="0059214C">
              <w:rPr>
                <w:rFonts w:ascii="Liberation Serif" w:hAnsi="Liberation Serif" w:cs="Liberation Serif"/>
                <w:sz w:val="21"/>
                <w:szCs w:val="21"/>
                <w:lang w:eastAsia="ru-RU"/>
              </w:rPr>
              <w:t>и HDMI-кабелем длиной не менее 3 метров. С возможностью проигрывания видео с USB-флешки</w:t>
            </w:r>
          </w:p>
        </w:tc>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99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4</w:t>
            </w:r>
          </w:p>
        </w:tc>
      </w:tr>
      <w:tr w:rsidR="00B4386D" w:rsidRPr="0059214C" w:rsidTr="009348CB">
        <w:trPr>
          <w:cantSplit/>
          <w:trHeight w:val="20"/>
        </w:trPr>
        <w:tc>
          <w:tcPr>
            <w:tcW w:w="44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val="en-US" w:eastAsia="ru-RU"/>
              </w:rPr>
            </w:pPr>
            <w:r w:rsidRPr="0059214C">
              <w:rPr>
                <w:rFonts w:ascii="Liberation Serif" w:hAnsi="Liberation Serif" w:cs="Liberation Serif"/>
                <w:sz w:val="21"/>
                <w:szCs w:val="21"/>
                <w:lang w:val="en-US" w:eastAsia="ru-RU"/>
              </w:rPr>
              <w:t>9</w:t>
            </w:r>
          </w:p>
        </w:tc>
        <w:tc>
          <w:tcPr>
            <w:tcW w:w="6689" w:type="dxa"/>
            <w:shd w:val="clear" w:color="auto" w:fill="auto"/>
            <w:noWrap/>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Электронный таймер (ПО)</w:t>
            </w:r>
          </w:p>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поддерживает функции таймера и секундомера и производит обратный и прямой отсчет времени в диапазоне до 12 часов</w:t>
            </w:r>
          </w:p>
        </w:tc>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99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9348CB">
        <w:trPr>
          <w:cantSplit/>
          <w:trHeight w:val="20"/>
        </w:trPr>
        <w:tc>
          <w:tcPr>
            <w:tcW w:w="9685"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МЕБЕЛЬ (НА 5 КОНКУРСАНТОВ)</w:t>
            </w:r>
          </w:p>
        </w:tc>
      </w:tr>
      <w:tr w:rsidR="00B4386D" w:rsidRPr="0059214C" w:rsidTr="009348CB">
        <w:trPr>
          <w:cantSplit/>
          <w:trHeight w:val="20"/>
        </w:trPr>
        <w:tc>
          <w:tcPr>
            <w:tcW w:w="44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6689"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Огнетушитель углекислотный ОУ-1</w:t>
            </w:r>
          </w:p>
        </w:tc>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99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r>
      <w:tr w:rsidR="00B4386D" w:rsidRPr="0059214C" w:rsidTr="009348CB">
        <w:trPr>
          <w:cantSplit/>
          <w:trHeight w:val="20"/>
        </w:trPr>
        <w:tc>
          <w:tcPr>
            <w:tcW w:w="44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6689"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Совок и щетка</w:t>
            </w:r>
          </w:p>
        </w:tc>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99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9348CB">
        <w:trPr>
          <w:cantSplit/>
          <w:trHeight w:val="20"/>
        </w:trPr>
        <w:tc>
          <w:tcPr>
            <w:tcW w:w="9685"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 xml:space="preserve">ДОПОЛНИТЕЛЬНЫЕ ТРЕБОВАНИЯ К ОБЕСПЕЧЕНИЮ ОБЩЕЙ РАБОЧЕЙ ПЛОЩАДКЕ КОНКУРСАНТОВ </w:t>
            </w:r>
          </w:p>
        </w:tc>
      </w:tr>
      <w:tr w:rsidR="00B4386D" w:rsidRPr="0059214C" w:rsidTr="009348CB">
        <w:trPr>
          <w:cantSplit/>
          <w:trHeight w:val="20"/>
        </w:trPr>
        <w:tc>
          <w:tcPr>
            <w:tcW w:w="44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8392" w:type="dxa"/>
            <w:gridSpan w:val="3"/>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Площадь полётной зоны не менее 300 м.кв (условно 16х18</w:t>
            </w:r>
            <w:proofErr w:type="gramStart"/>
            <w:r w:rsidRPr="0059214C">
              <w:rPr>
                <w:rFonts w:ascii="Liberation Serif" w:hAnsi="Liberation Serif" w:cs="Liberation Serif"/>
                <w:sz w:val="21"/>
                <w:szCs w:val="21"/>
                <w:lang w:eastAsia="ru-RU"/>
              </w:rPr>
              <w:t>)  по</w:t>
            </w:r>
            <w:proofErr w:type="gramEnd"/>
            <w:r w:rsidRPr="0059214C">
              <w:rPr>
                <w:rFonts w:ascii="Liberation Serif" w:hAnsi="Liberation Serif" w:cs="Liberation Serif"/>
                <w:sz w:val="21"/>
                <w:szCs w:val="21"/>
                <w:lang w:eastAsia="ru-RU"/>
              </w:rPr>
              <w:t xml:space="preserve"> периметру огорожена сеткой, высота 6 м, верхняя часть затянута сеткой</w:t>
            </w:r>
          </w:p>
        </w:tc>
        <w:tc>
          <w:tcPr>
            <w:tcW w:w="852"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w:t>
            </w:r>
          </w:p>
        </w:tc>
      </w:tr>
      <w:tr w:rsidR="00B4386D" w:rsidRPr="0059214C" w:rsidTr="009348CB">
        <w:trPr>
          <w:cantSplit/>
          <w:trHeight w:val="20"/>
        </w:trPr>
        <w:tc>
          <w:tcPr>
            <w:tcW w:w="44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8392" w:type="dxa"/>
            <w:gridSpan w:val="3"/>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Электричество: 6 розетки по 220 Вольт (не менее 2 кВт на каждую) </w:t>
            </w:r>
          </w:p>
        </w:tc>
        <w:tc>
          <w:tcPr>
            <w:tcW w:w="852"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w:t>
            </w:r>
          </w:p>
        </w:tc>
      </w:tr>
      <w:tr w:rsidR="00B4386D" w:rsidRPr="0059214C" w:rsidTr="009348CB">
        <w:trPr>
          <w:cantSplit/>
          <w:trHeight w:val="20"/>
        </w:trPr>
        <w:tc>
          <w:tcPr>
            <w:tcW w:w="9685"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ЗОНА ТЕХНИЧЕСКОГО ЭКСПЕРТА/РЕМОНТ-СТАНЦИЯ</w:t>
            </w:r>
          </w:p>
        </w:tc>
      </w:tr>
      <w:tr w:rsidR="00B4386D" w:rsidRPr="0059214C" w:rsidTr="009348CB">
        <w:trPr>
          <w:cantSplit/>
          <w:trHeight w:val="20"/>
        </w:trPr>
        <w:tc>
          <w:tcPr>
            <w:tcW w:w="9685"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ОБОРУДОВАНИЕ И ИНСТРУМЕНТЫ</w:t>
            </w:r>
          </w:p>
        </w:tc>
      </w:tr>
      <w:tr w:rsidR="00B4386D" w:rsidRPr="0059214C" w:rsidTr="009348CB">
        <w:trPr>
          <w:cantSplit/>
          <w:trHeight w:val="20"/>
        </w:trPr>
        <w:tc>
          <w:tcPr>
            <w:tcW w:w="44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lastRenderedPageBreak/>
              <w:t>1</w:t>
            </w:r>
          </w:p>
        </w:tc>
        <w:tc>
          <w:tcPr>
            <w:tcW w:w="6689"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Паяльная станция с феном или аналог</w:t>
            </w:r>
          </w:p>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Питание: 220 В</w:t>
            </w:r>
          </w:p>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Напряжение на выходе: 29 В, 10 В, 26 В</w:t>
            </w:r>
          </w:p>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Потребляемая мощность, Вт: до 750</w:t>
            </w:r>
          </w:p>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Диапазон рабочих температур паяльника, С: 200- 480</w:t>
            </w:r>
          </w:p>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Диапазон рабочих температур фена, С: 100-480</w:t>
            </w:r>
          </w:p>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Тип нагревательного элемента паяльника: керамический</w:t>
            </w:r>
          </w:p>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Тип насоса: турбина-крыльчатка</w:t>
            </w:r>
          </w:p>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Скорость потока воздуха: 120 л/мин (максимум)</w:t>
            </w:r>
          </w:p>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Уровень шума: меньше 45 Дб</w:t>
            </w:r>
          </w:p>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Габариты, мм: 160х190х116</w:t>
            </w:r>
          </w:p>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Подставка для паяльника</w:t>
            </w:r>
          </w:p>
        </w:tc>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99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9348CB">
        <w:trPr>
          <w:cantSplit/>
          <w:trHeight w:val="20"/>
        </w:trPr>
        <w:tc>
          <w:tcPr>
            <w:tcW w:w="44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6689"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 Дымоуловитель (Дымопоглотитель) настольный</w:t>
            </w:r>
          </w:p>
        </w:tc>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99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9348CB">
        <w:trPr>
          <w:cantSplit/>
          <w:trHeight w:val="20"/>
        </w:trPr>
        <w:tc>
          <w:tcPr>
            <w:tcW w:w="44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w:t>
            </w:r>
          </w:p>
        </w:tc>
        <w:tc>
          <w:tcPr>
            <w:tcW w:w="6689"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Держатель для плат "Третья рука" </w:t>
            </w:r>
          </w:p>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Не менее двух зажимов, увеличительное стекло размером до 90 мм, чугунная подставка</w:t>
            </w:r>
          </w:p>
        </w:tc>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99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9348CB">
        <w:trPr>
          <w:cantSplit/>
          <w:trHeight w:val="20"/>
        </w:trPr>
        <w:tc>
          <w:tcPr>
            <w:tcW w:w="44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4</w:t>
            </w:r>
          </w:p>
        </w:tc>
        <w:tc>
          <w:tcPr>
            <w:tcW w:w="6689"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Коврик для пайки силиконовый</w:t>
            </w:r>
          </w:p>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Размером не менее 200х300мм</w:t>
            </w:r>
          </w:p>
        </w:tc>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99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9348CB">
        <w:trPr>
          <w:cantSplit/>
          <w:trHeight w:val="20"/>
        </w:trPr>
        <w:tc>
          <w:tcPr>
            <w:tcW w:w="44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5</w:t>
            </w:r>
          </w:p>
        </w:tc>
        <w:tc>
          <w:tcPr>
            <w:tcW w:w="6689"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b/>
                <w:sz w:val="21"/>
                <w:szCs w:val="21"/>
                <w:lang w:eastAsia="ru-RU"/>
              </w:rPr>
            </w:pPr>
            <w:r w:rsidRPr="0059214C">
              <w:rPr>
                <w:rFonts w:ascii="Liberation Serif" w:hAnsi="Liberation Serif" w:cs="Liberation Serif"/>
                <w:b/>
                <w:sz w:val="21"/>
                <w:szCs w:val="21"/>
                <w:lang w:eastAsia="ru-RU"/>
              </w:rPr>
              <w:t>Зарядное устройство</w:t>
            </w:r>
          </w:p>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Основные </w:t>
            </w:r>
            <w:proofErr w:type="gramStart"/>
            <w:r w:rsidRPr="0059214C">
              <w:rPr>
                <w:rFonts w:ascii="Liberation Serif" w:hAnsi="Liberation Serif" w:cs="Liberation Serif"/>
                <w:sz w:val="21"/>
                <w:szCs w:val="21"/>
                <w:lang w:eastAsia="ru-RU"/>
              </w:rPr>
              <w:t>особенности:Балансировка</w:t>
            </w:r>
            <w:proofErr w:type="gramEnd"/>
            <w:r w:rsidRPr="0059214C">
              <w:rPr>
                <w:rFonts w:ascii="Liberation Serif" w:hAnsi="Liberation Serif" w:cs="Liberation Serif"/>
                <w:sz w:val="21"/>
                <w:szCs w:val="21"/>
                <w:lang w:eastAsia="ru-RU"/>
              </w:rPr>
              <w:t xml:space="preserve"> напряжения элементов батарей LiPo;  Силовой разъём XT60;  Балансировочные разъемы XH; </w:t>
            </w:r>
          </w:p>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Технические данные: Входное напряжение: сеть переменного тока 100 - 240</w:t>
            </w:r>
            <w:proofErr w:type="gramStart"/>
            <w:r w:rsidRPr="0059214C">
              <w:rPr>
                <w:rFonts w:ascii="Liberation Serif" w:hAnsi="Liberation Serif" w:cs="Liberation Serif"/>
                <w:sz w:val="21"/>
                <w:szCs w:val="21"/>
                <w:lang w:eastAsia="ru-RU"/>
              </w:rPr>
              <w:t>V;  Зарядный</w:t>
            </w:r>
            <w:proofErr w:type="gramEnd"/>
            <w:r w:rsidRPr="0059214C">
              <w:rPr>
                <w:rFonts w:ascii="Liberation Serif" w:hAnsi="Liberation Serif" w:cs="Liberation Serif"/>
                <w:sz w:val="21"/>
                <w:szCs w:val="21"/>
                <w:lang w:eastAsia="ru-RU"/>
              </w:rPr>
              <w:t xml:space="preserve"> ток LiPo: до 3,2 А (максимум 50 Вт;  Мощность: 50 Вт;  Тип батарей: 2S-4S LiPo</w:t>
            </w:r>
          </w:p>
        </w:tc>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99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9348CB">
        <w:trPr>
          <w:cantSplit/>
          <w:trHeight w:val="20"/>
        </w:trPr>
        <w:tc>
          <w:tcPr>
            <w:tcW w:w="44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6</w:t>
            </w:r>
          </w:p>
        </w:tc>
        <w:tc>
          <w:tcPr>
            <w:tcW w:w="6689"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b/>
                <w:sz w:val="21"/>
                <w:szCs w:val="21"/>
                <w:lang w:eastAsia="ru-RU"/>
              </w:rPr>
              <w:t>Мультиметр</w:t>
            </w:r>
          </w:p>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Возможность измерения </w:t>
            </w:r>
          </w:p>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Постоянное напряжение, В</w:t>
            </w:r>
            <w:r w:rsidRPr="0059214C">
              <w:rPr>
                <w:rFonts w:ascii="Liberation Serif" w:hAnsi="Liberation Serif" w:cs="Liberation Serif"/>
                <w:sz w:val="21"/>
                <w:szCs w:val="21"/>
                <w:lang w:eastAsia="ru-RU"/>
              </w:rPr>
              <w:tab/>
              <w:t>0.2-600</w:t>
            </w:r>
            <w:r w:rsidRPr="0059214C">
              <w:rPr>
                <w:rFonts w:ascii="Liberation Serif" w:hAnsi="Liberation Serif" w:cs="Liberation Serif"/>
                <w:sz w:val="21"/>
                <w:szCs w:val="21"/>
                <w:lang w:eastAsia="ru-RU"/>
              </w:rPr>
              <w:tab/>
            </w:r>
            <w:r w:rsidRPr="0059214C">
              <w:rPr>
                <w:rFonts w:ascii="Liberation Serif" w:hAnsi="Liberation Serif" w:cs="Liberation Serif"/>
                <w:sz w:val="21"/>
                <w:szCs w:val="21"/>
                <w:lang w:eastAsia="ru-RU"/>
              </w:rPr>
              <w:tab/>
            </w:r>
          </w:p>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Постоянный ток, </w:t>
            </w:r>
            <w:proofErr w:type="gramStart"/>
            <w:r w:rsidRPr="0059214C">
              <w:rPr>
                <w:rFonts w:ascii="Liberation Serif" w:hAnsi="Liberation Serif" w:cs="Liberation Serif"/>
                <w:sz w:val="21"/>
                <w:szCs w:val="21"/>
                <w:lang w:eastAsia="ru-RU"/>
              </w:rPr>
              <w:t>А</w:t>
            </w:r>
            <w:proofErr w:type="gramEnd"/>
            <w:r w:rsidRPr="0059214C">
              <w:rPr>
                <w:rFonts w:ascii="Liberation Serif" w:hAnsi="Liberation Serif" w:cs="Liberation Serif"/>
                <w:sz w:val="21"/>
                <w:szCs w:val="21"/>
                <w:lang w:eastAsia="ru-RU"/>
              </w:rPr>
              <w:tab/>
              <w:t>0.00002-10</w:t>
            </w:r>
          </w:p>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Сопротивление, МОм</w:t>
            </w:r>
            <w:r w:rsidRPr="0059214C">
              <w:rPr>
                <w:rFonts w:ascii="Liberation Serif" w:hAnsi="Liberation Serif" w:cs="Liberation Serif"/>
                <w:sz w:val="21"/>
                <w:szCs w:val="21"/>
                <w:lang w:eastAsia="ru-RU"/>
              </w:rPr>
              <w:tab/>
              <w:t>0.0002-2</w:t>
            </w:r>
            <w:r w:rsidRPr="0059214C">
              <w:rPr>
                <w:rFonts w:ascii="Liberation Serif" w:hAnsi="Liberation Serif" w:cs="Liberation Serif"/>
                <w:sz w:val="21"/>
                <w:szCs w:val="21"/>
                <w:lang w:eastAsia="ru-RU"/>
              </w:rPr>
              <w:tab/>
            </w:r>
            <w:r w:rsidRPr="0059214C">
              <w:rPr>
                <w:rFonts w:ascii="Liberation Serif" w:hAnsi="Liberation Serif" w:cs="Liberation Serif"/>
                <w:sz w:val="21"/>
                <w:szCs w:val="21"/>
                <w:lang w:eastAsia="ru-RU"/>
              </w:rPr>
              <w:tab/>
            </w:r>
          </w:p>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Тип отображения</w:t>
            </w:r>
            <w:r w:rsidRPr="0059214C">
              <w:rPr>
                <w:rFonts w:ascii="Liberation Serif" w:hAnsi="Liberation Serif" w:cs="Liberation Serif"/>
                <w:sz w:val="21"/>
                <w:szCs w:val="21"/>
                <w:lang w:eastAsia="ru-RU"/>
              </w:rPr>
              <w:tab/>
              <w:t>цифровой</w:t>
            </w:r>
          </w:p>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Количество измерений в секунду, раз</w:t>
            </w:r>
            <w:r w:rsidRPr="0059214C">
              <w:rPr>
                <w:rFonts w:ascii="Liberation Serif" w:hAnsi="Liberation Serif" w:cs="Liberation Serif"/>
                <w:sz w:val="21"/>
                <w:szCs w:val="21"/>
                <w:lang w:eastAsia="ru-RU"/>
              </w:rPr>
              <w:tab/>
              <w:t>3</w:t>
            </w:r>
            <w:r w:rsidRPr="0059214C">
              <w:rPr>
                <w:rFonts w:ascii="Liberation Serif" w:hAnsi="Liberation Serif" w:cs="Liberation Serif"/>
                <w:sz w:val="21"/>
                <w:szCs w:val="21"/>
                <w:lang w:eastAsia="ru-RU"/>
              </w:rPr>
              <w:tab/>
            </w:r>
            <w:r w:rsidRPr="0059214C">
              <w:rPr>
                <w:rFonts w:ascii="Liberation Serif" w:hAnsi="Liberation Serif" w:cs="Liberation Serif"/>
                <w:sz w:val="21"/>
                <w:szCs w:val="21"/>
                <w:lang w:eastAsia="ru-RU"/>
              </w:rPr>
              <w:tab/>
            </w:r>
          </w:p>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Разрядность</w:t>
            </w:r>
            <w:r w:rsidRPr="0059214C">
              <w:rPr>
                <w:rFonts w:ascii="Liberation Serif" w:hAnsi="Liberation Serif" w:cs="Liberation Serif"/>
                <w:sz w:val="21"/>
                <w:szCs w:val="21"/>
                <w:lang w:eastAsia="ru-RU"/>
              </w:rPr>
              <w:tab/>
              <w:t>2000</w:t>
            </w:r>
          </w:p>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Переменное напряжение, В</w:t>
            </w:r>
            <w:r w:rsidRPr="0059214C">
              <w:rPr>
                <w:rFonts w:ascii="Liberation Serif" w:hAnsi="Liberation Serif" w:cs="Liberation Serif"/>
                <w:sz w:val="21"/>
                <w:szCs w:val="21"/>
                <w:lang w:eastAsia="ru-RU"/>
              </w:rPr>
              <w:tab/>
              <w:t>200-600</w:t>
            </w:r>
            <w:r w:rsidRPr="0059214C">
              <w:rPr>
                <w:rFonts w:ascii="Liberation Serif" w:hAnsi="Liberation Serif" w:cs="Liberation Serif"/>
                <w:sz w:val="21"/>
                <w:szCs w:val="21"/>
                <w:lang w:eastAsia="ru-RU"/>
              </w:rPr>
              <w:tab/>
            </w:r>
            <w:r w:rsidRPr="0059214C">
              <w:rPr>
                <w:rFonts w:ascii="Liberation Serif" w:hAnsi="Liberation Serif" w:cs="Liberation Serif"/>
                <w:sz w:val="21"/>
                <w:szCs w:val="21"/>
                <w:lang w:eastAsia="ru-RU"/>
              </w:rPr>
              <w:tab/>
            </w:r>
          </w:p>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Напряжение питания, В</w:t>
            </w:r>
            <w:r w:rsidRPr="0059214C">
              <w:rPr>
                <w:rFonts w:ascii="Liberation Serif" w:hAnsi="Liberation Serif" w:cs="Liberation Serif"/>
                <w:sz w:val="21"/>
                <w:szCs w:val="21"/>
                <w:lang w:eastAsia="ru-RU"/>
              </w:rPr>
              <w:tab/>
              <w:t>9</w:t>
            </w:r>
          </w:p>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Режим «прозвонки» Есть</w:t>
            </w:r>
          </w:p>
        </w:tc>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99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9348CB">
        <w:trPr>
          <w:cantSplit/>
          <w:trHeight w:val="20"/>
        </w:trPr>
        <w:tc>
          <w:tcPr>
            <w:tcW w:w="441"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lang w:val="en-US" w:eastAsia="ru-RU"/>
              </w:rPr>
            </w:pPr>
            <w:r w:rsidRPr="0059214C">
              <w:rPr>
                <w:rFonts w:ascii="Liberation Serif" w:hAnsi="Liberation Serif" w:cs="Liberation Serif"/>
                <w:sz w:val="21"/>
                <w:szCs w:val="21"/>
                <w:lang w:val="en-US" w:eastAsia="ru-RU"/>
              </w:rPr>
              <w:t>7</w:t>
            </w:r>
          </w:p>
        </w:tc>
        <w:tc>
          <w:tcPr>
            <w:tcW w:w="6689"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Отвертка шестигранная 1.5 мм </w:t>
            </w:r>
          </w:p>
        </w:tc>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99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9348CB">
        <w:trPr>
          <w:cantSplit/>
          <w:trHeight w:val="20"/>
        </w:trPr>
        <w:tc>
          <w:tcPr>
            <w:tcW w:w="441"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8</w:t>
            </w:r>
          </w:p>
        </w:tc>
        <w:tc>
          <w:tcPr>
            <w:tcW w:w="6689"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Отвертка </w:t>
            </w:r>
            <w:proofErr w:type="gramStart"/>
            <w:r w:rsidRPr="0059214C">
              <w:rPr>
                <w:rFonts w:ascii="Liberation Serif" w:hAnsi="Liberation Serif" w:cs="Liberation Serif"/>
                <w:sz w:val="21"/>
                <w:szCs w:val="21"/>
                <w:lang w:eastAsia="ru-RU"/>
              </w:rPr>
              <w:t>шестигранная  2</w:t>
            </w:r>
            <w:proofErr w:type="gramEnd"/>
            <w:r w:rsidRPr="0059214C">
              <w:rPr>
                <w:rFonts w:ascii="Liberation Serif" w:hAnsi="Liberation Serif" w:cs="Liberation Serif"/>
                <w:sz w:val="21"/>
                <w:szCs w:val="21"/>
                <w:lang w:eastAsia="ru-RU"/>
              </w:rPr>
              <w:t xml:space="preserve"> мм</w:t>
            </w:r>
          </w:p>
        </w:tc>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99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9348CB">
        <w:trPr>
          <w:cantSplit/>
          <w:trHeight w:val="20"/>
        </w:trPr>
        <w:tc>
          <w:tcPr>
            <w:tcW w:w="441"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9</w:t>
            </w:r>
          </w:p>
        </w:tc>
        <w:tc>
          <w:tcPr>
            <w:tcW w:w="6689"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Отвертка шестигранная 2,5 мм</w:t>
            </w:r>
          </w:p>
        </w:tc>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99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9348CB">
        <w:trPr>
          <w:cantSplit/>
          <w:trHeight w:val="20"/>
        </w:trPr>
        <w:tc>
          <w:tcPr>
            <w:tcW w:w="441"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10</w:t>
            </w:r>
          </w:p>
        </w:tc>
        <w:tc>
          <w:tcPr>
            <w:tcW w:w="6689"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Отвертка </w:t>
            </w:r>
            <w:proofErr w:type="gramStart"/>
            <w:r w:rsidRPr="0059214C">
              <w:rPr>
                <w:rFonts w:ascii="Liberation Serif" w:hAnsi="Liberation Serif" w:cs="Liberation Serif"/>
                <w:sz w:val="21"/>
                <w:szCs w:val="21"/>
                <w:lang w:eastAsia="ru-RU"/>
              </w:rPr>
              <w:t>шестигранная  3</w:t>
            </w:r>
            <w:proofErr w:type="gramEnd"/>
            <w:r w:rsidRPr="0059214C">
              <w:rPr>
                <w:rFonts w:ascii="Liberation Serif" w:hAnsi="Liberation Serif" w:cs="Liberation Serif"/>
                <w:sz w:val="21"/>
                <w:szCs w:val="21"/>
                <w:lang w:eastAsia="ru-RU"/>
              </w:rPr>
              <w:t xml:space="preserve"> мм</w:t>
            </w:r>
          </w:p>
        </w:tc>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99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9348CB">
        <w:trPr>
          <w:cantSplit/>
          <w:trHeight w:val="20"/>
        </w:trPr>
        <w:tc>
          <w:tcPr>
            <w:tcW w:w="441"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11</w:t>
            </w:r>
          </w:p>
        </w:tc>
        <w:tc>
          <w:tcPr>
            <w:tcW w:w="6689"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Отвертка со сменными шестигранными </w:t>
            </w:r>
            <w:proofErr w:type="gramStart"/>
            <w:r w:rsidRPr="0059214C">
              <w:rPr>
                <w:rFonts w:ascii="Liberation Serif" w:hAnsi="Liberation Serif" w:cs="Liberation Serif"/>
                <w:sz w:val="21"/>
                <w:szCs w:val="21"/>
                <w:lang w:eastAsia="ru-RU"/>
              </w:rPr>
              <w:t>битами  1.5</w:t>
            </w:r>
            <w:proofErr w:type="gramEnd"/>
            <w:r w:rsidRPr="0059214C">
              <w:rPr>
                <w:rFonts w:ascii="Liberation Serif" w:hAnsi="Liberation Serif" w:cs="Liberation Serif"/>
                <w:sz w:val="21"/>
                <w:szCs w:val="21"/>
                <w:lang w:eastAsia="ru-RU"/>
              </w:rPr>
              <w:t>/2/2.5/3мм</w:t>
            </w:r>
          </w:p>
        </w:tc>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99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9348CB">
        <w:trPr>
          <w:cantSplit/>
          <w:trHeight w:val="20"/>
        </w:trPr>
        <w:tc>
          <w:tcPr>
            <w:tcW w:w="441"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12</w:t>
            </w:r>
          </w:p>
        </w:tc>
        <w:tc>
          <w:tcPr>
            <w:tcW w:w="6689"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Бокорезы "Мини</w:t>
            </w:r>
            <w:proofErr w:type="gramStart"/>
            <w:r w:rsidRPr="0059214C">
              <w:rPr>
                <w:rFonts w:ascii="Liberation Serif" w:hAnsi="Liberation Serif" w:cs="Liberation Serif"/>
                <w:sz w:val="21"/>
                <w:szCs w:val="21"/>
                <w:lang w:eastAsia="ru-RU"/>
              </w:rPr>
              <w:t>"  115</w:t>
            </w:r>
            <w:proofErr w:type="gramEnd"/>
            <w:r w:rsidRPr="0059214C">
              <w:rPr>
                <w:rFonts w:ascii="Liberation Serif" w:hAnsi="Liberation Serif" w:cs="Liberation Serif"/>
                <w:sz w:val="21"/>
                <w:szCs w:val="21"/>
                <w:lang w:eastAsia="ru-RU"/>
              </w:rPr>
              <w:t xml:space="preserve"> мм</w:t>
            </w:r>
          </w:p>
        </w:tc>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99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9348CB">
        <w:trPr>
          <w:cantSplit/>
          <w:trHeight w:val="20"/>
        </w:trPr>
        <w:tc>
          <w:tcPr>
            <w:tcW w:w="441"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lastRenderedPageBreak/>
              <w:t>13</w:t>
            </w:r>
          </w:p>
        </w:tc>
        <w:tc>
          <w:tcPr>
            <w:tcW w:w="6689"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Плоскогубцы "Мини" 125 мм</w:t>
            </w:r>
          </w:p>
        </w:tc>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99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9348CB">
        <w:trPr>
          <w:cantSplit/>
          <w:trHeight w:val="20"/>
        </w:trPr>
        <w:tc>
          <w:tcPr>
            <w:tcW w:w="441"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14</w:t>
            </w:r>
          </w:p>
        </w:tc>
        <w:tc>
          <w:tcPr>
            <w:tcW w:w="6689"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Плоскогубцы   160 мм</w:t>
            </w:r>
          </w:p>
        </w:tc>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99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9348CB">
        <w:trPr>
          <w:cantSplit/>
          <w:trHeight w:val="20"/>
        </w:trPr>
        <w:tc>
          <w:tcPr>
            <w:tcW w:w="441"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15</w:t>
            </w:r>
          </w:p>
        </w:tc>
        <w:tc>
          <w:tcPr>
            <w:tcW w:w="6689"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proofErr w:type="gramStart"/>
            <w:r w:rsidRPr="0059214C">
              <w:rPr>
                <w:rFonts w:ascii="Liberation Serif" w:hAnsi="Liberation Serif" w:cs="Liberation Serif"/>
                <w:sz w:val="21"/>
                <w:szCs w:val="21"/>
                <w:lang w:eastAsia="ru-RU"/>
              </w:rPr>
              <w:t>Пассатижи  для</w:t>
            </w:r>
            <w:proofErr w:type="gramEnd"/>
            <w:r w:rsidRPr="0059214C">
              <w:rPr>
                <w:rFonts w:ascii="Liberation Serif" w:hAnsi="Liberation Serif" w:cs="Liberation Serif"/>
                <w:sz w:val="21"/>
                <w:szCs w:val="21"/>
                <w:lang w:eastAsia="ru-RU"/>
              </w:rPr>
              <w:t xml:space="preserve"> снятия изоляции  0,8-2,6мм, 150мм</w:t>
            </w:r>
          </w:p>
        </w:tc>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99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9348CB">
        <w:trPr>
          <w:cantSplit/>
          <w:trHeight w:val="20"/>
        </w:trPr>
        <w:tc>
          <w:tcPr>
            <w:tcW w:w="441"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16</w:t>
            </w:r>
          </w:p>
        </w:tc>
        <w:tc>
          <w:tcPr>
            <w:tcW w:w="6689"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 Пинцет прямой с острыми кончиками 120 мм.</w:t>
            </w:r>
          </w:p>
        </w:tc>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99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9348CB">
        <w:trPr>
          <w:cantSplit/>
          <w:trHeight w:val="20"/>
        </w:trPr>
        <w:tc>
          <w:tcPr>
            <w:tcW w:w="441"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17</w:t>
            </w:r>
          </w:p>
        </w:tc>
        <w:tc>
          <w:tcPr>
            <w:tcW w:w="6689"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Пинцет антистатический</w:t>
            </w:r>
          </w:p>
        </w:tc>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99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9348CB">
        <w:trPr>
          <w:cantSplit/>
          <w:trHeight w:val="20"/>
        </w:trPr>
        <w:tc>
          <w:tcPr>
            <w:tcW w:w="441"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18</w:t>
            </w:r>
          </w:p>
        </w:tc>
        <w:tc>
          <w:tcPr>
            <w:tcW w:w="6689"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Штангенциркуль металлический </w:t>
            </w:r>
          </w:p>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Тип 1, класс точности 2, 125мм, шаг 0,1мм</w:t>
            </w:r>
          </w:p>
        </w:tc>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99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9348CB">
        <w:trPr>
          <w:cantSplit/>
          <w:trHeight w:val="20"/>
        </w:trPr>
        <w:tc>
          <w:tcPr>
            <w:tcW w:w="441"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19</w:t>
            </w:r>
          </w:p>
        </w:tc>
        <w:tc>
          <w:tcPr>
            <w:tcW w:w="6689"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Ключ M4/5.5/8/10 для гаек на двигателях.</w:t>
            </w:r>
          </w:p>
        </w:tc>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99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9348CB">
        <w:trPr>
          <w:cantSplit/>
          <w:trHeight w:val="20"/>
        </w:trPr>
        <w:tc>
          <w:tcPr>
            <w:tcW w:w="441"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20</w:t>
            </w:r>
          </w:p>
        </w:tc>
        <w:tc>
          <w:tcPr>
            <w:tcW w:w="6689"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Набор надфилей. 160 х 4мм, 10 шт., обрезиненные рукоятки</w:t>
            </w:r>
          </w:p>
        </w:tc>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99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9348CB">
        <w:trPr>
          <w:cantSplit/>
          <w:trHeight w:val="20"/>
        </w:trPr>
        <w:tc>
          <w:tcPr>
            <w:tcW w:w="441"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21</w:t>
            </w:r>
          </w:p>
        </w:tc>
        <w:tc>
          <w:tcPr>
            <w:tcW w:w="6689"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Усиленный </w:t>
            </w:r>
            <w:proofErr w:type="gramStart"/>
            <w:r w:rsidRPr="0059214C">
              <w:rPr>
                <w:rFonts w:ascii="Liberation Serif" w:hAnsi="Liberation Serif" w:cs="Liberation Serif"/>
                <w:sz w:val="21"/>
                <w:szCs w:val="21"/>
                <w:lang w:eastAsia="ru-RU"/>
              </w:rPr>
              <w:t>нож  25</w:t>
            </w:r>
            <w:proofErr w:type="gramEnd"/>
            <w:r w:rsidRPr="0059214C">
              <w:rPr>
                <w:rFonts w:ascii="Liberation Serif" w:hAnsi="Liberation Serif" w:cs="Liberation Serif"/>
                <w:sz w:val="21"/>
                <w:szCs w:val="21"/>
                <w:lang w:eastAsia="ru-RU"/>
              </w:rPr>
              <w:t>мм, 5 лезвий в комплекте</w:t>
            </w:r>
          </w:p>
        </w:tc>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99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9348CB">
        <w:trPr>
          <w:cantSplit/>
          <w:trHeight w:val="20"/>
        </w:trPr>
        <w:tc>
          <w:tcPr>
            <w:tcW w:w="441"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22</w:t>
            </w:r>
          </w:p>
        </w:tc>
        <w:tc>
          <w:tcPr>
            <w:tcW w:w="6689"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Нож с перовым </w:t>
            </w:r>
            <w:proofErr w:type="gramStart"/>
            <w:r w:rsidRPr="0059214C">
              <w:rPr>
                <w:rFonts w:ascii="Liberation Serif" w:hAnsi="Liberation Serif" w:cs="Liberation Serif"/>
                <w:sz w:val="21"/>
                <w:szCs w:val="21"/>
                <w:lang w:eastAsia="ru-RU"/>
              </w:rPr>
              <w:t>лезвием  (</w:t>
            </w:r>
            <w:proofErr w:type="gramEnd"/>
            <w:r w:rsidRPr="0059214C">
              <w:rPr>
                <w:rFonts w:ascii="Liberation Serif" w:hAnsi="Liberation Serif" w:cs="Liberation Serif"/>
                <w:sz w:val="21"/>
                <w:szCs w:val="21"/>
                <w:lang w:eastAsia="ru-RU"/>
              </w:rPr>
              <w:t xml:space="preserve">скальпель), 5 запасных лезвий </w:t>
            </w:r>
          </w:p>
        </w:tc>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99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9348CB">
        <w:trPr>
          <w:cantSplit/>
          <w:trHeight w:val="20"/>
        </w:trPr>
        <w:tc>
          <w:tcPr>
            <w:tcW w:w="44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val="en-US" w:eastAsia="ru-RU"/>
              </w:rPr>
            </w:pPr>
            <w:r w:rsidRPr="0059214C">
              <w:rPr>
                <w:rFonts w:ascii="Liberation Serif" w:hAnsi="Liberation Serif" w:cs="Liberation Serif"/>
                <w:sz w:val="21"/>
                <w:szCs w:val="21"/>
                <w:lang w:val="en-US" w:eastAsia="ru-RU"/>
              </w:rPr>
              <w:t>23</w:t>
            </w:r>
          </w:p>
        </w:tc>
        <w:tc>
          <w:tcPr>
            <w:tcW w:w="6689" w:type="dxa"/>
            <w:shd w:val="clear" w:color="auto" w:fill="auto"/>
            <w:noWrap/>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Клеевой пистолет + 6 стержней </w:t>
            </w:r>
          </w:p>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Мощность, не менее Вт</w:t>
            </w:r>
            <w:r w:rsidRPr="0059214C">
              <w:rPr>
                <w:rFonts w:ascii="Liberation Serif" w:hAnsi="Liberation Serif" w:cs="Liberation Serif"/>
                <w:sz w:val="21"/>
                <w:szCs w:val="21"/>
                <w:lang w:eastAsia="ru-RU"/>
              </w:rPr>
              <w:tab/>
              <w:t xml:space="preserve">75;  </w:t>
            </w:r>
          </w:p>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Производительность, г/мин</w:t>
            </w:r>
            <w:r w:rsidRPr="0059214C">
              <w:rPr>
                <w:rFonts w:ascii="Liberation Serif" w:hAnsi="Liberation Serif" w:cs="Liberation Serif"/>
                <w:sz w:val="21"/>
                <w:szCs w:val="21"/>
                <w:lang w:eastAsia="ru-RU"/>
              </w:rPr>
              <w:tab/>
              <w:t xml:space="preserve">18; </w:t>
            </w:r>
          </w:p>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Диаметр стержня, мм</w:t>
            </w:r>
            <w:r w:rsidRPr="0059214C">
              <w:rPr>
                <w:rFonts w:ascii="Liberation Serif" w:hAnsi="Liberation Serif" w:cs="Liberation Serif"/>
                <w:sz w:val="21"/>
                <w:szCs w:val="21"/>
                <w:lang w:eastAsia="ru-RU"/>
              </w:rPr>
              <w:tab/>
              <w:t xml:space="preserve">11;   </w:t>
            </w:r>
          </w:p>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Питание</w:t>
            </w:r>
            <w:r w:rsidRPr="0059214C">
              <w:rPr>
                <w:rFonts w:ascii="Liberation Serif" w:hAnsi="Liberation Serif" w:cs="Liberation Serif"/>
                <w:sz w:val="21"/>
                <w:szCs w:val="21"/>
                <w:lang w:eastAsia="ru-RU"/>
              </w:rPr>
              <w:tab/>
              <w:t>от сети</w:t>
            </w:r>
          </w:p>
        </w:tc>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99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9348CB">
        <w:trPr>
          <w:cantSplit/>
          <w:trHeight w:val="20"/>
        </w:trPr>
        <w:tc>
          <w:tcPr>
            <w:tcW w:w="9685"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МЕБЕЛЬ</w:t>
            </w:r>
          </w:p>
        </w:tc>
      </w:tr>
      <w:tr w:rsidR="00B4386D" w:rsidRPr="0059214C" w:rsidTr="009348CB">
        <w:trPr>
          <w:cantSplit/>
          <w:trHeight w:val="20"/>
        </w:trPr>
        <w:tc>
          <w:tcPr>
            <w:tcW w:w="44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6689"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Стол рабочий монтажный </w:t>
            </w:r>
          </w:p>
        </w:tc>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99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9348CB">
        <w:trPr>
          <w:cantSplit/>
          <w:trHeight w:val="20"/>
        </w:trPr>
        <w:tc>
          <w:tcPr>
            <w:tcW w:w="44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6689"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Рабочее кресло на колесах </w:t>
            </w:r>
          </w:p>
        </w:tc>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99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9348CB">
        <w:trPr>
          <w:cantSplit/>
          <w:trHeight w:val="20"/>
        </w:trPr>
        <w:tc>
          <w:tcPr>
            <w:tcW w:w="44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w:t>
            </w:r>
          </w:p>
        </w:tc>
        <w:tc>
          <w:tcPr>
            <w:tcW w:w="6689"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Стеллаж для инструментов</w:t>
            </w:r>
          </w:p>
        </w:tc>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99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9348CB">
        <w:trPr>
          <w:cantSplit/>
          <w:trHeight w:val="20"/>
        </w:trPr>
        <w:tc>
          <w:tcPr>
            <w:tcW w:w="44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4</w:t>
            </w:r>
          </w:p>
        </w:tc>
        <w:tc>
          <w:tcPr>
            <w:tcW w:w="6689"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Совок и щетка</w:t>
            </w:r>
          </w:p>
        </w:tc>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99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9348CB">
        <w:trPr>
          <w:cantSplit/>
          <w:trHeight w:val="20"/>
        </w:trPr>
        <w:tc>
          <w:tcPr>
            <w:tcW w:w="9685"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СРЕДСТВА ИНДИВИДУАЛЬНОЙ ЗАЩИТЫ</w:t>
            </w:r>
          </w:p>
        </w:tc>
      </w:tr>
      <w:tr w:rsidR="00B4386D" w:rsidRPr="0059214C" w:rsidTr="009348CB">
        <w:trPr>
          <w:cantSplit/>
          <w:trHeight w:val="20"/>
        </w:trPr>
        <w:tc>
          <w:tcPr>
            <w:tcW w:w="44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6689"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Очки защитные прозрачные </w:t>
            </w:r>
          </w:p>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Оптический класс: №1 (не дает искажений, не имеет ограничений по длительности ношения)</w:t>
            </w:r>
          </w:p>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Материал линзы: поликарбонат</w:t>
            </w:r>
          </w:p>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Материал оправы: нейлон, термопластичный каучук</w:t>
            </w:r>
          </w:p>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Защита: от летящих частиц, ультрафиолетовых лучей</w:t>
            </w:r>
          </w:p>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Покрытие: против царапин и запотевания</w:t>
            </w:r>
          </w:p>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Регулировка дужек: по длине</w:t>
            </w:r>
          </w:p>
        </w:tc>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99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9348CB">
        <w:trPr>
          <w:cantSplit/>
          <w:trHeight w:val="20"/>
        </w:trPr>
        <w:tc>
          <w:tcPr>
            <w:tcW w:w="44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6689"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Халат рабочий </w:t>
            </w:r>
          </w:p>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Ткань: смесовая, полиэфир - 50 %, хлопок - 50%, 215 г/м², ВО</w:t>
            </w:r>
          </w:p>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Цвет: темно-</w:t>
            </w:r>
            <w:proofErr w:type="gramStart"/>
            <w:r w:rsidRPr="0059214C">
              <w:rPr>
                <w:rFonts w:ascii="Liberation Serif" w:hAnsi="Liberation Serif" w:cs="Liberation Serif"/>
                <w:sz w:val="21"/>
                <w:szCs w:val="21"/>
                <w:lang w:eastAsia="ru-RU"/>
              </w:rPr>
              <w:t>синий;  РОСТ</w:t>
            </w:r>
            <w:proofErr w:type="gramEnd"/>
            <w:r w:rsidRPr="0059214C">
              <w:rPr>
                <w:rFonts w:ascii="Liberation Serif" w:hAnsi="Liberation Serif" w:cs="Liberation Serif"/>
                <w:sz w:val="21"/>
                <w:szCs w:val="21"/>
                <w:lang w:eastAsia="ru-RU"/>
              </w:rPr>
              <w:t>: 170-176;  РАЗМЕР: 96-100</w:t>
            </w:r>
          </w:p>
        </w:tc>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99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9348CB">
        <w:trPr>
          <w:cantSplit/>
          <w:trHeight w:val="20"/>
        </w:trPr>
        <w:tc>
          <w:tcPr>
            <w:tcW w:w="44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w:t>
            </w:r>
          </w:p>
        </w:tc>
        <w:tc>
          <w:tcPr>
            <w:tcW w:w="6689"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Перчатки </w:t>
            </w:r>
          </w:p>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бесшовные вязаные перчатки из полиэстера с полиуретановым покрытием в области кончиков пальцев и ладонной части.</w:t>
            </w:r>
          </w:p>
        </w:tc>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99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9348CB">
        <w:trPr>
          <w:cantSplit/>
          <w:trHeight w:val="20"/>
        </w:trPr>
        <w:tc>
          <w:tcPr>
            <w:tcW w:w="9685"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БРИФИНГ-ЗОНА</w:t>
            </w:r>
          </w:p>
        </w:tc>
      </w:tr>
      <w:tr w:rsidR="00B4386D" w:rsidRPr="0059214C" w:rsidTr="009348CB">
        <w:trPr>
          <w:cantSplit/>
          <w:trHeight w:val="20"/>
        </w:trPr>
        <w:tc>
          <w:tcPr>
            <w:tcW w:w="9685"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ИТ ОБОРУДОВАНИЕ</w:t>
            </w:r>
          </w:p>
        </w:tc>
      </w:tr>
      <w:tr w:rsidR="00B4386D" w:rsidRPr="0059214C" w:rsidTr="009348CB">
        <w:trPr>
          <w:cantSplit/>
          <w:trHeight w:val="20"/>
        </w:trPr>
        <w:tc>
          <w:tcPr>
            <w:tcW w:w="44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lastRenderedPageBreak/>
              <w:t>1</w:t>
            </w:r>
          </w:p>
        </w:tc>
        <w:tc>
          <w:tcPr>
            <w:tcW w:w="6689"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ЖК панель не менее </w:t>
            </w:r>
            <w:proofErr w:type="gramStart"/>
            <w:r w:rsidRPr="0059214C">
              <w:rPr>
                <w:rFonts w:ascii="Liberation Serif" w:hAnsi="Liberation Serif" w:cs="Liberation Serif"/>
                <w:sz w:val="21"/>
                <w:szCs w:val="21"/>
                <w:lang w:eastAsia="ru-RU"/>
              </w:rPr>
              <w:t>32“ с</w:t>
            </w:r>
            <w:proofErr w:type="gramEnd"/>
            <w:r w:rsidRPr="0059214C">
              <w:rPr>
                <w:rFonts w:ascii="Liberation Serif" w:hAnsi="Liberation Serif" w:cs="Liberation Serif"/>
                <w:sz w:val="21"/>
                <w:szCs w:val="21"/>
                <w:lang w:eastAsia="ru-RU"/>
              </w:rPr>
              <w:t xml:space="preserve"> возможностью воспроизводить видео с USB-флешки и HDMI-кабелем длиной не менее 3 метров</w:t>
            </w:r>
          </w:p>
        </w:tc>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99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r>
      <w:tr w:rsidR="00B4386D" w:rsidRPr="0059214C" w:rsidTr="009348CB">
        <w:trPr>
          <w:cantSplit/>
          <w:trHeight w:val="20"/>
        </w:trPr>
        <w:tc>
          <w:tcPr>
            <w:tcW w:w="44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6689"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Ноутбук с офисным пакетом приложений</w:t>
            </w:r>
          </w:p>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Процессор i5, оперативной памяти не менее 8 Гб, GPU не менее 2Гб, WiFi, возможность подключения дополнительного экрана/панели </w:t>
            </w:r>
            <w:proofErr w:type="gramStart"/>
            <w:r w:rsidRPr="0059214C">
              <w:rPr>
                <w:rFonts w:ascii="Liberation Serif" w:hAnsi="Liberation Serif" w:cs="Liberation Serif"/>
                <w:sz w:val="21"/>
                <w:szCs w:val="21"/>
                <w:lang w:eastAsia="ru-RU"/>
              </w:rPr>
              <w:t>ЖК,  Win</w:t>
            </w:r>
            <w:proofErr w:type="gramEnd"/>
            <w:r w:rsidRPr="0059214C">
              <w:rPr>
                <w:rFonts w:ascii="Liberation Serif" w:hAnsi="Liberation Serif" w:cs="Liberation Serif"/>
                <w:sz w:val="21"/>
                <w:szCs w:val="21"/>
                <w:lang w:eastAsia="ru-RU"/>
              </w:rPr>
              <w:t>10 / 15.6" Full HD (1920x1080)</w:t>
            </w:r>
          </w:p>
        </w:tc>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99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r>
      <w:tr w:rsidR="00B4386D" w:rsidRPr="0059214C" w:rsidTr="009348CB">
        <w:trPr>
          <w:cantSplit/>
          <w:trHeight w:val="20"/>
        </w:trPr>
        <w:tc>
          <w:tcPr>
            <w:tcW w:w="44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w:t>
            </w:r>
          </w:p>
        </w:tc>
        <w:tc>
          <w:tcPr>
            <w:tcW w:w="6689"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Мышь</w:t>
            </w:r>
          </w:p>
        </w:tc>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99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r>
      <w:tr w:rsidR="00B4386D" w:rsidRPr="0059214C" w:rsidTr="009348CB">
        <w:trPr>
          <w:cantSplit/>
          <w:trHeight w:val="20"/>
        </w:trPr>
        <w:tc>
          <w:tcPr>
            <w:tcW w:w="44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4</w:t>
            </w:r>
          </w:p>
        </w:tc>
        <w:tc>
          <w:tcPr>
            <w:tcW w:w="6689"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Аудиосистема - 2 колонки, беспроводной микрофон</w:t>
            </w:r>
          </w:p>
        </w:tc>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99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r>
      <w:tr w:rsidR="00B4386D" w:rsidRPr="0059214C" w:rsidTr="009348CB">
        <w:trPr>
          <w:cantSplit/>
          <w:trHeight w:val="20"/>
        </w:trPr>
        <w:tc>
          <w:tcPr>
            <w:tcW w:w="44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5</w:t>
            </w:r>
          </w:p>
        </w:tc>
        <w:tc>
          <w:tcPr>
            <w:tcW w:w="6689"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Проектор</w:t>
            </w:r>
          </w:p>
        </w:tc>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99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r>
      <w:tr w:rsidR="00B4386D" w:rsidRPr="0059214C" w:rsidTr="009348CB">
        <w:trPr>
          <w:cantSplit/>
          <w:trHeight w:val="20"/>
        </w:trPr>
        <w:tc>
          <w:tcPr>
            <w:tcW w:w="44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6</w:t>
            </w:r>
          </w:p>
        </w:tc>
        <w:tc>
          <w:tcPr>
            <w:tcW w:w="6689"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Экран для проектора </w:t>
            </w:r>
            <w:proofErr w:type="gramStart"/>
            <w:r w:rsidRPr="0059214C">
              <w:rPr>
                <w:rFonts w:ascii="Liberation Serif" w:hAnsi="Liberation Serif" w:cs="Liberation Serif"/>
                <w:sz w:val="21"/>
                <w:szCs w:val="21"/>
                <w:lang w:eastAsia="ru-RU"/>
              </w:rPr>
              <w:t>на штатива</w:t>
            </w:r>
            <w:proofErr w:type="gramEnd"/>
          </w:p>
        </w:tc>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99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9348CB">
        <w:trPr>
          <w:cantSplit/>
          <w:trHeight w:val="20"/>
        </w:trPr>
        <w:tc>
          <w:tcPr>
            <w:tcW w:w="44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7</w:t>
            </w:r>
          </w:p>
        </w:tc>
        <w:tc>
          <w:tcPr>
            <w:tcW w:w="6689"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Пилот, 6 розеток</w:t>
            </w:r>
          </w:p>
        </w:tc>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99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3</w:t>
            </w:r>
          </w:p>
        </w:tc>
      </w:tr>
      <w:tr w:rsidR="00B4386D" w:rsidRPr="0059214C" w:rsidTr="009348CB">
        <w:trPr>
          <w:cantSplit/>
          <w:trHeight w:val="20"/>
        </w:trPr>
        <w:tc>
          <w:tcPr>
            <w:tcW w:w="9685"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МЕБЕЛЬ</w:t>
            </w:r>
          </w:p>
        </w:tc>
      </w:tr>
      <w:tr w:rsidR="00B4386D" w:rsidRPr="0059214C" w:rsidTr="009348CB">
        <w:trPr>
          <w:cantSplit/>
          <w:trHeight w:val="20"/>
        </w:trPr>
        <w:tc>
          <w:tcPr>
            <w:tcW w:w="44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6689"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Офисный стол</w:t>
            </w:r>
          </w:p>
        </w:tc>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99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7</w:t>
            </w:r>
          </w:p>
        </w:tc>
      </w:tr>
      <w:tr w:rsidR="00B4386D" w:rsidRPr="0059214C" w:rsidTr="009348CB">
        <w:trPr>
          <w:cantSplit/>
          <w:trHeight w:val="20"/>
        </w:trPr>
        <w:tc>
          <w:tcPr>
            <w:tcW w:w="44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6689"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Тумбы демонстрационные</w:t>
            </w:r>
          </w:p>
        </w:tc>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99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5</w:t>
            </w:r>
          </w:p>
        </w:tc>
      </w:tr>
      <w:tr w:rsidR="00B4386D" w:rsidRPr="0059214C" w:rsidTr="009348CB">
        <w:trPr>
          <w:cantSplit/>
          <w:trHeight w:val="20"/>
        </w:trPr>
        <w:tc>
          <w:tcPr>
            <w:tcW w:w="44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w:t>
            </w:r>
          </w:p>
        </w:tc>
        <w:tc>
          <w:tcPr>
            <w:tcW w:w="6689"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Стеллаж</w:t>
            </w:r>
          </w:p>
        </w:tc>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99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3</w:t>
            </w:r>
          </w:p>
        </w:tc>
      </w:tr>
      <w:tr w:rsidR="00B4386D" w:rsidRPr="0059214C" w:rsidTr="009348CB">
        <w:trPr>
          <w:cantSplit/>
          <w:trHeight w:val="20"/>
        </w:trPr>
        <w:tc>
          <w:tcPr>
            <w:tcW w:w="44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4</w:t>
            </w:r>
          </w:p>
        </w:tc>
        <w:tc>
          <w:tcPr>
            <w:tcW w:w="6689"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Стул </w:t>
            </w:r>
          </w:p>
        </w:tc>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99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21</w:t>
            </w:r>
          </w:p>
        </w:tc>
      </w:tr>
      <w:tr w:rsidR="00B4386D" w:rsidRPr="0059214C" w:rsidTr="009348CB">
        <w:trPr>
          <w:cantSplit/>
          <w:trHeight w:val="20"/>
        </w:trPr>
        <w:tc>
          <w:tcPr>
            <w:tcW w:w="44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5</w:t>
            </w:r>
          </w:p>
        </w:tc>
        <w:tc>
          <w:tcPr>
            <w:tcW w:w="6689"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Набор первой медицинской помощи</w:t>
            </w:r>
          </w:p>
        </w:tc>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99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r>
      <w:tr w:rsidR="00B4386D" w:rsidRPr="0059214C" w:rsidTr="009348CB">
        <w:trPr>
          <w:cantSplit/>
          <w:trHeight w:val="20"/>
        </w:trPr>
        <w:tc>
          <w:tcPr>
            <w:tcW w:w="44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val="en-US" w:eastAsia="ru-RU"/>
              </w:rPr>
            </w:pPr>
            <w:r w:rsidRPr="0059214C">
              <w:rPr>
                <w:rFonts w:ascii="Liberation Serif" w:hAnsi="Liberation Serif" w:cs="Liberation Serif"/>
                <w:sz w:val="21"/>
                <w:szCs w:val="21"/>
                <w:lang w:val="en-US" w:eastAsia="ru-RU"/>
              </w:rPr>
              <w:t>6</w:t>
            </w:r>
          </w:p>
        </w:tc>
        <w:tc>
          <w:tcPr>
            <w:tcW w:w="6689"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Мусорная корзина 60л</w:t>
            </w:r>
          </w:p>
        </w:tc>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99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r>
      <w:tr w:rsidR="00B4386D" w:rsidRPr="0059214C" w:rsidTr="009348CB">
        <w:trPr>
          <w:cantSplit/>
          <w:trHeight w:val="20"/>
        </w:trPr>
        <w:tc>
          <w:tcPr>
            <w:tcW w:w="44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val="en-US" w:eastAsia="ru-RU"/>
              </w:rPr>
            </w:pPr>
            <w:r w:rsidRPr="0059214C">
              <w:rPr>
                <w:rFonts w:ascii="Liberation Serif" w:hAnsi="Liberation Serif" w:cs="Liberation Serif"/>
                <w:sz w:val="21"/>
                <w:szCs w:val="21"/>
                <w:lang w:val="en-US" w:eastAsia="ru-RU"/>
              </w:rPr>
              <w:t>7</w:t>
            </w:r>
          </w:p>
        </w:tc>
        <w:tc>
          <w:tcPr>
            <w:tcW w:w="6689"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Огнетушитель углекислотный ОУ-1</w:t>
            </w:r>
          </w:p>
        </w:tc>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99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r>
      <w:tr w:rsidR="00B4386D" w:rsidRPr="0059214C" w:rsidTr="009348CB">
        <w:trPr>
          <w:cantSplit/>
          <w:trHeight w:val="20"/>
        </w:trPr>
        <w:tc>
          <w:tcPr>
            <w:tcW w:w="9685"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 xml:space="preserve">ДОПОЛНИТЕЛЬНЫЕ ТРЕБОВАНИЯ К ОБЕСПЕЧЕНИЮ БРИФИНГ-ЗОНЫ </w:t>
            </w:r>
          </w:p>
        </w:tc>
      </w:tr>
      <w:tr w:rsidR="00B4386D" w:rsidRPr="0059214C" w:rsidTr="009348CB">
        <w:trPr>
          <w:cantSplit/>
          <w:trHeight w:val="20"/>
        </w:trPr>
        <w:tc>
          <w:tcPr>
            <w:tcW w:w="44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8392" w:type="dxa"/>
            <w:gridSpan w:val="3"/>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Площадь зоны не менее 15 м.кв (5*3 метра)</w:t>
            </w:r>
          </w:p>
        </w:tc>
        <w:tc>
          <w:tcPr>
            <w:tcW w:w="852"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w:t>
            </w:r>
          </w:p>
        </w:tc>
      </w:tr>
      <w:tr w:rsidR="00B4386D" w:rsidRPr="0059214C" w:rsidTr="009348CB">
        <w:trPr>
          <w:cantSplit/>
          <w:trHeight w:val="20"/>
        </w:trPr>
        <w:tc>
          <w:tcPr>
            <w:tcW w:w="44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8392" w:type="dxa"/>
            <w:gridSpan w:val="3"/>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proofErr w:type="gramStart"/>
            <w:r w:rsidRPr="0059214C">
              <w:rPr>
                <w:rFonts w:ascii="Liberation Serif" w:hAnsi="Liberation Serif" w:cs="Liberation Serif"/>
                <w:sz w:val="21"/>
                <w:szCs w:val="21"/>
                <w:lang w:eastAsia="ru-RU"/>
              </w:rPr>
              <w:t>Электричество:  4</w:t>
            </w:r>
            <w:proofErr w:type="gramEnd"/>
            <w:r w:rsidRPr="0059214C">
              <w:rPr>
                <w:rFonts w:ascii="Liberation Serif" w:hAnsi="Liberation Serif" w:cs="Liberation Serif"/>
                <w:sz w:val="21"/>
                <w:szCs w:val="21"/>
                <w:lang w:eastAsia="ru-RU"/>
              </w:rPr>
              <w:t xml:space="preserve"> точки на 220 Вольт (не менее 2 кВт) - тройник</w:t>
            </w:r>
          </w:p>
        </w:tc>
        <w:tc>
          <w:tcPr>
            <w:tcW w:w="852"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w:t>
            </w:r>
          </w:p>
        </w:tc>
      </w:tr>
      <w:tr w:rsidR="00B4386D" w:rsidRPr="0059214C" w:rsidTr="009348CB">
        <w:trPr>
          <w:cantSplit/>
          <w:trHeight w:val="20"/>
        </w:trPr>
        <w:tc>
          <w:tcPr>
            <w:tcW w:w="9685"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КОМНАТА ЭКСПЕРТОВ</w:t>
            </w:r>
          </w:p>
        </w:tc>
      </w:tr>
      <w:tr w:rsidR="00B4386D" w:rsidRPr="0059214C" w:rsidTr="009348CB">
        <w:trPr>
          <w:cantSplit/>
          <w:trHeight w:val="20"/>
        </w:trPr>
        <w:tc>
          <w:tcPr>
            <w:tcW w:w="9685"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ОБОРУДОВАНИЕ И ИНСТРУМЕНТЫ</w:t>
            </w:r>
          </w:p>
        </w:tc>
      </w:tr>
      <w:tr w:rsidR="00B4386D" w:rsidRPr="0059214C" w:rsidTr="009348CB">
        <w:trPr>
          <w:cantSplit/>
          <w:trHeight w:val="20"/>
        </w:trPr>
        <w:tc>
          <w:tcPr>
            <w:tcW w:w="44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6689"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Светильник  </w:t>
            </w:r>
          </w:p>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С регулируемыми высотой и наклоном, с креплением к поверхности (струбцина), напряжение питания 220В с лампой не менее 40Вт</w:t>
            </w:r>
          </w:p>
        </w:tc>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99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9348CB">
        <w:trPr>
          <w:cantSplit/>
          <w:trHeight w:val="20"/>
        </w:trPr>
        <w:tc>
          <w:tcPr>
            <w:tcW w:w="9685"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ИТ ОБОРУДОВАНИЕ</w:t>
            </w:r>
          </w:p>
        </w:tc>
      </w:tr>
      <w:tr w:rsidR="00B4386D" w:rsidRPr="0059214C" w:rsidTr="009348CB">
        <w:trPr>
          <w:cantSplit/>
          <w:trHeight w:val="20"/>
        </w:trPr>
        <w:tc>
          <w:tcPr>
            <w:tcW w:w="44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6689"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Ноутбук с офисным пакетом приложений</w:t>
            </w:r>
          </w:p>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Процессор i5, оперативной памяти не менее 8 Гб, GPU не менее 2Гб, WiFi, возможность подключения дополнительного экрана/панели </w:t>
            </w:r>
            <w:proofErr w:type="gramStart"/>
            <w:r w:rsidRPr="0059214C">
              <w:rPr>
                <w:rFonts w:ascii="Liberation Serif" w:hAnsi="Liberation Serif" w:cs="Liberation Serif"/>
                <w:sz w:val="21"/>
                <w:szCs w:val="21"/>
                <w:lang w:eastAsia="ru-RU"/>
              </w:rPr>
              <w:t>ЖК,  Win</w:t>
            </w:r>
            <w:proofErr w:type="gramEnd"/>
            <w:r w:rsidRPr="0059214C">
              <w:rPr>
                <w:rFonts w:ascii="Liberation Serif" w:hAnsi="Liberation Serif" w:cs="Liberation Serif"/>
                <w:sz w:val="21"/>
                <w:szCs w:val="21"/>
                <w:lang w:eastAsia="ru-RU"/>
              </w:rPr>
              <w:t>10 / 15.6" Full HD (1920x1080)</w:t>
            </w:r>
          </w:p>
        </w:tc>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99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r>
      <w:tr w:rsidR="00B4386D" w:rsidRPr="0059214C" w:rsidTr="009348CB">
        <w:trPr>
          <w:cantSplit/>
          <w:trHeight w:val="20"/>
        </w:trPr>
        <w:tc>
          <w:tcPr>
            <w:tcW w:w="44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6689"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Мышь</w:t>
            </w:r>
          </w:p>
        </w:tc>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99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r>
      <w:tr w:rsidR="00B4386D" w:rsidRPr="0059214C" w:rsidTr="009348CB">
        <w:trPr>
          <w:cantSplit/>
          <w:trHeight w:val="20"/>
        </w:trPr>
        <w:tc>
          <w:tcPr>
            <w:tcW w:w="44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w:t>
            </w:r>
          </w:p>
        </w:tc>
        <w:tc>
          <w:tcPr>
            <w:tcW w:w="6689"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МФУ А4</w:t>
            </w:r>
          </w:p>
        </w:tc>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99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9348CB">
        <w:trPr>
          <w:cantSplit/>
          <w:trHeight w:val="20"/>
        </w:trPr>
        <w:tc>
          <w:tcPr>
            <w:tcW w:w="44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4</w:t>
            </w:r>
          </w:p>
        </w:tc>
        <w:tc>
          <w:tcPr>
            <w:tcW w:w="6689"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Запасной набор картриджей для цветного МФУ </w:t>
            </w:r>
          </w:p>
        </w:tc>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комплект</w:t>
            </w:r>
          </w:p>
        </w:tc>
        <w:tc>
          <w:tcPr>
            <w:tcW w:w="99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3</w:t>
            </w:r>
          </w:p>
        </w:tc>
      </w:tr>
      <w:tr w:rsidR="00B4386D" w:rsidRPr="0059214C" w:rsidTr="009348CB">
        <w:trPr>
          <w:cantSplit/>
          <w:trHeight w:val="20"/>
        </w:trPr>
        <w:tc>
          <w:tcPr>
            <w:tcW w:w="44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5</w:t>
            </w:r>
          </w:p>
        </w:tc>
        <w:tc>
          <w:tcPr>
            <w:tcW w:w="6689"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Пилот, 6 розеток</w:t>
            </w:r>
          </w:p>
        </w:tc>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99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5</w:t>
            </w:r>
          </w:p>
        </w:tc>
      </w:tr>
      <w:tr w:rsidR="00B4386D" w:rsidRPr="0059214C" w:rsidTr="009348CB">
        <w:trPr>
          <w:cantSplit/>
          <w:trHeight w:val="20"/>
        </w:trPr>
        <w:tc>
          <w:tcPr>
            <w:tcW w:w="9685"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МЕБЕЛЬ</w:t>
            </w:r>
          </w:p>
        </w:tc>
      </w:tr>
      <w:tr w:rsidR="00B4386D" w:rsidRPr="0059214C" w:rsidTr="009348CB">
        <w:trPr>
          <w:cantSplit/>
          <w:trHeight w:val="20"/>
        </w:trPr>
        <w:tc>
          <w:tcPr>
            <w:tcW w:w="44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6689"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Офисный стол</w:t>
            </w:r>
          </w:p>
        </w:tc>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99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4</w:t>
            </w:r>
          </w:p>
        </w:tc>
      </w:tr>
      <w:tr w:rsidR="00B4386D" w:rsidRPr="0059214C" w:rsidTr="009348CB">
        <w:trPr>
          <w:cantSplit/>
          <w:trHeight w:val="20"/>
        </w:trPr>
        <w:tc>
          <w:tcPr>
            <w:tcW w:w="44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lastRenderedPageBreak/>
              <w:t>2</w:t>
            </w:r>
          </w:p>
        </w:tc>
        <w:tc>
          <w:tcPr>
            <w:tcW w:w="6689"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Стул </w:t>
            </w:r>
          </w:p>
        </w:tc>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99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12</w:t>
            </w:r>
          </w:p>
        </w:tc>
      </w:tr>
      <w:tr w:rsidR="00B4386D" w:rsidRPr="0059214C" w:rsidTr="009348CB">
        <w:trPr>
          <w:cantSplit/>
          <w:trHeight w:val="20"/>
        </w:trPr>
        <w:tc>
          <w:tcPr>
            <w:tcW w:w="44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w:t>
            </w:r>
          </w:p>
        </w:tc>
        <w:tc>
          <w:tcPr>
            <w:tcW w:w="6689"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Стеллаж</w:t>
            </w:r>
          </w:p>
        </w:tc>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99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9348CB">
        <w:trPr>
          <w:cantSplit/>
          <w:trHeight w:val="20"/>
        </w:trPr>
        <w:tc>
          <w:tcPr>
            <w:tcW w:w="44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4</w:t>
            </w:r>
          </w:p>
        </w:tc>
        <w:tc>
          <w:tcPr>
            <w:tcW w:w="6689"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Запираемый шкафчик</w:t>
            </w:r>
          </w:p>
        </w:tc>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99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9348CB">
        <w:trPr>
          <w:cantSplit/>
          <w:trHeight w:val="20"/>
        </w:trPr>
        <w:tc>
          <w:tcPr>
            <w:tcW w:w="44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5</w:t>
            </w:r>
          </w:p>
        </w:tc>
        <w:tc>
          <w:tcPr>
            <w:tcW w:w="6689"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Вешалка</w:t>
            </w:r>
          </w:p>
        </w:tc>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99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9348CB">
        <w:trPr>
          <w:cantSplit/>
          <w:trHeight w:val="20"/>
        </w:trPr>
        <w:tc>
          <w:tcPr>
            <w:tcW w:w="9685"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 xml:space="preserve">ДОПОЛНИТЕЛЬНЫЕ ТРЕБОВАНИЯ К ОБЕСПЕЧЕНИЮ КОМНАТЫ ЭКСПЕРТОВ </w:t>
            </w:r>
          </w:p>
        </w:tc>
      </w:tr>
      <w:tr w:rsidR="00B4386D" w:rsidRPr="0059214C" w:rsidTr="009348CB">
        <w:trPr>
          <w:cantSplit/>
          <w:trHeight w:val="20"/>
        </w:trPr>
        <w:tc>
          <w:tcPr>
            <w:tcW w:w="44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8392" w:type="dxa"/>
            <w:gridSpan w:val="3"/>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Площадь комнаты не менее 30 м.кв (6*4 метра)</w:t>
            </w:r>
          </w:p>
        </w:tc>
        <w:tc>
          <w:tcPr>
            <w:tcW w:w="852"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lang w:eastAsia="ru-RU"/>
              </w:rPr>
            </w:pPr>
          </w:p>
        </w:tc>
      </w:tr>
      <w:tr w:rsidR="00B4386D" w:rsidRPr="0059214C" w:rsidTr="009348CB">
        <w:trPr>
          <w:cantSplit/>
          <w:trHeight w:val="20"/>
        </w:trPr>
        <w:tc>
          <w:tcPr>
            <w:tcW w:w="44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8392" w:type="dxa"/>
            <w:gridSpan w:val="3"/>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Электричество: 4 розетки по 220 Вольт (не менее 2 кВт на каждую) </w:t>
            </w:r>
          </w:p>
        </w:tc>
        <w:tc>
          <w:tcPr>
            <w:tcW w:w="852"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lang w:eastAsia="ru-RU"/>
              </w:rPr>
            </w:pPr>
          </w:p>
        </w:tc>
      </w:tr>
      <w:tr w:rsidR="00B4386D" w:rsidRPr="0059214C" w:rsidTr="009348CB">
        <w:trPr>
          <w:cantSplit/>
          <w:trHeight w:val="20"/>
        </w:trPr>
        <w:tc>
          <w:tcPr>
            <w:tcW w:w="44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w:t>
            </w:r>
          </w:p>
        </w:tc>
        <w:tc>
          <w:tcPr>
            <w:tcW w:w="8392" w:type="dxa"/>
            <w:gridSpan w:val="3"/>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Подключение ноутбуков к проводному интернету </w:t>
            </w:r>
          </w:p>
        </w:tc>
        <w:tc>
          <w:tcPr>
            <w:tcW w:w="852"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lang w:eastAsia="ru-RU"/>
              </w:rPr>
            </w:pPr>
          </w:p>
        </w:tc>
      </w:tr>
      <w:tr w:rsidR="00B4386D" w:rsidRPr="0059214C" w:rsidTr="009348CB">
        <w:trPr>
          <w:cantSplit/>
          <w:trHeight w:val="20"/>
        </w:trPr>
        <w:tc>
          <w:tcPr>
            <w:tcW w:w="9685"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КОМНАТА ГЛАВНОГО ЭКСПЕРТА</w:t>
            </w:r>
          </w:p>
        </w:tc>
      </w:tr>
      <w:tr w:rsidR="00B4386D" w:rsidRPr="0059214C" w:rsidTr="009348CB">
        <w:trPr>
          <w:cantSplit/>
          <w:trHeight w:val="20"/>
        </w:trPr>
        <w:tc>
          <w:tcPr>
            <w:tcW w:w="9685"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ИТ ОБОРУДОВАНИЕ</w:t>
            </w:r>
          </w:p>
        </w:tc>
      </w:tr>
      <w:tr w:rsidR="00B4386D" w:rsidRPr="0059214C" w:rsidTr="009348CB">
        <w:trPr>
          <w:cantSplit/>
          <w:trHeight w:val="20"/>
        </w:trPr>
        <w:tc>
          <w:tcPr>
            <w:tcW w:w="44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6689"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proofErr w:type="gramStart"/>
            <w:r w:rsidRPr="0059214C">
              <w:rPr>
                <w:rFonts w:ascii="Liberation Serif" w:hAnsi="Liberation Serif" w:cs="Liberation Serif"/>
                <w:sz w:val="21"/>
                <w:szCs w:val="21"/>
                <w:lang w:eastAsia="ru-RU"/>
              </w:rPr>
              <w:t>Ноутбук  с</w:t>
            </w:r>
            <w:proofErr w:type="gramEnd"/>
            <w:r w:rsidRPr="0059214C">
              <w:rPr>
                <w:rFonts w:ascii="Liberation Serif" w:hAnsi="Liberation Serif" w:cs="Liberation Serif"/>
                <w:sz w:val="21"/>
                <w:szCs w:val="21"/>
                <w:lang w:eastAsia="ru-RU"/>
              </w:rPr>
              <w:t xml:space="preserve"> офисным пакетом приложений</w:t>
            </w:r>
          </w:p>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Процессор i5, оперативной памяти не менее 8 Гб, GPU не менее 2Гб, WiFi, возможность подключения дополнительного экрана/панели </w:t>
            </w:r>
            <w:proofErr w:type="gramStart"/>
            <w:r w:rsidRPr="0059214C">
              <w:rPr>
                <w:rFonts w:ascii="Liberation Serif" w:hAnsi="Liberation Serif" w:cs="Liberation Serif"/>
                <w:sz w:val="21"/>
                <w:szCs w:val="21"/>
                <w:lang w:eastAsia="ru-RU"/>
              </w:rPr>
              <w:t>ЖК,  Win</w:t>
            </w:r>
            <w:proofErr w:type="gramEnd"/>
            <w:r w:rsidRPr="0059214C">
              <w:rPr>
                <w:rFonts w:ascii="Liberation Serif" w:hAnsi="Liberation Serif" w:cs="Liberation Serif"/>
                <w:sz w:val="21"/>
                <w:szCs w:val="21"/>
                <w:lang w:eastAsia="ru-RU"/>
              </w:rPr>
              <w:t>10 / 15.6" Full HD (1920x1080)</w:t>
            </w:r>
          </w:p>
        </w:tc>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99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r>
      <w:tr w:rsidR="00B4386D" w:rsidRPr="0059214C" w:rsidTr="009348CB">
        <w:trPr>
          <w:cantSplit/>
          <w:trHeight w:val="20"/>
        </w:trPr>
        <w:tc>
          <w:tcPr>
            <w:tcW w:w="44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6689"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Мышь</w:t>
            </w:r>
          </w:p>
        </w:tc>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99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r>
      <w:tr w:rsidR="00B4386D" w:rsidRPr="0059214C" w:rsidTr="009348CB">
        <w:trPr>
          <w:cantSplit/>
          <w:trHeight w:val="20"/>
        </w:trPr>
        <w:tc>
          <w:tcPr>
            <w:tcW w:w="44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w:t>
            </w:r>
          </w:p>
        </w:tc>
        <w:tc>
          <w:tcPr>
            <w:tcW w:w="6689"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Лазерный принтер А4 монохромный</w:t>
            </w:r>
          </w:p>
        </w:tc>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99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r>
      <w:tr w:rsidR="00B4386D" w:rsidRPr="0059214C" w:rsidTr="009348CB">
        <w:trPr>
          <w:cantSplit/>
          <w:trHeight w:val="20"/>
        </w:trPr>
        <w:tc>
          <w:tcPr>
            <w:tcW w:w="44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4</w:t>
            </w:r>
          </w:p>
        </w:tc>
        <w:tc>
          <w:tcPr>
            <w:tcW w:w="6689"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Картридж для лазерного монохромного принтера</w:t>
            </w:r>
          </w:p>
        </w:tc>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99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w:t>
            </w:r>
          </w:p>
        </w:tc>
      </w:tr>
      <w:tr w:rsidR="00B4386D" w:rsidRPr="0059214C" w:rsidTr="009348CB">
        <w:trPr>
          <w:cantSplit/>
          <w:trHeight w:val="20"/>
        </w:trPr>
        <w:tc>
          <w:tcPr>
            <w:tcW w:w="44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5</w:t>
            </w:r>
          </w:p>
        </w:tc>
        <w:tc>
          <w:tcPr>
            <w:tcW w:w="6689"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Офисный стол</w:t>
            </w:r>
          </w:p>
        </w:tc>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99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9348CB">
        <w:trPr>
          <w:cantSplit/>
          <w:trHeight w:val="20"/>
        </w:trPr>
        <w:tc>
          <w:tcPr>
            <w:tcW w:w="44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6</w:t>
            </w:r>
          </w:p>
        </w:tc>
        <w:tc>
          <w:tcPr>
            <w:tcW w:w="6689"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Стеллаж</w:t>
            </w:r>
          </w:p>
        </w:tc>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99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9348CB">
        <w:trPr>
          <w:cantSplit/>
          <w:trHeight w:val="20"/>
        </w:trPr>
        <w:tc>
          <w:tcPr>
            <w:tcW w:w="44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7</w:t>
            </w:r>
          </w:p>
        </w:tc>
        <w:tc>
          <w:tcPr>
            <w:tcW w:w="6689"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Стул офисный</w:t>
            </w:r>
          </w:p>
        </w:tc>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99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r>
      <w:tr w:rsidR="00B4386D" w:rsidRPr="0059214C" w:rsidTr="009348CB">
        <w:trPr>
          <w:cantSplit/>
          <w:trHeight w:val="20"/>
        </w:trPr>
        <w:tc>
          <w:tcPr>
            <w:tcW w:w="9685"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 xml:space="preserve">ДОПОЛНИТЕЛЬНЫЕ ТРЕБОВАНИЯ К ОБЕСПЕЧЕНИЮ КОМНАТЫ ГЛАВНОГО ЭКСПЕРТА </w:t>
            </w:r>
          </w:p>
        </w:tc>
      </w:tr>
      <w:tr w:rsidR="00B4386D" w:rsidRPr="0059214C" w:rsidTr="009348CB">
        <w:trPr>
          <w:cantSplit/>
          <w:trHeight w:val="20"/>
        </w:trPr>
        <w:tc>
          <w:tcPr>
            <w:tcW w:w="44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8392" w:type="dxa"/>
            <w:gridSpan w:val="3"/>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Площадь комнаты не менее 6 м.кв (3*2 метра)</w:t>
            </w:r>
          </w:p>
        </w:tc>
        <w:tc>
          <w:tcPr>
            <w:tcW w:w="852"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lang w:eastAsia="ru-RU"/>
              </w:rPr>
            </w:pPr>
          </w:p>
        </w:tc>
      </w:tr>
      <w:tr w:rsidR="00B4386D" w:rsidRPr="0059214C" w:rsidTr="009348CB">
        <w:trPr>
          <w:cantSplit/>
          <w:trHeight w:val="20"/>
        </w:trPr>
        <w:tc>
          <w:tcPr>
            <w:tcW w:w="44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8392" w:type="dxa"/>
            <w:gridSpan w:val="3"/>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Электричество: 2 розетки по 220 Вольт (не менее 2 кВт на каждую) </w:t>
            </w:r>
          </w:p>
        </w:tc>
        <w:tc>
          <w:tcPr>
            <w:tcW w:w="852"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lang w:eastAsia="ru-RU"/>
              </w:rPr>
            </w:pPr>
          </w:p>
        </w:tc>
      </w:tr>
      <w:tr w:rsidR="00B4386D" w:rsidRPr="0059214C" w:rsidTr="009348CB">
        <w:trPr>
          <w:cantSplit/>
          <w:trHeight w:val="20"/>
        </w:trPr>
        <w:tc>
          <w:tcPr>
            <w:tcW w:w="44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w:t>
            </w:r>
          </w:p>
        </w:tc>
        <w:tc>
          <w:tcPr>
            <w:tcW w:w="8392" w:type="dxa"/>
            <w:gridSpan w:val="3"/>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Подключение компьютера к проводному интернету </w:t>
            </w:r>
          </w:p>
        </w:tc>
        <w:tc>
          <w:tcPr>
            <w:tcW w:w="852"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lang w:eastAsia="ru-RU"/>
              </w:rPr>
            </w:pPr>
          </w:p>
        </w:tc>
      </w:tr>
      <w:tr w:rsidR="00B4386D" w:rsidRPr="0059214C" w:rsidTr="009348CB">
        <w:trPr>
          <w:cantSplit/>
          <w:trHeight w:val="20"/>
        </w:trPr>
        <w:tc>
          <w:tcPr>
            <w:tcW w:w="9685"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КОМНАТА КОНКУРСАНТОВ</w:t>
            </w:r>
          </w:p>
        </w:tc>
      </w:tr>
      <w:tr w:rsidR="00B4386D" w:rsidRPr="0059214C" w:rsidTr="009348CB">
        <w:trPr>
          <w:cantSplit/>
          <w:trHeight w:val="20"/>
        </w:trPr>
        <w:tc>
          <w:tcPr>
            <w:tcW w:w="9685"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МЕБЕЛЬ</w:t>
            </w:r>
          </w:p>
        </w:tc>
      </w:tr>
      <w:tr w:rsidR="00B4386D" w:rsidRPr="0059214C" w:rsidTr="009348CB">
        <w:trPr>
          <w:cantSplit/>
          <w:trHeight w:val="20"/>
        </w:trPr>
        <w:tc>
          <w:tcPr>
            <w:tcW w:w="44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6689"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Офисный стол</w:t>
            </w:r>
          </w:p>
        </w:tc>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99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r>
      <w:tr w:rsidR="00B4386D" w:rsidRPr="0059214C" w:rsidTr="009348CB">
        <w:trPr>
          <w:cantSplit/>
          <w:trHeight w:val="20"/>
        </w:trPr>
        <w:tc>
          <w:tcPr>
            <w:tcW w:w="44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6689"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Стул офисный</w:t>
            </w:r>
          </w:p>
        </w:tc>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99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5</w:t>
            </w:r>
          </w:p>
        </w:tc>
      </w:tr>
      <w:tr w:rsidR="00B4386D" w:rsidRPr="0059214C" w:rsidTr="009348CB">
        <w:trPr>
          <w:cantSplit/>
          <w:trHeight w:val="20"/>
        </w:trPr>
        <w:tc>
          <w:tcPr>
            <w:tcW w:w="44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w:t>
            </w:r>
          </w:p>
        </w:tc>
        <w:tc>
          <w:tcPr>
            <w:tcW w:w="6689"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Стеллаж</w:t>
            </w:r>
          </w:p>
        </w:tc>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99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r>
      <w:tr w:rsidR="00B4386D" w:rsidRPr="0059214C" w:rsidTr="009348CB">
        <w:trPr>
          <w:cantSplit/>
          <w:trHeight w:val="20"/>
        </w:trPr>
        <w:tc>
          <w:tcPr>
            <w:tcW w:w="44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4</w:t>
            </w:r>
          </w:p>
        </w:tc>
        <w:tc>
          <w:tcPr>
            <w:tcW w:w="6689"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Запираемый шкафчик</w:t>
            </w:r>
          </w:p>
        </w:tc>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99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9348CB">
        <w:trPr>
          <w:cantSplit/>
          <w:trHeight w:val="20"/>
        </w:trPr>
        <w:tc>
          <w:tcPr>
            <w:tcW w:w="44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5</w:t>
            </w:r>
          </w:p>
        </w:tc>
        <w:tc>
          <w:tcPr>
            <w:tcW w:w="6689"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Вешалка</w:t>
            </w:r>
          </w:p>
        </w:tc>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99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9348CB">
        <w:trPr>
          <w:cantSplit/>
          <w:trHeight w:val="20"/>
        </w:trPr>
        <w:tc>
          <w:tcPr>
            <w:tcW w:w="44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6</w:t>
            </w:r>
          </w:p>
        </w:tc>
        <w:tc>
          <w:tcPr>
            <w:tcW w:w="6689"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Огнетушитель углекислотный ОУ-1</w:t>
            </w:r>
          </w:p>
        </w:tc>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99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r>
      <w:tr w:rsidR="00B4386D" w:rsidRPr="0059214C" w:rsidTr="009348CB">
        <w:trPr>
          <w:cantSplit/>
          <w:trHeight w:val="20"/>
        </w:trPr>
        <w:tc>
          <w:tcPr>
            <w:tcW w:w="44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7</w:t>
            </w:r>
          </w:p>
        </w:tc>
        <w:tc>
          <w:tcPr>
            <w:tcW w:w="6689"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Мусорная корзина</w:t>
            </w:r>
          </w:p>
        </w:tc>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99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r>
      <w:tr w:rsidR="00B4386D" w:rsidRPr="0059214C" w:rsidTr="009348CB">
        <w:trPr>
          <w:cantSplit/>
          <w:trHeight w:val="20"/>
        </w:trPr>
        <w:tc>
          <w:tcPr>
            <w:tcW w:w="44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8</w:t>
            </w:r>
          </w:p>
        </w:tc>
        <w:tc>
          <w:tcPr>
            <w:tcW w:w="6689"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Пилот, 6 розеток</w:t>
            </w:r>
          </w:p>
        </w:tc>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99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r>
      <w:tr w:rsidR="00B4386D" w:rsidRPr="0059214C" w:rsidTr="009348CB">
        <w:trPr>
          <w:cantSplit/>
          <w:trHeight w:val="20"/>
        </w:trPr>
        <w:tc>
          <w:tcPr>
            <w:tcW w:w="9685"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 xml:space="preserve">ДОПОЛНИТЕЛЬНЫЕ ТРЕБОВАНИЯ К ОБЕСПЕЧЕНИЮ КОМНАТЫ КОНКУРСАНТОВ </w:t>
            </w:r>
          </w:p>
        </w:tc>
      </w:tr>
      <w:tr w:rsidR="00B4386D" w:rsidRPr="0059214C" w:rsidTr="009348CB">
        <w:trPr>
          <w:cantSplit/>
          <w:trHeight w:val="20"/>
        </w:trPr>
        <w:tc>
          <w:tcPr>
            <w:tcW w:w="44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c>
          <w:tcPr>
            <w:tcW w:w="6689"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Площадь комнаты не менее 30 м.кв (6*5 метра)</w:t>
            </w:r>
          </w:p>
        </w:tc>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 </w:t>
            </w:r>
          </w:p>
        </w:tc>
        <w:tc>
          <w:tcPr>
            <w:tcW w:w="99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 </w:t>
            </w:r>
          </w:p>
        </w:tc>
        <w:tc>
          <w:tcPr>
            <w:tcW w:w="85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 </w:t>
            </w:r>
          </w:p>
        </w:tc>
      </w:tr>
      <w:tr w:rsidR="00B4386D" w:rsidRPr="0059214C" w:rsidTr="009348CB">
        <w:trPr>
          <w:cantSplit/>
          <w:trHeight w:val="20"/>
        </w:trPr>
        <w:tc>
          <w:tcPr>
            <w:tcW w:w="44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8392" w:type="dxa"/>
            <w:gridSpan w:val="3"/>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Электричество: 2 розетки по 220 Вольт (не менее 2 кВт на каждую)</w:t>
            </w:r>
          </w:p>
        </w:tc>
        <w:tc>
          <w:tcPr>
            <w:tcW w:w="85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w:t>
            </w:r>
          </w:p>
        </w:tc>
      </w:tr>
      <w:tr w:rsidR="00B4386D" w:rsidRPr="0059214C" w:rsidTr="009348CB">
        <w:trPr>
          <w:cantSplit/>
          <w:trHeight w:val="20"/>
        </w:trPr>
        <w:tc>
          <w:tcPr>
            <w:tcW w:w="9685"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lastRenderedPageBreak/>
              <w:t>СКЛАД</w:t>
            </w:r>
          </w:p>
        </w:tc>
      </w:tr>
      <w:tr w:rsidR="00B4386D" w:rsidRPr="0059214C" w:rsidTr="009348CB">
        <w:trPr>
          <w:cantSplit/>
          <w:trHeight w:val="20"/>
        </w:trPr>
        <w:tc>
          <w:tcPr>
            <w:tcW w:w="44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6689"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Стеллаж</w:t>
            </w:r>
          </w:p>
        </w:tc>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99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3</w:t>
            </w:r>
          </w:p>
        </w:tc>
      </w:tr>
      <w:tr w:rsidR="00B4386D" w:rsidRPr="0059214C" w:rsidTr="009348CB">
        <w:trPr>
          <w:cantSplit/>
          <w:trHeight w:val="20"/>
        </w:trPr>
        <w:tc>
          <w:tcPr>
            <w:tcW w:w="44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6689"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Запираемый шкафчик</w:t>
            </w:r>
          </w:p>
        </w:tc>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99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9348CB">
        <w:trPr>
          <w:cantSplit/>
          <w:trHeight w:val="20"/>
        </w:trPr>
        <w:tc>
          <w:tcPr>
            <w:tcW w:w="44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w:t>
            </w:r>
          </w:p>
        </w:tc>
        <w:tc>
          <w:tcPr>
            <w:tcW w:w="6689"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Офисный стол</w:t>
            </w:r>
          </w:p>
        </w:tc>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99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r>
      <w:tr w:rsidR="00B4386D" w:rsidRPr="0059214C" w:rsidTr="009348CB">
        <w:trPr>
          <w:cantSplit/>
          <w:trHeight w:val="20"/>
        </w:trPr>
        <w:tc>
          <w:tcPr>
            <w:tcW w:w="44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4</w:t>
            </w:r>
          </w:p>
        </w:tc>
        <w:tc>
          <w:tcPr>
            <w:tcW w:w="6689"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Стул </w:t>
            </w:r>
          </w:p>
        </w:tc>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99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9348CB">
        <w:trPr>
          <w:cantSplit/>
          <w:trHeight w:val="20"/>
        </w:trPr>
        <w:tc>
          <w:tcPr>
            <w:tcW w:w="44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5</w:t>
            </w:r>
          </w:p>
        </w:tc>
        <w:tc>
          <w:tcPr>
            <w:tcW w:w="6689"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Мусорная корзина</w:t>
            </w:r>
          </w:p>
        </w:tc>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99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9348CB">
        <w:trPr>
          <w:cantSplit/>
          <w:trHeight w:val="20"/>
        </w:trPr>
        <w:tc>
          <w:tcPr>
            <w:tcW w:w="44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6</w:t>
            </w:r>
          </w:p>
        </w:tc>
        <w:tc>
          <w:tcPr>
            <w:tcW w:w="6689"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Пилот, 6 розеток</w:t>
            </w:r>
          </w:p>
        </w:tc>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99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9348CB">
        <w:trPr>
          <w:cantSplit/>
          <w:trHeight w:val="20"/>
        </w:trPr>
        <w:tc>
          <w:tcPr>
            <w:tcW w:w="44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7</w:t>
            </w:r>
          </w:p>
        </w:tc>
        <w:tc>
          <w:tcPr>
            <w:tcW w:w="6689"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Огнетушитель углекислотный ОУ-1</w:t>
            </w:r>
          </w:p>
        </w:tc>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99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9348CB">
        <w:trPr>
          <w:cantSplit/>
          <w:trHeight w:val="20"/>
        </w:trPr>
        <w:tc>
          <w:tcPr>
            <w:tcW w:w="9685"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 xml:space="preserve">ДОПОЛНИТЕЛЬНЫЕ ТРЕБОВАНИЯ К ОБЕСПЕЧЕНИЮ СКЛАДА </w:t>
            </w:r>
          </w:p>
        </w:tc>
      </w:tr>
      <w:tr w:rsidR="00B4386D" w:rsidRPr="0059214C" w:rsidTr="009348CB">
        <w:trPr>
          <w:cantSplit/>
          <w:trHeight w:val="20"/>
        </w:trPr>
        <w:tc>
          <w:tcPr>
            <w:tcW w:w="44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c>
          <w:tcPr>
            <w:tcW w:w="8392" w:type="dxa"/>
            <w:gridSpan w:val="3"/>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Площадь склада не менее 10 м.кв (5*2 метра)</w:t>
            </w:r>
          </w:p>
        </w:tc>
        <w:tc>
          <w:tcPr>
            <w:tcW w:w="852"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w:t>
            </w:r>
          </w:p>
        </w:tc>
      </w:tr>
      <w:tr w:rsidR="00B4386D" w:rsidRPr="0059214C" w:rsidTr="009348CB">
        <w:trPr>
          <w:cantSplit/>
          <w:trHeight w:val="20"/>
        </w:trPr>
        <w:tc>
          <w:tcPr>
            <w:tcW w:w="44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8392" w:type="dxa"/>
            <w:gridSpan w:val="3"/>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Электричество: 1 розетка на 220 Вольт (не менее 2 кВт) </w:t>
            </w:r>
          </w:p>
        </w:tc>
        <w:tc>
          <w:tcPr>
            <w:tcW w:w="852"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w:t>
            </w:r>
          </w:p>
        </w:tc>
      </w:tr>
      <w:tr w:rsidR="00B4386D" w:rsidRPr="0059214C" w:rsidTr="009348CB">
        <w:trPr>
          <w:cantSplit/>
          <w:trHeight w:val="20"/>
        </w:trPr>
        <w:tc>
          <w:tcPr>
            <w:tcW w:w="9685"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 xml:space="preserve">КАНЦЕЛЯРИЯ НА КОМПЕТЕНЦИЮ   </w:t>
            </w:r>
          </w:p>
        </w:tc>
      </w:tr>
      <w:tr w:rsidR="00B4386D" w:rsidRPr="0059214C" w:rsidTr="009348CB">
        <w:trPr>
          <w:cantSplit/>
          <w:trHeight w:val="20"/>
        </w:trPr>
        <w:tc>
          <w:tcPr>
            <w:tcW w:w="44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6689"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Бумага А4</w:t>
            </w:r>
          </w:p>
        </w:tc>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пачка 500 листов</w:t>
            </w:r>
          </w:p>
        </w:tc>
        <w:tc>
          <w:tcPr>
            <w:tcW w:w="99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3</w:t>
            </w:r>
          </w:p>
        </w:tc>
      </w:tr>
      <w:tr w:rsidR="00B4386D" w:rsidRPr="0059214C" w:rsidTr="009348CB">
        <w:trPr>
          <w:cantSplit/>
          <w:trHeight w:val="20"/>
        </w:trPr>
        <w:tc>
          <w:tcPr>
            <w:tcW w:w="44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6689"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Папка на кольцах</w:t>
            </w:r>
          </w:p>
        </w:tc>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99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5</w:t>
            </w:r>
          </w:p>
        </w:tc>
      </w:tr>
      <w:tr w:rsidR="00B4386D" w:rsidRPr="0059214C" w:rsidTr="009348CB">
        <w:trPr>
          <w:cantSplit/>
          <w:trHeight w:val="20"/>
        </w:trPr>
        <w:tc>
          <w:tcPr>
            <w:tcW w:w="44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w:t>
            </w:r>
          </w:p>
        </w:tc>
        <w:tc>
          <w:tcPr>
            <w:tcW w:w="6689"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Скотч малярный</w:t>
            </w:r>
          </w:p>
        </w:tc>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99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5</w:t>
            </w:r>
          </w:p>
        </w:tc>
      </w:tr>
      <w:tr w:rsidR="00B4386D" w:rsidRPr="0059214C" w:rsidTr="009348CB">
        <w:trPr>
          <w:cantSplit/>
          <w:trHeight w:val="20"/>
        </w:trPr>
        <w:tc>
          <w:tcPr>
            <w:tcW w:w="44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4</w:t>
            </w:r>
          </w:p>
        </w:tc>
        <w:tc>
          <w:tcPr>
            <w:tcW w:w="6689"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Скотч двусторонний</w:t>
            </w:r>
          </w:p>
        </w:tc>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99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5</w:t>
            </w:r>
          </w:p>
        </w:tc>
      </w:tr>
      <w:tr w:rsidR="00B4386D" w:rsidRPr="0059214C" w:rsidTr="009348CB">
        <w:trPr>
          <w:cantSplit/>
          <w:trHeight w:val="20"/>
        </w:trPr>
        <w:tc>
          <w:tcPr>
            <w:tcW w:w="44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5</w:t>
            </w:r>
          </w:p>
        </w:tc>
        <w:tc>
          <w:tcPr>
            <w:tcW w:w="6689"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Ручка шариковая синяя</w:t>
            </w:r>
          </w:p>
        </w:tc>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99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50</w:t>
            </w:r>
          </w:p>
        </w:tc>
      </w:tr>
      <w:tr w:rsidR="00B4386D" w:rsidRPr="0059214C" w:rsidTr="009348CB">
        <w:trPr>
          <w:cantSplit/>
          <w:trHeight w:val="20"/>
        </w:trPr>
        <w:tc>
          <w:tcPr>
            <w:tcW w:w="44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6</w:t>
            </w:r>
          </w:p>
        </w:tc>
        <w:tc>
          <w:tcPr>
            <w:tcW w:w="6689"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Скрепки канцелярские</w:t>
            </w:r>
          </w:p>
        </w:tc>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упак</w:t>
            </w:r>
          </w:p>
        </w:tc>
        <w:tc>
          <w:tcPr>
            <w:tcW w:w="99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9348CB">
        <w:trPr>
          <w:cantSplit/>
          <w:trHeight w:val="20"/>
        </w:trPr>
        <w:tc>
          <w:tcPr>
            <w:tcW w:w="44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7</w:t>
            </w:r>
          </w:p>
        </w:tc>
        <w:tc>
          <w:tcPr>
            <w:tcW w:w="6689"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Маркер черный</w:t>
            </w:r>
          </w:p>
        </w:tc>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99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r>
      <w:tr w:rsidR="00B4386D" w:rsidRPr="0059214C" w:rsidTr="009348CB">
        <w:trPr>
          <w:cantSplit/>
          <w:trHeight w:val="20"/>
        </w:trPr>
        <w:tc>
          <w:tcPr>
            <w:tcW w:w="44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8</w:t>
            </w:r>
          </w:p>
        </w:tc>
        <w:tc>
          <w:tcPr>
            <w:tcW w:w="6689" w:type="dxa"/>
            <w:shd w:val="clear" w:color="auto" w:fill="auto"/>
            <w:noWrap/>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Степлер 24/6, набор скоб для степлера 24/6</w:t>
            </w:r>
          </w:p>
        </w:tc>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99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r>
      <w:tr w:rsidR="00B4386D" w:rsidRPr="0059214C" w:rsidTr="009348CB">
        <w:trPr>
          <w:cantSplit/>
          <w:trHeight w:val="20"/>
        </w:trPr>
        <w:tc>
          <w:tcPr>
            <w:tcW w:w="44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9</w:t>
            </w:r>
          </w:p>
        </w:tc>
        <w:tc>
          <w:tcPr>
            <w:tcW w:w="6689" w:type="dxa"/>
            <w:shd w:val="clear" w:color="auto" w:fill="auto"/>
            <w:noWrap/>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val="en-US" w:eastAsia="ru-RU"/>
              </w:rPr>
            </w:pPr>
            <w:r w:rsidRPr="0059214C">
              <w:rPr>
                <w:rFonts w:ascii="Liberation Serif" w:hAnsi="Liberation Serif" w:cs="Liberation Serif"/>
                <w:sz w:val="21"/>
                <w:szCs w:val="21"/>
                <w:lang w:eastAsia="ru-RU"/>
              </w:rPr>
              <w:t>Флешка</w:t>
            </w:r>
            <w:r w:rsidRPr="0059214C">
              <w:rPr>
                <w:rFonts w:ascii="Liberation Serif" w:hAnsi="Liberation Serif" w:cs="Liberation Serif"/>
                <w:sz w:val="21"/>
                <w:szCs w:val="21"/>
                <w:lang w:val="en-US" w:eastAsia="ru-RU"/>
              </w:rPr>
              <w:t xml:space="preserve"> micro SD 32 Gb, 10 class</w:t>
            </w:r>
          </w:p>
        </w:tc>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99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20</w:t>
            </w:r>
          </w:p>
        </w:tc>
      </w:tr>
      <w:tr w:rsidR="00B4386D" w:rsidRPr="0059214C" w:rsidTr="009348CB">
        <w:trPr>
          <w:cantSplit/>
          <w:trHeight w:val="20"/>
        </w:trPr>
        <w:tc>
          <w:tcPr>
            <w:tcW w:w="44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10</w:t>
            </w:r>
          </w:p>
        </w:tc>
        <w:tc>
          <w:tcPr>
            <w:tcW w:w="6689" w:type="dxa"/>
            <w:shd w:val="clear" w:color="auto" w:fill="auto"/>
            <w:noWrap/>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Органайзер для канцелярских принадлежностей</w:t>
            </w:r>
          </w:p>
        </w:tc>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99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4</w:t>
            </w:r>
          </w:p>
        </w:tc>
      </w:tr>
      <w:tr w:rsidR="00B4386D" w:rsidRPr="0059214C" w:rsidTr="009348CB">
        <w:trPr>
          <w:cantSplit/>
          <w:trHeight w:val="20"/>
        </w:trPr>
        <w:tc>
          <w:tcPr>
            <w:tcW w:w="44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11</w:t>
            </w:r>
          </w:p>
        </w:tc>
        <w:tc>
          <w:tcPr>
            <w:tcW w:w="6689"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Набор цветных маркеров</w:t>
            </w:r>
          </w:p>
        </w:tc>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99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r>
      <w:tr w:rsidR="00B4386D" w:rsidRPr="0059214C" w:rsidTr="009348CB">
        <w:trPr>
          <w:cantSplit/>
          <w:trHeight w:val="20"/>
        </w:trPr>
        <w:tc>
          <w:tcPr>
            <w:tcW w:w="44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12</w:t>
            </w:r>
          </w:p>
        </w:tc>
        <w:tc>
          <w:tcPr>
            <w:tcW w:w="6689"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Папки-планшет с зажимом</w:t>
            </w:r>
          </w:p>
        </w:tc>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99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12</w:t>
            </w:r>
          </w:p>
        </w:tc>
      </w:tr>
      <w:tr w:rsidR="00B4386D" w:rsidRPr="0059214C" w:rsidTr="009348CB">
        <w:trPr>
          <w:cantSplit/>
          <w:trHeight w:val="20"/>
        </w:trPr>
        <w:tc>
          <w:tcPr>
            <w:tcW w:w="44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13</w:t>
            </w:r>
          </w:p>
        </w:tc>
        <w:tc>
          <w:tcPr>
            <w:tcW w:w="6689"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Папка-конверт на кнопке А4</w:t>
            </w:r>
          </w:p>
        </w:tc>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99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20</w:t>
            </w:r>
          </w:p>
        </w:tc>
      </w:tr>
      <w:tr w:rsidR="00B4386D" w:rsidRPr="0059214C" w:rsidTr="009348CB">
        <w:trPr>
          <w:cantSplit/>
          <w:trHeight w:val="20"/>
        </w:trPr>
        <w:tc>
          <w:tcPr>
            <w:tcW w:w="44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14</w:t>
            </w:r>
          </w:p>
        </w:tc>
        <w:tc>
          <w:tcPr>
            <w:tcW w:w="6689"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Ножницы</w:t>
            </w:r>
          </w:p>
        </w:tc>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99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r>
      <w:tr w:rsidR="00B4386D" w:rsidRPr="0059214C" w:rsidTr="009348CB">
        <w:trPr>
          <w:cantSplit/>
          <w:trHeight w:val="20"/>
        </w:trPr>
        <w:tc>
          <w:tcPr>
            <w:tcW w:w="44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15</w:t>
            </w:r>
          </w:p>
        </w:tc>
        <w:tc>
          <w:tcPr>
            <w:tcW w:w="6689"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Файлы А4</w:t>
            </w:r>
          </w:p>
        </w:tc>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упак (100 шт) </w:t>
            </w:r>
          </w:p>
        </w:tc>
        <w:tc>
          <w:tcPr>
            <w:tcW w:w="99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4</w:t>
            </w:r>
          </w:p>
        </w:tc>
      </w:tr>
      <w:tr w:rsidR="00B4386D" w:rsidRPr="0059214C" w:rsidTr="009348CB">
        <w:trPr>
          <w:cantSplit/>
          <w:trHeight w:val="20"/>
        </w:trPr>
        <w:tc>
          <w:tcPr>
            <w:tcW w:w="44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16</w:t>
            </w:r>
          </w:p>
        </w:tc>
        <w:tc>
          <w:tcPr>
            <w:tcW w:w="6689"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Блокнот</w:t>
            </w:r>
          </w:p>
        </w:tc>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99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10</w:t>
            </w:r>
          </w:p>
        </w:tc>
      </w:tr>
      <w:tr w:rsidR="00B4386D" w:rsidRPr="0059214C" w:rsidTr="009348CB">
        <w:trPr>
          <w:cantSplit/>
          <w:trHeight w:val="20"/>
        </w:trPr>
        <w:tc>
          <w:tcPr>
            <w:tcW w:w="44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17</w:t>
            </w:r>
          </w:p>
        </w:tc>
        <w:tc>
          <w:tcPr>
            <w:tcW w:w="6689"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Дырокол</w:t>
            </w:r>
          </w:p>
        </w:tc>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99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r>
      <w:tr w:rsidR="00B4386D" w:rsidRPr="0059214C" w:rsidTr="009348CB">
        <w:trPr>
          <w:cantSplit/>
          <w:trHeight w:val="20"/>
        </w:trPr>
        <w:tc>
          <w:tcPr>
            <w:tcW w:w="44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18</w:t>
            </w:r>
          </w:p>
        </w:tc>
        <w:tc>
          <w:tcPr>
            <w:tcW w:w="6689"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Карандаши</w:t>
            </w:r>
          </w:p>
        </w:tc>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99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20</w:t>
            </w:r>
          </w:p>
        </w:tc>
      </w:tr>
      <w:tr w:rsidR="00B4386D" w:rsidRPr="0059214C" w:rsidTr="009348CB">
        <w:trPr>
          <w:cantSplit/>
          <w:trHeight w:val="20"/>
        </w:trPr>
        <w:tc>
          <w:tcPr>
            <w:tcW w:w="44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19</w:t>
            </w:r>
          </w:p>
        </w:tc>
        <w:tc>
          <w:tcPr>
            <w:tcW w:w="6689"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Флипчарт </w:t>
            </w:r>
          </w:p>
        </w:tc>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99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r>
      <w:tr w:rsidR="00B4386D" w:rsidRPr="0059214C" w:rsidTr="009348CB">
        <w:trPr>
          <w:cantSplit/>
          <w:trHeight w:val="20"/>
        </w:trPr>
        <w:tc>
          <w:tcPr>
            <w:tcW w:w="44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20</w:t>
            </w:r>
          </w:p>
        </w:tc>
        <w:tc>
          <w:tcPr>
            <w:tcW w:w="6689"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Бумага для флипчарта</w:t>
            </w:r>
          </w:p>
        </w:tc>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99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r>
      <w:tr w:rsidR="00B4386D" w:rsidRPr="0059214C" w:rsidTr="009348CB">
        <w:trPr>
          <w:cantSplit/>
          <w:trHeight w:val="20"/>
        </w:trPr>
        <w:tc>
          <w:tcPr>
            <w:tcW w:w="441"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lastRenderedPageBreak/>
              <w:t>21</w:t>
            </w:r>
          </w:p>
        </w:tc>
        <w:tc>
          <w:tcPr>
            <w:tcW w:w="6689"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Буклетница</w:t>
            </w:r>
          </w:p>
        </w:tc>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99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r>
    </w:tbl>
    <w:p w:rsidR="00B4386D" w:rsidRPr="0059214C" w:rsidRDefault="00B4386D" w:rsidP="00B4386D">
      <w:pPr>
        <w:pStyle w:val="2ff4"/>
        <w:rPr>
          <w:rStyle w:val="affffffff5"/>
          <w:rFonts w:ascii="Liberation Serif" w:hAnsi="Liberation Serif" w:cs="Liberation Serif"/>
        </w:rPr>
      </w:pPr>
    </w:p>
    <w:p w:rsidR="00B4386D" w:rsidRPr="0059214C" w:rsidRDefault="00B4386D" w:rsidP="00B4386D">
      <w:pPr>
        <w:pStyle w:val="2ff4"/>
        <w:rPr>
          <w:rStyle w:val="affffffff5"/>
          <w:rFonts w:ascii="Liberation Serif" w:hAnsi="Liberation Serif" w:cs="Liberation Serif"/>
        </w:rPr>
      </w:pPr>
      <w:r w:rsidRPr="0059214C">
        <w:rPr>
          <w:rStyle w:val="affffffff5"/>
          <w:rFonts w:ascii="Liberation Serif" w:hAnsi="Liberation Serif" w:cs="Liberation Serif"/>
        </w:rPr>
        <w:br w:type="page"/>
      </w:r>
    </w:p>
    <w:p w:rsidR="00B4386D" w:rsidRPr="0059214C" w:rsidRDefault="00B4386D" w:rsidP="00B4386D">
      <w:pPr>
        <w:pStyle w:val="a5"/>
        <w:spacing w:beforeLines="20" w:before="48" w:afterLines="20" w:after="48" w:line="240" w:lineRule="auto"/>
        <w:rPr>
          <w:rFonts w:ascii="Liberation Serif" w:hAnsi="Liberation Serif" w:cs="Liberation Serif"/>
        </w:rPr>
      </w:pPr>
      <w:r w:rsidRPr="0059214C">
        <w:rPr>
          <w:rFonts w:ascii="Liberation Serif" w:hAnsi="Liberation Serif" w:cs="Liberation Serif"/>
        </w:rPr>
        <w:lastRenderedPageBreak/>
        <w:t>Инфраструктурный лист компетенции «Обслуживание авиационной техники»</w:t>
      </w:r>
    </w:p>
    <w:tbl>
      <w:tblPr>
        <w:tblW w:w="100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978"/>
        <w:gridCol w:w="1095"/>
        <w:gridCol w:w="18"/>
        <w:gridCol w:w="21"/>
        <w:gridCol w:w="1229"/>
        <w:gridCol w:w="23"/>
        <w:gridCol w:w="24"/>
        <w:gridCol w:w="968"/>
        <w:gridCol w:w="6"/>
        <w:gridCol w:w="18"/>
      </w:tblGrid>
      <w:tr w:rsidR="00B4386D" w:rsidRPr="0059214C" w:rsidTr="000C289B">
        <w:trPr>
          <w:gridAfter w:val="1"/>
          <w:wAfter w:w="18" w:type="dxa"/>
          <w:cantSplit/>
          <w:trHeight w:val="20"/>
          <w:tblHeader/>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w:t>
            </w:r>
          </w:p>
        </w:tc>
        <w:tc>
          <w:tcPr>
            <w:tcW w:w="597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Наименование</w:t>
            </w:r>
          </w:p>
        </w:tc>
        <w:tc>
          <w:tcPr>
            <w:tcW w:w="1113" w:type="dxa"/>
            <w:gridSpan w:val="2"/>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Ед. изм.</w:t>
            </w:r>
          </w:p>
        </w:tc>
        <w:tc>
          <w:tcPr>
            <w:tcW w:w="1250" w:type="dxa"/>
            <w:gridSpan w:val="2"/>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Кол-во на 1 рабочее место/1 команду</w:t>
            </w:r>
          </w:p>
        </w:tc>
        <w:tc>
          <w:tcPr>
            <w:tcW w:w="1021" w:type="dxa"/>
            <w:gridSpan w:val="4"/>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Кол-во итого</w:t>
            </w:r>
          </w:p>
        </w:tc>
      </w:tr>
      <w:tr w:rsidR="00B4386D" w:rsidRPr="0059214C" w:rsidTr="000C289B">
        <w:trPr>
          <w:gridAfter w:val="1"/>
          <w:wAfter w:w="18" w:type="dxa"/>
          <w:cantSplit/>
          <w:trHeight w:val="20"/>
        </w:trPr>
        <w:tc>
          <w:tcPr>
            <w:tcW w:w="10071" w:type="dxa"/>
            <w:gridSpan w:val="10"/>
            <w:shd w:val="clear" w:color="auto" w:fill="F2F2F2" w:themeFill="background1" w:themeFillShade="F2"/>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РАБОЧАЯ ПЛОЩАДКА КОНКУРСАНТОВ</w:t>
            </w:r>
          </w:p>
        </w:tc>
      </w:tr>
      <w:tr w:rsidR="00B4386D" w:rsidRPr="0059214C" w:rsidTr="000C289B">
        <w:trPr>
          <w:gridAfter w:val="1"/>
          <w:wAfter w:w="18" w:type="dxa"/>
          <w:cantSplit/>
          <w:trHeight w:val="20"/>
        </w:trPr>
        <w:tc>
          <w:tcPr>
            <w:tcW w:w="10071" w:type="dxa"/>
            <w:gridSpan w:val="10"/>
            <w:shd w:val="clear" w:color="auto" w:fill="F2F2F2" w:themeFill="background1" w:themeFillShade="F2"/>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 xml:space="preserve">МОДУЛЬ А </w:t>
            </w:r>
          </w:p>
        </w:tc>
      </w:tr>
      <w:tr w:rsidR="00B4386D" w:rsidRPr="0059214C" w:rsidTr="000C289B">
        <w:trPr>
          <w:gridAfter w:val="1"/>
          <w:wAfter w:w="18" w:type="dxa"/>
          <w:cantSplit/>
          <w:trHeight w:val="20"/>
        </w:trPr>
        <w:tc>
          <w:tcPr>
            <w:tcW w:w="9097" w:type="dxa"/>
            <w:gridSpan w:val="8"/>
            <w:shd w:val="clear" w:color="auto" w:fill="F2F2F2" w:themeFill="background1" w:themeFillShade="F2"/>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ОБОРУДОВАНИЕ И ИНСТРУМЕНТЫ</w:t>
            </w:r>
          </w:p>
        </w:tc>
        <w:tc>
          <w:tcPr>
            <w:tcW w:w="974" w:type="dxa"/>
            <w:gridSpan w:val="2"/>
            <w:shd w:val="clear" w:color="auto" w:fill="F2F2F2" w:themeFill="background1" w:themeFillShade="F2"/>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p>
        </w:tc>
      </w:tr>
      <w:tr w:rsidR="00B4386D" w:rsidRPr="0059214C" w:rsidTr="000C289B">
        <w:trPr>
          <w:gridAfter w:val="1"/>
          <w:wAfter w:w="18" w:type="dxa"/>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5978" w:type="dxa"/>
            <w:shd w:val="clear" w:color="auto" w:fill="auto"/>
            <w:vAlign w:val="center"/>
            <w:hideMark/>
          </w:tcPr>
          <w:p w:rsidR="00B4386D" w:rsidRPr="0059214C" w:rsidRDefault="00B4386D" w:rsidP="000C289B">
            <w:pPr>
              <w:jc w:val="left"/>
              <w:rPr>
                <w:rFonts w:ascii="Liberation Serif" w:hAnsi="Liberation Serif" w:cs="Liberation Serif"/>
                <w:color w:val="000000"/>
                <w:sz w:val="20"/>
                <w:szCs w:val="20"/>
                <w:lang w:eastAsia="ru-RU"/>
              </w:rPr>
            </w:pPr>
            <w:r w:rsidRPr="0059214C">
              <w:rPr>
                <w:rFonts w:ascii="Liberation Serif" w:hAnsi="Liberation Serif" w:cs="Liberation Serif"/>
                <w:color w:val="000000"/>
                <w:sz w:val="20"/>
                <w:szCs w:val="20"/>
              </w:rPr>
              <w:t xml:space="preserve">Резиновая подкладка на верстак для сверления отверстий </w:t>
            </w:r>
          </w:p>
        </w:tc>
        <w:tc>
          <w:tcPr>
            <w:tcW w:w="1134"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276"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974" w:type="dxa"/>
            <w:gridSpan w:val="2"/>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8</w:t>
            </w:r>
          </w:p>
        </w:tc>
      </w:tr>
      <w:tr w:rsidR="00B4386D" w:rsidRPr="0059214C" w:rsidTr="000C289B">
        <w:trPr>
          <w:gridAfter w:val="1"/>
          <w:wAfter w:w="18" w:type="dxa"/>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5978" w:type="dxa"/>
            <w:shd w:val="clear" w:color="auto" w:fill="auto"/>
            <w:vAlign w:val="bottom"/>
            <w:hideMark/>
          </w:tcPr>
          <w:p w:rsidR="00B4386D" w:rsidRPr="0059214C" w:rsidRDefault="00B4386D" w:rsidP="000C289B">
            <w:pPr>
              <w:rPr>
                <w:rFonts w:ascii="Liberation Serif" w:hAnsi="Liberation Serif" w:cs="Liberation Serif"/>
                <w:color w:val="000000"/>
                <w:sz w:val="20"/>
                <w:szCs w:val="20"/>
              </w:rPr>
            </w:pPr>
            <w:r w:rsidRPr="0059214C">
              <w:rPr>
                <w:rFonts w:ascii="Liberation Serif" w:hAnsi="Liberation Serif" w:cs="Liberation Serif"/>
                <w:color w:val="000000"/>
                <w:sz w:val="20"/>
                <w:szCs w:val="20"/>
              </w:rPr>
              <w:t>Тиски слесарные (крепятся на верстаке с левой стороны)</w:t>
            </w:r>
          </w:p>
        </w:tc>
        <w:tc>
          <w:tcPr>
            <w:tcW w:w="1134"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276"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974" w:type="dxa"/>
            <w:gridSpan w:val="2"/>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8</w:t>
            </w:r>
          </w:p>
        </w:tc>
      </w:tr>
      <w:tr w:rsidR="00B4386D" w:rsidRPr="0059214C" w:rsidTr="000C289B">
        <w:trPr>
          <w:gridAfter w:val="1"/>
          <w:wAfter w:w="18" w:type="dxa"/>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w:t>
            </w:r>
          </w:p>
        </w:tc>
        <w:tc>
          <w:tcPr>
            <w:tcW w:w="5978" w:type="dxa"/>
            <w:shd w:val="clear" w:color="auto" w:fill="auto"/>
            <w:vAlign w:val="bottom"/>
            <w:hideMark/>
          </w:tcPr>
          <w:p w:rsidR="00B4386D" w:rsidRPr="0059214C" w:rsidRDefault="00B4386D" w:rsidP="000C289B">
            <w:pPr>
              <w:rPr>
                <w:rFonts w:ascii="Liberation Serif" w:hAnsi="Liberation Serif" w:cs="Liberation Serif"/>
                <w:color w:val="000000"/>
                <w:sz w:val="20"/>
                <w:szCs w:val="20"/>
              </w:rPr>
            </w:pPr>
            <w:r w:rsidRPr="0059214C">
              <w:rPr>
                <w:rFonts w:ascii="Liberation Serif" w:hAnsi="Liberation Serif" w:cs="Liberation Serif"/>
                <w:color w:val="000000"/>
                <w:sz w:val="20"/>
                <w:szCs w:val="20"/>
              </w:rPr>
              <w:t>Рычажные ножницы для продольной резки крепятся на верстаке с правой стороны</w:t>
            </w:r>
          </w:p>
        </w:tc>
        <w:tc>
          <w:tcPr>
            <w:tcW w:w="1134"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276"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974" w:type="dxa"/>
            <w:gridSpan w:val="2"/>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8</w:t>
            </w:r>
          </w:p>
        </w:tc>
      </w:tr>
      <w:tr w:rsidR="00B4386D" w:rsidRPr="0059214C" w:rsidTr="000C289B">
        <w:trPr>
          <w:gridAfter w:val="1"/>
          <w:wAfter w:w="18" w:type="dxa"/>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4</w:t>
            </w:r>
          </w:p>
        </w:tc>
        <w:tc>
          <w:tcPr>
            <w:tcW w:w="5978" w:type="dxa"/>
            <w:shd w:val="clear" w:color="auto" w:fill="auto"/>
            <w:vAlign w:val="bottom"/>
            <w:hideMark/>
          </w:tcPr>
          <w:p w:rsidR="00B4386D" w:rsidRPr="0059214C" w:rsidRDefault="00B4386D" w:rsidP="000C289B">
            <w:pPr>
              <w:rPr>
                <w:rFonts w:ascii="Liberation Serif" w:hAnsi="Liberation Serif" w:cs="Liberation Serif"/>
                <w:color w:val="000000"/>
                <w:sz w:val="20"/>
                <w:szCs w:val="20"/>
              </w:rPr>
            </w:pPr>
            <w:r w:rsidRPr="0059214C">
              <w:rPr>
                <w:rFonts w:ascii="Liberation Serif" w:hAnsi="Liberation Serif" w:cs="Liberation Serif"/>
                <w:color w:val="000000"/>
                <w:sz w:val="20"/>
                <w:szCs w:val="20"/>
              </w:rPr>
              <w:t xml:space="preserve">Тележка инструментальная </w:t>
            </w:r>
          </w:p>
        </w:tc>
        <w:tc>
          <w:tcPr>
            <w:tcW w:w="1134"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276"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974" w:type="dxa"/>
            <w:gridSpan w:val="2"/>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8</w:t>
            </w:r>
          </w:p>
        </w:tc>
      </w:tr>
      <w:tr w:rsidR="00B4386D" w:rsidRPr="0059214C" w:rsidTr="000C289B">
        <w:trPr>
          <w:gridAfter w:val="1"/>
          <w:wAfter w:w="18" w:type="dxa"/>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5</w:t>
            </w:r>
          </w:p>
        </w:tc>
        <w:tc>
          <w:tcPr>
            <w:tcW w:w="5978" w:type="dxa"/>
            <w:shd w:val="clear" w:color="auto" w:fill="auto"/>
            <w:vAlign w:val="bottom"/>
            <w:hideMark/>
          </w:tcPr>
          <w:p w:rsidR="00B4386D" w:rsidRPr="0059214C" w:rsidRDefault="00B4386D" w:rsidP="000C289B">
            <w:pPr>
              <w:rPr>
                <w:rFonts w:ascii="Liberation Serif" w:hAnsi="Liberation Serif" w:cs="Liberation Serif"/>
                <w:color w:val="000000"/>
                <w:sz w:val="20"/>
                <w:szCs w:val="20"/>
              </w:rPr>
            </w:pPr>
            <w:r w:rsidRPr="0059214C">
              <w:rPr>
                <w:rFonts w:ascii="Liberation Serif" w:hAnsi="Liberation Serif" w:cs="Liberation Serif"/>
                <w:color w:val="000000"/>
                <w:sz w:val="20"/>
                <w:szCs w:val="20"/>
              </w:rPr>
              <w:t xml:space="preserve">Гибочный станок (для ручной гибки листового материала): </w:t>
            </w:r>
          </w:p>
        </w:tc>
        <w:tc>
          <w:tcPr>
            <w:tcW w:w="1134"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276"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974" w:type="dxa"/>
            <w:gridSpan w:val="2"/>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r>
      <w:tr w:rsidR="00B4386D" w:rsidRPr="0059214C" w:rsidTr="000C289B">
        <w:trPr>
          <w:gridAfter w:val="1"/>
          <w:wAfter w:w="18" w:type="dxa"/>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6</w:t>
            </w:r>
          </w:p>
        </w:tc>
        <w:tc>
          <w:tcPr>
            <w:tcW w:w="5978" w:type="dxa"/>
            <w:shd w:val="clear" w:color="auto" w:fill="auto"/>
            <w:hideMark/>
          </w:tcPr>
          <w:p w:rsidR="00B4386D" w:rsidRPr="0059214C" w:rsidRDefault="00B4386D" w:rsidP="000C289B">
            <w:pPr>
              <w:rPr>
                <w:rFonts w:ascii="Liberation Serif" w:hAnsi="Liberation Serif" w:cs="Liberation Serif"/>
                <w:sz w:val="20"/>
                <w:szCs w:val="20"/>
              </w:rPr>
            </w:pPr>
            <w:r w:rsidRPr="0059214C">
              <w:rPr>
                <w:rFonts w:ascii="Liberation Serif" w:hAnsi="Liberation Serif" w:cs="Liberation Serif"/>
                <w:sz w:val="20"/>
                <w:szCs w:val="20"/>
              </w:rPr>
              <w:t>Клепальный молоток пневматический со штуцером и плоской ударой оправкой в комплекте</w:t>
            </w:r>
          </w:p>
        </w:tc>
        <w:tc>
          <w:tcPr>
            <w:tcW w:w="1134"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276"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974" w:type="dxa"/>
            <w:gridSpan w:val="2"/>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8</w:t>
            </w:r>
          </w:p>
        </w:tc>
      </w:tr>
      <w:tr w:rsidR="00B4386D" w:rsidRPr="0059214C" w:rsidTr="000C289B">
        <w:trPr>
          <w:gridAfter w:val="1"/>
          <w:wAfter w:w="18" w:type="dxa"/>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7</w:t>
            </w:r>
          </w:p>
        </w:tc>
        <w:tc>
          <w:tcPr>
            <w:tcW w:w="5978" w:type="dxa"/>
            <w:shd w:val="clear" w:color="auto" w:fill="auto"/>
            <w:hideMark/>
          </w:tcPr>
          <w:p w:rsidR="00B4386D" w:rsidRPr="0059214C" w:rsidRDefault="00B4386D" w:rsidP="000C289B">
            <w:pPr>
              <w:rPr>
                <w:rFonts w:ascii="Liberation Serif" w:hAnsi="Liberation Serif" w:cs="Liberation Serif"/>
                <w:sz w:val="20"/>
                <w:szCs w:val="20"/>
              </w:rPr>
            </w:pPr>
            <w:r w:rsidRPr="0059214C">
              <w:rPr>
                <w:rFonts w:ascii="Liberation Serif" w:hAnsi="Liberation Serif" w:cs="Liberation Serif"/>
                <w:sz w:val="20"/>
                <w:szCs w:val="20"/>
              </w:rPr>
              <w:t>Ударная оправка к клёпальному молотку для заклёпок Ø2,6 мм,3,5мм,4,1мм</w:t>
            </w:r>
          </w:p>
        </w:tc>
        <w:tc>
          <w:tcPr>
            <w:tcW w:w="1134"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276"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974" w:type="dxa"/>
            <w:gridSpan w:val="2"/>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8</w:t>
            </w:r>
          </w:p>
        </w:tc>
      </w:tr>
      <w:tr w:rsidR="00B4386D" w:rsidRPr="0059214C" w:rsidTr="000C289B">
        <w:trPr>
          <w:gridAfter w:val="1"/>
          <w:wAfter w:w="18" w:type="dxa"/>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8</w:t>
            </w:r>
          </w:p>
        </w:tc>
        <w:tc>
          <w:tcPr>
            <w:tcW w:w="5978" w:type="dxa"/>
            <w:shd w:val="clear" w:color="auto" w:fill="auto"/>
            <w:hideMark/>
          </w:tcPr>
          <w:p w:rsidR="00B4386D" w:rsidRPr="0059214C" w:rsidRDefault="00B4386D" w:rsidP="000C289B">
            <w:pPr>
              <w:rPr>
                <w:rFonts w:ascii="Liberation Serif" w:hAnsi="Liberation Serif" w:cs="Liberation Serif"/>
                <w:sz w:val="20"/>
                <w:szCs w:val="20"/>
              </w:rPr>
            </w:pPr>
            <w:r w:rsidRPr="0059214C">
              <w:rPr>
                <w:rFonts w:ascii="Liberation Serif" w:hAnsi="Liberation Serif" w:cs="Liberation Serif"/>
                <w:sz w:val="20"/>
                <w:szCs w:val="20"/>
              </w:rPr>
              <w:t>Дрель пневматическая пистолетного типа на 1200 обор/мин со штуцером в комплектк</w:t>
            </w:r>
          </w:p>
        </w:tc>
        <w:tc>
          <w:tcPr>
            <w:tcW w:w="1134"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276"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974" w:type="dxa"/>
            <w:gridSpan w:val="2"/>
            <w:shd w:val="clear" w:color="auto" w:fill="auto"/>
            <w:vAlign w:val="center"/>
            <w:hideMark/>
          </w:tcPr>
          <w:p w:rsidR="00B4386D" w:rsidRPr="0059214C" w:rsidRDefault="00B4386D" w:rsidP="000C289B">
            <w:pPr>
              <w:jc w:val="center"/>
              <w:rPr>
                <w:rFonts w:ascii="Liberation Serif" w:hAnsi="Liberation Serif" w:cs="Liberation Serif"/>
              </w:rPr>
            </w:pPr>
            <w:r w:rsidRPr="0059214C">
              <w:rPr>
                <w:rFonts w:ascii="Liberation Serif" w:hAnsi="Liberation Serif" w:cs="Liberation Serif"/>
                <w:bCs/>
                <w:sz w:val="21"/>
                <w:szCs w:val="21"/>
                <w:lang w:eastAsia="ru-RU"/>
              </w:rPr>
              <w:t>8</w:t>
            </w:r>
          </w:p>
        </w:tc>
      </w:tr>
      <w:tr w:rsidR="00B4386D" w:rsidRPr="0059214C" w:rsidTr="000C289B">
        <w:trPr>
          <w:gridAfter w:val="1"/>
          <w:wAfter w:w="18" w:type="dxa"/>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9</w:t>
            </w:r>
          </w:p>
        </w:tc>
        <w:tc>
          <w:tcPr>
            <w:tcW w:w="5978" w:type="dxa"/>
            <w:shd w:val="clear" w:color="auto" w:fill="auto"/>
            <w:hideMark/>
          </w:tcPr>
          <w:p w:rsidR="00B4386D" w:rsidRPr="0059214C" w:rsidRDefault="00B4386D" w:rsidP="000C289B">
            <w:pPr>
              <w:rPr>
                <w:rFonts w:ascii="Liberation Serif" w:hAnsi="Liberation Serif" w:cs="Liberation Serif"/>
                <w:sz w:val="20"/>
                <w:szCs w:val="20"/>
              </w:rPr>
            </w:pPr>
            <w:r w:rsidRPr="0059214C">
              <w:rPr>
                <w:rFonts w:ascii="Liberation Serif" w:hAnsi="Liberation Serif" w:cs="Liberation Serif"/>
                <w:sz w:val="20"/>
                <w:szCs w:val="20"/>
              </w:rPr>
              <w:t>Пресс пневмо гидравлический</w:t>
            </w:r>
          </w:p>
        </w:tc>
        <w:tc>
          <w:tcPr>
            <w:tcW w:w="1134"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276"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974" w:type="dxa"/>
            <w:gridSpan w:val="2"/>
            <w:shd w:val="clear" w:color="auto" w:fill="auto"/>
            <w:vAlign w:val="center"/>
            <w:hideMark/>
          </w:tcPr>
          <w:p w:rsidR="00B4386D" w:rsidRPr="0059214C" w:rsidRDefault="00B4386D" w:rsidP="000C289B">
            <w:pPr>
              <w:jc w:val="center"/>
              <w:rPr>
                <w:rFonts w:ascii="Liberation Serif" w:hAnsi="Liberation Serif" w:cs="Liberation Serif"/>
              </w:rPr>
            </w:pPr>
            <w:r w:rsidRPr="0059214C">
              <w:rPr>
                <w:rFonts w:ascii="Liberation Serif" w:hAnsi="Liberation Serif" w:cs="Liberation Serif"/>
                <w:bCs/>
                <w:sz w:val="21"/>
                <w:szCs w:val="21"/>
                <w:lang w:eastAsia="ru-RU"/>
              </w:rPr>
              <w:t>8</w:t>
            </w:r>
          </w:p>
        </w:tc>
      </w:tr>
      <w:tr w:rsidR="00B4386D" w:rsidRPr="0059214C" w:rsidTr="000C289B">
        <w:trPr>
          <w:gridAfter w:val="1"/>
          <w:wAfter w:w="18" w:type="dxa"/>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10</w:t>
            </w:r>
          </w:p>
        </w:tc>
        <w:tc>
          <w:tcPr>
            <w:tcW w:w="5978" w:type="dxa"/>
            <w:shd w:val="clear" w:color="auto" w:fill="auto"/>
            <w:hideMark/>
          </w:tcPr>
          <w:p w:rsidR="00B4386D" w:rsidRPr="0059214C" w:rsidRDefault="00B4386D" w:rsidP="000C289B">
            <w:pPr>
              <w:rPr>
                <w:rFonts w:ascii="Liberation Serif" w:hAnsi="Liberation Serif" w:cs="Liberation Serif"/>
                <w:sz w:val="20"/>
                <w:szCs w:val="20"/>
              </w:rPr>
            </w:pPr>
            <w:r w:rsidRPr="0059214C">
              <w:rPr>
                <w:rFonts w:ascii="Liberation Serif" w:hAnsi="Liberation Serif" w:cs="Liberation Serif"/>
                <w:sz w:val="20"/>
                <w:szCs w:val="20"/>
              </w:rPr>
              <w:t>Отрезная машинка пневматическая</w:t>
            </w:r>
          </w:p>
        </w:tc>
        <w:tc>
          <w:tcPr>
            <w:tcW w:w="1134"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276"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974" w:type="dxa"/>
            <w:gridSpan w:val="2"/>
            <w:shd w:val="clear" w:color="auto" w:fill="auto"/>
            <w:vAlign w:val="center"/>
            <w:hideMark/>
          </w:tcPr>
          <w:p w:rsidR="00B4386D" w:rsidRPr="0059214C" w:rsidRDefault="00B4386D" w:rsidP="000C289B">
            <w:pPr>
              <w:jc w:val="center"/>
              <w:rPr>
                <w:rFonts w:ascii="Liberation Serif" w:hAnsi="Liberation Serif" w:cs="Liberation Serif"/>
              </w:rPr>
            </w:pPr>
            <w:r w:rsidRPr="0059214C">
              <w:rPr>
                <w:rFonts w:ascii="Liberation Serif" w:hAnsi="Liberation Serif" w:cs="Liberation Serif"/>
                <w:bCs/>
                <w:sz w:val="21"/>
                <w:szCs w:val="21"/>
                <w:lang w:eastAsia="ru-RU"/>
              </w:rPr>
              <w:t>8</w:t>
            </w:r>
          </w:p>
        </w:tc>
      </w:tr>
      <w:tr w:rsidR="00B4386D" w:rsidRPr="0059214C" w:rsidTr="000C289B">
        <w:trPr>
          <w:gridAfter w:val="1"/>
          <w:wAfter w:w="18" w:type="dxa"/>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11</w:t>
            </w:r>
          </w:p>
        </w:tc>
        <w:tc>
          <w:tcPr>
            <w:tcW w:w="5978" w:type="dxa"/>
            <w:shd w:val="clear" w:color="auto" w:fill="auto"/>
            <w:noWrap/>
            <w:hideMark/>
          </w:tcPr>
          <w:p w:rsidR="00B4386D" w:rsidRPr="0059214C" w:rsidRDefault="00B4386D" w:rsidP="000C289B">
            <w:pPr>
              <w:rPr>
                <w:rFonts w:ascii="Liberation Serif" w:hAnsi="Liberation Serif" w:cs="Liberation Serif"/>
                <w:sz w:val="20"/>
                <w:szCs w:val="20"/>
              </w:rPr>
            </w:pPr>
            <w:r w:rsidRPr="0059214C">
              <w:rPr>
                <w:rFonts w:ascii="Liberation Serif" w:hAnsi="Liberation Serif" w:cs="Liberation Serif"/>
                <w:sz w:val="20"/>
                <w:szCs w:val="20"/>
              </w:rPr>
              <w:t xml:space="preserve">Штангенциркуль </w:t>
            </w:r>
          </w:p>
        </w:tc>
        <w:tc>
          <w:tcPr>
            <w:tcW w:w="1134"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276"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974" w:type="dxa"/>
            <w:gridSpan w:val="2"/>
            <w:shd w:val="clear" w:color="auto" w:fill="auto"/>
            <w:vAlign w:val="center"/>
            <w:hideMark/>
          </w:tcPr>
          <w:p w:rsidR="00B4386D" w:rsidRPr="0059214C" w:rsidRDefault="00B4386D" w:rsidP="000C289B">
            <w:pPr>
              <w:jc w:val="center"/>
              <w:rPr>
                <w:rFonts w:ascii="Liberation Serif" w:hAnsi="Liberation Serif" w:cs="Liberation Serif"/>
              </w:rPr>
            </w:pPr>
            <w:r w:rsidRPr="0059214C">
              <w:rPr>
                <w:rFonts w:ascii="Liberation Serif" w:hAnsi="Liberation Serif" w:cs="Liberation Serif"/>
                <w:bCs/>
                <w:sz w:val="21"/>
                <w:szCs w:val="21"/>
                <w:lang w:eastAsia="ru-RU"/>
              </w:rPr>
              <w:t>8</w:t>
            </w:r>
          </w:p>
        </w:tc>
      </w:tr>
      <w:tr w:rsidR="00B4386D" w:rsidRPr="0059214C" w:rsidTr="000C289B">
        <w:trPr>
          <w:gridAfter w:val="1"/>
          <w:wAfter w:w="18" w:type="dxa"/>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12</w:t>
            </w:r>
          </w:p>
        </w:tc>
        <w:tc>
          <w:tcPr>
            <w:tcW w:w="5978" w:type="dxa"/>
            <w:shd w:val="clear" w:color="auto" w:fill="auto"/>
            <w:hideMark/>
          </w:tcPr>
          <w:p w:rsidR="00B4386D" w:rsidRPr="0059214C" w:rsidRDefault="00B4386D" w:rsidP="000C289B">
            <w:pPr>
              <w:rPr>
                <w:rFonts w:ascii="Liberation Serif" w:hAnsi="Liberation Serif" w:cs="Liberation Serif"/>
                <w:sz w:val="20"/>
                <w:szCs w:val="20"/>
              </w:rPr>
            </w:pPr>
            <w:r w:rsidRPr="0059214C">
              <w:rPr>
                <w:rFonts w:ascii="Liberation Serif" w:hAnsi="Liberation Serif" w:cs="Liberation Serif"/>
                <w:sz w:val="20"/>
                <w:szCs w:val="20"/>
              </w:rPr>
              <w:t>Штангенциркуль цифровой</w:t>
            </w:r>
          </w:p>
        </w:tc>
        <w:tc>
          <w:tcPr>
            <w:tcW w:w="1134"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276"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974" w:type="dxa"/>
            <w:gridSpan w:val="2"/>
            <w:shd w:val="clear" w:color="auto" w:fill="auto"/>
            <w:vAlign w:val="center"/>
            <w:hideMark/>
          </w:tcPr>
          <w:p w:rsidR="00B4386D" w:rsidRPr="0059214C" w:rsidRDefault="00B4386D" w:rsidP="000C289B">
            <w:pPr>
              <w:jc w:val="center"/>
              <w:rPr>
                <w:rFonts w:ascii="Liberation Serif" w:hAnsi="Liberation Serif" w:cs="Liberation Serif"/>
              </w:rPr>
            </w:pPr>
            <w:r w:rsidRPr="0059214C">
              <w:rPr>
                <w:rFonts w:ascii="Liberation Serif" w:hAnsi="Liberation Serif" w:cs="Liberation Serif"/>
                <w:bCs/>
                <w:sz w:val="21"/>
                <w:szCs w:val="21"/>
                <w:lang w:eastAsia="ru-RU"/>
              </w:rPr>
              <w:t>8</w:t>
            </w:r>
          </w:p>
        </w:tc>
      </w:tr>
      <w:tr w:rsidR="00B4386D" w:rsidRPr="0059214C" w:rsidTr="000C289B">
        <w:trPr>
          <w:gridAfter w:val="1"/>
          <w:wAfter w:w="18" w:type="dxa"/>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13</w:t>
            </w:r>
          </w:p>
        </w:tc>
        <w:tc>
          <w:tcPr>
            <w:tcW w:w="5978" w:type="dxa"/>
            <w:shd w:val="clear" w:color="auto" w:fill="auto"/>
            <w:vAlign w:val="bottom"/>
            <w:hideMark/>
          </w:tcPr>
          <w:p w:rsidR="00B4386D" w:rsidRPr="0059214C" w:rsidRDefault="00B4386D" w:rsidP="000C289B">
            <w:pPr>
              <w:rPr>
                <w:rFonts w:ascii="Liberation Serif" w:hAnsi="Liberation Serif" w:cs="Liberation Serif"/>
                <w:color w:val="000000"/>
                <w:sz w:val="20"/>
                <w:szCs w:val="20"/>
              </w:rPr>
            </w:pPr>
            <w:r w:rsidRPr="0059214C">
              <w:rPr>
                <w:rFonts w:ascii="Liberation Serif" w:hAnsi="Liberation Serif" w:cs="Liberation Serif"/>
                <w:color w:val="000000"/>
                <w:sz w:val="20"/>
                <w:szCs w:val="20"/>
              </w:rPr>
              <w:t>Щуп пластинчатый №2</w:t>
            </w:r>
          </w:p>
        </w:tc>
        <w:tc>
          <w:tcPr>
            <w:tcW w:w="1134"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276"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974" w:type="dxa"/>
            <w:gridSpan w:val="2"/>
            <w:shd w:val="clear" w:color="auto" w:fill="auto"/>
            <w:vAlign w:val="center"/>
            <w:hideMark/>
          </w:tcPr>
          <w:p w:rsidR="00B4386D" w:rsidRPr="0059214C" w:rsidRDefault="00B4386D" w:rsidP="000C289B">
            <w:pPr>
              <w:jc w:val="center"/>
              <w:rPr>
                <w:rFonts w:ascii="Liberation Serif" w:hAnsi="Liberation Serif" w:cs="Liberation Serif"/>
              </w:rPr>
            </w:pPr>
            <w:r w:rsidRPr="0059214C">
              <w:rPr>
                <w:rFonts w:ascii="Liberation Serif" w:hAnsi="Liberation Serif" w:cs="Liberation Serif"/>
                <w:bCs/>
                <w:sz w:val="21"/>
                <w:szCs w:val="21"/>
                <w:lang w:eastAsia="ru-RU"/>
              </w:rPr>
              <w:t>8</w:t>
            </w:r>
          </w:p>
        </w:tc>
      </w:tr>
      <w:tr w:rsidR="00B4386D" w:rsidRPr="0059214C" w:rsidTr="000C289B">
        <w:trPr>
          <w:gridAfter w:val="1"/>
          <w:wAfter w:w="18" w:type="dxa"/>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14</w:t>
            </w:r>
          </w:p>
        </w:tc>
        <w:tc>
          <w:tcPr>
            <w:tcW w:w="5978" w:type="dxa"/>
            <w:shd w:val="clear" w:color="auto" w:fill="auto"/>
            <w:vAlign w:val="bottom"/>
            <w:hideMark/>
          </w:tcPr>
          <w:p w:rsidR="00B4386D" w:rsidRPr="0059214C" w:rsidRDefault="00B4386D" w:rsidP="000C289B">
            <w:pPr>
              <w:rPr>
                <w:rFonts w:ascii="Liberation Serif" w:hAnsi="Liberation Serif" w:cs="Liberation Serif"/>
                <w:color w:val="000000"/>
                <w:sz w:val="20"/>
                <w:szCs w:val="20"/>
              </w:rPr>
            </w:pPr>
            <w:r w:rsidRPr="0059214C">
              <w:rPr>
                <w:rFonts w:ascii="Liberation Serif" w:hAnsi="Liberation Serif" w:cs="Liberation Serif"/>
                <w:color w:val="000000"/>
                <w:sz w:val="20"/>
                <w:szCs w:val="20"/>
              </w:rPr>
              <w:t>Шаблон радиусный №1</w:t>
            </w:r>
          </w:p>
        </w:tc>
        <w:tc>
          <w:tcPr>
            <w:tcW w:w="1134"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276"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974" w:type="dxa"/>
            <w:gridSpan w:val="2"/>
            <w:shd w:val="clear" w:color="auto" w:fill="auto"/>
            <w:vAlign w:val="center"/>
            <w:hideMark/>
          </w:tcPr>
          <w:p w:rsidR="00B4386D" w:rsidRPr="0059214C" w:rsidRDefault="00B4386D" w:rsidP="000C289B">
            <w:pPr>
              <w:jc w:val="center"/>
              <w:rPr>
                <w:rFonts w:ascii="Liberation Serif" w:hAnsi="Liberation Serif" w:cs="Liberation Serif"/>
              </w:rPr>
            </w:pPr>
            <w:r w:rsidRPr="0059214C">
              <w:rPr>
                <w:rFonts w:ascii="Liberation Serif" w:hAnsi="Liberation Serif" w:cs="Liberation Serif"/>
                <w:bCs/>
                <w:sz w:val="21"/>
                <w:szCs w:val="21"/>
                <w:lang w:eastAsia="ru-RU"/>
              </w:rPr>
              <w:t>8</w:t>
            </w:r>
          </w:p>
        </w:tc>
      </w:tr>
      <w:tr w:rsidR="00B4386D" w:rsidRPr="0059214C" w:rsidTr="000C289B">
        <w:trPr>
          <w:gridAfter w:val="1"/>
          <w:wAfter w:w="18" w:type="dxa"/>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15</w:t>
            </w:r>
          </w:p>
        </w:tc>
        <w:tc>
          <w:tcPr>
            <w:tcW w:w="5978" w:type="dxa"/>
            <w:shd w:val="clear" w:color="auto" w:fill="auto"/>
            <w:vAlign w:val="bottom"/>
            <w:hideMark/>
          </w:tcPr>
          <w:p w:rsidR="00B4386D" w:rsidRPr="0059214C" w:rsidRDefault="00B4386D" w:rsidP="000C289B">
            <w:pPr>
              <w:rPr>
                <w:rFonts w:ascii="Liberation Serif" w:hAnsi="Liberation Serif" w:cs="Liberation Serif"/>
                <w:color w:val="000000"/>
                <w:sz w:val="20"/>
                <w:szCs w:val="20"/>
              </w:rPr>
            </w:pPr>
            <w:r w:rsidRPr="0059214C">
              <w:rPr>
                <w:rFonts w:ascii="Liberation Serif" w:hAnsi="Liberation Serif" w:cs="Liberation Serif"/>
                <w:color w:val="000000"/>
                <w:sz w:val="20"/>
                <w:szCs w:val="20"/>
              </w:rPr>
              <w:t>Шаблон радиусный №2</w:t>
            </w:r>
          </w:p>
        </w:tc>
        <w:tc>
          <w:tcPr>
            <w:tcW w:w="1134"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276"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974" w:type="dxa"/>
            <w:gridSpan w:val="2"/>
            <w:shd w:val="clear" w:color="auto" w:fill="auto"/>
            <w:vAlign w:val="center"/>
            <w:hideMark/>
          </w:tcPr>
          <w:p w:rsidR="00B4386D" w:rsidRPr="0059214C" w:rsidRDefault="00B4386D" w:rsidP="000C289B">
            <w:pPr>
              <w:jc w:val="center"/>
              <w:rPr>
                <w:rFonts w:ascii="Liberation Serif" w:hAnsi="Liberation Serif" w:cs="Liberation Serif"/>
              </w:rPr>
            </w:pPr>
            <w:r w:rsidRPr="0059214C">
              <w:rPr>
                <w:rFonts w:ascii="Liberation Serif" w:hAnsi="Liberation Serif" w:cs="Liberation Serif"/>
                <w:bCs/>
                <w:sz w:val="21"/>
                <w:szCs w:val="21"/>
                <w:lang w:eastAsia="ru-RU"/>
              </w:rPr>
              <w:t>8</w:t>
            </w:r>
          </w:p>
        </w:tc>
      </w:tr>
      <w:tr w:rsidR="00B4386D" w:rsidRPr="0059214C" w:rsidTr="000C289B">
        <w:trPr>
          <w:gridAfter w:val="1"/>
          <w:wAfter w:w="18" w:type="dxa"/>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16</w:t>
            </w:r>
          </w:p>
        </w:tc>
        <w:tc>
          <w:tcPr>
            <w:tcW w:w="5978" w:type="dxa"/>
            <w:shd w:val="clear" w:color="auto" w:fill="auto"/>
            <w:vAlign w:val="bottom"/>
            <w:hideMark/>
          </w:tcPr>
          <w:p w:rsidR="00B4386D" w:rsidRPr="0059214C" w:rsidRDefault="00B4386D" w:rsidP="000C289B">
            <w:pPr>
              <w:rPr>
                <w:rFonts w:ascii="Liberation Serif" w:hAnsi="Liberation Serif" w:cs="Liberation Serif"/>
                <w:color w:val="000000"/>
                <w:sz w:val="20"/>
                <w:szCs w:val="20"/>
              </w:rPr>
            </w:pPr>
            <w:r w:rsidRPr="0059214C">
              <w:rPr>
                <w:rFonts w:ascii="Liberation Serif" w:hAnsi="Liberation Serif" w:cs="Liberation Serif"/>
                <w:color w:val="000000"/>
                <w:sz w:val="20"/>
                <w:szCs w:val="20"/>
              </w:rPr>
              <w:t>Шаблон радиусный №3</w:t>
            </w:r>
          </w:p>
        </w:tc>
        <w:tc>
          <w:tcPr>
            <w:tcW w:w="1134"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276"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974" w:type="dxa"/>
            <w:gridSpan w:val="2"/>
            <w:shd w:val="clear" w:color="auto" w:fill="auto"/>
            <w:vAlign w:val="center"/>
            <w:hideMark/>
          </w:tcPr>
          <w:p w:rsidR="00B4386D" w:rsidRPr="0059214C" w:rsidRDefault="00B4386D" w:rsidP="000C289B">
            <w:pPr>
              <w:jc w:val="center"/>
              <w:rPr>
                <w:rFonts w:ascii="Liberation Serif" w:hAnsi="Liberation Serif" w:cs="Liberation Serif"/>
              </w:rPr>
            </w:pPr>
            <w:r w:rsidRPr="0059214C">
              <w:rPr>
                <w:rFonts w:ascii="Liberation Serif" w:hAnsi="Liberation Serif" w:cs="Liberation Serif"/>
                <w:bCs/>
                <w:sz w:val="21"/>
                <w:szCs w:val="21"/>
                <w:lang w:eastAsia="ru-RU"/>
              </w:rPr>
              <w:t>8</w:t>
            </w:r>
          </w:p>
        </w:tc>
      </w:tr>
      <w:tr w:rsidR="00B4386D" w:rsidRPr="0059214C" w:rsidTr="000C289B">
        <w:trPr>
          <w:gridAfter w:val="1"/>
          <w:wAfter w:w="18" w:type="dxa"/>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17</w:t>
            </w:r>
          </w:p>
        </w:tc>
        <w:tc>
          <w:tcPr>
            <w:tcW w:w="5978" w:type="dxa"/>
            <w:shd w:val="clear" w:color="auto" w:fill="auto"/>
            <w:vAlign w:val="center"/>
            <w:hideMark/>
          </w:tcPr>
          <w:p w:rsidR="00B4386D" w:rsidRPr="0059214C" w:rsidRDefault="00B4386D" w:rsidP="000C289B">
            <w:pPr>
              <w:rPr>
                <w:rFonts w:ascii="Liberation Serif" w:hAnsi="Liberation Serif" w:cs="Liberation Serif"/>
                <w:color w:val="000000"/>
                <w:sz w:val="20"/>
                <w:szCs w:val="20"/>
              </w:rPr>
            </w:pPr>
            <w:r w:rsidRPr="0059214C">
              <w:rPr>
                <w:rFonts w:ascii="Liberation Serif" w:hAnsi="Liberation Serif" w:cs="Liberation Serif"/>
                <w:color w:val="000000"/>
                <w:sz w:val="20"/>
                <w:szCs w:val="20"/>
              </w:rPr>
              <w:t xml:space="preserve">Лупа </w:t>
            </w:r>
            <w:proofErr w:type="gramStart"/>
            <w:r w:rsidRPr="0059214C">
              <w:rPr>
                <w:rFonts w:ascii="Liberation Serif" w:hAnsi="Liberation Serif" w:cs="Liberation Serif"/>
                <w:color w:val="000000"/>
                <w:sz w:val="20"/>
                <w:szCs w:val="20"/>
              </w:rPr>
              <w:t>комбинированная  7</w:t>
            </w:r>
            <w:proofErr w:type="gramEnd"/>
            <w:r w:rsidRPr="0059214C">
              <w:rPr>
                <w:rFonts w:ascii="Liberation Serif" w:hAnsi="Liberation Serif" w:cs="Liberation Serif"/>
                <w:color w:val="000000"/>
                <w:sz w:val="20"/>
                <w:szCs w:val="20"/>
              </w:rPr>
              <w:t xml:space="preserve">х10 </w:t>
            </w:r>
          </w:p>
        </w:tc>
        <w:tc>
          <w:tcPr>
            <w:tcW w:w="1134"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276"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974" w:type="dxa"/>
            <w:gridSpan w:val="2"/>
            <w:shd w:val="clear" w:color="auto" w:fill="auto"/>
            <w:vAlign w:val="center"/>
            <w:hideMark/>
          </w:tcPr>
          <w:p w:rsidR="00B4386D" w:rsidRPr="0059214C" w:rsidRDefault="00B4386D" w:rsidP="000C289B">
            <w:pPr>
              <w:jc w:val="center"/>
              <w:rPr>
                <w:rFonts w:ascii="Liberation Serif" w:hAnsi="Liberation Serif" w:cs="Liberation Serif"/>
              </w:rPr>
            </w:pPr>
            <w:r w:rsidRPr="0059214C">
              <w:rPr>
                <w:rFonts w:ascii="Liberation Serif" w:hAnsi="Liberation Serif" w:cs="Liberation Serif"/>
                <w:bCs/>
                <w:sz w:val="21"/>
                <w:szCs w:val="21"/>
                <w:lang w:eastAsia="ru-RU"/>
              </w:rPr>
              <w:t>8</w:t>
            </w:r>
          </w:p>
        </w:tc>
      </w:tr>
      <w:tr w:rsidR="00B4386D" w:rsidRPr="0059214C" w:rsidTr="000C289B">
        <w:trPr>
          <w:gridAfter w:val="1"/>
          <w:wAfter w:w="18" w:type="dxa"/>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18</w:t>
            </w:r>
          </w:p>
        </w:tc>
        <w:tc>
          <w:tcPr>
            <w:tcW w:w="5978" w:type="dxa"/>
            <w:shd w:val="clear" w:color="auto" w:fill="auto"/>
            <w:vAlign w:val="bottom"/>
            <w:hideMark/>
          </w:tcPr>
          <w:p w:rsidR="00B4386D" w:rsidRPr="0059214C" w:rsidRDefault="00B4386D" w:rsidP="000C289B">
            <w:pPr>
              <w:rPr>
                <w:rFonts w:ascii="Liberation Serif" w:hAnsi="Liberation Serif" w:cs="Liberation Serif"/>
                <w:color w:val="000000"/>
                <w:sz w:val="20"/>
                <w:szCs w:val="20"/>
              </w:rPr>
            </w:pPr>
            <w:r w:rsidRPr="0059214C">
              <w:rPr>
                <w:rFonts w:ascii="Liberation Serif" w:hAnsi="Liberation Serif" w:cs="Liberation Serif"/>
                <w:color w:val="000000"/>
                <w:sz w:val="20"/>
                <w:szCs w:val="20"/>
              </w:rPr>
              <w:t>Угломер</w:t>
            </w:r>
          </w:p>
        </w:tc>
        <w:tc>
          <w:tcPr>
            <w:tcW w:w="1134"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276"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974" w:type="dxa"/>
            <w:gridSpan w:val="2"/>
            <w:shd w:val="clear" w:color="auto" w:fill="auto"/>
            <w:vAlign w:val="center"/>
            <w:hideMark/>
          </w:tcPr>
          <w:p w:rsidR="00B4386D" w:rsidRPr="0059214C" w:rsidRDefault="00B4386D" w:rsidP="000C289B">
            <w:pPr>
              <w:jc w:val="center"/>
              <w:rPr>
                <w:rFonts w:ascii="Liberation Serif" w:hAnsi="Liberation Serif" w:cs="Liberation Serif"/>
              </w:rPr>
            </w:pPr>
            <w:r w:rsidRPr="0059214C">
              <w:rPr>
                <w:rFonts w:ascii="Liberation Serif" w:hAnsi="Liberation Serif" w:cs="Liberation Serif"/>
                <w:bCs/>
                <w:sz w:val="21"/>
                <w:szCs w:val="21"/>
                <w:lang w:eastAsia="ru-RU"/>
              </w:rPr>
              <w:t>8</w:t>
            </w:r>
          </w:p>
        </w:tc>
      </w:tr>
      <w:tr w:rsidR="00B4386D" w:rsidRPr="0059214C" w:rsidTr="000C289B">
        <w:trPr>
          <w:gridAfter w:val="1"/>
          <w:wAfter w:w="18" w:type="dxa"/>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19</w:t>
            </w:r>
          </w:p>
        </w:tc>
        <w:tc>
          <w:tcPr>
            <w:tcW w:w="5978" w:type="dxa"/>
            <w:shd w:val="clear" w:color="auto" w:fill="auto"/>
            <w:vAlign w:val="bottom"/>
            <w:hideMark/>
          </w:tcPr>
          <w:p w:rsidR="00B4386D" w:rsidRPr="0059214C" w:rsidRDefault="00B4386D" w:rsidP="000C289B">
            <w:pPr>
              <w:rPr>
                <w:rFonts w:ascii="Liberation Serif" w:hAnsi="Liberation Serif" w:cs="Liberation Serif"/>
                <w:color w:val="000000"/>
                <w:sz w:val="20"/>
                <w:szCs w:val="20"/>
              </w:rPr>
            </w:pPr>
            <w:r w:rsidRPr="0059214C">
              <w:rPr>
                <w:rFonts w:ascii="Liberation Serif" w:hAnsi="Liberation Serif" w:cs="Liberation Serif"/>
                <w:color w:val="000000"/>
                <w:sz w:val="20"/>
                <w:szCs w:val="20"/>
              </w:rPr>
              <w:t>Угольник слесарный угол 90</w:t>
            </w:r>
            <w:r w:rsidRPr="0059214C">
              <w:rPr>
                <w:rFonts w:ascii="Liberation Serif" w:hAnsi="Liberation Serif" w:cs="Liberation Serif"/>
                <w:color w:val="000000"/>
                <w:sz w:val="20"/>
                <w:szCs w:val="20"/>
                <w:vertAlign w:val="superscript"/>
              </w:rPr>
              <w:t>0</w:t>
            </w:r>
          </w:p>
        </w:tc>
        <w:tc>
          <w:tcPr>
            <w:tcW w:w="1134"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276"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974" w:type="dxa"/>
            <w:gridSpan w:val="2"/>
            <w:shd w:val="clear" w:color="auto" w:fill="auto"/>
            <w:vAlign w:val="center"/>
            <w:hideMark/>
          </w:tcPr>
          <w:p w:rsidR="00B4386D" w:rsidRPr="0059214C" w:rsidRDefault="00B4386D" w:rsidP="000C289B">
            <w:pPr>
              <w:jc w:val="center"/>
              <w:rPr>
                <w:rFonts w:ascii="Liberation Serif" w:hAnsi="Liberation Serif" w:cs="Liberation Serif"/>
              </w:rPr>
            </w:pPr>
            <w:r w:rsidRPr="0059214C">
              <w:rPr>
                <w:rFonts w:ascii="Liberation Serif" w:hAnsi="Liberation Serif" w:cs="Liberation Serif"/>
                <w:bCs/>
                <w:sz w:val="21"/>
                <w:szCs w:val="21"/>
                <w:lang w:eastAsia="ru-RU"/>
              </w:rPr>
              <w:t>8</w:t>
            </w:r>
          </w:p>
        </w:tc>
      </w:tr>
      <w:tr w:rsidR="00B4386D" w:rsidRPr="0059214C" w:rsidTr="000C289B">
        <w:trPr>
          <w:gridAfter w:val="1"/>
          <w:wAfter w:w="18" w:type="dxa"/>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20</w:t>
            </w:r>
          </w:p>
        </w:tc>
        <w:tc>
          <w:tcPr>
            <w:tcW w:w="5978" w:type="dxa"/>
            <w:shd w:val="clear" w:color="auto" w:fill="auto"/>
            <w:vAlign w:val="bottom"/>
            <w:hideMark/>
          </w:tcPr>
          <w:p w:rsidR="00B4386D" w:rsidRPr="0059214C" w:rsidRDefault="00B4386D" w:rsidP="000C289B">
            <w:pPr>
              <w:rPr>
                <w:rFonts w:ascii="Liberation Serif" w:hAnsi="Liberation Serif" w:cs="Liberation Serif"/>
                <w:color w:val="000000"/>
                <w:sz w:val="20"/>
                <w:szCs w:val="20"/>
              </w:rPr>
            </w:pPr>
            <w:r w:rsidRPr="0059214C">
              <w:rPr>
                <w:rFonts w:ascii="Liberation Serif" w:hAnsi="Liberation Serif" w:cs="Liberation Serif"/>
                <w:color w:val="000000"/>
                <w:sz w:val="20"/>
                <w:szCs w:val="20"/>
              </w:rPr>
              <w:t>Линейка металлическая</w:t>
            </w:r>
          </w:p>
        </w:tc>
        <w:tc>
          <w:tcPr>
            <w:tcW w:w="1134"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276"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974" w:type="dxa"/>
            <w:gridSpan w:val="2"/>
            <w:shd w:val="clear" w:color="auto" w:fill="auto"/>
            <w:vAlign w:val="center"/>
            <w:hideMark/>
          </w:tcPr>
          <w:p w:rsidR="00B4386D" w:rsidRPr="0059214C" w:rsidRDefault="00B4386D" w:rsidP="000C289B">
            <w:pPr>
              <w:jc w:val="center"/>
              <w:rPr>
                <w:rFonts w:ascii="Liberation Serif" w:hAnsi="Liberation Serif" w:cs="Liberation Serif"/>
              </w:rPr>
            </w:pPr>
            <w:r w:rsidRPr="0059214C">
              <w:rPr>
                <w:rFonts w:ascii="Liberation Serif" w:hAnsi="Liberation Serif" w:cs="Liberation Serif"/>
                <w:bCs/>
                <w:sz w:val="21"/>
                <w:szCs w:val="21"/>
                <w:lang w:eastAsia="ru-RU"/>
              </w:rPr>
              <w:t>8</w:t>
            </w:r>
          </w:p>
        </w:tc>
      </w:tr>
      <w:tr w:rsidR="00B4386D" w:rsidRPr="0059214C" w:rsidTr="000C289B">
        <w:trPr>
          <w:gridAfter w:val="1"/>
          <w:wAfter w:w="18" w:type="dxa"/>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21</w:t>
            </w:r>
          </w:p>
        </w:tc>
        <w:tc>
          <w:tcPr>
            <w:tcW w:w="5978" w:type="dxa"/>
            <w:shd w:val="clear" w:color="auto" w:fill="auto"/>
            <w:vAlign w:val="bottom"/>
            <w:hideMark/>
          </w:tcPr>
          <w:p w:rsidR="00B4386D" w:rsidRPr="0059214C" w:rsidRDefault="00B4386D" w:rsidP="000C289B">
            <w:pPr>
              <w:rPr>
                <w:rFonts w:ascii="Liberation Serif" w:hAnsi="Liberation Serif" w:cs="Liberation Serif"/>
                <w:color w:val="000000"/>
                <w:sz w:val="20"/>
                <w:szCs w:val="20"/>
              </w:rPr>
            </w:pPr>
            <w:r w:rsidRPr="0059214C">
              <w:rPr>
                <w:rFonts w:ascii="Liberation Serif" w:hAnsi="Liberation Serif" w:cs="Liberation Serif"/>
                <w:color w:val="000000"/>
                <w:sz w:val="20"/>
                <w:szCs w:val="20"/>
              </w:rPr>
              <w:t>Набор шлицевых и крестообразных отвёрток</w:t>
            </w:r>
          </w:p>
        </w:tc>
        <w:tc>
          <w:tcPr>
            <w:tcW w:w="1134"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276"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974" w:type="dxa"/>
            <w:gridSpan w:val="2"/>
            <w:shd w:val="clear" w:color="auto" w:fill="auto"/>
            <w:vAlign w:val="center"/>
            <w:hideMark/>
          </w:tcPr>
          <w:p w:rsidR="00B4386D" w:rsidRPr="0059214C" w:rsidRDefault="00B4386D" w:rsidP="000C289B">
            <w:pPr>
              <w:jc w:val="center"/>
              <w:rPr>
                <w:rFonts w:ascii="Liberation Serif" w:hAnsi="Liberation Serif" w:cs="Liberation Serif"/>
              </w:rPr>
            </w:pPr>
            <w:r w:rsidRPr="0059214C">
              <w:rPr>
                <w:rFonts w:ascii="Liberation Serif" w:hAnsi="Liberation Serif" w:cs="Liberation Serif"/>
                <w:bCs/>
                <w:sz w:val="21"/>
                <w:szCs w:val="21"/>
                <w:lang w:eastAsia="ru-RU"/>
              </w:rPr>
              <w:t>8</w:t>
            </w:r>
          </w:p>
        </w:tc>
      </w:tr>
      <w:tr w:rsidR="00B4386D" w:rsidRPr="0059214C" w:rsidTr="000C289B">
        <w:trPr>
          <w:gridAfter w:val="1"/>
          <w:wAfter w:w="18" w:type="dxa"/>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22</w:t>
            </w:r>
          </w:p>
        </w:tc>
        <w:tc>
          <w:tcPr>
            <w:tcW w:w="5978" w:type="dxa"/>
            <w:shd w:val="clear" w:color="auto" w:fill="auto"/>
            <w:vAlign w:val="bottom"/>
            <w:hideMark/>
          </w:tcPr>
          <w:p w:rsidR="00B4386D" w:rsidRPr="0059214C" w:rsidRDefault="00B4386D" w:rsidP="000C289B">
            <w:pPr>
              <w:rPr>
                <w:rFonts w:ascii="Liberation Serif" w:hAnsi="Liberation Serif" w:cs="Liberation Serif"/>
                <w:color w:val="000000"/>
                <w:sz w:val="20"/>
                <w:szCs w:val="20"/>
              </w:rPr>
            </w:pPr>
            <w:r w:rsidRPr="0059214C">
              <w:rPr>
                <w:rFonts w:ascii="Liberation Serif" w:hAnsi="Liberation Serif" w:cs="Liberation Serif"/>
                <w:color w:val="000000"/>
                <w:sz w:val="20"/>
                <w:szCs w:val="20"/>
              </w:rPr>
              <w:t>Кернеры</w:t>
            </w:r>
          </w:p>
        </w:tc>
        <w:tc>
          <w:tcPr>
            <w:tcW w:w="1134"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276"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974" w:type="dxa"/>
            <w:gridSpan w:val="2"/>
            <w:shd w:val="clear" w:color="auto" w:fill="auto"/>
            <w:vAlign w:val="center"/>
            <w:hideMark/>
          </w:tcPr>
          <w:p w:rsidR="00B4386D" w:rsidRPr="0059214C" w:rsidRDefault="00B4386D" w:rsidP="000C289B">
            <w:pPr>
              <w:jc w:val="center"/>
              <w:rPr>
                <w:rFonts w:ascii="Liberation Serif" w:hAnsi="Liberation Serif" w:cs="Liberation Serif"/>
              </w:rPr>
            </w:pPr>
            <w:r w:rsidRPr="0059214C">
              <w:rPr>
                <w:rFonts w:ascii="Liberation Serif" w:hAnsi="Liberation Serif" w:cs="Liberation Serif"/>
                <w:bCs/>
                <w:sz w:val="21"/>
                <w:szCs w:val="21"/>
                <w:lang w:eastAsia="ru-RU"/>
              </w:rPr>
              <w:t>8</w:t>
            </w:r>
          </w:p>
        </w:tc>
      </w:tr>
      <w:tr w:rsidR="00B4386D" w:rsidRPr="0059214C" w:rsidTr="000C289B">
        <w:trPr>
          <w:gridAfter w:val="1"/>
          <w:wAfter w:w="18" w:type="dxa"/>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23</w:t>
            </w:r>
          </w:p>
        </w:tc>
        <w:tc>
          <w:tcPr>
            <w:tcW w:w="5978" w:type="dxa"/>
            <w:shd w:val="clear" w:color="auto" w:fill="auto"/>
            <w:vAlign w:val="bottom"/>
            <w:hideMark/>
          </w:tcPr>
          <w:p w:rsidR="00B4386D" w:rsidRPr="0059214C" w:rsidRDefault="00B4386D" w:rsidP="000C289B">
            <w:pPr>
              <w:rPr>
                <w:rFonts w:ascii="Liberation Serif" w:hAnsi="Liberation Serif" w:cs="Liberation Serif"/>
                <w:color w:val="000000"/>
                <w:sz w:val="20"/>
                <w:szCs w:val="20"/>
              </w:rPr>
            </w:pPr>
            <w:r w:rsidRPr="0059214C">
              <w:rPr>
                <w:rFonts w:ascii="Liberation Serif" w:hAnsi="Liberation Serif" w:cs="Liberation Serif"/>
                <w:color w:val="000000"/>
                <w:sz w:val="20"/>
                <w:szCs w:val="20"/>
              </w:rPr>
              <w:t>Напильник</w:t>
            </w:r>
            <w:r w:rsidRPr="0059214C">
              <w:rPr>
                <w:rFonts w:ascii="Liberation Serif" w:hAnsi="Liberation Serif" w:cs="Liberation Serif"/>
                <w:color w:val="000000"/>
                <w:sz w:val="20"/>
                <w:szCs w:val="20"/>
                <w:vertAlign w:val="superscript"/>
              </w:rPr>
              <w:t xml:space="preserve"> </w:t>
            </w:r>
            <w:r w:rsidRPr="0059214C">
              <w:rPr>
                <w:rFonts w:ascii="Liberation Serif" w:hAnsi="Liberation Serif" w:cs="Liberation Serif"/>
                <w:color w:val="000000"/>
                <w:sz w:val="20"/>
                <w:szCs w:val="20"/>
              </w:rPr>
              <w:t>плоский L=200 с ручкой</w:t>
            </w:r>
          </w:p>
        </w:tc>
        <w:tc>
          <w:tcPr>
            <w:tcW w:w="1134"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276"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974" w:type="dxa"/>
            <w:gridSpan w:val="2"/>
            <w:shd w:val="clear" w:color="auto" w:fill="auto"/>
            <w:vAlign w:val="center"/>
            <w:hideMark/>
          </w:tcPr>
          <w:p w:rsidR="00B4386D" w:rsidRPr="0059214C" w:rsidRDefault="00B4386D" w:rsidP="000C289B">
            <w:pPr>
              <w:jc w:val="center"/>
              <w:rPr>
                <w:rFonts w:ascii="Liberation Serif" w:hAnsi="Liberation Serif" w:cs="Liberation Serif"/>
              </w:rPr>
            </w:pPr>
            <w:r w:rsidRPr="0059214C">
              <w:rPr>
                <w:rFonts w:ascii="Liberation Serif" w:hAnsi="Liberation Serif" w:cs="Liberation Serif"/>
                <w:bCs/>
                <w:sz w:val="21"/>
                <w:szCs w:val="21"/>
                <w:lang w:eastAsia="ru-RU"/>
              </w:rPr>
              <w:t>8</w:t>
            </w:r>
          </w:p>
        </w:tc>
      </w:tr>
      <w:tr w:rsidR="00B4386D" w:rsidRPr="0059214C" w:rsidTr="000C289B">
        <w:trPr>
          <w:gridAfter w:val="1"/>
          <w:wAfter w:w="18" w:type="dxa"/>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24</w:t>
            </w:r>
          </w:p>
        </w:tc>
        <w:tc>
          <w:tcPr>
            <w:tcW w:w="5978" w:type="dxa"/>
            <w:shd w:val="clear" w:color="auto" w:fill="auto"/>
            <w:vAlign w:val="bottom"/>
            <w:hideMark/>
          </w:tcPr>
          <w:p w:rsidR="00B4386D" w:rsidRPr="0059214C" w:rsidRDefault="00B4386D" w:rsidP="000C289B">
            <w:pPr>
              <w:rPr>
                <w:rFonts w:ascii="Liberation Serif" w:hAnsi="Liberation Serif" w:cs="Liberation Serif"/>
                <w:color w:val="000000"/>
                <w:sz w:val="20"/>
                <w:szCs w:val="20"/>
              </w:rPr>
            </w:pPr>
            <w:r w:rsidRPr="0059214C">
              <w:rPr>
                <w:rFonts w:ascii="Liberation Serif" w:hAnsi="Liberation Serif" w:cs="Liberation Serif"/>
                <w:color w:val="000000"/>
                <w:sz w:val="20"/>
                <w:szCs w:val="20"/>
              </w:rPr>
              <w:t>Напильник полукруглый L=200 с ручкой</w:t>
            </w:r>
          </w:p>
        </w:tc>
        <w:tc>
          <w:tcPr>
            <w:tcW w:w="1134"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276"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974" w:type="dxa"/>
            <w:gridSpan w:val="2"/>
            <w:shd w:val="clear" w:color="auto" w:fill="auto"/>
            <w:vAlign w:val="center"/>
            <w:hideMark/>
          </w:tcPr>
          <w:p w:rsidR="00B4386D" w:rsidRPr="0059214C" w:rsidRDefault="00B4386D" w:rsidP="000C289B">
            <w:pPr>
              <w:jc w:val="center"/>
              <w:rPr>
                <w:rFonts w:ascii="Liberation Serif" w:hAnsi="Liberation Serif" w:cs="Liberation Serif"/>
              </w:rPr>
            </w:pPr>
            <w:r w:rsidRPr="0059214C">
              <w:rPr>
                <w:rFonts w:ascii="Liberation Serif" w:hAnsi="Liberation Serif" w:cs="Liberation Serif"/>
                <w:bCs/>
                <w:sz w:val="21"/>
                <w:szCs w:val="21"/>
                <w:lang w:eastAsia="ru-RU"/>
              </w:rPr>
              <w:t>8</w:t>
            </w:r>
          </w:p>
        </w:tc>
      </w:tr>
      <w:tr w:rsidR="00B4386D" w:rsidRPr="0059214C" w:rsidTr="000C289B">
        <w:trPr>
          <w:gridAfter w:val="1"/>
          <w:wAfter w:w="18" w:type="dxa"/>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25</w:t>
            </w:r>
          </w:p>
        </w:tc>
        <w:tc>
          <w:tcPr>
            <w:tcW w:w="5978" w:type="dxa"/>
            <w:shd w:val="clear" w:color="auto" w:fill="auto"/>
            <w:vAlign w:val="bottom"/>
            <w:hideMark/>
          </w:tcPr>
          <w:p w:rsidR="00B4386D" w:rsidRPr="0059214C" w:rsidRDefault="00B4386D" w:rsidP="000C289B">
            <w:pPr>
              <w:rPr>
                <w:rFonts w:ascii="Liberation Serif" w:hAnsi="Liberation Serif" w:cs="Liberation Serif"/>
                <w:color w:val="000000"/>
                <w:sz w:val="20"/>
                <w:szCs w:val="20"/>
              </w:rPr>
            </w:pPr>
            <w:r w:rsidRPr="0059214C">
              <w:rPr>
                <w:rFonts w:ascii="Liberation Serif" w:hAnsi="Liberation Serif" w:cs="Liberation Serif"/>
                <w:color w:val="000000"/>
                <w:sz w:val="20"/>
                <w:szCs w:val="20"/>
              </w:rPr>
              <w:t>Напильник круглый L=</w:t>
            </w:r>
            <w:proofErr w:type="gramStart"/>
            <w:r w:rsidRPr="0059214C">
              <w:rPr>
                <w:rFonts w:ascii="Liberation Serif" w:hAnsi="Liberation Serif" w:cs="Liberation Serif"/>
                <w:color w:val="000000"/>
                <w:sz w:val="20"/>
                <w:szCs w:val="20"/>
              </w:rPr>
              <w:t>200  с</w:t>
            </w:r>
            <w:proofErr w:type="gramEnd"/>
            <w:r w:rsidRPr="0059214C">
              <w:rPr>
                <w:rFonts w:ascii="Liberation Serif" w:hAnsi="Liberation Serif" w:cs="Liberation Serif"/>
                <w:color w:val="000000"/>
                <w:sz w:val="20"/>
                <w:szCs w:val="20"/>
              </w:rPr>
              <w:t xml:space="preserve"> ручкой</w:t>
            </w:r>
          </w:p>
        </w:tc>
        <w:tc>
          <w:tcPr>
            <w:tcW w:w="1134"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276"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974" w:type="dxa"/>
            <w:gridSpan w:val="2"/>
            <w:shd w:val="clear" w:color="auto" w:fill="auto"/>
            <w:vAlign w:val="center"/>
            <w:hideMark/>
          </w:tcPr>
          <w:p w:rsidR="00B4386D" w:rsidRPr="0059214C" w:rsidRDefault="00B4386D" w:rsidP="000C289B">
            <w:pPr>
              <w:jc w:val="center"/>
              <w:rPr>
                <w:rFonts w:ascii="Liberation Serif" w:hAnsi="Liberation Serif" w:cs="Liberation Serif"/>
              </w:rPr>
            </w:pPr>
            <w:r w:rsidRPr="0059214C">
              <w:rPr>
                <w:rFonts w:ascii="Liberation Serif" w:hAnsi="Liberation Serif" w:cs="Liberation Serif"/>
                <w:bCs/>
                <w:sz w:val="21"/>
                <w:szCs w:val="21"/>
                <w:lang w:eastAsia="ru-RU"/>
              </w:rPr>
              <w:t>8</w:t>
            </w:r>
          </w:p>
        </w:tc>
      </w:tr>
      <w:tr w:rsidR="00B4386D" w:rsidRPr="0059214C" w:rsidTr="000C289B">
        <w:trPr>
          <w:gridAfter w:val="1"/>
          <w:wAfter w:w="18" w:type="dxa"/>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26</w:t>
            </w:r>
          </w:p>
        </w:tc>
        <w:tc>
          <w:tcPr>
            <w:tcW w:w="5978" w:type="dxa"/>
            <w:shd w:val="clear" w:color="auto" w:fill="auto"/>
            <w:vAlign w:val="bottom"/>
            <w:hideMark/>
          </w:tcPr>
          <w:p w:rsidR="00B4386D" w:rsidRPr="0059214C" w:rsidRDefault="00B4386D" w:rsidP="000C289B">
            <w:pPr>
              <w:rPr>
                <w:rFonts w:ascii="Liberation Serif" w:hAnsi="Liberation Serif" w:cs="Liberation Serif"/>
                <w:color w:val="000000"/>
                <w:sz w:val="20"/>
                <w:szCs w:val="20"/>
              </w:rPr>
            </w:pPr>
            <w:r w:rsidRPr="0059214C">
              <w:rPr>
                <w:rFonts w:ascii="Liberation Serif" w:hAnsi="Liberation Serif" w:cs="Liberation Serif"/>
                <w:color w:val="000000"/>
                <w:sz w:val="20"/>
                <w:szCs w:val="20"/>
              </w:rPr>
              <w:t>Молоток слесарный с квадратный бойком вес 400</w:t>
            </w:r>
          </w:p>
        </w:tc>
        <w:tc>
          <w:tcPr>
            <w:tcW w:w="1134"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276"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974" w:type="dxa"/>
            <w:gridSpan w:val="2"/>
            <w:shd w:val="clear" w:color="auto" w:fill="auto"/>
            <w:vAlign w:val="center"/>
            <w:hideMark/>
          </w:tcPr>
          <w:p w:rsidR="00B4386D" w:rsidRPr="0059214C" w:rsidRDefault="00B4386D" w:rsidP="000C289B">
            <w:pPr>
              <w:jc w:val="center"/>
              <w:rPr>
                <w:rFonts w:ascii="Liberation Serif" w:hAnsi="Liberation Serif" w:cs="Liberation Serif"/>
              </w:rPr>
            </w:pPr>
            <w:r w:rsidRPr="0059214C">
              <w:rPr>
                <w:rFonts w:ascii="Liberation Serif" w:hAnsi="Liberation Serif" w:cs="Liberation Serif"/>
                <w:bCs/>
                <w:sz w:val="21"/>
                <w:szCs w:val="21"/>
                <w:lang w:eastAsia="ru-RU"/>
              </w:rPr>
              <w:t>8</w:t>
            </w:r>
          </w:p>
        </w:tc>
      </w:tr>
      <w:tr w:rsidR="00B4386D" w:rsidRPr="0059214C" w:rsidTr="000C289B">
        <w:trPr>
          <w:gridAfter w:val="1"/>
          <w:wAfter w:w="18" w:type="dxa"/>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27</w:t>
            </w:r>
          </w:p>
        </w:tc>
        <w:tc>
          <w:tcPr>
            <w:tcW w:w="5978" w:type="dxa"/>
            <w:shd w:val="clear" w:color="auto" w:fill="auto"/>
            <w:vAlign w:val="center"/>
            <w:hideMark/>
          </w:tcPr>
          <w:p w:rsidR="00B4386D" w:rsidRPr="0059214C" w:rsidRDefault="00B4386D" w:rsidP="000C289B">
            <w:pPr>
              <w:rPr>
                <w:rFonts w:ascii="Liberation Serif" w:hAnsi="Liberation Serif" w:cs="Liberation Serif"/>
                <w:color w:val="000000"/>
                <w:sz w:val="20"/>
                <w:szCs w:val="20"/>
              </w:rPr>
            </w:pPr>
            <w:r w:rsidRPr="0059214C">
              <w:rPr>
                <w:rFonts w:ascii="Liberation Serif" w:hAnsi="Liberation Serif" w:cs="Liberation Serif"/>
                <w:color w:val="000000"/>
                <w:sz w:val="20"/>
                <w:szCs w:val="20"/>
              </w:rPr>
              <w:t>Поддержка масса 2 кг.</w:t>
            </w:r>
          </w:p>
        </w:tc>
        <w:tc>
          <w:tcPr>
            <w:tcW w:w="1134"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276"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974" w:type="dxa"/>
            <w:gridSpan w:val="2"/>
            <w:shd w:val="clear" w:color="auto" w:fill="auto"/>
            <w:vAlign w:val="center"/>
            <w:hideMark/>
          </w:tcPr>
          <w:p w:rsidR="00B4386D" w:rsidRPr="0059214C" w:rsidRDefault="00B4386D" w:rsidP="000C289B">
            <w:pPr>
              <w:jc w:val="center"/>
              <w:rPr>
                <w:rFonts w:ascii="Liberation Serif" w:hAnsi="Liberation Serif" w:cs="Liberation Serif"/>
              </w:rPr>
            </w:pPr>
            <w:r w:rsidRPr="0059214C">
              <w:rPr>
                <w:rFonts w:ascii="Liberation Serif" w:hAnsi="Liberation Serif" w:cs="Liberation Serif"/>
                <w:bCs/>
                <w:sz w:val="21"/>
                <w:szCs w:val="21"/>
                <w:lang w:eastAsia="ru-RU"/>
              </w:rPr>
              <w:t>8</w:t>
            </w:r>
          </w:p>
        </w:tc>
      </w:tr>
      <w:tr w:rsidR="00B4386D" w:rsidRPr="0059214C" w:rsidTr="000C289B">
        <w:trPr>
          <w:gridAfter w:val="1"/>
          <w:wAfter w:w="18" w:type="dxa"/>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28</w:t>
            </w:r>
          </w:p>
        </w:tc>
        <w:tc>
          <w:tcPr>
            <w:tcW w:w="5978" w:type="dxa"/>
            <w:shd w:val="clear" w:color="auto" w:fill="auto"/>
            <w:vAlign w:val="bottom"/>
            <w:hideMark/>
          </w:tcPr>
          <w:p w:rsidR="00B4386D" w:rsidRPr="0059214C" w:rsidRDefault="00B4386D" w:rsidP="000C289B">
            <w:pPr>
              <w:rPr>
                <w:rFonts w:ascii="Liberation Serif" w:hAnsi="Liberation Serif" w:cs="Liberation Serif"/>
                <w:color w:val="000000"/>
                <w:sz w:val="20"/>
                <w:szCs w:val="20"/>
              </w:rPr>
            </w:pPr>
            <w:r w:rsidRPr="0059214C">
              <w:rPr>
                <w:rFonts w:ascii="Liberation Serif" w:hAnsi="Liberation Serif" w:cs="Liberation Serif"/>
                <w:color w:val="000000"/>
                <w:sz w:val="20"/>
                <w:szCs w:val="20"/>
              </w:rPr>
              <w:t>Органайзер для крепежа</w:t>
            </w:r>
          </w:p>
        </w:tc>
        <w:tc>
          <w:tcPr>
            <w:tcW w:w="1134"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276"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974" w:type="dxa"/>
            <w:gridSpan w:val="2"/>
            <w:shd w:val="clear" w:color="auto" w:fill="auto"/>
            <w:vAlign w:val="center"/>
            <w:hideMark/>
          </w:tcPr>
          <w:p w:rsidR="00B4386D" w:rsidRPr="0059214C" w:rsidRDefault="00B4386D" w:rsidP="000C289B">
            <w:pPr>
              <w:jc w:val="center"/>
              <w:rPr>
                <w:rFonts w:ascii="Liberation Serif" w:hAnsi="Liberation Serif" w:cs="Liberation Serif"/>
              </w:rPr>
            </w:pPr>
            <w:r w:rsidRPr="0059214C">
              <w:rPr>
                <w:rFonts w:ascii="Liberation Serif" w:hAnsi="Liberation Serif" w:cs="Liberation Serif"/>
                <w:bCs/>
                <w:sz w:val="21"/>
                <w:szCs w:val="21"/>
                <w:lang w:eastAsia="ru-RU"/>
              </w:rPr>
              <w:t>8</w:t>
            </w:r>
          </w:p>
        </w:tc>
      </w:tr>
      <w:tr w:rsidR="00B4386D" w:rsidRPr="0059214C" w:rsidTr="000C289B">
        <w:trPr>
          <w:gridAfter w:val="1"/>
          <w:wAfter w:w="18" w:type="dxa"/>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29</w:t>
            </w:r>
          </w:p>
        </w:tc>
        <w:tc>
          <w:tcPr>
            <w:tcW w:w="5978" w:type="dxa"/>
            <w:shd w:val="clear" w:color="auto" w:fill="auto"/>
            <w:vAlign w:val="bottom"/>
            <w:hideMark/>
          </w:tcPr>
          <w:p w:rsidR="00B4386D" w:rsidRPr="0059214C" w:rsidRDefault="00B4386D" w:rsidP="000C289B">
            <w:pPr>
              <w:rPr>
                <w:rFonts w:ascii="Liberation Serif" w:hAnsi="Liberation Serif" w:cs="Liberation Serif"/>
                <w:color w:val="000000"/>
                <w:sz w:val="20"/>
                <w:szCs w:val="20"/>
              </w:rPr>
            </w:pPr>
            <w:r w:rsidRPr="0059214C">
              <w:rPr>
                <w:rFonts w:ascii="Liberation Serif" w:hAnsi="Liberation Serif" w:cs="Liberation Serif"/>
                <w:color w:val="000000"/>
                <w:sz w:val="20"/>
                <w:szCs w:val="20"/>
              </w:rPr>
              <w:t>Ручные тиски, струбцина</w:t>
            </w:r>
          </w:p>
        </w:tc>
        <w:tc>
          <w:tcPr>
            <w:tcW w:w="1134"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276"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974" w:type="dxa"/>
            <w:gridSpan w:val="2"/>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4</w:t>
            </w:r>
          </w:p>
        </w:tc>
      </w:tr>
      <w:tr w:rsidR="00B4386D" w:rsidRPr="0059214C" w:rsidTr="000C289B">
        <w:trPr>
          <w:gridAfter w:val="1"/>
          <w:wAfter w:w="18" w:type="dxa"/>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30</w:t>
            </w:r>
          </w:p>
        </w:tc>
        <w:tc>
          <w:tcPr>
            <w:tcW w:w="5978" w:type="dxa"/>
            <w:shd w:val="clear" w:color="auto" w:fill="auto"/>
            <w:vAlign w:val="bottom"/>
            <w:hideMark/>
          </w:tcPr>
          <w:p w:rsidR="00B4386D" w:rsidRPr="0059214C" w:rsidRDefault="00B4386D" w:rsidP="000C289B">
            <w:pPr>
              <w:rPr>
                <w:rFonts w:ascii="Liberation Serif" w:hAnsi="Liberation Serif" w:cs="Liberation Serif"/>
                <w:color w:val="000000"/>
                <w:sz w:val="20"/>
                <w:szCs w:val="20"/>
              </w:rPr>
            </w:pPr>
            <w:r w:rsidRPr="0059214C">
              <w:rPr>
                <w:rFonts w:ascii="Liberation Serif" w:hAnsi="Liberation Serif" w:cs="Liberation Serif"/>
                <w:color w:val="000000"/>
                <w:sz w:val="20"/>
                <w:szCs w:val="20"/>
              </w:rPr>
              <w:t xml:space="preserve">Струбцины скобообразные  </w:t>
            </w:r>
          </w:p>
        </w:tc>
        <w:tc>
          <w:tcPr>
            <w:tcW w:w="1134"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276"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974" w:type="dxa"/>
            <w:gridSpan w:val="2"/>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8</w:t>
            </w:r>
          </w:p>
        </w:tc>
      </w:tr>
      <w:tr w:rsidR="00B4386D" w:rsidRPr="0059214C" w:rsidTr="000C289B">
        <w:trPr>
          <w:gridAfter w:val="1"/>
          <w:wAfter w:w="18" w:type="dxa"/>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31</w:t>
            </w:r>
          </w:p>
        </w:tc>
        <w:tc>
          <w:tcPr>
            <w:tcW w:w="5978" w:type="dxa"/>
            <w:shd w:val="clear" w:color="auto" w:fill="auto"/>
            <w:hideMark/>
          </w:tcPr>
          <w:p w:rsidR="00B4386D" w:rsidRPr="0059214C" w:rsidRDefault="00B4386D" w:rsidP="000C289B">
            <w:pPr>
              <w:rPr>
                <w:rFonts w:ascii="Liberation Serif" w:hAnsi="Liberation Serif" w:cs="Liberation Serif"/>
                <w:sz w:val="20"/>
                <w:szCs w:val="20"/>
              </w:rPr>
            </w:pPr>
            <w:r w:rsidRPr="0059214C">
              <w:rPr>
                <w:rFonts w:ascii="Liberation Serif" w:hAnsi="Liberation Serif" w:cs="Liberation Serif"/>
                <w:sz w:val="20"/>
                <w:szCs w:val="20"/>
              </w:rPr>
              <w:t>губки для тисков</w:t>
            </w:r>
          </w:p>
        </w:tc>
        <w:tc>
          <w:tcPr>
            <w:tcW w:w="1134"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276"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974" w:type="dxa"/>
            <w:gridSpan w:val="2"/>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16</w:t>
            </w:r>
          </w:p>
        </w:tc>
      </w:tr>
      <w:tr w:rsidR="00B4386D" w:rsidRPr="0059214C" w:rsidTr="000C289B">
        <w:trPr>
          <w:gridAfter w:val="1"/>
          <w:wAfter w:w="18" w:type="dxa"/>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32</w:t>
            </w:r>
          </w:p>
        </w:tc>
        <w:tc>
          <w:tcPr>
            <w:tcW w:w="5978" w:type="dxa"/>
            <w:shd w:val="clear" w:color="auto" w:fill="auto"/>
            <w:hideMark/>
          </w:tcPr>
          <w:p w:rsidR="00B4386D" w:rsidRPr="0059214C" w:rsidRDefault="00B4386D" w:rsidP="000C289B">
            <w:pPr>
              <w:rPr>
                <w:rFonts w:ascii="Liberation Serif" w:hAnsi="Liberation Serif" w:cs="Liberation Serif"/>
                <w:sz w:val="20"/>
                <w:szCs w:val="20"/>
              </w:rPr>
            </w:pPr>
            <w:r w:rsidRPr="0059214C">
              <w:rPr>
                <w:rFonts w:ascii="Liberation Serif" w:hAnsi="Liberation Serif" w:cs="Liberation Serif"/>
                <w:sz w:val="20"/>
                <w:szCs w:val="20"/>
              </w:rPr>
              <w:t>Лезвие к шаберу для снятия заусенцев торцевое</w:t>
            </w:r>
          </w:p>
        </w:tc>
        <w:tc>
          <w:tcPr>
            <w:tcW w:w="1134"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276"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4</w:t>
            </w:r>
          </w:p>
        </w:tc>
        <w:tc>
          <w:tcPr>
            <w:tcW w:w="974" w:type="dxa"/>
            <w:gridSpan w:val="2"/>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28</w:t>
            </w:r>
          </w:p>
        </w:tc>
      </w:tr>
      <w:tr w:rsidR="00B4386D" w:rsidRPr="0059214C" w:rsidTr="000C289B">
        <w:trPr>
          <w:gridAfter w:val="1"/>
          <w:wAfter w:w="18" w:type="dxa"/>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33</w:t>
            </w:r>
          </w:p>
        </w:tc>
        <w:tc>
          <w:tcPr>
            <w:tcW w:w="5978" w:type="dxa"/>
            <w:shd w:val="clear" w:color="auto" w:fill="auto"/>
            <w:hideMark/>
          </w:tcPr>
          <w:p w:rsidR="00B4386D" w:rsidRPr="0059214C" w:rsidRDefault="00B4386D" w:rsidP="000C289B">
            <w:pPr>
              <w:rPr>
                <w:rFonts w:ascii="Liberation Serif" w:hAnsi="Liberation Serif" w:cs="Liberation Serif"/>
                <w:sz w:val="20"/>
                <w:szCs w:val="20"/>
              </w:rPr>
            </w:pPr>
            <w:r w:rsidRPr="0059214C">
              <w:rPr>
                <w:rFonts w:ascii="Liberation Serif" w:hAnsi="Liberation Serif" w:cs="Liberation Serif"/>
                <w:sz w:val="20"/>
                <w:szCs w:val="20"/>
              </w:rPr>
              <w:t>Лезвие к шаберу для снятия заусенцев в отверстиях Ø</w:t>
            </w:r>
            <w:r w:rsidRPr="0059214C">
              <w:rPr>
                <w:rFonts w:ascii="Liberation Serif" w:hAnsi="Liberation Serif" w:cs="Liberation Serif"/>
              </w:rPr>
              <w:t xml:space="preserve"> 1,5 мм</w:t>
            </w:r>
          </w:p>
        </w:tc>
        <w:tc>
          <w:tcPr>
            <w:tcW w:w="1134"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комплект</w:t>
            </w:r>
          </w:p>
        </w:tc>
        <w:tc>
          <w:tcPr>
            <w:tcW w:w="1276"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974" w:type="dxa"/>
            <w:gridSpan w:val="2"/>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16</w:t>
            </w:r>
          </w:p>
        </w:tc>
      </w:tr>
      <w:tr w:rsidR="00B4386D" w:rsidRPr="0059214C" w:rsidTr="000C289B">
        <w:trPr>
          <w:gridAfter w:val="1"/>
          <w:wAfter w:w="18" w:type="dxa"/>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lastRenderedPageBreak/>
              <w:t>34</w:t>
            </w:r>
          </w:p>
        </w:tc>
        <w:tc>
          <w:tcPr>
            <w:tcW w:w="5978" w:type="dxa"/>
            <w:shd w:val="clear" w:color="auto" w:fill="auto"/>
            <w:vAlign w:val="bottom"/>
            <w:hideMark/>
          </w:tcPr>
          <w:p w:rsidR="00B4386D" w:rsidRPr="0059214C" w:rsidRDefault="00B4386D" w:rsidP="000C289B">
            <w:pPr>
              <w:rPr>
                <w:rFonts w:ascii="Liberation Serif" w:hAnsi="Liberation Serif" w:cs="Liberation Serif"/>
                <w:color w:val="000000"/>
                <w:sz w:val="20"/>
                <w:szCs w:val="20"/>
              </w:rPr>
            </w:pPr>
            <w:r w:rsidRPr="0059214C">
              <w:rPr>
                <w:rFonts w:ascii="Liberation Serif" w:hAnsi="Liberation Serif" w:cs="Liberation Serif"/>
                <w:color w:val="000000"/>
                <w:sz w:val="20"/>
                <w:szCs w:val="20"/>
              </w:rPr>
              <w:t>Шабер для снятия заусенцев</w:t>
            </w:r>
          </w:p>
        </w:tc>
        <w:tc>
          <w:tcPr>
            <w:tcW w:w="1134"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276"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974" w:type="dxa"/>
            <w:gridSpan w:val="2"/>
            <w:shd w:val="clear" w:color="auto" w:fill="auto"/>
            <w:vAlign w:val="center"/>
            <w:hideMark/>
          </w:tcPr>
          <w:p w:rsidR="00B4386D" w:rsidRPr="0059214C" w:rsidRDefault="00B4386D" w:rsidP="000C289B">
            <w:pPr>
              <w:jc w:val="center"/>
              <w:rPr>
                <w:rFonts w:ascii="Liberation Serif" w:hAnsi="Liberation Serif" w:cs="Liberation Serif"/>
              </w:rPr>
            </w:pPr>
            <w:r w:rsidRPr="0059214C">
              <w:rPr>
                <w:rFonts w:ascii="Liberation Serif" w:hAnsi="Liberation Serif" w:cs="Liberation Serif"/>
                <w:bCs/>
                <w:sz w:val="21"/>
                <w:szCs w:val="21"/>
                <w:lang w:eastAsia="ru-RU"/>
              </w:rPr>
              <w:t>8</w:t>
            </w:r>
          </w:p>
        </w:tc>
      </w:tr>
      <w:tr w:rsidR="00B4386D" w:rsidRPr="0059214C" w:rsidTr="000C289B">
        <w:trPr>
          <w:gridAfter w:val="1"/>
          <w:wAfter w:w="18" w:type="dxa"/>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35</w:t>
            </w:r>
          </w:p>
        </w:tc>
        <w:tc>
          <w:tcPr>
            <w:tcW w:w="5978" w:type="dxa"/>
            <w:shd w:val="clear" w:color="auto" w:fill="auto"/>
            <w:vAlign w:val="bottom"/>
            <w:hideMark/>
          </w:tcPr>
          <w:p w:rsidR="00B4386D" w:rsidRPr="0059214C" w:rsidRDefault="00B4386D" w:rsidP="000C289B">
            <w:pPr>
              <w:rPr>
                <w:rFonts w:ascii="Liberation Serif" w:hAnsi="Liberation Serif" w:cs="Liberation Serif"/>
                <w:color w:val="000000"/>
                <w:sz w:val="20"/>
                <w:szCs w:val="20"/>
              </w:rPr>
            </w:pPr>
            <w:r w:rsidRPr="0059214C">
              <w:rPr>
                <w:rFonts w:ascii="Liberation Serif" w:hAnsi="Liberation Serif" w:cs="Liberation Serif"/>
                <w:color w:val="000000"/>
                <w:sz w:val="20"/>
                <w:szCs w:val="20"/>
              </w:rPr>
              <w:t>Щётка металлическая</w:t>
            </w:r>
          </w:p>
        </w:tc>
        <w:tc>
          <w:tcPr>
            <w:tcW w:w="1134"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276"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974" w:type="dxa"/>
            <w:gridSpan w:val="2"/>
            <w:shd w:val="clear" w:color="auto" w:fill="auto"/>
            <w:vAlign w:val="center"/>
            <w:hideMark/>
          </w:tcPr>
          <w:p w:rsidR="00B4386D" w:rsidRPr="0059214C" w:rsidRDefault="00B4386D" w:rsidP="000C289B">
            <w:pPr>
              <w:jc w:val="center"/>
              <w:rPr>
                <w:rFonts w:ascii="Liberation Serif" w:hAnsi="Liberation Serif" w:cs="Liberation Serif"/>
              </w:rPr>
            </w:pPr>
            <w:r w:rsidRPr="0059214C">
              <w:rPr>
                <w:rFonts w:ascii="Liberation Serif" w:hAnsi="Liberation Serif" w:cs="Liberation Serif"/>
                <w:bCs/>
                <w:sz w:val="21"/>
                <w:szCs w:val="21"/>
                <w:lang w:eastAsia="ru-RU"/>
              </w:rPr>
              <w:t>8</w:t>
            </w:r>
          </w:p>
        </w:tc>
      </w:tr>
      <w:tr w:rsidR="00B4386D" w:rsidRPr="0059214C" w:rsidTr="000C289B">
        <w:trPr>
          <w:gridAfter w:val="1"/>
          <w:wAfter w:w="18" w:type="dxa"/>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36</w:t>
            </w:r>
          </w:p>
        </w:tc>
        <w:tc>
          <w:tcPr>
            <w:tcW w:w="5978" w:type="dxa"/>
            <w:shd w:val="clear" w:color="auto" w:fill="auto"/>
            <w:vAlign w:val="bottom"/>
            <w:hideMark/>
          </w:tcPr>
          <w:p w:rsidR="00B4386D" w:rsidRPr="0059214C" w:rsidRDefault="00B4386D" w:rsidP="000C289B">
            <w:pPr>
              <w:rPr>
                <w:rFonts w:ascii="Liberation Serif" w:hAnsi="Liberation Serif" w:cs="Liberation Serif"/>
                <w:color w:val="000000"/>
                <w:sz w:val="20"/>
                <w:szCs w:val="20"/>
              </w:rPr>
            </w:pPr>
            <w:r w:rsidRPr="0059214C">
              <w:rPr>
                <w:rFonts w:ascii="Liberation Serif" w:hAnsi="Liberation Serif" w:cs="Liberation Serif"/>
                <w:color w:val="000000"/>
                <w:sz w:val="20"/>
                <w:szCs w:val="20"/>
              </w:rPr>
              <w:t>Щётка-смётка для уборки верстака</w:t>
            </w:r>
          </w:p>
        </w:tc>
        <w:tc>
          <w:tcPr>
            <w:tcW w:w="1134"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276"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974" w:type="dxa"/>
            <w:gridSpan w:val="2"/>
            <w:shd w:val="clear" w:color="auto" w:fill="auto"/>
            <w:vAlign w:val="center"/>
            <w:hideMark/>
          </w:tcPr>
          <w:p w:rsidR="00B4386D" w:rsidRPr="0059214C" w:rsidRDefault="00B4386D" w:rsidP="000C289B">
            <w:pPr>
              <w:jc w:val="center"/>
              <w:rPr>
                <w:rFonts w:ascii="Liberation Serif" w:hAnsi="Liberation Serif" w:cs="Liberation Serif"/>
              </w:rPr>
            </w:pPr>
            <w:r w:rsidRPr="0059214C">
              <w:rPr>
                <w:rFonts w:ascii="Liberation Serif" w:hAnsi="Liberation Serif" w:cs="Liberation Serif"/>
                <w:bCs/>
                <w:sz w:val="21"/>
                <w:szCs w:val="21"/>
                <w:lang w:eastAsia="ru-RU"/>
              </w:rPr>
              <w:t>8</w:t>
            </w:r>
          </w:p>
        </w:tc>
      </w:tr>
      <w:tr w:rsidR="00B4386D" w:rsidRPr="0059214C" w:rsidTr="000C289B">
        <w:trPr>
          <w:gridAfter w:val="1"/>
          <w:wAfter w:w="18" w:type="dxa"/>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37</w:t>
            </w:r>
          </w:p>
        </w:tc>
        <w:tc>
          <w:tcPr>
            <w:tcW w:w="5978" w:type="dxa"/>
            <w:shd w:val="clear" w:color="auto" w:fill="auto"/>
            <w:hideMark/>
          </w:tcPr>
          <w:p w:rsidR="00B4386D" w:rsidRPr="0059214C" w:rsidRDefault="00B4386D" w:rsidP="000C289B">
            <w:pPr>
              <w:rPr>
                <w:rFonts w:ascii="Liberation Serif" w:hAnsi="Liberation Serif" w:cs="Liberation Serif"/>
                <w:sz w:val="20"/>
                <w:szCs w:val="20"/>
              </w:rPr>
            </w:pPr>
            <w:r w:rsidRPr="0059214C">
              <w:rPr>
                <w:rFonts w:ascii="Liberation Serif" w:hAnsi="Liberation Serif" w:cs="Liberation Serif"/>
                <w:sz w:val="20"/>
                <w:szCs w:val="20"/>
              </w:rPr>
              <w:t>Калькулятор</w:t>
            </w:r>
          </w:p>
        </w:tc>
        <w:tc>
          <w:tcPr>
            <w:tcW w:w="1134"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276"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974" w:type="dxa"/>
            <w:gridSpan w:val="2"/>
            <w:shd w:val="clear" w:color="auto" w:fill="auto"/>
            <w:vAlign w:val="center"/>
            <w:hideMark/>
          </w:tcPr>
          <w:p w:rsidR="00B4386D" w:rsidRPr="0059214C" w:rsidRDefault="00B4386D" w:rsidP="000C289B">
            <w:pPr>
              <w:jc w:val="center"/>
              <w:rPr>
                <w:rFonts w:ascii="Liberation Serif" w:hAnsi="Liberation Serif" w:cs="Liberation Serif"/>
              </w:rPr>
            </w:pPr>
            <w:r w:rsidRPr="0059214C">
              <w:rPr>
                <w:rFonts w:ascii="Liberation Serif" w:hAnsi="Liberation Serif" w:cs="Liberation Serif"/>
                <w:bCs/>
                <w:sz w:val="21"/>
                <w:szCs w:val="21"/>
                <w:lang w:eastAsia="ru-RU"/>
              </w:rPr>
              <w:t>8</w:t>
            </w:r>
          </w:p>
        </w:tc>
      </w:tr>
      <w:tr w:rsidR="00B4386D" w:rsidRPr="0059214C" w:rsidTr="000C289B">
        <w:trPr>
          <w:gridAfter w:val="1"/>
          <w:wAfter w:w="18" w:type="dxa"/>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38</w:t>
            </w:r>
          </w:p>
        </w:tc>
        <w:tc>
          <w:tcPr>
            <w:tcW w:w="5978" w:type="dxa"/>
            <w:shd w:val="clear" w:color="auto" w:fill="auto"/>
            <w:vAlign w:val="bottom"/>
            <w:hideMark/>
          </w:tcPr>
          <w:p w:rsidR="00B4386D" w:rsidRPr="0059214C" w:rsidRDefault="00B4386D" w:rsidP="000C289B">
            <w:pPr>
              <w:rPr>
                <w:rFonts w:ascii="Liberation Serif" w:hAnsi="Liberation Serif" w:cs="Liberation Serif"/>
                <w:color w:val="000000"/>
                <w:sz w:val="20"/>
                <w:szCs w:val="20"/>
              </w:rPr>
            </w:pPr>
            <w:r w:rsidRPr="0059214C">
              <w:rPr>
                <w:rFonts w:ascii="Liberation Serif" w:hAnsi="Liberation Serif" w:cs="Liberation Serif"/>
                <w:color w:val="000000"/>
                <w:sz w:val="20"/>
                <w:szCs w:val="20"/>
              </w:rPr>
              <w:t>Калибр-заклёпка с углом 90° Ø2,6 мм</w:t>
            </w:r>
          </w:p>
        </w:tc>
        <w:tc>
          <w:tcPr>
            <w:tcW w:w="1134"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276"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974" w:type="dxa"/>
            <w:gridSpan w:val="2"/>
            <w:shd w:val="clear" w:color="auto" w:fill="auto"/>
            <w:vAlign w:val="center"/>
            <w:hideMark/>
          </w:tcPr>
          <w:p w:rsidR="00B4386D" w:rsidRPr="0059214C" w:rsidRDefault="00B4386D" w:rsidP="000C289B">
            <w:pPr>
              <w:jc w:val="center"/>
              <w:rPr>
                <w:rFonts w:ascii="Liberation Serif" w:hAnsi="Liberation Serif" w:cs="Liberation Serif"/>
              </w:rPr>
            </w:pPr>
            <w:r w:rsidRPr="0059214C">
              <w:rPr>
                <w:rFonts w:ascii="Liberation Serif" w:hAnsi="Liberation Serif" w:cs="Liberation Serif"/>
                <w:bCs/>
                <w:sz w:val="21"/>
                <w:szCs w:val="21"/>
                <w:lang w:eastAsia="ru-RU"/>
              </w:rPr>
              <w:t>8</w:t>
            </w:r>
          </w:p>
        </w:tc>
      </w:tr>
      <w:tr w:rsidR="00B4386D" w:rsidRPr="0059214C" w:rsidTr="000C289B">
        <w:trPr>
          <w:gridAfter w:val="1"/>
          <w:wAfter w:w="18" w:type="dxa"/>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39</w:t>
            </w:r>
          </w:p>
        </w:tc>
        <w:tc>
          <w:tcPr>
            <w:tcW w:w="5978" w:type="dxa"/>
            <w:shd w:val="clear" w:color="auto" w:fill="auto"/>
            <w:vAlign w:val="bottom"/>
            <w:hideMark/>
          </w:tcPr>
          <w:p w:rsidR="00B4386D" w:rsidRPr="0059214C" w:rsidRDefault="00B4386D" w:rsidP="000C289B">
            <w:pPr>
              <w:rPr>
                <w:rFonts w:ascii="Liberation Serif" w:hAnsi="Liberation Serif" w:cs="Liberation Serif"/>
                <w:color w:val="000000"/>
                <w:sz w:val="20"/>
                <w:szCs w:val="20"/>
              </w:rPr>
            </w:pPr>
            <w:r w:rsidRPr="0059214C">
              <w:rPr>
                <w:rFonts w:ascii="Liberation Serif" w:hAnsi="Liberation Serif" w:cs="Liberation Serif"/>
                <w:color w:val="000000"/>
                <w:sz w:val="20"/>
                <w:szCs w:val="20"/>
              </w:rPr>
              <w:t>Калибр-заклёпка с углом 90° Ø3,5 мм</w:t>
            </w:r>
          </w:p>
        </w:tc>
        <w:tc>
          <w:tcPr>
            <w:tcW w:w="1134"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276"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974" w:type="dxa"/>
            <w:gridSpan w:val="2"/>
            <w:shd w:val="clear" w:color="auto" w:fill="auto"/>
            <w:vAlign w:val="center"/>
            <w:hideMark/>
          </w:tcPr>
          <w:p w:rsidR="00B4386D" w:rsidRPr="0059214C" w:rsidRDefault="00B4386D" w:rsidP="000C289B">
            <w:pPr>
              <w:jc w:val="center"/>
              <w:rPr>
                <w:rFonts w:ascii="Liberation Serif" w:hAnsi="Liberation Serif" w:cs="Liberation Serif"/>
              </w:rPr>
            </w:pPr>
            <w:r w:rsidRPr="0059214C">
              <w:rPr>
                <w:rFonts w:ascii="Liberation Serif" w:hAnsi="Liberation Serif" w:cs="Liberation Serif"/>
                <w:bCs/>
                <w:sz w:val="21"/>
                <w:szCs w:val="21"/>
                <w:lang w:eastAsia="ru-RU"/>
              </w:rPr>
              <w:t>8</w:t>
            </w:r>
          </w:p>
        </w:tc>
      </w:tr>
      <w:tr w:rsidR="00B4386D" w:rsidRPr="0059214C" w:rsidTr="000C289B">
        <w:trPr>
          <w:gridAfter w:val="1"/>
          <w:wAfter w:w="18" w:type="dxa"/>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40</w:t>
            </w:r>
          </w:p>
        </w:tc>
        <w:tc>
          <w:tcPr>
            <w:tcW w:w="5978" w:type="dxa"/>
            <w:shd w:val="clear" w:color="auto" w:fill="auto"/>
            <w:vAlign w:val="bottom"/>
            <w:hideMark/>
          </w:tcPr>
          <w:p w:rsidR="00B4386D" w:rsidRPr="0059214C" w:rsidRDefault="00B4386D" w:rsidP="000C289B">
            <w:pPr>
              <w:rPr>
                <w:rFonts w:ascii="Liberation Serif" w:hAnsi="Liberation Serif" w:cs="Liberation Serif"/>
                <w:color w:val="000000"/>
                <w:sz w:val="20"/>
                <w:szCs w:val="20"/>
              </w:rPr>
            </w:pPr>
            <w:r w:rsidRPr="0059214C">
              <w:rPr>
                <w:rFonts w:ascii="Liberation Serif" w:hAnsi="Liberation Serif" w:cs="Liberation Serif"/>
                <w:color w:val="000000"/>
                <w:sz w:val="20"/>
                <w:szCs w:val="20"/>
              </w:rPr>
              <w:t>Шаблон для контроля замыкающих головок заклёпок Ø2,6 мм</w:t>
            </w:r>
          </w:p>
        </w:tc>
        <w:tc>
          <w:tcPr>
            <w:tcW w:w="1134"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276"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974" w:type="dxa"/>
            <w:gridSpan w:val="2"/>
            <w:shd w:val="clear" w:color="auto" w:fill="auto"/>
            <w:vAlign w:val="center"/>
            <w:hideMark/>
          </w:tcPr>
          <w:p w:rsidR="00B4386D" w:rsidRPr="0059214C" w:rsidRDefault="00B4386D" w:rsidP="000C289B">
            <w:pPr>
              <w:jc w:val="center"/>
              <w:rPr>
                <w:rFonts w:ascii="Liberation Serif" w:hAnsi="Liberation Serif" w:cs="Liberation Serif"/>
              </w:rPr>
            </w:pPr>
            <w:r w:rsidRPr="0059214C">
              <w:rPr>
                <w:rFonts w:ascii="Liberation Serif" w:hAnsi="Liberation Serif" w:cs="Liberation Serif"/>
                <w:bCs/>
                <w:sz w:val="21"/>
                <w:szCs w:val="21"/>
                <w:lang w:eastAsia="ru-RU"/>
              </w:rPr>
              <w:t>8</w:t>
            </w:r>
          </w:p>
        </w:tc>
      </w:tr>
      <w:tr w:rsidR="00B4386D" w:rsidRPr="0059214C" w:rsidTr="000C289B">
        <w:trPr>
          <w:gridAfter w:val="1"/>
          <w:wAfter w:w="18" w:type="dxa"/>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41</w:t>
            </w:r>
          </w:p>
        </w:tc>
        <w:tc>
          <w:tcPr>
            <w:tcW w:w="5978" w:type="dxa"/>
            <w:shd w:val="clear" w:color="auto" w:fill="auto"/>
            <w:vAlign w:val="bottom"/>
            <w:hideMark/>
          </w:tcPr>
          <w:p w:rsidR="00B4386D" w:rsidRPr="0059214C" w:rsidRDefault="00B4386D" w:rsidP="000C289B">
            <w:pPr>
              <w:rPr>
                <w:rFonts w:ascii="Liberation Serif" w:hAnsi="Liberation Serif" w:cs="Liberation Serif"/>
                <w:color w:val="000000"/>
                <w:sz w:val="20"/>
                <w:szCs w:val="20"/>
              </w:rPr>
            </w:pPr>
            <w:r w:rsidRPr="0059214C">
              <w:rPr>
                <w:rFonts w:ascii="Liberation Serif" w:hAnsi="Liberation Serif" w:cs="Liberation Serif"/>
                <w:color w:val="000000"/>
                <w:sz w:val="20"/>
                <w:szCs w:val="20"/>
              </w:rPr>
              <w:t>Шаблон для контроля замыкающих головок заклёпок Ø3,5 мм</w:t>
            </w:r>
          </w:p>
        </w:tc>
        <w:tc>
          <w:tcPr>
            <w:tcW w:w="1134"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276"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974" w:type="dxa"/>
            <w:gridSpan w:val="2"/>
            <w:shd w:val="clear" w:color="auto" w:fill="auto"/>
            <w:vAlign w:val="center"/>
            <w:hideMark/>
          </w:tcPr>
          <w:p w:rsidR="00B4386D" w:rsidRPr="0059214C" w:rsidRDefault="00B4386D" w:rsidP="000C289B">
            <w:pPr>
              <w:jc w:val="center"/>
              <w:rPr>
                <w:rFonts w:ascii="Liberation Serif" w:hAnsi="Liberation Serif" w:cs="Liberation Serif"/>
              </w:rPr>
            </w:pPr>
            <w:r w:rsidRPr="0059214C">
              <w:rPr>
                <w:rFonts w:ascii="Liberation Serif" w:hAnsi="Liberation Serif" w:cs="Liberation Serif"/>
                <w:bCs/>
                <w:sz w:val="21"/>
                <w:szCs w:val="21"/>
                <w:lang w:eastAsia="ru-RU"/>
              </w:rPr>
              <w:t>8</w:t>
            </w:r>
          </w:p>
        </w:tc>
      </w:tr>
      <w:tr w:rsidR="00B4386D" w:rsidRPr="0059214C" w:rsidTr="000C289B">
        <w:trPr>
          <w:gridAfter w:val="1"/>
          <w:wAfter w:w="18" w:type="dxa"/>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42</w:t>
            </w:r>
          </w:p>
        </w:tc>
        <w:tc>
          <w:tcPr>
            <w:tcW w:w="5978" w:type="dxa"/>
            <w:shd w:val="clear" w:color="auto" w:fill="auto"/>
            <w:vAlign w:val="bottom"/>
            <w:hideMark/>
          </w:tcPr>
          <w:p w:rsidR="00B4386D" w:rsidRPr="0059214C" w:rsidRDefault="00B4386D" w:rsidP="000C289B">
            <w:pPr>
              <w:rPr>
                <w:rFonts w:ascii="Liberation Serif" w:hAnsi="Liberation Serif" w:cs="Liberation Serif"/>
                <w:color w:val="000000"/>
                <w:sz w:val="20"/>
                <w:szCs w:val="20"/>
              </w:rPr>
            </w:pPr>
            <w:r w:rsidRPr="0059214C">
              <w:rPr>
                <w:rFonts w:ascii="Liberation Serif" w:hAnsi="Liberation Serif" w:cs="Liberation Serif"/>
                <w:color w:val="000000"/>
                <w:sz w:val="20"/>
                <w:szCs w:val="20"/>
              </w:rPr>
              <w:t>Шаблон для контроля замыкающих головок заклёпок Ø4,1 мм</w:t>
            </w:r>
          </w:p>
        </w:tc>
        <w:tc>
          <w:tcPr>
            <w:tcW w:w="1134"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276"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974" w:type="dxa"/>
            <w:gridSpan w:val="2"/>
            <w:shd w:val="clear" w:color="auto" w:fill="auto"/>
            <w:vAlign w:val="center"/>
            <w:hideMark/>
          </w:tcPr>
          <w:p w:rsidR="00B4386D" w:rsidRPr="0059214C" w:rsidRDefault="00B4386D" w:rsidP="000C289B">
            <w:pPr>
              <w:jc w:val="center"/>
              <w:rPr>
                <w:rFonts w:ascii="Liberation Serif" w:hAnsi="Liberation Serif" w:cs="Liberation Serif"/>
              </w:rPr>
            </w:pPr>
            <w:r w:rsidRPr="0059214C">
              <w:rPr>
                <w:rFonts w:ascii="Liberation Serif" w:hAnsi="Liberation Serif" w:cs="Liberation Serif"/>
                <w:bCs/>
                <w:sz w:val="21"/>
                <w:szCs w:val="21"/>
                <w:lang w:eastAsia="ru-RU"/>
              </w:rPr>
              <w:t>8</w:t>
            </w:r>
          </w:p>
        </w:tc>
      </w:tr>
      <w:tr w:rsidR="00B4386D" w:rsidRPr="0059214C" w:rsidTr="000C289B">
        <w:trPr>
          <w:gridAfter w:val="1"/>
          <w:wAfter w:w="18" w:type="dxa"/>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43</w:t>
            </w:r>
          </w:p>
        </w:tc>
        <w:tc>
          <w:tcPr>
            <w:tcW w:w="5978" w:type="dxa"/>
            <w:shd w:val="clear" w:color="auto" w:fill="auto"/>
            <w:vAlign w:val="bottom"/>
            <w:hideMark/>
          </w:tcPr>
          <w:p w:rsidR="00B4386D" w:rsidRPr="0059214C" w:rsidRDefault="00B4386D" w:rsidP="000C289B">
            <w:pPr>
              <w:rPr>
                <w:rFonts w:ascii="Liberation Serif" w:hAnsi="Liberation Serif" w:cs="Liberation Serif"/>
                <w:color w:val="000000"/>
                <w:sz w:val="20"/>
                <w:szCs w:val="20"/>
              </w:rPr>
            </w:pPr>
            <w:r w:rsidRPr="0059214C">
              <w:rPr>
                <w:rFonts w:ascii="Liberation Serif" w:hAnsi="Liberation Serif" w:cs="Liberation Serif"/>
                <w:color w:val="000000"/>
                <w:sz w:val="20"/>
                <w:szCs w:val="20"/>
              </w:rPr>
              <w:t xml:space="preserve">Коронка по </w:t>
            </w:r>
            <w:proofErr w:type="gramStart"/>
            <w:r w:rsidRPr="0059214C">
              <w:rPr>
                <w:rFonts w:ascii="Liberation Serif" w:hAnsi="Liberation Serif" w:cs="Liberation Serif"/>
                <w:color w:val="000000"/>
                <w:sz w:val="20"/>
                <w:szCs w:val="20"/>
              </w:rPr>
              <w:t>металлу  для</w:t>
            </w:r>
            <w:proofErr w:type="gramEnd"/>
            <w:r w:rsidRPr="0059214C">
              <w:rPr>
                <w:rFonts w:ascii="Liberation Serif" w:hAnsi="Liberation Serif" w:cs="Liberation Serif"/>
                <w:color w:val="000000"/>
                <w:sz w:val="20"/>
                <w:szCs w:val="20"/>
              </w:rPr>
              <w:t xml:space="preserve"> дрели  </w:t>
            </w:r>
          </w:p>
        </w:tc>
        <w:tc>
          <w:tcPr>
            <w:tcW w:w="1134"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276"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974" w:type="dxa"/>
            <w:gridSpan w:val="2"/>
            <w:shd w:val="clear" w:color="auto" w:fill="auto"/>
            <w:vAlign w:val="center"/>
            <w:hideMark/>
          </w:tcPr>
          <w:p w:rsidR="00B4386D" w:rsidRPr="0059214C" w:rsidRDefault="00B4386D" w:rsidP="000C289B">
            <w:pPr>
              <w:jc w:val="center"/>
              <w:rPr>
                <w:rFonts w:ascii="Liberation Serif" w:hAnsi="Liberation Serif" w:cs="Liberation Serif"/>
              </w:rPr>
            </w:pPr>
            <w:r w:rsidRPr="0059214C">
              <w:rPr>
                <w:rFonts w:ascii="Liberation Serif" w:hAnsi="Liberation Serif" w:cs="Liberation Serif"/>
                <w:bCs/>
                <w:sz w:val="21"/>
                <w:szCs w:val="21"/>
                <w:lang w:eastAsia="ru-RU"/>
              </w:rPr>
              <w:t>8</w:t>
            </w:r>
          </w:p>
        </w:tc>
      </w:tr>
      <w:tr w:rsidR="00B4386D" w:rsidRPr="0059214C" w:rsidTr="000C289B">
        <w:trPr>
          <w:gridAfter w:val="1"/>
          <w:wAfter w:w="18" w:type="dxa"/>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44</w:t>
            </w:r>
          </w:p>
        </w:tc>
        <w:tc>
          <w:tcPr>
            <w:tcW w:w="5978" w:type="dxa"/>
            <w:shd w:val="clear" w:color="auto" w:fill="auto"/>
            <w:vAlign w:val="bottom"/>
            <w:hideMark/>
          </w:tcPr>
          <w:p w:rsidR="00B4386D" w:rsidRPr="0059214C" w:rsidRDefault="00B4386D" w:rsidP="000C289B">
            <w:pPr>
              <w:rPr>
                <w:rFonts w:ascii="Liberation Serif" w:hAnsi="Liberation Serif" w:cs="Liberation Serif"/>
                <w:color w:val="000000"/>
                <w:sz w:val="20"/>
                <w:szCs w:val="20"/>
              </w:rPr>
            </w:pPr>
            <w:r w:rsidRPr="0059214C">
              <w:rPr>
                <w:rFonts w:ascii="Liberation Serif" w:hAnsi="Liberation Serif" w:cs="Liberation Serif"/>
                <w:color w:val="000000"/>
                <w:sz w:val="20"/>
                <w:szCs w:val="20"/>
              </w:rPr>
              <w:t xml:space="preserve">Коронка по </w:t>
            </w:r>
            <w:proofErr w:type="gramStart"/>
            <w:r w:rsidRPr="0059214C">
              <w:rPr>
                <w:rFonts w:ascii="Liberation Serif" w:hAnsi="Liberation Serif" w:cs="Liberation Serif"/>
                <w:color w:val="000000"/>
                <w:sz w:val="20"/>
                <w:szCs w:val="20"/>
              </w:rPr>
              <w:t>металлу  для</w:t>
            </w:r>
            <w:proofErr w:type="gramEnd"/>
            <w:r w:rsidRPr="0059214C">
              <w:rPr>
                <w:rFonts w:ascii="Liberation Serif" w:hAnsi="Liberation Serif" w:cs="Liberation Serif"/>
                <w:color w:val="000000"/>
                <w:sz w:val="20"/>
                <w:szCs w:val="20"/>
              </w:rPr>
              <w:t xml:space="preserve"> дрели </w:t>
            </w:r>
          </w:p>
        </w:tc>
        <w:tc>
          <w:tcPr>
            <w:tcW w:w="1134"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276"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974" w:type="dxa"/>
            <w:gridSpan w:val="2"/>
            <w:shd w:val="clear" w:color="auto" w:fill="auto"/>
            <w:vAlign w:val="center"/>
            <w:hideMark/>
          </w:tcPr>
          <w:p w:rsidR="00B4386D" w:rsidRPr="0059214C" w:rsidRDefault="00B4386D" w:rsidP="000C289B">
            <w:pPr>
              <w:jc w:val="center"/>
              <w:rPr>
                <w:rFonts w:ascii="Liberation Serif" w:hAnsi="Liberation Serif" w:cs="Liberation Serif"/>
              </w:rPr>
            </w:pPr>
            <w:r w:rsidRPr="0059214C">
              <w:rPr>
                <w:rFonts w:ascii="Liberation Serif" w:hAnsi="Liberation Serif" w:cs="Liberation Serif"/>
                <w:bCs/>
                <w:sz w:val="21"/>
                <w:szCs w:val="21"/>
                <w:lang w:eastAsia="ru-RU"/>
              </w:rPr>
              <w:t>8</w:t>
            </w:r>
          </w:p>
        </w:tc>
      </w:tr>
      <w:tr w:rsidR="00B4386D" w:rsidRPr="0059214C" w:rsidTr="000C289B">
        <w:trPr>
          <w:gridAfter w:val="1"/>
          <w:wAfter w:w="18" w:type="dxa"/>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45</w:t>
            </w:r>
          </w:p>
        </w:tc>
        <w:tc>
          <w:tcPr>
            <w:tcW w:w="5978" w:type="dxa"/>
            <w:shd w:val="clear" w:color="auto" w:fill="auto"/>
            <w:vAlign w:val="bottom"/>
            <w:hideMark/>
          </w:tcPr>
          <w:p w:rsidR="00B4386D" w:rsidRPr="0059214C" w:rsidRDefault="00B4386D" w:rsidP="000C289B">
            <w:pPr>
              <w:rPr>
                <w:rFonts w:ascii="Liberation Serif" w:hAnsi="Liberation Serif" w:cs="Liberation Serif"/>
                <w:color w:val="000000"/>
                <w:sz w:val="20"/>
                <w:szCs w:val="20"/>
              </w:rPr>
            </w:pPr>
            <w:r w:rsidRPr="0059214C">
              <w:rPr>
                <w:rFonts w:ascii="Liberation Serif" w:hAnsi="Liberation Serif" w:cs="Liberation Serif"/>
                <w:color w:val="000000"/>
                <w:sz w:val="20"/>
                <w:szCs w:val="20"/>
              </w:rPr>
              <w:t xml:space="preserve">Зенковка в комплекте с ограничителем для образования гнезд под головки болтов и заклепок  </w:t>
            </w:r>
          </w:p>
        </w:tc>
        <w:tc>
          <w:tcPr>
            <w:tcW w:w="1134"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276"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974" w:type="dxa"/>
            <w:gridSpan w:val="2"/>
            <w:shd w:val="clear" w:color="auto" w:fill="auto"/>
            <w:vAlign w:val="center"/>
            <w:hideMark/>
          </w:tcPr>
          <w:p w:rsidR="00B4386D" w:rsidRPr="0059214C" w:rsidRDefault="00B4386D" w:rsidP="000C289B">
            <w:pPr>
              <w:jc w:val="center"/>
              <w:rPr>
                <w:rFonts w:ascii="Liberation Serif" w:hAnsi="Liberation Serif" w:cs="Liberation Serif"/>
              </w:rPr>
            </w:pPr>
            <w:r w:rsidRPr="0059214C">
              <w:rPr>
                <w:rFonts w:ascii="Liberation Serif" w:hAnsi="Liberation Serif" w:cs="Liberation Serif"/>
                <w:bCs/>
                <w:sz w:val="21"/>
                <w:szCs w:val="21"/>
                <w:lang w:eastAsia="ru-RU"/>
              </w:rPr>
              <w:t>8</w:t>
            </w:r>
          </w:p>
        </w:tc>
      </w:tr>
      <w:tr w:rsidR="00B4386D" w:rsidRPr="0059214C" w:rsidTr="000C289B">
        <w:trPr>
          <w:gridAfter w:val="1"/>
          <w:wAfter w:w="18" w:type="dxa"/>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46</w:t>
            </w:r>
          </w:p>
        </w:tc>
        <w:tc>
          <w:tcPr>
            <w:tcW w:w="5978" w:type="dxa"/>
            <w:shd w:val="clear" w:color="auto" w:fill="auto"/>
            <w:vAlign w:val="bottom"/>
            <w:hideMark/>
          </w:tcPr>
          <w:p w:rsidR="00B4386D" w:rsidRPr="0059214C" w:rsidRDefault="00B4386D" w:rsidP="000C289B">
            <w:pPr>
              <w:rPr>
                <w:rFonts w:ascii="Liberation Serif" w:hAnsi="Liberation Serif" w:cs="Liberation Serif"/>
                <w:color w:val="000000"/>
                <w:sz w:val="20"/>
                <w:szCs w:val="20"/>
              </w:rPr>
            </w:pPr>
            <w:proofErr w:type="gramStart"/>
            <w:r w:rsidRPr="0059214C">
              <w:rPr>
                <w:rFonts w:ascii="Liberation Serif" w:hAnsi="Liberation Serif" w:cs="Liberation Serif"/>
                <w:color w:val="000000"/>
                <w:sz w:val="20"/>
                <w:szCs w:val="20"/>
              </w:rPr>
              <w:t>Зенковка  в</w:t>
            </w:r>
            <w:proofErr w:type="gramEnd"/>
            <w:r w:rsidRPr="0059214C">
              <w:rPr>
                <w:rFonts w:ascii="Liberation Serif" w:hAnsi="Liberation Serif" w:cs="Liberation Serif"/>
                <w:color w:val="000000"/>
                <w:sz w:val="20"/>
                <w:szCs w:val="20"/>
              </w:rPr>
              <w:t xml:space="preserve"> комплекте с ограничителем для образования гнезд под головки болтов и заклепок  </w:t>
            </w:r>
          </w:p>
        </w:tc>
        <w:tc>
          <w:tcPr>
            <w:tcW w:w="1134"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276"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974" w:type="dxa"/>
            <w:gridSpan w:val="2"/>
            <w:shd w:val="clear" w:color="auto" w:fill="auto"/>
            <w:vAlign w:val="center"/>
            <w:hideMark/>
          </w:tcPr>
          <w:p w:rsidR="00B4386D" w:rsidRPr="0059214C" w:rsidRDefault="00B4386D" w:rsidP="000C289B">
            <w:pPr>
              <w:jc w:val="center"/>
              <w:rPr>
                <w:rFonts w:ascii="Liberation Serif" w:hAnsi="Liberation Serif" w:cs="Liberation Serif"/>
              </w:rPr>
            </w:pPr>
            <w:r w:rsidRPr="0059214C">
              <w:rPr>
                <w:rFonts w:ascii="Liberation Serif" w:hAnsi="Liberation Serif" w:cs="Liberation Serif"/>
                <w:bCs/>
                <w:sz w:val="21"/>
                <w:szCs w:val="21"/>
                <w:lang w:eastAsia="ru-RU"/>
              </w:rPr>
              <w:t>8</w:t>
            </w:r>
          </w:p>
        </w:tc>
      </w:tr>
      <w:tr w:rsidR="00B4386D" w:rsidRPr="0059214C" w:rsidTr="000C289B">
        <w:trPr>
          <w:gridAfter w:val="1"/>
          <w:wAfter w:w="18" w:type="dxa"/>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47</w:t>
            </w:r>
          </w:p>
        </w:tc>
        <w:tc>
          <w:tcPr>
            <w:tcW w:w="5978" w:type="dxa"/>
            <w:shd w:val="clear" w:color="auto" w:fill="auto"/>
            <w:vAlign w:val="bottom"/>
            <w:hideMark/>
          </w:tcPr>
          <w:p w:rsidR="00B4386D" w:rsidRPr="0059214C" w:rsidRDefault="00B4386D" w:rsidP="000C289B">
            <w:pPr>
              <w:rPr>
                <w:rFonts w:ascii="Liberation Serif" w:hAnsi="Liberation Serif" w:cs="Liberation Serif"/>
                <w:color w:val="000000"/>
                <w:sz w:val="20"/>
                <w:szCs w:val="20"/>
              </w:rPr>
            </w:pPr>
            <w:r w:rsidRPr="0059214C">
              <w:rPr>
                <w:rFonts w:ascii="Liberation Serif" w:hAnsi="Liberation Serif" w:cs="Liberation Serif"/>
                <w:color w:val="000000"/>
                <w:sz w:val="20"/>
                <w:szCs w:val="20"/>
              </w:rPr>
              <w:t xml:space="preserve">Шланг пневматический спиральный высокого давления не менее 5-и метров </w:t>
            </w:r>
          </w:p>
        </w:tc>
        <w:tc>
          <w:tcPr>
            <w:tcW w:w="1134"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276"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974" w:type="dxa"/>
            <w:gridSpan w:val="2"/>
            <w:shd w:val="clear" w:color="auto" w:fill="auto"/>
            <w:vAlign w:val="center"/>
            <w:hideMark/>
          </w:tcPr>
          <w:p w:rsidR="00B4386D" w:rsidRPr="0059214C" w:rsidRDefault="00B4386D" w:rsidP="000C289B">
            <w:pPr>
              <w:jc w:val="center"/>
              <w:rPr>
                <w:rFonts w:ascii="Liberation Serif" w:hAnsi="Liberation Serif" w:cs="Liberation Serif"/>
              </w:rPr>
            </w:pPr>
            <w:r w:rsidRPr="0059214C">
              <w:rPr>
                <w:rFonts w:ascii="Liberation Serif" w:hAnsi="Liberation Serif" w:cs="Liberation Serif"/>
                <w:bCs/>
                <w:sz w:val="21"/>
                <w:szCs w:val="21"/>
                <w:lang w:eastAsia="ru-RU"/>
              </w:rPr>
              <w:t>8</w:t>
            </w:r>
          </w:p>
        </w:tc>
      </w:tr>
      <w:tr w:rsidR="00B4386D" w:rsidRPr="0059214C" w:rsidTr="000C289B">
        <w:trPr>
          <w:gridAfter w:val="1"/>
          <w:wAfter w:w="18" w:type="dxa"/>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48</w:t>
            </w:r>
          </w:p>
        </w:tc>
        <w:tc>
          <w:tcPr>
            <w:tcW w:w="5978" w:type="dxa"/>
            <w:shd w:val="clear" w:color="auto" w:fill="auto"/>
            <w:vAlign w:val="center"/>
            <w:hideMark/>
          </w:tcPr>
          <w:p w:rsidR="00B4386D" w:rsidRPr="0059214C" w:rsidRDefault="00B4386D" w:rsidP="000C289B">
            <w:pPr>
              <w:rPr>
                <w:rFonts w:ascii="Liberation Serif" w:hAnsi="Liberation Serif" w:cs="Liberation Serif"/>
                <w:color w:val="000000"/>
                <w:sz w:val="20"/>
                <w:szCs w:val="20"/>
              </w:rPr>
            </w:pPr>
            <w:r w:rsidRPr="0059214C">
              <w:rPr>
                <w:rFonts w:ascii="Liberation Serif" w:hAnsi="Liberation Serif" w:cs="Liberation Serif"/>
                <w:color w:val="000000"/>
                <w:sz w:val="20"/>
                <w:szCs w:val="20"/>
              </w:rPr>
              <w:t>Быстросъемные штуцеры</w:t>
            </w:r>
          </w:p>
        </w:tc>
        <w:tc>
          <w:tcPr>
            <w:tcW w:w="1134"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276"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974" w:type="dxa"/>
            <w:gridSpan w:val="2"/>
            <w:shd w:val="clear" w:color="auto" w:fill="auto"/>
            <w:vAlign w:val="center"/>
            <w:hideMark/>
          </w:tcPr>
          <w:p w:rsidR="00B4386D" w:rsidRPr="0059214C" w:rsidRDefault="00B4386D" w:rsidP="000C289B">
            <w:pPr>
              <w:jc w:val="center"/>
              <w:rPr>
                <w:rFonts w:ascii="Liberation Serif" w:hAnsi="Liberation Serif" w:cs="Liberation Serif"/>
              </w:rPr>
            </w:pPr>
            <w:r w:rsidRPr="0059214C">
              <w:rPr>
                <w:rFonts w:ascii="Liberation Serif" w:hAnsi="Liberation Serif" w:cs="Liberation Serif"/>
                <w:bCs/>
                <w:sz w:val="21"/>
                <w:szCs w:val="21"/>
                <w:lang w:eastAsia="ru-RU"/>
              </w:rPr>
              <w:t>8</w:t>
            </w:r>
          </w:p>
        </w:tc>
      </w:tr>
      <w:tr w:rsidR="00B4386D" w:rsidRPr="0059214C" w:rsidTr="000C289B">
        <w:trPr>
          <w:gridAfter w:val="1"/>
          <w:wAfter w:w="18" w:type="dxa"/>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49</w:t>
            </w:r>
          </w:p>
        </w:tc>
        <w:tc>
          <w:tcPr>
            <w:tcW w:w="5978" w:type="dxa"/>
            <w:shd w:val="clear" w:color="auto" w:fill="auto"/>
            <w:vAlign w:val="bottom"/>
            <w:hideMark/>
          </w:tcPr>
          <w:p w:rsidR="00B4386D" w:rsidRPr="0059214C" w:rsidRDefault="00B4386D" w:rsidP="000C289B">
            <w:pPr>
              <w:rPr>
                <w:rFonts w:ascii="Liberation Serif" w:hAnsi="Liberation Serif" w:cs="Liberation Serif"/>
                <w:color w:val="000000"/>
                <w:sz w:val="20"/>
                <w:szCs w:val="20"/>
              </w:rPr>
            </w:pPr>
            <w:r w:rsidRPr="0059214C">
              <w:rPr>
                <w:rFonts w:ascii="Liberation Serif" w:hAnsi="Liberation Serif" w:cs="Liberation Serif"/>
                <w:color w:val="000000"/>
                <w:sz w:val="20"/>
                <w:szCs w:val="20"/>
              </w:rPr>
              <w:t>Быстросъемные ответные гайки</w:t>
            </w:r>
          </w:p>
        </w:tc>
        <w:tc>
          <w:tcPr>
            <w:tcW w:w="1134"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276"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974" w:type="dxa"/>
            <w:gridSpan w:val="2"/>
            <w:shd w:val="clear" w:color="auto" w:fill="auto"/>
            <w:vAlign w:val="center"/>
            <w:hideMark/>
          </w:tcPr>
          <w:p w:rsidR="00B4386D" w:rsidRPr="0059214C" w:rsidRDefault="00B4386D" w:rsidP="000C289B">
            <w:pPr>
              <w:jc w:val="center"/>
              <w:rPr>
                <w:rFonts w:ascii="Liberation Serif" w:hAnsi="Liberation Serif" w:cs="Liberation Serif"/>
              </w:rPr>
            </w:pPr>
            <w:r w:rsidRPr="0059214C">
              <w:rPr>
                <w:rFonts w:ascii="Liberation Serif" w:hAnsi="Liberation Serif" w:cs="Liberation Serif"/>
                <w:bCs/>
                <w:sz w:val="21"/>
                <w:szCs w:val="21"/>
                <w:lang w:eastAsia="ru-RU"/>
              </w:rPr>
              <w:t>8</w:t>
            </w:r>
          </w:p>
        </w:tc>
      </w:tr>
      <w:tr w:rsidR="00B4386D" w:rsidRPr="0059214C" w:rsidTr="000C289B">
        <w:trPr>
          <w:gridAfter w:val="1"/>
          <w:wAfter w:w="18" w:type="dxa"/>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50</w:t>
            </w:r>
          </w:p>
        </w:tc>
        <w:tc>
          <w:tcPr>
            <w:tcW w:w="5978" w:type="dxa"/>
            <w:shd w:val="clear" w:color="auto" w:fill="auto"/>
            <w:vAlign w:val="bottom"/>
            <w:hideMark/>
          </w:tcPr>
          <w:p w:rsidR="00B4386D" w:rsidRPr="0059214C" w:rsidRDefault="00B4386D" w:rsidP="000C289B">
            <w:pPr>
              <w:rPr>
                <w:rFonts w:ascii="Liberation Serif" w:hAnsi="Liberation Serif" w:cs="Liberation Serif"/>
                <w:color w:val="000000"/>
                <w:sz w:val="20"/>
                <w:szCs w:val="20"/>
              </w:rPr>
            </w:pPr>
            <w:r w:rsidRPr="0059214C">
              <w:rPr>
                <w:rFonts w:ascii="Liberation Serif" w:hAnsi="Liberation Serif" w:cs="Liberation Serif"/>
                <w:color w:val="000000"/>
                <w:sz w:val="20"/>
                <w:szCs w:val="20"/>
              </w:rPr>
              <w:t>Переходник на шланг пневматический</w:t>
            </w:r>
          </w:p>
        </w:tc>
        <w:tc>
          <w:tcPr>
            <w:tcW w:w="1134"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276"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974" w:type="dxa"/>
            <w:gridSpan w:val="2"/>
            <w:shd w:val="clear" w:color="auto" w:fill="auto"/>
            <w:vAlign w:val="center"/>
            <w:hideMark/>
          </w:tcPr>
          <w:p w:rsidR="00B4386D" w:rsidRPr="0059214C" w:rsidRDefault="00B4386D" w:rsidP="000C289B">
            <w:pPr>
              <w:jc w:val="center"/>
              <w:rPr>
                <w:rFonts w:ascii="Liberation Serif" w:hAnsi="Liberation Serif" w:cs="Liberation Serif"/>
              </w:rPr>
            </w:pPr>
            <w:r w:rsidRPr="0059214C">
              <w:rPr>
                <w:rFonts w:ascii="Liberation Serif" w:hAnsi="Liberation Serif" w:cs="Liberation Serif"/>
                <w:bCs/>
                <w:sz w:val="21"/>
                <w:szCs w:val="21"/>
                <w:lang w:eastAsia="ru-RU"/>
              </w:rPr>
              <w:t>8</w:t>
            </w:r>
          </w:p>
        </w:tc>
      </w:tr>
      <w:tr w:rsidR="00B4386D" w:rsidRPr="0059214C" w:rsidTr="000C289B">
        <w:trPr>
          <w:gridAfter w:val="1"/>
          <w:wAfter w:w="18" w:type="dxa"/>
          <w:cantSplit/>
          <w:trHeight w:val="20"/>
        </w:trPr>
        <w:tc>
          <w:tcPr>
            <w:tcW w:w="9097" w:type="dxa"/>
            <w:gridSpan w:val="8"/>
            <w:shd w:val="clear" w:color="auto" w:fill="F2F2F2" w:themeFill="background1" w:themeFillShade="F2"/>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 xml:space="preserve">ИТ ОБОРУДОВАНИЕ </w:t>
            </w:r>
          </w:p>
        </w:tc>
        <w:tc>
          <w:tcPr>
            <w:tcW w:w="974" w:type="dxa"/>
            <w:gridSpan w:val="2"/>
            <w:shd w:val="clear" w:color="auto" w:fill="F2F2F2" w:themeFill="background1" w:themeFillShade="F2"/>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p>
        </w:tc>
      </w:tr>
      <w:tr w:rsidR="00B4386D" w:rsidRPr="0059214C" w:rsidTr="000C289B">
        <w:trPr>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5978"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Кронштейн для крепления портативных устройств и планшетов</w:t>
            </w:r>
          </w:p>
        </w:tc>
        <w:tc>
          <w:tcPr>
            <w:tcW w:w="1134"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276"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992"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4</w:t>
            </w:r>
          </w:p>
        </w:tc>
      </w:tr>
      <w:tr w:rsidR="00B4386D" w:rsidRPr="0059214C" w:rsidTr="000C289B">
        <w:trPr>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5978"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Планшет </w:t>
            </w:r>
          </w:p>
        </w:tc>
        <w:tc>
          <w:tcPr>
            <w:tcW w:w="1134"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276"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992"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4</w:t>
            </w:r>
          </w:p>
        </w:tc>
      </w:tr>
      <w:tr w:rsidR="00B4386D" w:rsidRPr="0059214C" w:rsidTr="000C289B">
        <w:trPr>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w:t>
            </w:r>
          </w:p>
        </w:tc>
        <w:tc>
          <w:tcPr>
            <w:tcW w:w="5978"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Сетевой фильтр-пилот 6 розеток</w:t>
            </w:r>
          </w:p>
        </w:tc>
        <w:tc>
          <w:tcPr>
            <w:tcW w:w="1134"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276"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992"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4</w:t>
            </w:r>
          </w:p>
        </w:tc>
      </w:tr>
      <w:tr w:rsidR="00B4386D" w:rsidRPr="0059214C" w:rsidTr="000C289B">
        <w:trPr>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4</w:t>
            </w:r>
          </w:p>
        </w:tc>
        <w:tc>
          <w:tcPr>
            <w:tcW w:w="5978"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Видеокамера на каждое рабочее место</w:t>
            </w:r>
          </w:p>
        </w:tc>
        <w:tc>
          <w:tcPr>
            <w:tcW w:w="1134"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276"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992"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4</w:t>
            </w:r>
          </w:p>
        </w:tc>
      </w:tr>
      <w:tr w:rsidR="00B4386D" w:rsidRPr="0059214C" w:rsidTr="000C289B">
        <w:trPr>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5</w:t>
            </w:r>
          </w:p>
        </w:tc>
        <w:tc>
          <w:tcPr>
            <w:tcW w:w="5978"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ЖК-телевизор диагональ не менее 43" на штативе на каждое рабочее место</w:t>
            </w:r>
          </w:p>
        </w:tc>
        <w:tc>
          <w:tcPr>
            <w:tcW w:w="1134"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276"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992"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4</w:t>
            </w:r>
          </w:p>
        </w:tc>
      </w:tr>
      <w:tr w:rsidR="00B4386D" w:rsidRPr="0059214C" w:rsidTr="000C289B">
        <w:trPr>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6</w:t>
            </w:r>
          </w:p>
        </w:tc>
        <w:tc>
          <w:tcPr>
            <w:tcW w:w="5978"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Кабель SB для подключения видеокамеры к ЖК-телевизору</w:t>
            </w:r>
          </w:p>
        </w:tc>
        <w:tc>
          <w:tcPr>
            <w:tcW w:w="1134"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276"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992"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4</w:t>
            </w:r>
          </w:p>
        </w:tc>
      </w:tr>
      <w:tr w:rsidR="00B4386D" w:rsidRPr="0059214C" w:rsidTr="000C289B">
        <w:trPr>
          <w:cantSplit/>
          <w:trHeight w:val="20"/>
        </w:trPr>
        <w:tc>
          <w:tcPr>
            <w:tcW w:w="9097" w:type="dxa"/>
            <w:gridSpan w:val="8"/>
            <w:shd w:val="clear" w:color="auto" w:fill="F2F2F2" w:themeFill="background1" w:themeFillShade="F2"/>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 xml:space="preserve">МЕБЕЛЬ  </w:t>
            </w:r>
          </w:p>
        </w:tc>
        <w:tc>
          <w:tcPr>
            <w:tcW w:w="992" w:type="dxa"/>
            <w:gridSpan w:val="3"/>
            <w:shd w:val="clear" w:color="auto" w:fill="F2F2F2" w:themeFill="background1" w:themeFillShade="F2"/>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p>
        </w:tc>
      </w:tr>
      <w:tr w:rsidR="00B4386D" w:rsidRPr="0059214C" w:rsidTr="000C289B">
        <w:trPr>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5978"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Верстак слесарный однотумбовый с перфорированной панелью, и освещением</w:t>
            </w:r>
          </w:p>
        </w:tc>
        <w:tc>
          <w:tcPr>
            <w:tcW w:w="1095"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комплект</w:t>
            </w:r>
          </w:p>
        </w:tc>
        <w:tc>
          <w:tcPr>
            <w:tcW w:w="1315"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992"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4</w:t>
            </w:r>
          </w:p>
        </w:tc>
      </w:tr>
      <w:tr w:rsidR="00B4386D" w:rsidRPr="0059214C" w:rsidTr="000C289B">
        <w:trPr>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5978"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Табурет слесарный винтовой</w:t>
            </w:r>
          </w:p>
        </w:tc>
        <w:tc>
          <w:tcPr>
            <w:tcW w:w="1095"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992"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4</w:t>
            </w:r>
          </w:p>
        </w:tc>
      </w:tr>
      <w:tr w:rsidR="00B4386D" w:rsidRPr="0059214C" w:rsidTr="000C289B">
        <w:trPr>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w:t>
            </w:r>
          </w:p>
        </w:tc>
        <w:tc>
          <w:tcPr>
            <w:tcW w:w="5978"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Совок металлический с длинной ручкой</w:t>
            </w:r>
          </w:p>
        </w:tc>
        <w:tc>
          <w:tcPr>
            <w:tcW w:w="1095"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992"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7</w:t>
            </w:r>
          </w:p>
        </w:tc>
      </w:tr>
      <w:tr w:rsidR="00B4386D" w:rsidRPr="0059214C" w:rsidTr="000C289B">
        <w:trPr>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4</w:t>
            </w:r>
          </w:p>
        </w:tc>
        <w:tc>
          <w:tcPr>
            <w:tcW w:w="5978"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Щётка с длиной ручкой для уборки стружки с пола</w:t>
            </w:r>
          </w:p>
        </w:tc>
        <w:tc>
          <w:tcPr>
            <w:tcW w:w="1095"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992"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7</w:t>
            </w:r>
          </w:p>
        </w:tc>
      </w:tr>
      <w:tr w:rsidR="00B4386D" w:rsidRPr="0059214C" w:rsidTr="000C289B">
        <w:trPr>
          <w:cantSplit/>
          <w:trHeight w:val="20"/>
        </w:trPr>
        <w:tc>
          <w:tcPr>
            <w:tcW w:w="9050" w:type="dxa"/>
            <w:gridSpan w:val="6"/>
            <w:shd w:val="clear" w:color="auto" w:fill="F2F2F2" w:themeFill="background1" w:themeFillShade="F2"/>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 xml:space="preserve">СРЕДСТВА ИНДИВИДУАЛЬНОЙ ЗАЩИТЫ </w:t>
            </w:r>
          </w:p>
        </w:tc>
        <w:tc>
          <w:tcPr>
            <w:tcW w:w="1039" w:type="dxa"/>
            <w:gridSpan w:val="5"/>
            <w:shd w:val="clear" w:color="auto" w:fill="F2F2F2" w:themeFill="background1" w:themeFillShade="F2"/>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p>
        </w:tc>
      </w:tr>
      <w:tr w:rsidR="00B4386D" w:rsidRPr="0059214C" w:rsidTr="000C289B">
        <w:trPr>
          <w:gridAfter w:val="2"/>
          <w:wAfter w:w="24" w:type="dxa"/>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5978"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Маслобензостойкие перчатки. Пенонитриловое покрытие ладони пропускает воздух. Основа – полиамид, покрытие – вспененный нитрил.</w:t>
            </w:r>
          </w:p>
        </w:tc>
        <w:tc>
          <w:tcPr>
            <w:tcW w:w="1095"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96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7</w:t>
            </w:r>
          </w:p>
        </w:tc>
      </w:tr>
      <w:tr w:rsidR="00B4386D" w:rsidRPr="0059214C" w:rsidTr="000C289B">
        <w:trPr>
          <w:cantSplit/>
          <w:trHeight w:val="20"/>
        </w:trPr>
        <w:tc>
          <w:tcPr>
            <w:tcW w:w="10089" w:type="dxa"/>
            <w:gridSpan w:val="11"/>
            <w:shd w:val="clear" w:color="auto" w:fill="F2F2F2" w:themeFill="background1" w:themeFillShade="F2"/>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 xml:space="preserve">ДОПОЛНИТЕЛЬНЫЕ ТРЕБОВАНИЯ К ОБЕСПЕЧЕНИЮ КОНКУРСНЫХ ПЛОЩАДОК КОМАНД </w:t>
            </w:r>
          </w:p>
        </w:tc>
      </w:tr>
      <w:tr w:rsidR="00B4386D" w:rsidRPr="0059214C" w:rsidTr="000C289B">
        <w:trPr>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8341" w:type="dxa"/>
            <w:gridSpan w:val="5"/>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Площадь одного рабочего места не менее 12 м.кв (3*4 метра)</w:t>
            </w:r>
          </w:p>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Данная площадь конкурсной площадки на 2 участников. Конкурсных площадок - 2</w:t>
            </w:r>
          </w:p>
        </w:tc>
        <w:tc>
          <w:tcPr>
            <w:tcW w:w="1039" w:type="dxa"/>
            <w:gridSpan w:val="5"/>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lang w:eastAsia="ru-RU"/>
              </w:rPr>
            </w:pPr>
          </w:p>
        </w:tc>
      </w:tr>
      <w:tr w:rsidR="00B4386D" w:rsidRPr="0059214C" w:rsidTr="000C289B">
        <w:trPr>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lastRenderedPageBreak/>
              <w:t>2</w:t>
            </w:r>
          </w:p>
        </w:tc>
        <w:tc>
          <w:tcPr>
            <w:tcW w:w="8341" w:type="dxa"/>
            <w:gridSpan w:val="5"/>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Электричество на 1 рабочее </w:t>
            </w:r>
            <w:proofErr w:type="gramStart"/>
            <w:r w:rsidRPr="0059214C">
              <w:rPr>
                <w:rFonts w:ascii="Liberation Serif" w:hAnsi="Liberation Serif" w:cs="Liberation Serif"/>
                <w:sz w:val="21"/>
                <w:szCs w:val="21"/>
                <w:lang w:eastAsia="ru-RU"/>
              </w:rPr>
              <w:t>место  -</w:t>
            </w:r>
            <w:proofErr w:type="gramEnd"/>
            <w:r w:rsidRPr="0059214C">
              <w:rPr>
                <w:rFonts w:ascii="Liberation Serif" w:hAnsi="Liberation Serif" w:cs="Liberation Serif"/>
                <w:sz w:val="21"/>
                <w:szCs w:val="21"/>
                <w:lang w:eastAsia="ru-RU"/>
              </w:rPr>
              <w:t xml:space="preserve"> 220 Вольт (2 кВт). Не менее 3-х розеток</w:t>
            </w:r>
          </w:p>
        </w:tc>
        <w:tc>
          <w:tcPr>
            <w:tcW w:w="1039" w:type="dxa"/>
            <w:gridSpan w:val="5"/>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lang w:eastAsia="ru-RU"/>
              </w:rPr>
            </w:pPr>
          </w:p>
        </w:tc>
      </w:tr>
      <w:tr w:rsidR="00B4386D" w:rsidRPr="0059214C" w:rsidTr="000C289B">
        <w:trPr>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w:t>
            </w:r>
          </w:p>
        </w:tc>
        <w:tc>
          <w:tcPr>
            <w:tcW w:w="8341" w:type="dxa"/>
            <w:gridSpan w:val="5"/>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Подвод сжатого воздуха на 1 рабочее </w:t>
            </w:r>
            <w:proofErr w:type="gramStart"/>
            <w:r w:rsidRPr="0059214C">
              <w:rPr>
                <w:rFonts w:ascii="Liberation Serif" w:hAnsi="Liberation Serif" w:cs="Liberation Serif"/>
                <w:sz w:val="21"/>
                <w:szCs w:val="21"/>
                <w:lang w:eastAsia="ru-RU"/>
              </w:rPr>
              <w:t>место  5</w:t>
            </w:r>
            <w:proofErr w:type="gramEnd"/>
            <w:r w:rsidRPr="0059214C">
              <w:rPr>
                <w:rFonts w:ascii="Liberation Serif" w:hAnsi="Liberation Serif" w:cs="Liberation Serif"/>
                <w:sz w:val="21"/>
                <w:szCs w:val="21"/>
                <w:lang w:eastAsia="ru-RU"/>
              </w:rPr>
              <w:t xml:space="preserve"> атм.</w:t>
            </w:r>
          </w:p>
        </w:tc>
        <w:tc>
          <w:tcPr>
            <w:tcW w:w="1039" w:type="dxa"/>
            <w:gridSpan w:val="5"/>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lang w:eastAsia="ru-RU"/>
              </w:rPr>
            </w:pPr>
          </w:p>
        </w:tc>
      </w:tr>
      <w:tr w:rsidR="00B4386D" w:rsidRPr="0059214C" w:rsidTr="000C289B">
        <w:trPr>
          <w:cantSplit/>
          <w:trHeight w:val="20"/>
        </w:trPr>
        <w:tc>
          <w:tcPr>
            <w:tcW w:w="10089" w:type="dxa"/>
            <w:gridSpan w:val="11"/>
            <w:shd w:val="clear" w:color="auto" w:fill="F2F2F2" w:themeFill="background1" w:themeFillShade="F2"/>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МОДУЛЬ В (троссовая)</w:t>
            </w:r>
          </w:p>
        </w:tc>
      </w:tr>
      <w:tr w:rsidR="00B4386D" w:rsidRPr="0059214C" w:rsidTr="000C289B">
        <w:trPr>
          <w:cantSplit/>
          <w:trHeight w:val="20"/>
        </w:trPr>
        <w:tc>
          <w:tcPr>
            <w:tcW w:w="9050" w:type="dxa"/>
            <w:gridSpan w:val="6"/>
            <w:shd w:val="clear" w:color="auto" w:fill="F2F2F2" w:themeFill="background1" w:themeFillShade="F2"/>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 xml:space="preserve">ОБОРУДОВАНИЕ И ИНСТРУМЕНТЫ </w:t>
            </w:r>
          </w:p>
        </w:tc>
        <w:tc>
          <w:tcPr>
            <w:tcW w:w="1039" w:type="dxa"/>
            <w:gridSpan w:val="5"/>
            <w:shd w:val="clear" w:color="auto" w:fill="F2F2F2" w:themeFill="background1" w:themeFillShade="F2"/>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p>
        </w:tc>
      </w:tr>
      <w:tr w:rsidR="00B4386D" w:rsidRPr="0059214C" w:rsidTr="000C289B">
        <w:trPr>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5978" w:type="dxa"/>
            <w:shd w:val="clear" w:color="auto" w:fill="auto"/>
            <w:hideMark/>
          </w:tcPr>
          <w:p w:rsidR="00B4386D" w:rsidRPr="0059214C" w:rsidRDefault="00B4386D" w:rsidP="000C289B">
            <w:pPr>
              <w:rPr>
                <w:rFonts w:ascii="Liberation Serif" w:hAnsi="Liberation Serif" w:cs="Liberation Serif"/>
                <w:sz w:val="20"/>
                <w:szCs w:val="20"/>
                <w:lang w:eastAsia="ru-RU"/>
              </w:rPr>
            </w:pPr>
            <w:r w:rsidRPr="0059214C">
              <w:rPr>
                <w:rFonts w:ascii="Liberation Serif" w:hAnsi="Liberation Serif" w:cs="Liberation Serif"/>
                <w:sz w:val="20"/>
                <w:szCs w:val="20"/>
              </w:rPr>
              <w:t>комплекс, моделирующий систему кабелей управления воздушного судна</w:t>
            </w:r>
          </w:p>
        </w:tc>
        <w:tc>
          <w:tcPr>
            <w:tcW w:w="1095"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комплект</w:t>
            </w:r>
          </w:p>
        </w:tc>
        <w:tc>
          <w:tcPr>
            <w:tcW w:w="1315"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992"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r>
      <w:tr w:rsidR="00B4386D" w:rsidRPr="0059214C" w:rsidTr="000C289B">
        <w:trPr>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5978" w:type="dxa"/>
            <w:shd w:val="clear" w:color="auto" w:fill="auto"/>
            <w:hideMark/>
          </w:tcPr>
          <w:p w:rsidR="00B4386D" w:rsidRPr="0059214C" w:rsidRDefault="00B4386D" w:rsidP="000C289B">
            <w:pPr>
              <w:jc w:val="left"/>
              <w:rPr>
                <w:rFonts w:ascii="Liberation Serif" w:hAnsi="Liberation Serif" w:cs="Liberation Serif"/>
                <w:sz w:val="20"/>
                <w:szCs w:val="20"/>
              </w:rPr>
            </w:pPr>
            <w:r w:rsidRPr="0059214C">
              <w:rPr>
                <w:rFonts w:ascii="Liberation Serif" w:hAnsi="Liberation Serif" w:cs="Liberation Serif"/>
                <w:sz w:val="20"/>
                <w:szCs w:val="20"/>
              </w:rPr>
              <w:t xml:space="preserve"> измеритель натяжения кабеля</w:t>
            </w:r>
          </w:p>
        </w:tc>
        <w:tc>
          <w:tcPr>
            <w:tcW w:w="1095"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992"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r>
      <w:tr w:rsidR="00B4386D" w:rsidRPr="0059214C" w:rsidTr="000C289B">
        <w:trPr>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w:t>
            </w:r>
          </w:p>
        </w:tc>
        <w:tc>
          <w:tcPr>
            <w:tcW w:w="5978" w:type="dxa"/>
            <w:shd w:val="clear" w:color="auto" w:fill="auto"/>
            <w:hideMark/>
          </w:tcPr>
          <w:p w:rsidR="00B4386D" w:rsidRPr="0059214C" w:rsidRDefault="00B4386D" w:rsidP="000C289B">
            <w:pPr>
              <w:rPr>
                <w:rFonts w:ascii="Liberation Serif" w:hAnsi="Liberation Serif" w:cs="Liberation Serif"/>
                <w:sz w:val="20"/>
                <w:szCs w:val="20"/>
              </w:rPr>
            </w:pPr>
            <w:r w:rsidRPr="0059214C">
              <w:rPr>
                <w:rFonts w:ascii="Liberation Serif" w:hAnsi="Liberation Serif" w:cs="Liberation Serif"/>
                <w:sz w:val="20"/>
                <w:szCs w:val="20"/>
              </w:rPr>
              <w:t>цифровой креномер</w:t>
            </w:r>
          </w:p>
        </w:tc>
        <w:tc>
          <w:tcPr>
            <w:tcW w:w="1095"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992"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r>
      <w:tr w:rsidR="00B4386D" w:rsidRPr="0059214C" w:rsidTr="000C289B">
        <w:trPr>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4</w:t>
            </w:r>
          </w:p>
        </w:tc>
        <w:tc>
          <w:tcPr>
            <w:tcW w:w="5978" w:type="dxa"/>
            <w:shd w:val="clear" w:color="auto" w:fill="auto"/>
            <w:hideMark/>
          </w:tcPr>
          <w:p w:rsidR="00B4386D" w:rsidRPr="0059214C" w:rsidRDefault="00B4386D" w:rsidP="000C289B">
            <w:pPr>
              <w:rPr>
                <w:rFonts w:ascii="Liberation Serif" w:hAnsi="Liberation Serif" w:cs="Liberation Serif"/>
                <w:sz w:val="20"/>
                <w:szCs w:val="20"/>
              </w:rPr>
            </w:pPr>
            <w:r w:rsidRPr="0059214C">
              <w:rPr>
                <w:rFonts w:ascii="Liberation Serif" w:hAnsi="Liberation Serif" w:cs="Liberation Serif"/>
                <w:sz w:val="20"/>
                <w:szCs w:val="20"/>
              </w:rPr>
              <w:t>Твистер №6</w:t>
            </w:r>
          </w:p>
        </w:tc>
        <w:tc>
          <w:tcPr>
            <w:tcW w:w="1095"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992"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r>
      <w:tr w:rsidR="00B4386D" w:rsidRPr="0059214C" w:rsidTr="000C289B">
        <w:trPr>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5</w:t>
            </w:r>
          </w:p>
        </w:tc>
        <w:tc>
          <w:tcPr>
            <w:tcW w:w="5978" w:type="dxa"/>
            <w:shd w:val="clear" w:color="auto" w:fill="auto"/>
            <w:hideMark/>
          </w:tcPr>
          <w:p w:rsidR="00B4386D" w:rsidRPr="0059214C" w:rsidRDefault="00B4386D" w:rsidP="000C289B">
            <w:pPr>
              <w:rPr>
                <w:rFonts w:ascii="Liberation Serif" w:hAnsi="Liberation Serif" w:cs="Liberation Serif"/>
                <w:sz w:val="20"/>
                <w:szCs w:val="20"/>
              </w:rPr>
            </w:pPr>
            <w:r w:rsidRPr="0059214C">
              <w:rPr>
                <w:rFonts w:ascii="Liberation Serif" w:hAnsi="Liberation Serif" w:cs="Liberation Serif"/>
                <w:sz w:val="20"/>
                <w:szCs w:val="20"/>
              </w:rPr>
              <w:t>Набор комбинированных ключей</w:t>
            </w:r>
          </w:p>
        </w:tc>
        <w:tc>
          <w:tcPr>
            <w:tcW w:w="1095"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992"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r>
      <w:tr w:rsidR="00B4386D" w:rsidRPr="0059214C" w:rsidTr="000C289B">
        <w:trPr>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6</w:t>
            </w:r>
          </w:p>
        </w:tc>
        <w:tc>
          <w:tcPr>
            <w:tcW w:w="5978" w:type="dxa"/>
            <w:shd w:val="clear" w:color="auto" w:fill="auto"/>
            <w:hideMark/>
          </w:tcPr>
          <w:p w:rsidR="00B4386D" w:rsidRPr="0059214C" w:rsidRDefault="00B4386D" w:rsidP="000C289B">
            <w:pPr>
              <w:rPr>
                <w:rFonts w:ascii="Liberation Serif" w:hAnsi="Liberation Serif" w:cs="Liberation Serif"/>
                <w:sz w:val="20"/>
                <w:szCs w:val="20"/>
              </w:rPr>
            </w:pPr>
            <w:r w:rsidRPr="0059214C">
              <w:rPr>
                <w:rFonts w:ascii="Liberation Serif" w:hAnsi="Liberation Serif" w:cs="Liberation Serif"/>
                <w:sz w:val="20"/>
                <w:szCs w:val="20"/>
              </w:rPr>
              <w:t xml:space="preserve">Органайзер </w:t>
            </w:r>
          </w:p>
        </w:tc>
        <w:tc>
          <w:tcPr>
            <w:tcW w:w="1095"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992"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r>
      <w:tr w:rsidR="00B4386D" w:rsidRPr="0059214C" w:rsidTr="000C289B">
        <w:trPr>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7</w:t>
            </w:r>
          </w:p>
        </w:tc>
        <w:tc>
          <w:tcPr>
            <w:tcW w:w="5978" w:type="dxa"/>
            <w:shd w:val="clear" w:color="auto" w:fill="auto"/>
            <w:vAlign w:val="bottom"/>
            <w:hideMark/>
          </w:tcPr>
          <w:p w:rsidR="00B4386D" w:rsidRPr="0059214C" w:rsidRDefault="00B4386D" w:rsidP="000C289B">
            <w:pPr>
              <w:rPr>
                <w:rFonts w:ascii="Liberation Serif" w:hAnsi="Liberation Serif" w:cs="Liberation Serif"/>
                <w:sz w:val="20"/>
                <w:szCs w:val="20"/>
              </w:rPr>
            </w:pPr>
            <w:r w:rsidRPr="0059214C">
              <w:rPr>
                <w:rFonts w:ascii="Liberation Serif" w:hAnsi="Liberation Serif" w:cs="Liberation Serif"/>
                <w:sz w:val="20"/>
                <w:szCs w:val="20"/>
              </w:rPr>
              <w:t>Совок металлический с длинной ручкой</w:t>
            </w:r>
          </w:p>
        </w:tc>
        <w:tc>
          <w:tcPr>
            <w:tcW w:w="1095"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992"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r>
      <w:tr w:rsidR="00B4386D" w:rsidRPr="0059214C" w:rsidTr="000C289B">
        <w:trPr>
          <w:cantSplit/>
          <w:trHeight w:val="20"/>
        </w:trPr>
        <w:tc>
          <w:tcPr>
            <w:tcW w:w="10089" w:type="dxa"/>
            <w:gridSpan w:val="11"/>
            <w:shd w:val="clear" w:color="auto" w:fill="F2F2F2" w:themeFill="background1" w:themeFillShade="F2"/>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 xml:space="preserve">ИТ ОБОРУДОВАНИЕ </w:t>
            </w:r>
          </w:p>
        </w:tc>
      </w:tr>
      <w:tr w:rsidR="00B4386D" w:rsidRPr="0059214C" w:rsidTr="000C289B">
        <w:trPr>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5978"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Кронштейн для крепления портативных устройств и планшетов</w:t>
            </w:r>
          </w:p>
        </w:tc>
        <w:tc>
          <w:tcPr>
            <w:tcW w:w="1095"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992"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0C289B">
        <w:trPr>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5978"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Планшет </w:t>
            </w:r>
          </w:p>
        </w:tc>
        <w:tc>
          <w:tcPr>
            <w:tcW w:w="1095"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992"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0C289B">
        <w:trPr>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w:t>
            </w:r>
          </w:p>
        </w:tc>
        <w:tc>
          <w:tcPr>
            <w:tcW w:w="5978"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Сетевой фильтр-пилот 6 розеток</w:t>
            </w:r>
          </w:p>
        </w:tc>
        <w:tc>
          <w:tcPr>
            <w:tcW w:w="1095"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992"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0C289B">
        <w:trPr>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4</w:t>
            </w:r>
          </w:p>
        </w:tc>
        <w:tc>
          <w:tcPr>
            <w:tcW w:w="5978"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Видеокамера на каждое рабочее место</w:t>
            </w:r>
          </w:p>
        </w:tc>
        <w:tc>
          <w:tcPr>
            <w:tcW w:w="1095"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992"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0C289B">
        <w:trPr>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5</w:t>
            </w:r>
          </w:p>
        </w:tc>
        <w:tc>
          <w:tcPr>
            <w:tcW w:w="5978"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ЖК-телевизор диагональ не менее 43" на штативе на каждое рабочее место</w:t>
            </w:r>
          </w:p>
        </w:tc>
        <w:tc>
          <w:tcPr>
            <w:tcW w:w="1095"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992"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0C289B">
        <w:trPr>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6</w:t>
            </w:r>
          </w:p>
        </w:tc>
        <w:tc>
          <w:tcPr>
            <w:tcW w:w="5978"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Кабель SB для подключения видеокамеры к ЖК-телевизору</w:t>
            </w:r>
          </w:p>
        </w:tc>
        <w:tc>
          <w:tcPr>
            <w:tcW w:w="1095"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992"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0C289B">
        <w:trPr>
          <w:cantSplit/>
          <w:trHeight w:val="20"/>
        </w:trPr>
        <w:tc>
          <w:tcPr>
            <w:tcW w:w="10089" w:type="dxa"/>
            <w:gridSpan w:val="11"/>
            <w:shd w:val="clear" w:color="auto" w:fill="F2F2F2" w:themeFill="background1" w:themeFillShade="F2"/>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 xml:space="preserve">МЕБЕЛЬ </w:t>
            </w:r>
            <w:r w:rsidRPr="0059214C">
              <w:rPr>
                <w:rFonts w:ascii="Liberation Serif" w:hAnsi="Liberation Serif" w:cs="Liberation Serif"/>
                <w:bCs/>
                <w:sz w:val="21"/>
                <w:szCs w:val="21"/>
                <w:lang w:eastAsia="ru-RU"/>
              </w:rPr>
              <w:t xml:space="preserve"> </w:t>
            </w:r>
          </w:p>
        </w:tc>
      </w:tr>
      <w:tr w:rsidR="00B4386D" w:rsidRPr="0059214C" w:rsidTr="000C289B">
        <w:trPr>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5978"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Офисный стол</w:t>
            </w:r>
          </w:p>
        </w:tc>
        <w:tc>
          <w:tcPr>
            <w:tcW w:w="1095"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992"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0C289B">
        <w:trPr>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5978"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Стул </w:t>
            </w:r>
          </w:p>
        </w:tc>
        <w:tc>
          <w:tcPr>
            <w:tcW w:w="1095"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992"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0C289B">
        <w:trPr>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w:t>
            </w:r>
          </w:p>
        </w:tc>
        <w:tc>
          <w:tcPr>
            <w:tcW w:w="5978"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Совок металлический с длинной ручкой</w:t>
            </w:r>
          </w:p>
        </w:tc>
        <w:tc>
          <w:tcPr>
            <w:tcW w:w="1095"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992"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0C289B">
        <w:trPr>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4</w:t>
            </w:r>
          </w:p>
        </w:tc>
        <w:tc>
          <w:tcPr>
            <w:tcW w:w="5978"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Щётка с длиной ручкой для уборки стружки с пола</w:t>
            </w:r>
          </w:p>
        </w:tc>
        <w:tc>
          <w:tcPr>
            <w:tcW w:w="1095"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992"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0C289B">
        <w:trPr>
          <w:cantSplit/>
          <w:trHeight w:val="20"/>
        </w:trPr>
        <w:tc>
          <w:tcPr>
            <w:tcW w:w="10089" w:type="dxa"/>
            <w:gridSpan w:val="11"/>
            <w:shd w:val="clear" w:color="auto" w:fill="F2F2F2" w:themeFill="background1" w:themeFillShade="F2"/>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 xml:space="preserve">СРЕДСТВА ИНДИВИДУАЛЬНОЙ ЗАЩИТЫ </w:t>
            </w:r>
          </w:p>
        </w:tc>
      </w:tr>
      <w:tr w:rsidR="00B4386D" w:rsidRPr="0059214C" w:rsidTr="000C289B">
        <w:trPr>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5978"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Защитные очки</w:t>
            </w:r>
          </w:p>
        </w:tc>
        <w:tc>
          <w:tcPr>
            <w:tcW w:w="1095"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992"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8</w:t>
            </w:r>
          </w:p>
        </w:tc>
      </w:tr>
      <w:tr w:rsidR="00B4386D" w:rsidRPr="0059214C" w:rsidTr="000C289B">
        <w:trPr>
          <w:cantSplit/>
          <w:trHeight w:val="20"/>
        </w:trPr>
        <w:tc>
          <w:tcPr>
            <w:tcW w:w="10089" w:type="dxa"/>
            <w:gridSpan w:val="11"/>
            <w:shd w:val="clear" w:color="auto" w:fill="F2F2F2" w:themeFill="background1" w:themeFillShade="F2"/>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 xml:space="preserve">ДОПОЛНИТЕЛЬНЫЕ ТРЕБОВАНИЯ К ОБЕСПЕЧЕНИЮ КОНКУРСНЫХ ПЛОЩАДОК КОМАНД </w:t>
            </w:r>
          </w:p>
        </w:tc>
      </w:tr>
      <w:tr w:rsidR="00B4386D" w:rsidRPr="0059214C" w:rsidTr="000C289B">
        <w:trPr>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8341" w:type="dxa"/>
            <w:gridSpan w:val="5"/>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Площадь одного рабочего места не менее 12 м.кв (3*4 метра)</w:t>
            </w:r>
          </w:p>
        </w:tc>
        <w:tc>
          <w:tcPr>
            <w:tcW w:w="1039" w:type="dxa"/>
            <w:gridSpan w:val="5"/>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w:t>
            </w:r>
          </w:p>
        </w:tc>
      </w:tr>
      <w:tr w:rsidR="00B4386D" w:rsidRPr="0059214C" w:rsidTr="000C289B">
        <w:trPr>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8341" w:type="dxa"/>
            <w:gridSpan w:val="5"/>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Электричество на 1 рабочее </w:t>
            </w:r>
            <w:proofErr w:type="gramStart"/>
            <w:r w:rsidRPr="0059214C">
              <w:rPr>
                <w:rFonts w:ascii="Liberation Serif" w:hAnsi="Liberation Serif" w:cs="Liberation Serif"/>
                <w:sz w:val="21"/>
                <w:szCs w:val="21"/>
                <w:lang w:eastAsia="ru-RU"/>
              </w:rPr>
              <w:t>место  -</w:t>
            </w:r>
            <w:proofErr w:type="gramEnd"/>
            <w:r w:rsidRPr="0059214C">
              <w:rPr>
                <w:rFonts w:ascii="Liberation Serif" w:hAnsi="Liberation Serif" w:cs="Liberation Serif"/>
                <w:sz w:val="21"/>
                <w:szCs w:val="21"/>
                <w:lang w:eastAsia="ru-RU"/>
              </w:rPr>
              <w:t xml:space="preserve"> 220 Вольт (2 кВт)  не менее 3 розеток</w:t>
            </w:r>
          </w:p>
        </w:tc>
        <w:tc>
          <w:tcPr>
            <w:tcW w:w="1039" w:type="dxa"/>
            <w:gridSpan w:val="5"/>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lang w:eastAsia="ru-RU"/>
              </w:rPr>
            </w:pPr>
          </w:p>
        </w:tc>
      </w:tr>
      <w:tr w:rsidR="00B4386D" w:rsidRPr="0059214C" w:rsidTr="000C289B">
        <w:trPr>
          <w:cantSplit/>
          <w:trHeight w:val="20"/>
        </w:trPr>
        <w:tc>
          <w:tcPr>
            <w:tcW w:w="10089" w:type="dxa"/>
            <w:gridSpan w:val="11"/>
            <w:shd w:val="clear" w:color="auto" w:fill="F2F2F2" w:themeFill="background1" w:themeFillShade="F2"/>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МОДУЛЬ С (осмотр ВС)</w:t>
            </w:r>
          </w:p>
        </w:tc>
      </w:tr>
      <w:tr w:rsidR="00B4386D" w:rsidRPr="0059214C" w:rsidTr="000C289B">
        <w:trPr>
          <w:cantSplit/>
          <w:trHeight w:val="20"/>
        </w:trPr>
        <w:tc>
          <w:tcPr>
            <w:tcW w:w="10089" w:type="dxa"/>
            <w:gridSpan w:val="11"/>
            <w:shd w:val="clear" w:color="auto" w:fill="F2F2F2" w:themeFill="background1" w:themeFillShade="F2"/>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 xml:space="preserve">ОБОРУДОВАНИЕ И ИНСТРУМЕНТЫ </w:t>
            </w:r>
          </w:p>
        </w:tc>
      </w:tr>
      <w:tr w:rsidR="00B4386D" w:rsidRPr="0059214C" w:rsidTr="000C289B">
        <w:trPr>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5978"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Вертолет </w:t>
            </w:r>
          </w:p>
        </w:tc>
        <w:tc>
          <w:tcPr>
            <w:tcW w:w="1095"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992"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0C289B">
        <w:trPr>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5978"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Вышка-стремянка</w:t>
            </w:r>
          </w:p>
        </w:tc>
        <w:tc>
          <w:tcPr>
            <w:tcW w:w="1095"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992"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r>
      <w:tr w:rsidR="00B4386D" w:rsidRPr="0059214C" w:rsidTr="000C289B">
        <w:trPr>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w:t>
            </w:r>
          </w:p>
        </w:tc>
        <w:tc>
          <w:tcPr>
            <w:tcW w:w="5978"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Тележка ремонтная подкатная</w:t>
            </w:r>
          </w:p>
        </w:tc>
        <w:tc>
          <w:tcPr>
            <w:tcW w:w="1095"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992"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0C289B">
        <w:trPr>
          <w:cantSplit/>
          <w:trHeight w:val="20"/>
        </w:trPr>
        <w:tc>
          <w:tcPr>
            <w:tcW w:w="10089" w:type="dxa"/>
            <w:gridSpan w:val="11"/>
            <w:shd w:val="clear" w:color="auto" w:fill="F2F2F2" w:themeFill="background1" w:themeFillShade="F2"/>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 xml:space="preserve">ИТ ОБОРУДОВАНИЕ </w:t>
            </w:r>
          </w:p>
        </w:tc>
      </w:tr>
      <w:tr w:rsidR="00B4386D" w:rsidRPr="0059214C" w:rsidTr="000C289B">
        <w:trPr>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5978"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Кронштейн для крепления портативных устройств и планшетов</w:t>
            </w:r>
          </w:p>
        </w:tc>
        <w:tc>
          <w:tcPr>
            <w:tcW w:w="1134"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276"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992"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0C289B">
        <w:trPr>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5978"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Планшет </w:t>
            </w:r>
          </w:p>
        </w:tc>
        <w:tc>
          <w:tcPr>
            <w:tcW w:w="1134"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276"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992"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0C289B">
        <w:trPr>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w:t>
            </w:r>
          </w:p>
        </w:tc>
        <w:tc>
          <w:tcPr>
            <w:tcW w:w="5978"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Сетевой фильтр-пилот 6 розеток</w:t>
            </w:r>
          </w:p>
        </w:tc>
        <w:tc>
          <w:tcPr>
            <w:tcW w:w="1134"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276"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992"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r>
      <w:tr w:rsidR="00B4386D" w:rsidRPr="0059214C" w:rsidTr="000C289B">
        <w:trPr>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lastRenderedPageBreak/>
              <w:t>4</w:t>
            </w:r>
          </w:p>
        </w:tc>
        <w:tc>
          <w:tcPr>
            <w:tcW w:w="5978"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Видеокамера на каждое рабочее место</w:t>
            </w:r>
          </w:p>
        </w:tc>
        <w:tc>
          <w:tcPr>
            <w:tcW w:w="1134"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276"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992"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r>
      <w:tr w:rsidR="00B4386D" w:rsidRPr="0059214C" w:rsidTr="000C289B">
        <w:trPr>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5</w:t>
            </w:r>
          </w:p>
        </w:tc>
        <w:tc>
          <w:tcPr>
            <w:tcW w:w="5978"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ЖК-телевизор диагональ не менее 43" на штативе на каждое рабочее место</w:t>
            </w:r>
          </w:p>
        </w:tc>
        <w:tc>
          <w:tcPr>
            <w:tcW w:w="1134"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276"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992"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r>
      <w:tr w:rsidR="00B4386D" w:rsidRPr="0059214C" w:rsidTr="000C289B">
        <w:trPr>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6</w:t>
            </w:r>
          </w:p>
        </w:tc>
        <w:tc>
          <w:tcPr>
            <w:tcW w:w="5978"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Кабель SB для подключения видеокамеры к ЖК-телевизору</w:t>
            </w:r>
          </w:p>
        </w:tc>
        <w:tc>
          <w:tcPr>
            <w:tcW w:w="1134"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276"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992"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r>
      <w:tr w:rsidR="00B4386D" w:rsidRPr="0059214C" w:rsidTr="000C289B">
        <w:trPr>
          <w:cantSplit/>
          <w:trHeight w:val="20"/>
        </w:trPr>
        <w:tc>
          <w:tcPr>
            <w:tcW w:w="9050" w:type="dxa"/>
            <w:gridSpan w:val="6"/>
            <w:shd w:val="clear" w:color="auto" w:fill="F2F2F2" w:themeFill="background1" w:themeFillShade="F2"/>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 xml:space="preserve">МЕБЕЛЬ </w:t>
            </w:r>
          </w:p>
        </w:tc>
        <w:tc>
          <w:tcPr>
            <w:tcW w:w="1039" w:type="dxa"/>
            <w:gridSpan w:val="5"/>
            <w:shd w:val="clear" w:color="auto" w:fill="F2F2F2" w:themeFill="background1" w:themeFillShade="F2"/>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p>
        </w:tc>
      </w:tr>
      <w:tr w:rsidR="00B4386D" w:rsidRPr="0059214C" w:rsidTr="000C289B">
        <w:trPr>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5978"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Офисный стол</w:t>
            </w:r>
          </w:p>
        </w:tc>
        <w:tc>
          <w:tcPr>
            <w:tcW w:w="1095"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992"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0C289B">
        <w:trPr>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5978"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Стул </w:t>
            </w:r>
          </w:p>
        </w:tc>
        <w:tc>
          <w:tcPr>
            <w:tcW w:w="1095"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992"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0C289B">
        <w:trPr>
          <w:cantSplit/>
          <w:trHeight w:val="20"/>
        </w:trPr>
        <w:tc>
          <w:tcPr>
            <w:tcW w:w="9050" w:type="dxa"/>
            <w:gridSpan w:val="6"/>
            <w:shd w:val="clear" w:color="auto" w:fill="F2F2F2" w:themeFill="background1" w:themeFillShade="F2"/>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 xml:space="preserve">СРЕДСТВА ИНДИВИДУАЛЬНОЙ ЗАЩИТЫ </w:t>
            </w:r>
          </w:p>
        </w:tc>
        <w:tc>
          <w:tcPr>
            <w:tcW w:w="1039" w:type="dxa"/>
            <w:gridSpan w:val="5"/>
            <w:shd w:val="clear" w:color="auto" w:fill="F2F2F2" w:themeFill="background1" w:themeFillShade="F2"/>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p>
        </w:tc>
      </w:tr>
      <w:tr w:rsidR="00B4386D" w:rsidRPr="0059214C" w:rsidTr="000C289B">
        <w:trPr>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5978"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Маслобензостойкие перчатки. Пенонитриловое покрытие ладони пропускает воздух. Основа – полиамид, покрытие – вспененный нитрил.</w:t>
            </w:r>
          </w:p>
        </w:tc>
        <w:tc>
          <w:tcPr>
            <w:tcW w:w="1095"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992"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6</w:t>
            </w:r>
          </w:p>
        </w:tc>
      </w:tr>
      <w:tr w:rsidR="00B4386D" w:rsidRPr="0059214C" w:rsidTr="000C289B">
        <w:trPr>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5978"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Защитные очки</w:t>
            </w:r>
          </w:p>
        </w:tc>
        <w:tc>
          <w:tcPr>
            <w:tcW w:w="1095"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992"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8</w:t>
            </w:r>
          </w:p>
        </w:tc>
      </w:tr>
      <w:tr w:rsidR="00B4386D" w:rsidRPr="0059214C" w:rsidTr="000C289B">
        <w:trPr>
          <w:cantSplit/>
          <w:trHeight w:val="20"/>
        </w:trPr>
        <w:tc>
          <w:tcPr>
            <w:tcW w:w="10089" w:type="dxa"/>
            <w:gridSpan w:val="11"/>
            <w:shd w:val="clear" w:color="auto" w:fill="F2F2F2" w:themeFill="background1" w:themeFillShade="F2"/>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 xml:space="preserve">ДОПОЛНИТЕЛЬНЫЕ ТРЕБОВАНИЯ К ОБЕСПЕЧЕНИЮ КОНКУРСНЫХ ПЛОЩАДОК КОМАНД </w:t>
            </w:r>
          </w:p>
        </w:tc>
      </w:tr>
      <w:tr w:rsidR="00B4386D" w:rsidRPr="0059214C" w:rsidTr="000C289B">
        <w:trPr>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8341" w:type="dxa"/>
            <w:gridSpan w:val="5"/>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Площадь одного рабочего места не менее 120 м.кв (8*15 метра)</w:t>
            </w:r>
          </w:p>
        </w:tc>
        <w:tc>
          <w:tcPr>
            <w:tcW w:w="1039" w:type="dxa"/>
            <w:gridSpan w:val="5"/>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w:t>
            </w:r>
          </w:p>
        </w:tc>
      </w:tr>
      <w:tr w:rsidR="00B4386D" w:rsidRPr="0059214C" w:rsidTr="000C289B">
        <w:trPr>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8341" w:type="dxa"/>
            <w:gridSpan w:val="5"/>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Электричество на 1 рабочее </w:t>
            </w:r>
            <w:proofErr w:type="gramStart"/>
            <w:r w:rsidRPr="0059214C">
              <w:rPr>
                <w:rFonts w:ascii="Liberation Serif" w:hAnsi="Liberation Serif" w:cs="Liberation Serif"/>
                <w:sz w:val="21"/>
                <w:szCs w:val="21"/>
                <w:lang w:eastAsia="ru-RU"/>
              </w:rPr>
              <w:t>место  -</w:t>
            </w:r>
            <w:proofErr w:type="gramEnd"/>
            <w:r w:rsidRPr="0059214C">
              <w:rPr>
                <w:rFonts w:ascii="Liberation Serif" w:hAnsi="Liberation Serif" w:cs="Liberation Serif"/>
                <w:sz w:val="21"/>
                <w:szCs w:val="21"/>
                <w:lang w:eastAsia="ru-RU"/>
              </w:rPr>
              <w:t xml:space="preserve"> 220 Вольт (2 кВт). не менее 3 розеток</w:t>
            </w:r>
          </w:p>
        </w:tc>
        <w:tc>
          <w:tcPr>
            <w:tcW w:w="1039" w:type="dxa"/>
            <w:gridSpan w:val="5"/>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p>
        </w:tc>
      </w:tr>
      <w:tr w:rsidR="00B4386D" w:rsidRPr="0059214C" w:rsidTr="000C289B">
        <w:trPr>
          <w:cantSplit/>
          <w:trHeight w:val="20"/>
        </w:trPr>
        <w:tc>
          <w:tcPr>
            <w:tcW w:w="10089" w:type="dxa"/>
            <w:gridSpan w:val="11"/>
            <w:shd w:val="clear" w:color="auto" w:fill="F2F2F2" w:themeFill="background1" w:themeFillShade="F2"/>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МОДУЛЬ D (гидравлика)</w:t>
            </w:r>
          </w:p>
        </w:tc>
      </w:tr>
      <w:tr w:rsidR="00B4386D" w:rsidRPr="0059214C" w:rsidTr="000C289B">
        <w:trPr>
          <w:cantSplit/>
          <w:trHeight w:val="20"/>
        </w:trPr>
        <w:tc>
          <w:tcPr>
            <w:tcW w:w="9050" w:type="dxa"/>
            <w:gridSpan w:val="6"/>
            <w:shd w:val="clear" w:color="auto" w:fill="F2F2F2" w:themeFill="background1" w:themeFillShade="F2"/>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 xml:space="preserve">ОБОРУДОВАНИЕ И ИНСТРУМЕНТЫ </w:t>
            </w:r>
          </w:p>
        </w:tc>
        <w:tc>
          <w:tcPr>
            <w:tcW w:w="1039" w:type="dxa"/>
            <w:gridSpan w:val="5"/>
            <w:shd w:val="clear" w:color="auto" w:fill="F2F2F2" w:themeFill="background1" w:themeFillShade="F2"/>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p>
        </w:tc>
      </w:tr>
      <w:tr w:rsidR="00B4386D" w:rsidRPr="0059214C" w:rsidTr="000C289B">
        <w:trPr>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5978" w:type="dxa"/>
            <w:shd w:val="clear" w:color="auto" w:fill="auto"/>
            <w:noWrap/>
            <w:vAlign w:val="bottom"/>
            <w:hideMark/>
          </w:tcPr>
          <w:p w:rsidR="00B4386D" w:rsidRPr="0059214C" w:rsidRDefault="00B4386D" w:rsidP="000C289B">
            <w:pPr>
              <w:jc w:val="left"/>
              <w:rPr>
                <w:rFonts w:ascii="Liberation Serif" w:hAnsi="Liberation Serif" w:cs="Liberation Serif"/>
                <w:color w:val="3B3A39"/>
                <w:sz w:val="18"/>
                <w:szCs w:val="18"/>
                <w:lang w:eastAsia="ru-RU"/>
              </w:rPr>
            </w:pPr>
            <w:r w:rsidRPr="0059214C">
              <w:rPr>
                <w:rFonts w:ascii="Liberation Serif" w:hAnsi="Liberation Serif" w:cs="Liberation Serif"/>
                <w:color w:val="3B3A39"/>
                <w:sz w:val="18"/>
                <w:szCs w:val="18"/>
              </w:rPr>
              <w:t>комплекс, моделирующий блок гидравлического управления воздушного судна на алюминиевой стойке</w:t>
            </w:r>
          </w:p>
        </w:tc>
        <w:tc>
          <w:tcPr>
            <w:tcW w:w="1095"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комплект</w:t>
            </w:r>
          </w:p>
        </w:tc>
        <w:tc>
          <w:tcPr>
            <w:tcW w:w="1315"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992"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r>
      <w:tr w:rsidR="00B4386D" w:rsidRPr="0059214C" w:rsidTr="000C289B">
        <w:trPr>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5978" w:type="dxa"/>
            <w:shd w:val="clear" w:color="auto" w:fill="auto"/>
            <w:hideMark/>
          </w:tcPr>
          <w:p w:rsidR="00B4386D" w:rsidRPr="0059214C" w:rsidRDefault="00B4386D" w:rsidP="000C289B">
            <w:pPr>
              <w:rPr>
                <w:rFonts w:ascii="Liberation Serif" w:hAnsi="Liberation Serif" w:cs="Liberation Serif"/>
                <w:sz w:val="20"/>
                <w:szCs w:val="20"/>
              </w:rPr>
            </w:pPr>
            <w:r w:rsidRPr="0059214C">
              <w:rPr>
                <w:rFonts w:ascii="Liberation Serif" w:hAnsi="Liberation Serif" w:cs="Liberation Serif"/>
                <w:sz w:val="20"/>
                <w:szCs w:val="20"/>
              </w:rPr>
              <w:t>Динамометрический ключ 4549-02 (1"4)</w:t>
            </w:r>
          </w:p>
        </w:tc>
        <w:tc>
          <w:tcPr>
            <w:tcW w:w="1095"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992"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r>
      <w:tr w:rsidR="00B4386D" w:rsidRPr="0059214C" w:rsidTr="000C289B">
        <w:trPr>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w:t>
            </w:r>
          </w:p>
        </w:tc>
        <w:tc>
          <w:tcPr>
            <w:tcW w:w="5978" w:type="dxa"/>
            <w:shd w:val="clear" w:color="auto" w:fill="auto"/>
            <w:hideMark/>
          </w:tcPr>
          <w:p w:rsidR="00B4386D" w:rsidRPr="0059214C" w:rsidRDefault="00B4386D" w:rsidP="000C289B">
            <w:pPr>
              <w:rPr>
                <w:rFonts w:ascii="Liberation Serif" w:hAnsi="Liberation Serif" w:cs="Liberation Serif"/>
                <w:sz w:val="20"/>
                <w:szCs w:val="20"/>
              </w:rPr>
            </w:pPr>
            <w:r w:rsidRPr="0059214C">
              <w:rPr>
                <w:rFonts w:ascii="Liberation Serif" w:hAnsi="Liberation Serif" w:cs="Liberation Serif"/>
                <w:sz w:val="20"/>
                <w:szCs w:val="20"/>
              </w:rPr>
              <w:t xml:space="preserve">Головка </w:t>
            </w:r>
            <w:proofErr w:type="gramStart"/>
            <w:r w:rsidRPr="0059214C">
              <w:rPr>
                <w:rFonts w:ascii="Liberation Serif" w:hAnsi="Liberation Serif" w:cs="Liberation Serif"/>
                <w:sz w:val="20"/>
                <w:szCs w:val="20"/>
              </w:rPr>
              <w:t>реверсивная  трещётка</w:t>
            </w:r>
            <w:proofErr w:type="gramEnd"/>
            <w:r w:rsidRPr="0059214C">
              <w:rPr>
                <w:rFonts w:ascii="Liberation Serif" w:hAnsi="Liberation Serif" w:cs="Liberation Serif"/>
                <w:sz w:val="20"/>
                <w:szCs w:val="20"/>
              </w:rPr>
              <w:t xml:space="preserve"> с квадратом под 90</w:t>
            </w:r>
            <w:r w:rsidRPr="0059214C">
              <w:rPr>
                <w:rFonts w:ascii="Cambria Math" w:hAnsi="Cambria Math" w:cs="Cambria Math"/>
                <w:sz w:val="20"/>
                <w:szCs w:val="20"/>
              </w:rPr>
              <w:t>⁰</w:t>
            </w:r>
          </w:p>
        </w:tc>
        <w:tc>
          <w:tcPr>
            <w:tcW w:w="1095"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992"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r>
      <w:tr w:rsidR="00B4386D" w:rsidRPr="0059214C" w:rsidTr="000C289B">
        <w:trPr>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4</w:t>
            </w:r>
          </w:p>
        </w:tc>
        <w:tc>
          <w:tcPr>
            <w:tcW w:w="5978" w:type="dxa"/>
            <w:shd w:val="clear" w:color="auto" w:fill="auto"/>
            <w:hideMark/>
          </w:tcPr>
          <w:p w:rsidR="00B4386D" w:rsidRPr="0059214C" w:rsidRDefault="00B4386D" w:rsidP="000C289B">
            <w:pPr>
              <w:rPr>
                <w:rFonts w:ascii="Liberation Serif" w:hAnsi="Liberation Serif" w:cs="Liberation Serif"/>
                <w:sz w:val="20"/>
                <w:szCs w:val="20"/>
              </w:rPr>
            </w:pPr>
            <w:r w:rsidRPr="0059214C">
              <w:rPr>
                <w:rFonts w:ascii="Liberation Serif" w:hAnsi="Liberation Serif" w:cs="Liberation Serif"/>
                <w:sz w:val="20"/>
                <w:szCs w:val="20"/>
              </w:rPr>
              <w:t>Набор насадок накидных от 8 до 14 мм.</w:t>
            </w:r>
          </w:p>
        </w:tc>
        <w:tc>
          <w:tcPr>
            <w:tcW w:w="1095"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992"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r>
      <w:tr w:rsidR="00B4386D" w:rsidRPr="0059214C" w:rsidTr="000C289B">
        <w:trPr>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5</w:t>
            </w:r>
          </w:p>
        </w:tc>
        <w:tc>
          <w:tcPr>
            <w:tcW w:w="5978" w:type="dxa"/>
            <w:shd w:val="clear" w:color="auto" w:fill="auto"/>
            <w:hideMark/>
          </w:tcPr>
          <w:p w:rsidR="00B4386D" w:rsidRPr="0059214C" w:rsidRDefault="00B4386D" w:rsidP="000C289B">
            <w:pPr>
              <w:rPr>
                <w:rFonts w:ascii="Liberation Serif" w:hAnsi="Liberation Serif" w:cs="Liberation Serif"/>
                <w:sz w:val="20"/>
                <w:szCs w:val="20"/>
              </w:rPr>
            </w:pPr>
            <w:r w:rsidRPr="0059214C">
              <w:rPr>
                <w:rFonts w:ascii="Liberation Serif" w:hAnsi="Liberation Serif" w:cs="Liberation Serif"/>
                <w:sz w:val="20"/>
                <w:szCs w:val="20"/>
              </w:rPr>
              <w:t xml:space="preserve">Набор </w:t>
            </w:r>
            <w:proofErr w:type="gramStart"/>
            <w:r w:rsidRPr="0059214C">
              <w:rPr>
                <w:rFonts w:ascii="Liberation Serif" w:hAnsi="Liberation Serif" w:cs="Liberation Serif"/>
                <w:sz w:val="20"/>
                <w:szCs w:val="20"/>
              </w:rPr>
              <w:t>насадок</w:t>
            </w:r>
            <w:proofErr w:type="gramEnd"/>
            <w:r w:rsidRPr="0059214C">
              <w:rPr>
                <w:rFonts w:ascii="Liberation Serif" w:hAnsi="Liberation Serif" w:cs="Liberation Serif"/>
                <w:sz w:val="20"/>
                <w:szCs w:val="20"/>
              </w:rPr>
              <w:t xml:space="preserve"> открытых рожковых от 8 до 14 мм.</w:t>
            </w:r>
          </w:p>
        </w:tc>
        <w:tc>
          <w:tcPr>
            <w:tcW w:w="1095"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992"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r>
      <w:tr w:rsidR="00B4386D" w:rsidRPr="0059214C" w:rsidTr="000C289B">
        <w:trPr>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6</w:t>
            </w:r>
          </w:p>
        </w:tc>
        <w:tc>
          <w:tcPr>
            <w:tcW w:w="5978" w:type="dxa"/>
            <w:shd w:val="clear" w:color="auto" w:fill="auto"/>
            <w:hideMark/>
          </w:tcPr>
          <w:p w:rsidR="00B4386D" w:rsidRPr="0059214C" w:rsidRDefault="00B4386D" w:rsidP="000C289B">
            <w:pPr>
              <w:rPr>
                <w:rFonts w:ascii="Liberation Serif" w:hAnsi="Liberation Serif" w:cs="Liberation Serif"/>
                <w:sz w:val="20"/>
                <w:szCs w:val="20"/>
              </w:rPr>
            </w:pPr>
            <w:r w:rsidRPr="0059214C">
              <w:rPr>
                <w:rFonts w:ascii="Liberation Serif" w:hAnsi="Liberation Serif" w:cs="Liberation Serif"/>
                <w:sz w:val="20"/>
                <w:szCs w:val="20"/>
              </w:rPr>
              <w:t>Набор комбинированных ключей</w:t>
            </w:r>
          </w:p>
        </w:tc>
        <w:tc>
          <w:tcPr>
            <w:tcW w:w="1095"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992"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r>
      <w:tr w:rsidR="00B4386D" w:rsidRPr="0059214C" w:rsidTr="000C289B">
        <w:trPr>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7</w:t>
            </w:r>
          </w:p>
        </w:tc>
        <w:tc>
          <w:tcPr>
            <w:tcW w:w="5978" w:type="dxa"/>
            <w:shd w:val="clear" w:color="auto" w:fill="auto"/>
            <w:hideMark/>
          </w:tcPr>
          <w:p w:rsidR="00B4386D" w:rsidRPr="0059214C" w:rsidRDefault="00B4386D" w:rsidP="000C289B">
            <w:pPr>
              <w:rPr>
                <w:rFonts w:ascii="Liberation Serif" w:hAnsi="Liberation Serif" w:cs="Liberation Serif"/>
                <w:sz w:val="20"/>
                <w:szCs w:val="20"/>
              </w:rPr>
            </w:pPr>
            <w:r w:rsidRPr="0059214C">
              <w:rPr>
                <w:rFonts w:ascii="Liberation Serif" w:hAnsi="Liberation Serif" w:cs="Liberation Serif"/>
                <w:sz w:val="20"/>
                <w:szCs w:val="20"/>
              </w:rPr>
              <w:t>Твистер №6</w:t>
            </w:r>
          </w:p>
        </w:tc>
        <w:tc>
          <w:tcPr>
            <w:tcW w:w="1095"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992"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r>
      <w:tr w:rsidR="00B4386D" w:rsidRPr="0059214C" w:rsidTr="000C289B">
        <w:trPr>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8</w:t>
            </w:r>
          </w:p>
        </w:tc>
        <w:tc>
          <w:tcPr>
            <w:tcW w:w="5978" w:type="dxa"/>
            <w:shd w:val="clear" w:color="auto" w:fill="auto"/>
            <w:hideMark/>
          </w:tcPr>
          <w:p w:rsidR="00B4386D" w:rsidRPr="0059214C" w:rsidRDefault="00B4386D" w:rsidP="000C289B">
            <w:pPr>
              <w:rPr>
                <w:rFonts w:ascii="Liberation Serif" w:hAnsi="Liberation Serif" w:cs="Liberation Serif"/>
                <w:sz w:val="20"/>
                <w:szCs w:val="20"/>
              </w:rPr>
            </w:pPr>
            <w:r w:rsidRPr="0059214C">
              <w:rPr>
                <w:rFonts w:ascii="Liberation Serif" w:hAnsi="Liberation Serif" w:cs="Liberation Serif"/>
                <w:sz w:val="20"/>
                <w:szCs w:val="20"/>
              </w:rPr>
              <w:t>Кусачки боковые 160</w:t>
            </w:r>
          </w:p>
        </w:tc>
        <w:tc>
          <w:tcPr>
            <w:tcW w:w="1095"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992"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6</w:t>
            </w:r>
          </w:p>
        </w:tc>
      </w:tr>
      <w:tr w:rsidR="00B4386D" w:rsidRPr="0059214C" w:rsidTr="000C289B">
        <w:trPr>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9</w:t>
            </w:r>
          </w:p>
        </w:tc>
        <w:tc>
          <w:tcPr>
            <w:tcW w:w="5978" w:type="dxa"/>
            <w:shd w:val="clear" w:color="auto" w:fill="auto"/>
            <w:hideMark/>
          </w:tcPr>
          <w:p w:rsidR="00B4386D" w:rsidRPr="0059214C" w:rsidRDefault="00B4386D" w:rsidP="000C289B">
            <w:pPr>
              <w:rPr>
                <w:rFonts w:ascii="Liberation Serif" w:hAnsi="Liberation Serif" w:cs="Liberation Serif"/>
                <w:sz w:val="20"/>
                <w:szCs w:val="20"/>
              </w:rPr>
            </w:pPr>
            <w:r w:rsidRPr="0059214C">
              <w:rPr>
                <w:rFonts w:ascii="Liberation Serif" w:hAnsi="Liberation Serif" w:cs="Liberation Serif"/>
                <w:sz w:val="20"/>
                <w:szCs w:val="20"/>
              </w:rPr>
              <w:t>Маслёнка промышленная (300 мл)</w:t>
            </w:r>
          </w:p>
        </w:tc>
        <w:tc>
          <w:tcPr>
            <w:tcW w:w="1095"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992"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r>
      <w:tr w:rsidR="00B4386D" w:rsidRPr="0059214C" w:rsidTr="000C289B">
        <w:trPr>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10</w:t>
            </w:r>
          </w:p>
        </w:tc>
        <w:tc>
          <w:tcPr>
            <w:tcW w:w="5978" w:type="dxa"/>
            <w:shd w:val="clear" w:color="auto" w:fill="auto"/>
            <w:hideMark/>
          </w:tcPr>
          <w:p w:rsidR="00B4386D" w:rsidRPr="0059214C" w:rsidRDefault="00B4386D" w:rsidP="000C289B">
            <w:pPr>
              <w:rPr>
                <w:rFonts w:ascii="Liberation Serif" w:hAnsi="Liberation Serif" w:cs="Liberation Serif"/>
                <w:sz w:val="20"/>
                <w:szCs w:val="20"/>
              </w:rPr>
            </w:pPr>
            <w:r w:rsidRPr="0059214C">
              <w:rPr>
                <w:rFonts w:ascii="Liberation Serif" w:hAnsi="Liberation Serif" w:cs="Liberation Serif"/>
                <w:sz w:val="20"/>
                <w:szCs w:val="20"/>
              </w:rPr>
              <w:t xml:space="preserve">Набор заглушек для электро, гидро и трубопроводов внешнего и </w:t>
            </w:r>
            <w:proofErr w:type="gramStart"/>
            <w:r w:rsidRPr="0059214C">
              <w:rPr>
                <w:rFonts w:ascii="Liberation Serif" w:hAnsi="Liberation Serif" w:cs="Liberation Serif"/>
                <w:sz w:val="20"/>
                <w:szCs w:val="20"/>
              </w:rPr>
              <w:t>внутреннего  разъёма</w:t>
            </w:r>
            <w:proofErr w:type="gramEnd"/>
          </w:p>
        </w:tc>
        <w:tc>
          <w:tcPr>
            <w:tcW w:w="1095"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992"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r>
      <w:tr w:rsidR="00B4386D" w:rsidRPr="0059214C" w:rsidTr="000C289B">
        <w:trPr>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11</w:t>
            </w:r>
          </w:p>
        </w:tc>
        <w:tc>
          <w:tcPr>
            <w:tcW w:w="5978" w:type="dxa"/>
            <w:shd w:val="clear" w:color="auto" w:fill="auto"/>
            <w:hideMark/>
          </w:tcPr>
          <w:p w:rsidR="00B4386D" w:rsidRPr="0059214C" w:rsidRDefault="00B4386D" w:rsidP="000C289B">
            <w:pPr>
              <w:rPr>
                <w:rFonts w:ascii="Liberation Serif" w:hAnsi="Liberation Serif" w:cs="Liberation Serif"/>
                <w:sz w:val="20"/>
                <w:szCs w:val="20"/>
              </w:rPr>
            </w:pPr>
            <w:r w:rsidRPr="0059214C">
              <w:rPr>
                <w:rFonts w:ascii="Liberation Serif" w:hAnsi="Liberation Serif" w:cs="Liberation Serif"/>
                <w:sz w:val="20"/>
                <w:szCs w:val="20"/>
              </w:rPr>
              <w:t xml:space="preserve">Органайзер </w:t>
            </w:r>
          </w:p>
        </w:tc>
        <w:tc>
          <w:tcPr>
            <w:tcW w:w="1095"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992"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r>
      <w:tr w:rsidR="00B4386D" w:rsidRPr="0059214C" w:rsidTr="000C289B">
        <w:trPr>
          <w:cantSplit/>
          <w:trHeight w:val="20"/>
        </w:trPr>
        <w:tc>
          <w:tcPr>
            <w:tcW w:w="9050" w:type="dxa"/>
            <w:gridSpan w:val="6"/>
            <w:shd w:val="clear" w:color="auto" w:fill="F2F2F2" w:themeFill="background1" w:themeFillShade="F2"/>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 xml:space="preserve">ИТ ОБОРУДОВАНИЕ </w:t>
            </w:r>
          </w:p>
        </w:tc>
        <w:tc>
          <w:tcPr>
            <w:tcW w:w="1039" w:type="dxa"/>
            <w:gridSpan w:val="5"/>
            <w:shd w:val="clear" w:color="auto" w:fill="F2F2F2" w:themeFill="background1" w:themeFillShade="F2"/>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p>
        </w:tc>
      </w:tr>
      <w:tr w:rsidR="00B4386D" w:rsidRPr="0059214C" w:rsidTr="000C289B">
        <w:trPr>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5978"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Кронштейн для крепления портативных устройств и планшетов</w:t>
            </w:r>
          </w:p>
        </w:tc>
        <w:tc>
          <w:tcPr>
            <w:tcW w:w="1095"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992"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r>
      <w:tr w:rsidR="00B4386D" w:rsidRPr="0059214C" w:rsidTr="000C289B">
        <w:trPr>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5978"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Планшет </w:t>
            </w:r>
          </w:p>
        </w:tc>
        <w:tc>
          <w:tcPr>
            <w:tcW w:w="1095"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992"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r>
      <w:tr w:rsidR="00B4386D" w:rsidRPr="0059214C" w:rsidTr="000C289B">
        <w:trPr>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w:t>
            </w:r>
          </w:p>
        </w:tc>
        <w:tc>
          <w:tcPr>
            <w:tcW w:w="5978"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Сетевой фильтр-пилот 6 розеток</w:t>
            </w:r>
          </w:p>
        </w:tc>
        <w:tc>
          <w:tcPr>
            <w:tcW w:w="1095"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992"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r>
      <w:tr w:rsidR="00B4386D" w:rsidRPr="0059214C" w:rsidTr="000C289B">
        <w:trPr>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4</w:t>
            </w:r>
          </w:p>
        </w:tc>
        <w:tc>
          <w:tcPr>
            <w:tcW w:w="5978"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Видеокамера на каждое рабочее место</w:t>
            </w:r>
          </w:p>
        </w:tc>
        <w:tc>
          <w:tcPr>
            <w:tcW w:w="1095"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992"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r>
      <w:tr w:rsidR="00B4386D" w:rsidRPr="0059214C" w:rsidTr="000C289B">
        <w:trPr>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5</w:t>
            </w:r>
          </w:p>
        </w:tc>
        <w:tc>
          <w:tcPr>
            <w:tcW w:w="5978"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ЖК-телевизор диагональ не менее 43" на штативе на каждое рабочее место</w:t>
            </w:r>
          </w:p>
        </w:tc>
        <w:tc>
          <w:tcPr>
            <w:tcW w:w="1095"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992"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r>
      <w:tr w:rsidR="00B4386D" w:rsidRPr="0059214C" w:rsidTr="000C289B">
        <w:trPr>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6</w:t>
            </w:r>
          </w:p>
        </w:tc>
        <w:tc>
          <w:tcPr>
            <w:tcW w:w="5978"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Кабель SB для подключения видеокамеры к ЖК-телевизору</w:t>
            </w:r>
          </w:p>
        </w:tc>
        <w:tc>
          <w:tcPr>
            <w:tcW w:w="1095"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992"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r>
      <w:tr w:rsidR="00B4386D" w:rsidRPr="0059214C" w:rsidTr="000C289B">
        <w:trPr>
          <w:cantSplit/>
          <w:trHeight w:val="20"/>
        </w:trPr>
        <w:tc>
          <w:tcPr>
            <w:tcW w:w="9050" w:type="dxa"/>
            <w:gridSpan w:val="6"/>
            <w:shd w:val="clear" w:color="auto" w:fill="F2F2F2" w:themeFill="background1" w:themeFillShade="F2"/>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 xml:space="preserve">МЕБЕЛЬ </w:t>
            </w:r>
          </w:p>
        </w:tc>
        <w:tc>
          <w:tcPr>
            <w:tcW w:w="1039" w:type="dxa"/>
            <w:gridSpan w:val="5"/>
            <w:shd w:val="clear" w:color="auto" w:fill="F2F2F2" w:themeFill="background1" w:themeFillShade="F2"/>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p>
        </w:tc>
      </w:tr>
      <w:tr w:rsidR="00B4386D" w:rsidRPr="0059214C" w:rsidTr="000C289B">
        <w:trPr>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5978"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Офисный стол</w:t>
            </w:r>
          </w:p>
        </w:tc>
        <w:tc>
          <w:tcPr>
            <w:tcW w:w="1095"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992"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r>
      <w:tr w:rsidR="00B4386D" w:rsidRPr="0059214C" w:rsidTr="000C289B">
        <w:trPr>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5978"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Стул </w:t>
            </w:r>
          </w:p>
        </w:tc>
        <w:tc>
          <w:tcPr>
            <w:tcW w:w="1095"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992"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r>
      <w:tr w:rsidR="00B4386D" w:rsidRPr="0059214C" w:rsidTr="000C289B">
        <w:trPr>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lastRenderedPageBreak/>
              <w:t>3</w:t>
            </w:r>
          </w:p>
        </w:tc>
        <w:tc>
          <w:tcPr>
            <w:tcW w:w="5978"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Совок металлический с длинной ручкой</w:t>
            </w:r>
          </w:p>
        </w:tc>
        <w:tc>
          <w:tcPr>
            <w:tcW w:w="1095"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992"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r>
      <w:tr w:rsidR="00B4386D" w:rsidRPr="0059214C" w:rsidTr="000C289B">
        <w:trPr>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4</w:t>
            </w:r>
          </w:p>
        </w:tc>
        <w:tc>
          <w:tcPr>
            <w:tcW w:w="5978"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Щётка с длиной ручкой для уборки стружки с пола</w:t>
            </w:r>
          </w:p>
        </w:tc>
        <w:tc>
          <w:tcPr>
            <w:tcW w:w="1095"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992"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r>
      <w:tr w:rsidR="00B4386D" w:rsidRPr="0059214C" w:rsidTr="000C289B">
        <w:trPr>
          <w:cantSplit/>
          <w:trHeight w:val="20"/>
        </w:trPr>
        <w:tc>
          <w:tcPr>
            <w:tcW w:w="9050" w:type="dxa"/>
            <w:gridSpan w:val="6"/>
            <w:shd w:val="clear" w:color="auto" w:fill="F2F2F2" w:themeFill="background1" w:themeFillShade="F2"/>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 xml:space="preserve">СРЕДСТВА ИНДИВИДУАЛЬНОЙ ЗАЩИТЫ </w:t>
            </w:r>
          </w:p>
        </w:tc>
        <w:tc>
          <w:tcPr>
            <w:tcW w:w="1039" w:type="dxa"/>
            <w:gridSpan w:val="5"/>
            <w:shd w:val="clear" w:color="auto" w:fill="F2F2F2" w:themeFill="background1" w:themeFillShade="F2"/>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p>
        </w:tc>
      </w:tr>
      <w:tr w:rsidR="00B4386D" w:rsidRPr="0059214C" w:rsidTr="000C289B">
        <w:trPr>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5978"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Маслобензостойкие перчатки. Пенонитриловое покрытие ладони пропускает воздух. Основа – полиамид, покрытие – вспененный нитрил.</w:t>
            </w:r>
          </w:p>
        </w:tc>
        <w:tc>
          <w:tcPr>
            <w:tcW w:w="1095"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992"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6</w:t>
            </w:r>
          </w:p>
        </w:tc>
      </w:tr>
      <w:tr w:rsidR="00B4386D" w:rsidRPr="0059214C" w:rsidTr="000C289B">
        <w:trPr>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5978"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Защитные очки</w:t>
            </w:r>
          </w:p>
        </w:tc>
        <w:tc>
          <w:tcPr>
            <w:tcW w:w="1095"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992"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6</w:t>
            </w:r>
          </w:p>
        </w:tc>
      </w:tr>
      <w:tr w:rsidR="00B4386D" w:rsidRPr="0059214C" w:rsidTr="000C289B">
        <w:trPr>
          <w:cantSplit/>
          <w:trHeight w:val="20"/>
        </w:trPr>
        <w:tc>
          <w:tcPr>
            <w:tcW w:w="10089" w:type="dxa"/>
            <w:gridSpan w:val="11"/>
            <w:shd w:val="clear" w:color="auto" w:fill="F2F2F2" w:themeFill="background1" w:themeFillShade="F2"/>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 xml:space="preserve">ДОПОЛНИТЕЛЬНЫЕ ТРЕБОВАНИЯ К ОБЕСПЕЧЕНИЮ КОНКУРСНЫХ ПЛОЩАДОК </w:t>
            </w:r>
          </w:p>
        </w:tc>
      </w:tr>
      <w:tr w:rsidR="00B4386D" w:rsidRPr="0059214C" w:rsidTr="000C289B">
        <w:trPr>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8341" w:type="dxa"/>
            <w:gridSpan w:val="5"/>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Площадь одного рабочего места не менее 90 м.кв (6*15 метра)</w:t>
            </w:r>
          </w:p>
        </w:tc>
        <w:tc>
          <w:tcPr>
            <w:tcW w:w="1039" w:type="dxa"/>
            <w:gridSpan w:val="5"/>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w:t>
            </w:r>
          </w:p>
        </w:tc>
      </w:tr>
      <w:tr w:rsidR="00B4386D" w:rsidRPr="0059214C" w:rsidTr="000C289B">
        <w:trPr>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8341" w:type="dxa"/>
            <w:gridSpan w:val="5"/>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Электричество на 1 рабочее </w:t>
            </w:r>
            <w:proofErr w:type="gramStart"/>
            <w:r w:rsidRPr="0059214C">
              <w:rPr>
                <w:rFonts w:ascii="Liberation Serif" w:hAnsi="Liberation Serif" w:cs="Liberation Serif"/>
                <w:sz w:val="21"/>
                <w:szCs w:val="21"/>
                <w:lang w:eastAsia="ru-RU"/>
              </w:rPr>
              <w:t>место  -</w:t>
            </w:r>
            <w:proofErr w:type="gramEnd"/>
            <w:r w:rsidRPr="0059214C">
              <w:rPr>
                <w:rFonts w:ascii="Liberation Serif" w:hAnsi="Liberation Serif" w:cs="Liberation Serif"/>
                <w:sz w:val="21"/>
                <w:szCs w:val="21"/>
                <w:lang w:eastAsia="ru-RU"/>
              </w:rPr>
              <w:t xml:space="preserve"> 220 Вольт (2 кВт) не менее 3 розеток</w:t>
            </w:r>
          </w:p>
        </w:tc>
        <w:tc>
          <w:tcPr>
            <w:tcW w:w="1039" w:type="dxa"/>
            <w:gridSpan w:val="5"/>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p>
        </w:tc>
      </w:tr>
      <w:tr w:rsidR="00B4386D" w:rsidRPr="0059214C" w:rsidTr="000C289B">
        <w:trPr>
          <w:cantSplit/>
          <w:trHeight w:val="20"/>
        </w:trPr>
        <w:tc>
          <w:tcPr>
            <w:tcW w:w="10089" w:type="dxa"/>
            <w:gridSpan w:val="11"/>
            <w:shd w:val="clear" w:color="auto" w:fill="F2F2F2" w:themeFill="background1" w:themeFillShade="F2"/>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 xml:space="preserve">МОДУЛЬ </w:t>
            </w:r>
            <w:proofErr w:type="gramStart"/>
            <w:r w:rsidRPr="0059214C">
              <w:rPr>
                <w:rFonts w:ascii="Liberation Serif" w:hAnsi="Liberation Serif" w:cs="Liberation Serif"/>
                <w:b/>
                <w:bCs/>
                <w:sz w:val="21"/>
                <w:szCs w:val="21"/>
                <w:lang w:eastAsia="ru-RU"/>
              </w:rPr>
              <w:t>E  (</w:t>
            </w:r>
            <w:proofErr w:type="gramEnd"/>
            <w:r w:rsidRPr="0059214C">
              <w:rPr>
                <w:rFonts w:ascii="Liberation Serif" w:hAnsi="Liberation Serif" w:cs="Liberation Serif"/>
                <w:b/>
                <w:bCs/>
                <w:sz w:val="21"/>
                <w:szCs w:val="21"/>
                <w:lang w:eastAsia="ru-RU"/>
              </w:rPr>
              <w:t>осмотр бароскопом)</w:t>
            </w:r>
          </w:p>
        </w:tc>
      </w:tr>
      <w:tr w:rsidR="00B4386D" w:rsidRPr="0059214C" w:rsidTr="000C289B">
        <w:trPr>
          <w:cantSplit/>
          <w:trHeight w:val="20"/>
        </w:trPr>
        <w:tc>
          <w:tcPr>
            <w:tcW w:w="9050" w:type="dxa"/>
            <w:gridSpan w:val="6"/>
            <w:shd w:val="clear" w:color="auto" w:fill="F2F2F2" w:themeFill="background1" w:themeFillShade="F2"/>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 xml:space="preserve">ОБОРУДОВАНИЕ И ИНСТРУМЕНТЫ </w:t>
            </w:r>
          </w:p>
        </w:tc>
        <w:tc>
          <w:tcPr>
            <w:tcW w:w="1039" w:type="dxa"/>
            <w:gridSpan w:val="5"/>
            <w:shd w:val="clear" w:color="auto" w:fill="F2F2F2" w:themeFill="background1" w:themeFillShade="F2"/>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p>
        </w:tc>
      </w:tr>
      <w:tr w:rsidR="00B4386D" w:rsidRPr="0059214C" w:rsidTr="000C289B">
        <w:trPr>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5978"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Двигатель на подставке</w:t>
            </w:r>
          </w:p>
        </w:tc>
        <w:tc>
          <w:tcPr>
            <w:tcW w:w="1134"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276"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992"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3</w:t>
            </w:r>
          </w:p>
        </w:tc>
      </w:tr>
      <w:tr w:rsidR="00B4386D" w:rsidRPr="0059214C" w:rsidTr="000C289B">
        <w:trPr>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5978" w:type="dxa"/>
            <w:shd w:val="clear" w:color="auto" w:fill="auto"/>
            <w:noWrap/>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Эндоскоп KARL STORZ.  Эндоскоп должен иметь измерительную систему, диаметр зонда не более 8 мм, с дисплеем, направление обзора 90 градусов, в комплекте штатив и инструмент для смены объективов, жесткие направляющие</w:t>
            </w:r>
          </w:p>
        </w:tc>
        <w:tc>
          <w:tcPr>
            <w:tcW w:w="1134"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276"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992"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r>
      <w:tr w:rsidR="00B4386D" w:rsidRPr="0059214C" w:rsidTr="000C289B">
        <w:trPr>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w:t>
            </w:r>
          </w:p>
        </w:tc>
        <w:tc>
          <w:tcPr>
            <w:tcW w:w="5978"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Твистер №6</w:t>
            </w:r>
          </w:p>
        </w:tc>
        <w:tc>
          <w:tcPr>
            <w:tcW w:w="1134"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276"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992"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r>
      <w:tr w:rsidR="00B4386D" w:rsidRPr="0059214C" w:rsidTr="000C289B">
        <w:trPr>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4</w:t>
            </w:r>
          </w:p>
        </w:tc>
        <w:tc>
          <w:tcPr>
            <w:tcW w:w="5978"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Складской ящик </w:t>
            </w:r>
          </w:p>
        </w:tc>
        <w:tc>
          <w:tcPr>
            <w:tcW w:w="1134"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276"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992"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6</w:t>
            </w:r>
          </w:p>
        </w:tc>
      </w:tr>
      <w:tr w:rsidR="00B4386D" w:rsidRPr="0059214C" w:rsidTr="000C289B">
        <w:trPr>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5</w:t>
            </w:r>
          </w:p>
        </w:tc>
        <w:tc>
          <w:tcPr>
            <w:tcW w:w="5978"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Пластиковый контейнер для мусора 45 л синий</w:t>
            </w:r>
          </w:p>
        </w:tc>
        <w:tc>
          <w:tcPr>
            <w:tcW w:w="1134"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276"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992"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r>
      <w:tr w:rsidR="00B4386D" w:rsidRPr="0059214C" w:rsidTr="000C289B">
        <w:trPr>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6</w:t>
            </w:r>
          </w:p>
        </w:tc>
        <w:tc>
          <w:tcPr>
            <w:tcW w:w="5978"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Пластиковый контейнер для мусора 45 </w:t>
            </w:r>
            <w:proofErr w:type="gramStart"/>
            <w:r w:rsidRPr="0059214C">
              <w:rPr>
                <w:rFonts w:ascii="Liberation Serif" w:hAnsi="Liberation Serif" w:cs="Liberation Serif"/>
                <w:sz w:val="21"/>
                <w:szCs w:val="21"/>
                <w:lang w:eastAsia="ru-RU"/>
              </w:rPr>
              <w:t>л  желтый</w:t>
            </w:r>
            <w:proofErr w:type="gramEnd"/>
          </w:p>
        </w:tc>
        <w:tc>
          <w:tcPr>
            <w:tcW w:w="1134"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276"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992"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r>
      <w:tr w:rsidR="00B4386D" w:rsidRPr="0059214C" w:rsidTr="000C289B">
        <w:trPr>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7</w:t>
            </w:r>
          </w:p>
        </w:tc>
        <w:tc>
          <w:tcPr>
            <w:tcW w:w="5978"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Заглушки на трубопроводы, согласованные с моделью двигателя.</w:t>
            </w:r>
          </w:p>
        </w:tc>
        <w:tc>
          <w:tcPr>
            <w:tcW w:w="1134"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комплект</w:t>
            </w:r>
          </w:p>
        </w:tc>
        <w:tc>
          <w:tcPr>
            <w:tcW w:w="1276"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992"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0C289B">
        <w:trPr>
          <w:cantSplit/>
          <w:trHeight w:val="20"/>
        </w:trPr>
        <w:tc>
          <w:tcPr>
            <w:tcW w:w="9050" w:type="dxa"/>
            <w:gridSpan w:val="6"/>
            <w:shd w:val="clear" w:color="auto" w:fill="F2F2F2" w:themeFill="background1" w:themeFillShade="F2"/>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 xml:space="preserve">ИТ ОБОРУДОВАНИЕ </w:t>
            </w:r>
          </w:p>
        </w:tc>
        <w:tc>
          <w:tcPr>
            <w:tcW w:w="1039" w:type="dxa"/>
            <w:gridSpan w:val="5"/>
            <w:shd w:val="clear" w:color="auto" w:fill="F2F2F2" w:themeFill="background1" w:themeFillShade="F2"/>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p>
        </w:tc>
      </w:tr>
      <w:tr w:rsidR="00B4386D" w:rsidRPr="0059214C" w:rsidTr="000C289B">
        <w:trPr>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5978"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Кронштейн для крепления портативных устройств и планшетов</w:t>
            </w:r>
          </w:p>
        </w:tc>
        <w:tc>
          <w:tcPr>
            <w:tcW w:w="1134"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276"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992"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r>
      <w:tr w:rsidR="00B4386D" w:rsidRPr="0059214C" w:rsidTr="000C289B">
        <w:trPr>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5978"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Планшет </w:t>
            </w:r>
          </w:p>
        </w:tc>
        <w:tc>
          <w:tcPr>
            <w:tcW w:w="1134"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276"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992"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r>
      <w:tr w:rsidR="00B4386D" w:rsidRPr="0059214C" w:rsidTr="000C289B">
        <w:trPr>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w:t>
            </w:r>
          </w:p>
        </w:tc>
        <w:tc>
          <w:tcPr>
            <w:tcW w:w="5978"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Сетевой фильтр-пилот 6 розеток</w:t>
            </w:r>
          </w:p>
        </w:tc>
        <w:tc>
          <w:tcPr>
            <w:tcW w:w="1134"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276"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992"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r>
      <w:tr w:rsidR="00B4386D" w:rsidRPr="0059214C" w:rsidTr="000C289B">
        <w:trPr>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4</w:t>
            </w:r>
          </w:p>
        </w:tc>
        <w:tc>
          <w:tcPr>
            <w:tcW w:w="5978"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Видеокамера на каждое рабочее место</w:t>
            </w:r>
          </w:p>
        </w:tc>
        <w:tc>
          <w:tcPr>
            <w:tcW w:w="1134"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276"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992"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r>
      <w:tr w:rsidR="00B4386D" w:rsidRPr="0059214C" w:rsidTr="000C289B">
        <w:trPr>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5</w:t>
            </w:r>
          </w:p>
        </w:tc>
        <w:tc>
          <w:tcPr>
            <w:tcW w:w="5978"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ЖК-телевизор диагональ не менее 43" на штативе на каждое рабочее место</w:t>
            </w:r>
          </w:p>
        </w:tc>
        <w:tc>
          <w:tcPr>
            <w:tcW w:w="1134"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276"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992"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r>
      <w:tr w:rsidR="00B4386D" w:rsidRPr="0059214C" w:rsidTr="000C289B">
        <w:trPr>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6</w:t>
            </w:r>
          </w:p>
        </w:tc>
        <w:tc>
          <w:tcPr>
            <w:tcW w:w="5978"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Кабель SB для подключения видеокамеры к ЖК-телевизору</w:t>
            </w:r>
          </w:p>
        </w:tc>
        <w:tc>
          <w:tcPr>
            <w:tcW w:w="1134"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276"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992"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r>
      <w:tr w:rsidR="00B4386D" w:rsidRPr="0059214C" w:rsidTr="000C289B">
        <w:trPr>
          <w:cantSplit/>
          <w:trHeight w:val="20"/>
        </w:trPr>
        <w:tc>
          <w:tcPr>
            <w:tcW w:w="9050" w:type="dxa"/>
            <w:gridSpan w:val="6"/>
            <w:shd w:val="clear" w:color="auto" w:fill="F2F2F2" w:themeFill="background1" w:themeFillShade="F2"/>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 xml:space="preserve">МЕБЕЛЬ </w:t>
            </w:r>
            <w:r w:rsidRPr="0059214C">
              <w:rPr>
                <w:rFonts w:ascii="Liberation Serif" w:hAnsi="Liberation Serif" w:cs="Liberation Serif"/>
                <w:bCs/>
                <w:sz w:val="21"/>
                <w:szCs w:val="21"/>
                <w:lang w:eastAsia="ru-RU"/>
              </w:rPr>
              <w:t xml:space="preserve"> </w:t>
            </w:r>
          </w:p>
        </w:tc>
        <w:tc>
          <w:tcPr>
            <w:tcW w:w="1039" w:type="dxa"/>
            <w:gridSpan w:val="5"/>
            <w:shd w:val="clear" w:color="auto" w:fill="F2F2F2" w:themeFill="background1" w:themeFillShade="F2"/>
            <w:vAlign w:val="center"/>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p>
        </w:tc>
      </w:tr>
      <w:tr w:rsidR="00B4386D" w:rsidRPr="0059214C" w:rsidTr="000C289B">
        <w:trPr>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5978"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Офисный стол</w:t>
            </w:r>
          </w:p>
        </w:tc>
        <w:tc>
          <w:tcPr>
            <w:tcW w:w="1095"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992"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r>
      <w:tr w:rsidR="00B4386D" w:rsidRPr="0059214C" w:rsidTr="000C289B">
        <w:trPr>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5978" w:type="dxa"/>
            <w:shd w:val="clear" w:color="auto" w:fill="auto"/>
            <w:vAlign w:val="center"/>
            <w:hideMark/>
          </w:tcPr>
          <w:p w:rsidR="00B4386D" w:rsidRPr="0059214C" w:rsidRDefault="00B4386D" w:rsidP="000C289B">
            <w:pPr>
              <w:rPr>
                <w:rFonts w:ascii="Liberation Serif" w:hAnsi="Liberation Serif" w:cs="Liberation Serif"/>
                <w:color w:val="000000"/>
                <w:sz w:val="22"/>
                <w:szCs w:val="22"/>
                <w:lang w:eastAsia="ru-RU"/>
              </w:rPr>
            </w:pPr>
            <w:r w:rsidRPr="0059214C">
              <w:rPr>
                <w:rFonts w:ascii="Liberation Serif" w:hAnsi="Liberation Serif" w:cs="Liberation Serif"/>
                <w:color w:val="000000"/>
                <w:sz w:val="22"/>
                <w:szCs w:val="22"/>
              </w:rPr>
              <w:t>Табурет слесарный винтовой</w:t>
            </w:r>
          </w:p>
        </w:tc>
        <w:tc>
          <w:tcPr>
            <w:tcW w:w="1095"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992"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r>
      <w:tr w:rsidR="00B4386D" w:rsidRPr="0059214C" w:rsidTr="000C289B">
        <w:trPr>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w:t>
            </w:r>
          </w:p>
        </w:tc>
        <w:tc>
          <w:tcPr>
            <w:tcW w:w="5978"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Совок металлический с длинной ручкой</w:t>
            </w:r>
          </w:p>
        </w:tc>
        <w:tc>
          <w:tcPr>
            <w:tcW w:w="1095"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992"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r>
      <w:tr w:rsidR="00B4386D" w:rsidRPr="0059214C" w:rsidTr="000C289B">
        <w:trPr>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4</w:t>
            </w:r>
          </w:p>
        </w:tc>
        <w:tc>
          <w:tcPr>
            <w:tcW w:w="5978"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Щётка с длиной ручкой для уборки стружки с пола</w:t>
            </w:r>
          </w:p>
        </w:tc>
        <w:tc>
          <w:tcPr>
            <w:tcW w:w="1095"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992"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r>
      <w:tr w:rsidR="00B4386D" w:rsidRPr="0059214C" w:rsidTr="000C289B">
        <w:trPr>
          <w:cantSplit/>
          <w:trHeight w:val="20"/>
        </w:trPr>
        <w:tc>
          <w:tcPr>
            <w:tcW w:w="9050" w:type="dxa"/>
            <w:gridSpan w:val="6"/>
            <w:shd w:val="clear" w:color="auto" w:fill="F2F2F2" w:themeFill="background1" w:themeFillShade="F2"/>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 xml:space="preserve">СРЕДСТВА ИНДИВИДУАЛЬНОЙ ЗАЩИТЫ </w:t>
            </w:r>
          </w:p>
        </w:tc>
        <w:tc>
          <w:tcPr>
            <w:tcW w:w="1039" w:type="dxa"/>
            <w:gridSpan w:val="5"/>
            <w:shd w:val="clear" w:color="auto" w:fill="F2F2F2" w:themeFill="background1" w:themeFillShade="F2"/>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p>
        </w:tc>
      </w:tr>
      <w:tr w:rsidR="00B4386D" w:rsidRPr="0059214C" w:rsidTr="000C289B">
        <w:trPr>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c>
          <w:tcPr>
            <w:tcW w:w="5978"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Маслобензостойкие перчатки. </w:t>
            </w:r>
          </w:p>
        </w:tc>
        <w:tc>
          <w:tcPr>
            <w:tcW w:w="1134"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276"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992"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6</w:t>
            </w:r>
          </w:p>
        </w:tc>
      </w:tr>
      <w:tr w:rsidR="00B4386D" w:rsidRPr="0059214C" w:rsidTr="000C289B">
        <w:trPr>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5978"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Защитные очки</w:t>
            </w:r>
          </w:p>
        </w:tc>
        <w:tc>
          <w:tcPr>
            <w:tcW w:w="1134"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276"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992"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8</w:t>
            </w:r>
          </w:p>
        </w:tc>
      </w:tr>
      <w:tr w:rsidR="00B4386D" w:rsidRPr="0059214C" w:rsidTr="000C289B">
        <w:trPr>
          <w:cantSplit/>
          <w:trHeight w:val="20"/>
        </w:trPr>
        <w:tc>
          <w:tcPr>
            <w:tcW w:w="10089" w:type="dxa"/>
            <w:gridSpan w:val="11"/>
            <w:shd w:val="clear" w:color="auto" w:fill="F2F2F2" w:themeFill="background1" w:themeFillShade="F2"/>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 xml:space="preserve">ДОПОЛНИТЕЛЬНЫЕ ТРЕБОВАНИЯ К ОБЕСПЕЧЕНИЮ КОНКУРСНЫХ ПЛОЩАДОК КОМАНД </w:t>
            </w:r>
          </w:p>
        </w:tc>
      </w:tr>
      <w:tr w:rsidR="00B4386D" w:rsidRPr="0059214C" w:rsidTr="000C289B">
        <w:trPr>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lastRenderedPageBreak/>
              <w:t>1</w:t>
            </w:r>
          </w:p>
        </w:tc>
        <w:tc>
          <w:tcPr>
            <w:tcW w:w="8341" w:type="dxa"/>
            <w:gridSpan w:val="5"/>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Площадь одного рабочего места не менее 9 м.кв (3*3 метра)</w:t>
            </w:r>
          </w:p>
        </w:tc>
        <w:tc>
          <w:tcPr>
            <w:tcW w:w="1039" w:type="dxa"/>
            <w:gridSpan w:val="5"/>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w:t>
            </w:r>
          </w:p>
        </w:tc>
      </w:tr>
      <w:tr w:rsidR="00B4386D" w:rsidRPr="0059214C" w:rsidTr="000C289B">
        <w:trPr>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8341" w:type="dxa"/>
            <w:gridSpan w:val="5"/>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Электричество на 1 рабочее </w:t>
            </w:r>
            <w:proofErr w:type="gramStart"/>
            <w:r w:rsidRPr="0059214C">
              <w:rPr>
                <w:rFonts w:ascii="Liberation Serif" w:hAnsi="Liberation Serif" w:cs="Liberation Serif"/>
                <w:sz w:val="21"/>
                <w:szCs w:val="21"/>
                <w:lang w:eastAsia="ru-RU"/>
              </w:rPr>
              <w:t>место  -</w:t>
            </w:r>
            <w:proofErr w:type="gramEnd"/>
            <w:r w:rsidRPr="0059214C">
              <w:rPr>
                <w:rFonts w:ascii="Liberation Serif" w:hAnsi="Liberation Serif" w:cs="Liberation Serif"/>
                <w:sz w:val="21"/>
                <w:szCs w:val="21"/>
                <w:lang w:eastAsia="ru-RU"/>
              </w:rPr>
              <w:t xml:space="preserve"> 220 Вольт (2 кВт). не менее 3 розеток</w:t>
            </w:r>
          </w:p>
        </w:tc>
        <w:tc>
          <w:tcPr>
            <w:tcW w:w="1039" w:type="dxa"/>
            <w:gridSpan w:val="5"/>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p>
        </w:tc>
      </w:tr>
      <w:tr w:rsidR="00B4386D" w:rsidRPr="0059214C" w:rsidTr="000C289B">
        <w:trPr>
          <w:cantSplit/>
          <w:trHeight w:val="20"/>
        </w:trPr>
        <w:tc>
          <w:tcPr>
            <w:tcW w:w="10089" w:type="dxa"/>
            <w:gridSpan w:val="11"/>
            <w:shd w:val="clear" w:color="auto" w:fill="F2F2F2" w:themeFill="background1" w:themeFillShade="F2"/>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 xml:space="preserve">МОДУЛЬ </w:t>
            </w:r>
            <w:proofErr w:type="gramStart"/>
            <w:r w:rsidRPr="0059214C">
              <w:rPr>
                <w:rFonts w:ascii="Liberation Serif" w:hAnsi="Liberation Serif" w:cs="Liberation Serif"/>
                <w:b/>
                <w:bCs/>
                <w:sz w:val="21"/>
                <w:szCs w:val="21"/>
                <w:lang w:eastAsia="ru-RU"/>
              </w:rPr>
              <w:t>F  (</w:t>
            </w:r>
            <w:proofErr w:type="gramEnd"/>
            <w:r w:rsidRPr="0059214C">
              <w:rPr>
                <w:rFonts w:ascii="Liberation Serif" w:hAnsi="Liberation Serif" w:cs="Liberation Serif"/>
                <w:b/>
                <w:bCs/>
                <w:sz w:val="21"/>
                <w:szCs w:val="21"/>
                <w:lang w:eastAsia="ru-RU"/>
              </w:rPr>
              <w:t>электрика)</w:t>
            </w:r>
          </w:p>
        </w:tc>
      </w:tr>
      <w:tr w:rsidR="00B4386D" w:rsidRPr="0059214C" w:rsidTr="000C289B">
        <w:trPr>
          <w:cantSplit/>
          <w:trHeight w:val="20"/>
        </w:trPr>
        <w:tc>
          <w:tcPr>
            <w:tcW w:w="9050" w:type="dxa"/>
            <w:gridSpan w:val="6"/>
            <w:shd w:val="clear" w:color="auto" w:fill="F2F2F2" w:themeFill="background1" w:themeFillShade="F2"/>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 xml:space="preserve">ОБОРУДОВАНИЕ И ИНСТРУМЕНТЫ </w:t>
            </w:r>
          </w:p>
        </w:tc>
        <w:tc>
          <w:tcPr>
            <w:tcW w:w="1039" w:type="dxa"/>
            <w:gridSpan w:val="5"/>
            <w:shd w:val="clear" w:color="auto" w:fill="F2F2F2" w:themeFill="background1" w:themeFillShade="F2"/>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p>
        </w:tc>
      </w:tr>
      <w:tr w:rsidR="00B4386D" w:rsidRPr="0059214C" w:rsidTr="000C289B">
        <w:trPr>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5978" w:type="dxa"/>
            <w:shd w:val="clear" w:color="auto" w:fill="auto"/>
          </w:tcPr>
          <w:p w:rsidR="00B4386D" w:rsidRPr="0059214C" w:rsidRDefault="00B4386D" w:rsidP="000C289B">
            <w:pPr>
              <w:rPr>
                <w:rFonts w:ascii="Liberation Serif" w:hAnsi="Liberation Serif" w:cs="Liberation Serif"/>
                <w:sz w:val="20"/>
                <w:szCs w:val="20"/>
                <w:lang w:eastAsia="ru-RU"/>
              </w:rPr>
            </w:pPr>
            <w:r w:rsidRPr="0059214C">
              <w:rPr>
                <w:rFonts w:ascii="Liberation Serif" w:hAnsi="Liberation Serif" w:cs="Liberation Serif"/>
                <w:sz w:val="20"/>
                <w:szCs w:val="20"/>
              </w:rPr>
              <w:t>Стенд с секциями для бортовой кабельной системы</w:t>
            </w:r>
          </w:p>
        </w:tc>
        <w:tc>
          <w:tcPr>
            <w:tcW w:w="1095"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992" w:type="dxa"/>
            <w:gridSpan w:val="3"/>
            <w:shd w:val="clear" w:color="auto" w:fill="auto"/>
            <w:vAlign w:val="bottom"/>
            <w:hideMark/>
          </w:tcPr>
          <w:p w:rsidR="00B4386D" w:rsidRPr="0059214C" w:rsidRDefault="00B4386D" w:rsidP="000C289B">
            <w:pPr>
              <w:jc w:val="center"/>
              <w:rPr>
                <w:rFonts w:ascii="Liberation Serif" w:hAnsi="Liberation Serif" w:cs="Liberation Serif"/>
                <w:color w:val="000000"/>
                <w:sz w:val="20"/>
                <w:szCs w:val="20"/>
                <w:lang w:eastAsia="ru-RU"/>
              </w:rPr>
            </w:pPr>
            <w:r w:rsidRPr="0059214C">
              <w:rPr>
                <w:rFonts w:ascii="Liberation Serif" w:hAnsi="Liberation Serif" w:cs="Liberation Serif"/>
                <w:color w:val="000000"/>
                <w:sz w:val="20"/>
                <w:szCs w:val="20"/>
              </w:rPr>
              <w:t>2</w:t>
            </w:r>
          </w:p>
        </w:tc>
      </w:tr>
      <w:tr w:rsidR="00B4386D" w:rsidRPr="0059214C" w:rsidTr="000C289B">
        <w:trPr>
          <w:cantSplit/>
          <w:trHeight w:val="20"/>
        </w:trPr>
        <w:tc>
          <w:tcPr>
            <w:tcW w:w="709"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5978" w:type="dxa"/>
            <w:shd w:val="clear" w:color="auto" w:fill="auto"/>
            <w:vAlign w:val="bottom"/>
          </w:tcPr>
          <w:p w:rsidR="00B4386D" w:rsidRPr="0059214C" w:rsidRDefault="00B4386D" w:rsidP="000C289B">
            <w:pPr>
              <w:jc w:val="left"/>
              <w:rPr>
                <w:rFonts w:ascii="Liberation Serif" w:hAnsi="Liberation Serif" w:cs="Liberation Serif"/>
                <w:sz w:val="20"/>
                <w:szCs w:val="20"/>
              </w:rPr>
            </w:pPr>
            <w:r w:rsidRPr="0059214C">
              <w:rPr>
                <w:rFonts w:ascii="Liberation Serif" w:hAnsi="Liberation Serif" w:cs="Liberation Serif"/>
                <w:sz w:val="20"/>
                <w:szCs w:val="20"/>
              </w:rPr>
              <w:t>вспомогательный стенд</w:t>
            </w:r>
          </w:p>
        </w:tc>
        <w:tc>
          <w:tcPr>
            <w:tcW w:w="1095"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992" w:type="dxa"/>
            <w:gridSpan w:val="3"/>
            <w:shd w:val="clear" w:color="auto" w:fill="auto"/>
            <w:vAlign w:val="bottom"/>
            <w:hideMark/>
          </w:tcPr>
          <w:p w:rsidR="00B4386D" w:rsidRPr="0059214C" w:rsidRDefault="00B4386D" w:rsidP="000C289B">
            <w:pPr>
              <w:jc w:val="center"/>
              <w:rPr>
                <w:rFonts w:ascii="Liberation Serif" w:hAnsi="Liberation Serif" w:cs="Liberation Serif"/>
                <w:color w:val="000000"/>
                <w:sz w:val="20"/>
                <w:szCs w:val="20"/>
              </w:rPr>
            </w:pPr>
            <w:r w:rsidRPr="0059214C">
              <w:rPr>
                <w:rFonts w:ascii="Liberation Serif" w:hAnsi="Liberation Serif" w:cs="Liberation Serif"/>
                <w:color w:val="000000"/>
                <w:sz w:val="20"/>
                <w:szCs w:val="20"/>
              </w:rPr>
              <w:t>1</w:t>
            </w:r>
          </w:p>
        </w:tc>
      </w:tr>
      <w:tr w:rsidR="00B4386D" w:rsidRPr="0059214C" w:rsidTr="000C289B">
        <w:trPr>
          <w:cantSplit/>
          <w:trHeight w:val="20"/>
        </w:trPr>
        <w:tc>
          <w:tcPr>
            <w:tcW w:w="709"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w:t>
            </w:r>
          </w:p>
        </w:tc>
        <w:tc>
          <w:tcPr>
            <w:tcW w:w="5978" w:type="dxa"/>
            <w:shd w:val="clear" w:color="auto" w:fill="auto"/>
            <w:vAlign w:val="bottom"/>
          </w:tcPr>
          <w:p w:rsidR="00B4386D" w:rsidRPr="0059214C" w:rsidRDefault="00B4386D" w:rsidP="000C289B">
            <w:pPr>
              <w:rPr>
                <w:rFonts w:ascii="Liberation Serif" w:hAnsi="Liberation Serif" w:cs="Liberation Serif"/>
                <w:sz w:val="20"/>
                <w:szCs w:val="20"/>
              </w:rPr>
            </w:pPr>
            <w:proofErr w:type="gramStart"/>
            <w:r w:rsidRPr="0059214C">
              <w:rPr>
                <w:rFonts w:ascii="Liberation Serif" w:hAnsi="Liberation Serif" w:cs="Liberation Serif"/>
                <w:sz w:val="20"/>
                <w:szCs w:val="20"/>
              </w:rPr>
              <w:t>Набор  инструмента</w:t>
            </w:r>
            <w:proofErr w:type="gramEnd"/>
            <w:r w:rsidRPr="0059214C">
              <w:rPr>
                <w:rFonts w:ascii="Liberation Serif" w:hAnsi="Liberation Serif" w:cs="Liberation Serif"/>
                <w:sz w:val="20"/>
                <w:szCs w:val="20"/>
              </w:rPr>
              <w:t xml:space="preserve"> DMС для обжима и контроля электросоеденителей</w:t>
            </w:r>
          </w:p>
        </w:tc>
        <w:tc>
          <w:tcPr>
            <w:tcW w:w="1095"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992" w:type="dxa"/>
            <w:gridSpan w:val="3"/>
            <w:shd w:val="clear" w:color="auto" w:fill="auto"/>
            <w:vAlign w:val="bottom"/>
            <w:hideMark/>
          </w:tcPr>
          <w:p w:rsidR="00B4386D" w:rsidRPr="0059214C" w:rsidRDefault="00B4386D" w:rsidP="000C289B">
            <w:pPr>
              <w:jc w:val="center"/>
              <w:rPr>
                <w:rFonts w:ascii="Liberation Serif" w:hAnsi="Liberation Serif" w:cs="Liberation Serif"/>
                <w:color w:val="000000"/>
                <w:sz w:val="20"/>
                <w:szCs w:val="20"/>
              </w:rPr>
            </w:pPr>
            <w:r w:rsidRPr="0059214C">
              <w:rPr>
                <w:rFonts w:ascii="Liberation Serif" w:hAnsi="Liberation Serif" w:cs="Liberation Serif"/>
                <w:color w:val="000000"/>
                <w:sz w:val="20"/>
                <w:szCs w:val="20"/>
              </w:rPr>
              <w:t>2</w:t>
            </w:r>
          </w:p>
        </w:tc>
      </w:tr>
      <w:tr w:rsidR="00B4386D" w:rsidRPr="0059214C" w:rsidTr="000C289B">
        <w:trPr>
          <w:cantSplit/>
          <w:trHeight w:val="20"/>
        </w:trPr>
        <w:tc>
          <w:tcPr>
            <w:tcW w:w="709"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4</w:t>
            </w:r>
          </w:p>
        </w:tc>
        <w:tc>
          <w:tcPr>
            <w:tcW w:w="5978" w:type="dxa"/>
            <w:shd w:val="clear" w:color="auto" w:fill="auto"/>
          </w:tcPr>
          <w:p w:rsidR="00B4386D" w:rsidRPr="0059214C" w:rsidRDefault="00B4386D" w:rsidP="000C289B">
            <w:pPr>
              <w:rPr>
                <w:rFonts w:ascii="Liberation Serif" w:hAnsi="Liberation Serif" w:cs="Liberation Serif"/>
                <w:sz w:val="20"/>
                <w:szCs w:val="20"/>
              </w:rPr>
            </w:pPr>
            <w:r w:rsidRPr="0059214C">
              <w:rPr>
                <w:rFonts w:ascii="Liberation Serif" w:hAnsi="Liberation Serif" w:cs="Liberation Serif"/>
                <w:sz w:val="20"/>
                <w:szCs w:val="20"/>
              </w:rPr>
              <w:t>регулируемый источник питания</w:t>
            </w:r>
          </w:p>
        </w:tc>
        <w:tc>
          <w:tcPr>
            <w:tcW w:w="1095"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992" w:type="dxa"/>
            <w:gridSpan w:val="3"/>
            <w:shd w:val="clear" w:color="auto" w:fill="auto"/>
            <w:vAlign w:val="bottom"/>
            <w:hideMark/>
          </w:tcPr>
          <w:p w:rsidR="00B4386D" w:rsidRPr="0059214C" w:rsidRDefault="00B4386D" w:rsidP="000C289B">
            <w:pPr>
              <w:jc w:val="center"/>
              <w:rPr>
                <w:rFonts w:ascii="Liberation Serif" w:hAnsi="Liberation Serif" w:cs="Liberation Serif"/>
                <w:color w:val="000000"/>
                <w:sz w:val="20"/>
                <w:szCs w:val="20"/>
              </w:rPr>
            </w:pPr>
            <w:r w:rsidRPr="0059214C">
              <w:rPr>
                <w:rFonts w:ascii="Liberation Serif" w:hAnsi="Liberation Serif" w:cs="Liberation Serif"/>
                <w:color w:val="000000"/>
                <w:sz w:val="20"/>
                <w:szCs w:val="20"/>
              </w:rPr>
              <w:t>2</w:t>
            </w:r>
          </w:p>
        </w:tc>
      </w:tr>
      <w:tr w:rsidR="00B4386D" w:rsidRPr="0059214C" w:rsidTr="000C289B">
        <w:trPr>
          <w:cantSplit/>
          <w:trHeight w:val="20"/>
        </w:trPr>
        <w:tc>
          <w:tcPr>
            <w:tcW w:w="709"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5</w:t>
            </w:r>
          </w:p>
        </w:tc>
        <w:tc>
          <w:tcPr>
            <w:tcW w:w="5978" w:type="dxa"/>
            <w:shd w:val="clear" w:color="auto" w:fill="auto"/>
          </w:tcPr>
          <w:p w:rsidR="00B4386D" w:rsidRPr="0059214C" w:rsidRDefault="00B4386D" w:rsidP="000C289B">
            <w:pPr>
              <w:jc w:val="left"/>
              <w:rPr>
                <w:rFonts w:ascii="Liberation Serif" w:hAnsi="Liberation Serif" w:cs="Liberation Serif"/>
                <w:sz w:val="20"/>
                <w:szCs w:val="20"/>
              </w:rPr>
            </w:pPr>
            <w:r w:rsidRPr="0059214C">
              <w:rPr>
                <w:rFonts w:ascii="Liberation Serif" w:hAnsi="Liberation Serif" w:cs="Liberation Serif"/>
                <w:sz w:val="20"/>
                <w:szCs w:val="20"/>
              </w:rPr>
              <w:t>Лампа–лупа с подсветкой на струбцине</w:t>
            </w:r>
          </w:p>
        </w:tc>
        <w:tc>
          <w:tcPr>
            <w:tcW w:w="1095"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992" w:type="dxa"/>
            <w:gridSpan w:val="3"/>
            <w:shd w:val="clear" w:color="auto" w:fill="auto"/>
            <w:vAlign w:val="bottom"/>
            <w:hideMark/>
          </w:tcPr>
          <w:p w:rsidR="00B4386D" w:rsidRPr="0059214C" w:rsidRDefault="00B4386D" w:rsidP="000C289B">
            <w:pPr>
              <w:jc w:val="center"/>
              <w:rPr>
                <w:rFonts w:ascii="Liberation Serif" w:hAnsi="Liberation Serif" w:cs="Liberation Serif"/>
                <w:color w:val="000000"/>
                <w:sz w:val="20"/>
                <w:szCs w:val="20"/>
              </w:rPr>
            </w:pPr>
            <w:r w:rsidRPr="0059214C">
              <w:rPr>
                <w:rFonts w:ascii="Liberation Serif" w:hAnsi="Liberation Serif" w:cs="Liberation Serif"/>
                <w:color w:val="000000"/>
                <w:sz w:val="20"/>
                <w:szCs w:val="20"/>
              </w:rPr>
              <w:t>2</w:t>
            </w:r>
          </w:p>
        </w:tc>
      </w:tr>
      <w:tr w:rsidR="00B4386D" w:rsidRPr="0059214C" w:rsidTr="000C289B">
        <w:trPr>
          <w:cantSplit/>
          <w:trHeight w:val="20"/>
        </w:trPr>
        <w:tc>
          <w:tcPr>
            <w:tcW w:w="709"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6</w:t>
            </w:r>
          </w:p>
        </w:tc>
        <w:tc>
          <w:tcPr>
            <w:tcW w:w="5978" w:type="dxa"/>
            <w:shd w:val="clear" w:color="auto" w:fill="auto"/>
            <w:noWrap/>
          </w:tcPr>
          <w:p w:rsidR="00B4386D" w:rsidRPr="0059214C" w:rsidRDefault="00B4386D" w:rsidP="000C289B">
            <w:pPr>
              <w:rPr>
                <w:rFonts w:ascii="Liberation Serif" w:hAnsi="Liberation Serif" w:cs="Liberation Serif"/>
                <w:sz w:val="20"/>
                <w:szCs w:val="20"/>
              </w:rPr>
            </w:pPr>
            <w:r w:rsidRPr="0059214C">
              <w:rPr>
                <w:rFonts w:ascii="Liberation Serif" w:hAnsi="Liberation Serif" w:cs="Liberation Serif"/>
                <w:sz w:val="20"/>
                <w:szCs w:val="20"/>
              </w:rPr>
              <w:t xml:space="preserve">Паяльная </w:t>
            </w:r>
            <w:proofErr w:type="gramStart"/>
            <w:r w:rsidRPr="0059214C">
              <w:rPr>
                <w:rFonts w:ascii="Liberation Serif" w:hAnsi="Liberation Serif" w:cs="Liberation Serif"/>
                <w:sz w:val="20"/>
                <w:szCs w:val="20"/>
              </w:rPr>
              <w:t>станция  Ц</w:t>
            </w:r>
            <w:proofErr w:type="gramEnd"/>
            <w:r w:rsidRPr="0059214C">
              <w:rPr>
                <w:rFonts w:ascii="Liberation Serif" w:hAnsi="Liberation Serif" w:cs="Liberation Serif"/>
                <w:sz w:val="20"/>
                <w:szCs w:val="20"/>
              </w:rPr>
              <w:t>20 (W=60Вт), 36В с паяльником d.жала 3мм с подставкой под паяльник</w:t>
            </w:r>
          </w:p>
        </w:tc>
        <w:tc>
          <w:tcPr>
            <w:tcW w:w="1095"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992" w:type="dxa"/>
            <w:gridSpan w:val="3"/>
            <w:shd w:val="clear" w:color="auto" w:fill="auto"/>
            <w:vAlign w:val="bottom"/>
            <w:hideMark/>
          </w:tcPr>
          <w:p w:rsidR="00B4386D" w:rsidRPr="0059214C" w:rsidRDefault="00B4386D" w:rsidP="000C289B">
            <w:pPr>
              <w:jc w:val="center"/>
              <w:rPr>
                <w:rFonts w:ascii="Liberation Serif" w:hAnsi="Liberation Serif" w:cs="Liberation Serif"/>
                <w:color w:val="000000"/>
                <w:sz w:val="20"/>
                <w:szCs w:val="20"/>
              </w:rPr>
            </w:pPr>
            <w:r w:rsidRPr="0059214C">
              <w:rPr>
                <w:rFonts w:ascii="Liberation Serif" w:hAnsi="Liberation Serif" w:cs="Liberation Serif"/>
                <w:color w:val="000000"/>
                <w:sz w:val="20"/>
                <w:szCs w:val="20"/>
              </w:rPr>
              <w:t>2</w:t>
            </w:r>
          </w:p>
        </w:tc>
      </w:tr>
      <w:tr w:rsidR="00B4386D" w:rsidRPr="0059214C" w:rsidTr="000C289B">
        <w:trPr>
          <w:cantSplit/>
          <w:trHeight w:val="20"/>
        </w:trPr>
        <w:tc>
          <w:tcPr>
            <w:tcW w:w="709"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7</w:t>
            </w:r>
          </w:p>
        </w:tc>
        <w:tc>
          <w:tcPr>
            <w:tcW w:w="5978" w:type="dxa"/>
            <w:shd w:val="clear" w:color="auto" w:fill="auto"/>
            <w:noWrap/>
            <w:vAlign w:val="center"/>
          </w:tcPr>
          <w:p w:rsidR="00B4386D" w:rsidRPr="0059214C" w:rsidRDefault="00B4386D" w:rsidP="000C289B">
            <w:pPr>
              <w:rPr>
                <w:rFonts w:ascii="Liberation Serif" w:hAnsi="Liberation Serif" w:cs="Liberation Serif"/>
                <w:color w:val="000000"/>
                <w:sz w:val="22"/>
                <w:szCs w:val="22"/>
              </w:rPr>
            </w:pPr>
            <w:r w:rsidRPr="0059214C">
              <w:rPr>
                <w:rFonts w:ascii="Liberation Serif" w:hAnsi="Liberation Serif" w:cs="Liberation Serif"/>
                <w:color w:val="000000"/>
                <w:sz w:val="22"/>
                <w:szCs w:val="22"/>
              </w:rPr>
              <w:t xml:space="preserve">Измеритель температуры жала паяльника </w:t>
            </w:r>
          </w:p>
        </w:tc>
        <w:tc>
          <w:tcPr>
            <w:tcW w:w="1095"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992" w:type="dxa"/>
            <w:gridSpan w:val="3"/>
            <w:shd w:val="clear" w:color="auto" w:fill="auto"/>
            <w:vAlign w:val="bottom"/>
            <w:hideMark/>
          </w:tcPr>
          <w:p w:rsidR="00B4386D" w:rsidRPr="0059214C" w:rsidRDefault="00B4386D" w:rsidP="000C289B">
            <w:pPr>
              <w:jc w:val="center"/>
              <w:rPr>
                <w:rFonts w:ascii="Liberation Serif" w:hAnsi="Liberation Serif" w:cs="Liberation Serif"/>
                <w:color w:val="000000"/>
                <w:sz w:val="20"/>
                <w:szCs w:val="20"/>
              </w:rPr>
            </w:pPr>
            <w:r w:rsidRPr="0059214C">
              <w:rPr>
                <w:rFonts w:ascii="Liberation Serif" w:hAnsi="Liberation Serif" w:cs="Liberation Serif"/>
                <w:color w:val="000000"/>
                <w:sz w:val="20"/>
                <w:szCs w:val="20"/>
              </w:rPr>
              <w:t>2</w:t>
            </w:r>
          </w:p>
        </w:tc>
      </w:tr>
      <w:tr w:rsidR="00B4386D" w:rsidRPr="0059214C" w:rsidTr="000C289B">
        <w:trPr>
          <w:cantSplit/>
          <w:trHeight w:val="20"/>
        </w:trPr>
        <w:tc>
          <w:tcPr>
            <w:tcW w:w="709"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8</w:t>
            </w:r>
          </w:p>
        </w:tc>
        <w:tc>
          <w:tcPr>
            <w:tcW w:w="5978" w:type="dxa"/>
            <w:shd w:val="clear" w:color="auto" w:fill="auto"/>
            <w:noWrap/>
            <w:vAlign w:val="center"/>
          </w:tcPr>
          <w:p w:rsidR="00B4386D" w:rsidRPr="0059214C" w:rsidRDefault="00B4386D" w:rsidP="000C289B">
            <w:pPr>
              <w:rPr>
                <w:rFonts w:ascii="Liberation Serif" w:hAnsi="Liberation Serif" w:cs="Liberation Serif"/>
                <w:color w:val="000000"/>
                <w:sz w:val="22"/>
                <w:szCs w:val="22"/>
              </w:rPr>
            </w:pPr>
            <w:r w:rsidRPr="0059214C">
              <w:rPr>
                <w:rFonts w:ascii="Liberation Serif" w:hAnsi="Liberation Serif" w:cs="Liberation Serif"/>
                <w:color w:val="000000"/>
                <w:sz w:val="22"/>
                <w:szCs w:val="22"/>
              </w:rPr>
              <w:t>Антистатический настольный комплект МАТ 6090</w:t>
            </w:r>
          </w:p>
        </w:tc>
        <w:tc>
          <w:tcPr>
            <w:tcW w:w="1095"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992" w:type="dxa"/>
            <w:gridSpan w:val="3"/>
            <w:shd w:val="clear" w:color="auto" w:fill="auto"/>
            <w:vAlign w:val="bottom"/>
            <w:hideMark/>
          </w:tcPr>
          <w:p w:rsidR="00B4386D" w:rsidRPr="0059214C" w:rsidRDefault="00B4386D" w:rsidP="000C289B">
            <w:pPr>
              <w:jc w:val="center"/>
              <w:rPr>
                <w:rFonts w:ascii="Liberation Serif" w:hAnsi="Liberation Serif" w:cs="Liberation Serif"/>
                <w:color w:val="000000"/>
                <w:sz w:val="20"/>
                <w:szCs w:val="20"/>
              </w:rPr>
            </w:pPr>
            <w:r w:rsidRPr="0059214C">
              <w:rPr>
                <w:rFonts w:ascii="Liberation Serif" w:hAnsi="Liberation Serif" w:cs="Liberation Serif"/>
                <w:color w:val="000000"/>
                <w:sz w:val="20"/>
                <w:szCs w:val="20"/>
              </w:rPr>
              <w:t>2</w:t>
            </w:r>
          </w:p>
        </w:tc>
      </w:tr>
      <w:tr w:rsidR="00B4386D" w:rsidRPr="0059214C" w:rsidTr="000C289B">
        <w:trPr>
          <w:cantSplit/>
          <w:trHeight w:val="20"/>
        </w:trPr>
        <w:tc>
          <w:tcPr>
            <w:tcW w:w="709"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9</w:t>
            </w:r>
          </w:p>
        </w:tc>
        <w:tc>
          <w:tcPr>
            <w:tcW w:w="5978" w:type="dxa"/>
            <w:shd w:val="clear" w:color="auto" w:fill="auto"/>
            <w:noWrap/>
            <w:vAlign w:val="center"/>
          </w:tcPr>
          <w:p w:rsidR="00B4386D" w:rsidRPr="0059214C" w:rsidRDefault="00B4386D" w:rsidP="000C289B">
            <w:pPr>
              <w:rPr>
                <w:rFonts w:ascii="Liberation Serif" w:hAnsi="Liberation Serif" w:cs="Liberation Serif"/>
                <w:color w:val="000000"/>
                <w:sz w:val="22"/>
                <w:szCs w:val="22"/>
              </w:rPr>
            </w:pPr>
            <w:proofErr w:type="gramStart"/>
            <w:r w:rsidRPr="0059214C">
              <w:rPr>
                <w:rFonts w:ascii="Liberation Serif" w:hAnsi="Liberation Serif" w:cs="Liberation Serif"/>
                <w:color w:val="000000"/>
                <w:sz w:val="22"/>
                <w:szCs w:val="22"/>
              </w:rPr>
              <w:t>Электрофен  (</w:t>
            </w:r>
            <w:proofErr w:type="gramEnd"/>
            <w:r w:rsidRPr="0059214C">
              <w:rPr>
                <w:rFonts w:ascii="Liberation Serif" w:hAnsi="Liberation Serif" w:cs="Liberation Serif"/>
                <w:color w:val="000000"/>
                <w:sz w:val="22"/>
                <w:szCs w:val="22"/>
              </w:rPr>
              <w:t xml:space="preserve">темп-ра от 100 град. </w:t>
            </w:r>
            <w:proofErr w:type="gramStart"/>
            <w:r w:rsidRPr="0059214C">
              <w:rPr>
                <w:rFonts w:ascii="Liberation Serif" w:hAnsi="Liberation Serif" w:cs="Liberation Serif"/>
                <w:color w:val="000000"/>
                <w:sz w:val="22"/>
                <w:szCs w:val="22"/>
              </w:rPr>
              <w:t>С  с</w:t>
            </w:r>
            <w:proofErr w:type="gramEnd"/>
            <w:r w:rsidRPr="0059214C">
              <w:rPr>
                <w:rFonts w:ascii="Liberation Serif" w:hAnsi="Liberation Serif" w:cs="Liberation Serif"/>
                <w:color w:val="000000"/>
                <w:sz w:val="22"/>
                <w:szCs w:val="22"/>
              </w:rPr>
              <w:t xml:space="preserve"> регулятором температуры)</w:t>
            </w:r>
          </w:p>
        </w:tc>
        <w:tc>
          <w:tcPr>
            <w:tcW w:w="1095"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992" w:type="dxa"/>
            <w:gridSpan w:val="3"/>
            <w:shd w:val="clear" w:color="auto" w:fill="auto"/>
            <w:vAlign w:val="bottom"/>
            <w:hideMark/>
          </w:tcPr>
          <w:p w:rsidR="00B4386D" w:rsidRPr="0059214C" w:rsidRDefault="00B4386D" w:rsidP="000C289B">
            <w:pPr>
              <w:jc w:val="center"/>
              <w:rPr>
                <w:rFonts w:ascii="Liberation Serif" w:hAnsi="Liberation Serif" w:cs="Liberation Serif"/>
                <w:color w:val="000000"/>
                <w:sz w:val="20"/>
                <w:szCs w:val="20"/>
              </w:rPr>
            </w:pPr>
            <w:r w:rsidRPr="0059214C">
              <w:rPr>
                <w:rFonts w:ascii="Liberation Serif" w:hAnsi="Liberation Serif" w:cs="Liberation Serif"/>
                <w:color w:val="000000"/>
                <w:sz w:val="20"/>
                <w:szCs w:val="20"/>
              </w:rPr>
              <w:t>2</w:t>
            </w:r>
          </w:p>
        </w:tc>
      </w:tr>
      <w:tr w:rsidR="00B4386D" w:rsidRPr="0059214C" w:rsidTr="000C289B">
        <w:trPr>
          <w:cantSplit/>
          <w:trHeight w:val="20"/>
        </w:trPr>
        <w:tc>
          <w:tcPr>
            <w:tcW w:w="709"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10</w:t>
            </w:r>
          </w:p>
        </w:tc>
        <w:tc>
          <w:tcPr>
            <w:tcW w:w="5978" w:type="dxa"/>
            <w:shd w:val="clear" w:color="auto" w:fill="auto"/>
            <w:vAlign w:val="center"/>
          </w:tcPr>
          <w:p w:rsidR="00B4386D" w:rsidRPr="0059214C" w:rsidRDefault="00B4386D" w:rsidP="000C289B">
            <w:pPr>
              <w:rPr>
                <w:rFonts w:ascii="Liberation Serif" w:hAnsi="Liberation Serif" w:cs="Liberation Serif"/>
                <w:color w:val="000000"/>
                <w:sz w:val="22"/>
                <w:szCs w:val="22"/>
              </w:rPr>
            </w:pPr>
            <w:r w:rsidRPr="0059214C">
              <w:rPr>
                <w:rFonts w:ascii="Liberation Serif" w:hAnsi="Liberation Serif" w:cs="Liberation Serif"/>
                <w:color w:val="000000"/>
                <w:sz w:val="22"/>
                <w:szCs w:val="22"/>
              </w:rPr>
              <w:t>Мультиметр (тестер) 189 DM</w:t>
            </w:r>
          </w:p>
        </w:tc>
        <w:tc>
          <w:tcPr>
            <w:tcW w:w="1095"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992" w:type="dxa"/>
            <w:gridSpan w:val="3"/>
            <w:shd w:val="clear" w:color="auto" w:fill="auto"/>
            <w:vAlign w:val="bottom"/>
            <w:hideMark/>
          </w:tcPr>
          <w:p w:rsidR="00B4386D" w:rsidRPr="0059214C" w:rsidRDefault="00B4386D" w:rsidP="000C289B">
            <w:pPr>
              <w:jc w:val="center"/>
              <w:rPr>
                <w:rFonts w:ascii="Liberation Serif" w:hAnsi="Liberation Serif" w:cs="Liberation Serif"/>
                <w:color w:val="000000"/>
                <w:sz w:val="20"/>
                <w:szCs w:val="20"/>
              </w:rPr>
            </w:pPr>
            <w:r w:rsidRPr="0059214C">
              <w:rPr>
                <w:rFonts w:ascii="Liberation Serif" w:hAnsi="Liberation Serif" w:cs="Liberation Serif"/>
                <w:color w:val="000000"/>
                <w:sz w:val="20"/>
                <w:szCs w:val="20"/>
              </w:rPr>
              <w:t>3</w:t>
            </w:r>
          </w:p>
        </w:tc>
      </w:tr>
      <w:tr w:rsidR="00B4386D" w:rsidRPr="0059214C" w:rsidTr="000C289B">
        <w:trPr>
          <w:cantSplit/>
          <w:trHeight w:val="20"/>
        </w:trPr>
        <w:tc>
          <w:tcPr>
            <w:tcW w:w="709"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11</w:t>
            </w:r>
          </w:p>
        </w:tc>
        <w:tc>
          <w:tcPr>
            <w:tcW w:w="5978" w:type="dxa"/>
            <w:shd w:val="clear" w:color="auto" w:fill="auto"/>
            <w:vAlign w:val="center"/>
          </w:tcPr>
          <w:p w:rsidR="00B4386D" w:rsidRPr="0059214C" w:rsidRDefault="00B4386D" w:rsidP="000C289B">
            <w:pPr>
              <w:rPr>
                <w:rFonts w:ascii="Liberation Serif" w:hAnsi="Liberation Serif" w:cs="Liberation Serif"/>
                <w:color w:val="000000"/>
                <w:sz w:val="22"/>
                <w:szCs w:val="22"/>
              </w:rPr>
            </w:pPr>
            <w:r w:rsidRPr="0059214C">
              <w:rPr>
                <w:rFonts w:ascii="Liberation Serif" w:hAnsi="Liberation Serif" w:cs="Liberation Serif"/>
                <w:color w:val="000000"/>
                <w:sz w:val="22"/>
                <w:szCs w:val="22"/>
              </w:rPr>
              <w:t xml:space="preserve">Тиски для закрепления электросоединителей </w:t>
            </w:r>
          </w:p>
        </w:tc>
        <w:tc>
          <w:tcPr>
            <w:tcW w:w="1095"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992" w:type="dxa"/>
            <w:gridSpan w:val="3"/>
            <w:shd w:val="clear" w:color="auto" w:fill="auto"/>
            <w:vAlign w:val="bottom"/>
            <w:hideMark/>
          </w:tcPr>
          <w:p w:rsidR="00B4386D" w:rsidRPr="0059214C" w:rsidRDefault="00B4386D" w:rsidP="000C289B">
            <w:pPr>
              <w:jc w:val="center"/>
              <w:rPr>
                <w:rFonts w:ascii="Liberation Serif" w:hAnsi="Liberation Serif" w:cs="Liberation Serif"/>
                <w:color w:val="000000"/>
                <w:sz w:val="20"/>
                <w:szCs w:val="20"/>
              </w:rPr>
            </w:pPr>
            <w:r w:rsidRPr="0059214C">
              <w:rPr>
                <w:rFonts w:ascii="Liberation Serif" w:hAnsi="Liberation Serif" w:cs="Liberation Serif"/>
                <w:color w:val="000000"/>
                <w:sz w:val="20"/>
                <w:szCs w:val="20"/>
              </w:rPr>
              <w:t>2</w:t>
            </w:r>
          </w:p>
        </w:tc>
      </w:tr>
      <w:tr w:rsidR="00B4386D" w:rsidRPr="0059214C" w:rsidTr="000C289B">
        <w:trPr>
          <w:cantSplit/>
          <w:trHeight w:val="20"/>
        </w:trPr>
        <w:tc>
          <w:tcPr>
            <w:tcW w:w="709"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12</w:t>
            </w:r>
          </w:p>
        </w:tc>
        <w:tc>
          <w:tcPr>
            <w:tcW w:w="5978" w:type="dxa"/>
            <w:shd w:val="clear" w:color="auto" w:fill="auto"/>
          </w:tcPr>
          <w:p w:rsidR="00B4386D" w:rsidRPr="0059214C" w:rsidRDefault="00B4386D" w:rsidP="000C289B">
            <w:pPr>
              <w:rPr>
                <w:rFonts w:ascii="Liberation Serif" w:hAnsi="Liberation Serif" w:cs="Liberation Serif"/>
                <w:sz w:val="20"/>
                <w:szCs w:val="20"/>
              </w:rPr>
            </w:pPr>
            <w:r w:rsidRPr="0059214C">
              <w:rPr>
                <w:rFonts w:ascii="Liberation Serif" w:hAnsi="Liberation Serif" w:cs="Liberation Serif"/>
                <w:sz w:val="20"/>
                <w:szCs w:val="20"/>
              </w:rPr>
              <w:t xml:space="preserve">Плоскогубцы c тонк. губками, изогнутыми под </w:t>
            </w:r>
            <w:proofErr w:type="gramStart"/>
            <w:r w:rsidRPr="0059214C">
              <w:rPr>
                <w:rFonts w:ascii="Liberation Serif" w:hAnsi="Liberation Serif" w:cs="Liberation Serif"/>
                <w:sz w:val="20"/>
                <w:szCs w:val="20"/>
              </w:rPr>
              <w:t>&lt; 45</w:t>
            </w:r>
            <w:proofErr w:type="gramEnd"/>
            <w:r w:rsidRPr="0059214C">
              <w:rPr>
                <w:rFonts w:ascii="Liberation Serif" w:hAnsi="Liberation Serif" w:cs="Liberation Serif"/>
                <w:sz w:val="20"/>
                <w:szCs w:val="20"/>
              </w:rPr>
              <w:t>°   433.LМТ  Facom   для формирования жилы</w:t>
            </w:r>
          </w:p>
        </w:tc>
        <w:tc>
          <w:tcPr>
            <w:tcW w:w="1095"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992" w:type="dxa"/>
            <w:gridSpan w:val="3"/>
            <w:shd w:val="clear" w:color="auto" w:fill="auto"/>
            <w:vAlign w:val="bottom"/>
            <w:hideMark/>
          </w:tcPr>
          <w:p w:rsidR="00B4386D" w:rsidRPr="0059214C" w:rsidRDefault="00B4386D" w:rsidP="000C289B">
            <w:pPr>
              <w:jc w:val="center"/>
              <w:rPr>
                <w:rFonts w:ascii="Liberation Serif" w:hAnsi="Liberation Serif" w:cs="Liberation Serif"/>
                <w:color w:val="000000"/>
                <w:sz w:val="20"/>
                <w:szCs w:val="20"/>
              </w:rPr>
            </w:pPr>
            <w:r w:rsidRPr="0059214C">
              <w:rPr>
                <w:rFonts w:ascii="Liberation Serif" w:hAnsi="Liberation Serif" w:cs="Liberation Serif"/>
                <w:color w:val="000000"/>
                <w:sz w:val="20"/>
                <w:szCs w:val="20"/>
              </w:rPr>
              <w:t>2</w:t>
            </w:r>
          </w:p>
        </w:tc>
      </w:tr>
      <w:tr w:rsidR="00B4386D" w:rsidRPr="0059214C" w:rsidTr="000C289B">
        <w:trPr>
          <w:cantSplit/>
          <w:trHeight w:val="20"/>
        </w:trPr>
        <w:tc>
          <w:tcPr>
            <w:tcW w:w="709"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13</w:t>
            </w:r>
          </w:p>
        </w:tc>
        <w:tc>
          <w:tcPr>
            <w:tcW w:w="5978" w:type="dxa"/>
            <w:shd w:val="clear" w:color="auto" w:fill="auto"/>
          </w:tcPr>
          <w:p w:rsidR="00B4386D" w:rsidRPr="0059214C" w:rsidRDefault="00B4386D" w:rsidP="000C289B">
            <w:pPr>
              <w:rPr>
                <w:rFonts w:ascii="Liberation Serif" w:hAnsi="Liberation Serif" w:cs="Liberation Serif"/>
                <w:sz w:val="20"/>
                <w:szCs w:val="20"/>
              </w:rPr>
            </w:pPr>
            <w:r w:rsidRPr="0059214C">
              <w:rPr>
                <w:rFonts w:ascii="Liberation Serif" w:hAnsi="Liberation Serif" w:cs="Liberation Serif"/>
                <w:sz w:val="20"/>
                <w:szCs w:val="20"/>
              </w:rPr>
              <w:t>круглогубцы 424.MT для формирования жилы Facom</w:t>
            </w:r>
          </w:p>
        </w:tc>
        <w:tc>
          <w:tcPr>
            <w:tcW w:w="1095"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992" w:type="dxa"/>
            <w:gridSpan w:val="3"/>
            <w:shd w:val="clear" w:color="auto" w:fill="auto"/>
            <w:vAlign w:val="bottom"/>
            <w:hideMark/>
          </w:tcPr>
          <w:p w:rsidR="00B4386D" w:rsidRPr="0059214C" w:rsidRDefault="00B4386D" w:rsidP="000C289B">
            <w:pPr>
              <w:jc w:val="center"/>
              <w:rPr>
                <w:rFonts w:ascii="Liberation Serif" w:hAnsi="Liberation Serif" w:cs="Liberation Serif"/>
                <w:color w:val="000000"/>
                <w:sz w:val="20"/>
                <w:szCs w:val="20"/>
              </w:rPr>
            </w:pPr>
            <w:r w:rsidRPr="0059214C">
              <w:rPr>
                <w:rFonts w:ascii="Liberation Serif" w:hAnsi="Liberation Serif" w:cs="Liberation Serif"/>
                <w:color w:val="000000"/>
                <w:sz w:val="20"/>
                <w:szCs w:val="20"/>
              </w:rPr>
              <w:t>2</w:t>
            </w:r>
          </w:p>
        </w:tc>
      </w:tr>
      <w:tr w:rsidR="00B4386D" w:rsidRPr="0059214C" w:rsidTr="000C289B">
        <w:trPr>
          <w:cantSplit/>
          <w:trHeight w:val="20"/>
        </w:trPr>
        <w:tc>
          <w:tcPr>
            <w:tcW w:w="709"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14</w:t>
            </w:r>
          </w:p>
        </w:tc>
        <w:tc>
          <w:tcPr>
            <w:tcW w:w="5978" w:type="dxa"/>
            <w:shd w:val="clear" w:color="auto" w:fill="auto"/>
          </w:tcPr>
          <w:p w:rsidR="00B4386D" w:rsidRPr="0059214C" w:rsidRDefault="00B4386D" w:rsidP="000C289B">
            <w:pPr>
              <w:rPr>
                <w:rFonts w:ascii="Liberation Serif" w:hAnsi="Liberation Serif" w:cs="Liberation Serif"/>
                <w:sz w:val="20"/>
                <w:szCs w:val="20"/>
              </w:rPr>
            </w:pPr>
            <w:proofErr w:type="gramStart"/>
            <w:r w:rsidRPr="0059214C">
              <w:rPr>
                <w:rFonts w:ascii="Liberation Serif" w:hAnsi="Liberation Serif" w:cs="Liberation Serif"/>
                <w:sz w:val="20"/>
                <w:szCs w:val="20"/>
              </w:rPr>
              <w:t>Ножницы  IDEAL</w:t>
            </w:r>
            <w:proofErr w:type="gramEnd"/>
            <w:r w:rsidRPr="0059214C">
              <w:rPr>
                <w:rFonts w:ascii="Liberation Serif" w:hAnsi="Liberation Serif" w:cs="Liberation Serif"/>
                <w:sz w:val="20"/>
                <w:szCs w:val="20"/>
              </w:rPr>
              <w:t xml:space="preserve"> 35-088 для резки провода</w:t>
            </w:r>
          </w:p>
        </w:tc>
        <w:tc>
          <w:tcPr>
            <w:tcW w:w="1095"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992" w:type="dxa"/>
            <w:gridSpan w:val="3"/>
            <w:shd w:val="clear" w:color="auto" w:fill="auto"/>
            <w:vAlign w:val="bottom"/>
            <w:hideMark/>
          </w:tcPr>
          <w:p w:rsidR="00B4386D" w:rsidRPr="0059214C" w:rsidRDefault="00B4386D" w:rsidP="000C289B">
            <w:pPr>
              <w:jc w:val="center"/>
              <w:rPr>
                <w:rFonts w:ascii="Liberation Serif" w:hAnsi="Liberation Serif" w:cs="Liberation Serif"/>
                <w:color w:val="000000"/>
                <w:sz w:val="20"/>
                <w:szCs w:val="20"/>
              </w:rPr>
            </w:pPr>
            <w:r w:rsidRPr="0059214C">
              <w:rPr>
                <w:rFonts w:ascii="Liberation Serif" w:hAnsi="Liberation Serif" w:cs="Liberation Serif"/>
                <w:color w:val="000000"/>
                <w:sz w:val="20"/>
                <w:szCs w:val="20"/>
              </w:rPr>
              <w:t>2</w:t>
            </w:r>
          </w:p>
        </w:tc>
      </w:tr>
      <w:tr w:rsidR="00B4386D" w:rsidRPr="0059214C" w:rsidTr="000C289B">
        <w:trPr>
          <w:cantSplit/>
          <w:trHeight w:val="20"/>
        </w:trPr>
        <w:tc>
          <w:tcPr>
            <w:tcW w:w="709"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15</w:t>
            </w:r>
          </w:p>
        </w:tc>
        <w:tc>
          <w:tcPr>
            <w:tcW w:w="5978" w:type="dxa"/>
            <w:shd w:val="clear" w:color="auto" w:fill="auto"/>
          </w:tcPr>
          <w:p w:rsidR="00B4386D" w:rsidRPr="0059214C" w:rsidRDefault="00B4386D" w:rsidP="000C289B">
            <w:pPr>
              <w:rPr>
                <w:rFonts w:ascii="Liberation Serif" w:hAnsi="Liberation Serif" w:cs="Liberation Serif"/>
                <w:sz w:val="20"/>
                <w:szCs w:val="20"/>
              </w:rPr>
            </w:pPr>
            <w:r w:rsidRPr="0059214C">
              <w:rPr>
                <w:rFonts w:ascii="Liberation Serif" w:hAnsi="Liberation Serif" w:cs="Liberation Serif"/>
                <w:sz w:val="20"/>
                <w:szCs w:val="20"/>
              </w:rPr>
              <w:t xml:space="preserve">кусачки </w:t>
            </w:r>
            <w:proofErr w:type="gramStart"/>
            <w:r w:rsidRPr="0059214C">
              <w:rPr>
                <w:rFonts w:ascii="Liberation Serif" w:hAnsi="Liberation Serif" w:cs="Liberation Serif"/>
                <w:sz w:val="20"/>
                <w:szCs w:val="20"/>
              </w:rPr>
              <w:t>диагональные  417.SPМТ</w:t>
            </w:r>
            <w:proofErr w:type="gramEnd"/>
            <w:r w:rsidRPr="0059214C">
              <w:rPr>
                <w:rFonts w:ascii="Liberation Serif" w:hAnsi="Liberation Serif" w:cs="Liberation Serif"/>
                <w:sz w:val="20"/>
                <w:szCs w:val="20"/>
              </w:rPr>
              <w:t xml:space="preserve">     для подрезки жил аналог Facom</w:t>
            </w:r>
          </w:p>
        </w:tc>
        <w:tc>
          <w:tcPr>
            <w:tcW w:w="1095"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992" w:type="dxa"/>
            <w:gridSpan w:val="3"/>
            <w:shd w:val="clear" w:color="auto" w:fill="auto"/>
            <w:vAlign w:val="bottom"/>
            <w:hideMark/>
          </w:tcPr>
          <w:p w:rsidR="00B4386D" w:rsidRPr="0059214C" w:rsidRDefault="00B4386D" w:rsidP="000C289B">
            <w:pPr>
              <w:jc w:val="center"/>
              <w:rPr>
                <w:rFonts w:ascii="Liberation Serif" w:hAnsi="Liberation Serif" w:cs="Liberation Serif"/>
                <w:color w:val="000000"/>
                <w:sz w:val="20"/>
                <w:szCs w:val="20"/>
              </w:rPr>
            </w:pPr>
            <w:r w:rsidRPr="0059214C">
              <w:rPr>
                <w:rFonts w:ascii="Liberation Serif" w:hAnsi="Liberation Serif" w:cs="Liberation Serif"/>
                <w:color w:val="000000"/>
                <w:sz w:val="20"/>
                <w:szCs w:val="20"/>
              </w:rPr>
              <w:t>2</w:t>
            </w:r>
          </w:p>
        </w:tc>
      </w:tr>
      <w:tr w:rsidR="00B4386D" w:rsidRPr="0059214C" w:rsidTr="000C289B">
        <w:trPr>
          <w:cantSplit/>
          <w:trHeight w:val="20"/>
        </w:trPr>
        <w:tc>
          <w:tcPr>
            <w:tcW w:w="709"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16</w:t>
            </w:r>
          </w:p>
        </w:tc>
        <w:tc>
          <w:tcPr>
            <w:tcW w:w="5978" w:type="dxa"/>
            <w:shd w:val="clear" w:color="auto" w:fill="auto"/>
          </w:tcPr>
          <w:p w:rsidR="00B4386D" w:rsidRPr="0059214C" w:rsidRDefault="00B4386D" w:rsidP="000C289B">
            <w:pPr>
              <w:jc w:val="left"/>
              <w:rPr>
                <w:rFonts w:ascii="Liberation Serif" w:hAnsi="Liberation Serif" w:cs="Liberation Serif"/>
                <w:sz w:val="22"/>
                <w:szCs w:val="22"/>
              </w:rPr>
            </w:pPr>
            <w:r w:rsidRPr="0059214C">
              <w:rPr>
                <w:rFonts w:ascii="Liberation Serif" w:hAnsi="Liberation Serif" w:cs="Liberation Serif"/>
                <w:sz w:val="22"/>
                <w:szCs w:val="22"/>
              </w:rPr>
              <w:t>Шлицевые отвертки PROTWIST® с кованым лезвием набор электрика</w:t>
            </w:r>
          </w:p>
        </w:tc>
        <w:tc>
          <w:tcPr>
            <w:tcW w:w="1095"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992" w:type="dxa"/>
            <w:gridSpan w:val="3"/>
            <w:shd w:val="clear" w:color="auto" w:fill="auto"/>
            <w:vAlign w:val="bottom"/>
            <w:hideMark/>
          </w:tcPr>
          <w:p w:rsidR="00B4386D" w:rsidRPr="0059214C" w:rsidRDefault="00B4386D" w:rsidP="000C289B">
            <w:pPr>
              <w:jc w:val="center"/>
              <w:rPr>
                <w:rFonts w:ascii="Liberation Serif" w:hAnsi="Liberation Serif" w:cs="Liberation Serif"/>
                <w:color w:val="000000"/>
                <w:sz w:val="20"/>
                <w:szCs w:val="20"/>
              </w:rPr>
            </w:pPr>
            <w:r w:rsidRPr="0059214C">
              <w:rPr>
                <w:rFonts w:ascii="Liberation Serif" w:hAnsi="Liberation Serif" w:cs="Liberation Serif"/>
                <w:color w:val="000000"/>
                <w:sz w:val="20"/>
                <w:szCs w:val="20"/>
              </w:rPr>
              <w:t>2</w:t>
            </w:r>
          </w:p>
        </w:tc>
      </w:tr>
      <w:tr w:rsidR="00B4386D" w:rsidRPr="0059214C" w:rsidTr="000C289B">
        <w:trPr>
          <w:cantSplit/>
          <w:trHeight w:val="20"/>
        </w:trPr>
        <w:tc>
          <w:tcPr>
            <w:tcW w:w="709"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17</w:t>
            </w:r>
          </w:p>
        </w:tc>
        <w:tc>
          <w:tcPr>
            <w:tcW w:w="5978" w:type="dxa"/>
            <w:shd w:val="clear" w:color="auto" w:fill="auto"/>
            <w:vAlign w:val="center"/>
          </w:tcPr>
          <w:p w:rsidR="00B4386D" w:rsidRPr="0059214C" w:rsidRDefault="00B4386D" w:rsidP="000C289B">
            <w:pPr>
              <w:rPr>
                <w:rFonts w:ascii="Liberation Serif" w:hAnsi="Liberation Serif" w:cs="Liberation Serif"/>
                <w:color w:val="000000"/>
                <w:sz w:val="22"/>
                <w:szCs w:val="22"/>
              </w:rPr>
            </w:pPr>
            <w:r w:rsidRPr="0059214C">
              <w:rPr>
                <w:rFonts w:ascii="Liberation Serif" w:hAnsi="Liberation Serif" w:cs="Liberation Serif"/>
                <w:color w:val="000000"/>
                <w:sz w:val="22"/>
                <w:szCs w:val="22"/>
              </w:rPr>
              <w:t>пинцет Facom152Yс изогнутыми губками (теплоотвод для пайки ЭРЭ)</w:t>
            </w:r>
          </w:p>
        </w:tc>
        <w:tc>
          <w:tcPr>
            <w:tcW w:w="1095"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992" w:type="dxa"/>
            <w:gridSpan w:val="3"/>
            <w:shd w:val="clear" w:color="auto" w:fill="auto"/>
            <w:vAlign w:val="bottom"/>
            <w:hideMark/>
          </w:tcPr>
          <w:p w:rsidR="00B4386D" w:rsidRPr="0059214C" w:rsidRDefault="00B4386D" w:rsidP="000C289B">
            <w:pPr>
              <w:jc w:val="center"/>
              <w:rPr>
                <w:rFonts w:ascii="Liberation Serif" w:hAnsi="Liberation Serif" w:cs="Liberation Serif"/>
                <w:color w:val="000000"/>
                <w:sz w:val="20"/>
                <w:szCs w:val="20"/>
              </w:rPr>
            </w:pPr>
            <w:r w:rsidRPr="0059214C">
              <w:rPr>
                <w:rFonts w:ascii="Liberation Serif" w:hAnsi="Liberation Serif" w:cs="Liberation Serif"/>
                <w:color w:val="000000"/>
                <w:sz w:val="20"/>
                <w:szCs w:val="20"/>
              </w:rPr>
              <w:t>2</w:t>
            </w:r>
          </w:p>
        </w:tc>
      </w:tr>
      <w:tr w:rsidR="00B4386D" w:rsidRPr="0059214C" w:rsidTr="000C289B">
        <w:trPr>
          <w:cantSplit/>
          <w:trHeight w:val="20"/>
        </w:trPr>
        <w:tc>
          <w:tcPr>
            <w:tcW w:w="709"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18</w:t>
            </w:r>
          </w:p>
        </w:tc>
        <w:tc>
          <w:tcPr>
            <w:tcW w:w="5978" w:type="dxa"/>
            <w:shd w:val="clear" w:color="auto" w:fill="auto"/>
            <w:vAlign w:val="center"/>
          </w:tcPr>
          <w:p w:rsidR="00B4386D" w:rsidRPr="0059214C" w:rsidRDefault="00B4386D" w:rsidP="000C289B">
            <w:pPr>
              <w:rPr>
                <w:rFonts w:ascii="Liberation Serif" w:hAnsi="Liberation Serif" w:cs="Liberation Serif"/>
                <w:color w:val="000000"/>
                <w:sz w:val="22"/>
                <w:szCs w:val="22"/>
              </w:rPr>
            </w:pPr>
            <w:r w:rsidRPr="0059214C">
              <w:rPr>
                <w:rFonts w:ascii="Liberation Serif" w:hAnsi="Liberation Serif" w:cs="Liberation Serif"/>
                <w:color w:val="000000"/>
                <w:sz w:val="22"/>
                <w:szCs w:val="22"/>
              </w:rPr>
              <w:t>пинцет Facom149Y (теплоотвод для пайки ЭРЭ)</w:t>
            </w:r>
          </w:p>
        </w:tc>
        <w:tc>
          <w:tcPr>
            <w:tcW w:w="1095"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992" w:type="dxa"/>
            <w:gridSpan w:val="3"/>
            <w:shd w:val="clear" w:color="auto" w:fill="auto"/>
            <w:vAlign w:val="bottom"/>
            <w:hideMark/>
          </w:tcPr>
          <w:p w:rsidR="00B4386D" w:rsidRPr="0059214C" w:rsidRDefault="00B4386D" w:rsidP="000C289B">
            <w:pPr>
              <w:jc w:val="center"/>
              <w:rPr>
                <w:rFonts w:ascii="Liberation Serif" w:hAnsi="Liberation Serif" w:cs="Liberation Serif"/>
                <w:color w:val="000000"/>
                <w:sz w:val="20"/>
                <w:szCs w:val="20"/>
              </w:rPr>
            </w:pPr>
            <w:r w:rsidRPr="0059214C">
              <w:rPr>
                <w:rFonts w:ascii="Liberation Serif" w:hAnsi="Liberation Serif" w:cs="Liberation Serif"/>
                <w:color w:val="000000"/>
                <w:sz w:val="20"/>
                <w:szCs w:val="20"/>
              </w:rPr>
              <w:t>2</w:t>
            </w:r>
          </w:p>
        </w:tc>
      </w:tr>
      <w:tr w:rsidR="00B4386D" w:rsidRPr="0059214C" w:rsidTr="000C289B">
        <w:trPr>
          <w:cantSplit/>
          <w:trHeight w:val="20"/>
        </w:trPr>
        <w:tc>
          <w:tcPr>
            <w:tcW w:w="709"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19</w:t>
            </w:r>
          </w:p>
        </w:tc>
        <w:tc>
          <w:tcPr>
            <w:tcW w:w="5978" w:type="dxa"/>
            <w:shd w:val="clear" w:color="auto" w:fill="auto"/>
            <w:vAlign w:val="center"/>
          </w:tcPr>
          <w:p w:rsidR="00B4386D" w:rsidRPr="0059214C" w:rsidRDefault="00B4386D" w:rsidP="000C289B">
            <w:pPr>
              <w:rPr>
                <w:rFonts w:ascii="Liberation Serif" w:hAnsi="Liberation Serif" w:cs="Liberation Serif"/>
                <w:color w:val="000000"/>
                <w:sz w:val="22"/>
                <w:szCs w:val="22"/>
              </w:rPr>
            </w:pPr>
            <w:r w:rsidRPr="0059214C">
              <w:rPr>
                <w:rFonts w:ascii="Liberation Serif" w:hAnsi="Liberation Serif" w:cs="Liberation Serif"/>
                <w:color w:val="000000"/>
                <w:sz w:val="22"/>
                <w:szCs w:val="22"/>
              </w:rPr>
              <w:t>Резак со сменным лезвием Facom 845.1</w:t>
            </w:r>
          </w:p>
        </w:tc>
        <w:tc>
          <w:tcPr>
            <w:tcW w:w="1095"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992" w:type="dxa"/>
            <w:gridSpan w:val="3"/>
            <w:shd w:val="clear" w:color="auto" w:fill="auto"/>
            <w:vAlign w:val="bottom"/>
            <w:hideMark/>
          </w:tcPr>
          <w:p w:rsidR="00B4386D" w:rsidRPr="0059214C" w:rsidRDefault="00B4386D" w:rsidP="000C289B">
            <w:pPr>
              <w:jc w:val="center"/>
              <w:rPr>
                <w:rFonts w:ascii="Liberation Serif" w:hAnsi="Liberation Serif" w:cs="Liberation Serif"/>
                <w:color w:val="000000"/>
                <w:sz w:val="20"/>
                <w:szCs w:val="20"/>
              </w:rPr>
            </w:pPr>
            <w:r w:rsidRPr="0059214C">
              <w:rPr>
                <w:rFonts w:ascii="Liberation Serif" w:hAnsi="Liberation Serif" w:cs="Liberation Serif"/>
                <w:color w:val="000000"/>
                <w:sz w:val="20"/>
                <w:szCs w:val="20"/>
              </w:rPr>
              <w:t>2</w:t>
            </w:r>
          </w:p>
        </w:tc>
      </w:tr>
      <w:tr w:rsidR="00B4386D" w:rsidRPr="0059214C" w:rsidTr="000C289B">
        <w:trPr>
          <w:cantSplit/>
          <w:trHeight w:val="20"/>
        </w:trPr>
        <w:tc>
          <w:tcPr>
            <w:tcW w:w="709"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20</w:t>
            </w:r>
          </w:p>
        </w:tc>
        <w:tc>
          <w:tcPr>
            <w:tcW w:w="5978" w:type="dxa"/>
            <w:shd w:val="clear" w:color="auto" w:fill="auto"/>
            <w:vAlign w:val="center"/>
          </w:tcPr>
          <w:p w:rsidR="00B4386D" w:rsidRPr="0059214C" w:rsidRDefault="00B4386D" w:rsidP="000C289B">
            <w:pPr>
              <w:rPr>
                <w:rFonts w:ascii="Liberation Serif" w:hAnsi="Liberation Serif" w:cs="Liberation Serif"/>
                <w:color w:val="000000"/>
                <w:sz w:val="22"/>
                <w:szCs w:val="22"/>
              </w:rPr>
            </w:pPr>
            <w:r w:rsidRPr="0059214C">
              <w:rPr>
                <w:rFonts w:ascii="Liberation Serif" w:hAnsi="Liberation Serif" w:cs="Liberation Serif"/>
                <w:color w:val="000000"/>
                <w:sz w:val="22"/>
                <w:szCs w:val="22"/>
              </w:rPr>
              <w:t>калибры для проверки ИРОМ 1</w:t>
            </w:r>
          </w:p>
        </w:tc>
        <w:tc>
          <w:tcPr>
            <w:tcW w:w="1095"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992" w:type="dxa"/>
            <w:gridSpan w:val="3"/>
            <w:shd w:val="clear" w:color="auto" w:fill="auto"/>
            <w:vAlign w:val="bottom"/>
            <w:hideMark/>
          </w:tcPr>
          <w:p w:rsidR="00B4386D" w:rsidRPr="0059214C" w:rsidRDefault="00B4386D" w:rsidP="000C289B">
            <w:pPr>
              <w:jc w:val="center"/>
              <w:rPr>
                <w:rFonts w:ascii="Liberation Serif" w:hAnsi="Liberation Serif" w:cs="Liberation Serif"/>
                <w:color w:val="000000"/>
                <w:sz w:val="20"/>
                <w:szCs w:val="20"/>
              </w:rPr>
            </w:pPr>
            <w:r w:rsidRPr="0059214C">
              <w:rPr>
                <w:rFonts w:ascii="Liberation Serif" w:hAnsi="Liberation Serif" w:cs="Liberation Serif"/>
                <w:color w:val="000000"/>
                <w:sz w:val="20"/>
                <w:szCs w:val="20"/>
              </w:rPr>
              <w:t>2</w:t>
            </w:r>
          </w:p>
        </w:tc>
      </w:tr>
      <w:tr w:rsidR="00B4386D" w:rsidRPr="0059214C" w:rsidTr="000C289B">
        <w:trPr>
          <w:cantSplit/>
          <w:trHeight w:val="20"/>
        </w:trPr>
        <w:tc>
          <w:tcPr>
            <w:tcW w:w="709"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21</w:t>
            </w:r>
          </w:p>
        </w:tc>
        <w:tc>
          <w:tcPr>
            <w:tcW w:w="5978" w:type="dxa"/>
            <w:shd w:val="clear" w:color="auto" w:fill="auto"/>
            <w:vAlign w:val="center"/>
          </w:tcPr>
          <w:p w:rsidR="00B4386D" w:rsidRPr="0059214C" w:rsidRDefault="00B4386D" w:rsidP="000C289B">
            <w:pPr>
              <w:rPr>
                <w:rFonts w:ascii="Liberation Serif" w:hAnsi="Liberation Serif" w:cs="Liberation Serif"/>
                <w:color w:val="000000"/>
                <w:sz w:val="22"/>
                <w:szCs w:val="22"/>
              </w:rPr>
            </w:pPr>
            <w:r w:rsidRPr="0059214C">
              <w:rPr>
                <w:rFonts w:ascii="Liberation Serif" w:hAnsi="Liberation Serif" w:cs="Liberation Serif"/>
                <w:color w:val="000000"/>
                <w:sz w:val="22"/>
                <w:szCs w:val="22"/>
              </w:rPr>
              <w:t>ИРОМ1</w:t>
            </w:r>
          </w:p>
        </w:tc>
        <w:tc>
          <w:tcPr>
            <w:tcW w:w="1095"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992" w:type="dxa"/>
            <w:gridSpan w:val="3"/>
            <w:shd w:val="clear" w:color="auto" w:fill="auto"/>
            <w:vAlign w:val="bottom"/>
            <w:hideMark/>
          </w:tcPr>
          <w:p w:rsidR="00B4386D" w:rsidRPr="0059214C" w:rsidRDefault="00B4386D" w:rsidP="000C289B">
            <w:pPr>
              <w:jc w:val="center"/>
              <w:rPr>
                <w:rFonts w:ascii="Liberation Serif" w:hAnsi="Liberation Serif" w:cs="Liberation Serif"/>
                <w:color w:val="000000"/>
                <w:sz w:val="20"/>
                <w:szCs w:val="20"/>
              </w:rPr>
            </w:pPr>
            <w:r w:rsidRPr="0059214C">
              <w:rPr>
                <w:rFonts w:ascii="Liberation Serif" w:hAnsi="Liberation Serif" w:cs="Liberation Serif"/>
                <w:color w:val="000000"/>
                <w:sz w:val="20"/>
                <w:szCs w:val="20"/>
              </w:rPr>
              <w:t>2</w:t>
            </w:r>
          </w:p>
        </w:tc>
      </w:tr>
      <w:tr w:rsidR="00B4386D" w:rsidRPr="0059214C" w:rsidTr="000C289B">
        <w:trPr>
          <w:cantSplit/>
          <w:trHeight w:val="20"/>
        </w:trPr>
        <w:tc>
          <w:tcPr>
            <w:tcW w:w="709" w:type="dxa"/>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22</w:t>
            </w:r>
          </w:p>
        </w:tc>
        <w:tc>
          <w:tcPr>
            <w:tcW w:w="5978" w:type="dxa"/>
            <w:shd w:val="clear" w:color="auto" w:fill="auto"/>
          </w:tcPr>
          <w:p w:rsidR="00B4386D" w:rsidRPr="0059214C" w:rsidRDefault="00B4386D" w:rsidP="000C289B">
            <w:pPr>
              <w:jc w:val="left"/>
              <w:rPr>
                <w:rFonts w:ascii="Liberation Serif" w:hAnsi="Liberation Serif" w:cs="Liberation Serif"/>
                <w:sz w:val="22"/>
                <w:szCs w:val="22"/>
              </w:rPr>
            </w:pPr>
            <w:r w:rsidRPr="0059214C">
              <w:rPr>
                <w:rFonts w:ascii="Liberation Serif" w:hAnsi="Liberation Serif" w:cs="Liberation Serif"/>
                <w:sz w:val="22"/>
                <w:szCs w:val="22"/>
              </w:rPr>
              <w:t>Кусачки с поперечными губками</w:t>
            </w:r>
          </w:p>
        </w:tc>
        <w:tc>
          <w:tcPr>
            <w:tcW w:w="1095"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992" w:type="dxa"/>
            <w:gridSpan w:val="3"/>
            <w:shd w:val="clear" w:color="auto" w:fill="auto"/>
            <w:vAlign w:val="bottom"/>
            <w:hideMark/>
          </w:tcPr>
          <w:p w:rsidR="00B4386D" w:rsidRPr="0059214C" w:rsidRDefault="00B4386D" w:rsidP="000C289B">
            <w:pPr>
              <w:jc w:val="center"/>
              <w:rPr>
                <w:rFonts w:ascii="Liberation Serif" w:hAnsi="Liberation Serif" w:cs="Liberation Serif"/>
                <w:color w:val="000000"/>
                <w:sz w:val="20"/>
                <w:szCs w:val="20"/>
              </w:rPr>
            </w:pPr>
            <w:r w:rsidRPr="0059214C">
              <w:rPr>
                <w:rFonts w:ascii="Liberation Serif" w:hAnsi="Liberation Serif" w:cs="Liberation Serif"/>
                <w:color w:val="000000"/>
                <w:sz w:val="20"/>
                <w:szCs w:val="20"/>
              </w:rPr>
              <w:t>2</w:t>
            </w:r>
          </w:p>
        </w:tc>
      </w:tr>
      <w:tr w:rsidR="00B4386D" w:rsidRPr="0059214C" w:rsidTr="000C289B">
        <w:trPr>
          <w:cantSplit/>
          <w:trHeight w:val="20"/>
        </w:trPr>
        <w:tc>
          <w:tcPr>
            <w:tcW w:w="9050" w:type="dxa"/>
            <w:gridSpan w:val="6"/>
            <w:shd w:val="clear" w:color="auto" w:fill="F2F2F2" w:themeFill="background1" w:themeFillShade="F2"/>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 xml:space="preserve">ИТ ОБОРУДОВАНИЕ </w:t>
            </w:r>
          </w:p>
        </w:tc>
        <w:tc>
          <w:tcPr>
            <w:tcW w:w="1039" w:type="dxa"/>
            <w:gridSpan w:val="5"/>
            <w:shd w:val="clear" w:color="auto" w:fill="F2F2F2" w:themeFill="background1" w:themeFillShade="F2"/>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p>
        </w:tc>
      </w:tr>
      <w:tr w:rsidR="00B4386D" w:rsidRPr="0059214C" w:rsidTr="000C289B">
        <w:trPr>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5978"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Кронштейн для крепления портативных устройств и планшетов</w:t>
            </w:r>
          </w:p>
        </w:tc>
        <w:tc>
          <w:tcPr>
            <w:tcW w:w="1095"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992"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r>
      <w:tr w:rsidR="00B4386D" w:rsidRPr="0059214C" w:rsidTr="000C289B">
        <w:trPr>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5978"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Планшет </w:t>
            </w:r>
          </w:p>
        </w:tc>
        <w:tc>
          <w:tcPr>
            <w:tcW w:w="1095"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992"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r>
      <w:tr w:rsidR="00B4386D" w:rsidRPr="0059214C" w:rsidTr="000C289B">
        <w:trPr>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w:t>
            </w:r>
          </w:p>
        </w:tc>
        <w:tc>
          <w:tcPr>
            <w:tcW w:w="5978"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Сетевой фильтр-пилот 6 розеток</w:t>
            </w:r>
          </w:p>
        </w:tc>
        <w:tc>
          <w:tcPr>
            <w:tcW w:w="1095"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992"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r>
      <w:tr w:rsidR="00B4386D" w:rsidRPr="0059214C" w:rsidTr="000C289B">
        <w:trPr>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4</w:t>
            </w:r>
          </w:p>
        </w:tc>
        <w:tc>
          <w:tcPr>
            <w:tcW w:w="5978"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Видеокамера на каждое рабочее место</w:t>
            </w:r>
          </w:p>
        </w:tc>
        <w:tc>
          <w:tcPr>
            <w:tcW w:w="1095"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992"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r>
      <w:tr w:rsidR="00B4386D" w:rsidRPr="0059214C" w:rsidTr="000C289B">
        <w:trPr>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5</w:t>
            </w:r>
          </w:p>
        </w:tc>
        <w:tc>
          <w:tcPr>
            <w:tcW w:w="5978"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ЖК-телевизор диагональ не менее 43" на штативе на каждое рабочее место</w:t>
            </w:r>
          </w:p>
        </w:tc>
        <w:tc>
          <w:tcPr>
            <w:tcW w:w="1095"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992"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r>
      <w:tr w:rsidR="00B4386D" w:rsidRPr="0059214C" w:rsidTr="000C289B">
        <w:trPr>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6</w:t>
            </w:r>
          </w:p>
        </w:tc>
        <w:tc>
          <w:tcPr>
            <w:tcW w:w="5978"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Кабель SB для подключения видеокамеры к ЖК-телевизору</w:t>
            </w:r>
          </w:p>
        </w:tc>
        <w:tc>
          <w:tcPr>
            <w:tcW w:w="1095"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992"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r>
      <w:tr w:rsidR="00B4386D" w:rsidRPr="0059214C" w:rsidTr="000C289B">
        <w:trPr>
          <w:cantSplit/>
          <w:trHeight w:val="20"/>
        </w:trPr>
        <w:tc>
          <w:tcPr>
            <w:tcW w:w="9050" w:type="dxa"/>
            <w:gridSpan w:val="6"/>
            <w:shd w:val="clear" w:color="auto" w:fill="F2F2F2" w:themeFill="background1" w:themeFillShade="F2"/>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 xml:space="preserve">МЕБЕЛЬ </w:t>
            </w:r>
          </w:p>
        </w:tc>
        <w:tc>
          <w:tcPr>
            <w:tcW w:w="1039" w:type="dxa"/>
            <w:gridSpan w:val="5"/>
            <w:shd w:val="clear" w:color="auto" w:fill="F2F2F2" w:themeFill="background1" w:themeFillShade="F2"/>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p>
        </w:tc>
      </w:tr>
      <w:tr w:rsidR="00B4386D" w:rsidRPr="0059214C" w:rsidTr="000C289B">
        <w:trPr>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5978"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Офисный стол</w:t>
            </w:r>
          </w:p>
        </w:tc>
        <w:tc>
          <w:tcPr>
            <w:tcW w:w="1095"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992"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3</w:t>
            </w:r>
          </w:p>
        </w:tc>
      </w:tr>
      <w:tr w:rsidR="00B4386D" w:rsidRPr="0059214C" w:rsidTr="000C289B">
        <w:trPr>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lastRenderedPageBreak/>
              <w:t>2</w:t>
            </w:r>
          </w:p>
        </w:tc>
        <w:tc>
          <w:tcPr>
            <w:tcW w:w="5978"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Стул </w:t>
            </w:r>
          </w:p>
        </w:tc>
        <w:tc>
          <w:tcPr>
            <w:tcW w:w="1095"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992"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3</w:t>
            </w:r>
          </w:p>
        </w:tc>
      </w:tr>
      <w:tr w:rsidR="00B4386D" w:rsidRPr="0059214C" w:rsidTr="000C289B">
        <w:trPr>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w:t>
            </w:r>
          </w:p>
        </w:tc>
        <w:tc>
          <w:tcPr>
            <w:tcW w:w="5978"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Верстак антистатический электромонтажника РМ-06/ШПС 1200х750х850</w:t>
            </w:r>
          </w:p>
        </w:tc>
        <w:tc>
          <w:tcPr>
            <w:tcW w:w="1095"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992"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3</w:t>
            </w:r>
          </w:p>
        </w:tc>
      </w:tr>
      <w:tr w:rsidR="00B4386D" w:rsidRPr="0059214C" w:rsidTr="000C289B">
        <w:trPr>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4</w:t>
            </w:r>
          </w:p>
        </w:tc>
        <w:tc>
          <w:tcPr>
            <w:tcW w:w="5978"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Кресло оператора антистатическое</w:t>
            </w:r>
          </w:p>
        </w:tc>
        <w:tc>
          <w:tcPr>
            <w:tcW w:w="1095"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992"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3</w:t>
            </w:r>
          </w:p>
        </w:tc>
      </w:tr>
      <w:tr w:rsidR="00B4386D" w:rsidRPr="0059214C" w:rsidTr="000C289B">
        <w:trPr>
          <w:cantSplit/>
          <w:trHeight w:val="20"/>
        </w:trPr>
        <w:tc>
          <w:tcPr>
            <w:tcW w:w="9050" w:type="dxa"/>
            <w:gridSpan w:val="6"/>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 xml:space="preserve">СРЕДСТВА ИНДИВИДУАЛЬНОЙ ЗАЩИТЫ </w:t>
            </w:r>
          </w:p>
        </w:tc>
        <w:tc>
          <w:tcPr>
            <w:tcW w:w="1039"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p>
        </w:tc>
      </w:tr>
      <w:tr w:rsidR="00B4386D" w:rsidRPr="0059214C" w:rsidTr="000C289B">
        <w:trPr>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c>
          <w:tcPr>
            <w:tcW w:w="5978"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Перчатки х/б с латексной пропиткой</w:t>
            </w:r>
          </w:p>
        </w:tc>
        <w:tc>
          <w:tcPr>
            <w:tcW w:w="1095"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шт</w:t>
            </w:r>
          </w:p>
        </w:tc>
        <w:tc>
          <w:tcPr>
            <w:tcW w:w="1315"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c>
          <w:tcPr>
            <w:tcW w:w="992"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8</w:t>
            </w:r>
          </w:p>
        </w:tc>
      </w:tr>
      <w:tr w:rsidR="00B4386D" w:rsidRPr="0059214C" w:rsidTr="000C289B">
        <w:trPr>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5978"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Защитные очки</w:t>
            </w:r>
          </w:p>
        </w:tc>
        <w:tc>
          <w:tcPr>
            <w:tcW w:w="1095"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992"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8</w:t>
            </w:r>
          </w:p>
        </w:tc>
      </w:tr>
      <w:tr w:rsidR="00B4386D" w:rsidRPr="0059214C" w:rsidTr="000C289B">
        <w:trPr>
          <w:cantSplit/>
          <w:trHeight w:val="20"/>
        </w:trPr>
        <w:tc>
          <w:tcPr>
            <w:tcW w:w="10089" w:type="dxa"/>
            <w:gridSpan w:val="11"/>
            <w:shd w:val="clear" w:color="auto" w:fill="F2F2F2" w:themeFill="background1" w:themeFillShade="F2"/>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 xml:space="preserve">ДОПОЛНИТЕЛЬНЫЕ ТРЕБОВАНИЯ К ОБЕСПЕЧЕНИЮ КОНКУРСНЫХ ПЛОЩАДОК КОМАНД </w:t>
            </w:r>
          </w:p>
        </w:tc>
      </w:tr>
      <w:tr w:rsidR="00B4386D" w:rsidRPr="0059214C" w:rsidTr="000C289B">
        <w:trPr>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8341" w:type="dxa"/>
            <w:gridSpan w:val="5"/>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Площадь одного рабочего места не менее 9 м.кв (3*3 метра)</w:t>
            </w:r>
          </w:p>
        </w:tc>
        <w:tc>
          <w:tcPr>
            <w:tcW w:w="1039" w:type="dxa"/>
            <w:gridSpan w:val="5"/>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w:t>
            </w:r>
          </w:p>
        </w:tc>
      </w:tr>
      <w:tr w:rsidR="00B4386D" w:rsidRPr="0059214C" w:rsidTr="000C289B">
        <w:trPr>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8341" w:type="dxa"/>
            <w:gridSpan w:val="5"/>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Электричество на 1 рабочее </w:t>
            </w:r>
            <w:proofErr w:type="gramStart"/>
            <w:r w:rsidRPr="0059214C">
              <w:rPr>
                <w:rFonts w:ascii="Liberation Serif" w:hAnsi="Liberation Serif" w:cs="Liberation Serif"/>
                <w:sz w:val="21"/>
                <w:szCs w:val="21"/>
                <w:lang w:eastAsia="ru-RU"/>
              </w:rPr>
              <w:t>место  -</w:t>
            </w:r>
            <w:proofErr w:type="gramEnd"/>
            <w:r w:rsidRPr="0059214C">
              <w:rPr>
                <w:rFonts w:ascii="Liberation Serif" w:hAnsi="Liberation Serif" w:cs="Liberation Serif"/>
                <w:sz w:val="21"/>
                <w:szCs w:val="21"/>
                <w:lang w:eastAsia="ru-RU"/>
              </w:rPr>
              <w:t xml:space="preserve"> 220 Вольт (2 кВт). не менее 3 розеток</w:t>
            </w:r>
          </w:p>
        </w:tc>
        <w:tc>
          <w:tcPr>
            <w:tcW w:w="1039" w:type="dxa"/>
            <w:gridSpan w:val="5"/>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p>
        </w:tc>
      </w:tr>
      <w:tr w:rsidR="00B4386D" w:rsidRPr="0059214C" w:rsidTr="000C289B">
        <w:trPr>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w:t>
            </w:r>
          </w:p>
        </w:tc>
        <w:tc>
          <w:tcPr>
            <w:tcW w:w="9380" w:type="dxa"/>
            <w:gridSpan w:val="10"/>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Дымоуловитель - Устанавливаются на каждое рабочее место</w:t>
            </w:r>
          </w:p>
        </w:tc>
      </w:tr>
      <w:tr w:rsidR="00B4386D" w:rsidRPr="0059214C" w:rsidTr="000C289B">
        <w:trPr>
          <w:cantSplit/>
          <w:trHeight w:val="20"/>
        </w:trPr>
        <w:tc>
          <w:tcPr>
            <w:tcW w:w="10089" w:type="dxa"/>
            <w:gridSpan w:val="11"/>
            <w:shd w:val="clear" w:color="auto" w:fill="F2F2F2" w:themeFill="background1" w:themeFillShade="F2"/>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 xml:space="preserve">МОДУЛЬ </w:t>
            </w:r>
            <w:proofErr w:type="gramStart"/>
            <w:r w:rsidRPr="0059214C">
              <w:rPr>
                <w:rFonts w:ascii="Liberation Serif" w:hAnsi="Liberation Serif" w:cs="Liberation Serif"/>
                <w:b/>
                <w:bCs/>
                <w:sz w:val="21"/>
                <w:szCs w:val="21"/>
                <w:lang w:eastAsia="ru-RU"/>
              </w:rPr>
              <w:t>G  (</w:t>
            </w:r>
            <w:proofErr w:type="gramEnd"/>
            <w:r w:rsidRPr="0059214C">
              <w:rPr>
                <w:rFonts w:ascii="Liberation Serif" w:hAnsi="Liberation Serif" w:cs="Liberation Serif"/>
                <w:b/>
                <w:bCs/>
                <w:sz w:val="21"/>
                <w:szCs w:val="21"/>
                <w:lang w:eastAsia="ru-RU"/>
              </w:rPr>
              <w:t>композит)</w:t>
            </w:r>
          </w:p>
        </w:tc>
      </w:tr>
      <w:tr w:rsidR="00B4386D" w:rsidRPr="0059214C" w:rsidTr="000C289B">
        <w:trPr>
          <w:cantSplit/>
          <w:trHeight w:val="20"/>
        </w:trPr>
        <w:tc>
          <w:tcPr>
            <w:tcW w:w="9050" w:type="dxa"/>
            <w:gridSpan w:val="6"/>
            <w:shd w:val="clear" w:color="auto" w:fill="F2F2F2" w:themeFill="background1" w:themeFillShade="F2"/>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 xml:space="preserve">ОБОРУДОВАНИЕ И ИНСТРУМЕНТЫ </w:t>
            </w:r>
          </w:p>
        </w:tc>
        <w:tc>
          <w:tcPr>
            <w:tcW w:w="1039" w:type="dxa"/>
            <w:gridSpan w:val="5"/>
            <w:shd w:val="clear" w:color="auto" w:fill="F2F2F2" w:themeFill="background1" w:themeFillShade="F2"/>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p>
        </w:tc>
      </w:tr>
      <w:tr w:rsidR="00B4386D" w:rsidRPr="0059214C" w:rsidTr="000C289B">
        <w:trPr>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c>
          <w:tcPr>
            <w:tcW w:w="5978"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Ручной компьютеризированный прибор Brisk Heat ACR-3 Hot Bonder</w:t>
            </w:r>
          </w:p>
        </w:tc>
        <w:tc>
          <w:tcPr>
            <w:tcW w:w="1095"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992"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r>
      <w:tr w:rsidR="00B4386D" w:rsidRPr="0059214C" w:rsidTr="000C289B">
        <w:trPr>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c>
          <w:tcPr>
            <w:tcW w:w="5978"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угловая шлифовальная машина LSV28 ST13-10E</w:t>
            </w:r>
          </w:p>
        </w:tc>
        <w:tc>
          <w:tcPr>
            <w:tcW w:w="1095"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992"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r>
      <w:tr w:rsidR="00B4386D" w:rsidRPr="0059214C" w:rsidTr="000C289B">
        <w:trPr>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3</w:t>
            </w:r>
          </w:p>
        </w:tc>
        <w:tc>
          <w:tcPr>
            <w:tcW w:w="5978"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ультразвуковой дефектоскоп (типа ИД91М)</w:t>
            </w:r>
          </w:p>
        </w:tc>
        <w:tc>
          <w:tcPr>
            <w:tcW w:w="1095"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992"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r>
      <w:tr w:rsidR="00B4386D" w:rsidRPr="0059214C" w:rsidTr="000C289B">
        <w:trPr>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4</w:t>
            </w:r>
          </w:p>
        </w:tc>
        <w:tc>
          <w:tcPr>
            <w:tcW w:w="5978"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пылесос аккумуляторный Milwaukee M28VC</w:t>
            </w:r>
          </w:p>
        </w:tc>
        <w:tc>
          <w:tcPr>
            <w:tcW w:w="1095"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992"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r>
      <w:tr w:rsidR="00B4386D" w:rsidRPr="0059214C" w:rsidTr="000C289B">
        <w:trPr>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5</w:t>
            </w:r>
          </w:p>
        </w:tc>
        <w:tc>
          <w:tcPr>
            <w:tcW w:w="5978"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ножницы раскройные ГОСТ51268</w:t>
            </w:r>
          </w:p>
        </w:tc>
        <w:tc>
          <w:tcPr>
            <w:tcW w:w="1095"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992"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r>
      <w:tr w:rsidR="00B4386D" w:rsidRPr="0059214C" w:rsidTr="000C289B">
        <w:trPr>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6</w:t>
            </w:r>
          </w:p>
        </w:tc>
        <w:tc>
          <w:tcPr>
            <w:tcW w:w="5978"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шпатель фторопластовый 0,4х15</w:t>
            </w:r>
          </w:p>
        </w:tc>
        <w:tc>
          <w:tcPr>
            <w:tcW w:w="1095"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992"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r>
      <w:tr w:rsidR="00B4386D" w:rsidRPr="0059214C" w:rsidTr="000C289B">
        <w:trPr>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7</w:t>
            </w:r>
          </w:p>
        </w:tc>
        <w:tc>
          <w:tcPr>
            <w:tcW w:w="5978"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нож канцелярский с набором лезвий 18 мм</w:t>
            </w:r>
          </w:p>
        </w:tc>
        <w:tc>
          <w:tcPr>
            <w:tcW w:w="1095"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992"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r>
      <w:tr w:rsidR="00B4386D" w:rsidRPr="0059214C" w:rsidTr="000C289B">
        <w:trPr>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8</w:t>
            </w:r>
          </w:p>
        </w:tc>
        <w:tc>
          <w:tcPr>
            <w:tcW w:w="5978"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пинцет</w:t>
            </w:r>
          </w:p>
        </w:tc>
        <w:tc>
          <w:tcPr>
            <w:tcW w:w="1095"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992"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r>
      <w:tr w:rsidR="00B4386D" w:rsidRPr="0059214C" w:rsidTr="000C289B">
        <w:trPr>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9</w:t>
            </w:r>
          </w:p>
        </w:tc>
        <w:tc>
          <w:tcPr>
            <w:tcW w:w="5978"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весы электронные 500 гр</w:t>
            </w:r>
          </w:p>
        </w:tc>
        <w:tc>
          <w:tcPr>
            <w:tcW w:w="1095"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992"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r>
      <w:tr w:rsidR="00B4386D" w:rsidRPr="0059214C" w:rsidTr="000C289B">
        <w:trPr>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10</w:t>
            </w:r>
          </w:p>
        </w:tc>
        <w:tc>
          <w:tcPr>
            <w:tcW w:w="5978"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Измеритель температуры </w:t>
            </w:r>
          </w:p>
        </w:tc>
        <w:tc>
          <w:tcPr>
            <w:tcW w:w="1095"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992"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r>
      <w:tr w:rsidR="00B4386D" w:rsidRPr="0059214C" w:rsidTr="000C289B">
        <w:trPr>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11</w:t>
            </w:r>
          </w:p>
        </w:tc>
        <w:tc>
          <w:tcPr>
            <w:tcW w:w="5978"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инфракрасная лампа для отверждения</w:t>
            </w:r>
          </w:p>
        </w:tc>
        <w:tc>
          <w:tcPr>
            <w:tcW w:w="1095"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992"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r>
      <w:tr w:rsidR="00B4386D" w:rsidRPr="0059214C" w:rsidTr="000C289B">
        <w:trPr>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12</w:t>
            </w:r>
          </w:p>
        </w:tc>
        <w:tc>
          <w:tcPr>
            <w:tcW w:w="5978"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Пластиковые ящики для крепежа</w:t>
            </w:r>
          </w:p>
        </w:tc>
        <w:tc>
          <w:tcPr>
            <w:tcW w:w="1095"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992"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8</w:t>
            </w:r>
          </w:p>
        </w:tc>
      </w:tr>
      <w:tr w:rsidR="00B4386D" w:rsidRPr="0059214C" w:rsidTr="000C289B">
        <w:trPr>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13</w:t>
            </w:r>
          </w:p>
        </w:tc>
        <w:tc>
          <w:tcPr>
            <w:tcW w:w="5978"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Пластиковый контейнер для мусора 45 л синий</w:t>
            </w:r>
          </w:p>
        </w:tc>
        <w:tc>
          <w:tcPr>
            <w:tcW w:w="1095"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992"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r>
      <w:tr w:rsidR="00B4386D" w:rsidRPr="0059214C" w:rsidTr="000C289B">
        <w:trPr>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14</w:t>
            </w:r>
          </w:p>
        </w:tc>
        <w:tc>
          <w:tcPr>
            <w:tcW w:w="5978"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Пластиковый контейнер для мусора 45 </w:t>
            </w:r>
            <w:proofErr w:type="gramStart"/>
            <w:r w:rsidRPr="0059214C">
              <w:rPr>
                <w:rFonts w:ascii="Liberation Serif" w:hAnsi="Liberation Serif" w:cs="Liberation Serif"/>
                <w:sz w:val="21"/>
                <w:szCs w:val="21"/>
                <w:lang w:eastAsia="ru-RU"/>
              </w:rPr>
              <w:t>л  желтый</w:t>
            </w:r>
            <w:proofErr w:type="gramEnd"/>
          </w:p>
        </w:tc>
        <w:tc>
          <w:tcPr>
            <w:tcW w:w="1095"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992"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r>
      <w:tr w:rsidR="00B4386D" w:rsidRPr="0059214C" w:rsidTr="000C289B">
        <w:trPr>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15</w:t>
            </w:r>
          </w:p>
        </w:tc>
        <w:tc>
          <w:tcPr>
            <w:tcW w:w="5978"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Ткань на основе угле волокна</w:t>
            </w:r>
          </w:p>
        </w:tc>
        <w:tc>
          <w:tcPr>
            <w:tcW w:w="1095"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М2</w:t>
            </w:r>
          </w:p>
        </w:tc>
        <w:tc>
          <w:tcPr>
            <w:tcW w:w="1315"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1,5</w:t>
            </w:r>
          </w:p>
        </w:tc>
        <w:tc>
          <w:tcPr>
            <w:tcW w:w="992"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9</w:t>
            </w:r>
          </w:p>
        </w:tc>
      </w:tr>
      <w:tr w:rsidR="00B4386D" w:rsidRPr="0059214C" w:rsidTr="000C289B">
        <w:trPr>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16</w:t>
            </w:r>
          </w:p>
        </w:tc>
        <w:tc>
          <w:tcPr>
            <w:tcW w:w="5978"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Шланг пневматический спиральный высокого давления не менее 3-х метров </w:t>
            </w:r>
          </w:p>
        </w:tc>
        <w:tc>
          <w:tcPr>
            <w:tcW w:w="1095"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992"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r>
      <w:tr w:rsidR="00B4386D" w:rsidRPr="0059214C" w:rsidTr="000C289B">
        <w:trPr>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17</w:t>
            </w:r>
          </w:p>
        </w:tc>
        <w:tc>
          <w:tcPr>
            <w:tcW w:w="5978"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Быстросъемные штуцеры. Подобрать под оборудование (</w:t>
            </w:r>
            <w:proofErr w:type="gramStart"/>
            <w:r w:rsidRPr="0059214C">
              <w:rPr>
                <w:rFonts w:ascii="Liberation Serif" w:hAnsi="Liberation Serif" w:cs="Liberation Serif"/>
                <w:sz w:val="21"/>
                <w:szCs w:val="21"/>
                <w:lang w:eastAsia="ru-RU"/>
              </w:rPr>
              <w:t>на  угловую</w:t>
            </w:r>
            <w:proofErr w:type="gramEnd"/>
            <w:r w:rsidRPr="0059214C">
              <w:rPr>
                <w:rFonts w:ascii="Liberation Serif" w:hAnsi="Liberation Serif" w:cs="Liberation Serif"/>
                <w:sz w:val="21"/>
                <w:szCs w:val="21"/>
                <w:lang w:eastAsia="ru-RU"/>
              </w:rPr>
              <w:t xml:space="preserve"> шлиф. машинку и  аккумуляторный пылесос)</w:t>
            </w:r>
          </w:p>
        </w:tc>
        <w:tc>
          <w:tcPr>
            <w:tcW w:w="1095"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992"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4</w:t>
            </w:r>
          </w:p>
        </w:tc>
      </w:tr>
      <w:tr w:rsidR="00B4386D" w:rsidRPr="0059214C" w:rsidTr="000C289B">
        <w:trPr>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18</w:t>
            </w:r>
          </w:p>
        </w:tc>
        <w:tc>
          <w:tcPr>
            <w:tcW w:w="5978"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Быстросъемные ответные гайки (под шланг и штуцеры)</w:t>
            </w:r>
          </w:p>
        </w:tc>
        <w:tc>
          <w:tcPr>
            <w:tcW w:w="1095"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992"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r>
      <w:tr w:rsidR="00B4386D" w:rsidRPr="0059214C" w:rsidTr="000C289B">
        <w:trPr>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19</w:t>
            </w:r>
          </w:p>
        </w:tc>
        <w:tc>
          <w:tcPr>
            <w:tcW w:w="5978"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Переходник на шланг пневматический (подобрать под шланг)</w:t>
            </w:r>
          </w:p>
        </w:tc>
        <w:tc>
          <w:tcPr>
            <w:tcW w:w="1095"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992"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r>
      <w:tr w:rsidR="00B4386D" w:rsidRPr="0059214C" w:rsidTr="000C289B">
        <w:trPr>
          <w:cantSplit/>
          <w:trHeight w:val="20"/>
        </w:trPr>
        <w:tc>
          <w:tcPr>
            <w:tcW w:w="9050" w:type="dxa"/>
            <w:gridSpan w:val="6"/>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 xml:space="preserve">ИТ ОБОРУДОВАНИЕ </w:t>
            </w:r>
          </w:p>
        </w:tc>
        <w:tc>
          <w:tcPr>
            <w:tcW w:w="1039"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p>
        </w:tc>
      </w:tr>
      <w:tr w:rsidR="00B4386D" w:rsidRPr="0059214C" w:rsidTr="000C289B">
        <w:trPr>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5978"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Кронштейн для крепления портативных устройств и планшетов</w:t>
            </w:r>
          </w:p>
        </w:tc>
        <w:tc>
          <w:tcPr>
            <w:tcW w:w="1095"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992"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r>
      <w:tr w:rsidR="00B4386D" w:rsidRPr="0059214C" w:rsidTr="000C289B">
        <w:trPr>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5978"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Планшет </w:t>
            </w:r>
          </w:p>
        </w:tc>
        <w:tc>
          <w:tcPr>
            <w:tcW w:w="1095"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992"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r>
      <w:tr w:rsidR="00B4386D" w:rsidRPr="0059214C" w:rsidTr="000C289B">
        <w:trPr>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w:t>
            </w:r>
          </w:p>
        </w:tc>
        <w:tc>
          <w:tcPr>
            <w:tcW w:w="5978"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Сетевой фильтр-пилот 6 розеток</w:t>
            </w:r>
          </w:p>
        </w:tc>
        <w:tc>
          <w:tcPr>
            <w:tcW w:w="1095"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992"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r>
      <w:tr w:rsidR="00B4386D" w:rsidRPr="0059214C" w:rsidTr="000C289B">
        <w:trPr>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lastRenderedPageBreak/>
              <w:t>4</w:t>
            </w:r>
          </w:p>
        </w:tc>
        <w:tc>
          <w:tcPr>
            <w:tcW w:w="5978"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Видеокамера на каждое рабочее место</w:t>
            </w:r>
          </w:p>
        </w:tc>
        <w:tc>
          <w:tcPr>
            <w:tcW w:w="1095"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992"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r>
      <w:tr w:rsidR="00B4386D" w:rsidRPr="0059214C" w:rsidTr="000C289B">
        <w:trPr>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5</w:t>
            </w:r>
          </w:p>
        </w:tc>
        <w:tc>
          <w:tcPr>
            <w:tcW w:w="5978"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ЖК-телевизор диагональ не менее 43" на штативе на каждое рабочее место</w:t>
            </w:r>
          </w:p>
        </w:tc>
        <w:tc>
          <w:tcPr>
            <w:tcW w:w="1095"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992"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r>
      <w:tr w:rsidR="00B4386D" w:rsidRPr="0059214C" w:rsidTr="000C289B">
        <w:trPr>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6</w:t>
            </w:r>
          </w:p>
        </w:tc>
        <w:tc>
          <w:tcPr>
            <w:tcW w:w="5978"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Кабель SB для подключения видеокамеры к ЖК-телевизору</w:t>
            </w:r>
          </w:p>
        </w:tc>
        <w:tc>
          <w:tcPr>
            <w:tcW w:w="1095"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992"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r>
      <w:tr w:rsidR="00B4386D" w:rsidRPr="0059214C" w:rsidTr="000C289B">
        <w:trPr>
          <w:cantSplit/>
          <w:trHeight w:val="20"/>
        </w:trPr>
        <w:tc>
          <w:tcPr>
            <w:tcW w:w="9050" w:type="dxa"/>
            <w:gridSpan w:val="6"/>
            <w:shd w:val="clear" w:color="auto" w:fill="F2F2F2" w:themeFill="background1" w:themeFillShade="F2"/>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 xml:space="preserve">МЕБЕЛЬ </w:t>
            </w:r>
          </w:p>
        </w:tc>
        <w:tc>
          <w:tcPr>
            <w:tcW w:w="1039" w:type="dxa"/>
            <w:gridSpan w:val="5"/>
            <w:shd w:val="clear" w:color="auto" w:fill="F2F2F2" w:themeFill="background1" w:themeFillShade="F2"/>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p>
        </w:tc>
      </w:tr>
      <w:tr w:rsidR="00B4386D" w:rsidRPr="0059214C" w:rsidTr="000C289B">
        <w:trPr>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5978"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Офисный стол</w:t>
            </w:r>
          </w:p>
        </w:tc>
        <w:tc>
          <w:tcPr>
            <w:tcW w:w="1095"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992"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r>
      <w:tr w:rsidR="00B4386D" w:rsidRPr="0059214C" w:rsidTr="000C289B">
        <w:trPr>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5978"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Стул </w:t>
            </w:r>
          </w:p>
        </w:tc>
        <w:tc>
          <w:tcPr>
            <w:tcW w:w="1095"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992"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r>
      <w:tr w:rsidR="00B4386D" w:rsidRPr="0059214C" w:rsidTr="000C289B">
        <w:trPr>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w:t>
            </w:r>
          </w:p>
        </w:tc>
        <w:tc>
          <w:tcPr>
            <w:tcW w:w="5978"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Стол 150х150</w:t>
            </w:r>
          </w:p>
        </w:tc>
        <w:tc>
          <w:tcPr>
            <w:tcW w:w="1095"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992"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r>
      <w:tr w:rsidR="00B4386D" w:rsidRPr="0059214C" w:rsidTr="000C289B">
        <w:trPr>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4</w:t>
            </w:r>
          </w:p>
        </w:tc>
        <w:tc>
          <w:tcPr>
            <w:tcW w:w="5978"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Совок металлический с длинной ручкой</w:t>
            </w:r>
          </w:p>
        </w:tc>
        <w:tc>
          <w:tcPr>
            <w:tcW w:w="1095"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992"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r>
      <w:tr w:rsidR="00B4386D" w:rsidRPr="0059214C" w:rsidTr="000C289B">
        <w:trPr>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5</w:t>
            </w:r>
          </w:p>
        </w:tc>
        <w:tc>
          <w:tcPr>
            <w:tcW w:w="5978"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Щётка с длиной ручкой для уборки стружки с пола</w:t>
            </w:r>
          </w:p>
        </w:tc>
        <w:tc>
          <w:tcPr>
            <w:tcW w:w="1095"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992"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r>
      <w:tr w:rsidR="00B4386D" w:rsidRPr="0059214C" w:rsidTr="000C289B">
        <w:trPr>
          <w:cantSplit/>
          <w:trHeight w:val="20"/>
        </w:trPr>
        <w:tc>
          <w:tcPr>
            <w:tcW w:w="9050" w:type="dxa"/>
            <w:gridSpan w:val="6"/>
            <w:shd w:val="clear" w:color="auto" w:fill="F2F2F2" w:themeFill="background1" w:themeFillShade="F2"/>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 xml:space="preserve">СРЕДСТВА ИНДИВИДУАЛЬНОЙ ЗАЩИТЫ </w:t>
            </w:r>
            <w:r w:rsidRPr="0059214C">
              <w:rPr>
                <w:rFonts w:ascii="Liberation Serif" w:hAnsi="Liberation Serif" w:cs="Liberation Serif"/>
                <w:bCs/>
                <w:sz w:val="21"/>
                <w:szCs w:val="21"/>
                <w:lang w:eastAsia="ru-RU"/>
              </w:rPr>
              <w:t xml:space="preserve"> </w:t>
            </w:r>
          </w:p>
        </w:tc>
        <w:tc>
          <w:tcPr>
            <w:tcW w:w="1039" w:type="dxa"/>
            <w:gridSpan w:val="5"/>
            <w:shd w:val="clear" w:color="auto" w:fill="F2F2F2" w:themeFill="background1" w:themeFillShade="F2"/>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p>
        </w:tc>
      </w:tr>
      <w:tr w:rsidR="00B4386D" w:rsidRPr="0059214C" w:rsidTr="000C289B">
        <w:trPr>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c>
          <w:tcPr>
            <w:tcW w:w="5978"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proofErr w:type="gramStart"/>
            <w:r w:rsidRPr="0059214C">
              <w:rPr>
                <w:rFonts w:ascii="Liberation Serif" w:hAnsi="Liberation Serif" w:cs="Liberation Serif"/>
                <w:sz w:val="21"/>
                <w:szCs w:val="21"/>
                <w:lang w:eastAsia="ru-RU"/>
              </w:rPr>
              <w:t>Перчатки  латексные</w:t>
            </w:r>
            <w:proofErr w:type="gramEnd"/>
          </w:p>
        </w:tc>
        <w:tc>
          <w:tcPr>
            <w:tcW w:w="1095"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шт</w:t>
            </w:r>
          </w:p>
        </w:tc>
        <w:tc>
          <w:tcPr>
            <w:tcW w:w="1315"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c>
          <w:tcPr>
            <w:tcW w:w="992"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12</w:t>
            </w:r>
          </w:p>
        </w:tc>
      </w:tr>
      <w:tr w:rsidR="00B4386D" w:rsidRPr="0059214C" w:rsidTr="000C289B">
        <w:trPr>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5978"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Защитные очки</w:t>
            </w:r>
          </w:p>
        </w:tc>
        <w:tc>
          <w:tcPr>
            <w:tcW w:w="1095"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992"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6</w:t>
            </w:r>
          </w:p>
        </w:tc>
      </w:tr>
      <w:tr w:rsidR="00B4386D" w:rsidRPr="0059214C" w:rsidTr="000C289B">
        <w:trPr>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w:t>
            </w:r>
          </w:p>
        </w:tc>
        <w:tc>
          <w:tcPr>
            <w:tcW w:w="5978"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Комбинезон одноразовый</w:t>
            </w:r>
          </w:p>
        </w:tc>
        <w:tc>
          <w:tcPr>
            <w:tcW w:w="1095"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992"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6</w:t>
            </w:r>
          </w:p>
        </w:tc>
      </w:tr>
      <w:tr w:rsidR="00B4386D" w:rsidRPr="0059214C" w:rsidTr="000C289B">
        <w:trPr>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4</w:t>
            </w:r>
          </w:p>
        </w:tc>
        <w:tc>
          <w:tcPr>
            <w:tcW w:w="5978"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респиратор фильтрующий РУ-60 марка А</w:t>
            </w:r>
          </w:p>
        </w:tc>
        <w:tc>
          <w:tcPr>
            <w:tcW w:w="1095"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992"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12</w:t>
            </w:r>
          </w:p>
        </w:tc>
      </w:tr>
      <w:tr w:rsidR="00B4386D" w:rsidRPr="0059214C" w:rsidTr="000C289B">
        <w:trPr>
          <w:cantSplit/>
          <w:trHeight w:val="20"/>
        </w:trPr>
        <w:tc>
          <w:tcPr>
            <w:tcW w:w="10089" w:type="dxa"/>
            <w:gridSpan w:val="11"/>
            <w:shd w:val="clear" w:color="auto" w:fill="F2F2F2" w:themeFill="background1" w:themeFillShade="F2"/>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 xml:space="preserve">ДОПОЛНИТЕЛЬНЫЕ ТРЕБОВАНИЯ К ОБЕСПЕЧЕНИЮ КОНКУРСНЫХ ПЛОЩАДОК КОМАНД </w:t>
            </w:r>
          </w:p>
        </w:tc>
      </w:tr>
      <w:tr w:rsidR="00B4386D" w:rsidRPr="0059214C" w:rsidTr="000C289B">
        <w:trPr>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8341" w:type="dxa"/>
            <w:gridSpan w:val="5"/>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Площадь одного рабочего места не менее 9 м.кв (3*3 метра)</w:t>
            </w:r>
          </w:p>
        </w:tc>
        <w:tc>
          <w:tcPr>
            <w:tcW w:w="1039" w:type="dxa"/>
            <w:gridSpan w:val="5"/>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w:t>
            </w:r>
          </w:p>
        </w:tc>
      </w:tr>
      <w:tr w:rsidR="00B4386D" w:rsidRPr="0059214C" w:rsidTr="000C289B">
        <w:trPr>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8341" w:type="dxa"/>
            <w:gridSpan w:val="5"/>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Электричество на 1 рабочее </w:t>
            </w:r>
            <w:proofErr w:type="gramStart"/>
            <w:r w:rsidRPr="0059214C">
              <w:rPr>
                <w:rFonts w:ascii="Liberation Serif" w:hAnsi="Liberation Serif" w:cs="Liberation Serif"/>
                <w:sz w:val="21"/>
                <w:szCs w:val="21"/>
                <w:lang w:eastAsia="ru-RU"/>
              </w:rPr>
              <w:t>место  -</w:t>
            </w:r>
            <w:proofErr w:type="gramEnd"/>
            <w:r w:rsidRPr="0059214C">
              <w:rPr>
                <w:rFonts w:ascii="Liberation Serif" w:hAnsi="Liberation Serif" w:cs="Liberation Serif"/>
                <w:sz w:val="21"/>
                <w:szCs w:val="21"/>
                <w:lang w:eastAsia="ru-RU"/>
              </w:rPr>
              <w:t xml:space="preserve"> 220 Вольт (2 кВт). не менее 3 розеток</w:t>
            </w:r>
          </w:p>
        </w:tc>
        <w:tc>
          <w:tcPr>
            <w:tcW w:w="1039" w:type="dxa"/>
            <w:gridSpan w:val="5"/>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p>
        </w:tc>
      </w:tr>
      <w:tr w:rsidR="00B4386D" w:rsidRPr="0059214C" w:rsidTr="000C289B">
        <w:trPr>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w:t>
            </w:r>
          </w:p>
        </w:tc>
        <w:tc>
          <w:tcPr>
            <w:tcW w:w="8341" w:type="dxa"/>
            <w:gridSpan w:val="5"/>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Подвод сжатого воздуха на 1 рабочее место 5 атм. Подвод на каждое рабочее место</w:t>
            </w:r>
          </w:p>
        </w:tc>
        <w:tc>
          <w:tcPr>
            <w:tcW w:w="1039" w:type="dxa"/>
            <w:gridSpan w:val="5"/>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p>
        </w:tc>
      </w:tr>
      <w:tr w:rsidR="00B4386D" w:rsidRPr="0059214C" w:rsidTr="000C289B">
        <w:trPr>
          <w:cantSplit/>
          <w:trHeight w:val="20"/>
        </w:trPr>
        <w:tc>
          <w:tcPr>
            <w:tcW w:w="10089" w:type="dxa"/>
            <w:gridSpan w:val="11"/>
            <w:shd w:val="clear" w:color="auto" w:fill="F2F2F2" w:themeFill="background1" w:themeFillShade="F2"/>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БРИФИНГ-ЗОНА</w:t>
            </w:r>
          </w:p>
        </w:tc>
      </w:tr>
      <w:tr w:rsidR="00B4386D" w:rsidRPr="0059214C" w:rsidTr="000C289B">
        <w:trPr>
          <w:cantSplit/>
          <w:trHeight w:val="20"/>
        </w:trPr>
        <w:tc>
          <w:tcPr>
            <w:tcW w:w="10089" w:type="dxa"/>
            <w:gridSpan w:val="11"/>
            <w:shd w:val="clear" w:color="auto" w:fill="F2F2F2" w:themeFill="background1" w:themeFillShade="F2"/>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ИТ ОБОРУДОВАНИЕ</w:t>
            </w:r>
          </w:p>
        </w:tc>
      </w:tr>
      <w:tr w:rsidR="00B4386D" w:rsidRPr="0059214C" w:rsidTr="000C289B">
        <w:trPr>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5978"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val="en-US" w:eastAsia="ru-RU"/>
              </w:rPr>
            </w:pPr>
            <w:r w:rsidRPr="0059214C">
              <w:rPr>
                <w:rFonts w:ascii="Liberation Serif" w:hAnsi="Liberation Serif" w:cs="Liberation Serif"/>
                <w:sz w:val="21"/>
                <w:szCs w:val="21"/>
                <w:lang w:eastAsia="ru-RU"/>
              </w:rPr>
              <w:t>Компьютер</w:t>
            </w:r>
            <w:r w:rsidRPr="0059214C">
              <w:rPr>
                <w:rFonts w:ascii="Liberation Serif" w:hAnsi="Liberation Serif" w:cs="Liberation Serif"/>
                <w:sz w:val="21"/>
                <w:szCs w:val="21"/>
                <w:lang w:val="en-US" w:eastAsia="ru-RU"/>
              </w:rPr>
              <w:t xml:space="preserve"> ASUS M32AD </w:t>
            </w:r>
            <w:proofErr w:type="gramStart"/>
            <w:r w:rsidRPr="0059214C">
              <w:rPr>
                <w:rFonts w:ascii="Liberation Serif" w:hAnsi="Liberation Serif" w:cs="Liberation Serif"/>
                <w:sz w:val="21"/>
                <w:szCs w:val="21"/>
                <w:lang w:val="en-US" w:eastAsia="ru-RU"/>
              </w:rPr>
              <w:t>&lt; 90</w:t>
            </w:r>
            <w:proofErr w:type="gramEnd"/>
            <w:r w:rsidRPr="0059214C">
              <w:rPr>
                <w:rFonts w:ascii="Liberation Serif" w:hAnsi="Liberation Serif" w:cs="Liberation Serif"/>
                <w:sz w:val="21"/>
                <w:szCs w:val="21"/>
                <w:lang w:val="en-US" w:eastAsia="ru-RU"/>
              </w:rPr>
              <w:t>PD00U3-M11870 &gt; i7 4790S / 16 / 2TbSSHD / DVD-RW / GTX750 / WiFi / BT / Win8</w:t>
            </w:r>
          </w:p>
        </w:tc>
        <w:tc>
          <w:tcPr>
            <w:tcW w:w="1095"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992"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0C289B">
        <w:trPr>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5978"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val="en-US" w:eastAsia="ru-RU"/>
              </w:rPr>
            </w:pPr>
            <w:r w:rsidRPr="0059214C">
              <w:rPr>
                <w:rFonts w:ascii="Liberation Serif" w:hAnsi="Liberation Serif" w:cs="Liberation Serif"/>
                <w:sz w:val="21"/>
                <w:szCs w:val="21"/>
                <w:lang w:eastAsia="ru-RU"/>
              </w:rPr>
              <w:t>Проектор</w:t>
            </w:r>
            <w:r w:rsidRPr="0059214C">
              <w:rPr>
                <w:rFonts w:ascii="Liberation Serif" w:hAnsi="Liberation Serif" w:cs="Liberation Serif"/>
                <w:sz w:val="21"/>
                <w:szCs w:val="21"/>
                <w:lang w:val="en-US" w:eastAsia="ru-RU"/>
              </w:rPr>
              <w:t xml:space="preserve"> Acer Projector U5313W (DLP, 2700 </w:t>
            </w:r>
            <w:r w:rsidRPr="0059214C">
              <w:rPr>
                <w:rFonts w:ascii="Liberation Serif" w:hAnsi="Liberation Serif" w:cs="Liberation Serif"/>
                <w:sz w:val="21"/>
                <w:szCs w:val="21"/>
                <w:lang w:eastAsia="ru-RU"/>
              </w:rPr>
              <w:t>люмен</w:t>
            </w:r>
            <w:r w:rsidRPr="0059214C">
              <w:rPr>
                <w:rFonts w:ascii="Liberation Serif" w:hAnsi="Liberation Serif" w:cs="Liberation Serif"/>
                <w:sz w:val="21"/>
                <w:szCs w:val="21"/>
                <w:lang w:val="en-US" w:eastAsia="ru-RU"/>
              </w:rPr>
              <w:t xml:space="preserve">, 10000:1, 1280x800, D-Sub, HDMI, RCA, S-Video, USB, LAN, </w:t>
            </w:r>
            <w:r w:rsidRPr="0059214C">
              <w:rPr>
                <w:rFonts w:ascii="Liberation Serif" w:hAnsi="Liberation Serif" w:cs="Liberation Serif"/>
                <w:sz w:val="21"/>
                <w:szCs w:val="21"/>
                <w:lang w:eastAsia="ru-RU"/>
              </w:rPr>
              <w:t>ПДУ</w:t>
            </w:r>
            <w:r w:rsidRPr="0059214C">
              <w:rPr>
                <w:rFonts w:ascii="Liberation Serif" w:hAnsi="Liberation Serif" w:cs="Liberation Serif"/>
                <w:sz w:val="21"/>
                <w:szCs w:val="21"/>
                <w:lang w:val="en-US" w:eastAsia="ru-RU"/>
              </w:rPr>
              <w:t>, 2D / 3D)</w:t>
            </w:r>
          </w:p>
        </w:tc>
        <w:tc>
          <w:tcPr>
            <w:tcW w:w="1095"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992"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0C289B">
        <w:trPr>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w:t>
            </w:r>
          </w:p>
        </w:tc>
        <w:tc>
          <w:tcPr>
            <w:tcW w:w="5978"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Аудиосистема</w:t>
            </w:r>
          </w:p>
        </w:tc>
        <w:tc>
          <w:tcPr>
            <w:tcW w:w="1095"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992"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0C289B">
        <w:trPr>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4</w:t>
            </w:r>
          </w:p>
        </w:tc>
        <w:tc>
          <w:tcPr>
            <w:tcW w:w="5978"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Экран для проектора</w:t>
            </w:r>
          </w:p>
        </w:tc>
        <w:tc>
          <w:tcPr>
            <w:tcW w:w="1095"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992"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0C289B">
        <w:trPr>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5</w:t>
            </w:r>
          </w:p>
        </w:tc>
        <w:tc>
          <w:tcPr>
            <w:tcW w:w="5978"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Мусорная корзина</w:t>
            </w:r>
          </w:p>
        </w:tc>
        <w:tc>
          <w:tcPr>
            <w:tcW w:w="1095"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992"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r>
      <w:tr w:rsidR="00B4386D" w:rsidRPr="0059214C" w:rsidTr="000C289B">
        <w:trPr>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6</w:t>
            </w:r>
          </w:p>
        </w:tc>
        <w:tc>
          <w:tcPr>
            <w:tcW w:w="5978"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Стойка, штатив для аппаратуры</w:t>
            </w:r>
          </w:p>
        </w:tc>
        <w:tc>
          <w:tcPr>
            <w:tcW w:w="1095"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992"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r>
      <w:tr w:rsidR="00B4386D" w:rsidRPr="0059214C" w:rsidTr="000C289B">
        <w:trPr>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7</w:t>
            </w:r>
          </w:p>
        </w:tc>
        <w:tc>
          <w:tcPr>
            <w:tcW w:w="5978"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ЖК-телевизор диагональ не менее 43"</w:t>
            </w:r>
          </w:p>
        </w:tc>
        <w:tc>
          <w:tcPr>
            <w:tcW w:w="1095"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992"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r>
      <w:tr w:rsidR="00B4386D" w:rsidRPr="0059214C" w:rsidTr="000C289B">
        <w:trPr>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8</w:t>
            </w:r>
          </w:p>
        </w:tc>
        <w:tc>
          <w:tcPr>
            <w:tcW w:w="5978"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Кулер для воды</w:t>
            </w:r>
          </w:p>
        </w:tc>
        <w:tc>
          <w:tcPr>
            <w:tcW w:w="1095"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992"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0C289B">
        <w:trPr>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9</w:t>
            </w:r>
          </w:p>
        </w:tc>
        <w:tc>
          <w:tcPr>
            <w:tcW w:w="5978"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Пилот, 6 розеток</w:t>
            </w:r>
          </w:p>
        </w:tc>
        <w:tc>
          <w:tcPr>
            <w:tcW w:w="1095"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992"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0C289B">
        <w:trPr>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10</w:t>
            </w:r>
          </w:p>
        </w:tc>
        <w:tc>
          <w:tcPr>
            <w:tcW w:w="5978"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Ноутбук</w:t>
            </w:r>
          </w:p>
        </w:tc>
        <w:tc>
          <w:tcPr>
            <w:tcW w:w="1095"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992"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0C289B">
        <w:trPr>
          <w:cantSplit/>
          <w:trHeight w:val="20"/>
        </w:trPr>
        <w:tc>
          <w:tcPr>
            <w:tcW w:w="10089" w:type="dxa"/>
            <w:gridSpan w:val="11"/>
            <w:shd w:val="clear" w:color="auto" w:fill="F2F2F2" w:themeFill="background1" w:themeFillShade="F2"/>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МЕБЕЛЬ</w:t>
            </w:r>
          </w:p>
        </w:tc>
      </w:tr>
      <w:tr w:rsidR="00B4386D" w:rsidRPr="0059214C" w:rsidTr="000C289B">
        <w:trPr>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5978"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Офисный стол</w:t>
            </w:r>
          </w:p>
        </w:tc>
        <w:tc>
          <w:tcPr>
            <w:tcW w:w="1095"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992"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8</w:t>
            </w:r>
          </w:p>
        </w:tc>
      </w:tr>
      <w:tr w:rsidR="00B4386D" w:rsidRPr="0059214C" w:rsidTr="000C289B">
        <w:trPr>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5978"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Стул </w:t>
            </w:r>
          </w:p>
        </w:tc>
        <w:tc>
          <w:tcPr>
            <w:tcW w:w="1095"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992"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20</w:t>
            </w:r>
          </w:p>
        </w:tc>
      </w:tr>
      <w:tr w:rsidR="00B4386D" w:rsidRPr="0059214C" w:rsidTr="000C289B">
        <w:trPr>
          <w:cantSplit/>
          <w:trHeight w:val="20"/>
        </w:trPr>
        <w:tc>
          <w:tcPr>
            <w:tcW w:w="10089" w:type="dxa"/>
            <w:gridSpan w:val="11"/>
            <w:shd w:val="clear" w:color="auto" w:fill="F2F2F2" w:themeFill="background1" w:themeFillShade="F2"/>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 xml:space="preserve">ДОПОЛНИТЕЛЬНЫЕ ТРЕБОВАНИЯ К ОБЕСПЕЧЕНИЮ БРИФИНГ-ЗОНЫ </w:t>
            </w:r>
          </w:p>
        </w:tc>
      </w:tr>
      <w:tr w:rsidR="00B4386D" w:rsidRPr="0059214C" w:rsidTr="000C289B">
        <w:trPr>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8341" w:type="dxa"/>
            <w:gridSpan w:val="5"/>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Площадь зоны не менее 36 м.кв (9*4 метра)</w:t>
            </w:r>
          </w:p>
        </w:tc>
        <w:tc>
          <w:tcPr>
            <w:tcW w:w="1039" w:type="dxa"/>
            <w:gridSpan w:val="5"/>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w:t>
            </w:r>
          </w:p>
        </w:tc>
      </w:tr>
      <w:tr w:rsidR="00B4386D" w:rsidRPr="0059214C" w:rsidTr="000C289B">
        <w:trPr>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lastRenderedPageBreak/>
              <w:t>2</w:t>
            </w:r>
          </w:p>
        </w:tc>
        <w:tc>
          <w:tcPr>
            <w:tcW w:w="8341" w:type="dxa"/>
            <w:gridSpan w:val="5"/>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Электричество: 2 точки на 220 Вольт (2 кВт) - тройник</w:t>
            </w:r>
          </w:p>
        </w:tc>
        <w:tc>
          <w:tcPr>
            <w:tcW w:w="1039" w:type="dxa"/>
            <w:gridSpan w:val="5"/>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w:t>
            </w:r>
          </w:p>
        </w:tc>
      </w:tr>
      <w:tr w:rsidR="00B4386D" w:rsidRPr="0059214C" w:rsidTr="000C289B">
        <w:trPr>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w:t>
            </w:r>
          </w:p>
        </w:tc>
        <w:tc>
          <w:tcPr>
            <w:tcW w:w="8341" w:type="dxa"/>
            <w:gridSpan w:val="5"/>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Подключение ЖК-телевизоров к ноутбуку</w:t>
            </w:r>
          </w:p>
        </w:tc>
        <w:tc>
          <w:tcPr>
            <w:tcW w:w="1039" w:type="dxa"/>
            <w:gridSpan w:val="5"/>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w:t>
            </w:r>
          </w:p>
        </w:tc>
      </w:tr>
      <w:tr w:rsidR="00B4386D" w:rsidRPr="0059214C" w:rsidTr="000C289B">
        <w:trPr>
          <w:cantSplit/>
          <w:trHeight w:val="20"/>
        </w:trPr>
        <w:tc>
          <w:tcPr>
            <w:tcW w:w="10089" w:type="dxa"/>
            <w:gridSpan w:val="11"/>
            <w:shd w:val="clear" w:color="auto" w:fill="F2F2F2" w:themeFill="background1" w:themeFillShade="F2"/>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КОМНАТА ЭКСПЕРТОВ</w:t>
            </w:r>
          </w:p>
        </w:tc>
      </w:tr>
      <w:tr w:rsidR="00B4386D" w:rsidRPr="0059214C" w:rsidTr="000C289B">
        <w:trPr>
          <w:cantSplit/>
          <w:trHeight w:val="20"/>
        </w:trPr>
        <w:tc>
          <w:tcPr>
            <w:tcW w:w="10089" w:type="dxa"/>
            <w:gridSpan w:val="11"/>
            <w:shd w:val="clear" w:color="auto" w:fill="F2F2F2" w:themeFill="background1" w:themeFillShade="F2"/>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ОБОРУДОВАНИЕ И ИНСТРУМЕНТЫ</w:t>
            </w:r>
          </w:p>
        </w:tc>
      </w:tr>
      <w:tr w:rsidR="00B4386D" w:rsidRPr="0059214C" w:rsidTr="000C289B">
        <w:trPr>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5978"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Лупа</w:t>
            </w:r>
          </w:p>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Должна иметь основную линзу диаметром 140 мм, которая дает 2-кратн увеличение. Боковая дополнительная линза позволяет приближать предметы до 4 раз, а небольшая линза, встроенная в основание ручки – до 25 раз. </w:t>
            </w:r>
          </w:p>
        </w:tc>
        <w:tc>
          <w:tcPr>
            <w:tcW w:w="1095"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992"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4</w:t>
            </w:r>
          </w:p>
        </w:tc>
      </w:tr>
      <w:tr w:rsidR="00B4386D" w:rsidRPr="0059214C" w:rsidTr="000C289B">
        <w:trPr>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5978"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Тележка инструментальная</w:t>
            </w:r>
          </w:p>
        </w:tc>
        <w:tc>
          <w:tcPr>
            <w:tcW w:w="1095"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992"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0C289B">
        <w:trPr>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w:t>
            </w:r>
          </w:p>
        </w:tc>
        <w:tc>
          <w:tcPr>
            <w:tcW w:w="5978"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proofErr w:type="gramStart"/>
            <w:r w:rsidRPr="0059214C">
              <w:rPr>
                <w:rFonts w:ascii="Liberation Serif" w:hAnsi="Liberation Serif" w:cs="Liberation Serif"/>
                <w:sz w:val="21"/>
                <w:szCs w:val="21"/>
                <w:lang w:eastAsia="ru-RU"/>
              </w:rPr>
              <w:t>Штангенциркуль  ШЦ</w:t>
            </w:r>
            <w:proofErr w:type="gramEnd"/>
            <w:r w:rsidRPr="0059214C">
              <w:rPr>
                <w:rFonts w:ascii="Liberation Serif" w:hAnsi="Liberation Serif" w:cs="Liberation Serif"/>
                <w:sz w:val="21"/>
                <w:szCs w:val="21"/>
                <w:lang w:eastAsia="ru-RU"/>
              </w:rPr>
              <w:t>-II 0-250 губ 60 мм 0.1</w:t>
            </w:r>
          </w:p>
        </w:tc>
        <w:tc>
          <w:tcPr>
            <w:tcW w:w="1095"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992"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0C289B">
        <w:trPr>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4</w:t>
            </w:r>
          </w:p>
        </w:tc>
        <w:tc>
          <w:tcPr>
            <w:tcW w:w="5978"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Штангенциркуль цифровой ШЦ-1-300 Ц, 0,01 мм (металлич.корпус)</w:t>
            </w:r>
          </w:p>
        </w:tc>
        <w:tc>
          <w:tcPr>
            <w:tcW w:w="1095"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992"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r>
      <w:tr w:rsidR="00B4386D" w:rsidRPr="0059214C" w:rsidTr="000C289B">
        <w:trPr>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5</w:t>
            </w:r>
          </w:p>
        </w:tc>
        <w:tc>
          <w:tcPr>
            <w:tcW w:w="5978" w:type="dxa"/>
            <w:shd w:val="clear" w:color="auto" w:fill="auto"/>
            <w:noWrap/>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Штангенциркуль для изм. раст. между отвертс.  Amera, ШЦ- 300 (0,02), 20-300 мм</w:t>
            </w:r>
          </w:p>
        </w:tc>
        <w:tc>
          <w:tcPr>
            <w:tcW w:w="1095"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992"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0C289B">
        <w:trPr>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6</w:t>
            </w:r>
          </w:p>
        </w:tc>
        <w:tc>
          <w:tcPr>
            <w:tcW w:w="5978"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Щуп пластинчатый №2 ГОСТ 882-75 №2 L=100мм.</w:t>
            </w:r>
          </w:p>
        </w:tc>
        <w:tc>
          <w:tcPr>
            <w:tcW w:w="1095"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992"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0C289B">
        <w:trPr>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7</w:t>
            </w:r>
          </w:p>
        </w:tc>
        <w:tc>
          <w:tcPr>
            <w:tcW w:w="5978"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Шаблон радиусный №1 ТУ 2-034-228-88 (ИУС N8-88) №1</w:t>
            </w:r>
          </w:p>
        </w:tc>
        <w:tc>
          <w:tcPr>
            <w:tcW w:w="1095"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992"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0C289B">
        <w:trPr>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8</w:t>
            </w:r>
          </w:p>
        </w:tc>
        <w:tc>
          <w:tcPr>
            <w:tcW w:w="5978"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Шаблон радиусный №2 ТУ 2-034-228-88 (ИУС N8-88) №2</w:t>
            </w:r>
          </w:p>
        </w:tc>
        <w:tc>
          <w:tcPr>
            <w:tcW w:w="1095"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992"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0C289B">
        <w:trPr>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9</w:t>
            </w:r>
          </w:p>
        </w:tc>
        <w:tc>
          <w:tcPr>
            <w:tcW w:w="5978"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Шаблон радиусный №3 ТУ 2-034-228-88 (ИУС N8-88) №3</w:t>
            </w:r>
          </w:p>
        </w:tc>
        <w:tc>
          <w:tcPr>
            <w:tcW w:w="1095"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992"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0C289B">
        <w:trPr>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10</w:t>
            </w:r>
          </w:p>
        </w:tc>
        <w:tc>
          <w:tcPr>
            <w:tcW w:w="5978"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Угольник слесарный угол </w:t>
            </w:r>
            <w:proofErr w:type="gramStart"/>
            <w:r w:rsidRPr="0059214C">
              <w:rPr>
                <w:rFonts w:ascii="Liberation Serif" w:hAnsi="Liberation Serif" w:cs="Liberation Serif"/>
                <w:sz w:val="21"/>
                <w:szCs w:val="21"/>
                <w:lang w:eastAsia="ru-RU"/>
              </w:rPr>
              <w:t>90</w:t>
            </w:r>
            <w:r w:rsidRPr="0059214C">
              <w:rPr>
                <w:rFonts w:ascii="Liberation Serif" w:hAnsi="Liberation Serif" w:cs="Liberation Serif"/>
                <w:sz w:val="21"/>
                <w:szCs w:val="21"/>
                <w:vertAlign w:val="superscript"/>
                <w:lang w:eastAsia="ru-RU"/>
              </w:rPr>
              <w:t xml:space="preserve">0 </w:t>
            </w:r>
            <w:r w:rsidRPr="0059214C">
              <w:rPr>
                <w:rFonts w:ascii="Liberation Serif" w:hAnsi="Liberation Serif" w:cs="Liberation Serif"/>
                <w:sz w:val="21"/>
                <w:szCs w:val="21"/>
                <w:lang w:eastAsia="ru-RU"/>
              </w:rPr>
              <w:t xml:space="preserve"> ГОСТ</w:t>
            </w:r>
            <w:proofErr w:type="gramEnd"/>
            <w:r w:rsidRPr="0059214C">
              <w:rPr>
                <w:rFonts w:ascii="Liberation Serif" w:hAnsi="Liberation Serif" w:cs="Liberation Serif"/>
                <w:sz w:val="21"/>
                <w:szCs w:val="21"/>
                <w:lang w:eastAsia="ru-RU"/>
              </w:rPr>
              <w:t xml:space="preserve"> 3749-77</w:t>
            </w:r>
          </w:p>
        </w:tc>
        <w:tc>
          <w:tcPr>
            <w:tcW w:w="1095"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992"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r>
      <w:tr w:rsidR="00B4386D" w:rsidRPr="0059214C" w:rsidTr="000C289B">
        <w:trPr>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11</w:t>
            </w:r>
          </w:p>
        </w:tc>
        <w:tc>
          <w:tcPr>
            <w:tcW w:w="5978"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Линейка </w:t>
            </w:r>
            <w:proofErr w:type="gramStart"/>
            <w:r w:rsidRPr="0059214C">
              <w:rPr>
                <w:rFonts w:ascii="Liberation Serif" w:hAnsi="Liberation Serif" w:cs="Liberation Serif"/>
                <w:sz w:val="21"/>
                <w:szCs w:val="21"/>
                <w:lang w:eastAsia="ru-RU"/>
              </w:rPr>
              <w:t>металлическая  ГОСТ</w:t>
            </w:r>
            <w:proofErr w:type="gramEnd"/>
            <w:r w:rsidRPr="0059214C">
              <w:rPr>
                <w:rFonts w:ascii="Liberation Serif" w:hAnsi="Liberation Serif" w:cs="Liberation Serif"/>
                <w:sz w:val="21"/>
                <w:szCs w:val="21"/>
                <w:lang w:eastAsia="ru-RU"/>
              </w:rPr>
              <w:t xml:space="preserve"> 427-75  L=150 мм</w:t>
            </w:r>
          </w:p>
        </w:tc>
        <w:tc>
          <w:tcPr>
            <w:tcW w:w="1095"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992"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r>
      <w:tr w:rsidR="00B4386D" w:rsidRPr="0059214C" w:rsidTr="000C289B">
        <w:trPr>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12</w:t>
            </w:r>
          </w:p>
        </w:tc>
        <w:tc>
          <w:tcPr>
            <w:tcW w:w="5978"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Линейка </w:t>
            </w:r>
            <w:proofErr w:type="gramStart"/>
            <w:r w:rsidRPr="0059214C">
              <w:rPr>
                <w:rFonts w:ascii="Liberation Serif" w:hAnsi="Liberation Serif" w:cs="Liberation Serif"/>
                <w:sz w:val="21"/>
                <w:szCs w:val="21"/>
                <w:lang w:eastAsia="ru-RU"/>
              </w:rPr>
              <w:t>металлическая  ГОСТ</w:t>
            </w:r>
            <w:proofErr w:type="gramEnd"/>
            <w:r w:rsidRPr="0059214C">
              <w:rPr>
                <w:rFonts w:ascii="Liberation Serif" w:hAnsi="Liberation Serif" w:cs="Liberation Serif"/>
                <w:sz w:val="21"/>
                <w:szCs w:val="21"/>
                <w:lang w:eastAsia="ru-RU"/>
              </w:rPr>
              <w:t xml:space="preserve"> 427-75 L=300 мм</w:t>
            </w:r>
          </w:p>
        </w:tc>
        <w:tc>
          <w:tcPr>
            <w:tcW w:w="1095"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992"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r>
      <w:tr w:rsidR="00B4386D" w:rsidRPr="0059214C" w:rsidTr="000C289B">
        <w:trPr>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13</w:t>
            </w:r>
          </w:p>
        </w:tc>
        <w:tc>
          <w:tcPr>
            <w:tcW w:w="5978"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Набор шлицевых и крестообразных отвёрток</w:t>
            </w:r>
          </w:p>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Отвертки </w:t>
            </w:r>
            <w:proofErr w:type="gramStart"/>
            <w:r w:rsidRPr="0059214C">
              <w:rPr>
                <w:rFonts w:ascii="Liberation Serif" w:hAnsi="Liberation Serif" w:cs="Liberation Serif"/>
                <w:sz w:val="21"/>
                <w:szCs w:val="21"/>
                <w:lang w:eastAsia="ru-RU"/>
              </w:rPr>
              <w:t>должны  выдерживать</w:t>
            </w:r>
            <w:proofErr w:type="gramEnd"/>
            <w:r w:rsidRPr="0059214C">
              <w:rPr>
                <w:rFonts w:ascii="Liberation Serif" w:hAnsi="Liberation Serif" w:cs="Liberation Serif"/>
                <w:sz w:val="21"/>
                <w:szCs w:val="21"/>
                <w:lang w:eastAsia="ru-RU"/>
              </w:rPr>
              <w:t xml:space="preserve"> значительные нагрузки. Минимальный набор должны входить 4 шлицевых отвертки с различной шириной и длиной жала - 4х80, 6.6х150, 5.5х125, 6.5х38 мм. Крестовые отвертки представлены типоразмерами 2х38, 1х80, 2х100, 3х150 мм</w:t>
            </w:r>
          </w:p>
        </w:tc>
        <w:tc>
          <w:tcPr>
            <w:tcW w:w="1095"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992"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0C289B">
        <w:trPr>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14</w:t>
            </w:r>
          </w:p>
        </w:tc>
        <w:tc>
          <w:tcPr>
            <w:tcW w:w="5978"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Калибр-заклёпка с углом 90° Ø2,6 мм</w:t>
            </w:r>
          </w:p>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Изготавливается на инструментальных заводах по ГОСТу</w:t>
            </w:r>
          </w:p>
        </w:tc>
        <w:tc>
          <w:tcPr>
            <w:tcW w:w="1095"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992"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0C289B">
        <w:trPr>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15</w:t>
            </w:r>
          </w:p>
        </w:tc>
        <w:tc>
          <w:tcPr>
            <w:tcW w:w="5978"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Калибр-заклёпка с углом 90° Ø3,5 мм</w:t>
            </w:r>
          </w:p>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Изготавливается на инструментальных заводах по ГОСТу</w:t>
            </w:r>
          </w:p>
        </w:tc>
        <w:tc>
          <w:tcPr>
            <w:tcW w:w="1095"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992"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0C289B">
        <w:trPr>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16</w:t>
            </w:r>
          </w:p>
        </w:tc>
        <w:tc>
          <w:tcPr>
            <w:tcW w:w="5978"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Калибр-заклёпка с углом 90° Ø5,0 мм</w:t>
            </w:r>
          </w:p>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Изготавливается на инструментальных заводах по ГОСТу</w:t>
            </w:r>
          </w:p>
        </w:tc>
        <w:tc>
          <w:tcPr>
            <w:tcW w:w="1095"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992"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0C289B">
        <w:trPr>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17</w:t>
            </w:r>
          </w:p>
        </w:tc>
        <w:tc>
          <w:tcPr>
            <w:tcW w:w="5978"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Калибр-болт с углом 90° Ø 3,5 мм</w:t>
            </w:r>
          </w:p>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Изготавливается на инструментальных заводах по ГОСТу</w:t>
            </w:r>
          </w:p>
        </w:tc>
        <w:tc>
          <w:tcPr>
            <w:tcW w:w="1095"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992"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0C289B">
        <w:trPr>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18</w:t>
            </w:r>
          </w:p>
        </w:tc>
        <w:tc>
          <w:tcPr>
            <w:tcW w:w="5978"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Калибр-болт с углом 90° Ø 4,5 мм</w:t>
            </w:r>
          </w:p>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Изготавливается на инструментальных заводах по ГОСТу</w:t>
            </w:r>
          </w:p>
        </w:tc>
        <w:tc>
          <w:tcPr>
            <w:tcW w:w="1095"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992"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0C289B">
        <w:trPr>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19</w:t>
            </w:r>
          </w:p>
        </w:tc>
        <w:tc>
          <w:tcPr>
            <w:tcW w:w="5978"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Калибр-болт с углом 90° Ø 6 мм</w:t>
            </w:r>
          </w:p>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Изготавливается на инструментальных заводах по ГОСТу</w:t>
            </w:r>
          </w:p>
        </w:tc>
        <w:tc>
          <w:tcPr>
            <w:tcW w:w="1095"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992"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0C289B">
        <w:trPr>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20</w:t>
            </w:r>
          </w:p>
        </w:tc>
        <w:tc>
          <w:tcPr>
            <w:tcW w:w="5978"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Шаблон для контроля замыкающих головок заклёпок Ø2,6 мм</w:t>
            </w:r>
          </w:p>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Изготавливается на инструментальных заводах по ГОСТу</w:t>
            </w:r>
          </w:p>
        </w:tc>
        <w:tc>
          <w:tcPr>
            <w:tcW w:w="1095"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992"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0C289B">
        <w:trPr>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lastRenderedPageBreak/>
              <w:t>21</w:t>
            </w:r>
          </w:p>
        </w:tc>
        <w:tc>
          <w:tcPr>
            <w:tcW w:w="5978"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Шаблон для контроля замыкающих головок </w:t>
            </w:r>
            <w:proofErr w:type="gramStart"/>
            <w:r w:rsidRPr="0059214C">
              <w:rPr>
                <w:rFonts w:ascii="Liberation Serif" w:hAnsi="Liberation Serif" w:cs="Liberation Serif"/>
                <w:sz w:val="21"/>
                <w:szCs w:val="21"/>
                <w:lang w:eastAsia="ru-RU"/>
              </w:rPr>
              <w:t>заклёпок  Ø</w:t>
            </w:r>
            <w:proofErr w:type="gramEnd"/>
            <w:r w:rsidRPr="0059214C">
              <w:rPr>
                <w:rFonts w:ascii="Liberation Serif" w:hAnsi="Liberation Serif" w:cs="Liberation Serif"/>
                <w:sz w:val="21"/>
                <w:szCs w:val="21"/>
                <w:lang w:eastAsia="ru-RU"/>
              </w:rPr>
              <w:t>3,5 мм</w:t>
            </w:r>
          </w:p>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Изготавливается на инструментальных заводах по ГОСТу</w:t>
            </w:r>
          </w:p>
        </w:tc>
        <w:tc>
          <w:tcPr>
            <w:tcW w:w="1095"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992"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0C289B">
        <w:trPr>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22</w:t>
            </w:r>
          </w:p>
        </w:tc>
        <w:tc>
          <w:tcPr>
            <w:tcW w:w="5978"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Шаблон для контроля замыкающих головок </w:t>
            </w:r>
            <w:proofErr w:type="gramStart"/>
            <w:r w:rsidRPr="0059214C">
              <w:rPr>
                <w:rFonts w:ascii="Liberation Serif" w:hAnsi="Liberation Serif" w:cs="Liberation Serif"/>
                <w:sz w:val="21"/>
                <w:szCs w:val="21"/>
                <w:lang w:eastAsia="ru-RU"/>
              </w:rPr>
              <w:t>заклёпок  Ø</w:t>
            </w:r>
            <w:proofErr w:type="gramEnd"/>
            <w:r w:rsidRPr="0059214C">
              <w:rPr>
                <w:rFonts w:ascii="Liberation Serif" w:hAnsi="Liberation Serif" w:cs="Liberation Serif"/>
                <w:sz w:val="21"/>
                <w:szCs w:val="21"/>
                <w:lang w:eastAsia="ru-RU"/>
              </w:rPr>
              <w:t xml:space="preserve"> 5,0 мм</w:t>
            </w:r>
          </w:p>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Изготавливается на инструментальных заводах по ГОСТу</w:t>
            </w:r>
          </w:p>
        </w:tc>
        <w:tc>
          <w:tcPr>
            <w:tcW w:w="1095"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992"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0C289B">
        <w:trPr>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23</w:t>
            </w:r>
          </w:p>
        </w:tc>
        <w:tc>
          <w:tcPr>
            <w:tcW w:w="5978" w:type="dxa"/>
            <w:shd w:val="clear" w:color="auto" w:fill="auto"/>
            <w:noWrap/>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Мультиметр (тестер) 189 DM</w:t>
            </w:r>
          </w:p>
        </w:tc>
        <w:tc>
          <w:tcPr>
            <w:tcW w:w="1095"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992"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0C289B">
        <w:trPr>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24</w:t>
            </w:r>
          </w:p>
        </w:tc>
        <w:tc>
          <w:tcPr>
            <w:tcW w:w="5978"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Электронный динамометр </w:t>
            </w:r>
          </w:p>
        </w:tc>
        <w:tc>
          <w:tcPr>
            <w:tcW w:w="1095"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992"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0C289B">
        <w:trPr>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25</w:t>
            </w:r>
          </w:p>
        </w:tc>
        <w:tc>
          <w:tcPr>
            <w:tcW w:w="5978"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Клейкая лента 48мм*50м цветная (красная) 45 мкм</w:t>
            </w:r>
          </w:p>
        </w:tc>
        <w:tc>
          <w:tcPr>
            <w:tcW w:w="1095"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992"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r>
      <w:tr w:rsidR="00B4386D" w:rsidRPr="0059214C" w:rsidTr="000C289B">
        <w:trPr>
          <w:cantSplit/>
          <w:trHeight w:val="20"/>
        </w:trPr>
        <w:tc>
          <w:tcPr>
            <w:tcW w:w="10089" w:type="dxa"/>
            <w:gridSpan w:val="11"/>
            <w:shd w:val="clear" w:color="auto" w:fill="F2F2F2" w:themeFill="background1" w:themeFillShade="F2"/>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ИТ ОБОРУДОВАНИЕ</w:t>
            </w:r>
          </w:p>
        </w:tc>
      </w:tr>
      <w:tr w:rsidR="00B4386D" w:rsidRPr="0059214C" w:rsidTr="000C289B">
        <w:trPr>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5978"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val="en-US" w:eastAsia="ru-RU"/>
              </w:rPr>
            </w:pPr>
            <w:r w:rsidRPr="0059214C">
              <w:rPr>
                <w:rFonts w:ascii="Liberation Serif" w:hAnsi="Liberation Serif" w:cs="Liberation Serif"/>
                <w:sz w:val="21"/>
                <w:szCs w:val="21"/>
                <w:lang w:eastAsia="ru-RU"/>
              </w:rPr>
              <w:t>Компьютер</w:t>
            </w:r>
            <w:r w:rsidRPr="0059214C">
              <w:rPr>
                <w:rFonts w:ascii="Liberation Serif" w:hAnsi="Liberation Serif" w:cs="Liberation Serif"/>
                <w:sz w:val="21"/>
                <w:szCs w:val="21"/>
                <w:lang w:val="en-US" w:eastAsia="ru-RU"/>
              </w:rPr>
              <w:t xml:space="preserve"> ASUS M32AD </w:t>
            </w:r>
            <w:proofErr w:type="gramStart"/>
            <w:r w:rsidRPr="0059214C">
              <w:rPr>
                <w:rFonts w:ascii="Liberation Serif" w:hAnsi="Liberation Serif" w:cs="Liberation Serif"/>
                <w:sz w:val="21"/>
                <w:szCs w:val="21"/>
                <w:lang w:val="en-US" w:eastAsia="ru-RU"/>
              </w:rPr>
              <w:t>&lt; 90</w:t>
            </w:r>
            <w:proofErr w:type="gramEnd"/>
            <w:r w:rsidRPr="0059214C">
              <w:rPr>
                <w:rFonts w:ascii="Liberation Serif" w:hAnsi="Liberation Serif" w:cs="Liberation Serif"/>
                <w:sz w:val="21"/>
                <w:szCs w:val="21"/>
                <w:lang w:val="en-US" w:eastAsia="ru-RU"/>
              </w:rPr>
              <w:t>PD00U3-M11870 &gt; i7 4790S / 16 / 2TbSSHD / DVD-RW / GTX750 / WiFi / BT / Win8</w:t>
            </w:r>
          </w:p>
        </w:tc>
        <w:tc>
          <w:tcPr>
            <w:tcW w:w="1095"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992"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r>
      <w:tr w:rsidR="00B4386D" w:rsidRPr="0059214C" w:rsidTr="000C289B">
        <w:trPr>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5978"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МФУ Canon i-SENSYS MF8550Cdn (A4, 20 стр / мин, 512Mb, цветное лазерное МФУ, факс, DADF, двустор. печать, USB 2.0, сетевой)</w:t>
            </w:r>
          </w:p>
        </w:tc>
        <w:tc>
          <w:tcPr>
            <w:tcW w:w="1095"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992"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0C289B">
        <w:trPr>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w:t>
            </w:r>
          </w:p>
        </w:tc>
        <w:tc>
          <w:tcPr>
            <w:tcW w:w="5978"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Сетевой фильтр Пилот, 6 розеток</w:t>
            </w:r>
          </w:p>
        </w:tc>
        <w:tc>
          <w:tcPr>
            <w:tcW w:w="1095"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992"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0C289B">
        <w:trPr>
          <w:cantSplit/>
          <w:trHeight w:val="20"/>
        </w:trPr>
        <w:tc>
          <w:tcPr>
            <w:tcW w:w="10089" w:type="dxa"/>
            <w:gridSpan w:val="11"/>
            <w:shd w:val="clear" w:color="auto" w:fill="F2F2F2" w:themeFill="background1" w:themeFillShade="F2"/>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МЕБЕЛЬ</w:t>
            </w:r>
          </w:p>
        </w:tc>
      </w:tr>
      <w:tr w:rsidR="00B4386D" w:rsidRPr="0059214C" w:rsidTr="000C289B">
        <w:trPr>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5978"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Офисный стол</w:t>
            </w:r>
          </w:p>
        </w:tc>
        <w:tc>
          <w:tcPr>
            <w:tcW w:w="1095"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992"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8</w:t>
            </w:r>
          </w:p>
        </w:tc>
      </w:tr>
      <w:tr w:rsidR="00B4386D" w:rsidRPr="0059214C" w:rsidTr="000C289B">
        <w:trPr>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5978"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Стул </w:t>
            </w:r>
          </w:p>
        </w:tc>
        <w:tc>
          <w:tcPr>
            <w:tcW w:w="1095"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992"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10</w:t>
            </w:r>
          </w:p>
        </w:tc>
      </w:tr>
      <w:tr w:rsidR="00B4386D" w:rsidRPr="0059214C" w:rsidTr="000C289B">
        <w:trPr>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w:t>
            </w:r>
          </w:p>
        </w:tc>
        <w:tc>
          <w:tcPr>
            <w:tcW w:w="5978"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Стеллаж</w:t>
            </w:r>
          </w:p>
        </w:tc>
        <w:tc>
          <w:tcPr>
            <w:tcW w:w="1095"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992"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r>
      <w:tr w:rsidR="00B4386D" w:rsidRPr="0059214C" w:rsidTr="000C289B">
        <w:trPr>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4</w:t>
            </w:r>
          </w:p>
        </w:tc>
        <w:tc>
          <w:tcPr>
            <w:tcW w:w="5978"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Запираемый шкафчик</w:t>
            </w:r>
          </w:p>
        </w:tc>
        <w:tc>
          <w:tcPr>
            <w:tcW w:w="1095"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992"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0C289B">
        <w:trPr>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5</w:t>
            </w:r>
          </w:p>
        </w:tc>
        <w:tc>
          <w:tcPr>
            <w:tcW w:w="5978"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Вешалка</w:t>
            </w:r>
          </w:p>
        </w:tc>
        <w:tc>
          <w:tcPr>
            <w:tcW w:w="1095"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992"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0C289B">
        <w:trPr>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6</w:t>
            </w:r>
          </w:p>
        </w:tc>
        <w:tc>
          <w:tcPr>
            <w:tcW w:w="5978"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Кулер для воды</w:t>
            </w:r>
          </w:p>
        </w:tc>
        <w:tc>
          <w:tcPr>
            <w:tcW w:w="1095"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992"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0C289B">
        <w:trPr>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7</w:t>
            </w:r>
          </w:p>
        </w:tc>
        <w:tc>
          <w:tcPr>
            <w:tcW w:w="5978"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Мусорная корзина</w:t>
            </w:r>
          </w:p>
        </w:tc>
        <w:tc>
          <w:tcPr>
            <w:tcW w:w="1095"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992"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r>
      <w:tr w:rsidR="00B4386D" w:rsidRPr="0059214C" w:rsidTr="000C289B">
        <w:trPr>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8</w:t>
            </w:r>
          </w:p>
        </w:tc>
        <w:tc>
          <w:tcPr>
            <w:tcW w:w="5978"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Огнетушитель углекислотный ОУ-1</w:t>
            </w:r>
          </w:p>
        </w:tc>
        <w:tc>
          <w:tcPr>
            <w:tcW w:w="1095"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992"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0C289B">
        <w:trPr>
          <w:cantSplit/>
          <w:trHeight w:val="20"/>
        </w:trPr>
        <w:tc>
          <w:tcPr>
            <w:tcW w:w="10089" w:type="dxa"/>
            <w:gridSpan w:val="11"/>
            <w:shd w:val="clear" w:color="auto" w:fill="F2F2F2" w:themeFill="background1" w:themeFillShade="F2"/>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ДОПОЛНИТЕЛЬНЫЕ ТРЕБОВАНИЯ К ОБЕСПЕЧЕНИЮ КОМНАТЫ ЭКСПЕРТОВ</w:t>
            </w:r>
          </w:p>
        </w:tc>
      </w:tr>
      <w:tr w:rsidR="00B4386D" w:rsidRPr="0059214C" w:rsidTr="000C289B">
        <w:trPr>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8341" w:type="dxa"/>
            <w:gridSpan w:val="5"/>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Площадь комнаты не менее 24 м.кв (6*4 метра)</w:t>
            </w:r>
          </w:p>
        </w:tc>
        <w:tc>
          <w:tcPr>
            <w:tcW w:w="1039" w:type="dxa"/>
            <w:gridSpan w:val="5"/>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w:t>
            </w:r>
          </w:p>
        </w:tc>
      </w:tr>
      <w:tr w:rsidR="00B4386D" w:rsidRPr="0059214C" w:rsidTr="000C289B">
        <w:trPr>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8341" w:type="dxa"/>
            <w:gridSpan w:val="5"/>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Электричество: 2 розетки по 220 Вольт (по 2 кВт на каждую) </w:t>
            </w:r>
          </w:p>
        </w:tc>
        <w:tc>
          <w:tcPr>
            <w:tcW w:w="1039" w:type="dxa"/>
            <w:gridSpan w:val="5"/>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w:t>
            </w:r>
          </w:p>
        </w:tc>
      </w:tr>
      <w:tr w:rsidR="00B4386D" w:rsidRPr="0059214C" w:rsidTr="000C289B">
        <w:trPr>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w:t>
            </w:r>
          </w:p>
        </w:tc>
        <w:tc>
          <w:tcPr>
            <w:tcW w:w="8341" w:type="dxa"/>
            <w:gridSpan w:val="5"/>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Подключение к проводному интернету </w:t>
            </w:r>
          </w:p>
        </w:tc>
        <w:tc>
          <w:tcPr>
            <w:tcW w:w="1039" w:type="dxa"/>
            <w:gridSpan w:val="5"/>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p>
        </w:tc>
      </w:tr>
      <w:tr w:rsidR="00B4386D" w:rsidRPr="0059214C" w:rsidTr="000C289B">
        <w:trPr>
          <w:cantSplit/>
          <w:trHeight w:val="20"/>
        </w:trPr>
        <w:tc>
          <w:tcPr>
            <w:tcW w:w="10089" w:type="dxa"/>
            <w:gridSpan w:val="11"/>
            <w:shd w:val="clear" w:color="auto" w:fill="F2F2F2" w:themeFill="background1" w:themeFillShade="F2"/>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КОМНАТА ГЛАВНОГО ЭКСПЕРТА</w:t>
            </w:r>
          </w:p>
        </w:tc>
      </w:tr>
      <w:tr w:rsidR="00B4386D" w:rsidRPr="0059214C" w:rsidTr="000C289B">
        <w:trPr>
          <w:cantSplit/>
          <w:trHeight w:val="20"/>
        </w:trPr>
        <w:tc>
          <w:tcPr>
            <w:tcW w:w="10089" w:type="dxa"/>
            <w:gridSpan w:val="11"/>
            <w:shd w:val="clear" w:color="auto" w:fill="F2F2F2" w:themeFill="background1" w:themeFillShade="F2"/>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ИТ ОБОРУДОВАНИЕ</w:t>
            </w:r>
          </w:p>
        </w:tc>
      </w:tr>
      <w:tr w:rsidR="00B4386D" w:rsidRPr="0059214C" w:rsidTr="000C289B">
        <w:trPr>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c>
          <w:tcPr>
            <w:tcW w:w="5978"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Компьютер ASUS M32AD </w:t>
            </w:r>
            <w:proofErr w:type="gramStart"/>
            <w:r w:rsidRPr="0059214C">
              <w:rPr>
                <w:rFonts w:ascii="Liberation Serif" w:hAnsi="Liberation Serif" w:cs="Liberation Serif"/>
                <w:sz w:val="21"/>
                <w:szCs w:val="21"/>
                <w:lang w:eastAsia="ru-RU"/>
              </w:rPr>
              <w:t>&lt; 90</w:t>
            </w:r>
            <w:proofErr w:type="gramEnd"/>
            <w:r w:rsidRPr="0059214C">
              <w:rPr>
                <w:rFonts w:ascii="Liberation Serif" w:hAnsi="Liberation Serif" w:cs="Liberation Serif"/>
                <w:sz w:val="21"/>
                <w:szCs w:val="21"/>
                <w:lang w:eastAsia="ru-RU"/>
              </w:rPr>
              <w:t>PD00U3-M11870 &gt; i7 4790S / 16 / 2TbSSHD / DVD-RW / GTX750 / WiFi / BT / Win8 с Монитором</w:t>
            </w:r>
          </w:p>
        </w:tc>
        <w:tc>
          <w:tcPr>
            <w:tcW w:w="1095"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992"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0C289B">
        <w:trPr>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c>
          <w:tcPr>
            <w:tcW w:w="5978"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Многофункциональной устройство с цветной печатью</w:t>
            </w:r>
          </w:p>
        </w:tc>
        <w:tc>
          <w:tcPr>
            <w:tcW w:w="1095"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992"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0C289B">
        <w:trPr>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3</w:t>
            </w:r>
          </w:p>
        </w:tc>
        <w:tc>
          <w:tcPr>
            <w:tcW w:w="5978"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Сетевой удлинитель Пилот, 6 розеток</w:t>
            </w:r>
          </w:p>
        </w:tc>
        <w:tc>
          <w:tcPr>
            <w:tcW w:w="1095"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992"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0C289B">
        <w:trPr>
          <w:cantSplit/>
          <w:trHeight w:val="20"/>
        </w:trPr>
        <w:tc>
          <w:tcPr>
            <w:tcW w:w="10089" w:type="dxa"/>
            <w:gridSpan w:val="11"/>
            <w:shd w:val="clear" w:color="auto" w:fill="F2F2F2" w:themeFill="background1" w:themeFillShade="F2"/>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МЕБЕЛЬ</w:t>
            </w:r>
          </w:p>
        </w:tc>
      </w:tr>
      <w:tr w:rsidR="00B4386D" w:rsidRPr="0059214C" w:rsidTr="000C289B">
        <w:trPr>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5978"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Офисный стол</w:t>
            </w:r>
          </w:p>
        </w:tc>
        <w:tc>
          <w:tcPr>
            <w:tcW w:w="1095"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992"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r>
      <w:tr w:rsidR="00B4386D" w:rsidRPr="0059214C" w:rsidTr="000C289B">
        <w:trPr>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5978"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Шкаф бухгалтерский металлический  </w:t>
            </w:r>
          </w:p>
        </w:tc>
        <w:tc>
          <w:tcPr>
            <w:tcW w:w="1095"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992"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0C289B">
        <w:trPr>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w:t>
            </w:r>
          </w:p>
        </w:tc>
        <w:tc>
          <w:tcPr>
            <w:tcW w:w="5978"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Стул </w:t>
            </w:r>
          </w:p>
        </w:tc>
        <w:tc>
          <w:tcPr>
            <w:tcW w:w="1095"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992"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r>
      <w:tr w:rsidR="00B4386D" w:rsidRPr="0059214C" w:rsidTr="000C289B">
        <w:trPr>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4</w:t>
            </w:r>
          </w:p>
        </w:tc>
        <w:tc>
          <w:tcPr>
            <w:tcW w:w="5978"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Вешалка для одежды напольная</w:t>
            </w:r>
          </w:p>
        </w:tc>
        <w:tc>
          <w:tcPr>
            <w:tcW w:w="1095"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992"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0C289B">
        <w:trPr>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5</w:t>
            </w:r>
          </w:p>
        </w:tc>
        <w:tc>
          <w:tcPr>
            <w:tcW w:w="5978"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Стеллаж</w:t>
            </w:r>
          </w:p>
        </w:tc>
        <w:tc>
          <w:tcPr>
            <w:tcW w:w="1095"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992"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0C289B">
        <w:trPr>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6</w:t>
            </w:r>
          </w:p>
        </w:tc>
        <w:tc>
          <w:tcPr>
            <w:tcW w:w="5978"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Запираемый шкафчик</w:t>
            </w:r>
          </w:p>
        </w:tc>
        <w:tc>
          <w:tcPr>
            <w:tcW w:w="1095"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992"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0C289B">
        <w:trPr>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lastRenderedPageBreak/>
              <w:t>7</w:t>
            </w:r>
          </w:p>
        </w:tc>
        <w:tc>
          <w:tcPr>
            <w:tcW w:w="5978"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Корзина для мусора</w:t>
            </w:r>
          </w:p>
        </w:tc>
        <w:tc>
          <w:tcPr>
            <w:tcW w:w="1095"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992"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0C289B">
        <w:trPr>
          <w:cantSplit/>
          <w:trHeight w:val="20"/>
        </w:trPr>
        <w:tc>
          <w:tcPr>
            <w:tcW w:w="10089" w:type="dxa"/>
            <w:gridSpan w:val="11"/>
            <w:shd w:val="clear" w:color="auto" w:fill="F2F2F2" w:themeFill="background1" w:themeFillShade="F2"/>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 xml:space="preserve">ДОПОЛНИТЕЛЬНЫЕ ТРЕБОВАНИЯ К ОБЕСПЕЧЕНИЮ КОМНАТЫ ГЛАВНОГО ЭКСПЕРТА </w:t>
            </w:r>
          </w:p>
        </w:tc>
      </w:tr>
      <w:tr w:rsidR="00B4386D" w:rsidRPr="0059214C" w:rsidTr="000C289B">
        <w:trPr>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8341" w:type="dxa"/>
            <w:gridSpan w:val="5"/>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Площадь комнаты не менее 9 м.кв (3*4 метра)</w:t>
            </w:r>
          </w:p>
        </w:tc>
        <w:tc>
          <w:tcPr>
            <w:tcW w:w="1039" w:type="dxa"/>
            <w:gridSpan w:val="5"/>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w:t>
            </w:r>
          </w:p>
        </w:tc>
      </w:tr>
      <w:tr w:rsidR="00B4386D" w:rsidRPr="0059214C" w:rsidTr="000C289B">
        <w:trPr>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8341" w:type="dxa"/>
            <w:gridSpan w:val="5"/>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Электричество: 1 розетка на 220 Вольт (2 кВт) </w:t>
            </w:r>
          </w:p>
        </w:tc>
        <w:tc>
          <w:tcPr>
            <w:tcW w:w="1039" w:type="dxa"/>
            <w:gridSpan w:val="5"/>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w:t>
            </w:r>
          </w:p>
        </w:tc>
      </w:tr>
      <w:tr w:rsidR="00B4386D" w:rsidRPr="0059214C" w:rsidTr="000C289B">
        <w:trPr>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w:t>
            </w:r>
          </w:p>
        </w:tc>
        <w:tc>
          <w:tcPr>
            <w:tcW w:w="8341" w:type="dxa"/>
            <w:gridSpan w:val="5"/>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освещение потолочное. Дополнительное освещение должно быть над рабочей зоной</w:t>
            </w:r>
          </w:p>
        </w:tc>
        <w:tc>
          <w:tcPr>
            <w:tcW w:w="1039" w:type="dxa"/>
            <w:gridSpan w:val="5"/>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p>
        </w:tc>
      </w:tr>
      <w:tr w:rsidR="00B4386D" w:rsidRPr="0059214C" w:rsidTr="000C289B">
        <w:trPr>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4</w:t>
            </w:r>
          </w:p>
        </w:tc>
        <w:tc>
          <w:tcPr>
            <w:tcW w:w="8341" w:type="dxa"/>
            <w:gridSpan w:val="5"/>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Подключение компьютера к проводному интернету </w:t>
            </w:r>
          </w:p>
        </w:tc>
        <w:tc>
          <w:tcPr>
            <w:tcW w:w="1039" w:type="dxa"/>
            <w:gridSpan w:val="5"/>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p>
        </w:tc>
      </w:tr>
      <w:tr w:rsidR="00B4386D" w:rsidRPr="0059214C" w:rsidTr="000C289B">
        <w:trPr>
          <w:cantSplit/>
          <w:trHeight w:val="20"/>
        </w:trPr>
        <w:tc>
          <w:tcPr>
            <w:tcW w:w="10089" w:type="dxa"/>
            <w:gridSpan w:val="11"/>
            <w:shd w:val="clear" w:color="auto" w:fill="F2F2F2" w:themeFill="background1" w:themeFillShade="F2"/>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КОМНАТА КОНКУРСАНТОВ</w:t>
            </w:r>
          </w:p>
        </w:tc>
      </w:tr>
      <w:tr w:rsidR="00B4386D" w:rsidRPr="0059214C" w:rsidTr="000C289B">
        <w:trPr>
          <w:cantSplit/>
          <w:trHeight w:val="20"/>
        </w:trPr>
        <w:tc>
          <w:tcPr>
            <w:tcW w:w="10089" w:type="dxa"/>
            <w:gridSpan w:val="11"/>
            <w:shd w:val="clear" w:color="auto" w:fill="F2F2F2" w:themeFill="background1" w:themeFillShade="F2"/>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ИТ ОБОРУДОВАНИЕ</w:t>
            </w:r>
          </w:p>
        </w:tc>
      </w:tr>
      <w:tr w:rsidR="00B4386D" w:rsidRPr="0059214C" w:rsidTr="000C289B">
        <w:trPr>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5978"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Сетевой удлинитель Пилот, 6 розеток</w:t>
            </w:r>
          </w:p>
        </w:tc>
        <w:tc>
          <w:tcPr>
            <w:tcW w:w="1095"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992"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0C289B">
        <w:trPr>
          <w:cantSplit/>
          <w:trHeight w:val="20"/>
        </w:trPr>
        <w:tc>
          <w:tcPr>
            <w:tcW w:w="10089" w:type="dxa"/>
            <w:gridSpan w:val="11"/>
            <w:shd w:val="clear" w:color="auto" w:fill="F2F2F2" w:themeFill="background1" w:themeFillShade="F2"/>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МЕБЕЛЬ</w:t>
            </w:r>
          </w:p>
        </w:tc>
      </w:tr>
      <w:tr w:rsidR="00B4386D" w:rsidRPr="0059214C" w:rsidTr="000C289B">
        <w:trPr>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5978"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Офисный стол</w:t>
            </w:r>
          </w:p>
        </w:tc>
        <w:tc>
          <w:tcPr>
            <w:tcW w:w="1095"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992"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r>
      <w:tr w:rsidR="00B4386D" w:rsidRPr="0059214C" w:rsidTr="000C289B">
        <w:trPr>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5978"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Банкетка без спинки</w:t>
            </w:r>
          </w:p>
        </w:tc>
        <w:tc>
          <w:tcPr>
            <w:tcW w:w="1095"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992"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4</w:t>
            </w:r>
          </w:p>
        </w:tc>
      </w:tr>
      <w:tr w:rsidR="00B4386D" w:rsidRPr="0059214C" w:rsidTr="000C289B">
        <w:trPr>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w:t>
            </w:r>
          </w:p>
        </w:tc>
        <w:tc>
          <w:tcPr>
            <w:tcW w:w="5978"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Стеллаж</w:t>
            </w:r>
          </w:p>
        </w:tc>
        <w:tc>
          <w:tcPr>
            <w:tcW w:w="1095"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992"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r>
      <w:tr w:rsidR="00B4386D" w:rsidRPr="0059214C" w:rsidTr="000C289B">
        <w:trPr>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4</w:t>
            </w:r>
          </w:p>
        </w:tc>
        <w:tc>
          <w:tcPr>
            <w:tcW w:w="5978"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Запираемый шкафчик</w:t>
            </w:r>
          </w:p>
        </w:tc>
        <w:tc>
          <w:tcPr>
            <w:tcW w:w="1095"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992"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8</w:t>
            </w:r>
          </w:p>
        </w:tc>
      </w:tr>
      <w:tr w:rsidR="00B4386D" w:rsidRPr="0059214C" w:rsidTr="000C289B">
        <w:trPr>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5</w:t>
            </w:r>
          </w:p>
        </w:tc>
        <w:tc>
          <w:tcPr>
            <w:tcW w:w="5978"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Вешалка</w:t>
            </w:r>
          </w:p>
        </w:tc>
        <w:tc>
          <w:tcPr>
            <w:tcW w:w="1095"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992"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0C289B">
        <w:trPr>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6</w:t>
            </w:r>
          </w:p>
        </w:tc>
        <w:tc>
          <w:tcPr>
            <w:tcW w:w="5978"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Огнетушитель углекислотный ОУ-1</w:t>
            </w:r>
          </w:p>
        </w:tc>
        <w:tc>
          <w:tcPr>
            <w:tcW w:w="1095"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992"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0C289B">
        <w:trPr>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7</w:t>
            </w:r>
          </w:p>
        </w:tc>
        <w:tc>
          <w:tcPr>
            <w:tcW w:w="5978"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Мусорная корзина</w:t>
            </w:r>
          </w:p>
        </w:tc>
        <w:tc>
          <w:tcPr>
            <w:tcW w:w="1095"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992"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r>
      <w:tr w:rsidR="00B4386D" w:rsidRPr="0059214C" w:rsidTr="000C289B">
        <w:trPr>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8</w:t>
            </w:r>
          </w:p>
        </w:tc>
        <w:tc>
          <w:tcPr>
            <w:tcW w:w="5978"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Кулер для воды</w:t>
            </w:r>
          </w:p>
        </w:tc>
        <w:tc>
          <w:tcPr>
            <w:tcW w:w="1095"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w:t>
            </w:r>
          </w:p>
        </w:tc>
        <w:tc>
          <w:tcPr>
            <w:tcW w:w="992"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0C289B">
        <w:trPr>
          <w:cantSplit/>
          <w:trHeight w:val="20"/>
        </w:trPr>
        <w:tc>
          <w:tcPr>
            <w:tcW w:w="10089" w:type="dxa"/>
            <w:gridSpan w:val="11"/>
            <w:shd w:val="clear" w:color="auto" w:fill="F2F2F2" w:themeFill="background1" w:themeFillShade="F2"/>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p>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p>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 xml:space="preserve">ДОПОЛНИТЕЛЬНЫЕ ТРЕБОВАНИЯ К ОБЕСПЕЧЕНИЮ КОМНАТЫ КОНКУРСАНТОВ </w:t>
            </w:r>
          </w:p>
        </w:tc>
      </w:tr>
      <w:tr w:rsidR="00B4386D" w:rsidRPr="0059214C" w:rsidTr="000C289B">
        <w:trPr>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c>
          <w:tcPr>
            <w:tcW w:w="8341" w:type="dxa"/>
            <w:gridSpan w:val="5"/>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Площадь комнаты не менее 20 м.кв (5*4 метра)</w:t>
            </w:r>
          </w:p>
        </w:tc>
        <w:tc>
          <w:tcPr>
            <w:tcW w:w="1039"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 </w:t>
            </w:r>
          </w:p>
        </w:tc>
      </w:tr>
      <w:tr w:rsidR="00B4386D" w:rsidRPr="0059214C" w:rsidTr="000C289B">
        <w:trPr>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8341" w:type="dxa"/>
            <w:gridSpan w:val="5"/>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Электричество: 1 розетка на 220 Вольт (2 кВт) </w:t>
            </w:r>
          </w:p>
        </w:tc>
        <w:tc>
          <w:tcPr>
            <w:tcW w:w="1039"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w:t>
            </w:r>
          </w:p>
        </w:tc>
      </w:tr>
      <w:tr w:rsidR="00B4386D" w:rsidRPr="0059214C" w:rsidTr="000C289B">
        <w:trPr>
          <w:cantSplit/>
          <w:trHeight w:val="20"/>
        </w:trPr>
        <w:tc>
          <w:tcPr>
            <w:tcW w:w="10089" w:type="dxa"/>
            <w:gridSpan w:val="11"/>
            <w:shd w:val="clear" w:color="auto" w:fill="F2F2F2" w:themeFill="background1" w:themeFillShade="F2"/>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СКЛАД</w:t>
            </w:r>
          </w:p>
        </w:tc>
      </w:tr>
      <w:tr w:rsidR="00B4386D" w:rsidRPr="0059214C" w:rsidTr="000C289B">
        <w:trPr>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5978"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Бак для утилизации ГСМ</w:t>
            </w:r>
          </w:p>
        </w:tc>
        <w:tc>
          <w:tcPr>
            <w:tcW w:w="1095"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291" w:type="dxa"/>
            <w:gridSpan w:val="4"/>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016" w:type="dxa"/>
            <w:gridSpan w:val="4"/>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0C289B">
        <w:trPr>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5978"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Сетевой удлинитель Пилот, 6 розеток</w:t>
            </w:r>
          </w:p>
        </w:tc>
        <w:tc>
          <w:tcPr>
            <w:tcW w:w="1095"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992"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0C289B">
        <w:trPr>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5978"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Компьютер ASUS M32AD </w:t>
            </w:r>
            <w:proofErr w:type="gramStart"/>
            <w:r w:rsidRPr="0059214C">
              <w:rPr>
                <w:rFonts w:ascii="Liberation Serif" w:hAnsi="Liberation Serif" w:cs="Liberation Serif"/>
                <w:sz w:val="21"/>
                <w:szCs w:val="21"/>
                <w:lang w:eastAsia="ru-RU"/>
              </w:rPr>
              <w:t>&lt; 90</w:t>
            </w:r>
            <w:proofErr w:type="gramEnd"/>
            <w:r w:rsidRPr="0059214C">
              <w:rPr>
                <w:rFonts w:ascii="Liberation Serif" w:hAnsi="Liberation Serif" w:cs="Liberation Serif"/>
                <w:sz w:val="21"/>
                <w:szCs w:val="21"/>
                <w:lang w:eastAsia="ru-RU"/>
              </w:rPr>
              <w:t>PD00U3-M11870 &gt; i7 4790S / 16 / 2TbSSHD / DVD-RW / GTX750 / WiFi / BT / Win8 с Монитором</w:t>
            </w:r>
          </w:p>
        </w:tc>
        <w:tc>
          <w:tcPr>
            <w:tcW w:w="1095"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992"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0C289B">
        <w:trPr>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w:t>
            </w:r>
          </w:p>
        </w:tc>
        <w:tc>
          <w:tcPr>
            <w:tcW w:w="5978"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Принтер лазерный</w:t>
            </w:r>
          </w:p>
        </w:tc>
        <w:tc>
          <w:tcPr>
            <w:tcW w:w="1095"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992"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0C289B">
        <w:trPr>
          <w:cantSplit/>
          <w:trHeight w:val="20"/>
        </w:trPr>
        <w:tc>
          <w:tcPr>
            <w:tcW w:w="10089" w:type="dxa"/>
            <w:gridSpan w:val="11"/>
            <w:shd w:val="clear" w:color="auto" w:fill="F2F2F2" w:themeFill="background1" w:themeFillShade="F2"/>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МЕБЕЛЬ</w:t>
            </w:r>
          </w:p>
        </w:tc>
      </w:tr>
      <w:tr w:rsidR="00B4386D" w:rsidRPr="0059214C" w:rsidTr="000C289B">
        <w:trPr>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5978"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Офисный стол</w:t>
            </w:r>
          </w:p>
        </w:tc>
        <w:tc>
          <w:tcPr>
            <w:tcW w:w="1095"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992"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r>
      <w:tr w:rsidR="00B4386D" w:rsidRPr="0059214C" w:rsidTr="000C289B">
        <w:trPr>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5978"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Верстак слесарный с подсветкой</w:t>
            </w:r>
          </w:p>
        </w:tc>
        <w:tc>
          <w:tcPr>
            <w:tcW w:w="1095"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992"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0C289B">
        <w:trPr>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w:t>
            </w:r>
          </w:p>
        </w:tc>
        <w:tc>
          <w:tcPr>
            <w:tcW w:w="5978"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Стеллаж</w:t>
            </w:r>
          </w:p>
        </w:tc>
        <w:tc>
          <w:tcPr>
            <w:tcW w:w="1095"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992"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6</w:t>
            </w:r>
          </w:p>
        </w:tc>
      </w:tr>
      <w:tr w:rsidR="00B4386D" w:rsidRPr="0059214C" w:rsidTr="000C289B">
        <w:trPr>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4</w:t>
            </w:r>
          </w:p>
        </w:tc>
        <w:tc>
          <w:tcPr>
            <w:tcW w:w="5978"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Вешалка для одежды напольная</w:t>
            </w:r>
          </w:p>
        </w:tc>
        <w:tc>
          <w:tcPr>
            <w:tcW w:w="1095"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992"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0C289B">
        <w:trPr>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5</w:t>
            </w:r>
          </w:p>
        </w:tc>
        <w:tc>
          <w:tcPr>
            <w:tcW w:w="5978"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Стул </w:t>
            </w:r>
          </w:p>
        </w:tc>
        <w:tc>
          <w:tcPr>
            <w:tcW w:w="1095"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992"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0C289B">
        <w:trPr>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6</w:t>
            </w:r>
          </w:p>
        </w:tc>
        <w:tc>
          <w:tcPr>
            <w:tcW w:w="5978"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Мусорная корзина</w:t>
            </w:r>
          </w:p>
        </w:tc>
        <w:tc>
          <w:tcPr>
            <w:tcW w:w="1095"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992"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0C289B">
        <w:trPr>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7</w:t>
            </w:r>
          </w:p>
        </w:tc>
        <w:tc>
          <w:tcPr>
            <w:tcW w:w="5978"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Аптечка, включая средство для промывки глаз при попадании стружки, лейкопластырь бактерицидный</w:t>
            </w:r>
          </w:p>
        </w:tc>
        <w:tc>
          <w:tcPr>
            <w:tcW w:w="1095"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992"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0C289B">
        <w:trPr>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8</w:t>
            </w:r>
          </w:p>
        </w:tc>
        <w:tc>
          <w:tcPr>
            <w:tcW w:w="5978"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Огнетушитель углекислотный ОУ-1</w:t>
            </w:r>
          </w:p>
        </w:tc>
        <w:tc>
          <w:tcPr>
            <w:tcW w:w="1095"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992" w:type="dxa"/>
            <w:gridSpan w:val="3"/>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0C289B">
        <w:trPr>
          <w:cantSplit/>
          <w:trHeight w:val="20"/>
        </w:trPr>
        <w:tc>
          <w:tcPr>
            <w:tcW w:w="10089" w:type="dxa"/>
            <w:gridSpan w:val="11"/>
            <w:shd w:val="clear" w:color="auto" w:fill="F2F2F2" w:themeFill="background1" w:themeFillShade="F2"/>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lastRenderedPageBreak/>
              <w:t xml:space="preserve">ДОПОЛНИТЕЛЬНЫЕ ТРЕБОВАНИЯ К ОБЕСПЕЧЕНИЮ СКЛАДА </w:t>
            </w:r>
          </w:p>
        </w:tc>
      </w:tr>
      <w:tr w:rsidR="00B4386D" w:rsidRPr="0059214C" w:rsidTr="000C289B">
        <w:trPr>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c>
          <w:tcPr>
            <w:tcW w:w="8341" w:type="dxa"/>
            <w:gridSpan w:val="5"/>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Площадь склада не менее 24 м.кв (6*4 метра)</w:t>
            </w:r>
          </w:p>
        </w:tc>
        <w:tc>
          <w:tcPr>
            <w:tcW w:w="1039" w:type="dxa"/>
            <w:gridSpan w:val="5"/>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w:t>
            </w:r>
          </w:p>
        </w:tc>
      </w:tr>
      <w:tr w:rsidR="00B4386D" w:rsidRPr="0059214C" w:rsidTr="000C289B">
        <w:trPr>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c>
          <w:tcPr>
            <w:tcW w:w="8341" w:type="dxa"/>
            <w:gridSpan w:val="5"/>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Подключение компьютера к проводному интернету </w:t>
            </w:r>
          </w:p>
        </w:tc>
        <w:tc>
          <w:tcPr>
            <w:tcW w:w="1039" w:type="dxa"/>
            <w:gridSpan w:val="5"/>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w:t>
            </w:r>
          </w:p>
        </w:tc>
      </w:tr>
      <w:tr w:rsidR="00B4386D" w:rsidRPr="0059214C" w:rsidTr="000C289B">
        <w:trPr>
          <w:cantSplit/>
          <w:trHeight w:val="20"/>
        </w:trPr>
        <w:tc>
          <w:tcPr>
            <w:tcW w:w="7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w:t>
            </w:r>
          </w:p>
        </w:tc>
        <w:tc>
          <w:tcPr>
            <w:tcW w:w="8341" w:type="dxa"/>
            <w:gridSpan w:val="5"/>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Электричество: 2 розетки на 220 Вольт (2 кВт) </w:t>
            </w:r>
          </w:p>
        </w:tc>
        <w:tc>
          <w:tcPr>
            <w:tcW w:w="1039" w:type="dxa"/>
            <w:gridSpan w:val="5"/>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w:t>
            </w:r>
          </w:p>
        </w:tc>
      </w:tr>
      <w:tr w:rsidR="00B4386D" w:rsidRPr="0059214C" w:rsidTr="000C289B">
        <w:trPr>
          <w:cantSplit/>
          <w:trHeight w:val="20"/>
        </w:trPr>
        <w:tc>
          <w:tcPr>
            <w:tcW w:w="10089" w:type="dxa"/>
            <w:gridSpan w:val="11"/>
            <w:shd w:val="clear" w:color="auto" w:fill="F2F2F2" w:themeFill="background1" w:themeFillShade="F2"/>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 xml:space="preserve">КАНЦЕЛЯРИЯ НА КОМПЕТЕНЦИЮ   </w:t>
            </w:r>
          </w:p>
        </w:tc>
      </w:tr>
      <w:tr w:rsidR="00B4386D" w:rsidRPr="0059214C" w:rsidTr="000C289B">
        <w:trPr>
          <w:cantSplit/>
          <w:trHeight w:val="20"/>
        </w:trPr>
        <w:tc>
          <w:tcPr>
            <w:tcW w:w="709" w:type="dxa"/>
            <w:shd w:val="clear" w:color="auto" w:fill="auto"/>
            <w:vAlign w:val="center"/>
            <w:hideMark/>
          </w:tcPr>
          <w:p w:rsidR="00B4386D" w:rsidRPr="0059214C" w:rsidRDefault="00B4386D" w:rsidP="000C289B">
            <w:pPr>
              <w:spacing w:before="20" w:after="2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5978" w:type="dxa"/>
            <w:shd w:val="clear" w:color="auto" w:fill="auto"/>
            <w:vAlign w:val="center"/>
            <w:hideMark/>
          </w:tcPr>
          <w:p w:rsidR="00B4386D" w:rsidRPr="0059214C" w:rsidRDefault="00B4386D" w:rsidP="000C289B">
            <w:pPr>
              <w:spacing w:before="20" w:after="2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Бумага А4</w:t>
            </w:r>
          </w:p>
        </w:tc>
        <w:tc>
          <w:tcPr>
            <w:tcW w:w="1095" w:type="dxa"/>
            <w:shd w:val="clear" w:color="auto" w:fill="auto"/>
            <w:vAlign w:val="center"/>
            <w:hideMark/>
          </w:tcPr>
          <w:p w:rsidR="00B4386D" w:rsidRPr="0059214C" w:rsidRDefault="00B4386D" w:rsidP="000C289B">
            <w:pPr>
              <w:spacing w:before="20" w:after="2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пачка 500 листов</w:t>
            </w:r>
          </w:p>
        </w:tc>
        <w:tc>
          <w:tcPr>
            <w:tcW w:w="1315" w:type="dxa"/>
            <w:gridSpan w:val="5"/>
            <w:shd w:val="clear" w:color="auto" w:fill="auto"/>
            <w:vAlign w:val="center"/>
            <w:hideMark/>
          </w:tcPr>
          <w:p w:rsidR="00B4386D" w:rsidRPr="0059214C" w:rsidRDefault="00B4386D" w:rsidP="000C289B">
            <w:pPr>
              <w:spacing w:before="20" w:after="2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992" w:type="dxa"/>
            <w:gridSpan w:val="3"/>
            <w:shd w:val="clear" w:color="auto" w:fill="auto"/>
            <w:vAlign w:val="center"/>
            <w:hideMark/>
          </w:tcPr>
          <w:p w:rsidR="00B4386D" w:rsidRPr="0059214C" w:rsidRDefault="00B4386D" w:rsidP="000C289B">
            <w:pPr>
              <w:spacing w:before="20" w:after="20"/>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10</w:t>
            </w:r>
          </w:p>
        </w:tc>
      </w:tr>
      <w:tr w:rsidR="00B4386D" w:rsidRPr="0059214C" w:rsidTr="000C289B">
        <w:trPr>
          <w:cantSplit/>
          <w:trHeight w:val="20"/>
        </w:trPr>
        <w:tc>
          <w:tcPr>
            <w:tcW w:w="709" w:type="dxa"/>
            <w:shd w:val="clear" w:color="auto" w:fill="auto"/>
            <w:vAlign w:val="center"/>
            <w:hideMark/>
          </w:tcPr>
          <w:p w:rsidR="00B4386D" w:rsidRPr="0059214C" w:rsidRDefault="00B4386D" w:rsidP="000C289B">
            <w:pPr>
              <w:spacing w:before="20" w:after="2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5978" w:type="dxa"/>
            <w:shd w:val="clear" w:color="auto" w:fill="auto"/>
            <w:vAlign w:val="center"/>
            <w:hideMark/>
          </w:tcPr>
          <w:p w:rsidR="00B4386D" w:rsidRPr="0059214C" w:rsidRDefault="00B4386D" w:rsidP="000C289B">
            <w:pPr>
              <w:spacing w:before="20" w:after="2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Скотч малярный 38 мм*50 м</w:t>
            </w:r>
          </w:p>
        </w:tc>
        <w:tc>
          <w:tcPr>
            <w:tcW w:w="1095" w:type="dxa"/>
            <w:shd w:val="clear" w:color="auto" w:fill="auto"/>
            <w:vAlign w:val="center"/>
            <w:hideMark/>
          </w:tcPr>
          <w:p w:rsidR="00B4386D" w:rsidRPr="0059214C" w:rsidRDefault="00B4386D" w:rsidP="000C289B">
            <w:pPr>
              <w:spacing w:before="20" w:after="2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59214C" w:rsidRDefault="00B4386D" w:rsidP="000C289B">
            <w:pPr>
              <w:spacing w:before="20" w:after="2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992" w:type="dxa"/>
            <w:gridSpan w:val="3"/>
            <w:shd w:val="clear" w:color="auto" w:fill="auto"/>
            <w:vAlign w:val="center"/>
            <w:hideMark/>
          </w:tcPr>
          <w:p w:rsidR="00B4386D" w:rsidRPr="0059214C" w:rsidRDefault="00B4386D" w:rsidP="000C289B">
            <w:pPr>
              <w:spacing w:before="20" w:after="20"/>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10</w:t>
            </w:r>
          </w:p>
        </w:tc>
      </w:tr>
      <w:tr w:rsidR="00B4386D" w:rsidRPr="0059214C" w:rsidTr="000C289B">
        <w:trPr>
          <w:cantSplit/>
          <w:trHeight w:val="20"/>
        </w:trPr>
        <w:tc>
          <w:tcPr>
            <w:tcW w:w="709" w:type="dxa"/>
            <w:shd w:val="clear" w:color="auto" w:fill="auto"/>
            <w:vAlign w:val="center"/>
            <w:hideMark/>
          </w:tcPr>
          <w:p w:rsidR="00B4386D" w:rsidRPr="0059214C" w:rsidRDefault="00B4386D" w:rsidP="000C289B">
            <w:pPr>
              <w:spacing w:before="20" w:after="2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w:t>
            </w:r>
          </w:p>
        </w:tc>
        <w:tc>
          <w:tcPr>
            <w:tcW w:w="5978" w:type="dxa"/>
            <w:shd w:val="clear" w:color="auto" w:fill="auto"/>
            <w:vAlign w:val="center"/>
            <w:hideMark/>
          </w:tcPr>
          <w:p w:rsidR="00B4386D" w:rsidRPr="0059214C" w:rsidRDefault="00B4386D" w:rsidP="000C289B">
            <w:pPr>
              <w:spacing w:before="20" w:after="2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Папка-скоросшиватель А4</w:t>
            </w:r>
          </w:p>
        </w:tc>
        <w:tc>
          <w:tcPr>
            <w:tcW w:w="1095" w:type="dxa"/>
            <w:shd w:val="clear" w:color="auto" w:fill="auto"/>
            <w:vAlign w:val="center"/>
            <w:hideMark/>
          </w:tcPr>
          <w:p w:rsidR="00B4386D" w:rsidRPr="0059214C" w:rsidRDefault="00B4386D" w:rsidP="000C289B">
            <w:pPr>
              <w:spacing w:before="20" w:after="2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59214C" w:rsidRDefault="00B4386D" w:rsidP="000C289B">
            <w:pPr>
              <w:spacing w:before="20" w:after="2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992" w:type="dxa"/>
            <w:gridSpan w:val="3"/>
            <w:shd w:val="clear" w:color="auto" w:fill="auto"/>
            <w:vAlign w:val="center"/>
            <w:hideMark/>
          </w:tcPr>
          <w:p w:rsidR="00B4386D" w:rsidRPr="0059214C" w:rsidRDefault="00B4386D" w:rsidP="000C289B">
            <w:pPr>
              <w:spacing w:before="20" w:after="20"/>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10</w:t>
            </w:r>
          </w:p>
        </w:tc>
      </w:tr>
      <w:tr w:rsidR="00B4386D" w:rsidRPr="0059214C" w:rsidTr="000C289B">
        <w:trPr>
          <w:cantSplit/>
          <w:trHeight w:val="20"/>
        </w:trPr>
        <w:tc>
          <w:tcPr>
            <w:tcW w:w="709" w:type="dxa"/>
            <w:shd w:val="clear" w:color="auto" w:fill="auto"/>
            <w:vAlign w:val="center"/>
            <w:hideMark/>
          </w:tcPr>
          <w:p w:rsidR="00B4386D" w:rsidRPr="0059214C" w:rsidRDefault="00B4386D" w:rsidP="000C289B">
            <w:pPr>
              <w:spacing w:before="20" w:after="2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4</w:t>
            </w:r>
          </w:p>
        </w:tc>
        <w:tc>
          <w:tcPr>
            <w:tcW w:w="5978" w:type="dxa"/>
            <w:shd w:val="clear" w:color="auto" w:fill="auto"/>
            <w:vAlign w:val="center"/>
            <w:hideMark/>
          </w:tcPr>
          <w:p w:rsidR="00B4386D" w:rsidRPr="0059214C" w:rsidRDefault="00B4386D" w:rsidP="000C289B">
            <w:pPr>
              <w:spacing w:before="20" w:after="2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Ручка шариковая</w:t>
            </w:r>
          </w:p>
        </w:tc>
        <w:tc>
          <w:tcPr>
            <w:tcW w:w="1095" w:type="dxa"/>
            <w:shd w:val="clear" w:color="auto" w:fill="auto"/>
            <w:vAlign w:val="center"/>
            <w:hideMark/>
          </w:tcPr>
          <w:p w:rsidR="00B4386D" w:rsidRPr="0059214C" w:rsidRDefault="00B4386D" w:rsidP="000C289B">
            <w:pPr>
              <w:spacing w:before="20" w:after="2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59214C" w:rsidRDefault="00B4386D" w:rsidP="000C289B">
            <w:pPr>
              <w:spacing w:before="20" w:after="2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992" w:type="dxa"/>
            <w:gridSpan w:val="3"/>
            <w:shd w:val="clear" w:color="auto" w:fill="auto"/>
            <w:vAlign w:val="center"/>
            <w:hideMark/>
          </w:tcPr>
          <w:p w:rsidR="00B4386D" w:rsidRPr="0059214C" w:rsidRDefault="00B4386D" w:rsidP="000C289B">
            <w:pPr>
              <w:spacing w:before="20" w:after="20"/>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20</w:t>
            </w:r>
          </w:p>
        </w:tc>
      </w:tr>
      <w:tr w:rsidR="00B4386D" w:rsidRPr="0059214C" w:rsidTr="000C289B">
        <w:trPr>
          <w:cantSplit/>
          <w:trHeight w:val="20"/>
        </w:trPr>
        <w:tc>
          <w:tcPr>
            <w:tcW w:w="709" w:type="dxa"/>
            <w:shd w:val="clear" w:color="auto" w:fill="auto"/>
            <w:vAlign w:val="center"/>
            <w:hideMark/>
          </w:tcPr>
          <w:p w:rsidR="00B4386D" w:rsidRPr="0059214C" w:rsidRDefault="00B4386D" w:rsidP="000C289B">
            <w:pPr>
              <w:spacing w:before="20" w:after="2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5</w:t>
            </w:r>
          </w:p>
        </w:tc>
        <w:tc>
          <w:tcPr>
            <w:tcW w:w="5978" w:type="dxa"/>
            <w:shd w:val="clear" w:color="auto" w:fill="auto"/>
            <w:vAlign w:val="center"/>
            <w:hideMark/>
          </w:tcPr>
          <w:p w:rsidR="00B4386D" w:rsidRPr="0059214C" w:rsidRDefault="00B4386D" w:rsidP="000C289B">
            <w:pPr>
              <w:spacing w:before="20" w:after="2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Степлер со скобами №24</w:t>
            </w:r>
          </w:p>
        </w:tc>
        <w:tc>
          <w:tcPr>
            <w:tcW w:w="1095" w:type="dxa"/>
            <w:shd w:val="clear" w:color="auto" w:fill="auto"/>
            <w:vAlign w:val="center"/>
            <w:hideMark/>
          </w:tcPr>
          <w:p w:rsidR="00B4386D" w:rsidRPr="0059214C" w:rsidRDefault="00B4386D" w:rsidP="000C289B">
            <w:pPr>
              <w:spacing w:before="20" w:after="2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59214C" w:rsidRDefault="00B4386D" w:rsidP="000C289B">
            <w:pPr>
              <w:spacing w:before="20" w:after="2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992" w:type="dxa"/>
            <w:gridSpan w:val="3"/>
            <w:shd w:val="clear" w:color="auto" w:fill="auto"/>
            <w:vAlign w:val="center"/>
            <w:hideMark/>
          </w:tcPr>
          <w:p w:rsidR="00B4386D" w:rsidRPr="0059214C" w:rsidRDefault="00B4386D" w:rsidP="000C289B">
            <w:pPr>
              <w:spacing w:before="20" w:after="20"/>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r>
      <w:tr w:rsidR="00B4386D" w:rsidRPr="0059214C" w:rsidTr="000C289B">
        <w:trPr>
          <w:cantSplit/>
          <w:trHeight w:val="20"/>
        </w:trPr>
        <w:tc>
          <w:tcPr>
            <w:tcW w:w="709" w:type="dxa"/>
            <w:shd w:val="clear" w:color="auto" w:fill="auto"/>
            <w:vAlign w:val="center"/>
            <w:hideMark/>
          </w:tcPr>
          <w:p w:rsidR="00B4386D" w:rsidRPr="0059214C" w:rsidRDefault="00B4386D" w:rsidP="000C289B">
            <w:pPr>
              <w:spacing w:before="20" w:after="2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6</w:t>
            </w:r>
          </w:p>
        </w:tc>
        <w:tc>
          <w:tcPr>
            <w:tcW w:w="5978" w:type="dxa"/>
            <w:shd w:val="clear" w:color="auto" w:fill="auto"/>
            <w:vAlign w:val="center"/>
            <w:hideMark/>
          </w:tcPr>
          <w:p w:rsidR="00B4386D" w:rsidRPr="0059214C" w:rsidRDefault="00B4386D" w:rsidP="000C289B">
            <w:pPr>
              <w:spacing w:before="20" w:after="2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Скрепки канцелярские</w:t>
            </w:r>
          </w:p>
        </w:tc>
        <w:tc>
          <w:tcPr>
            <w:tcW w:w="1095" w:type="dxa"/>
            <w:shd w:val="clear" w:color="auto" w:fill="auto"/>
            <w:vAlign w:val="center"/>
            <w:hideMark/>
          </w:tcPr>
          <w:p w:rsidR="00B4386D" w:rsidRPr="0059214C" w:rsidRDefault="00B4386D" w:rsidP="000C289B">
            <w:pPr>
              <w:spacing w:before="20" w:after="2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упак</w:t>
            </w:r>
          </w:p>
        </w:tc>
        <w:tc>
          <w:tcPr>
            <w:tcW w:w="1315" w:type="dxa"/>
            <w:gridSpan w:val="5"/>
            <w:shd w:val="clear" w:color="auto" w:fill="auto"/>
            <w:vAlign w:val="center"/>
            <w:hideMark/>
          </w:tcPr>
          <w:p w:rsidR="00B4386D" w:rsidRPr="0059214C" w:rsidRDefault="00B4386D" w:rsidP="000C289B">
            <w:pPr>
              <w:spacing w:before="20" w:after="2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992" w:type="dxa"/>
            <w:gridSpan w:val="3"/>
            <w:shd w:val="clear" w:color="auto" w:fill="auto"/>
            <w:vAlign w:val="center"/>
            <w:hideMark/>
          </w:tcPr>
          <w:p w:rsidR="00B4386D" w:rsidRPr="0059214C" w:rsidRDefault="00B4386D" w:rsidP="000C289B">
            <w:pPr>
              <w:spacing w:before="20" w:after="20"/>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0C289B">
        <w:trPr>
          <w:cantSplit/>
          <w:trHeight w:val="20"/>
        </w:trPr>
        <w:tc>
          <w:tcPr>
            <w:tcW w:w="709" w:type="dxa"/>
            <w:shd w:val="clear" w:color="auto" w:fill="auto"/>
            <w:vAlign w:val="center"/>
            <w:hideMark/>
          </w:tcPr>
          <w:p w:rsidR="00B4386D" w:rsidRPr="0059214C" w:rsidRDefault="00B4386D" w:rsidP="000C289B">
            <w:pPr>
              <w:spacing w:before="20" w:after="2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7</w:t>
            </w:r>
          </w:p>
        </w:tc>
        <w:tc>
          <w:tcPr>
            <w:tcW w:w="5978" w:type="dxa"/>
            <w:shd w:val="clear" w:color="auto" w:fill="auto"/>
            <w:vAlign w:val="center"/>
            <w:hideMark/>
          </w:tcPr>
          <w:p w:rsidR="00B4386D" w:rsidRPr="0059214C" w:rsidRDefault="00B4386D" w:rsidP="000C289B">
            <w:pPr>
              <w:spacing w:before="20" w:after="2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Файлы А4</w:t>
            </w:r>
          </w:p>
        </w:tc>
        <w:tc>
          <w:tcPr>
            <w:tcW w:w="1095" w:type="dxa"/>
            <w:shd w:val="clear" w:color="auto" w:fill="auto"/>
            <w:vAlign w:val="center"/>
            <w:hideMark/>
          </w:tcPr>
          <w:p w:rsidR="00B4386D" w:rsidRPr="0059214C" w:rsidRDefault="00B4386D" w:rsidP="000C289B">
            <w:pPr>
              <w:spacing w:before="20" w:after="2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упак</w:t>
            </w:r>
          </w:p>
        </w:tc>
        <w:tc>
          <w:tcPr>
            <w:tcW w:w="1315" w:type="dxa"/>
            <w:gridSpan w:val="5"/>
            <w:shd w:val="clear" w:color="auto" w:fill="auto"/>
            <w:vAlign w:val="center"/>
            <w:hideMark/>
          </w:tcPr>
          <w:p w:rsidR="00B4386D" w:rsidRPr="0059214C" w:rsidRDefault="00B4386D" w:rsidP="000C289B">
            <w:pPr>
              <w:spacing w:before="20" w:after="2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992" w:type="dxa"/>
            <w:gridSpan w:val="3"/>
            <w:shd w:val="clear" w:color="auto" w:fill="auto"/>
            <w:vAlign w:val="center"/>
            <w:hideMark/>
          </w:tcPr>
          <w:p w:rsidR="00B4386D" w:rsidRPr="0059214C" w:rsidRDefault="00B4386D" w:rsidP="000C289B">
            <w:pPr>
              <w:spacing w:before="20" w:after="20"/>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0C289B">
        <w:trPr>
          <w:cantSplit/>
          <w:trHeight w:val="20"/>
        </w:trPr>
        <w:tc>
          <w:tcPr>
            <w:tcW w:w="709" w:type="dxa"/>
            <w:shd w:val="clear" w:color="auto" w:fill="auto"/>
            <w:vAlign w:val="center"/>
            <w:hideMark/>
          </w:tcPr>
          <w:p w:rsidR="00B4386D" w:rsidRPr="0059214C" w:rsidRDefault="00B4386D" w:rsidP="000C289B">
            <w:pPr>
              <w:spacing w:before="20" w:after="2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8</w:t>
            </w:r>
          </w:p>
        </w:tc>
        <w:tc>
          <w:tcPr>
            <w:tcW w:w="5978" w:type="dxa"/>
            <w:shd w:val="clear" w:color="auto" w:fill="auto"/>
            <w:vAlign w:val="center"/>
            <w:hideMark/>
          </w:tcPr>
          <w:p w:rsidR="00B4386D" w:rsidRPr="0059214C" w:rsidRDefault="00B4386D" w:rsidP="000C289B">
            <w:pPr>
              <w:spacing w:before="20" w:after="2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Маркеры цветные набор (красный, черный, синий, зеленый)</w:t>
            </w:r>
          </w:p>
        </w:tc>
        <w:tc>
          <w:tcPr>
            <w:tcW w:w="1095" w:type="dxa"/>
            <w:shd w:val="clear" w:color="auto" w:fill="auto"/>
            <w:vAlign w:val="center"/>
            <w:hideMark/>
          </w:tcPr>
          <w:p w:rsidR="00B4386D" w:rsidRPr="0059214C" w:rsidRDefault="00B4386D" w:rsidP="000C289B">
            <w:pPr>
              <w:spacing w:before="20" w:after="2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59214C" w:rsidRDefault="00B4386D" w:rsidP="000C289B">
            <w:pPr>
              <w:spacing w:before="20" w:after="2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992" w:type="dxa"/>
            <w:gridSpan w:val="3"/>
            <w:shd w:val="clear" w:color="auto" w:fill="auto"/>
            <w:vAlign w:val="center"/>
            <w:hideMark/>
          </w:tcPr>
          <w:p w:rsidR="00B4386D" w:rsidRPr="0059214C" w:rsidRDefault="00B4386D" w:rsidP="000C289B">
            <w:pPr>
              <w:spacing w:before="20" w:after="20"/>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r>
      <w:tr w:rsidR="00B4386D" w:rsidRPr="0059214C" w:rsidTr="000C289B">
        <w:trPr>
          <w:cantSplit/>
          <w:trHeight w:val="20"/>
        </w:trPr>
        <w:tc>
          <w:tcPr>
            <w:tcW w:w="709" w:type="dxa"/>
            <w:shd w:val="clear" w:color="auto" w:fill="auto"/>
            <w:vAlign w:val="center"/>
            <w:hideMark/>
          </w:tcPr>
          <w:p w:rsidR="00B4386D" w:rsidRPr="0059214C" w:rsidRDefault="00B4386D" w:rsidP="000C289B">
            <w:pPr>
              <w:spacing w:before="20" w:after="2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9</w:t>
            </w:r>
          </w:p>
        </w:tc>
        <w:tc>
          <w:tcPr>
            <w:tcW w:w="5978" w:type="dxa"/>
            <w:shd w:val="clear" w:color="auto" w:fill="auto"/>
            <w:vAlign w:val="center"/>
            <w:hideMark/>
          </w:tcPr>
          <w:p w:rsidR="00B4386D" w:rsidRPr="0059214C" w:rsidRDefault="00B4386D" w:rsidP="000C289B">
            <w:pPr>
              <w:spacing w:before="20" w:after="2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Карандаш простой ТМ</w:t>
            </w:r>
          </w:p>
        </w:tc>
        <w:tc>
          <w:tcPr>
            <w:tcW w:w="1095" w:type="dxa"/>
            <w:shd w:val="clear" w:color="auto" w:fill="auto"/>
            <w:vAlign w:val="center"/>
            <w:hideMark/>
          </w:tcPr>
          <w:p w:rsidR="00B4386D" w:rsidRPr="0059214C" w:rsidRDefault="00B4386D" w:rsidP="000C289B">
            <w:pPr>
              <w:spacing w:before="20" w:after="2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59214C" w:rsidRDefault="00B4386D" w:rsidP="000C289B">
            <w:pPr>
              <w:spacing w:before="20" w:after="2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992" w:type="dxa"/>
            <w:gridSpan w:val="3"/>
            <w:shd w:val="clear" w:color="auto" w:fill="auto"/>
            <w:vAlign w:val="center"/>
            <w:hideMark/>
          </w:tcPr>
          <w:p w:rsidR="00B4386D" w:rsidRPr="0059214C" w:rsidRDefault="00B4386D" w:rsidP="000C289B">
            <w:pPr>
              <w:spacing w:before="20" w:after="20"/>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30</w:t>
            </w:r>
          </w:p>
        </w:tc>
      </w:tr>
      <w:tr w:rsidR="00B4386D" w:rsidRPr="0059214C" w:rsidTr="000C289B">
        <w:trPr>
          <w:cantSplit/>
          <w:trHeight w:val="20"/>
        </w:trPr>
        <w:tc>
          <w:tcPr>
            <w:tcW w:w="709" w:type="dxa"/>
            <w:shd w:val="clear" w:color="auto" w:fill="auto"/>
            <w:vAlign w:val="center"/>
            <w:hideMark/>
          </w:tcPr>
          <w:p w:rsidR="00B4386D" w:rsidRPr="0059214C" w:rsidRDefault="00B4386D" w:rsidP="000C289B">
            <w:pPr>
              <w:spacing w:before="20" w:after="2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10</w:t>
            </w:r>
          </w:p>
        </w:tc>
        <w:tc>
          <w:tcPr>
            <w:tcW w:w="5978" w:type="dxa"/>
            <w:shd w:val="clear" w:color="auto" w:fill="auto"/>
            <w:vAlign w:val="center"/>
            <w:hideMark/>
          </w:tcPr>
          <w:p w:rsidR="00B4386D" w:rsidRPr="0059214C" w:rsidRDefault="00B4386D" w:rsidP="000C289B">
            <w:pPr>
              <w:spacing w:before="20" w:after="2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Ластик</w:t>
            </w:r>
          </w:p>
        </w:tc>
        <w:tc>
          <w:tcPr>
            <w:tcW w:w="1095" w:type="dxa"/>
            <w:shd w:val="clear" w:color="auto" w:fill="auto"/>
            <w:vAlign w:val="center"/>
            <w:hideMark/>
          </w:tcPr>
          <w:p w:rsidR="00B4386D" w:rsidRPr="0059214C" w:rsidRDefault="00B4386D" w:rsidP="000C289B">
            <w:pPr>
              <w:spacing w:before="20" w:after="2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59214C" w:rsidRDefault="00B4386D" w:rsidP="000C289B">
            <w:pPr>
              <w:spacing w:before="20" w:after="2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992" w:type="dxa"/>
            <w:gridSpan w:val="3"/>
            <w:shd w:val="clear" w:color="auto" w:fill="auto"/>
            <w:vAlign w:val="center"/>
            <w:hideMark/>
          </w:tcPr>
          <w:p w:rsidR="00B4386D" w:rsidRPr="0059214C" w:rsidRDefault="00B4386D" w:rsidP="000C289B">
            <w:pPr>
              <w:spacing w:before="20" w:after="20"/>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10</w:t>
            </w:r>
          </w:p>
        </w:tc>
      </w:tr>
      <w:tr w:rsidR="00B4386D" w:rsidRPr="0059214C" w:rsidTr="000C289B">
        <w:trPr>
          <w:cantSplit/>
          <w:trHeight w:val="20"/>
        </w:trPr>
        <w:tc>
          <w:tcPr>
            <w:tcW w:w="709" w:type="dxa"/>
            <w:shd w:val="clear" w:color="auto" w:fill="auto"/>
            <w:vAlign w:val="center"/>
            <w:hideMark/>
          </w:tcPr>
          <w:p w:rsidR="00B4386D" w:rsidRPr="0059214C" w:rsidRDefault="00B4386D" w:rsidP="000C289B">
            <w:pPr>
              <w:spacing w:before="20" w:after="2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11</w:t>
            </w:r>
          </w:p>
        </w:tc>
        <w:tc>
          <w:tcPr>
            <w:tcW w:w="5978" w:type="dxa"/>
            <w:shd w:val="clear" w:color="auto" w:fill="auto"/>
            <w:vAlign w:val="center"/>
            <w:hideMark/>
          </w:tcPr>
          <w:p w:rsidR="00B4386D" w:rsidRPr="0059214C" w:rsidRDefault="00B4386D" w:rsidP="000C289B">
            <w:pPr>
              <w:spacing w:before="20" w:after="2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Подставка-стакан для канцелярских мелочей </w:t>
            </w:r>
          </w:p>
        </w:tc>
        <w:tc>
          <w:tcPr>
            <w:tcW w:w="1095" w:type="dxa"/>
            <w:shd w:val="clear" w:color="auto" w:fill="auto"/>
            <w:vAlign w:val="center"/>
            <w:hideMark/>
          </w:tcPr>
          <w:p w:rsidR="00B4386D" w:rsidRPr="0059214C" w:rsidRDefault="00B4386D" w:rsidP="000C289B">
            <w:pPr>
              <w:spacing w:before="20" w:after="2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59214C" w:rsidRDefault="00B4386D" w:rsidP="000C289B">
            <w:pPr>
              <w:spacing w:before="20" w:after="2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992" w:type="dxa"/>
            <w:gridSpan w:val="3"/>
            <w:shd w:val="clear" w:color="auto" w:fill="auto"/>
            <w:vAlign w:val="center"/>
            <w:hideMark/>
          </w:tcPr>
          <w:p w:rsidR="00B4386D" w:rsidRPr="0059214C" w:rsidRDefault="00B4386D" w:rsidP="000C289B">
            <w:pPr>
              <w:spacing w:before="20" w:after="20"/>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3</w:t>
            </w:r>
          </w:p>
        </w:tc>
      </w:tr>
      <w:tr w:rsidR="00B4386D" w:rsidRPr="0059214C" w:rsidTr="000C289B">
        <w:trPr>
          <w:cantSplit/>
          <w:trHeight w:val="20"/>
        </w:trPr>
        <w:tc>
          <w:tcPr>
            <w:tcW w:w="709" w:type="dxa"/>
            <w:shd w:val="clear" w:color="auto" w:fill="auto"/>
            <w:vAlign w:val="center"/>
            <w:hideMark/>
          </w:tcPr>
          <w:p w:rsidR="00B4386D" w:rsidRPr="0059214C" w:rsidRDefault="00B4386D" w:rsidP="000C289B">
            <w:pPr>
              <w:spacing w:before="20" w:after="2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12</w:t>
            </w:r>
          </w:p>
        </w:tc>
        <w:tc>
          <w:tcPr>
            <w:tcW w:w="5978" w:type="dxa"/>
            <w:shd w:val="clear" w:color="auto" w:fill="auto"/>
            <w:vAlign w:val="center"/>
            <w:hideMark/>
          </w:tcPr>
          <w:p w:rsidR="00B4386D" w:rsidRPr="0059214C" w:rsidRDefault="00B4386D" w:rsidP="000C289B">
            <w:pPr>
              <w:spacing w:before="20" w:after="2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Лезвие для ножа канцелярского</w:t>
            </w:r>
          </w:p>
        </w:tc>
        <w:tc>
          <w:tcPr>
            <w:tcW w:w="1095" w:type="dxa"/>
            <w:shd w:val="clear" w:color="auto" w:fill="auto"/>
            <w:vAlign w:val="center"/>
            <w:hideMark/>
          </w:tcPr>
          <w:p w:rsidR="00B4386D" w:rsidRPr="0059214C" w:rsidRDefault="00B4386D" w:rsidP="000C289B">
            <w:pPr>
              <w:spacing w:before="20" w:after="2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59214C" w:rsidRDefault="00B4386D" w:rsidP="000C289B">
            <w:pPr>
              <w:spacing w:before="20" w:after="2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992" w:type="dxa"/>
            <w:gridSpan w:val="3"/>
            <w:shd w:val="clear" w:color="auto" w:fill="auto"/>
            <w:vAlign w:val="center"/>
            <w:hideMark/>
          </w:tcPr>
          <w:p w:rsidR="00B4386D" w:rsidRPr="0059214C" w:rsidRDefault="00B4386D" w:rsidP="000C289B">
            <w:pPr>
              <w:spacing w:before="20" w:after="20"/>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10</w:t>
            </w:r>
          </w:p>
        </w:tc>
      </w:tr>
      <w:tr w:rsidR="00B4386D" w:rsidRPr="0059214C" w:rsidTr="000C289B">
        <w:trPr>
          <w:cantSplit/>
          <w:trHeight w:val="20"/>
        </w:trPr>
        <w:tc>
          <w:tcPr>
            <w:tcW w:w="709" w:type="dxa"/>
            <w:shd w:val="clear" w:color="auto" w:fill="auto"/>
            <w:vAlign w:val="center"/>
            <w:hideMark/>
          </w:tcPr>
          <w:p w:rsidR="00B4386D" w:rsidRPr="0059214C" w:rsidRDefault="00B4386D" w:rsidP="000C289B">
            <w:pPr>
              <w:spacing w:before="20" w:after="2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13</w:t>
            </w:r>
          </w:p>
        </w:tc>
        <w:tc>
          <w:tcPr>
            <w:tcW w:w="5978" w:type="dxa"/>
            <w:shd w:val="clear" w:color="auto" w:fill="auto"/>
            <w:vAlign w:val="center"/>
            <w:hideMark/>
          </w:tcPr>
          <w:p w:rsidR="00B4386D" w:rsidRPr="0059214C" w:rsidRDefault="00B4386D" w:rsidP="000C289B">
            <w:pPr>
              <w:spacing w:before="20" w:after="2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Папка-планшет с крышкой пластиковая черная (1.5 мм)</w:t>
            </w:r>
          </w:p>
        </w:tc>
        <w:tc>
          <w:tcPr>
            <w:tcW w:w="1095" w:type="dxa"/>
            <w:shd w:val="clear" w:color="auto" w:fill="auto"/>
            <w:vAlign w:val="center"/>
            <w:hideMark/>
          </w:tcPr>
          <w:p w:rsidR="00B4386D" w:rsidRPr="0059214C" w:rsidRDefault="00B4386D" w:rsidP="000C289B">
            <w:pPr>
              <w:spacing w:before="20" w:after="2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59214C" w:rsidRDefault="00B4386D" w:rsidP="000C289B">
            <w:pPr>
              <w:spacing w:before="20" w:after="2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992" w:type="dxa"/>
            <w:gridSpan w:val="3"/>
            <w:shd w:val="clear" w:color="auto" w:fill="auto"/>
            <w:vAlign w:val="center"/>
            <w:hideMark/>
          </w:tcPr>
          <w:p w:rsidR="00B4386D" w:rsidRPr="0059214C" w:rsidRDefault="00B4386D" w:rsidP="000C289B">
            <w:pPr>
              <w:spacing w:before="20" w:after="20"/>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10</w:t>
            </w:r>
          </w:p>
        </w:tc>
      </w:tr>
      <w:tr w:rsidR="00B4386D" w:rsidRPr="0059214C" w:rsidTr="000C289B">
        <w:trPr>
          <w:cantSplit/>
          <w:trHeight w:val="20"/>
        </w:trPr>
        <w:tc>
          <w:tcPr>
            <w:tcW w:w="709" w:type="dxa"/>
            <w:shd w:val="clear" w:color="auto" w:fill="auto"/>
            <w:vAlign w:val="center"/>
            <w:hideMark/>
          </w:tcPr>
          <w:p w:rsidR="00B4386D" w:rsidRPr="0059214C" w:rsidRDefault="00B4386D" w:rsidP="000C289B">
            <w:pPr>
              <w:spacing w:before="20" w:after="2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14</w:t>
            </w:r>
          </w:p>
        </w:tc>
        <w:tc>
          <w:tcPr>
            <w:tcW w:w="5978" w:type="dxa"/>
            <w:shd w:val="clear" w:color="auto" w:fill="auto"/>
            <w:vAlign w:val="center"/>
            <w:hideMark/>
          </w:tcPr>
          <w:p w:rsidR="00B4386D" w:rsidRPr="0059214C" w:rsidRDefault="00B4386D" w:rsidP="000C289B">
            <w:pPr>
              <w:spacing w:before="20" w:after="2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Нож канцелярский</w:t>
            </w:r>
          </w:p>
        </w:tc>
        <w:tc>
          <w:tcPr>
            <w:tcW w:w="1095" w:type="dxa"/>
            <w:shd w:val="clear" w:color="auto" w:fill="auto"/>
            <w:vAlign w:val="center"/>
            <w:hideMark/>
          </w:tcPr>
          <w:p w:rsidR="00B4386D" w:rsidRPr="0059214C" w:rsidRDefault="00B4386D" w:rsidP="000C289B">
            <w:pPr>
              <w:spacing w:before="20" w:after="2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59214C" w:rsidRDefault="00B4386D" w:rsidP="000C289B">
            <w:pPr>
              <w:spacing w:before="20" w:after="2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992" w:type="dxa"/>
            <w:gridSpan w:val="3"/>
            <w:shd w:val="clear" w:color="auto" w:fill="auto"/>
            <w:vAlign w:val="center"/>
            <w:hideMark/>
          </w:tcPr>
          <w:p w:rsidR="00B4386D" w:rsidRPr="0059214C" w:rsidRDefault="00B4386D" w:rsidP="000C289B">
            <w:pPr>
              <w:spacing w:before="20" w:after="20"/>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r>
      <w:tr w:rsidR="00B4386D" w:rsidRPr="0059214C" w:rsidTr="000C289B">
        <w:trPr>
          <w:cantSplit/>
          <w:trHeight w:val="20"/>
        </w:trPr>
        <w:tc>
          <w:tcPr>
            <w:tcW w:w="709" w:type="dxa"/>
            <w:shd w:val="clear" w:color="auto" w:fill="auto"/>
            <w:vAlign w:val="center"/>
            <w:hideMark/>
          </w:tcPr>
          <w:p w:rsidR="00B4386D" w:rsidRPr="0059214C" w:rsidRDefault="00B4386D" w:rsidP="000C289B">
            <w:pPr>
              <w:spacing w:before="20" w:after="2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15</w:t>
            </w:r>
          </w:p>
        </w:tc>
        <w:tc>
          <w:tcPr>
            <w:tcW w:w="5978" w:type="dxa"/>
            <w:shd w:val="clear" w:color="auto" w:fill="auto"/>
            <w:vAlign w:val="center"/>
            <w:hideMark/>
          </w:tcPr>
          <w:p w:rsidR="00B4386D" w:rsidRPr="0059214C" w:rsidRDefault="00B4386D" w:rsidP="000C289B">
            <w:pPr>
              <w:spacing w:before="20" w:after="2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Антистеплер</w:t>
            </w:r>
          </w:p>
        </w:tc>
        <w:tc>
          <w:tcPr>
            <w:tcW w:w="1095" w:type="dxa"/>
            <w:shd w:val="clear" w:color="auto" w:fill="auto"/>
            <w:vAlign w:val="center"/>
            <w:hideMark/>
          </w:tcPr>
          <w:p w:rsidR="00B4386D" w:rsidRPr="0059214C" w:rsidRDefault="00B4386D" w:rsidP="000C289B">
            <w:pPr>
              <w:spacing w:before="20" w:after="2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59214C" w:rsidRDefault="00B4386D" w:rsidP="000C289B">
            <w:pPr>
              <w:spacing w:before="20" w:after="2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992" w:type="dxa"/>
            <w:gridSpan w:val="3"/>
            <w:shd w:val="clear" w:color="auto" w:fill="auto"/>
            <w:vAlign w:val="center"/>
            <w:hideMark/>
          </w:tcPr>
          <w:p w:rsidR="00B4386D" w:rsidRPr="0059214C" w:rsidRDefault="00B4386D" w:rsidP="000C289B">
            <w:pPr>
              <w:spacing w:before="20" w:after="20"/>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r>
      <w:tr w:rsidR="00B4386D" w:rsidRPr="0059214C" w:rsidTr="000C289B">
        <w:trPr>
          <w:cantSplit/>
          <w:trHeight w:val="20"/>
        </w:trPr>
        <w:tc>
          <w:tcPr>
            <w:tcW w:w="709" w:type="dxa"/>
            <w:shd w:val="clear" w:color="auto" w:fill="auto"/>
            <w:vAlign w:val="center"/>
            <w:hideMark/>
          </w:tcPr>
          <w:p w:rsidR="00B4386D" w:rsidRPr="0059214C" w:rsidRDefault="00B4386D" w:rsidP="000C289B">
            <w:pPr>
              <w:spacing w:before="20" w:after="2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16</w:t>
            </w:r>
          </w:p>
        </w:tc>
        <w:tc>
          <w:tcPr>
            <w:tcW w:w="5978" w:type="dxa"/>
            <w:shd w:val="clear" w:color="auto" w:fill="auto"/>
            <w:vAlign w:val="center"/>
            <w:hideMark/>
          </w:tcPr>
          <w:p w:rsidR="00B4386D" w:rsidRPr="0059214C" w:rsidRDefault="00B4386D" w:rsidP="000C289B">
            <w:pPr>
              <w:spacing w:before="20" w:after="2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Линейка канцелярская 20 см</w:t>
            </w:r>
          </w:p>
        </w:tc>
        <w:tc>
          <w:tcPr>
            <w:tcW w:w="1095" w:type="dxa"/>
            <w:shd w:val="clear" w:color="auto" w:fill="auto"/>
            <w:vAlign w:val="center"/>
            <w:hideMark/>
          </w:tcPr>
          <w:p w:rsidR="00B4386D" w:rsidRPr="0059214C" w:rsidRDefault="00B4386D" w:rsidP="000C289B">
            <w:pPr>
              <w:spacing w:before="20" w:after="2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59214C" w:rsidRDefault="00B4386D" w:rsidP="000C289B">
            <w:pPr>
              <w:spacing w:before="20" w:after="2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992" w:type="dxa"/>
            <w:gridSpan w:val="3"/>
            <w:shd w:val="clear" w:color="auto" w:fill="auto"/>
            <w:vAlign w:val="center"/>
            <w:hideMark/>
          </w:tcPr>
          <w:p w:rsidR="00B4386D" w:rsidRPr="0059214C" w:rsidRDefault="00B4386D" w:rsidP="000C289B">
            <w:pPr>
              <w:spacing w:before="20" w:after="20"/>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r>
      <w:tr w:rsidR="00B4386D" w:rsidRPr="0059214C" w:rsidTr="000C289B">
        <w:trPr>
          <w:cantSplit/>
          <w:trHeight w:val="20"/>
        </w:trPr>
        <w:tc>
          <w:tcPr>
            <w:tcW w:w="709" w:type="dxa"/>
            <w:shd w:val="clear" w:color="auto" w:fill="auto"/>
            <w:vAlign w:val="center"/>
            <w:hideMark/>
          </w:tcPr>
          <w:p w:rsidR="00B4386D" w:rsidRPr="0059214C" w:rsidRDefault="00B4386D" w:rsidP="000C289B">
            <w:pPr>
              <w:spacing w:before="20" w:after="2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17</w:t>
            </w:r>
          </w:p>
        </w:tc>
        <w:tc>
          <w:tcPr>
            <w:tcW w:w="5978" w:type="dxa"/>
            <w:shd w:val="clear" w:color="auto" w:fill="auto"/>
            <w:vAlign w:val="center"/>
            <w:hideMark/>
          </w:tcPr>
          <w:p w:rsidR="00B4386D" w:rsidRPr="0059214C" w:rsidRDefault="00B4386D" w:rsidP="000C289B">
            <w:pPr>
              <w:spacing w:before="20" w:after="2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Точилка для карандашей</w:t>
            </w:r>
          </w:p>
        </w:tc>
        <w:tc>
          <w:tcPr>
            <w:tcW w:w="1095" w:type="dxa"/>
            <w:shd w:val="clear" w:color="auto" w:fill="auto"/>
            <w:vAlign w:val="center"/>
            <w:hideMark/>
          </w:tcPr>
          <w:p w:rsidR="00B4386D" w:rsidRPr="0059214C" w:rsidRDefault="00B4386D" w:rsidP="000C289B">
            <w:pPr>
              <w:spacing w:before="20" w:after="2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315" w:type="dxa"/>
            <w:gridSpan w:val="5"/>
            <w:shd w:val="clear" w:color="auto" w:fill="auto"/>
            <w:vAlign w:val="center"/>
            <w:hideMark/>
          </w:tcPr>
          <w:p w:rsidR="00B4386D" w:rsidRPr="0059214C" w:rsidRDefault="00B4386D" w:rsidP="000C289B">
            <w:pPr>
              <w:spacing w:before="20" w:after="2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992" w:type="dxa"/>
            <w:gridSpan w:val="3"/>
            <w:shd w:val="clear" w:color="auto" w:fill="auto"/>
            <w:vAlign w:val="center"/>
            <w:hideMark/>
          </w:tcPr>
          <w:p w:rsidR="00B4386D" w:rsidRPr="0059214C" w:rsidRDefault="00B4386D" w:rsidP="000C289B">
            <w:pPr>
              <w:spacing w:before="20" w:after="20"/>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5</w:t>
            </w:r>
          </w:p>
        </w:tc>
      </w:tr>
    </w:tbl>
    <w:p w:rsidR="00B4386D" w:rsidRPr="0059214C" w:rsidRDefault="00B4386D" w:rsidP="00B4386D">
      <w:pPr>
        <w:pStyle w:val="23"/>
        <w:numPr>
          <w:ilvl w:val="0"/>
          <w:numId w:val="0"/>
        </w:numPr>
        <w:spacing w:beforeLines="20" w:before="48" w:afterLines="20" w:after="48"/>
        <w:ind w:left="360"/>
        <w:jc w:val="left"/>
        <w:rPr>
          <w:rFonts w:ascii="Liberation Serif" w:hAnsi="Liberation Serif" w:cs="Liberation Serif"/>
          <w:sz w:val="21"/>
          <w:szCs w:val="21"/>
        </w:rPr>
      </w:pPr>
    </w:p>
    <w:p w:rsidR="00B4386D" w:rsidRPr="0059214C" w:rsidRDefault="00B4386D" w:rsidP="00B4386D">
      <w:pPr>
        <w:spacing w:beforeLines="20" w:before="48" w:afterLines="20" w:after="48"/>
        <w:rPr>
          <w:rFonts w:ascii="Liberation Serif" w:hAnsi="Liberation Serif" w:cs="Liberation Serif"/>
          <w:sz w:val="21"/>
          <w:szCs w:val="21"/>
        </w:rPr>
      </w:pPr>
      <w:r w:rsidRPr="0059214C">
        <w:rPr>
          <w:rFonts w:ascii="Liberation Serif" w:hAnsi="Liberation Serif" w:cs="Liberation Serif"/>
          <w:sz w:val="21"/>
          <w:szCs w:val="21"/>
        </w:rPr>
        <w:br w:type="page"/>
      </w:r>
    </w:p>
    <w:p w:rsidR="00B4386D" w:rsidRPr="0059214C" w:rsidRDefault="00B4386D" w:rsidP="00B4386D">
      <w:pPr>
        <w:pStyle w:val="a5"/>
        <w:numPr>
          <w:ilvl w:val="0"/>
          <w:numId w:val="0"/>
        </w:numPr>
        <w:spacing w:beforeLines="20" w:before="48" w:afterLines="20" w:after="48" w:line="240" w:lineRule="auto"/>
        <w:ind w:left="360"/>
        <w:rPr>
          <w:rFonts w:ascii="Liberation Serif" w:hAnsi="Liberation Serif" w:cs="Liberation Serif"/>
        </w:rPr>
      </w:pPr>
      <w:r w:rsidRPr="0059214C">
        <w:rPr>
          <w:rFonts w:ascii="Liberation Serif" w:hAnsi="Liberation Serif" w:cs="Liberation Serif"/>
        </w:rPr>
        <w:lastRenderedPageBreak/>
        <w:t>20. Инфраструктурный лист по компетенции «Промышленный дизайн»</w:t>
      </w:r>
    </w:p>
    <w:tbl>
      <w:tblPr>
        <w:tblW w:w="996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6237"/>
        <w:gridCol w:w="16"/>
        <w:gridCol w:w="52"/>
        <w:gridCol w:w="925"/>
        <w:gridCol w:w="132"/>
        <w:gridCol w:w="9"/>
        <w:gridCol w:w="1418"/>
        <w:gridCol w:w="596"/>
      </w:tblGrid>
      <w:tr w:rsidR="00B4386D" w:rsidRPr="0059214C" w:rsidTr="009348CB">
        <w:trPr>
          <w:trHeight w:val="20"/>
          <w:tblHeader/>
        </w:trPr>
        <w:tc>
          <w:tcPr>
            <w:tcW w:w="582" w:type="dxa"/>
            <w:shd w:val="clear" w:color="auto" w:fill="auto"/>
            <w:vAlign w:val="center"/>
            <w:hideMark/>
          </w:tcPr>
          <w:p w:rsidR="00B4386D" w:rsidRPr="0059214C" w:rsidRDefault="00B4386D" w:rsidP="000C289B">
            <w:pPr>
              <w:spacing w:beforeLines="20" w:before="48" w:afterLines="20" w:after="48" w:line="360" w:lineRule="auto"/>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w:t>
            </w:r>
          </w:p>
        </w:tc>
        <w:tc>
          <w:tcPr>
            <w:tcW w:w="6253" w:type="dxa"/>
            <w:gridSpan w:val="2"/>
            <w:shd w:val="clear" w:color="auto" w:fill="auto"/>
            <w:vAlign w:val="center"/>
            <w:hideMark/>
          </w:tcPr>
          <w:p w:rsidR="00B4386D" w:rsidRPr="0059214C" w:rsidRDefault="00B4386D" w:rsidP="000C289B">
            <w:pPr>
              <w:spacing w:beforeLines="20" w:before="48" w:afterLines="20" w:after="48" w:line="360" w:lineRule="auto"/>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Наименование</w:t>
            </w:r>
          </w:p>
        </w:tc>
        <w:tc>
          <w:tcPr>
            <w:tcW w:w="1109" w:type="dxa"/>
            <w:gridSpan w:val="3"/>
            <w:shd w:val="clear" w:color="auto" w:fill="auto"/>
            <w:vAlign w:val="center"/>
            <w:hideMark/>
          </w:tcPr>
          <w:p w:rsidR="00B4386D" w:rsidRPr="0059214C" w:rsidRDefault="00B4386D" w:rsidP="000C289B">
            <w:pPr>
              <w:spacing w:beforeLines="20" w:before="48" w:afterLines="20" w:after="48" w:line="360" w:lineRule="auto"/>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Ед. изм.</w:t>
            </w:r>
          </w:p>
        </w:tc>
        <w:tc>
          <w:tcPr>
            <w:tcW w:w="1427" w:type="dxa"/>
            <w:gridSpan w:val="2"/>
            <w:shd w:val="clear" w:color="auto" w:fill="auto"/>
            <w:vAlign w:val="center"/>
            <w:hideMark/>
          </w:tcPr>
          <w:p w:rsidR="00B4386D" w:rsidRPr="0059214C" w:rsidRDefault="00B4386D" w:rsidP="000C289B">
            <w:pPr>
              <w:spacing w:beforeLines="20" w:before="48" w:afterLines="20" w:after="48" w:line="360" w:lineRule="auto"/>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Кол-во на 1 рабоч.место / 1 команду</w:t>
            </w:r>
          </w:p>
        </w:tc>
        <w:tc>
          <w:tcPr>
            <w:tcW w:w="596" w:type="dxa"/>
            <w:shd w:val="clear" w:color="auto" w:fill="auto"/>
            <w:vAlign w:val="center"/>
            <w:hideMark/>
          </w:tcPr>
          <w:p w:rsidR="00B4386D" w:rsidRPr="0059214C" w:rsidRDefault="00B4386D" w:rsidP="000C289B">
            <w:pPr>
              <w:spacing w:beforeLines="20" w:before="48" w:afterLines="20" w:after="48" w:line="360" w:lineRule="auto"/>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Кол-во итого</w:t>
            </w:r>
          </w:p>
        </w:tc>
      </w:tr>
      <w:tr w:rsidR="00B4386D" w:rsidRPr="0059214C" w:rsidTr="009348CB">
        <w:trPr>
          <w:trHeight w:val="20"/>
        </w:trPr>
        <w:tc>
          <w:tcPr>
            <w:tcW w:w="9967" w:type="dxa"/>
            <w:gridSpan w:val="9"/>
            <w:shd w:val="clear" w:color="auto" w:fill="F2F2F2" w:themeFill="background1" w:themeFillShade="F2"/>
            <w:hideMark/>
          </w:tcPr>
          <w:p w:rsidR="00B4386D" w:rsidRPr="0059214C" w:rsidRDefault="00B4386D" w:rsidP="000C289B">
            <w:pPr>
              <w:spacing w:beforeLines="20" w:before="48" w:afterLines="20" w:after="48" w:line="360" w:lineRule="auto"/>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РАБОЧАЯ ПЛОЩАДКА КОНКУРСАНТОВ</w:t>
            </w:r>
          </w:p>
        </w:tc>
      </w:tr>
      <w:tr w:rsidR="00B4386D" w:rsidRPr="0059214C" w:rsidTr="009348CB">
        <w:trPr>
          <w:trHeight w:val="20"/>
        </w:trPr>
        <w:tc>
          <w:tcPr>
            <w:tcW w:w="9371" w:type="dxa"/>
            <w:gridSpan w:val="8"/>
            <w:shd w:val="clear" w:color="auto" w:fill="F2F2F2" w:themeFill="background1" w:themeFillShade="F2"/>
            <w:hideMark/>
          </w:tcPr>
          <w:p w:rsidR="00B4386D" w:rsidRPr="0059214C" w:rsidRDefault="00B4386D" w:rsidP="000C289B">
            <w:pPr>
              <w:spacing w:beforeLines="20" w:before="48" w:afterLines="20" w:after="48" w:line="360" w:lineRule="auto"/>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 xml:space="preserve">ОБОРУДОВАНИЕ И ИНСТРУМЕНТЫ </w:t>
            </w:r>
            <w:r w:rsidRPr="0059214C">
              <w:rPr>
                <w:rFonts w:ascii="Liberation Serif" w:hAnsi="Liberation Serif" w:cs="Liberation Serif"/>
                <w:bCs/>
                <w:sz w:val="21"/>
                <w:szCs w:val="21"/>
                <w:lang w:eastAsia="ru-RU"/>
              </w:rPr>
              <w:t xml:space="preserve"> </w:t>
            </w:r>
          </w:p>
        </w:tc>
        <w:tc>
          <w:tcPr>
            <w:tcW w:w="596" w:type="dxa"/>
            <w:shd w:val="clear" w:color="auto" w:fill="F2F2F2" w:themeFill="background1" w:themeFillShade="F2"/>
            <w:hideMark/>
          </w:tcPr>
          <w:p w:rsidR="00B4386D" w:rsidRPr="0059214C" w:rsidRDefault="00B4386D" w:rsidP="000C289B">
            <w:pPr>
              <w:spacing w:beforeLines="20" w:before="48" w:afterLines="20" w:after="48" w:line="360" w:lineRule="auto"/>
              <w:jc w:val="center"/>
              <w:rPr>
                <w:rFonts w:ascii="Liberation Serif" w:hAnsi="Liberation Serif" w:cs="Liberation Serif"/>
                <w:b/>
                <w:bCs/>
                <w:sz w:val="21"/>
                <w:szCs w:val="21"/>
                <w:lang w:eastAsia="ru-RU"/>
              </w:rPr>
            </w:pPr>
          </w:p>
        </w:tc>
      </w:tr>
      <w:tr w:rsidR="00B4386D" w:rsidRPr="0059214C" w:rsidTr="009348CB">
        <w:trPr>
          <w:trHeight w:val="20"/>
        </w:trPr>
        <w:tc>
          <w:tcPr>
            <w:tcW w:w="582" w:type="dxa"/>
            <w:shd w:val="clear" w:color="auto" w:fill="auto"/>
            <w:vAlign w:val="center"/>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6305" w:type="dxa"/>
            <w:gridSpan w:val="3"/>
            <w:shd w:val="clear" w:color="auto" w:fill="auto"/>
          </w:tcPr>
          <w:p w:rsidR="00B4386D" w:rsidRPr="0059214C" w:rsidRDefault="00B4386D" w:rsidP="000C289B">
            <w:pPr>
              <w:rPr>
                <w:rFonts w:ascii="Liberation Serif" w:hAnsi="Liberation Serif" w:cs="Liberation Serif"/>
                <w:color w:val="000000"/>
                <w:sz w:val="20"/>
                <w:szCs w:val="20"/>
                <w:lang w:eastAsia="ru-RU"/>
              </w:rPr>
            </w:pPr>
            <w:r w:rsidRPr="0059214C">
              <w:rPr>
                <w:rFonts w:ascii="Liberation Serif" w:hAnsi="Liberation Serif" w:cs="Liberation Serif"/>
                <w:color w:val="000000"/>
                <w:sz w:val="20"/>
                <w:szCs w:val="20"/>
              </w:rPr>
              <w:t>Резиновый коврик для резки</w:t>
            </w:r>
          </w:p>
        </w:tc>
        <w:tc>
          <w:tcPr>
            <w:tcW w:w="925" w:type="dxa"/>
            <w:shd w:val="clear" w:color="auto" w:fill="auto"/>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559" w:type="dxa"/>
            <w:gridSpan w:val="3"/>
            <w:shd w:val="clear" w:color="auto" w:fill="auto"/>
            <w:vAlign w:val="bottom"/>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596" w:type="dxa"/>
            <w:shd w:val="clear" w:color="auto" w:fill="auto"/>
            <w:vAlign w:val="bottom"/>
            <w:hideMark/>
          </w:tcPr>
          <w:p w:rsidR="00B4386D" w:rsidRPr="0059214C"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5</w:t>
            </w:r>
          </w:p>
        </w:tc>
      </w:tr>
      <w:tr w:rsidR="00B4386D" w:rsidRPr="0059214C" w:rsidTr="009348CB">
        <w:trPr>
          <w:trHeight w:val="20"/>
        </w:trPr>
        <w:tc>
          <w:tcPr>
            <w:tcW w:w="582" w:type="dxa"/>
            <w:shd w:val="clear" w:color="auto" w:fill="auto"/>
            <w:vAlign w:val="center"/>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6305" w:type="dxa"/>
            <w:gridSpan w:val="3"/>
            <w:shd w:val="clear" w:color="auto" w:fill="auto"/>
          </w:tcPr>
          <w:p w:rsidR="00B4386D" w:rsidRPr="0059214C" w:rsidRDefault="00B4386D" w:rsidP="000C289B">
            <w:pPr>
              <w:rPr>
                <w:rFonts w:ascii="Liberation Serif" w:hAnsi="Liberation Serif" w:cs="Liberation Serif"/>
                <w:color w:val="000000"/>
                <w:sz w:val="20"/>
                <w:szCs w:val="20"/>
              </w:rPr>
            </w:pPr>
            <w:r w:rsidRPr="0059214C">
              <w:rPr>
                <w:rFonts w:ascii="Liberation Serif" w:hAnsi="Liberation Serif" w:cs="Liberation Serif"/>
                <w:color w:val="000000"/>
                <w:sz w:val="20"/>
                <w:szCs w:val="20"/>
              </w:rPr>
              <w:t xml:space="preserve">Металлическая линейка </w:t>
            </w:r>
          </w:p>
        </w:tc>
        <w:tc>
          <w:tcPr>
            <w:tcW w:w="925" w:type="dxa"/>
            <w:shd w:val="clear" w:color="auto" w:fill="auto"/>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559" w:type="dxa"/>
            <w:gridSpan w:val="3"/>
            <w:shd w:val="clear" w:color="auto" w:fill="auto"/>
            <w:vAlign w:val="center"/>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596" w:type="dxa"/>
            <w:shd w:val="clear" w:color="auto" w:fill="auto"/>
            <w:vAlign w:val="center"/>
            <w:hideMark/>
          </w:tcPr>
          <w:p w:rsidR="00B4386D" w:rsidRPr="0059214C"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5</w:t>
            </w:r>
          </w:p>
        </w:tc>
      </w:tr>
      <w:tr w:rsidR="00B4386D" w:rsidRPr="0059214C" w:rsidTr="009348CB">
        <w:trPr>
          <w:trHeight w:val="20"/>
        </w:trPr>
        <w:tc>
          <w:tcPr>
            <w:tcW w:w="582" w:type="dxa"/>
            <w:shd w:val="clear" w:color="auto" w:fill="auto"/>
            <w:vAlign w:val="center"/>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w:t>
            </w:r>
          </w:p>
        </w:tc>
        <w:tc>
          <w:tcPr>
            <w:tcW w:w="6305" w:type="dxa"/>
            <w:gridSpan w:val="3"/>
            <w:shd w:val="clear" w:color="auto" w:fill="auto"/>
          </w:tcPr>
          <w:p w:rsidR="00B4386D" w:rsidRPr="0059214C" w:rsidRDefault="00B4386D" w:rsidP="000C289B">
            <w:pPr>
              <w:rPr>
                <w:rFonts w:ascii="Liberation Serif" w:hAnsi="Liberation Serif" w:cs="Liberation Serif"/>
                <w:color w:val="000000"/>
                <w:sz w:val="20"/>
                <w:szCs w:val="20"/>
              </w:rPr>
            </w:pPr>
            <w:r w:rsidRPr="0059214C">
              <w:rPr>
                <w:rFonts w:ascii="Liberation Serif" w:hAnsi="Liberation Serif" w:cs="Liberation Serif"/>
                <w:color w:val="000000"/>
                <w:sz w:val="20"/>
                <w:szCs w:val="20"/>
              </w:rPr>
              <w:t>Глубокая миска для растапливания пластилина</w:t>
            </w:r>
          </w:p>
        </w:tc>
        <w:tc>
          <w:tcPr>
            <w:tcW w:w="925" w:type="dxa"/>
            <w:shd w:val="clear" w:color="auto" w:fill="auto"/>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559" w:type="dxa"/>
            <w:gridSpan w:val="3"/>
            <w:shd w:val="clear" w:color="auto" w:fill="auto"/>
            <w:vAlign w:val="bottom"/>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596" w:type="dxa"/>
            <w:shd w:val="clear" w:color="auto" w:fill="auto"/>
            <w:vAlign w:val="bottom"/>
            <w:hideMark/>
          </w:tcPr>
          <w:p w:rsidR="00B4386D" w:rsidRPr="0059214C"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5</w:t>
            </w:r>
          </w:p>
        </w:tc>
      </w:tr>
      <w:tr w:rsidR="00B4386D" w:rsidRPr="0059214C" w:rsidTr="009348CB">
        <w:trPr>
          <w:trHeight w:val="20"/>
        </w:trPr>
        <w:tc>
          <w:tcPr>
            <w:tcW w:w="582" w:type="dxa"/>
            <w:shd w:val="clear" w:color="auto" w:fill="auto"/>
            <w:vAlign w:val="center"/>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4</w:t>
            </w:r>
          </w:p>
        </w:tc>
        <w:tc>
          <w:tcPr>
            <w:tcW w:w="6305" w:type="dxa"/>
            <w:gridSpan w:val="3"/>
            <w:shd w:val="clear" w:color="auto" w:fill="auto"/>
          </w:tcPr>
          <w:p w:rsidR="00B4386D" w:rsidRPr="0059214C" w:rsidRDefault="00B4386D" w:rsidP="000C289B">
            <w:pPr>
              <w:jc w:val="left"/>
              <w:rPr>
                <w:rFonts w:ascii="Liberation Serif" w:hAnsi="Liberation Serif" w:cs="Liberation Serif"/>
                <w:color w:val="000000"/>
                <w:sz w:val="20"/>
                <w:szCs w:val="20"/>
              </w:rPr>
            </w:pPr>
            <w:r w:rsidRPr="0059214C">
              <w:rPr>
                <w:rFonts w:ascii="Liberation Serif" w:hAnsi="Liberation Serif" w:cs="Liberation Serif"/>
                <w:color w:val="000000"/>
                <w:sz w:val="20"/>
                <w:szCs w:val="20"/>
              </w:rPr>
              <w:t xml:space="preserve">3д принтер </w:t>
            </w:r>
          </w:p>
        </w:tc>
        <w:tc>
          <w:tcPr>
            <w:tcW w:w="925" w:type="dxa"/>
            <w:shd w:val="clear" w:color="auto" w:fill="auto"/>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559" w:type="dxa"/>
            <w:gridSpan w:val="3"/>
            <w:shd w:val="clear" w:color="auto" w:fill="auto"/>
            <w:vAlign w:val="bottom"/>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596" w:type="dxa"/>
            <w:shd w:val="clear" w:color="auto" w:fill="auto"/>
            <w:vAlign w:val="bottom"/>
            <w:hideMark/>
          </w:tcPr>
          <w:p w:rsidR="00B4386D" w:rsidRPr="0059214C"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5</w:t>
            </w:r>
          </w:p>
        </w:tc>
      </w:tr>
      <w:tr w:rsidR="00B4386D" w:rsidRPr="0059214C" w:rsidTr="009348CB">
        <w:trPr>
          <w:trHeight w:val="20"/>
        </w:trPr>
        <w:tc>
          <w:tcPr>
            <w:tcW w:w="9371" w:type="dxa"/>
            <w:gridSpan w:val="8"/>
            <w:shd w:val="clear" w:color="auto" w:fill="F2F2F2" w:themeFill="background1" w:themeFillShade="F2"/>
            <w:hideMark/>
          </w:tcPr>
          <w:p w:rsidR="00B4386D" w:rsidRPr="0059214C" w:rsidRDefault="00B4386D" w:rsidP="000C289B">
            <w:pPr>
              <w:spacing w:beforeLines="20" w:before="48" w:afterLines="20" w:after="48" w:line="360" w:lineRule="auto"/>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ИТ ОБОРУДОВАНИЕ</w:t>
            </w:r>
          </w:p>
        </w:tc>
        <w:tc>
          <w:tcPr>
            <w:tcW w:w="596" w:type="dxa"/>
            <w:shd w:val="clear" w:color="auto" w:fill="F2F2F2" w:themeFill="background1" w:themeFillShade="F2"/>
            <w:hideMark/>
          </w:tcPr>
          <w:p w:rsidR="00B4386D" w:rsidRPr="0059214C" w:rsidRDefault="00B4386D" w:rsidP="000C289B">
            <w:pPr>
              <w:spacing w:beforeLines="20" w:before="48" w:afterLines="20" w:after="48" w:line="360" w:lineRule="auto"/>
              <w:jc w:val="center"/>
              <w:rPr>
                <w:rFonts w:ascii="Liberation Serif" w:hAnsi="Liberation Serif" w:cs="Liberation Serif"/>
                <w:b/>
                <w:bCs/>
                <w:sz w:val="21"/>
                <w:szCs w:val="21"/>
                <w:lang w:eastAsia="ru-RU"/>
              </w:rPr>
            </w:pPr>
          </w:p>
        </w:tc>
      </w:tr>
      <w:tr w:rsidR="00B4386D" w:rsidRPr="0059214C" w:rsidTr="009348CB">
        <w:trPr>
          <w:trHeight w:val="20"/>
        </w:trPr>
        <w:tc>
          <w:tcPr>
            <w:tcW w:w="582" w:type="dxa"/>
            <w:shd w:val="clear" w:color="auto" w:fill="auto"/>
            <w:vAlign w:val="center"/>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6305" w:type="dxa"/>
            <w:gridSpan w:val="3"/>
            <w:shd w:val="clear" w:color="auto" w:fill="auto"/>
          </w:tcPr>
          <w:p w:rsidR="00B4386D" w:rsidRPr="0059214C" w:rsidRDefault="00B4386D" w:rsidP="000C289B">
            <w:pPr>
              <w:rPr>
                <w:rFonts w:ascii="Liberation Serif" w:hAnsi="Liberation Serif" w:cs="Liberation Serif"/>
                <w:color w:val="000000"/>
                <w:sz w:val="20"/>
                <w:szCs w:val="20"/>
                <w:lang w:eastAsia="ru-RU"/>
              </w:rPr>
            </w:pPr>
            <w:r w:rsidRPr="0059214C">
              <w:rPr>
                <w:rFonts w:ascii="Liberation Serif" w:hAnsi="Liberation Serif" w:cs="Liberation Serif"/>
                <w:color w:val="000000"/>
                <w:sz w:val="20"/>
                <w:szCs w:val="20"/>
              </w:rPr>
              <w:t>Компьютер -CPU i7 8700 / RAM 32 GB DDR4 2400 GHz / HDD 1Tb / SSD 256 / nVidia GeForce GTX1070 GPU 8 GB</w:t>
            </w:r>
          </w:p>
        </w:tc>
        <w:tc>
          <w:tcPr>
            <w:tcW w:w="925" w:type="dxa"/>
            <w:shd w:val="clear" w:color="auto" w:fill="auto"/>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559" w:type="dxa"/>
            <w:gridSpan w:val="3"/>
            <w:shd w:val="clear" w:color="auto" w:fill="auto"/>
            <w:vAlign w:val="bottom"/>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596" w:type="dxa"/>
            <w:shd w:val="clear" w:color="auto" w:fill="auto"/>
            <w:vAlign w:val="bottom"/>
            <w:hideMark/>
          </w:tcPr>
          <w:p w:rsidR="00B4386D" w:rsidRPr="0059214C"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5</w:t>
            </w:r>
          </w:p>
        </w:tc>
      </w:tr>
      <w:tr w:rsidR="00B4386D" w:rsidRPr="0059214C" w:rsidTr="009348CB">
        <w:trPr>
          <w:trHeight w:val="20"/>
        </w:trPr>
        <w:tc>
          <w:tcPr>
            <w:tcW w:w="582" w:type="dxa"/>
            <w:shd w:val="clear" w:color="auto" w:fill="auto"/>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6305" w:type="dxa"/>
            <w:gridSpan w:val="3"/>
            <w:shd w:val="clear" w:color="auto" w:fill="auto"/>
          </w:tcPr>
          <w:p w:rsidR="00B4386D" w:rsidRPr="0059214C" w:rsidRDefault="00B4386D" w:rsidP="000C289B">
            <w:pPr>
              <w:rPr>
                <w:rFonts w:ascii="Liberation Serif" w:hAnsi="Liberation Serif" w:cs="Liberation Serif"/>
                <w:color w:val="000000"/>
                <w:sz w:val="20"/>
                <w:szCs w:val="20"/>
              </w:rPr>
            </w:pPr>
            <w:r w:rsidRPr="0059214C">
              <w:rPr>
                <w:rFonts w:ascii="Liberation Serif" w:hAnsi="Liberation Serif" w:cs="Liberation Serif"/>
                <w:color w:val="000000"/>
                <w:sz w:val="20"/>
                <w:szCs w:val="20"/>
              </w:rPr>
              <w:t>Монитор 24"</w:t>
            </w:r>
          </w:p>
        </w:tc>
        <w:tc>
          <w:tcPr>
            <w:tcW w:w="925" w:type="dxa"/>
            <w:shd w:val="clear" w:color="auto" w:fill="auto"/>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559" w:type="dxa"/>
            <w:gridSpan w:val="3"/>
            <w:shd w:val="clear" w:color="auto" w:fill="auto"/>
            <w:vAlign w:val="bottom"/>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596" w:type="dxa"/>
            <w:shd w:val="clear" w:color="auto" w:fill="auto"/>
            <w:vAlign w:val="bottom"/>
            <w:hideMark/>
          </w:tcPr>
          <w:p w:rsidR="00B4386D" w:rsidRPr="0059214C"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5</w:t>
            </w:r>
          </w:p>
        </w:tc>
      </w:tr>
      <w:tr w:rsidR="00B4386D" w:rsidRPr="0059214C" w:rsidTr="009348CB">
        <w:trPr>
          <w:trHeight w:val="20"/>
        </w:trPr>
        <w:tc>
          <w:tcPr>
            <w:tcW w:w="582" w:type="dxa"/>
            <w:shd w:val="clear" w:color="auto" w:fill="auto"/>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w:t>
            </w:r>
          </w:p>
        </w:tc>
        <w:tc>
          <w:tcPr>
            <w:tcW w:w="6305" w:type="dxa"/>
            <w:gridSpan w:val="3"/>
            <w:shd w:val="clear" w:color="auto" w:fill="auto"/>
            <w:noWrap/>
          </w:tcPr>
          <w:p w:rsidR="00B4386D" w:rsidRPr="0059214C" w:rsidRDefault="00B4386D" w:rsidP="000C289B">
            <w:pPr>
              <w:rPr>
                <w:rFonts w:ascii="Liberation Serif" w:hAnsi="Liberation Serif" w:cs="Liberation Serif"/>
                <w:color w:val="000000"/>
                <w:sz w:val="20"/>
                <w:szCs w:val="20"/>
              </w:rPr>
            </w:pPr>
            <w:r w:rsidRPr="0059214C">
              <w:rPr>
                <w:rFonts w:ascii="Liberation Serif" w:hAnsi="Liberation Serif" w:cs="Liberation Serif"/>
                <w:color w:val="000000"/>
                <w:sz w:val="20"/>
                <w:szCs w:val="20"/>
              </w:rPr>
              <w:t>Мышь</w:t>
            </w:r>
          </w:p>
        </w:tc>
        <w:tc>
          <w:tcPr>
            <w:tcW w:w="925" w:type="dxa"/>
            <w:shd w:val="clear" w:color="auto" w:fill="auto"/>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559" w:type="dxa"/>
            <w:gridSpan w:val="3"/>
            <w:shd w:val="clear" w:color="auto" w:fill="auto"/>
            <w:vAlign w:val="bottom"/>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596" w:type="dxa"/>
            <w:shd w:val="clear" w:color="auto" w:fill="auto"/>
            <w:vAlign w:val="bottom"/>
            <w:hideMark/>
          </w:tcPr>
          <w:p w:rsidR="00B4386D" w:rsidRPr="0059214C"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5</w:t>
            </w:r>
          </w:p>
        </w:tc>
      </w:tr>
      <w:tr w:rsidR="00B4386D" w:rsidRPr="0059214C" w:rsidTr="009348CB">
        <w:trPr>
          <w:trHeight w:val="20"/>
        </w:trPr>
        <w:tc>
          <w:tcPr>
            <w:tcW w:w="582" w:type="dxa"/>
            <w:shd w:val="clear" w:color="auto" w:fill="auto"/>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4</w:t>
            </w:r>
          </w:p>
        </w:tc>
        <w:tc>
          <w:tcPr>
            <w:tcW w:w="6305" w:type="dxa"/>
            <w:gridSpan w:val="3"/>
            <w:shd w:val="clear" w:color="auto" w:fill="auto"/>
          </w:tcPr>
          <w:p w:rsidR="00B4386D" w:rsidRPr="0059214C" w:rsidRDefault="00B4386D" w:rsidP="000C289B">
            <w:pPr>
              <w:rPr>
                <w:rFonts w:ascii="Liberation Serif" w:hAnsi="Liberation Serif" w:cs="Liberation Serif"/>
                <w:color w:val="000000"/>
                <w:sz w:val="20"/>
                <w:szCs w:val="20"/>
              </w:rPr>
            </w:pPr>
            <w:r w:rsidRPr="0059214C">
              <w:rPr>
                <w:rFonts w:ascii="Liberation Serif" w:hAnsi="Liberation Serif" w:cs="Liberation Serif"/>
                <w:color w:val="000000"/>
                <w:sz w:val="20"/>
                <w:szCs w:val="20"/>
              </w:rPr>
              <w:t>Клавиатура</w:t>
            </w:r>
          </w:p>
        </w:tc>
        <w:tc>
          <w:tcPr>
            <w:tcW w:w="925" w:type="dxa"/>
            <w:shd w:val="clear" w:color="auto" w:fill="auto"/>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559" w:type="dxa"/>
            <w:gridSpan w:val="3"/>
            <w:shd w:val="clear" w:color="auto" w:fill="auto"/>
            <w:vAlign w:val="bottom"/>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596" w:type="dxa"/>
            <w:shd w:val="clear" w:color="auto" w:fill="auto"/>
            <w:vAlign w:val="bottom"/>
            <w:hideMark/>
          </w:tcPr>
          <w:p w:rsidR="00B4386D" w:rsidRPr="0059214C"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5</w:t>
            </w:r>
          </w:p>
        </w:tc>
      </w:tr>
      <w:tr w:rsidR="00B4386D" w:rsidRPr="0059214C" w:rsidTr="009348CB">
        <w:trPr>
          <w:trHeight w:val="20"/>
        </w:trPr>
        <w:tc>
          <w:tcPr>
            <w:tcW w:w="582" w:type="dxa"/>
            <w:shd w:val="clear" w:color="auto" w:fill="auto"/>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5</w:t>
            </w:r>
          </w:p>
        </w:tc>
        <w:tc>
          <w:tcPr>
            <w:tcW w:w="6305" w:type="dxa"/>
            <w:gridSpan w:val="3"/>
            <w:shd w:val="clear" w:color="auto" w:fill="auto"/>
            <w:vAlign w:val="center"/>
          </w:tcPr>
          <w:p w:rsidR="00B4386D" w:rsidRPr="0059214C" w:rsidRDefault="00B4386D" w:rsidP="000C289B">
            <w:pPr>
              <w:jc w:val="left"/>
              <w:rPr>
                <w:rFonts w:ascii="Liberation Serif" w:hAnsi="Liberation Serif" w:cs="Liberation Serif"/>
                <w:color w:val="000000"/>
                <w:sz w:val="20"/>
                <w:szCs w:val="20"/>
                <w:lang w:val="en-US"/>
              </w:rPr>
            </w:pPr>
            <w:r w:rsidRPr="0059214C">
              <w:rPr>
                <w:rFonts w:ascii="Liberation Serif" w:hAnsi="Liberation Serif" w:cs="Liberation Serif"/>
                <w:color w:val="000000"/>
                <w:sz w:val="20"/>
                <w:szCs w:val="20"/>
              </w:rPr>
              <w:t>Ноутбук</w:t>
            </w:r>
            <w:r w:rsidRPr="0059214C">
              <w:rPr>
                <w:rFonts w:ascii="Liberation Serif" w:hAnsi="Liberation Serif" w:cs="Liberation Serif"/>
                <w:color w:val="000000"/>
                <w:sz w:val="20"/>
                <w:szCs w:val="20"/>
                <w:lang w:val="en-US"/>
              </w:rPr>
              <w:t xml:space="preserve"> -  CPU i5 8300 / RAM 8 GB DDR4 / HDD 1Tb / nVidia GeForce GTX1050 GPU 4 GB / Win10</w:t>
            </w:r>
          </w:p>
        </w:tc>
        <w:tc>
          <w:tcPr>
            <w:tcW w:w="925" w:type="dxa"/>
            <w:shd w:val="clear" w:color="auto" w:fill="auto"/>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559" w:type="dxa"/>
            <w:gridSpan w:val="3"/>
            <w:shd w:val="clear" w:color="auto" w:fill="auto"/>
            <w:vAlign w:val="bottom"/>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596" w:type="dxa"/>
            <w:shd w:val="clear" w:color="auto" w:fill="auto"/>
            <w:vAlign w:val="bottom"/>
          </w:tcPr>
          <w:p w:rsidR="00B4386D" w:rsidRPr="0059214C"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5</w:t>
            </w:r>
          </w:p>
        </w:tc>
      </w:tr>
      <w:tr w:rsidR="00B4386D" w:rsidRPr="0059214C" w:rsidTr="009348CB">
        <w:trPr>
          <w:trHeight w:val="20"/>
        </w:trPr>
        <w:tc>
          <w:tcPr>
            <w:tcW w:w="582" w:type="dxa"/>
            <w:shd w:val="clear" w:color="auto" w:fill="auto"/>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6</w:t>
            </w:r>
          </w:p>
        </w:tc>
        <w:tc>
          <w:tcPr>
            <w:tcW w:w="6305" w:type="dxa"/>
            <w:gridSpan w:val="3"/>
            <w:shd w:val="clear" w:color="auto" w:fill="auto"/>
          </w:tcPr>
          <w:p w:rsidR="00B4386D" w:rsidRPr="0059214C" w:rsidRDefault="00B4386D" w:rsidP="000C289B">
            <w:pPr>
              <w:rPr>
                <w:rFonts w:ascii="Liberation Serif" w:hAnsi="Liberation Serif" w:cs="Liberation Serif"/>
                <w:color w:val="000000"/>
                <w:sz w:val="20"/>
                <w:szCs w:val="20"/>
              </w:rPr>
            </w:pPr>
            <w:r w:rsidRPr="0059214C">
              <w:rPr>
                <w:rFonts w:ascii="Liberation Serif" w:hAnsi="Liberation Serif" w:cs="Liberation Serif"/>
                <w:color w:val="000000"/>
                <w:sz w:val="20"/>
                <w:szCs w:val="20"/>
              </w:rPr>
              <w:t>ИБП</w:t>
            </w:r>
          </w:p>
        </w:tc>
        <w:tc>
          <w:tcPr>
            <w:tcW w:w="925" w:type="dxa"/>
            <w:shd w:val="clear" w:color="auto" w:fill="auto"/>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559" w:type="dxa"/>
            <w:gridSpan w:val="3"/>
            <w:shd w:val="clear" w:color="auto" w:fill="auto"/>
            <w:vAlign w:val="bottom"/>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596" w:type="dxa"/>
            <w:shd w:val="clear" w:color="auto" w:fill="auto"/>
            <w:vAlign w:val="bottom"/>
          </w:tcPr>
          <w:p w:rsidR="00B4386D" w:rsidRPr="0059214C"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5</w:t>
            </w:r>
          </w:p>
        </w:tc>
      </w:tr>
      <w:tr w:rsidR="00B4386D" w:rsidRPr="0059214C" w:rsidTr="009348CB">
        <w:trPr>
          <w:trHeight w:val="20"/>
        </w:trPr>
        <w:tc>
          <w:tcPr>
            <w:tcW w:w="582" w:type="dxa"/>
            <w:shd w:val="clear" w:color="auto" w:fill="auto"/>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7</w:t>
            </w:r>
          </w:p>
        </w:tc>
        <w:tc>
          <w:tcPr>
            <w:tcW w:w="6305" w:type="dxa"/>
            <w:gridSpan w:val="3"/>
            <w:shd w:val="clear" w:color="auto" w:fill="auto"/>
          </w:tcPr>
          <w:p w:rsidR="00B4386D" w:rsidRPr="0059214C" w:rsidRDefault="00B4386D" w:rsidP="000C289B">
            <w:pPr>
              <w:rPr>
                <w:rFonts w:ascii="Liberation Serif" w:hAnsi="Liberation Serif" w:cs="Liberation Serif"/>
                <w:color w:val="000000"/>
                <w:sz w:val="20"/>
                <w:szCs w:val="20"/>
              </w:rPr>
            </w:pPr>
            <w:r w:rsidRPr="0059214C">
              <w:rPr>
                <w:rFonts w:ascii="Liberation Serif" w:hAnsi="Liberation Serif" w:cs="Liberation Serif"/>
                <w:color w:val="000000"/>
                <w:sz w:val="20"/>
                <w:szCs w:val="20"/>
              </w:rPr>
              <w:t>Демонстрационная плазменная панель с подключением к ПК</w:t>
            </w:r>
          </w:p>
        </w:tc>
        <w:tc>
          <w:tcPr>
            <w:tcW w:w="925" w:type="dxa"/>
            <w:shd w:val="clear" w:color="auto" w:fill="auto"/>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559" w:type="dxa"/>
            <w:gridSpan w:val="3"/>
            <w:shd w:val="clear" w:color="auto" w:fill="auto"/>
            <w:vAlign w:val="bottom"/>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596" w:type="dxa"/>
            <w:shd w:val="clear" w:color="auto" w:fill="auto"/>
            <w:vAlign w:val="bottom"/>
          </w:tcPr>
          <w:p w:rsidR="00B4386D" w:rsidRPr="0059214C"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5</w:t>
            </w:r>
          </w:p>
        </w:tc>
      </w:tr>
      <w:tr w:rsidR="00B4386D" w:rsidRPr="0059214C" w:rsidTr="009348CB">
        <w:trPr>
          <w:trHeight w:val="20"/>
        </w:trPr>
        <w:tc>
          <w:tcPr>
            <w:tcW w:w="582" w:type="dxa"/>
            <w:shd w:val="clear" w:color="auto" w:fill="auto"/>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8</w:t>
            </w:r>
          </w:p>
        </w:tc>
        <w:tc>
          <w:tcPr>
            <w:tcW w:w="6305" w:type="dxa"/>
            <w:gridSpan w:val="3"/>
            <w:shd w:val="clear" w:color="auto" w:fill="auto"/>
          </w:tcPr>
          <w:p w:rsidR="00B4386D" w:rsidRPr="0059214C" w:rsidRDefault="00B4386D" w:rsidP="000C289B">
            <w:pPr>
              <w:rPr>
                <w:rFonts w:ascii="Liberation Serif" w:hAnsi="Liberation Serif" w:cs="Liberation Serif"/>
                <w:color w:val="000000"/>
                <w:sz w:val="20"/>
                <w:szCs w:val="20"/>
              </w:rPr>
            </w:pPr>
            <w:r w:rsidRPr="0059214C">
              <w:rPr>
                <w:rFonts w:ascii="Liberation Serif" w:hAnsi="Liberation Serif" w:cs="Liberation Serif"/>
                <w:color w:val="000000"/>
                <w:sz w:val="20"/>
                <w:szCs w:val="20"/>
              </w:rPr>
              <w:t>Адаптер USB</w:t>
            </w:r>
            <w:r w:rsidRPr="0059214C">
              <w:rPr>
                <w:rFonts w:ascii="Liberation Serif" w:hAnsi="Liberation Serif" w:cs="Liberation Serif"/>
                <w:color w:val="000000"/>
                <w:sz w:val="20"/>
                <w:szCs w:val="20"/>
              </w:rPr>
              <w:noBreakHyphen/>
              <w:t>C/USB</w:t>
            </w:r>
          </w:p>
        </w:tc>
        <w:tc>
          <w:tcPr>
            <w:tcW w:w="925" w:type="dxa"/>
            <w:shd w:val="clear" w:color="auto" w:fill="auto"/>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559" w:type="dxa"/>
            <w:gridSpan w:val="3"/>
            <w:shd w:val="clear" w:color="auto" w:fill="auto"/>
            <w:vAlign w:val="bottom"/>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596" w:type="dxa"/>
            <w:shd w:val="clear" w:color="auto" w:fill="auto"/>
            <w:vAlign w:val="bottom"/>
          </w:tcPr>
          <w:p w:rsidR="00B4386D" w:rsidRPr="0059214C"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5</w:t>
            </w:r>
          </w:p>
        </w:tc>
      </w:tr>
      <w:tr w:rsidR="00B4386D" w:rsidRPr="0059214C" w:rsidTr="009348CB">
        <w:trPr>
          <w:trHeight w:val="20"/>
        </w:trPr>
        <w:tc>
          <w:tcPr>
            <w:tcW w:w="582" w:type="dxa"/>
            <w:shd w:val="clear" w:color="auto" w:fill="auto"/>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9</w:t>
            </w:r>
          </w:p>
        </w:tc>
        <w:tc>
          <w:tcPr>
            <w:tcW w:w="6305" w:type="dxa"/>
            <w:gridSpan w:val="3"/>
            <w:shd w:val="clear" w:color="auto" w:fill="auto"/>
          </w:tcPr>
          <w:p w:rsidR="00B4386D" w:rsidRPr="0059214C" w:rsidRDefault="00B4386D" w:rsidP="000C289B">
            <w:pPr>
              <w:rPr>
                <w:rFonts w:ascii="Liberation Serif" w:hAnsi="Liberation Serif" w:cs="Liberation Serif"/>
                <w:color w:val="000000"/>
                <w:sz w:val="20"/>
                <w:szCs w:val="20"/>
              </w:rPr>
            </w:pPr>
            <w:r w:rsidRPr="0059214C">
              <w:rPr>
                <w:rFonts w:ascii="Liberation Serif" w:hAnsi="Liberation Serif" w:cs="Liberation Serif"/>
                <w:color w:val="000000"/>
                <w:sz w:val="20"/>
                <w:szCs w:val="20"/>
              </w:rPr>
              <w:t>Transcend JetFlash 700 32Gb</w:t>
            </w:r>
          </w:p>
        </w:tc>
        <w:tc>
          <w:tcPr>
            <w:tcW w:w="925" w:type="dxa"/>
            <w:shd w:val="clear" w:color="auto" w:fill="auto"/>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559" w:type="dxa"/>
            <w:gridSpan w:val="3"/>
            <w:shd w:val="clear" w:color="auto" w:fill="auto"/>
            <w:vAlign w:val="bottom"/>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596" w:type="dxa"/>
            <w:shd w:val="clear" w:color="auto" w:fill="auto"/>
            <w:vAlign w:val="bottom"/>
          </w:tcPr>
          <w:p w:rsidR="00B4386D" w:rsidRPr="0059214C"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5</w:t>
            </w:r>
          </w:p>
        </w:tc>
      </w:tr>
      <w:tr w:rsidR="00B4386D" w:rsidRPr="0059214C" w:rsidTr="009348CB">
        <w:trPr>
          <w:trHeight w:val="20"/>
        </w:trPr>
        <w:tc>
          <w:tcPr>
            <w:tcW w:w="582" w:type="dxa"/>
            <w:shd w:val="clear" w:color="auto" w:fill="auto"/>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10</w:t>
            </w:r>
          </w:p>
        </w:tc>
        <w:tc>
          <w:tcPr>
            <w:tcW w:w="6305" w:type="dxa"/>
            <w:gridSpan w:val="3"/>
            <w:shd w:val="clear" w:color="auto" w:fill="auto"/>
          </w:tcPr>
          <w:p w:rsidR="00B4386D" w:rsidRPr="0059214C" w:rsidRDefault="00B4386D" w:rsidP="000C289B">
            <w:pPr>
              <w:rPr>
                <w:rFonts w:ascii="Liberation Serif" w:hAnsi="Liberation Serif" w:cs="Liberation Serif"/>
                <w:color w:val="000000"/>
                <w:sz w:val="20"/>
                <w:szCs w:val="20"/>
              </w:rPr>
            </w:pPr>
            <w:r w:rsidRPr="0059214C">
              <w:rPr>
                <w:rFonts w:ascii="Liberation Serif" w:hAnsi="Liberation Serif" w:cs="Liberation Serif"/>
                <w:color w:val="000000"/>
                <w:sz w:val="20"/>
                <w:szCs w:val="20"/>
              </w:rPr>
              <w:t>Сетевой удлинитель</w:t>
            </w:r>
          </w:p>
        </w:tc>
        <w:tc>
          <w:tcPr>
            <w:tcW w:w="925" w:type="dxa"/>
            <w:shd w:val="clear" w:color="auto" w:fill="auto"/>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559" w:type="dxa"/>
            <w:gridSpan w:val="3"/>
            <w:shd w:val="clear" w:color="auto" w:fill="auto"/>
            <w:vAlign w:val="bottom"/>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596" w:type="dxa"/>
            <w:shd w:val="clear" w:color="auto" w:fill="auto"/>
            <w:vAlign w:val="bottom"/>
          </w:tcPr>
          <w:p w:rsidR="00B4386D" w:rsidRPr="0059214C"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5</w:t>
            </w:r>
          </w:p>
        </w:tc>
      </w:tr>
      <w:tr w:rsidR="00B4386D" w:rsidRPr="0059214C" w:rsidTr="009348CB">
        <w:trPr>
          <w:trHeight w:val="20"/>
        </w:trPr>
        <w:tc>
          <w:tcPr>
            <w:tcW w:w="9371" w:type="dxa"/>
            <w:gridSpan w:val="8"/>
            <w:shd w:val="clear" w:color="auto" w:fill="F2F2F2" w:themeFill="background1" w:themeFillShade="F2"/>
            <w:hideMark/>
          </w:tcPr>
          <w:p w:rsidR="00B4386D" w:rsidRPr="0059214C" w:rsidRDefault="00B4386D" w:rsidP="000C289B">
            <w:pPr>
              <w:spacing w:beforeLines="20" w:before="48" w:afterLines="20" w:after="48" w:line="360" w:lineRule="auto"/>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ПО</w:t>
            </w:r>
          </w:p>
        </w:tc>
        <w:tc>
          <w:tcPr>
            <w:tcW w:w="596" w:type="dxa"/>
            <w:shd w:val="clear" w:color="auto" w:fill="F2F2F2" w:themeFill="background1" w:themeFillShade="F2"/>
            <w:hideMark/>
          </w:tcPr>
          <w:p w:rsidR="00B4386D" w:rsidRPr="0059214C" w:rsidRDefault="00B4386D" w:rsidP="000C289B">
            <w:pPr>
              <w:spacing w:beforeLines="20" w:before="48" w:afterLines="20" w:after="48" w:line="360" w:lineRule="auto"/>
              <w:jc w:val="center"/>
              <w:rPr>
                <w:rFonts w:ascii="Liberation Serif" w:hAnsi="Liberation Serif" w:cs="Liberation Serif"/>
                <w:b/>
                <w:bCs/>
                <w:sz w:val="21"/>
                <w:szCs w:val="21"/>
                <w:lang w:eastAsia="ru-RU"/>
              </w:rPr>
            </w:pPr>
          </w:p>
        </w:tc>
      </w:tr>
      <w:tr w:rsidR="00B4386D" w:rsidRPr="0059214C" w:rsidTr="009348CB">
        <w:trPr>
          <w:trHeight w:val="20"/>
        </w:trPr>
        <w:tc>
          <w:tcPr>
            <w:tcW w:w="582" w:type="dxa"/>
            <w:shd w:val="clear" w:color="auto" w:fill="auto"/>
            <w:vAlign w:val="center"/>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6305" w:type="dxa"/>
            <w:gridSpan w:val="3"/>
            <w:shd w:val="clear" w:color="auto" w:fill="auto"/>
          </w:tcPr>
          <w:p w:rsidR="00B4386D" w:rsidRPr="0059214C" w:rsidRDefault="00B4386D" w:rsidP="000C289B">
            <w:pPr>
              <w:rPr>
                <w:rFonts w:ascii="Liberation Serif" w:hAnsi="Liberation Serif" w:cs="Liberation Serif"/>
                <w:color w:val="000000"/>
                <w:sz w:val="20"/>
                <w:szCs w:val="20"/>
                <w:lang w:eastAsia="ru-RU"/>
              </w:rPr>
            </w:pPr>
            <w:r w:rsidRPr="0059214C">
              <w:rPr>
                <w:rFonts w:ascii="Liberation Serif" w:hAnsi="Liberation Serif" w:cs="Liberation Serif"/>
                <w:color w:val="000000"/>
                <w:sz w:val="20"/>
                <w:szCs w:val="20"/>
              </w:rPr>
              <w:t xml:space="preserve">Windows 10 </w:t>
            </w:r>
          </w:p>
        </w:tc>
        <w:tc>
          <w:tcPr>
            <w:tcW w:w="925" w:type="dxa"/>
            <w:shd w:val="clear" w:color="auto" w:fill="auto"/>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559" w:type="dxa"/>
            <w:gridSpan w:val="3"/>
            <w:shd w:val="clear" w:color="auto" w:fill="auto"/>
            <w:vAlign w:val="bottom"/>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596" w:type="dxa"/>
            <w:shd w:val="clear" w:color="auto" w:fill="auto"/>
            <w:vAlign w:val="bottom"/>
          </w:tcPr>
          <w:p w:rsidR="00B4386D" w:rsidRPr="0059214C"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5</w:t>
            </w:r>
          </w:p>
        </w:tc>
      </w:tr>
      <w:tr w:rsidR="00B4386D" w:rsidRPr="0059214C" w:rsidTr="009348CB">
        <w:trPr>
          <w:trHeight w:val="20"/>
        </w:trPr>
        <w:tc>
          <w:tcPr>
            <w:tcW w:w="582" w:type="dxa"/>
            <w:shd w:val="clear" w:color="auto" w:fill="auto"/>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6305" w:type="dxa"/>
            <w:gridSpan w:val="3"/>
            <w:shd w:val="clear" w:color="auto" w:fill="auto"/>
          </w:tcPr>
          <w:p w:rsidR="00B4386D" w:rsidRPr="0059214C" w:rsidRDefault="00B4386D" w:rsidP="000C289B">
            <w:pPr>
              <w:rPr>
                <w:rFonts w:ascii="Liberation Serif" w:hAnsi="Liberation Serif" w:cs="Liberation Serif"/>
                <w:color w:val="000000"/>
                <w:sz w:val="20"/>
                <w:szCs w:val="20"/>
                <w:lang w:val="en-US"/>
              </w:rPr>
            </w:pPr>
            <w:r w:rsidRPr="0059214C">
              <w:rPr>
                <w:rFonts w:ascii="Liberation Serif" w:hAnsi="Liberation Serif" w:cs="Liberation Serif"/>
                <w:color w:val="000000"/>
                <w:sz w:val="20"/>
                <w:szCs w:val="20"/>
              </w:rPr>
              <w:t>Пакет</w:t>
            </w:r>
            <w:r w:rsidRPr="0059214C">
              <w:rPr>
                <w:rFonts w:ascii="Liberation Serif" w:hAnsi="Liberation Serif" w:cs="Liberation Serif"/>
                <w:color w:val="000000"/>
                <w:sz w:val="20"/>
                <w:szCs w:val="20"/>
                <w:lang w:val="en-US"/>
              </w:rPr>
              <w:t xml:space="preserve"> Adobe C</w:t>
            </w:r>
            <w:r w:rsidRPr="0059214C">
              <w:rPr>
                <w:rFonts w:ascii="Liberation Serif" w:hAnsi="Liberation Serif" w:cs="Liberation Serif"/>
                <w:color w:val="000000"/>
                <w:sz w:val="20"/>
                <w:szCs w:val="20"/>
              </w:rPr>
              <w:t>С</w:t>
            </w:r>
            <w:r w:rsidRPr="0059214C">
              <w:rPr>
                <w:rFonts w:ascii="Liberation Serif" w:hAnsi="Liberation Serif" w:cs="Liberation Serif"/>
                <w:color w:val="000000"/>
                <w:sz w:val="20"/>
                <w:szCs w:val="20"/>
                <w:lang w:val="en-US"/>
              </w:rPr>
              <w:t xml:space="preserve"> (Photoshop, Illustrator, Premiere Pro)</w:t>
            </w:r>
          </w:p>
        </w:tc>
        <w:tc>
          <w:tcPr>
            <w:tcW w:w="925" w:type="dxa"/>
            <w:shd w:val="clear" w:color="auto" w:fill="auto"/>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559" w:type="dxa"/>
            <w:gridSpan w:val="3"/>
            <w:shd w:val="clear" w:color="auto" w:fill="auto"/>
            <w:vAlign w:val="bottom"/>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596" w:type="dxa"/>
            <w:shd w:val="clear" w:color="auto" w:fill="auto"/>
            <w:vAlign w:val="bottom"/>
          </w:tcPr>
          <w:p w:rsidR="00B4386D" w:rsidRPr="0059214C"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5</w:t>
            </w:r>
          </w:p>
        </w:tc>
      </w:tr>
      <w:tr w:rsidR="00B4386D" w:rsidRPr="0059214C" w:rsidTr="009348CB">
        <w:trPr>
          <w:trHeight w:val="20"/>
        </w:trPr>
        <w:tc>
          <w:tcPr>
            <w:tcW w:w="582" w:type="dxa"/>
            <w:shd w:val="clear" w:color="auto" w:fill="auto"/>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w:t>
            </w:r>
          </w:p>
        </w:tc>
        <w:tc>
          <w:tcPr>
            <w:tcW w:w="6305" w:type="dxa"/>
            <w:gridSpan w:val="3"/>
            <w:shd w:val="clear" w:color="auto" w:fill="auto"/>
          </w:tcPr>
          <w:p w:rsidR="00B4386D" w:rsidRPr="0059214C" w:rsidRDefault="00B4386D" w:rsidP="000C289B">
            <w:pPr>
              <w:rPr>
                <w:rFonts w:ascii="Liberation Serif" w:hAnsi="Liberation Serif" w:cs="Liberation Serif"/>
                <w:color w:val="000000"/>
                <w:sz w:val="20"/>
                <w:szCs w:val="20"/>
              </w:rPr>
            </w:pPr>
            <w:r w:rsidRPr="0059214C">
              <w:rPr>
                <w:rFonts w:ascii="Liberation Serif" w:hAnsi="Liberation Serif" w:cs="Liberation Serif"/>
                <w:color w:val="000000"/>
                <w:sz w:val="20"/>
                <w:szCs w:val="20"/>
              </w:rPr>
              <w:t xml:space="preserve">3D-Max </w:t>
            </w:r>
          </w:p>
        </w:tc>
        <w:tc>
          <w:tcPr>
            <w:tcW w:w="925" w:type="dxa"/>
            <w:shd w:val="clear" w:color="auto" w:fill="auto"/>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559" w:type="dxa"/>
            <w:gridSpan w:val="3"/>
            <w:shd w:val="clear" w:color="auto" w:fill="auto"/>
            <w:vAlign w:val="bottom"/>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596" w:type="dxa"/>
            <w:shd w:val="clear" w:color="auto" w:fill="auto"/>
            <w:vAlign w:val="bottom"/>
          </w:tcPr>
          <w:p w:rsidR="00B4386D" w:rsidRPr="0059214C"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5</w:t>
            </w:r>
          </w:p>
        </w:tc>
      </w:tr>
      <w:tr w:rsidR="00B4386D" w:rsidRPr="0059214C" w:rsidTr="009348CB">
        <w:trPr>
          <w:trHeight w:val="20"/>
        </w:trPr>
        <w:tc>
          <w:tcPr>
            <w:tcW w:w="582" w:type="dxa"/>
            <w:shd w:val="clear" w:color="auto" w:fill="auto"/>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4</w:t>
            </w:r>
          </w:p>
        </w:tc>
        <w:tc>
          <w:tcPr>
            <w:tcW w:w="6305" w:type="dxa"/>
            <w:gridSpan w:val="3"/>
            <w:shd w:val="clear" w:color="auto" w:fill="auto"/>
          </w:tcPr>
          <w:p w:rsidR="00B4386D" w:rsidRPr="0059214C" w:rsidRDefault="00B4386D" w:rsidP="000C289B">
            <w:pPr>
              <w:rPr>
                <w:rFonts w:ascii="Liberation Serif" w:hAnsi="Liberation Serif" w:cs="Liberation Serif"/>
                <w:color w:val="000000"/>
                <w:sz w:val="20"/>
                <w:szCs w:val="20"/>
              </w:rPr>
            </w:pPr>
            <w:r w:rsidRPr="0059214C">
              <w:rPr>
                <w:rFonts w:ascii="Liberation Serif" w:hAnsi="Liberation Serif" w:cs="Liberation Serif"/>
                <w:color w:val="000000"/>
                <w:sz w:val="20"/>
                <w:szCs w:val="20"/>
              </w:rPr>
              <w:t>Fusion360</w:t>
            </w:r>
          </w:p>
        </w:tc>
        <w:tc>
          <w:tcPr>
            <w:tcW w:w="925" w:type="dxa"/>
            <w:shd w:val="clear" w:color="auto" w:fill="auto"/>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559" w:type="dxa"/>
            <w:gridSpan w:val="3"/>
            <w:shd w:val="clear" w:color="auto" w:fill="auto"/>
            <w:vAlign w:val="bottom"/>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596" w:type="dxa"/>
            <w:shd w:val="clear" w:color="auto" w:fill="auto"/>
            <w:vAlign w:val="bottom"/>
          </w:tcPr>
          <w:p w:rsidR="00B4386D" w:rsidRPr="0059214C"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5</w:t>
            </w:r>
          </w:p>
        </w:tc>
      </w:tr>
      <w:tr w:rsidR="00B4386D" w:rsidRPr="0059214C" w:rsidTr="009348CB">
        <w:trPr>
          <w:trHeight w:val="20"/>
        </w:trPr>
        <w:tc>
          <w:tcPr>
            <w:tcW w:w="582" w:type="dxa"/>
            <w:shd w:val="clear" w:color="auto" w:fill="auto"/>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5</w:t>
            </w:r>
          </w:p>
        </w:tc>
        <w:tc>
          <w:tcPr>
            <w:tcW w:w="6305" w:type="dxa"/>
            <w:gridSpan w:val="3"/>
            <w:shd w:val="clear" w:color="auto" w:fill="auto"/>
          </w:tcPr>
          <w:p w:rsidR="00B4386D" w:rsidRPr="0059214C" w:rsidRDefault="00B4386D" w:rsidP="000C289B">
            <w:pPr>
              <w:rPr>
                <w:rFonts w:ascii="Liberation Serif" w:hAnsi="Liberation Serif" w:cs="Liberation Serif"/>
                <w:color w:val="000000"/>
                <w:sz w:val="20"/>
                <w:szCs w:val="20"/>
              </w:rPr>
            </w:pPr>
            <w:r w:rsidRPr="0059214C">
              <w:rPr>
                <w:rFonts w:ascii="Liberation Serif" w:hAnsi="Liberation Serif" w:cs="Liberation Serif"/>
                <w:color w:val="000000"/>
                <w:sz w:val="20"/>
                <w:szCs w:val="20"/>
              </w:rPr>
              <w:t>VLC проигрыватель</w:t>
            </w:r>
          </w:p>
        </w:tc>
        <w:tc>
          <w:tcPr>
            <w:tcW w:w="925" w:type="dxa"/>
            <w:shd w:val="clear" w:color="auto" w:fill="auto"/>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559" w:type="dxa"/>
            <w:gridSpan w:val="3"/>
            <w:shd w:val="clear" w:color="auto" w:fill="auto"/>
            <w:vAlign w:val="bottom"/>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596" w:type="dxa"/>
            <w:shd w:val="clear" w:color="auto" w:fill="auto"/>
            <w:vAlign w:val="bottom"/>
          </w:tcPr>
          <w:p w:rsidR="00B4386D" w:rsidRPr="0059214C"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5</w:t>
            </w:r>
          </w:p>
        </w:tc>
      </w:tr>
      <w:tr w:rsidR="00B4386D" w:rsidRPr="0059214C" w:rsidTr="009348CB">
        <w:trPr>
          <w:trHeight w:val="20"/>
        </w:trPr>
        <w:tc>
          <w:tcPr>
            <w:tcW w:w="582" w:type="dxa"/>
            <w:shd w:val="clear" w:color="auto" w:fill="auto"/>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6</w:t>
            </w:r>
          </w:p>
        </w:tc>
        <w:tc>
          <w:tcPr>
            <w:tcW w:w="6305" w:type="dxa"/>
            <w:gridSpan w:val="3"/>
            <w:shd w:val="clear" w:color="auto" w:fill="auto"/>
          </w:tcPr>
          <w:p w:rsidR="00B4386D" w:rsidRPr="0059214C" w:rsidRDefault="00B4386D" w:rsidP="000C289B">
            <w:pPr>
              <w:rPr>
                <w:rFonts w:ascii="Liberation Serif" w:hAnsi="Liberation Serif" w:cs="Liberation Serif"/>
                <w:color w:val="000000"/>
                <w:sz w:val="20"/>
                <w:szCs w:val="20"/>
              </w:rPr>
            </w:pPr>
            <w:r w:rsidRPr="0059214C">
              <w:rPr>
                <w:rFonts w:ascii="Liberation Serif" w:hAnsi="Liberation Serif" w:cs="Liberation Serif"/>
                <w:color w:val="000000"/>
                <w:sz w:val="20"/>
                <w:szCs w:val="20"/>
              </w:rPr>
              <w:t>Любой редактор просмотра изображений</w:t>
            </w:r>
          </w:p>
        </w:tc>
        <w:tc>
          <w:tcPr>
            <w:tcW w:w="925" w:type="dxa"/>
            <w:shd w:val="clear" w:color="auto" w:fill="auto"/>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559" w:type="dxa"/>
            <w:gridSpan w:val="3"/>
            <w:shd w:val="clear" w:color="auto" w:fill="auto"/>
            <w:vAlign w:val="bottom"/>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596" w:type="dxa"/>
            <w:shd w:val="clear" w:color="auto" w:fill="auto"/>
            <w:vAlign w:val="bottom"/>
          </w:tcPr>
          <w:p w:rsidR="00B4386D" w:rsidRPr="0059214C"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5</w:t>
            </w:r>
          </w:p>
        </w:tc>
      </w:tr>
      <w:tr w:rsidR="00B4386D" w:rsidRPr="0059214C" w:rsidTr="009348CB">
        <w:trPr>
          <w:trHeight w:val="20"/>
        </w:trPr>
        <w:tc>
          <w:tcPr>
            <w:tcW w:w="9371" w:type="dxa"/>
            <w:gridSpan w:val="8"/>
            <w:shd w:val="clear" w:color="auto" w:fill="F2F2F2" w:themeFill="background1" w:themeFillShade="F2"/>
            <w:hideMark/>
          </w:tcPr>
          <w:p w:rsidR="00B4386D" w:rsidRPr="0059214C" w:rsidRDefault="00B4386D" w:rsidP="000C289B">
            <w:pPr>
              <w:spacing w:beforeLines="20" w:before="48" w:afterLines="20" w:after="48" w:line="360" w:lineRule="auto"/>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 xml:space="preserve">МЕБЕЛЬ </w:t>
            </w:r>
            <w:r w:rsidRPr="0059214C">
              <w:rPr>
                <w:rFonts w:ascii="Liberation Serif" w:hAnsi="Liberation Serif" w:cs="Liberation Serif"/>
                <w:bCs/>
                <w:sz w:val="21"/>
                <w:szCs w:val="21"/>
                <w:lang w:eastAsia="ru-RU"/>
              </w:rPr>
              <w:t xml:space="preserve"> </w:t>
            </w:r>
          </w:p>
        </w:tc>
        <w:tc>
          <w:tcPr>
            <w:tcW w:w="596" w:type="dxa"/>
            <w:shd w:val="clear" w:color="auto" w:fill="F2F2F2" w:themeFill="background1" w:themeFillShade="F2"/>
            <w:hideMark/>
          </w:tcPr>
          <w:p w:rsidR="00B4386D" w:rsidRPr="0059214C" w:rsidRDefault="00B4386D" w:rsidP="000C289B">
            <w:pPr>
              <w:spacing w:beforeLines="20" w:before="48" w:afterLines="20" w:after="48" w:line="360" w:lineRule="auto"/>
              <w:jc w:val="center"/>
              <w:rPr>
                <w:rFonts w:ascii="Liberation Serif" w:hAnsi="Liberation Serif" w:cs="Liberation Serif"/>
                <w:b/>
                <w:bCs/>
                <w:sz w:val="21"/>
                <w:szCs w:val="21"/>
                <w:lang w:eastAsia="ru-RU"/>
              </w:rPr>
            </w:pPr>
          </w:p>
        </w:tc>
      </w:tr>
      <w:tr w:rsidR="00B4386D" w:rsidRPr="0059214C" w:rsidTr="009348CB">
        <w:trPr>
          <w:trHeight w:val="20"/>
        </w:trPr>
        <w:tc>
          <w:tcPr>
            <w:tcW w:w="582" w:type="dxa"/>
            <w:shd w:val="clear" w:color="auto" w:fill="auto"/>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6305" w:type="dxa"/>
            <w:gridSpan w:val="3"/>
            <w:shd w:val="clear" w:color="auto" w:fill="auto"/>
            <w:vAlign w:val="center"/>
            <w:hideMark/>
          </w:tcPr>
          <w:p w:rsidR="00B4386D" w:rsidRPr="0059214C" w:rsidRDefault="00B4386D" w:rsidP="000C289B">
            <w:pPr>
              <w:jc w:val="left"/>
              <w:rPr>
                <w:rFonts w:ascii="Liberation Serif" w:hAnsi="Liberation Serif" w:cs="Liberation Serif"/>
                <w:sz w:val="20"/>
                <w:szCs w:val="20"/>
                <w:lang w:eastAsia="ru-RU"/>
              </w:rPr>
            </w:pPr>
            <w:r w:rsidRPr="0059214C">
              <w:rPr>
                <w:rFonts w:ascii="Liberation Serif" w:hAnsi="Liberation Serif" w:cs="Liberation Serif"/>
                <w:sz w:val="20"/>
                <w:szCs w:val="20"/>
              </w:rPr>
              <w:t>Стол - 1350х600х750</w:t>
            </w:r>
          </w:p>
        </w:tc>
        <w:tc>
          <w:tcPr>
            <w:tcW w:w="925" w:type="dxa"/>
            <w:shd w:val="clear" w:color="auto" w:fill="auto"/>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559" w:type="dxa"/>
            <w:gridSpan w:val="3"/>
            <w:shd w:val="clear" w:color="auto" w:fill="auto"/>
            <w:vAlign w:val="bottom"/>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596" w:type="dxa"/>
            <w:shd w:val="clear" w:color="auto" w:fill="auto"/>
            <w:vAlign w:val="bottom"/>
            <w:hideMark/>
          </w:tcPr>
          <w:p w:rsidR="00B4386D" w:rsidRPr="0059214C"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5</w:t>
            </w:r>
          </w:p>
        </w:tc>
      </w:tr>
      <w:tr w:rsidR="00B4386D" w:rsidRPr="0059214C" w:rsidTr="009348CB">
        <w:trPr>
          <w:trHeight w:val="20"/>
        </w:trPr>
        <w:tc>
          <w:tcPr>
            <w:tcW w:w="582" w:type="dxa"/>
            <w:shd w:val="clear" w:color="auto" w:fill="auto"/>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lastRenderedPageBreak/>
              <w:t>2</w:t>
            </w:r>
          </w:p>
        </w:tc>
        <w:tc>
          <w:tcPr>
            <w:tcW w:w="6305" w:type="dxa"/>
            <w:gridSpan w:val="3"/>
            <w:shd w:val="clear" w:color="auto" w:fill="auto"/>
            <w:hideMark/>
          </w:tcPr>
          <w:p w:rsidR="00B4386D" w:rsidRPr="0059214C" w:rsidRDefault="00B4386D" w:rsidP="000C289B">
            <w:pPr>
              <w:rPr>
                <w:rFonts w:ascii="Liberation Serif" w:hAnsi="Liberation Serif" w:cs="Liberation Serif"/>
                <w:color w:val="000000"/>
                <w:sz w:val="20"/>
                <w:szCs w:val="20"/>
              </w:rPr>
            </w:pPr>
            <w:r w:rsidRPr="0059214C">
              <w:rPr>
                <w:rFonts w:ascii="Liberation Serif" w:hAnsi="Liberation Serif" w:cs="Liberation Serif"/>
                <w:color w:val="000000"/>
                <w:sz w:val="20"/>
                <w:szCs w:val="20"/>
              </w:rPr>
              <w:t>Флипчарт</w:t>
            </w:r>
          </w:p>
        </w:tc>
        <w:tc>
          <w:tcPr>
            <w:tcW w:w="925" w:type="dxa"/>
            <w:shd w:val="clear" w:color="auto" w:fill="auto"/>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559" w:type="dxa"/>
            <w:gridSpan w:val="3"/>
            <w:shd w:val="clear" w:color="auto" w:fill="auto"/>
            <w:vAlign w:val="bottom"/>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596" w:type="dxa"/>
            <w:shd w:val="clear" w:color="auto" w:fill="auto"/>
            <w:vAlign w:val="bottom"/>
            <w:hideMark/>
          </w:tcPr>
          <w:p w:rsidR="00B4386D" w:rsidRPr="0059214C"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5</w:t>
            </w:r>
          </w:p>
        </w:tc>
      </w:tr>
      <w:tr w:rsidR="00B4386D" w:rsidRPr="0059214C" w:rsidTr="009348CB">
        <w:trPr>
          <w:trHeight w:val="20"/>
        </w:trPr>
        <w:tc>
          <w:tcPr>
            <w:tcW w:w="582" w:type="dxa"/>
            <w:shd w:val="clear" w:color="auto" w:fill="auto"/>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w:t>
            </w:r>
          </w:p>
        </w:tc>
        <w:tc>
          <w:tcPr>
            <w:tcW w:w="6305" w:type="dxa"/>
            <w:gridSpan w:val="3"/>
            <w:shd w:val="clear" w:color="auto" w:fill="auto"/>
            <w:hideMark/>
          </w:tcPr>
          <w:p w:rsidR="00B4386D" w:rsidRPr="0059214C" w:rsidRDefault="00B4386D" w:rsidP="000C289B">
            <w:pPr>
              <w:rPr>
                <w:rFonts w:ascii="Liberation Serif" w:hAnsi="Liberation Serif" w:cs="Liberation Serif"/>
                <w:color w:val="000000"/>
                <w:sz w:val="20"/>
                <w:szCs w:val="20"/>
              </w:rPr>
            </w:pPr>
            <w:r w:rsidRPr="0059214C">
              <w:rPr>
                <w:rFonts w:ascii="Liberation Serif" w:hAnsi="Liberation Serif" w:cs="Liberation Serif"/>
                <w:color w:val="000000"/>
                <w:sz w:val="20"/>
                <w:szCs w:val="20"/>
              </w:rPr>
              <w:t>Магниты/кнопки</w:t>
            </w:r>
          </w:p>
        </w:tc>
        <w:tc>
          <w:tcPr>
            <w:tcW w:w="925" w:type="dxa"/>
            <w:shd w:val="clear" w:color="auto" w:fill="auto"/>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559" w:type="dxa"/>
            <w:gridSpan w:val="3"/>
            <w:shd w:val="clear" w:color="auto" w:fill="auto"/>
            <w:vAlign w:val="bottom"/>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596" w:type="dxa"/>
            <w:shd w:val="clear" w:color="auto" w:fill="auto"/>
            <w:vAlign w:val="bottom"/>
            <w:hideMark/>
          </w:tcPr>
          <w:p w:rsidR="00B4386D" w:rsidRPr="0059214C"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5</w:t>
            </w:r>
          </w:p>
        </w:tc>
      </w:tr>
      <w:tr w:rsidR="00B4386D" w:rsidRPr="0059214C" w:rsidTr="009348CB">
        <w:trPr>
          <w:trHeight w:val="20"/>
        </w:trPr>
        <w:tc>
          <w:tcPr>
            <w:tcW w:w="582" w:type="dxa"/>
            <w:shd w:val="clear" w:color="auto" w:fill="auto"/>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p>
        </w:tc>
        <w:tc>
          <w:tcPr>
            <w:tcW w:w="6305" w:type="dxa"/>
            <w:gridSpan w:val="3"/>
            <w:shd w:val="clear" w:color="auto" w:fill="auto"/>
          </w:tcPr>
          <w:p w:rsidR="00B4386D" w:rsidRPr="0059214C" w:rsidRDefault="00B4386D" w:rsidP="000C289B">
            <w:pPr>
              <w:rPr>
                <w:rFonts w:ascii="Liberation Serif" w:hAnsi="Liberation Serif" w:cs="Liberation Serif"/>
                <w:sz w:val="20"/>
                <w:szCs w:val="20"/>
              </w:rPr>
            </w:pPr>
            <w:r w:rsidRPr="0059214C">
              <w:rPr>
                <w:rFonts w:ascii="Liberation Serif" w:hAnsi="Liberation Serif" w:cs="Liberation Serif"/>
                <w:sz w:val="20"/>
                <w:szCs w:val="20"/>
              </w:rPr>
              <w:t>Стул на колесиках</w:t>
            </w:r>
          </w:p>
        </w:tc>
        <w:tc>
          <w:tcPr>
            <w:tcW w:w="925" w:type="dxa"/>
            <w:shd w:val="clear" w:color="auto" w:fill="auto"/>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559" w:type="dxa"/>
            <w:gridSpan w:val="3"/>
            <w:shd w:val="clear" w:color="auto" w:fill="auto"/>
            <w:vAlign w:val="bottom"/>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596" w:type="dxa"/>
            <w:shd w:val="clear" w:color="auto" w:fill="auto"/>
            <w:vAlign w:val="bottom"/>
          </w:tcPr>
          <w:p w:rsidR="00B4386D" w:rsidRPr="0059214C"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5</w:t>
            </w:r>
          </w:p>
        </w:tc>
      </w:tr>
      <w:tr w:rsidR="00B4386D" w:rsidRPr="0059214C" w:rsidTr="009348CB">
        <w:trPr>
          <w:trHeight w:val="20"/>
        </w:trPr>
        <w:tc>
          <w:tcPr>
            <w:tcW w:w="582" w:type="dxa"/>
            <w:shd w:val="clear" w:color="auto" w:fill="auto"/>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p>
        </w:tc>
        <w:tc>
          <w:tcPr>
            <w:tcW w:w="6305" w:type="dxa"/>
            <w:gridSpan w:val="3"/>
            <w:shd w:val="clear" w:color="auto" w:fill="auto"/>
          </w:tcPr>
          <w:p w:rsidR="00B4386D" w:rsidRPr="0059214C" w:rsidRDefault="00B4386D" w:rsidP="000C289B">
            <w:pPr>
              <w:rPr>
                <w:rFonts w:ascii="Liberation Serif" w:hAnsi="Liberation Serif" w:cs="Liberation Serif"/>
                <w:color w:val="000000"/>
                <w:sz w:val="20"/>
                <w:szCs w:val="20"/>
              </w:rPr>
            </w:pPr>
            <w:r w:rsidRPr="0059214C">
              <w:rPr>
                <w:rFonts w:ascii="Liberation Serif" w:hAnsi="Liberation Serif" w:cs="Liberation Serif"/>
                <w:color w:val="000000"/>
                <w:sz w:val="20"/>
                <w:szCs w:val="20"/>
              </w:rPr>
              <w:t>Корзина для мусора</w:t>
            </w:r>
          </w:p>
        </w:tc>
        <w:tc>
          <w:tcPr>
            <w:tcW w:w="925" w:type="dxa"/>
            <w:shd w:val="clear" w:color="auto" w:fill="auto"/>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559" w:type="dxa"/>
            <w:gridSpan w:val="3"/>
            <w:shd w:val="clear" w:color="auto" w:fill="auto"/>
            <w:vAlign w:val="bottom"/>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596" w:type="dxa"/>
            <w:shd w:val="clear" w:color="auto" w:fill="auto"/>
            <w:vAlign w:val="bottom"/>
          </w:tcPr>
          <w:p w:rsidR="00B4386D" w:rsidRPr="0059214C"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5</w:t>
            </w:r>
          </w:p>
        </w:tc>
      </w:tr>
      <w:tr w:rsidR="00B4386D" w:rsidRPr="0059214C" w:rsidTr="009348CB">
        <w:trPr>
          <w:trHeight w:val="20"/>
        </w:trPr>
        <w:tc>
          <w:tcPr>
            <w:tcW w:w="582" w:type="dxa"/>
            <w:shd w:val="clear" w:color="auto" w:fill="auto"/>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p>
        </w:tc>
        <w:tc>
          <w:tcPr>
            <w:tcW w:w="6305" w:type="dxa"/>
            <w:gridSpan w:val="3"/>
            <w:shd w:val="clear" w:color="auto" w:fill="auto"/>
          </w:tcPr>
          <w:p w:rsidR="00B4386D" w:rsidRPr="0059214C" w:rsidRDefault="00B4386D" w:rsidP="000C289B">
            <w:pPr>
              <w:rPr>
                <w:rFonts w:ascii="Liberation Serif" w:hAnsi="Liberation Serif" w:cs="Liberation Serif"/>
                <w:color w:val="000000"/>
                <w:sz w:val="20"/>
                <w:szCs w:val="20"/>
              </w:rPr>
            </w:pPr>
            <w:r w:rsidRPr="0059214C">
              <w:rPr>
                <w:rFonts w:ascii="Liberation Serif" w:hAnsi="Liberation Serif" w:cs="Liberation Serif"/>
                <w:color w:val="000000"/>
                <w:sz w:val="20"/>
                <w:szCs w:val="20"/>
              </w:rPr>
              <w:t>Лампа настольная на пантографе</w:t>
            </w:r>
          </w:p>
        </w:tc>
        <w:tc>
          <w:tcPr>
            <w:tcW w:w="925" w:type="dxa"/>
            <w:shd w:val="clear" w:color="auto" w:fill="auto"/>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559" w:type="dxa"/>
            <w:gridSpan w:val="3"/>
            <w:shd w:val="clear" w:color="auto" w:fill="auto"/>
            <w:vAlign w:val="bottom"/>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596" w:type="dxa"/>
            <w:shd w:val="clear" w:color="auto" w:fill="auto"/>
            <w:vAlign w:val="bottom"/>
          </w:tcPr>
          <w:p w:rsidR="00B4386D" w:rsidRPr="0059214C"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5</w:t>
            </w:r>
          </w:p>
        </w:tc>
      </w:tr>
      <w:tr w:rsidR="00B4386D" w:rsidRPr="0059214C" w:rsidTr="009348CB">
        <w:trPr>
          <w:trHeight w:val="20"/>
        </w:trPr>
        <w:tc>
          <w:tcPr>
            <w:tcW w:w="582" w:type="dxa"/>
            <w:shd w:val="clear" w:color="auto" w:fill="auto"/>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p>
        </w:tc>
        <w:tc>
          <w:tcPr>
            <w:tcW w:w="6305" w:type="dxa"/>
            <w:gridSpan w:val="3"/>
            <w:shd w:val="clear" w:color="auto" w:fill="auto"/>
          </w:tcPr>
          <w:p w:rsidR="00B4386D" w:rsidRPr="0059214C" w:rsidRDefault="00B4386D" w:rsidP="000C289B">
            <w:pPr>
              <w:rPr>
                <w:rFonts w:ascii="Liberation Serif" w:hAnsi="Liberation Serif" w:cs="Liberation Serif"/>
                <w:color w:val="000000"/>
                <w:sz w:val="20"/>
                <w:szCs w:val="20"/>
              </w:rPr>
            </w:pPr>
            <w:r w:rsidRPr="0059214C">
              <w:rPr>
                <w:rFonts w:ascii="Liberation Serif" w:hAnsi="Liberation Serif" w:cs="Liberation Serif"/>
                <w:color w:val="000000"/>
                <w:sz w:val="20"/>
                <w:szCs w:val="20"/>
              </w:rPr>
              <w:t>Тумба для хранения расходников</w:t>
            </w:r>
          </w:p>
        </w:tc>
        <w:tc>
          <w:tcPr>
            <w:tcW w:w="925" w:type="dxa"/>
            <w:shd w:val="clear" w:color="auto" w:fill="auto"/>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559" w:type="dxa"/>
            <w:gridSpan w:val="3"/>
            <w:shd w:val="clear" w:color="auto" w:fill="auto"/>
            <w:vAlign w:val="bottom"/>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596" w:type="dxa"/>
            <w:shd w:val="clear" w:color="auto" w:fill="auto"/>
            <w:vAlign w:val="bottom"/>
          </w:tcPr>
          <w:p w:rsidR="00B4386D" w:rsidRPr="0059214C"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5</w:t>
            </w:r>
          </w:p>
        </w:tc>
      </w:tr>
      <w:tr w:rsidR="00B4386D" w:rsidRPr="0059214C" w:rsidTr="009348CB">
        <w:trPr>
          <w:trHeight w:val="20"/>
        </w:trPr>
        <w:tc>
          <w:tcPr>
            <w:tcW w:w="9967" w:type="dxa"/>
            <w:gridSpan w:val="9"/>
            <w:shd w:val="clear" w:color="auto" w:fill="F2F2F2" w:themeFill="background1" w:themeFillShade="F2"/>
            <w:hideMark/>
          </w:tcPr>
          <w:p w:rsidR="00B4386D" w:rsidRPr="0059214C" w:rsidRDefault="00B4386D" w:rsidP="000C289B">
            <w:pPr>
              <w:spacing w:beforeLines="20" w:before="48" w:afterLines="20" w:after="48" w:line="360" w:lineRule="auto"/>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 xml:space="preserve">ДОПОЛНИТЕЛЬНЫЕ ТРЕБОВАНИЯ К ОБЕСПЕЧЕНИЮ КОНКУРСНЫХ ПЛОЩАДОК КОМАНД </w:t>
            </w:r>
          </w:p>
        </w:tc>
      </w:tr>
      <w:tr w:rsidR="00B4386D" w:rsidRPr="0059214C" w:rsidTr="009348CB">
        <w:trPr>
          <w:trHeight w:val="20"/>
        </w:trPr>
        <w:tc>
          <w:tcPr>
            <w:tcW w:w="582" w:type="dxa"/>
            <w:shd w:val="clear" w:color="auto" w:fill="auto"/>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8789" w:type="dxa"/>
            <w:gridSpan w:val="7"/>
            <w:shd w:val="clear" w:color="auto" w:fill="auto"/>
            <w:hideMark/>
          </w:tcPr>
          <w:p w:rsidR="00B4386D" w:rsidRPr="0059214C" w:rsidRDefault="00B4386D" w:rsidP="000C289B">
            <w:pPr>
              <w:spacing w:beforeLines="20" w:before="48" w:afterLines="20" w:after="48" w:line="360" w:lineRule="auto"/>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Площадь одного рабочего места не менее 20 м.кв (5*4 метра)</w:t>
            </w:r>
          </w:p>
        </w:tc>
        <w:tc>
          <w:tcPr>
            <w:tcW w:w="596" w:type="dxa"/>
            <w:shd w:val="clear" w:color="auto" w:fill="auto"/>
            <w:vAlign w:val="center"/>
            <w:hideMark/>
          </w:tcPr>
          <w:p w:rsidR="00B4386D" w:rsidRPr="0059214C" w:rsidRDefault="00B4386D" w:rsidP="000C289B">
            <w:pPr>
              <w:spacing w:beforeLines="20" w:before="48" w:afterLines="20" w:after="48" w:line="360" w:lineRule="auto"/>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w:t>
            </w:r>
          </w:p>
        </w:tc>
      </w:tr>
      <w:tr w:rsidR="00B4386D" w:rsidRPr="0059214C" w:rsidTr="009348CB">
        <w:trPr>
          <w:trHeight w:val="20"/>
        </w:trPr>
        <w:tc>
          <w:tcPr>
            <w:tcW w:w="582" w:type="dxa"/>
            <w:shd w:val="clear" w:color="auto" w:fill="auto"/>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8789" w:type="dxa"/>
            <w:gridSpan w:val="7"/>
            <w:shd w:val="clear" w:color="auto" w:fill="auto"/>
            <w:hideMark/>
          </w:tcPr>
          <w:p w:rsidR="00B4386D" w:rsidRPr="0059214C" w:rsidRDefault="00B4386D" w:rsidP="000C289B">
            <w:pPr>
              <w:spacing w:beforeLines="20" w:before="48" w:afterLines="20" w:after="48" w:line="360" w:lineRule="auto"/>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Электричество на 1 рабочее место \ 1 команду - 220 Вольт (2 кВт)</w:t>
            </w:r>
          </w:p>
        </w:tc>
        <w:tc>
          <w:tcPr>
            <w:tcW w:w="596" w:type="dxa"/>
            <w:shd w:val="clear" w:color="auto" w:fill="auto"/>
            <w:vAlign w:val="center"/>
            <w:hideMark/>
          </w:tcPr>
          <w:p w:rsidR="00B4386D" w:rsidRPr="0059214C" w:rsidRDefault="00B4386D" w:rsidP="000C289B">
            <w:pPr>
              <w:spacing w:beforeLines="20" w:before="48" w:afterLines="20" w:after="48" w:line="360" w:lineRule="auto"/>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w:t>
            </w:r>
          </w:p>
        </w:tc>
      </w:tr>
      <w:tr w:rsidR="00B4386D" w:rsidRPr="0059214C" w:rsidTr="009348CB">
        <w:trPr>
          <w:trHeight w:val="20"/>
        </w:trPr>
        <w:tc>
          <w:tcPr>
            <w:tcW w:w="582" w:type="dxa"/>
            <w:shd w:val="clear" w:color="auto" w:fill="auto"/>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w:t>
            </w:r>
          </w:p>
        </w:tc>
        <w:tc>
          <w:tcPr>
            <w:tcW w:w="6305" w:type="dxa"/>
            <w:gridSpan w:val="3"/>
            <w:shd w:val="clear" w:color="auto" w:fill="auto"/>
          </w:tcPr>
          <w:p w:rsidR="00B4386D" w:rsidRPr="0059214C" w:rsidRDefault="00B4386D" w:rsidP="000C289B">
            <w:pPr>
              <w:jc w:val="left"/>
              <w:rPr>
                <w:rFonts w:ascii="Liberation Serif" w:hAnsi="Liberation Serif" w:cs="Liberation Serif"/>
                <w:sz w:val="20"/>
                <w:szCs w:val="20"/>
                <w:lang w:eastAsia="ru-RU"/>
              </w:rPr>
            </w:pPr>
            <w:r w:rsidRPr="0059214C">
              <w:rPr>
                <w:rFonts w:ascii="Liberation Serif" w:hAnsi="Liberation Serif" w:cs="Liberation Serif"/>
                <w:sz w:val="20"/>
                <w:szCs w:val="20"/>
              </w:rPr>
              <w:t xml:space="preserve">Локальная проводная сеть </w:t>
            </w:r>
          </w:p>
        </w:tc>
        <w:tc>
          <w:tcPr>
            <w:tcW w:w="925" w:type="dxa"/>
            <w:shd w:val="clear" w:color="auto" w:fill="auto"/>
            <w:hideMark/>
          </w:tcPr>
          <w:p w:rsidR="00B4386D" w:rsidRPr="0059214C" w:rsidRDefault="00B4386D" w:rsidP="000C289B">
            <w:pPr>
              <w:spacing w:beforeLines="20" w:before="48" w:afterLines="20" w:after="48" w:line="360" w:lineRule="auto"/>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w:t>
            </w:r>
          </w:p>
        </w:tc>
        <w:tc>
          <w:tcPr>
            <w:tcW w:w="1559" w:type="dxa"/>
            <w:gridSpan w:val="3"/>
            <w:shd w:val="clear" w:color="auto" w:fill="auto"/>
            <w:hideMark/>
          </w:tcPr>
          <w:p w:rsidR="00B4386D" w:rsidRPr="0059214C" w:rsidRDefault="00B4386D" w:rsidP="000C289B">
            <w:pPr>
              <w:spacing w:beforeLines="20" w:before="48" w:afterLines="20" w:after="48" w:line="360" w:lineRule="auto"/>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w:t>
            </w:r>
          </w:p>
        </w:tc>
        <w:tc>
          <w:tcPr>
            <w:tcW w:w="596" w:type="dxa"/>
            <w:shd w:val="clear" w:color="auto" w:fill="auto"/>
            <w:vAlign w:val="center"/>
            <w:hideMark/>
          </w:tcPr>
          <w:p w:rsidR="00B4386D" w:rsidRPr="0059214C" w:rsidRDefault="00B4386D" w:rsidP="000C289B">
            <w:pPr>
              <w:spacing w:beforeLines="20" w:before="48" w:afterLines="20" w:after="48" w:line="360" w:lineRule="auto"/>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w:t>
            </w:r>
          </w:p>
        </w:tc>
      </w:tr>
      <w:tr w:rsidR="00B4386D" w:rsidRPr="0059214C" w:rsidTr="009348CB">
        <w:trPr>
          <w:trHeight w:val="20"/>
        </w:trPr>
        <w:tc>
          <w:tcPr>
            <w:tcW w:w="582" w:type="dxa"/>
            <w:shd w:val="clear" w:color="auto" w:fill="auto"/>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5</w:t>
            </w:r>
          </w:p>
        </w:tc>
        <w:tc>
          <w:tcPr>
            <w:tcW w:w="6305" w:type="dxa"/>
            <w:gridSpan w:val="3"/>
            <w:shd w:val="clear" w:color="auto" w:fill="auto"/>
          </w:tcPr>
          <w:p w:rsidR="00B4386D" w:rsidRPr="0059214C" w:rsidRDefault="00B4386D" w:rsidP="000C289B">
            <w:pPr>
              <w:rPr>
                <w:rFonts w:ascii="Liberation Serif" w:hAnsi="Liberation Serif" w:cs="Liberation Serif"/>
                <w:sz w:val="20"/>
                <w:szCs w:val="20"/>
              </w:rPr>
            </w:pPr>
            <w:r w:rsidRPr="0059214C">
              <w:rPr>
                <w:rFonts w:ascii="Liberation Serif" w:hAnsi="Liberation Serif" w:cs="Liberation Serif"/>
                <w:sz w:val="20"/>
                <w:szCs w:val="20"/>
              </w:rPr>
              <w:t xml:space="preserve">Дополнительное освещение </w:t>
            </w:r>
          </w:p>
        </w:tc>
        <w:tc>
          <w:tcPr>
            <w:tcW w:w="925" w:type="dxa"/>
            <w:shd w:val="clear" w:color="auto" w:fill="auto"/>
            <w:hideMark/>
          </w:tcPr>
          <w:p w:rsidR="00B4386D" w:rsidRPr="0059214C" w:rsidRDefault="00B4386D" w:rsidP="000C289B">
            <w:pPr>
              <w:spacing w:beforeLines="20" w:before="48" w:afterLines="20" w:after="48" w:line="360" w:lineRule="auto"/>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w:t>
            </w:r>
          </w:p>
        </w:tc>
        <w:tc>
          <w:tcPr>
            <w:tcW w:w="1559" w:type="dxa"/>
            <w:gridSpan w:val="3"/>
            <w:shd w:val="clear" w:color="auto" w:fill="auto"/>
            <w:hideMark/>
          </w:tcPr>
          <w:p w:rsidR="00B4386D" w:rsidRPr="0059214C" w:rsidRDefault="00B4386D" w:rsidP="000C289B">
            <w:pPr>
              <w:spacing w:beforeLines="20" w:before="48" w:afterLines="20" w:after="48" w:line="360" w:lineRule="auto"/>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w:t>
            </w:r>
          </w:p>
        </w:tc>
        <w:tc>
          <w:tcPr>
            <w:tcW w:w="596" w:type="dxa"/>
            <w:shd w:val="clear" w:color="auto" w:fill="auto"/>
            <w:vAlign w:val="center"/>
            <w:hideMark/>
          </w:tcPr>
          <w:p w:rsidR="00B4386D" w:rsidRPr="0059214C" w:rsidRDefault="00B4386D" w:rsidP="000C289B">
            <w:pPr>
              <w:spacing w:beforeLines="20" w:before="48" w:afterLines="20" w:after="48" w:line="360" w:lineRule="auto"/>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w:t>
            </w:r>
          </w:p>
        </w:tc>
      </w:tr>
      <w:tr w:rsidR="00B4386D" w:rsidRPr="0059214C" w:rsidTr="009348CB">
        <w:trPr>
          <w:trHeight w:val="20"/>
        </w:trPr>
        <w:tc>
          <w:tcPr>
            <w:tcW w:w="9967" w:type="dxa"/>
            <w:gridSpan w:val="9"/>
            <w:shd w:val="clear" w:color="auto" w:fill="F2F2F2" w:themeFill="background1" w:themeFillShade="F2"/>
            <w:hideMark/>
          </w:tcPr>
          <w:p w:rsidR="00B4386D" w:rsidRPr="0059214C" w:rsidRDefault="00B4386D" w:rsidP="000C289B">
            <w:pPr>
              <w:spacing w:beforeLines="20" w:before="48" w:afterLines="20" w:after="48" w:line="360" w:lineRule="auto"/>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БРИФИНГ-ЗОНА</w:t>
            </w:r>
          </w:p>
        </w:tc>
      </w:tr>
      <w:tr w:rsidR="00B4386D" w:rsidRPr="0059214C" w:rsidTr="009348CB">
        <w:trPr>
          <w:trHeight w:val="20"/>
        </w:trPr>
        <w:tc>
          <w:tcPr>
            <w:tcW w:w="9967" w:type="dxa"/>
            <w:gridSpan w:val="9"/>
            <w:shd w:val="clear" w:color="auto" w:fill="F2F2F2" w:themeFill="background1" w:themeFillShade="F2"/>
          </w:tcPr>
          <w:p w:rsidR="00B4386D" w:rsidRPr="0059214C" w:rsidRDefault="00B4386D" w:rsidP="000C289B">
            <w:pPr>
              <w:spacing w:beforeLines="20" w:before="48" w:afterLines="20" w:after="48" w:line="360" w:lineRule="auto"/>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ОБОРУДОВАНИЕ</w:t>
            </w:r>
          </w:p>
        </w:tc>
      </w:tr>
      <w:tr w:rsidR="00B4386D" w:rsidRPr="0059214C" w:rsidTr="009348CB">
        <w:trPr>
          <w:trHeight w:val="20"/>
        </w:trPr>
        <w:tc>
          <w:tcPr>
            <w:tcW w:w="582" w:type="dxa"/>
            <w:shd w:val="clear" w:color="auto" w:fill="auto"/>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6305" w:type="dxa"/>
            <w:gridSpan w:val="3"/>
            <w:shd w:val="clear" w:color="auto" w:fill="auto"/>
            <w:hideMark/>
          </w:tcPr>
          <w:p w:rsidR="00B4386D" w:rsidRPr="0059214C" w:rsidRDefault="00B4386D" w:rsidP="000C289B">
            <w:pPr>
              <w:spacing w:beforeLines="20" w:before="48" w:afterLines="20" w:after="48" w:line="360" w:lineRule="auto"/>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Шатнгенциркуль</w:t>
            </w:r>
          </w:p>
        </w:tc>
        <w:tc>
          <w:tcPr>
            <w:tcW w:w="925" w:type="dxa"/>
            <w:shd w:val="clear" w:color="auto" w:fill="auto"/>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559" w:type="dxa"/>
            <w:gridSpan w:val="3"/>
            <w:shd w:val="clear" w:color="auto" w:fill="auto"/>
          </w:tcPr>
          <w:p w:rsidR="00B4386D" w:rsidRPr="0059214C" w:rsidRDefault="00B4386D" w:rsidP="000C289B">
            <w:pPr>
              <w:jc w:val="center"/>
              <w:rPr>
                <w:rFonts w:ascii="Liberation Serif" w:hAnsi="Liberation Serif" w:cs="Liberation Serif"/>
              </w:rPr>
            </w:pPr>
            <w:r w:rsidRPr="0059214C">
              <w:rPr>
                <w:rFonts w:ascii="Liberation Serif" w:hAnsi="Liberation Serif" w:cs="Liberation Serif"/>
                <w:sz w:val="21"/>
                <w:szCs w:val="21"/>
                <w:lang w:eastAsia="ru-RU"/>
              </w:rPr>
              <w:t>-</w:t>
            </w:r>
          </w:p>
        </w:tc>
        <w:tc>
          <w:tcPr>
            <w:tcW w:w="596" w:type="dxa"/>
            <w:shd w:val="clear" w:color="auto" w:fill="auto"/>
            <w:vAlign w:val="center"/>
            <w:hideMark/>
          </w:tcPr>
          <w:p w:rsidR="00B4386D" w:rsidRPr="0059214C"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9348CB">
        <w:trPr>
          <w:trHeight w:val="20"/>
        </w:trPr>
        <w:tc>
          <w:tcPr>
            <w:tcW w:w="9967" w:type="dxa"/>
            <w:gridSpan w:val="9"/>
            <w:shd w:val="clear" w:color="auto" w:fill="F2F2F2" w:themeFill="background1" w:themeFillShade="F2"/>
            <w:hideMark/>
          </w:tcPr>
          <w:p w:rsidR="00B4386D" w:rsidRPr="0059214C" w:rsidRDefault="00B4386D" w:rsidP="000C289B">
            <w:pPr>
              <w:spacing w:beforeLines="20" w:before="48" w:afterLines="20" w:after="48" w:line="360" w:lineRule="auto"/>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ИТ ОБОРУДОВАНИЕ И ПО</w:t>
            </w:r>
          </w:p>
        </w:tc>
      </w:tr>
      <w:tr w:rsidR="00B4386D" w:rsidRPr="0059214C" w:rsidTr="009348CB">
        <w:trPr>
          <w:trHeight w:val="20"/>
        </w:trPr>
        <w:tc>
          <w:tcPr>
            <w:tcW w:w="582" w:type="dxa"/>
            <w:shd w:val="clear" w:color="auto" w:fill="auto"/>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6305" w:type="dxa"/>
            <w:gridSpan w:val="3"/>
            <w:shd w:val="clear" w:color="auto" w:fill="auto"/>
            <w:vAlign w:val="center"/>
            <w:hideMark/>
          </w:tcPr>
          <w:p w:rsidR="00B4386D" w:rsidRPr="0059214C" w:rsidRDefault="00B4386D" w:rsidP="000C289B">
            <w:pPr>
              <w:rPr>
                <w:rFonts w:ascii="Liberation Serif" w:hAnsi="Liberation Serif" w:cs="Liberation Serif"/>
                <w:sz w:val="20"/>
                <w:szCs w:val="20"/>
                <w:lang w:eastAsia="ru-RU"/>
              </w:rPr>
            </w:pPr>
            <w:r w:rsidRPr="0059214C">
              <w:rPr>
                <w:rFonts w:ascii="Liberation Serif" w:hAnsi="Liberation Serif" w:cs="Liberation Serif"/>
                <w:sz w:val="20"/>
                <w:szCs w:val="20"/>
              </w:rPr>
              <w:t xml:space="preserve">Проектор </w:t>
            </w:r>
          </w:p>
        </w:tc>
        <w:tc>
          <w:tcPr>
            <w:tcW w:w="925" w:type="dxa"/>
            <w:shd w:val="clear" w:color="auto" w:fill="auto"/>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559" w:type="dxa"/>
            <w:gridSpan w:val="3"/>
            <w:shd w:val="clear" w:color="auto" w:fill="auto"/>
          </w:tcPr>
          <w:p w:rsidR="00B4386D" w:rsidRPr="0059214C"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w:t>
            </w:r>
          </w:p>
        </w:tc>
        <w:tc>
          <w:tcPr>
            <w:tcW w:w="596" w:type="dxa"/>
            <w:shd w:val="clear" w:color="auto" w:fill="auto"/>
            <w:vAlign w:val="center"/>
            <w:hideMark/>
          </w:tcPr>
          <w:p w:rsidR="00B4386D" w:rsidRPr="0059214C"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9348CB">
        <w:trPr>
          <w:trHeight w:val="20"/>
        </w:trPr>
        <w:tc>
          <w:tcPr>
            <w:tcW w:w="582" w:type="dxa"/>
            <w:shd w:val="clear" w:color="auto" w:fill="auto"/>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6305" w:type="dxa"/>
            <w:gridSpan w:val="3"/>
            <w:shd w:val="clear" w:color="auto" w:fill="auto"/>
            <w:vAlign w:val="center"/>
            <w:hideMark/>
          </w:tcPr>
          <w:p w:rsidR="00B4386D" w:rsidRPr="0059214C" w:rsidRDefault="00B4386D" w:rsidP="000C289B">
            <w:pPr>
              <w:rPr>
                <w:rFonts w:ascii="Liberation Serif" w:hAnsi="Liberation Serif" w:cs="Liberation Serif"/>
                <w:sz w:val="20"/>
                <w:szCs w:val="20"/>
              </w:rPr>
            </w:pPr>
            <w:r w:rsidRPr="0059214C">
              <w:rPr>
                <w:rFonts w:ascii="Liberation Serif" w:hAnsi="Liberation Serif" w:cs="Liberation Serif"/>
                <w:sz w:val="20"/>
                <w:szCs w:val="20"/>
              </w:rPr>
              <w:t>Экран для проектора</w:t>
            </w:r>
          </w:p>
        </w:tc>
        <w:tc>
          <w:tcPr>
            <w:tcW w:w="925" w:type="dxa"/>
            <w:shd w:val="clear" w:color="auto" w:fill="auto"/>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559" w:type="dxa"/>
            <w:gridSpan w:val="3"/>
            <w:shd w:val="clear" w:color="auto" w:fill="auto"/>
          </w:tcPr>
          <w:p w:rsidR="00B4386D" w:rsidRPr="0059214C"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w:t>
            </w:r>
          </w:p>
        </w:tc>
        <w:tc>
          <w:tcPr>
            <w:tcW w:w="596" w:type="dxa"/>
            <w:shd w:val="clear" w:color="auto" w:fill="auto"/>
            <w:vAlign w:val="center"/>
            <w:hideMark/>
          </w:tcPr>
          <w:p w:rsidR="00B4386D" w:rsidRPr="0059214C"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9348CB">
        <w:trPr>
          <w:trHeight w:val="20"/>
        </w:trPr>
        <w:tc>
          <w:tcPr>
            <w:tcW w:w="582" w:type="dxa"/>
            <w:shd w:val="clear" w:color="auto" w:fill="auto"/>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w:t>
            </w:r>
          </w:p>
        </w:tc>
        <w:tc>
          <w:tcPr>
            <w:tcW w:w="6305" w:type="dxa"/>
            <w:gridSpan w:val="3"/>
            <w:shd w:val="clear" w:color="auto" w:fill="auto"/>
            <w:vAlign w:val="center"/>
            <w:hideMark/>
          </w:tcPr>
          <w:p w:rsidR="00B4386D" w:rsidRPr="0059214C" w:rsidRDefault="00B4386D" w:rsidP="000C289B">
            <w:pPr>
              <w:jc w:val="left"/>
              <w:rPr>
                <w:rFonts w:ascii="Liberation Serif" w:hAnsi="Liberation Serif" w:cs="Liberation Serif"/>
                <w:color w:val="000000"/>
                <w:sz w:val="20"/>
                <w:szCs w:val="20"/>
                <w:lang w:val="en-US"/>
              </w:rPr>
            </w:pPr>
            <w:r w:rsidRPr="0059214C">
              <w:rPr>
                <w:rFonts w:ascii="Liberation Serif" w:hAnsi="Liberation Serif" w:cs="Liberation Serif"/>
                <w:color w:val="000000"/>
                <w:sz w:val="20"/>
                <w:szCs w:val="20"/>
              </w:rPr>
              <w:t>Ноутбук</w:t>
            </w:r>
            <w:r w:rsidRPr="0059214C">
              <w:rPr>
                <w:rFonts w:ascii="Liberation Serif" w:hAnsi="Liberation Serif" w:cs="Liberation Serif"/>
                <w:color w:val="000000"/>
                <w:sz w:val="20"/>
                <w:szCs w:val="20"/>
                <w:lang w:val="en-US"/>
              </w:rPr>
              <w:t xml:space="preserve"> - 38x25x2 cm (15,6")</w:t>
            </w:r>
          </w:p>
          <w:p w:rsidR="00B4386D" w:rsidRPr="0059214C" w:rsidRDefault="00B4386D" w:rsidP="000C289B">
            <w:pPr>
              <w:jc w:val="left"/>
              <w:rPr>
                <w:rFonts w:ascii="Liberation Serif" w:hAnsi="Liberation Serif" w:cs="Liberation Serif"/>
                <w:color w:val="000000"/>
                <w:sz w:val="20"/>
                <w:szCs w:val="20"/>
                <w:lang w:val="en-US"/>
              </w:rPr>
            </w:pPr>
            <w:r w:rsidRPr="0059214C">
              <w:rPr>
                <w:rFonts w:ascii="Liberation Serif" w:hAnsi="Liberation Serif" w:cs="Liberation Serif"/>
                <w:color w:val="000000"/>
                <w:sz w:val="20"/>
                <w:szCs w:val="20"/>
                <w:lang w:val="en-US"/>
              </w:rPr>
              <w:t>Extra details - CPU i5 8300 / RAM 8 GB DDR4 / HDD 1Tb / nVidia GeForce GTX1050 GPU 4 GB / Win10</w:t>
            </w:r>
          </w:p>
        </w:tc>
        <w:tc>
          <w:tcPr>
            <w:tcW w:w="925" w:type="dxa"/>
            <w:shd w:val="clear" w:color="auto" w:fill="auto"/>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компл</w:t>
            </w:r>
          </w:p>
        </w:tc>
        <w:tc>
          <w:tcPr>
            <w:tcW w:w="1559" w:type="dxa"/>
            <w:gridSpan w:val="3"/>
            <w:shd w:val="clear" w:color="auto" w:fill="auto"/>
          </w:tcPr>
          <w:p w:rsidR="00B4386D" w:rsidRPr="0059214C"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w:t>
            </w:r>
          </w:p>
        </w:tc>
        <w:tc>
          <w:tcPr>
            <w:tcW w:w="596" w:type="dxa"/>
            <w:shd w:val="clear" w:color="auto" w:fill="auto"/>
            <w:vAlign w:val="center"/>
            <w:hideMark/>
          </w:tcPr>
          <w:p w:rsidR="00B4386D" w:rsidRPr="0059214C"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9348CB">
        <w:trPr>
          <w:trHeight w:val="20"/>
        </w:trPr>
        <w:tc>
          <w:tcPr>
            <w:tcW w:w="582" w:type="dxa"/>
            <w:shd w:val="clear" w:color="auto" w:fill="auto"/>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4</w:t>
            </w:r>
          </w:p>
        </w:tc>
        <w:tc>
          <w:tcPr>
            <w:tcW w:w="6305" w:type="dxa"/>
            <w:gridSpan w:val="3"/>
            <w:shd w:val="clear" w:color="auto" w:fill="auto"/>
            <w:hideMark/>
          </w:tcPr>
          <w:p w:rsidR="00B4386D" w:rsidRPr="0059214C" w:rsidRDefault="00B4386D" w:rsidP="000C289B">
            <w:pPr>
              <w:rPr>
                <w:rFonts w:ascii="Liberation Serif" w:hAnsi="Liberation Serif" w:cs="Liberation Serif"/>
                <w:color w:val="000000"/>
                <w:sz w:val="20"/>
                <w:szCs w:val="20"/>
              </w:rPr>
            </w:pPr>
            <w:r w:rsidRPr="0059214C">
              <w:rPr>
                <w:rFonts w:ascii="Liberation Serif" w:hAnsi="Liberation Serif" w:cs="Liberation Serif"/>
                <w:color w:val="000000"/>
                <w:sz w:val="20"/>
                <w:szCs w:val="20"/>
              </w:rPr>
              <w:t>МФУ А3 цветной (с функцией печати и сканирования)</w:t>
            </w:r>
          </w:p>
        </w:tc>
        <w:tc>
          <w:tcPr>
            <w:tcW w:w="925" w:type="dxa"/>
            <w:shd w:val="clear" w:color="auto" w:fill="auto"/>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559" w:type="dxa"/>
            <w:gridSpan w:val="3"/>
            <w:shd w:val="clear" w:color="auto" w:fill="auto"/>
          </w:tcPr>
          <w:p w:rsidR="00B4386D" w:rsidRPr="0059214C"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w:t>
            </w:r>
          </w:p>
        </w:tc>
        <w:tc>
          <w:tcPr>
            <w:tcW w:w="596" w:type="dxa"/>
            <w:shd w:val="clear" w:color="auto" w:fill="auto"/>
            <w:vAlign w:val="center"/>
            <w:hideMark/>
          </w:tcPr>
          <w:p w:rsidR="00B4386D" w:rsidRPr="0059214C"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9348CB">
        <w:trPr>
          <w:trHeight w:val="20"/>
        </w:trPr>
        <w:tc>
          <w:tcPr>
            <w:tcW w:w="582" w:type="dxa"/>
            <w:shd w:val="clear" w:color="auto" w:fill="auto"/>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5</w:t>
            </w:r>
          </w:p>
        </w:tc>
        <w:tc>
          <w:tcPr>
            <w:tcW w:w="6305" w:type="dxa"/>
            <w:gridSpan w:val="3"/>
            <w:shd w:val="clear" w:color="auto" w:fill="auto"/>
            <w:hideMark/>
          </w:tcPr>
          <w:p w:rsidR="00B4386D" w:rsidRPr="0059214C" w:rsidRDefault="00B4386D" w:rsidP="000C289B">
            <w:pPr>
              <w:rPr>
                <w:rFonts w:ascii="Liberation Serif" w:hAnsi="Liberation Serif" w:cs="Liberation Serif"/>
                <w:color w:val="000000"/>
                <w:sz w:val="20"/>
                <w:szCs w:val="20"/>
              </w:rPr>
            </w:pPr>
            <w:r w:rsidRPr="0059214C">
              <w:rPr>
                <w:rFonts w:ascii="Liberation Serif" w:hAnsi="Liberation Serif" w:cs="Liberation Serif"/>
                <w:color w:val="000000"/>
                <w:sz w:val="20"/>
                <w:szCs w:val="20"/>
              </w:rPr>
              <w:t>Сетевой удлинитель</w:t>
            </w:r>
          </w:p>
        </w:tc>
        <w:tc>
          <w:tcPr>
            <w:tcW w:w="925" w:type="dxa"/>
            <w:shd w:val="clear" w:color="auto" w:fill="auto"/>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559" w:type="dxa"/>
            <w:gridSpan w:val="3"/>
            <w:shd w:val="clear" w:color="auto" w:fill="auto"/>
            <w:vAlign w:val="bottom"/>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596" w:type="dxa"/>
            <w:shd w:val="clear" w:color="auto" w:fill="auto"/>
            <w:vAlign w:val="center"/>
            <w:hideMark/>
          </w:tcPr>
          <w:p w:rsidR="00B4386D" w:rsidRPr="0059214C"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9348CB">
        <w:trPr>
          <w:trHeight w:val="20"/>
        </w:trPr>
        <w:tc>
          <w:tcPr>
            <w:tcW w:w="582" w:type="dxa"/>
            <w:shd w:val="clear" w:color="auto" w:fill="auto"/>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6</w:t>
            </w:r>
          </w:p>
        </w:tc>
        <w:tc>
          <w:tcPr>
            <w:tcW w:w="6305" w:type="dxa"/>
            <w:gridSpan w:val="3"/>
            <w:shd w:val="clear" w:color="auto" w:fill="auto"/>
          </w:tcPr>
          <w:p w:rsidR="00B4386D" w:rsidRPr="0059214C" w:rsidRDefault="00B4386D" w:rsidP="000C289B">
            <w:pPr>
              <w:rPr>
                <w:rFonts w:ascii="Liberation Serif" w:hAnsi="Liberation Serif" w:cs="Liberation Serif"/>
                <w:color w:val="000000"/>
                <w:sz w:val="20"/>
                <w:szCs w:val="20"/>
                <w:lang w:val="en-US" w:eastAsia="ru-RU"/>
              </w:rPr>
            </w:pPr>
            <w:r w:rsidRPr="0059214C">
              <w:rPr>
                <w:rFonts w:ascii="Liberation Serif" w:hAnsi="Liberation Serif" w:cs="Liberation Serif"/>
                <w:color w:val="000000"/>
                <w:sz w:val="20"/>
                <w:szCs w:val="20"/>
              </w:rPr>
              <w:t>Пакет</w:t>
            </w:r>
            <w:r w:rsidRPr="0059214C">
              <w:rPr>
                <w:rFonts w:ascii="Liberation Serif" w:hAnsi="Liberation Serif" w:cs="Liberation Serif"/>
                <w:color w:val="000000"/>
                <w:sz w:val="20"/>
                <w:szCs w:val="20"/>
                <w:lang w:val="en-US"/>
              </w:rPr>
              <w:t xml:space="preserve"> Adobe C</w:t>
            </w:r>
            <w:r w:rsidRPr="0059214C">
              <w:rPr>
                <w:rFonts w:ascii="Liberation Serif" w:hAnsi="Liberation Serif" w:cs="Liberation Serif"/>
                <w:color w:val="000000"/>
                <w:sz w:val="20"/>
                <w:szCs w:val="20"/>
              </w:rPr>
              <w:t>С</w:t>
            </w:r>
            <w:r w:rsidRPr="0059214C">
              <w:rPr>
                <w:rFonts w:ascii="Liberation Serif" w:hAnsi="Liberation Serif" w:cs="Liberation Serif"/>
                <w:color w:val="000000"/>
                <w:sz w:val="20"/>
                <w:szCs w:val="20"/>
                <w:lang w:val="en-US"/>
              </w:rPr>
              <w:t xml:space="preserve"> (Photoshop, Illustrator, Premiere Pro)</w:t>
            </w:r>
          </w:p>
        </w:tc>
        <w:tc>
          <w:tcPr>
            <w:tcW w:w="925" w:type="dxa"/>
            <w:shd w:val="clear" w:color="auto" w:fill="auto"/>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559" w:type="dxa"/>
            <w:gridSpan w:val="3"/>
            <w:shd w:val="clear" w:color="auto" w:fill="auto"/>
            <w:vAlign w:val="bottom"/>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596" w:type="dxa"/>
            <w:shd w:val="clear" w:color="auto" w:fill="auto"/>
            <w:vAlign w:val="center"/>
          </w:tcPr>
          <w:p w:rsidR="00B4386D" w:rsidRPr="0059214C"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9348CB">
        <w:trPr>
          <w:trHeight w:val="20"/>
        </w:trPr>
        <w:tc>
          <w:tcPr>
            <w:tcW w:w="582" w:type="dxa"/>
            <w:shd w:val="clear" w:color="auto" w:fill="auto"/>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7</w:t>
            </w:r>
          </w:p>
        </w:tc>
        <w:tc>
          <w:tcPr>
            <w:tcW w:w="6305" w:type="dxa"/>
            <w:gridSpan w:val="3"/>
            <w:shd w:val="clear" w:color="auto" w:fill="auto"/>
          </w:tcPr>
          <w:p w:rsidR="00B4386D" w:rsidRPr="0059214C" w:rsidRDefault="00B4386D" w:rsidP="000C289B">
            <w:pPr>
              <w:rPr>
                <w:rFonts w:ascii="Liberation Serif" w:hAnsi="Liberation Serif" w:cs="Liberation Serif"/>
                <w:color w:val="000000"/>
                <w:sz w:val="20"/>
                <w:szCs w:val="20"/>
              </w:rPr>
            </w:pPr>
            <w:r w:rsidRPr="0059214C">
              <w:rPr>
                <w:rFonts w:ascii="Liberation Serif" w:hAnsi="Liberation Serif" w:cs="Liberation Serif"/>
                <w:color w:val="000000"/>
                <w:sz w:val="20"/>
                <w:szCs w:val="20"/>
              </w:rPr>
              <w:t>VLC проигрыватель</w:t>
            </w:r>
          </w:p>
        </w:tc>
        <w:tc>
          <w:tcPr>
            <w:tcW w:w="925" w:type="dxa"/>
            <w:shd w:val="clear" w:color="auto" w:fill="auto"/>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559" w:type="dxa"/>
            <w:gridSpan w:val="3"/>
            <w:shd w:val="clear" w:color="auto" w:fill="auto"/>
            <w:vAlign w:val="bottom"/>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596" w:type="dxa"/>
            <w:shd w:val="clear" w:color="auto" w:fill="auto"/>
            <w:vAlign w:val="center"/>
          </w:tcPr>
          <w:p w:rsidR="00B4386D" w:rsidRPr="0059214C"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9348CB">
        <w:trPr>
          <w:trHeight w:val="20"/>
        </w:trPr>
        <w:tc>
          <w:tcPr>
            <w:tcW w:w="582" w:type="dxa"/>
            <w:shd w:val="clear" w:color="auto" w:fill="auto"/>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8</w:t>
            </w:r>
          </w:p>
        </w:tc>
        <w:tc>
          <w:tcPr>
            <w:tcW w:w="6305" w:type="dxa"/>
            <w:gridSpan w:val="3"/>
            <w:shd w:val="clear" w:color="auto" w:fill="auto"/>
          </w:tcPr>
          <w:p w:rsidR="00B4386D" w:rsidRPr="0059214C" w:rsidRDefault="00B4386D" w:rsidP="000C289B">
            <w:pPr>
              <w:rPr>
                <w:rFonts w:ascii="Liberation Serif" w:hAnsi="Liberation Serif" w:cs="Liberation Serif"/>
                <w:color w:val="000000"/>
                <w:sz w:val="20"/>
                <w:szCs w:val="20"/>
              </w:rPr>
            </w:pPr>
            <w:r w:rsidRPr="0059214C">
              <w:rPr>
                <w:rFonts w:ascii="Liberation Serif" w:hAnsi="Liberation Serif" w:cs="Liberation Serif"/>
                <w:color w:val="000000"/>
                <w:sz w:val="20"/>
                <w:szCs w:val="20"/>
              </w:rPr>
              <w:t>Любой редактор просмотра изображений</w:t>
            </w:r>
          </w:p>
        </w:tc>
        <w:tc>
          <w:tcPr>
            <w:tcW w:w="925" w:type="dxa"/>
            <w:shd w:val="clear" w:color="auto" w:fill="auto"/>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559" w:type="dxa"/>
            <w:gridSpan w:val="3"/>
            <w:shd w:val="clear" w:color="auto" w:fill="auto"/>
            <w:vAlign w:val="bottom"/>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596" w:type="dxa"/>
            <w:shd w:val="clear" w:color="auto" w:fill="auto"/>
            <w:vAlign w:val="center"/>
          </w:tcPr>
          <w:p w:rsidR="00B4386D" w:rsidRPr="0059214C"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9348CB">
        <w:trPr>
          <w:trHeight w:val="20"/>
        </w:trPr>
        <w:tc>
          <w:tcPr>
            <w:tcW w:w="9967" w:type="dxa"/>
            <w:gridSpan w:val="9"/>
            <w:shd w:val="clear" w:color="auto" w:fill="F2F2F2" w:themeFill="background1" w:themeFillShade="F2"/>
            <w:hideMark/>
          </w:tcPr>
          <w:p w:rsidR="00B4386D" w:rsidRPr="0059214C" w:rsidRDefault="00B4386D" w:rsidP="000C289B">
            <w:pPr>
              <w:spacing w:beforeLines="20" w:before="48" w:afterLines="20" w:after="48" w:line="360" w:lineRule="auto"/>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МЕБЕЛЬ</w:t>
            </w:r>
          </w:p>
        </w:tc>
      </w:tr>
      <w:tr w:rsidR="00B4386D" w:rsidRPr="0059214C" w:rsidTr="009348CB">
        <w:trPr>
          <w:trHeight w:val="20"/>
        </w:trPr>
        <w:tc>
          <w:tcPr>
            <w:tcW w:w="582" w:type="dxa"/>
            <w:shd w:val="clear" w:color="auto" w:fill="auto"/>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6305" w:type="dxa"/>
            <w:gridSpan w:val="3"/>
            <w:shd w:val="clear" w:color="auto" w:fill="auto"/>
            <w:hideMark/>
          </w:tcPr>
          <w:p w:rsidR="00B4386D" w:rsidRPr="0059214C" w:rsidRDefault="00B4386D" w:rsidP="000C289B">
            <w:pPr>
              <w:spacing w:beforeLines="20" w:before="48" w:afterLines="20" w:after="48" w:line="360" w:lineRule="auto"/>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Офисный стол</w:t>
            </w:r>
          </w:p>
        </w:tc>
        <w:tc>
          <w:tcPr>
            <w:tcW w:w="925" w:type="dxa"/>
            <w:shd w:val="clear" w:color="auto" w:fill="auto"/>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559" w:type="dxa"/>
            <w:gridSpan w:val="3"/>
            <w:shd w:val="clear" w:color="auto" w:fill="auto"/>
            <w:vAlign w:val="center"/>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596" w:type="dxa"/>
            <w:shd w:val="clear" w:color="auto" w:fill="auto"/>
            <w:vAlign w:val="center"/>
            <w:hideMark/>
          </w:tcPr>
          <w:p w:rsidR="00B4386D" w:rsidRPr="0059214C"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4</w:t>
            </w:r>
          </w:p>
        </w:tc>
      </w:tr>
      <w:tr w:rsidR="00B4386D" w:rsidRPr="0059214C" w:rsidTr="009348CB">
        <w:trPr>
          <w:trHeight w:val="20"/>
        </w:trPr>
        <w:tc>
          <w:tcPr>
            <w:tcW w:w="582" w:type="dxa"/>
            <w:shd w:val="clear" w:color="auto" w:fill="auto"/>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6305" w:type="dxa"/>
            <w:gridSpan w:val="3"/>
            <w:shd w:val="clear" w:color="auto" w:fill="auto"/>
            <w:hideMark/>
          </w:tcPr>
          <w:p w:rsidR="00B4386D" w:rsidRPr="0059214C" w:rsidRDefault="00B4386D" w:rsidP="000C289B">
            <w:pPr>
              <w:spacing w:beforeLines="20" w:before="48" w:afterLines="20" w:after="48" w:line="360" w:lineRule="auto"/>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Стул </w:t>
            </w:r>
          </w:p>
        </w:tc>
        <w:tc>
          <w:tcPr>
            <w:tcW w:w="925" w:type="dxa"/>
            <w:shd w:val="clear" w:color="auto" w:fill="auto"/>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559" w:type="dxa"/>
            <w:gridSpan w:val="3"/>
            <w:shd w:val="clear" w:color="auto" w:fill="auto"/>
            <w:vAlign w:val="center"/>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596" w:type="dxa"/>
            <w:shd w:val="clear" w:color="auto" w:fill="auto"/>
            <w:vAlign w:val="center"/>
            <w:hideMark/>
          </w:tcPr>
          <w:p w:rsidR="00B4386D" w:rsidRPr="0059214C"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20</w:t>
            </w:r>
          </w:p>
        </w:tc>
      </w:tr>
      <w:tr w:rsidR="00B4386D" w:rsidRPr="0059214C" w:rsidTr="009348CB">
        <w:trPr>
          <w:trHeight w:val="20"/>
        </w:trPr>
        <w:tc>
          <w:tcPr>
            <w:tcW w:w="582" w:type="dxa"/>
            <w:shd w:val="clear" w:color="auto" w:fill="auto"/>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lastRenderedPageBreak/>
              <w:t>3</w:t>
            </w:r>
          </w:p>
        </w:tc>
        <w:tc>
          <w:tcPr>
            <w:tcW w:w="6305" w:type="dxa"/>
            <w:gridSpan w:val="3"/>
            <w:shd w:val="clear" w:color="auto" w:fill="auto"/>
            <w:hideMark/>
          </w:tcPr>
          <w:p w:rsidR="00B4386D" w:rsidRPr="0059214C" w:rsidRDefault="00B4386D" w:rsidP="000C289B">
            <w:pPr>
              <w:spacing w:beforeLines="20" w:before="48" w:afterLines="20" w:after="48" w:line="360" w:lineRule="auto"/>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Мусорная корзина</w:t>
            </w:r>
          </w:p>
        </w:tc>
        <w:tc>
          <w:tcPr>
            <w:tcW w:w="925" w:type="dxa"/>
            <w:shd w:val="clear" w:color="auto" w:fill="auto"/>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559" w:type="dxa"/>
            <w:gridSpan w:val="3"/>
            <w:shd w:val="clear" w:color="auto" w:fill="auto"/>
            <w:vAlign w:val="center"/>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596" w:type="dxa"/>
            <w:shd w:val="clear" w:color="auto" w:fill="auto"/>
            <w:vAlign w:val="center"/>
            <w:hideMark/>
          </w:tcPr>
          <w:p w:rsidR="00B4386D" w:rsidRPr="0059214C"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r>
      <w:tr w:rsidR="00B4386D" w:rsidRPr="0059214C" w:rsidTr="009348CB">
        <w:trPr>
          <w:trHeight w:val="20"/>
        </w:trPr>
        <w:tc>
          <w:tcPr>
            <w:tcW w:w="9967" w:type="dxa"/>
            <w:gridSpan w:val="9"/>
            <w:shd w:val="clear" w:color="auto" w:fill="F2F2F2" w:themeFill="background1" w:themeFillShade="F2"/>
            <w:hideMark/>
          </w:tcPr>
          <w:p w:rsidR="00B4386D" w:rsidRPr="0059214C" w:rsidRDefault="00B4386D" w:rsidP="000C289B">
            <w:pPr>
              <w:spacing w:beforeLines="20" w:before="48" w:afterLines="20" w:after="48" w:line="360" w:lineRule="auto"/>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 xml:space="preserve">ДОПОЛНИТЕЛЬНЫЕ ТРЕБОВАНИЯ К ОБЕСПЕЧЕНИЮ БРИФИНГ-ЗОНЫ </w:t>
            </w:r>
          </w:p>
        </w:tc>
      </w:tr>
      <w:tr w:rsidR="00B4386D" w:rsidRPr="0059214C" w:rsidTr="009348CB">
        <w:trPr>
          <w:trHeight w:val="20"/>
        </w:trPr>
        <w:tc>
          <w:tcPr>
            <w:tcW w:w="582" w:type="dxa"/>
            <w:shd w:val="clear" w:color="auto" w:fill="auto"/>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8789" w:type="dxa"/>
            <w:gridSpan w:val="7"/>
            <w:shd w:val="clear" w:color="auto" w:fill="auto"/>
            <w:hideMark/>
          </w:tcPr>
          <w:p w:rsidR="00B4386D" w:rsidRPr="0059214C" w:rsidRDefault="00B4386D" w:rsidP="000C289B">
            <w:pPr>
              <w:spacing w:beforeLines="20" w:before="48" w:afterLines="20" w:after="48" w:line="360" w:lineRule="auto"/>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Площадь зоны не менее 15 м.кв (5*3 метра)</w:t>
            </w:r>
          </w:p>
        </w:tc>
        <w:tc>
          <w:tcPr>
            <w:tcW w:w="596" w:type="dxa"/>
            <w:shd w:val="clear" w:color="auto" w:fill="auto"/>
            <w:vAlign w:val="center"/>
            <w:hideMark/>
          </w:tcPr>
          <w:p w:rsidR="00B4386D" w:rsidRPr="0059214C" w:rsidRDefault="00B4386D" w:rsidP="000C289B">
            <w:pPr>
              <w:spacing w:beforeLines="20" w:before="48" w:afterLines="20" w:after="48" w:line="360" w:lineRule="auto"/>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w:t>
            </w:r>
          </w:p>
        </w:tc>
      </w:tr>
      <w:tr w:rsidR="00B4386D" w:rsidRPr="0059214C" w:rsidTr="009348CB">
        <w:trPr>
          <w:trHeight w:val="20"/>
        </w:trPr>
        <w:tc>
          <w:tcPr>
            <w:tcW w:w="582" w:type="dxa"/>
            <w:shd w:val="clear" w:color="auto" w:fill="auto"/>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8789" w:type="dxa"/>
            <w:gridSpan w:val="7"/>
            <w:shd w:val="clear" w:color="auto" w:fill="auto"/>
            <w:hideMark/>
          </w:tcPr>
          <w:p w:rsidR="00B4386D" w:rsidRPr="0059214C" w:rsidRDefault="00B4386D" w:rsidP="000C289B">
            <w:pPr>
              <w:spacing w:beforeLines="20" w:before="48" w:afterLines="20" w:after="48" w:line="360" w:lineRule="auto"/>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Электричество: точка на 220 Вольт (2 кВт) - тройник</w:t>
            </w:r>
          </w:p>
        </w:tc>
        <w:tc>
          <w:tcPr>
            <w:tcW w:w="596" w:type="dxa"/>
            <w:shd w:val="clear" w:color="auto" w:fill="auto"/>
            <w:vAlign w:val="center"/>
            <w:hideMark/>
          </w:tcPr>
          <w:p w:rsidR="00B4386D" w:rsidRPr="0059214C" w:rsidRDefault="00B4386D" w:rsidP="000C289B">
            <w:pPr>
              <w:spacing w:beforeLines="20" w:before="48" w:afterLines="20" w:after="48" w:line="360" w:lineRule="auto"/>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w:t>
            </w:r>
          </w:p>
        </w:tc>
      </w:tr>
      <w:tr w:rsidR="00B4386D" w:rsidRPr="0059214C" w:rsidTr="009348CB">
        <w:trPr>
          <w:trHeight w:val="20"/>
        </w:trPr>
        <w:tc>
          <w:tcPr>
            <w:tcW w:w="582" w:type="dxa"/>
            <w:shd w:val="clear" w:color="auto" w:fill="auto"/>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p>
        </w:tc>
        <w:tc>
          <w:tcPr>
            <w:tcW w:w="8789" w:type="dxa"/>
            <w:gridSpan w:val="7"/>
            <w:shd w:val="clear" w:color="auto" w:fill="auto"/>
          </w:tcPr>
          <w:p w:rsidR="00B4386D" w:rsidRPr="0059214C" w:rsidRDefault="00B4386D" w:rsidP="000C289B">
            <w:pPr>
              <w:spacing w:beforeLines="20" w:before="48" w:afterLines="20" w:after="48" w:line="360" w:lineRule="auto"/>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Локальная проводная сеть</w:t>
            </w:r>
          </w:p>
        </w:tc>
        <w:tc>
          <w:tcPr>
            <w:tcW w:w="596" w:type="dxa"/>
            <w:shd w:val="clear" w:color="auto" w:fill="auto"/>
            <w:vAlign w:val="center"/>
          </w:tcPr>
          <w:p w:rsidR="00B4386D" w:rsidRPr="0059214C" w:rsidRDefault="00B4386D" w:rsidP="000C289B">
            <w:pPr>
              <w:spacing w:beforeLines="20" w:before="48" w:afterLines="20" w:after="48" w:line="360" w:lineRule="auto"/>
              <w:rPr>
                <w:rFonts w:ascii="Liberation Serif" w:hAnsi="Liberation Serif" w:cs="Liberation Serif"/>
                <w:sz w:val="21"/>
                <w:szCs w:val="21"/>
                <w:lang w:eastAsia="ru-RU"/>
              </w:rPr>
            </w:pPr>
          </w:p>
        </w:tc>
      </w:tr>
      <w:tr w:rsidR="00B4386D" w:rsidRPr="0059214C" w:rsidTr="009348CB">
        <w:trPr>
          <w:trHeight w:val="20"/>
        </w:trPr>
        <w:tc>
          <w:tcPr>
            <w:tcW w:w="9967" w:type="dxa"/>
            <w:gridSpan w:val="9"/>
            <w:shd w:val="clear" w:color="auto" w:fill="F2F2F2" w:themeFill="background1" w:themeFillShade="F2"/>
            <w:hideMark/>
          </w:tcPr>
          <w:p w:rsidR="00B4386D" w:rsidRPr="0059214C" w:rsidRDefault="00B4386D" w:rsidP="000C289B">
            <w:pPr>
              <w:spacing w:beforeLines="20" w:before="48" w:afterLines="20" w:after="48" w:line="360" w:lineRule="auto"/>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КОМНАТА ЭКСПЕРТОВ</w:t>
            </w:r>
          </w:p>
        </w:tc>
      </w:tr>
      <w:tr w:rsidR="00B4386D" w:rsidRPr="0059214C" w:rsidTr="009348CB">
        <w:trPr>
          <w:trHeight w:val="20"/>
        </w:trPr>
        <w:tc>
          <w:tcPr>
            <w:tcW w:w="9967" w:type="dxa"/>
            <w:gridSpan w:val="9"/>
            <w:shd w:val="clear" w:color="auto" w:fill="F2F2F2" w:themeFill="background1" w:themeFillShade="F2"/>
            <w:hideMark/>
          </w:tcPr>
          <w:p w:rsidR="00B4386D" w:rsidRPr="0059214C" w:rsidRDefault="00B4386D" w:rsidP="000C289B">
            <w:pPr>
              <w:spacing w:beforeLines="20" w:before="48" w:afterLines="20" w:after="48" w:line="360" w:lineRule="auto"/>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ИТ ОБОРУДОВАНИЕ и ПО</w:t>
            </w:r>
          </w:p>
        </w:tc>
      </w:tr>
      <w:tr w:rsidR="00B4386D" w:rsidRPr="0059214C" w:rsidTr="009348CB">
        <w:trPr>
          <w:trHeight w:val="20"/>
        </w:trPr>
        <w:tc>
          <w:tcPr>
            <w:tcW w:w="582" w:type="dxa"/>
            <w:shd w:val="clear" w:color="auto" w:fill="auto"/>
            <w:vAlign w:val="center"/>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6305" w:type="dxa"/>
            <w:gridSpan w:val="3"/>
            <w:shd w:val="clear" w:color="auto" w:fill="auto"/>
          </w:tcPr>
          <w:p w:rsidR="00B4386D" w:rsidRPr="0059214C" w:rsidRDefault="00B4386D" w:rsidP="000C289B">
            <w:pPr>
              <w:rPr>
                <w:rFonts w:ascii="Liberation Serif" w:hAnsi="Liberation Serif" w:cs="Liberation Serif"/>
                <w:color w:val="000000"/>
                <w:sz w:val="20"/>
                <w:szCs w:val="20"/>
                <w:lang w:eastAsia="ru-RU"/>
              </w:rPr>
            </w:pPr>
            <w:r w:rsidRPr="0059214C">
              <w:rPr>
                <w:rFonts w:ascii="Liberation Serif" w:hAnsi="Liberation Serif" w:cs="Liberation Serif"/>
                <w:color w:val="000000"/>
                <w:sz w:val="20"/>
                <w:szCs w:val="20"/>
              </w:rPr>
              <w:t>Компьютер -CPU i7 8700 / RAM 32 GB DDR4 2400 GHz / HDD 1Tb / SSD 256 / nVidia GeForce GTX1070 GPU 8 GB</w:t>
            </w:r>
          </w:p>
        </w:tc>
        <w:tc>
          <w:tcPr>
            <w:tcW w:w="925" w:type="dxa"/>
            <w:shd w:val="clear" w:color="auto" w:fill="auto"/>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559" w:type="dxa"/>
            <w:gridSpan w:val="3"/>
            <w:shd w:val="clear" w:color="auto" w:fill="auto"/>
            <w:vAlign w:val="bottom"/>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596" w:type="dxa"/>
            <w:shd w:val="clear" w:color="auto" w:fill="auto"/>
            <w:vAlign w:val="bottom"/>
            <w:hideMark/>
          </w:tcPr>
          <w:p w:rsidR="00B4386D" w:rsidRPr="0059214C"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r>
      <w:tr w:rsidR="00B4386D" w:rsidRPr="0059214C" w:rsidTr="009348CB">
        <w:trPr>
          <w:trHeight w:val="20"/>
        </w:trPr>
        <w:tc>
          <w:tcPr>
            <w:tcW w:w="582" w:type="dxa"/>
            <w:shd w:val="clear" w:color="auto" w:fill="auto"/>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6305" w:type="dxa"/>
            <w:gridSpan w:val="3"/>
            <w:shd w:val="clear" w:color="auto" w:fill="auto"/>
          </w:tcPr>
          <w:p w:rsidR="00B4386D" w:rsidRPr="0059214C" w:rsidRDefault="00B4386D" w:rsidP="000C289B">
            <w:pPr>
              <w:rPr>
                <w:rFonts w:ascii="Liberation Serif" w:hAnsi="Liberation Serif" w:cs="Liberation Serif"/>
                <w:color w:val="000000"/>
                <w:sz w:val="20"/>
                <w:szCs w:val="20"/>
              </w:rPr>
            </w:pPr>
            <w:r w:rsidRPr="0059214C">
              <w:rPr>
                <w:rFonts w:ascii="Liberation Serif" w:hAnsi="Liberation Serif" w:cs="Liberation Serif"/>
                <w:color w:val="000000"/>
                <w:sz w:val="20"/>
                <w:szCs w:val="20"/>
              </w:rPr>
              <w:t>Монитор 24"</w:t>
            </w:r>
          </w:p>
        </w:tc>
        <w:tc>
          <w:tcPr>
            <w:tcW w:w="925" w:type="dxa"/>
            <w:shd w:val="clear" w:color="auto" w:fill="auto"/>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559" w:type="dxa"/>
            <w:gridSpan w:val="3"/>
            <w:shd w:val="clear" w:color="auto" w:fill="auto"/>
            <w:vAlign w:val="bottom"/>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596" w:type="dxa"/>
            <w:shd w:val="clear" w:color="auto" w:fill="auto"/>
            <w:vAlign w:val="bottom"/>
            <w:hideMark/>
          </w:tcPr>
          <w:p w:rsidR="00B4386D" w:rsidRPr="0059214C"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r>
      <w:tr w:rsidR="00B4386D" w:rsidRPr="0059214C" w:rsidTr="009348CB">
        <w:trPr>
          <w:trHeight w:val="20"/>
        </w:trPr>
        <w:tc>
          <w:tcPr>
            <w:tcW w:w="582" w:type="dxa"/>
            <w:shd w:val="clear" w:color="auto" w:fill="auto"/>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w:t>
            </w:r>
          </w:p>
        </w:tc>
        <w:tc>
          <w:tcPr>
            <w:tcW w:w="6305" w:type="dxa"/>
            <w:gridSpan w:val="3"/>
            <w:shd w:val="clear" w:color="auto" w:fill="auto"/>
            <w:noWrap/>
          </w:tcPr>
          <w:p w:rsidR="00B4386D" w:rsidRPr="0059214C" w:rsidRDefault="00B4386D" w:rsidP="000C289B">
            <w:pPr>
              <w:rPr>
                <w:rFonts w:ascii="Liberation Serif" w:hAnsi="Liberation Serif" w:cs="Liberation Serif"/>
                <w:color w:val="000000"/>
                <w:sz w:val="20"/>
                <w:szCs w:val="20"/>
              </w:rPr>
            </w:pPr>
            <w:r w:rsidRPr="0059214C">
              <w:rPr>
                <w:rFonts w:ascii="Liberation Serif" w:hAnsi="Liberation Serif" w:cs="Liberation Serif"/>
                <w:color w:val="000000"/>
                <w:sz w:val="20"/>
                <w:szCs w:val="20"/>
              </w:rPr>
              <w:t>Мышь</w:t>
            </w:r>
          </w:p>
        </w:tc>
        <w:tc>
          <w:tcPr>
            <w:tcW w:w="925" w:type="dxa"/>
            <w:shd w:val="clear" w:color="auto" w:fill="auto"/>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559" w:type="dxa"/>
            <w:gridSpan w:val="3"/>
            <w:shd w:val="clear" w:color="auto" w:fill="auto"/>
            <w:vAlign w:val="bottom"/>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596" w:type="dxa"/>
            <w:shd w:val="clear" w:color="auto" w:fill="auto"/>
            <w:vAlign w:val="bottom"/>
            <w:hideMark/>
          </w:tcPr>
          <w:p w:rsidR="00B4386D" w:rsidRPr="0059214C"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r>
      <w:tr w:rsidR="00B4386D" w:rsidRPr="0059214C" w:rsidTr="009348CB">
        <w:trPr>
          <w:trHeight w:val="20"/>
        </w:trPr>
        <w:tc>
          <w:tcPr>
            <w:tcW w:w="582" w:type="dxa"/>
            <w:shd w:val="clear" w:color="auto" w:fill="auto"/>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4</w:t>
            </w:r>
          </w:p>
        </w:tc>
        <w:tc>
          <w:tcPr>
            <w:tcW w:w="6305" w:type="dxa"/>
            <w:gridSpan w:val="3"/>
            <w:shd w:val="clear" w:color="auto" w:fill="auto"/>
          </w:tcPr>
          <w:p w:rsidR="00B4386D" w:rsidRPr="0059214C" w:rsidRDefault="00B4386D" w:rsidP="000C289B">
            <w:pPr>
              <w:rPr>
                <w:rFonts w:ascii="Liberation Serif" w:hAnsi="Liberation Serif" w:cs="Liberation Serif"/>
                <w:color w:val="000000"/>
                <w:sz w:val="20"/>
                <w:szCs w:val="20"/>
              </w:rPr>
            </w:pPr>
            <w:r w:rsidRPr="0059214C">
              <w:rPr>
                <w:rFonts w:ascii="Liberation Serif" w:hAnsi="Liberation Serif" w:cs="Liberation Serif"/>
                <w:color w:val="000000"/>
                <w:sz w:val="20"/>
                <w:szCs w:val="20"/>
              </w:rPr>
              <w:t>Клавиатура</w:t>
            </w:r>
          </w:p>
        </w:tc>
        <w:tc>
          <w:tcPr>
            <w:tcW w:w="925" w:type="dxa"/>
            <w:shd w:val="clear" w:color="auto" w:fill="auto"/>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559" w:type="dxa"/>
            <w:gridSpan w:val="3"/>
            <w:shd w:val="clear" w:color="auto" w:fill="auto"/>
            <w:vAlign w:val="bottom"/>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596" w:type="dxa"/>
            <w:shd w:val="clear" w:color="auto" w:fill="auto"/>
            <w:vAlign w:val="bottom"/>
            <w:hideMark/>
          </w:tcPr>
          <w:p w:rsidR="00B4386D" w:rsidRPr="0059214C"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r>
      <w:tr w:rsidR="00B4386D" w:rsidRPr="0059214C" w:rsidTr="009348CB">
        <w:trPr>
          <w:trHeight w:val="20"/>
        </w:trPr>
        <w:tc>
          <w:tcPr>
            <w:tcW w:w="582" w:type="dxa"/>
            <w:shd w:val="clear" w:color="auto" w:fill="auto"/>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5</w:t>
            </w:r>
          </w:p>
        </w:tc>
        <w:tc>
          <w:tcPr>
            <w:tcW w:w="6305" w:type="dxa"/>
            <w:gridSpan w:val="3"/>
            <w:shd w:val="clear" w:color="auto" w:fill="auto"/>
            <w:vAlign w:val="center"/>
          </w:tcPr>
          <w:p w:rsidR="00B4386D" w:rsidRPr="0059214C" w:rsidRDefault="00B4386D" w:rsidP="000C289B">
            <w:pPr>
              <w:jc w:val="left"/>
              <w:rPr>
                <w:rFonts w:ascii="Liberation Serif" w:hAnsi="Liberation Serif" w:cs="Liberation Serif"/>
                <w:color w:val="000000"/>
                <w:sz w:val="20"/>
                <w:szCs w:val="20"/>
                <w:lang w:val="en-US"/>
              </w:rPr>
            </w:pPr>
            <w:r w:rsidRPr="0059214C">
              <w:rPr>
                <w:rFonts w:ascii="Liberation Serif" w:hAnsi="Liberation Serif" w:cs="Liberation Serif"/>
                <w:color w:val="000000"/>
                <w:sz w:val="20"/>
                <w:szCs w:val="20"/>
              </w:rPr>
              <w:t>Ноутбук</w:t>
            </w:r>
            <w:r w:rsidRPr="0059214C">
              <w:rPr>
                <w:rFonts w:ascii="Liberation Serif" w:hAnsi="Liberation Serif" w:cs="Liberation Serif"/>
                <w:color w:val="000000"/>
                <w:sz w:val="20"/>
                <w:szCs w:val="20"/>
                <w:lang w:val="en-US"/>
              </w:rPr>
              <w:t xml:space="preserve"> -  CPU i5 8300 / RAM 8 GB DDR4 / HDD 1Tb / nVidia GeForce GTX1050 GPU 4 GB / Win10</w:t>
            </w:r>
          </w:p>
        </w:tc>
        <w:tc>
          <w:tcPr>
            <w:tcW w:w="925" w:type="dxa"/>
            <w:shd w:val="clear" w:color="auto" w:fill="auto"/>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559" w:type="dxa"/>
            <w:gridSpan w:val="3"/>
            <w:shd w:val="clear" w:color="auto" w:fill="auto"/>
            <w:vAlign w:val="bottom"/>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596" w:type="dxa"/>
            <w:shd w:val="clear" w:color="auto" w:fill="auto"/>
            <w:vAlign w:val="bottom"/>
          </w:tcPr>
          <w:p w:rsidR="00B4386D" w:rsidRPr="0059214C"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r>
      <w:tr w:rsidR="00B4386D" w:rsidRPr="0059214C" w:rsidTr="009348CB">
        <w:trPr>
          <w:trHeight w:val="20"/>
        </w:trPr>
        <w:tc>
          <w:tcPr>
            <w:tcW w:w="582" w:type="dxa"/>
            <w:shd w:val="clear" w:color="auto" w:fill="auto"/>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10</w:t>
            </w:r>
          </w:p>
        </w:tc>
        <w:tc>
          <w:tcPr>
            <w:tcW w:w="6305" w:type="dxa"/>
            <w:gridSpan w:val="3"/>
            <w:shd w:val="clear" w:color="auto" w:fill="auto"/>
          </w:tcPr>
          <w:p w:rsidR="00B4386D" w:rsidRPr="0059214C" w:rsidRDefault="00B4386D" w:rsidP="000C289B">
            <w:pPr>
              <w:rPr>
                <w:rFonts w:ascii="Liberation Serif" w:hAnsi="Liberation Serif" w:cs="Liberation Serif"/>
                <w:color w:val="000000"/>
                <w:sz w:val="20"/>
                <w:szCs w:val="20"/>
              </w:rPr>
            </w:pPr>
            <w:r w:rsidRPr="0059214C">
              <w:rPr>
                <w:rFonts w:ascii="Liberation Serif" w:hAnsi="Liberation Serif" w:cs="Liberation Serif"/>
                <w:color w:val="000000"/>
                <w:sz w:val="20"/>
                <w:szCs w:val="20"/>
              </w:rPr>
              <w:t>Сетевой удлинитель</w:t>
            </w:r>
          </w:p>
        </w:tc>
        <w:tc>
          <w:tcPr>
            <w:tcW w:w="925" w:type="dxa"/>
            <w:shd w:val="clear" w:color="auto" w:fill="auto"/>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559" w:type="dxa"/>
            <w:gridSpan w:val="3"/>
            <w:shd w:val="clear" w:color="auto" w:fill="auto"/>
            <w:vAlign w:val="bottom"/>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596" w:type="dxa"/>
            <w:shd w:val="clear" w:color="auto" w:fill="auto"/>
            <w:vAlign w:val="bottom"/>
          </w:tcPr>
          <w:p w:rsidR="00B4386D" w:rsidRPr="0059214C"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r>
      <w:tr w:rsidR="00B4386D" w:rsidRPr="0059214C" w:rsidTr="009348CB">
        <w:trPr>
          <w:trHeight w:val="20"/>
        </w:trPr>
        <w:tc>
          <w:tcPr>
            <w:tcW w:w="9967" w:type="dxa"/>
            <w:gridSpan w:val="9"/>
            <w:shd w:val="clear" w:color="auto" w:fill="F2F2F2" w:themeFill="background1" w:themeFillShade="F2"/>
            <w:hideMark/>
          </w:tcPr>
          <w:p w:rsidR="00B4386D" w:rsidRPr="0059214C" w:rsidRDefault="00B4386D" w:rsidP="000C289B">
            <w:pPr>
              <w:spacing w:beforeLines="20" w:before="48" w:afterLines="20" w:after="48" w:line="360" w:lineRule="auto"/>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МЕБЕЛЬ</w:t>
            </w:r>
          </w:p>
        </w:tc>
      </w:tr>
      <w:tr w:rsidR="00B4386D" w:rsidRPr="0059214C" w:rsidTr="009348CB">
        <w:trPr>
          <w:trHeight w:val="20"/>
        </w:trPr>
        <w:tc>
          <w:tcPr>
            <w:tcW w:w="582" w:type="dxa"/>
            <w:shd w:val="clear" w:color="auto" w:fill="auto"/>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6305" w:type="dxa"/>
            <w:gridSpan w:val="3"/>
            <w:shd w:val="clear" w:color="auto" w:fill="auto"/>
            <w:hideMark/>
          </w:tcPr>
          <w:p w:rsidR="00B4386D" w:rsidRPr="0059214C" w:rsidRDefault="00B4386D" w:rsidP="000C289B">
            <w:pPr>
              <w:spacing w:beforeLines="20" w:before="48" w:afterLines="20" w:after="48" w:line="360" w:lineRule="auto"/>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Офисный стол</w:t>
            </w:r>
          </w:p>
        </w:tc>
        <w:tc>
          <w:tcPr>
            <w:tcW w:w="925" w:type="dxa"/>
            <w:shd w:val="clear" w:color="auto" w:fill="auto"/>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559" w:type="dxa"/>
            <w:gridSpan w:val="3"/>
            <w:shd w:val="clear" w:color="auto" w:fill="auto"/>
          </w:tcPr>
          <w:p w:rsidR="00B4386D" w:rsidRPr="0059214C" w:rsidRDefault="00B4386D" w:rsidP="000C289B">
            <w:pPr>
              <w:jc w:val="center"/>
              <w:rPr>
                <w:rFonts w:ascii="Liberation Serif" w:hAnsi="Liberation Serif" w:cs="Liberation Serif"/>
              </w:rPr>
            </w:pPr>
            <w:r w:rsidRPr="0059214C">
              <w:rPr>
                <w:rFonts w:ascii="Liberation Serif" w:hAnsi="Liberation Serif" w:cs="Liberation Serif"/>
                <w:sz w:val="21"/>
                <w:szCs w:val="21"/>
                <w:lang w:eastAsia="ru-RU"/>
              </w:rPr>
              <w:t>-</w:t>
            </w:r>
          </w:p>
        </w:tc>
        <w:tc>
          <w:tcPr>
            <w:tcW w:w="596" w:type="dxa"/>
            <w:shd w:val="clear" w:color="auto" w:fill="auto"/>
            <w:vAlign w:val="center"/>
            <w:hideMark/>
          </w:tcPr>
          <w:p w:rsidR="00B4386D" w:rsidRPr="0059214C"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5</w:t>
            </w:r>
          </w:p>
        </w:tc>
      </w:tr>
      <w:tr w:rsidR="00B4386D" w:rsidRPr="0059214C" w:rsidTr="009348CB">
        <w:trPr>
          <w:trHeight w:val="20"/>
        </w:trPr>
        <w:tc>
          <w:tcPr>
            <w:tcW w:w="582" w:type="dxa"/>
            <w:shd w:val="clear" w:color="auto" w:fill="auto"/>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6305" w:type="dxa"/>
            <w:gridSpan w:val="3"/>
            <w:shd w:val="clear" w:color="auto" w:fill="auto"/>
            <w:hideMark/>
          </w:tcPr>
          <w:p w:rsidR="00B4386D" w:rsidRPr="0059214C" w:rsidRDefault="00B4386D" w:rsidP="000C289B">
            <w:pPr>
              <w:spacing w:beforeLines="20" w:before="48" w:afterLines="20" w:after="48" w:line="360" w:lineRule="auto"/>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Стул </w:t>
            </w:r>
          </w:p>
        </w:tc>
        <w:tc>
          <w:tcPr>
            <w:tcW w:w="925" w:type="dxa"/>
            <w:shd w:val="clear" w:color="auto" w:fill="auto"/>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559" w:type="dxa"/>
            <w:gridSpan w:val="3"/>
            <w:shd w:val="clear" w:color="auto" w:fill="auto"/>
          </w:tcPr>
          <w:p w:rsidR="00B4386D" w:rsidRPr="0059214C" w:rsidRDefault="00B4386D" w:rsidP="000C289B">
            <w:pPr>
              <w:jc w:val="center"/>
              <w:rPr>
                <w:rFonts w:ascii="Liberation Serif" w:hAnsi="Liberation Serif" w:cs="Liberation Serif"/>
              </w:rPr>
            </w:pPr>
            <w:r w:rsidRPr="0059214C">
              <w:rPr>
                <w:rFonts w:ascii="Liberation Serif" w:hAnsi="Liberation Serif" w:cs="Liberation Serif"/>
                <w:sz w:val="21"/>
                <w:szCs w:val="21"/>
                <w:lang w:eastAsia="ru-RU"/>
              </w:rPr>
              <w:t>-</w:t>
            </w:r>
          </w:p>
        </w:tc>
        <w:tc>
          <w:tcPr>
            <w:tcW w:w="596" w:type="dxa"/>
            <w:shd w:val="clear" w:color="auto" w:fill="auto"/>
            <w:vAlign w:val="center"/>
            <w:hideMark/>
          </w:tcPr>
          <w:p w:rsidR="00B4386D" w:rsidRPr="0059214C"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15</w:t>
            </w:r>
          </w:p>
        </w:tc>
      </w:tr>
      <w:tr w:rsidR="00B4386D" w:rsidRPr="0059214C" w:rsidTr="009348CB">
        <w:trPr>
          <w:trHeight w:val="20"/>
        </w:trPr>
        <w:tc>
          <w:tcPr>
            <w:tcW w:w="582" w:type="dxa"/>
            <w:shd w:val="clear" w:color="auto" w:fill="auto"/>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w:t>
            </w:r>
          </w:p>
        </w:tc>
        <w:tc>
          <w:tcPr>
            <w:tcW w:w="6305" w:type="dxa"/>
            <w:gridSpan w:val="3"/>
            <w:shd w:val="clear" w:color="auto" w:fill="auto"/>
            <w:hideMark/>
          </w:tcPr>
          <w:p w:rsidR="00B4386D" w:rsidRPr="0059214C" w:rsidRDefault="00B4386D" w:rsidP="000C289B">
            <w:pPr>
              <w:spacing w:beforeLines="20" w:before="48" w:afterLines="20" w:after="48" w:line="360" w:lineRule="auto"/>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Стеллаж</w:t>
            </w:r>
          </w:p>
        </w:tc>
        <w:tc>
          <w:tcPr>
            <w:tcW w:w="925" w:type="dxa"/>
            <w:shd w:val="clear" w:color="auto" w:fill="auto"/>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559" w:type="dxa"/>
            <w:gridSpan w:val="3"/>
            <w:shd w:val="clear" w:color="auto" w:fill="auto"/>
          </w:tcPr>
          <w:p w:rsidR="00B4386D" w:rsidRPr="0059214C" w:rsidRDefault="00B4386D" w:rsidP="000C289B">
            <w:pPr>
              <w:jc w:val="center"/>
              <w:rPr>
                <w:rFonts w:ascii="Liberation Serif" w:hAnsi="Liberation Serif" w:cs="Liberation Serif"/>
              </w:rPr>
            </w:pPr>
            <w:r w:rsidRPr="0059214C">
              <w:rPr>
                <w:rFonts w:ascii="Liberation Serif" w:hAnsi="Liberation Serif" w:cs="Liberation Serif"/>
                <w:sz w:val="21"/>
                <w:szCs w:val="21"/>
                <w:lang w:eastAsia="ru-RU"/>
              </w:rPr>
              <w:t>-</w:t>
            </w:r>
          </w:p>
        </w:tc>
        <w:tc>
          <w:tcPr>
            <w:tcW w:w="596" w:type="dxa"/>
            <w:shd w:val="clear" w:color="auto" w:fill="auto"/>
            <w:vAlign w:val="center"/>
            <w:hideMark/>
          </w:tcPr>
          <w:p w:rsidR="00B4386D" w:rsidRPr="0059214C"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9348CB">
        <w:trPr>
          <w:trHeight w:val="20"/>
        </w:trPr>
        <w:tc>
          <w:tcPr>
            <w:tcW w:w="582" w:type="dxa"/>
            <w:shd w:val="clear" w:color="auto" w:fill="auto"/>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4</w:t>
            </w:r>
          </w:p>
        </w:tc>
        <w:tc>
          <w:tcPr>
            <w:tcW w:w="6305" w:type="dxa"/>
            <w:gridSpan w:val="3"/>
            <w:shd w:val="clear" w:color="auto" w:fill="auto"/>
            <w:hideMark/>
          </w:tcPr>
          <w:p w:rsidR="00B4386D" w:rsidRPr="0059214C" w:rsidRDefault="00B4386D" w:rsidP="000C289B">
            <w:pPr>
              <w:spacing w:beforeLines="20" w:before="48" w:afterLines="20" w:after="48" w:line="360" w:lineRule="auto"/>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Запираемый шкафчик</w:t>
            </w:r>
          </w:p>
        </w:tc>
        <w:tc>
          <w:tcPr>
            <w:tcW w:w="925" w:type="dxa"/>
            <w:shd w:val="clear" w:color="auto" w:fill="auto"/>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559" w:type="dxa"/>
            <w:gridSpan w:val="3"/>
            <w:shd w:val="clear" w:color="auto" w:fill="auto"/>
          </w:tcPr>
          <w:p w:rsidR="00B4386D" w:rsidRPr="0059214C" w:rsidRDefault="00B4386D" w:rsidP="000C289B">
            <w:pPr>
              <w:jc w:val="center"/>
              <w:rPr>
                <w:rFonts w:ascii="Liberation Serif" w:hAnsi="Liberation Serif" w:cs="Liberation Serif"/>
              </w:rPr>
            </w:pPr>
            <w:r w:rsidRPr="0059214C">
              <w:rPr>
                <w:rFonts w:ascii="Liberation Serif" w:hAnsi="Liberation Serif" w:cs="Liberation Serif"/>
                <w:sz w:val="21"/>
                <w:szCs w:val="21"/>
                <w:lang w:eastAsia="ru-RU"/>
              </w:rPr>
              <w:t>-</w:t>
            </w:r>
          </w:p>
        </w:tc>
        <w:tc>
          <w:tcPr>
            <w:tcW w:w="596" w:type="dxa"/>
            <w:shd w:val="clear" w:color="auto" w:fill="auto"/>
            <w:vAlign w:val="center"/>
            <w:hideMark/>
          </w:tcPr>
          <w:p w:rsidR="00B4386D" w:rsidRPr="0059214C"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9348CB">
        <w:trPr>
          <w:trHeight w:val="20"/>
        </w:trPr>
        <w:tc>
          <w:tcPr>
            <w:tcW w:w="582" w:type="dxa"/>
            <w:shd w:val="clear" w:color="auto" w:fill="auto"/>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5</w:t>
            </w:r>
          </w:p>
        </w:tc>
        <w:tc>
          <w:tcPr>
            <w:tcW w:w="6305" w:type="dxa"/>
            <w:gridSpan w:val="3"/>
            <w:shd w:val="clear" w:color="auto" w:fill="auto"/>
            <w:hideMark/>
          </w:tcPr>
          <w:p w:rsidR="00B4386D" w:rsidRPr="0059214C" w:rsidRDefault="00B4386D" w:rsidP="000C289B">
            <w:pPr>
              <w:spacing w:beforeLines="20" w:before="48" w:afterLines="20" w:after="48" w:line="360" w:lineRule="auto"/>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Вешалка</w:t>
            </w:r>
          </w:p>
        </w:tc>
        <w:tc>
          <w:tcPr>
            <w:tcW w:w="925" w:type="dxa"/>
            <w:shd w:val="clear" w:color="auto" w:fill="auto"/>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559" w:type="dxa"/>
            <w:gridSpan w:val="3"/>
            <w:shd w:val="clear" w:color="auto" w:fill="auto"/>
          </w:tcPr>
          <w:p w:rsidR="00B4386D" w:rsidRPr="0059214C" w:rsidRDefault="00B4386D" w:rsidP="000C289B">
            <w:pPr>
              <w:jc w:val="center"/>
              <w:rPr>
                <w:rFonts w:ascii="Liberation Serif" w:hAnsi="Liberation Serif" w:cs="Liberation Serif"/>
              </w:rPr>
            </w:pPr>
            <w:r w:rsidRPr="0059214C">
              <w:rPr>
                <w:rFonts w:ascii="Liberation Serif" w:hAnsi="Liberation Serif" w:cs="Liberation Serif"/>
                <w:sz w:val="21"/>
                <w:szCs w:val="21"/>
                <w:lang w:eastAsia="ru-RU"/>
              </w:rPr>
              <w:t>-</w:t>
            </w:r>
          </w:p>
        </w:tc>
        <w:tc>
          <w:tcPr>
            <w:tcW w:w="596" w:type="dxa"/>
            <w:shd w:val="clear" w:color="auto" w:fill="auto"/>
            <w:vAlign w:val="center"/>
            <w:hideMark/>
          </w:tcPr>
          <w:p w:rsidR="00B4386D" w:rsidRPr="0059214C"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9348CB">
        <w:trPr>
          <w:trHeight w:val="20"/>
        </w:trPr>
        <w:tc>
          <w:tcPr>
            <w:tcW w:w="582" w:type="dxa"/>
            <w:shd w:val="clear" w:color="auto" w:fill="auto"/>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6</w:t>
            </w:r>
          </w:p>
        </w:tc>
        <w:tc>
          <w:tcPr>
            <w:tcW w:w="6305" w:type="dxa"/>
            <w:gridSpan w:val="3"/>
            <w:shd w:val="clear" w:color="auto" w:fill="auto"/>
            <w:hideMark/>
          </w:tcPr>
          <w:p w:rsidR="00B4386D" w:rsidRPr="0059214C" w:rsidRDefault="00B4386D" w:rsidP="000C289B">
            <w:pPr>
              <w:spacing w:beforeLines="20" w:before="48" w:afterLines="20" w:after="48" w:line="360" w:lineRule="auto"/>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Мусорная корзина</w:t>
            </w:r>
          </w:p>
        </w:tc>
        <w:tc>
          <w:tcPr>
            <w:tcW w:w="925" w:type="dxa"/>
            <w:shd w:val="clear" w:color="auto" w:fill="auto"/>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559" w:type="dxa"/>
            <w:gridSpan w:val="3"/>
            <w:shd w:val="clear" w:color="auto" w:fill="auto"/>
          </w:tcPr>
          <w:p w:rsidR="00B4386D" w:rsidRPr="0059214C" w:rsidRDefault="00B4386D" w:rsidP="000C289B">
            <w:pPr>
              <w:jc w:val="center"/>
              <w:rPr>
                <w:rFonts w:ascii="Liberation Serif" w:hAnsi="Liberation Serif" w:cs="Liberation Serif"/>
              </w:rPr>
            </w:pPr>
            <w:r w:rsidRPr="0059214C">
              <w:rPr>
                <w:rFonts w:ascii="Liberation Serif" w:hAnsi="Liberation Serif" w:cs="Liberation Serif"/>
                <w:sz w:val="21"/>
                <w:szCs w:val="21"/>
                <w:lang w:eastAsia="ru-RU"/>
              </w:rPr>
              <w:t>-</w:t>
            </w:r>
          </w:p>
        </w:tc>
        <w:tc>
          <w:tcPr>
            <w:tcW w:w="596" w:type="dxa"/>
            <w:shd w:val="clear" w:color="auto" w:fill="auto"/>
            <w:vAlign w:val="center"/>
            <w:hideMark/>
          </w:tcPr>
          <w:p w:rsidR="00B4386D" w:rsidRPr="0059214C"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9348CB">
        <w:trPr>
          <w:trHeight w:val="20"/>
        </w:trPr>
        <w:tc>
          <w:tcPr>
            <w:tcW w:w="582" w:type="dxa"/>
            <w:shd w:val="clear" w:color="auto" w:fill="auto"/>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7</w:t>
            </w:r>
          </w:p>
        </w:tc>
        <w:tc>
          <w:tcPr>
            <w:tcW w:w="6305" w:type="dxa"/>
            <w:gridSpan w:val="3"/>
            <w:shd w:val="clear" w:color="auto" w:fill="auto"/>
            <w:hideMark/>
          </w:tcPr>
          <w:p w:rsidR="00B4386D" w:rsidRPr="0059214C" w:rsidRDefault="00B4386D" w:rsidP="000C289B">
            <w:pPr>
              <w:spacing w:beforeLines="20" w:before="48" w:afterLines="20" w:after="48" w:line="360" w:lineRule="auto"/>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Огнетушитель углекислотный ОУ-1</w:t>
            </w:r>
          </w:p>
        </w:tc>
        <w:tc>
          <w:tcPr>
            <w:tcW w:w="925" w:type="dxa"/>
            <w:shd w:val="clear" w:color="auto" w:fill="auto"/>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559" w:type="dxa"/>
            <w:gridSpan w:val="3"/>
            <w:shd w:val="clear" w:color="auto" w:fill="auto"/>
          </w:tcPr>
          <w:p w:rsidR="00B4386D" w:rsidRPr="0059214C" w:rsidRDefault="00B4386D" w:rsidP="000C289B">
            <w:pPr>
              <w:jc w:val="center"/>
              <w:rPr>
                <w:rFonts w:ascii="Liberation Serif" w:hAnsi="Liberation Serif" w:cs="Liberation Serif"/>
              </w:rPr>
            </w:pPr>
            <w:r w:rsidRPr="0059214C">
              <w:rPr>
                <w:rFonts w:ascii="Liberation Serif" w:hAnsi="Liberation Serif" w:cs="Liberation Serif"/>
                <w:sz w:val="21"/>
                <w:szCs w:val="21"/>
                <w:lang w:eastAsia="ru-RU"/>
              </w:rPr>
              <w:t>-</w:t>
            </w:r>
          </w:p>
        </w:tc>
        <w:tc>
          <w:tcPr>
            <w:tcW w:w="596" w:type="dxa"/>
            <w:shd w:val="clear" w:color="auto" w:fill="auto"/>
            <w:vAlign w:val="center"/>
            <w:hideMark/>
          </w:tcPr>
          <w:p w:rsidR="00B4386D" w:rsidRPr="0059214C"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9348CB">
        <w:trPr>
          <w:trHeight w:val="20"/>
        </w:trPr>
        <w:tc>
          <w:tcPr>
            <w:tcW w:w="9967" w:type="dxa"/>
            <w:gridSpan w:val="9"/>
            <w:shd w:val="clear" w:color="auto" w:fill="F2F2F2" w:themeFill="background1" w:themeFillShade="F2"/>
            <w:hideMark/>
          </w:tcPr>
          <w:p w:rsidR="00B4386D" w:rsidRPr="0059214C" w:rsidRDefault="00B4386D" w:rsidP="000C289B">
            <w:pPr>
              <w:spacing w:beforeLines="20" w:before="48" w:afterLines="20" w:after="48" w:line="360" w:lineRule="auto"/>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 xml:space="preserve">ДОПОЛНИТЕЛЬНЫЕ ТРЕБОВАНИЯ К ОБЕСПЕЧЕНИЮ КОМНАТЫ ЭКСПЕРТОВ </w:t>
            </w:r>
          </w:p>
        </w:tc>
      </w:tr>
      <w:tr w:rsidR="00B4386D" w:rsidRPr="0059214C" w:rsidTr="009348CB">
        <w:trPr>
          <w:trHeight w:val="20"/>
        </w:trPr>
        <w:tc>
          <w:tcPr>
            <w:tcW w:w="582" w:type="dxa"/>
            <w:shd w:val="clear" w:color="auto" w:fill="auto"/>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8789" w:type="dxa"/>
            <w:gridSpan w:val="7"/>
            <w:shd w:val="clear" w:color="auto" w:fill="auto"/>
            <w:hideMark/>
          </w:tcPr>
          <w:p w:rsidR="00B4386D" w:rsidRPr="0059214C" w:rsidRDefault="00B4386D" w:rsidP="000C289B">
            <w:pPr>
              <w:spacing w:beforeLines="20" w:before="48" w:afterLines="20" w:after="48" w:line="360" w:lineRule="auto"/>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Площадь комнаты не менее 20 м.кв (5*4 метра)</w:t>
            </w:r>
          </w:p>
        </w:tc>
        <w:tc>
          <w:tcPr>
            <w:tcW w:w="596" w:type="dxa"/>
            <w:shd w:val="clear" w:color="auto" w:fill="auto"/>
            <w:vAlign w:val="center"/>
            <w:hideMark/>
          </w:tcPr>
          <w:p w:rsidR="00B4386D" w:rsidRPr="0059214C" w:rsidRDefault="00B4386D" w:rsidP="000C289B">
            <w:pPr>
              <w:spacing w:beforeLines="20" w:before="48" w:afterLines="20" w:after="48" w:line="360" w:lineRule="auto"/>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w:t>
            </w:r>
          </w:p>
        </w:tc>
      </w:tr>
      <w:tr w:rsidR="00B4386D" w:rsidRPr="0059214C" w:rsidTr="009348CB">
        <w:trPr>
          <w:trHeight w:val="20"/>
        </w:trPr>
        <w:tc>
          <w:tcPr>
            <w:tcW w:w="582" w:type="dxa"/>
            <w:shd w:val="clear" w:color="auto" w:fill="auto"/>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8789" w:type="dxa"/>
            <w:gridSpan w:val="7"/>
            <w:shd w:val="clear" w:color="auto" w:fill="auto"/>
            <w:hideMark/>
          </w:tcPr>
          <w:p w:rsidR="00B4386D" w:rsidRPr="0059214C" w:rsidRDefault="00B4386D" w:rsidP="000C289B">
            <w:pPr>
              <w:spacing w:beforeLines="20" w:before="48" w:afterLines="20" w:after="48" w:line="360" w:lineRule="auto"/>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Электричество: 2 розетки по 220 Вольт (по 2 кВт на каждую) </w:t>
            </w:r>
          </w:p>
        </w:tc>
        <w:tc>
          <w:tcPr>
            <w:tcW w:w="596" w:type="dxa"/>
            <w:shd w:val="clear" w:color="auto" w:fill="auto"/>
            <w:vAlign w:val="center"/>
            <w:hideMark/>
          </w:tcPr>
          <w:p w:rsidR="00B4386D" w:rsidRPr="0059214C" w:rsidRDefault="00B4386D" w:rsidP="000C289B">
            <w:pPr>
              <w:spacing w:beforeLines="20" w:before="48" w:afterLines="20" w:after="48" w:line="360" w:lineRule="auto"/>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w:t>
            </w:r>
          </w:p>
        </w:tc>
      </w:tr>
      <w:tr w:rsidR="00B4386D" w:rsidRPr="0059214C" w:rsidTr="009348CB">
        <w:trPr>
          <w:trHeight w:val="20"/>
        </w:trPr>
        <w:tc>
          <w:tcPr>
            <w:tcW w:w="582" w:type="dxa"/>
            <w:shd w:val="clear" w:color="auto" w:fill="auto"/>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w:t>
            </w:r>
          </w:p>
        </w:tc>
        <w:tc>
          <w:tcPr>
            <w:tcW w:w="8789" w:type="dxa"/>
            <w:gridSpan w:val="7"/>
            <w:shd w:val="clear" w:color="auto" w:fill="auto"/>
            <w:hideMark/>
          </w:tcPr>
          <w:p w:rsidR="00B4386D" w:rsidRPr="0059214C" w:rsidRDefault="00B4386D" w:rsidP="000C289B">
            <w:pPr>
              <w:spacing w:beforeLines="20" w:before="48" w:afterLines="20" w:after="48" w:line="360" w:lineRule="auto"/>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Подключение ноутбуков к проводному интернету </w:t>
            </w:r>
          </w:p>
        </w:tc>
        <w:tc>
          <w:tcPr>
            <w:tcW w:w="596" w:type="dxa"/>
            <w:shd w:val="clear" w:color="auto" w:fill="auto"/>
            <w:vAlign w:val="center"/>
            <w:hideMark/>
          </w:tcPr>
          <w:p w:rsidR="00B4386D" w:rsidRPr="0059214C" w:rsidRDefault="00B4386D" w:rsidP="000C289B">
            <w:pPr>
              <w:spacing w:beforeLines="20" w:before="48" w:afterLines="20" w:after="48" w:line="360" w:lineRule="auto"/>
              <w:rPr>
                <w:rFonts w:ascii="Liberation Serif" w:hAnsi="Liberation Serif" w:cs="Liberation Serif"/>
                <w:sz w:val="21"/>
                <w:szCs w:val="21"/>
                <w:lang w:eastAsia="ru-RU"/>
              </w:rPr>
            </w:pPr>
          </w:p>
        </w:tc>
      </w:tr>
      <w:tr w:rsidR="00B4386D" w:rsidRPr="0059214C" w:rsidTr="009348CB">
        <w:trPr>
          <w:trHeight w:val="20"/>
        </w:trPr>
        <w:tc>
          <w:tcPr>
            <w:tcW w:w="9967" w:type="dxa"/>
            <w:gridSpan w:val="9"/>
            <w:shd w:val="clear" w:color="auto" w:fill="F2F2F2" w:themeFill="background1" w:themeFillShade="F2"/>
            <w:hideMark/>
          </w:tcPr>
          <w:p w:rsidR="00B4386D" w:rsidRPr="0059214C" w:rsidRDefault="00B4386D" w:rsidP="000C289B">
            <w:pPr>
              <w:spacing w:beforeLines="20" w:before="48" w:afterLines="20" w:after="48" w:line="360" w:lineRule="auto"/>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КОМНАТА ГЛАВНОГО ЭКСПЕРТА</w:t>
            </w:r>
          </w:p>
        </w:tc>
      </w:tr>
      <w:tr w:rsidR="00B4386D" w:rsidRPr="0059214C" w:rsidTr="009348CB">
        <w:trPr>
          <w:trHeight w:val="20"/>
        </w:trPr>
        <w:tc>
          <w:tcPr>
            <w:tcW w:w="9967" w:type="dxa"/>
            <w:gridSpan w:val="9"/>
            <w:shd w:val="clear" w:color="auto" w:fill="F2F2F2" w:themeFill="background1" w:themeFillShade="F2"/>
            <w:hideMark/>
          </w:tcPr>
          <w:p w:rsidR="00B4386D" w:rsidRPr="0059214C" w:rsidRDefault="00B4386D" w:rsidP="000C289B">
            <w:pPr>
              <w:spacing w:beforeLines="20" w:before="48" w:afterLines="20" w:after="48" w:line="360" w:lineRule="auto"/>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ИТ ОБОРУДОВАНИЕ</w:t>
            </w:r>
          </w:p>
        </w:tc>
      </w:tr>
      <w:tr w:rsidR="00B4386D" w:rsidRPr="0059214C" w:rsidTr="009348CB">
        <w:trPr>
          <w:trHeight w:val="20"/>
        </w:trPr>
        <w:tc>
          <w:tcPr>
            <w:tcW w:w="582" w:type="dxa"/>
            <w:shd w:val="clear" w:color="auto" w:fill="auto"/>
            <w:vAlign w:val="center"/>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lastRenderedPageBreak/>
              <w:t>1</w:t>
            </w:r>
          </w:p>
        </w:tc>
        <w:tc>
          <w:tcPr>
            <w:tcW w:w="6305" w:type="dxa"/>
            <w:gridSpan w:val="3"/>
            <w:shd w:val="clear" w:color="auto" w:fill="auto"/>
          </w:tcPr>
          <w:p w:rsidR="00B4386D" w:rsidRPr="0059214C" w:rsidRDefault="00B4386D" w:rsidP="000C289B">
            <w:pPr>
              <w:rPr>
                <w:rFonts w:ascii="Liberation Serif" w:hAnsi="Liberation Serif" w:cs="Liberation Serif"/>
                <w:color w:val="000000"/>
                <w:sz w:val="20"/>
                <w:szCs w:val="20"/>
                <w:lang w:eastAsia="ru-RU"/>
              </w:rPr>
            </w:pPr>
            <w:r w:rsidRPr="0059214C">
              <w:rPr>
                <w:rFonts w:ascii="Liberation Serif" w:hAnsi="Liberation Serif" w:cs="Liberation Serif"/>
                <w:color w:val="000000"/>
                <w:sz w:val="20"/>
                <w:szCs w:val="20"/>
              </w:rPr>
              <w:t>Компьютер -CPU i7 8700 / RAM 32 GB DDR4 2400 GHz / HDD 1Tb / SSD 256 / nVidia GeForce GTX1070 GPU 8 GB</w:t>
            </w:r>
          </w:p>
        </w:tc>
        <w:tc>
          <w:tcPr>
            <w:tcW w:w="925" w:type="dxa"/>
            <w:shd w:val="clear" w:color="auto" w:fill="auto"/>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559" w:type="dxa"/>
            <w:gridSpan w:val="3"/>
            <w:shd w:val="clear" w:color="auto" w:fill="auto"/>
            <w:vAlign w:val="bottom"/>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596" w:type="dxa"/>
            <w:shd w:val="clear" w:color="auto" w:fill="auto"/>
            <w:vAlign w:val="bottom"/>
            <w:hideMark/>
          </w:tcPr>
          <w:p w:rsidR="00B4386D" w:rsidRPr="0059214C"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r>
      <w:tr w:rsidR="00B4386D" w:rsidRPr="0059214C" w:rsidTr="009348CB">
        <w:trPr>
          <w:trHeight w:val="20"/>
        </w:trPr>
        <w:tc>
          <w:tcPr>
            <w:tcW w:w="582" w:type="dxa"/>
            <w:shd w:val="clear" w:color="auto" w:fill="auto"/>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6305" w:type="dxa"/>
            <w:gridSpan w:val="3"/>
            <w:shd w:val="clear" w:color="auto" w:fill="auto"/>
          </w:tcPr>
          <w:p w:rsidR="00B4386D" w:rsidRPr="0059214C" w:rsidRDefault="00B4386D" w:rsidP="000C289B">
            <w:pPr>
              <w:rPr>
                <w:rFonts w:ascii="Liberation Serif" w:hAnsi="Liberation Serif" w:cs="Liberation Serif"/>
                <w:color w:val="000000"/>
                <w:sz w:val="20"/>
                <w:szCs w:val="20"/>
              </w:rPr>
            </w:pPr>
            <w:r w:rsidRPr="0059214C">
              <w:rPr>
                <w:rFonts w:ascii="Liberation Serif" w:hAnsi="Liberation Serif" w:cs="Liberation Serif"/>
                <w:color w:val="000000"/>
                <w:sz w:val="20"/>
                <w:szCs w:val="20"/>
              </w:rPr>
              <w:t>Монитор 24"</w:t>
            </w:r>
          </w:p>
        </w:tc>
        <w:tc>
          <w:tcPr>
            <w:tcW w:w="925" w:type="dxa"/>
            <w:shd w:val="clear" w:color="auto" w:fill="auto"/>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559" w:type="dxa"/>
            <w:gridSpan w:val="3"/>
            <w:shd w:val="clear" w:color="auto" w:fill="auto"/>
            <w:vAlign w:val="bottom"/>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596" w:type="dxa"/>
            <w:shd w:val="clear" w:color="auto" w:fill="auto"/>
            <w:vAlign w:val="bottom"/>
            <w:hideMark/>
          </w:tcPr>
          <w:p w:rsidR="00B4386D" w:rsidRPr="0059214C"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r>
      <w:tr w:rsidR="00B4386D" w:rsidRPr="0059214C" w:rsidTr="009348CB">
        <w:trPr>
          <w:trHeight w:val="20"/>
        </w:trPr>
        <w:tc>
          <w:tcPr>
            <w:tcW w:w="582" w:type="dxa"/>
            <w:shd w:val="clear" w:color="auto" w:fill="auto"/>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w:t>
            </w:r>
          </w:p>
        </w:tc>
        <w:tc>
          <w:tcPr>
            <w:tcW w:w="6305" w:type="dxa"/>
            <w:gridSpan w:val="3"/>
            <w:shd w:val="clear" w:color="auto" w:fill="auto"/>
            <w:noWrap/>
          </w:tcPr>
          <w:p w:rsidR="00B4386D" w:rsidRPr="0059214C" w:rsidRDefault="00B4386D" w:rsidP="000C289B">
            <w:pPr>
              <w:rPr>
                <w:rFonts w:ascii="Liberation Serif" w:hAnsi="Liberation Serif" w:cs="Liberation Serif"/>
                <w:color w:val="000000"/>
                <w:sz w:val="20"/>
                <w:szCs w:val="20"/>
              </w:rPr>
            </w:pPr>
            <w:r w:rsidRPr="0059214C">
              <w:rPr>
                <w:rFonts w:ascii="Liberation Serif" w:hAnsi="Liberation Serif" w:cs="Liberation Serif"/>
                <w:color w:val="000000"/>
                <w:sz w:val="20"/>
                <w:szCs w:val="20"/>
              </w:rPr>
              <w:t>Мышь</w:t>
            </w:r>
          </w:p>
        </w:tc>
        <w:tc>
          <w:tcPr>
            <w:tcW w:w="925" w:type="dxa"/>
            <w:shd w:val="clear" w:color="auto" w:fill="auto"/>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559" w:type="dxa"/>
            <w:gridSpan w:val="3"/>
            <w:shd w:val="clear" w:color="auto" w:fill="auto"/>
            <w:vAlign w:val="bottom"/>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596" w:type="dxa"/>
            <w:shd w:val="clear" w:color="auto" w:fill="auto"/>
            <w:vAlign w:val="bottom"/>
            <w:hideMark/>
          </w:tcPr>
          <w:p w:rsidR="00B4386D" w:rsidRPr="0059214C"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r>
      <w:tr w:rsidR="00B4386D" w:rsidRPr="0059214C" w:rsidTr="009348CB">
        <w:trPr>
          <w:trHeight w:val="20"/>
        </w:trPr>
        <w:tc>
          <w:tcPr>
            <w:tcW w:w="582" w:type="dxa"/>
            <w:shd w:val="clear" w:color="auto" w:fill="auto"/>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4</w:t>
            </w:r>
          </w:p>
        </w:tc>
        <w:tc>
          <w:tcPr>
            <w:tcW w:w="6305" w:type="dxa"/>
            <w:gridSpan w:val="3"/>
            <w:shd w:val="clear" w:color="auto" w:fill="auto"/>
          </w:tcPr>
          <w:p w:rsidR="00B4386D" w:rsidRPr="0059214C" w:rsidRDefault="00B4386D" w:rsidP="000C289B">
            <w:pPr>
              <w:rPr>
                <w:rFonts w:ascii="Liberation Serif" w:hAnsi="Liberation Serif" w:cs="Liberation Serif"/>
                <w:color w:val="000000"/>
                <w:sz w:val="20"/>
                <w:szCs w:val="20"/>
              </w:rPr>
            </w:pPr>
            <w:r w:rsidRPr="0059214C">
              <w:rPr>
                <w:rFonts w:ascii="Liberation Serif" w:hAnsi="Liberation Serif" w:cs="Liberation Serif"/>
                <w:color w:val="000000"/>
                <w:sz w:val="20"/>
                <w:szCs w:val="20"/>
              </w:rPr>
              <w:t>Клавиатура</w:t>
            </w:r>
          </w:p>
        </w:tc>
        <w:tc>
          <w:tcPr>
            <w:tcW w:w="925" w:type="dxa"/>
            <w:shd w:val="clear" w:color="auto" w:fill="auto"/>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559" w:type="dxa"/>
            <w:gridSpan w:val="3"/>
            <w:shd w:val="clear" w:color="auto" w:fill="auto"/>
            <w:vAlign w:val="bottom"/>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596" w:type="dxa"/>
            <w:shd w:val="clear" w:color="auto" w:fill="auto"/>
            <w:vAlign w:val="bottom"/>
            <w:hideMark/>
          </w:tcPr>
          <w:p w:rsidR="00B4386D" w:rsidRPr="0059214C"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r>
      <w:tr w:rsidR="00B4386D" w:rsidRPr="0059214C" w:rsidTr="009348CB">
        <w:trPr>
          <w:trHeight w:val="20"/>
        </w:trPr>
        <w:tc>
          <w:tcPr>
            <w:tcW w:w="582" w:type="dxa"/>
            <w:shd w:val="clear" w:color="auto" w:fill="auto"/>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5</w:t>
            </w:r>
          </w:p>
        </w:tc>
        <w:tc>
          <w:tcPr>
            <w:tcW w:w="6305" w:type="dxa"/>
            <w:gridSpan w:val="3"/>
            <w:shd w:val="clear" w:color="auto" w:fill="auto"/>
            <w:vAlign w:val="center"/>
          </w:tcPr>
          <w:p w:rsidR="00B4386D" w:rsidRPr="0059214C" w:rsidRDefault="00B4386D" w:rsidP="000C289B">
            <w:pPr>
              <w:jc w:val="left"/>
              <w:rPr>
                <w:rFonts w:ascii="Liberation Serif" w:hAnsi="Liberation Serif" w:cs="Liberation Serif"/>
                <w:color w:val="000000"/>
                <w:sz w:val="20"/>
                <w:szCs w:val="20"/>
                <w:lang w:val="en-US"/>
              </w:rPr>
            </w:pPr>
            <w:r w:rsidRPr="0059214C">
              <w:rPr>
                <w:rFonts w:ascii="Liberation Serif" w:hAnsi="Liberation Serif" w:cs="Liberation Serif"/>
                <w:color w:val="000000"/>
                <w:sz w:val="20"/>
                <w:szCs w:val="20"/>
              </w:rPr>
              <w:t>Ноутбук</w:t>
            </w:r>
            <w:r w:rsidRPr="0059214C">
              <w:rPr>
                <w:rFonts w:ascii="Liberation Serif" w:hAnsi="Liberation Serif" w:cs="Liberation Serif"/>
                <w:color w:val="000000"/>
                <w:sz w:val="20"/>
                <w:szCs w:val="20"/>
                <w:lang w:val="en-US"/>
              </w:rPr>
              <w:t xml:space="preserve"> -  CPU i5 8300 / RAM 8 GB DDR4 / HDD 1Tb / nVidia GeForce GTX1050 GPU 4 GB / Win10</w:t>
            </w:r>
          </w:p>
        </w:tc>
        <w:tc>
          <w:tcPr>
            <w:tcW w:w="925" w:type="dxa"/>
            <w:shd w:val="clear" w:color="auto" w:fill="auto"/>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559" w:type="dxa"/>
            <w:gridSpan w:val="3"/>
            <w:shd w:val="clear" w:color="auto" w:fill="auto"/>
            <w:vAlign w:val="bottom"/>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596" w:type="dxa"/>
            <w:shd w:val="clear" w:color="auto" w:fill="auto"/>
            <w:vAlign w:val="bottom"/>
          </w:tcPr>
          <w:p w:rsidR="00B4386D" w:rsidRPr="0059214C"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r>
      <w:tr w:rsidR="00B4386D" w:rsidRPr="0059214C" w:rsidTr="009348CB">
        <w:trPr>
          <w:trHeight w:val="20"/>
        </w:trPr>
        <w:tc>
          <w:tcPr>
            <w:tcW w:w="9967" w:type="dxa"/>
            <w:gridSpan w:val="9"/>
            <w:shd w:val="clear" w:color="auto" w:fill="F2F2F2" w:themeFill="background1" w:themeFillShade="F2"/>
            <w:hideMark/>
          </w:tcPr>
          <w:p w:rsidR="00B4386D" w:rsidRPr="0059214C" w:rsidRDefault="00B4386D" w:rsidP="000C289B">
            <w:pPr>
              <w:spacing w:beforeLines="20" w:before="48" w:afterLines="20" w:after="48" w:line="360" w:lineRule="auto"/>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МЕБЕЛЬ</w:t>
            </w:r>
          </w:p>
        </w:tc>
      </w:tr>
      <w:tr w:rsidR="00B4386D" w:rsidRPr="0059214C" w:rsidTr="009348CB">
        <w:trPr>
          <w:trHeight w:val="20"/>
        </w:trPr>
        <w:tc>
          <w:tcPr>
            <w:tcW w:w="582" w:type="dxa"/>
            <w:shd w:val="clear" w:color="auto" w:fill="auto"/>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6305" w:type="dxa"/>
            <w:gridSpan w:val="3"/>
            <w:shd w:val="clear" w:color="auto" w:fill="auto"/>
            <w:hideMark/>
          </w:tcPr>
          <w:p w:rsidR="00B4386D" w:rsidRPr="0059214C" w:rsidRDefault="00B4386D" w:rsidP="000C289B">
            <w:pPr>
              <w:spacing w:beforeLines="20" w:before="48" w:afterLines="20" w:after="48" w:line="360" w:lineRule="auto"/>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Офисный стол</w:t>
            </w:r>
          </w:p>
        </w:tc>
        <w:tc>
          <w:tcPr>
            <w:tcW w:w="925" w:type="dxa"/>
            <w:shd w:val="clear" w:color="auto" w:fill="auto"/>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559" w:type="dxa"/>
            <w:gridSpan w:val="3"/>
            <w:shd w:val="clear" w:color="auto" w:fill="auto"/>
            <w:hideMark/>
          </w:tcPr>
          <w:p w:rsidR="00B4386D" w:rsidRPr="0059214C" w:rsidRDefault="00B4386D" w:rsidP="000C289B">
            <w:pPr>
              <w:jc w:val="center"/>
              <w:rPr>
                <w:rFonts w:ascii="Liberation Serif" w:hAnsi="Liberation Serif" w:cs="Liberation Serif"/>
              </w:rPr>
            </w:pPr>
            <w:r w:rsidRPr="0059214C">
              <w:rPr>
                <w:rFonts w:ascii="Liberation Serif" w:hAnsi="Liberation Serif" w:cs="Liberation Serif"/>
                <w:sz w:val="21"/>
                <w:szCs w:val="21"/>
                <w:lang w:eastAsia="ru-RU"/>
              </w:rPr>
              <w:t>-</w:t>
            </w:r>
          </w:p>
        </w:tc>
        <w:tc>
          <w:tcPr>
            <w:tcW w:w="596" w:type="dxa"/>
            <w:shd w:val="clear" w:color="auto" w:fill="auto"/>
            <w:vAlign w:val="center"/>
            <w:hideMark/>
          </w:tcPr>
          <w:p w:rsidR="00B4386D" w:rsidRPr="0059214C"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r>
      <w:tr w:rsidR="00B4386D" w:rsidRPr="0059214C" w:rsidTr="009348CB">
        <w:trPr>
          <w:trHeight w:val="20"/>
        </w:trPr>
        <w:tc>
          <w:tcPr>
            <w:tcW w:w="582" w:type="dxa"/>
            <w:shd w:val="clear" w:color="auto" w:fill="auto"/>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6305" w:type="dxa"/>
            <w:gridSpan w:val="3"/>
            <w:shd w:val="clear" w:color="auto" w:fill="auto"/>
            <w:hideMark/>
          </w:tcPr>
          <w:p w:rsidR="00B4386D" w:rsidRPr="0059214C" w:rsidRDefault="00B4386D" w:rsidP="000C289B">
            <w:pPr>
              <w:spacing w:beforeLines="20" w:before="48" w:afterLines="20" w:after="48" w:line="360" w:lineRule="auto"/>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Стул </w:t>
            </w:r>
          </w:p>
        </w:tc>
        <w:tc>
          <w:tcPr>
            <w:tcW w:w="925" w:type="dxa"/>
            <w:shd w:val="clear" w:color="auto" w:fill="auto"/>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559" w:type="dxa"/>
            <w:gridSpan w:val="3"/>
            <w:shd w:val="clear" w:color="auto" w:fill="auto"/>
            <w:hideMark/>
          </w:tcPr>
          <w:p w:rsidR="00B4386D" w:rsidRPr="0059214C" w:rsidRDefault="00B4386D" w:rsidP="000C289B">
            <w:pPr>
              <w:jc w:val="center"/>
              <w:rPr>
                <w:rFonts w:ascii="Liberation Serif" w:hAnsi="Liberation Serif" w:cs="Liberation Serif"/>
              </w:rPr>
            </w:pPr>
            <w:r w:rsidRPr="0059214C">
              <w:rPr>
                <w:rFonts w:ascii="Liberation Serif" w:hAnsi="Liberation Serif" w:cs="Liberation Serif"/>
                <w:sz w:val="21"/>
                <w:szCs w:val="21"/>
                <w:lang w:eastAsia="ru-RU"/>
              </w:rPr>
              <w:t>-</w:t>
            </w:r>
          </w:p>
        </w:tc>
        <w:tc>
          <w:tcPr>
            <w:tcW w:w="596" w:type="dxa"/>
            <w:shd w:val="clear" w:color="auto" w:fill="auto"/>
            <w:vAlign w:val="center"/>
            <w:hideMark/>
          </w:tcPr>
          <w:p w:rsidR="00B4386D" w:rsidRPr="0059214C"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9348CB">
        <w:trPr>
          <w:trHeight w:val="20"/>
        </w:trPr>
        <w:tc>
          <w:tcPr>
            <w:tcW w:w="582" w:type="dxa"/>
            <w:shd w:val="clear" w:color="auto" w:fill="auto"/>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w:t>
            </w:r>
          </w:p>
        </w:tc>
        <w:tc>
          <w:tcPr>
            <w:tcW w:w="6305" w:type="dxa"/>
            <w:gridSpan w:val="3"/>
            <w:shd w:val="clear" w:color="auto" w:fill="auto"/>
            <w:hideMark/>
          </w:tcPr>
          <w:p w:rsidR="00B4386D" w:rsidRPr="0059214C" w:rsidRDefault="00B4386D" w:rsidP="000C289B">
            <w:pPr>
              <w:spacing w:beforeLines="20" w:before="48" w:afterLines="20" w:after="48" w:line="360" w:lineRule="auto"/>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Корзина мусорная</w:t>
            </w:r>
          </w:p>
        </w:tc>
        <w:tc>
          <w:tcPr>
            <w:tcW w:w="925" w:type="dxa"/>
            <w:shd w:val="clear" w:color="auto" w:fill="auto"/>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559" w:type="dxa"/>
            <w:gridSpan w:val="3"/>
            <w:shd w:val="clear" w:color="auto" w:fill="auto"/>
            <w:hideMark/>
          </w:tcPr>
          <w:p w:rsidR="00B4386D" w:rsidRPr="0059214C" w:rsidRDefault="00B4386D" w:rsidP="000C289B">
            <w:pPr>
              <w:jc w:val="center"/>
              <w:rPr>
                <w:rFonts w:ascii="Liberation Serif" w:hAnsi="Liberation Serif" w:cs="Liberation Serif"/>
              </w:rPr>
            </w:pPr>
            <w:r w:rsidRPr="0059214C">
              <w:rPr>
                <w:rFonts w:ascii="Liberation Serif" w:hAnsi="Liberation Serif" w:cs="Liberation Serif"/>
                <w:sz w:val="21"/>
                <w:szCs w:val="21"/>
                <w:lang w:eastAsia="ru-RU"/>
              </w:rPr>
              <w:t>-</w:t>
            </w:r>
          </w:p>
        </w:tc>
        <w:tc>
          <w:tcPr>
            <w:tcW w:w="596" w:type="dxa"/>
            <w:shd w:val="clear" w:color="auto" w:fill="auto"/>
            <w:vAlign w:val="center"/>
            <w:hideMark/>
          </w:tcPr>
          <w:p w:rsidR="00B4386D" w:rsidRPr="0059214C"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r>
      <w:tr w:rsidR="00B4386D" w:rsidRPr="0059214C" w:rsidTr="009348CB">
        <w:trPr>
          <w:trHeight w:val="20"/>
        </w:trPr>
        <w:tc>
          <w:tcPr>
            <w:tcW w:w="9967" w:type="dxa"/>
            <w:gridSpan w:val="9"/>
            <w:shd w:val="clear" w:color="auto" w:fill="F2F2F2" w:themeFill="background1" w:themeFillShade="F2"/>
            <w:hideMark/>
          </w:tcPr>
          <w:p w:rsidR="00B4386D" w:rsidRPr="0059214C" w:rsidRDefault="00B4386D" w:rsidP="000C289B">
            <w:pPr>
              <w:spacing w:beforeLines="20" w:before="48" w:afterLines="20" w:after="48" w:line="360" w:lineRule="auto"/>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 xml:space="preserve">ДОПОЛНИТЕЛЬНЫЕ ТРЕБОВАНИЯ К ОБЕСПЕЧЕНИЮ КОМНАТЫ ГЛАВНОГО ЭКСПЕРТА </w:t>
            </w:r>
          </w:p>
        </w:tc>
      </w:tr>
      <w:tr w:rsidR="00B4386D" w:rsidRPr="0059214C" w:rsidTr="009348CB">
        <w:trPr>
          <w:trHeight w:val="20"/>
        </w:trPr>
        <w:tc>
          <w:tcPr>
            <w:tcW w:w="582" w:type="dxa"/>
            <w:shd w:val="clear" w:color="auto" w:fill="auto"/>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8789" w:type="dxa"/>
            <w:gridSpan w:val="7"/>
            <w:shd w:val="clear" w:color="auto" w:fill="auto"/>
            <w:hideMark/>
          </w:tcPr>
          <w:p w:rsidR="00B4386D" w:rsidRPr="0059214C" w:rsidRDefault="00B4386D" w:rsidP="000C289B">
            <w:pPr>
              <w:spacing w:beforeLines="20" w:before="48" w:afterLines="20" w:after="48" w:line="360" w:lineRule="auto"/>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Площадь комнаты не менее 6 м.кв (3*2 метра)</w:t>
            </w:r>
          </w:p>
        </w:tc>
        <w:tc>
          <w:tcPr>
            <w:tcW w:w="596" w:type="dxa"/>
            <w:shd w:val="clear" w:color="auto" w:fill="auto"/>
            <w:vAlign w:val="center"/>
            <w:hideMark/>
          </w:tcPr>
          <w:p w:rsidR="00B4386D" w:rsidRPr="0059214C" w:rsidRDefault="00B4386D" w:rsidP="000C289B">
            <w:pPr>
              <w:spacing w:beforeLines="20" w:before="48" w:afterLines="20" w:after="48" w:line="360" w:lineRule="auto"/>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w:t>
            </w:r>
          </w:p>
        </w:tc>
      </w:tr>
      <w:tr w:rsidR="00B4386D" w:rsidRPr="0059214C" w:rsidTr="009348CB">
        <w:trPr>
          <w:trHeight w:val="20"/>
        </w:trPr>
        <w:tc>
          <w:tcPr>
            <w:tcW w:w="582" w:type="dxa"/>
            <w:shd w:val="clear" w:color="auto" w:fill="auto"/>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8789" w:type="dxa"/>
            <w:gridSpan w:val="7"/>
            <w:shd w:val="clear" w:color="auto" w:fill="auto"/>
            <w:hideMark/>
          </w:tcPr>
          <w:p w:rsidR="00B4386D" w:rsidRPr="0059214C" w:rsidRDefault="00B4386D" w:rsidP="000C289B">
            <w:pPr>
              <w:spacing w:beforeLines="20" w:before="48" w:afterLines="20" w:after="48" w:line="360" w:lineRule="auto"/>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Электричество: 1 розетка на 220 Вольт (2 кВт) </w:t>
            </w:r>
          </w:p>
        </w:tc>
        <w:tc>
          <w:tcPr>
            <w:tcW w:w="596" w:type="dxa"/>
            <w:shd w:val="clear" w:color="auto" w:fill="auto"/>
            <w:vAlign w:val="center"/>
            <w:hideMark/>
          </w:tcPr>
          <w:p w:rsidR="00B4386D" w:rsidRPr="0059214C" w:rsidRDefault="00B4386D" w:rsidP="000C289B">
            <w:pPr>
              <w:spacing w:beforeLines="20" w:before="48" w:afterLines="20" w:after="48" w:line="360" w:lineRule="auto"/>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w:t>
            </w:r>
          </w:p>
        </w:tc>
      </w:tr>
      <w:tr w:rsidR="00B4386D" w:rsidRPr="0059214C" w:rsidTr="009348CB">
        <w:trPr>
          <w:trHeight w:val="20"/>
        </w:trPr>
        <w:tc>
          <w:tcPr>
            <w:tcW w:w="582" w:type="dxa"/>
            <w:shd w:val="clear" w:color="auto" w:fill="auto"/>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w:t>
            </w:r>
          </w:p>
        </w:tc>
        <w:tc>
          <w:tcPr>
            <w:tcW w:w="8789" w:type="dxa"/>
            <w:gridSpan w:val="7"/>
            <w:shd w:val="clear" w:color="auto" w:fill="auto"/>
            <w:hideMark/>
          </w:tcPr>
          <w:p w:rsidR="00B4386D" w:rsidRPr="0059214C" w:rsidRDefault="00B4386D" w:rsidP="000C289B">
            <w:pPr>
              <w:spacing w:beforeLines="20" w:before="48" w:afterLines="20" w:after="48" w:line="360" w:lineRule="auto"/>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Подключение компьютера к проводному интернету</w:t>
            </w:r>
          </w:p>
        </w:tc>
        <w:tc>
          <w:tcPr>
            <w:tcW w:w="596" w:type="dxa"/>
            <w:shd w:val="clear" w:color="auto" w:fill="auto"/>
            <w:vAlign w:val="center"/>
          </w:tcPr>
          <w:p w:rsidR="00B4386D" w:rsidRPr="0059214C" w:rsidRDefault="00B4386D" w:rsidP="000C289B">
            <w:pPr>
              <w:spacing w:beforeLines="20" w:before="48" w:afterLines="20" w:after="48" w:line="360" w:lineRule="auto"/>
              <w:rPr>
                <w:rFonts w:ascii="Liberation Serif" w:hAnsi="Liberation Serif" w:cs="Liberation Serif"/>
                <w:sz w:val="21"/>
                <w:szCs w:val="21"/>
                <w:lang w:eastAsia="ru-RU"/>
              </w:rPr>
            </w:pPr>
          </w:p>
        </w:tc>
      </w:tr>
      <w:tr w:rsidR="00B4386D" w:rsidRPr="0059214C" w:rsidTr="009348CB">
        <w:trPr>
          <w:trHeight w:val="20"/>
        </w:trPr>
        <w:tc>
          <w:tcPr>
            <w:tcW w:w="9967" w:type="dxa"/>
            <w:gridSpan w:val="9"/>
            <w:shd w:val="clear" w:color="auto" w:fill="F2F2F2" w:themeFill="background1" w:themeFillShade="F2"/>
            <w:hideMark/>
          </w:tcPr>
          <w:p w:rsidR="00B4386D" w:rsidRPr="0059214C" w:rsidRDefault="00B4386D" w:rsidP="000C289B">
            <w:pPr>
              <w:spacing w:beforeLines="20" w:before="48" w:afterLines="20" w:after="48" w:line="360" w:lineRule="auto"/>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КОМНАТА КОНКУРСАНТОВ (не менее 20 кв.м.)</w:t>
            </w:r>
          </w:p>
        </w:tc>
      </w:tr>
      <w:tr w:rsidR="00B4386D" w:rsidRPr="0059214C" w:rsidTr="009348CB">
        <w:trPr>
          <w:trHeight w:val="20"/>
        </w:trPr>
        <w:tc>
          <w:tcPr>
            <w:tcW w:w="582" w:type="dxa"/>
            <w:shd w:val="clear" w:color="auto" w:fill="auto"/>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6305" w:type="dxa"/>
            <w:gridSpan w:val="3"/>
            <w:shd w:val="clear" w:color="auto" w:fill="auto"/>
            <w:hideMark/>
          </w:tcPr>
          <w:p w:rsidR="00B4386D" w:rsidRPr="0059214C" w:rsidRDefault="00B4386D" w:rsidP="000C289B">
            <w:pPr>
              <w:spacing w:beforeLines="20" w:before="48" w:afterLines="20" w:after="48" w:line="360" w:lineRule="auto"/>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Стул </w:t>
            </w:r>
          </w:p>
        </w:tc>
        <w:tc>
          <w:tcPr>
            <w:tcW w:w="925" w:type="dxa"/>
            <w:shd w:val="clear" w:color="auto" w:fill="auto"/>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559" w:type="dxa"/>
            <w:gridSpan w:val="3"/>
            <w:shd w:val="clear" w:color="auto" w:fill="auto"/>
            <w:hideMark/>
          </w:tcPr>
          <w:p w:rsidR="00B4386D" w:rsidRPr="0059214C" w:rsidRDefault="00B4386D" w:rsidP="000C289B">
            <w:pPr>
              <w:jc w:val="center"/>
              <w:rPr>
                <w:rFonts w:ascii="Liberation Serif" w:hAnsi="Liberation Serif" w:cs="Liberation Serif"/>
              </w:rPr>
            </w:pPr>
            <w:r w:rsidRPr="0059214C">
              <w:rPr>
                <w:rFonts w:ascii="Liberation Serif" w:hAnsi="Liberation Serif" w:cs="Liberation Serif"/>
                <w:sz w:val="21"/>
                <w:szCs w:val="21"/>
                <w:lang w:eastAsia="ru-RU"/>
              </w:rPr>
              <w:t>-</w:t>
            </w:r>
          </w:p>
        </w:tc>
        <w:tc>
          <w:tcPr>
            <w:tcW w:w="596" w:type="dxa"/>
            <w:shd w:val="clear" w:color="auto" w:fill="auto"/>
            <w:vAlign w:val="center"/>
            <w:hideMark/>
          </w:tcPr>
          <w:p w:rsidR="00B4386D" w:rsidRPr="0059214C"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7</w:t>
            </w:r>
          </w:p>
        </w:tc>
      </w:tr>
      <w:tr w:rsidR="00B4386D" w:rsidRPr="0059214C" w:rsidTr="009348CB">
        <w:trPr>
          <w:trHeight w:val="20"/>
        </w:trPr>
        <w:tc>
          <w:tcPr>
            <w:tcW w:w="582" w:type="dxa"/>
            <w:shd w:val="clear" w:color="auto" w:fill="auto"/>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6305" w:type="dxa"/>
            <w:gridSpan w:val="3"/>
            <w:shd w:val="clear" w:color="auto" w:fill="auto"/>
            <w:hideMark/>
          </w:tcPr>
          <w:p w:rsidR="00B4386D" w:rsidRPr="0059214C" w:rsidRDefault="00B4386D" w:rsidP="000C289B">
            <w:pPr>
              <w:spacing w:beforeLines="20" w:before="48" w:afterLines="20" w:after="48" w:line="360" w:lineRule="auto"/>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Стеллаж</w:t>
            </w:r>
          </w:p>
        </w:tc>
        <w:tc>
          <w:tcPr>
            <w:tcW w:w="925" w:type="dxa"/>
            <w:shd w:val="clear" w:color="auto" w:fill="auto"/>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559" w:type="dxa"/>
            <w:gridSpan w:val="3"/>
            <w:shd w:val="clear" w:color="auto" w:fill="auto"/>
            <w:vAlign w:val="center"/>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596" w:type="dxa"/>
            <w:shd w:val="clear" w:color="auto" w:fill="auto"/>
            <w:vAlign w:val="center"/>
            <w:hideMark/>
          </w:tcPr>
          <w:p w:rsidR="00B4386D" w:rsidRPr="0059214C"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9348CB">
        <w:trPr>
          <w:trHeight w:val="20"/>
        </w:trPr>
        <w:tc>
          <w:tcPr>
            <w:tcW w:w="582" w:type="dxa"/>
            <w:shd w:val="clear" w:color="auto" w:fill="auto"/>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w:t>
            </w:r>
          </w:p>
        </w:tc>
        <w:tc>
          <w:tcPr>
            <w:tcW w:w="6305" w:type="dxa"/>
            <w:gridSpan w:val="3"/>
            <w:shd w:val="clear" w:color="auto" w:fill="auto"/>
            <w:hideMark/>
          </w:tcPr>
          <w:p w:rsidR="00B4386D" w:rsidRPr="0059214C" w:rsidRDefault="00B4386D" w:rsidP="000C289B">
            <w:pPr>
              <w:spacing w:beforeLines="20" w:before="48" w:afterLines="20" w:after="48" w:line="360" w:lineRule="auto"/>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Запираемый шкафчик</w:t>
            </w:r>
          </w:p>
        </w:tc>
        <w:tc>
          <w:tcPr>
            <w:tcW w:w="925" w:type="dxa"/>
            <w:shd w:val="clear" w:color="auto" w:fill="auto"/>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559" w:type="dxa"/>
            <w:gridSpan w:val="3"/>
            <w:shd w:val="clear" w:color="auto" w:fill="auto"/>
            <w:vAlign w:val="center"/>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596" w:type="dxa"/>
            <w:shd w:val="clear" w:color="auto" w:fill="auto"/>
            <w:vAlign w:val="center"/>
            <w:hideMark/>
          </w:tcPr>
          <w:p w:rsidR="00B4386D" w:rsidRPr="0059214C"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9348CB">
        <w:trPr>
          <w:trHeight w:val="20"/>
        </w:trPr>
        <w:tc>
          <w:tcPr>
            <w:tcW w:w="582" w:type="dxa"/>
            <w:shd w:val="clear" w:color="auto" w:fill="auto"/>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4</w:t>
            </w:r>
          </w:p>
        </w:tc>
        <w:tc>
          <w:tcPr>
            <w:tcW w:w="6305" w:type="dxa"/>
            <w:gridSpan w:val="3"/>
            <w:shd w:val="clear" w:color="auto" w:fill="auto"/>
            <w:hideMark/>
          </w:tcPr>
          <w:p w:rsidR="00B4386D" w:rsidRPr="0059214C" w:rsidRDefault="00B4386D" w:rsidP="000C289B">
            <w:pPr>
              <w:spacing w:beforeLines="20" w:before="48" w:afterLines="20" w:after="48" w:line="360" w:lineRule="auto"/>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Вешалка</w:t>
            </w:r>
          </w:p>
        </w:tc>
        <w:tc>
          <w:tcPr>
            <w:tcW w:w="925" w:type="dxa"/>
            <w:shd w:val="clear" w:color="auto" w:fill="auto"/>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559" w:type="dxa"/>
            <w:gridSpan w:val="3"/>
            <w:shd w:val="clear" w:color="auto" w:fill="auto"/>
            <w:vAlign w:val="center"/>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596" w:type="dxa"/>
            <w:shd w:val="clear" w:color="auto" w:fill="auto"/>
            <w:vAlign w:val="center"/>
            <w:hideMark/>
          </w:tcPr>
          <w:p w:rsidR="00B4386D" w:rsidRPr="0059214C"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9348CB">
        <w:trPr>
          <w:trHeight w:val="20"/>
        </w:trPr>
        <w:tc>
          <w:tcPr>
            <w:tcW w:w="582" w:type="dxa"/>
            <w:shd w:val="clear" w:color="auto" w:fill="auto"/>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5</w:t>
            </w:r>
          </w:p>
        </w:tc>
        <w:tc>
          <w:tcPr>
            <w:tcW w:w="6305" w:type="dxa"/>
            <w:gridSpan w:val="3"/>
            <w:shd w:val="clear" w:color="auto" w:fill="auto"/>
            <w:hideMark/>
          </w:tcPr>
          <w:p w:rsidR="00B4386D" w:rsidRPr="0059214C" w:rsidRDefault="00B4386D" w:rsidP="000C289B">
            <w:pPr>
              <w:spacing w:beforeLines="20" w:before="48" w:afterLines="20" w:after="48" w:line="360" w:lineRule="auto"/>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Огнетушитель углекислотный ОУ-1</w:t>
            </w:r>
          </w:p>
        </w:tc>
        <w:tc>
          <w:tcPr>
            <w:tcW w:w="925" w:type="dxa"/>
            <w:shd w:val="clear" w:color="auto" w:fill="auto"/>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559" w:type="dxa"/>
            <w:gridSpan w:val="3"/>
            <w:shd w:val="clear" w:color="auto" w:fill="auto"/>
            <w:vAlign w:val="center"/>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596" w:type="dxa"/>
            <w:shd w:val="clear" w:color="auto" w:fill="auto"/>
            <w:vAlign w:val="center"/>
            <w:hideMark/>
          </w:tcPr>
          <w:p w:rsidR="00B4386D" w:rsidRPr="0059214C"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9348CB">
        <w:trPr>
          <w:trHeight w:val="20"/>
        </w:trPr>
        <w:tc>
          <w:tcPr>
            <w:tcW w:w="582" w:type="dxa"/>
            <w:shd w:val="clear" w:color="auto" w:fill="auto"/>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6</w:t>
            </w:r>
          </w:p>
        </w:tc>
        <w:tc>
          <w:tcPr>
            <w:tcW w:w="6305" w:type="dxa"/>
            <w:gridSpan w:val="3"/>
            <w:shd w:val="clear" w:color="auto" w:fill="auto"/>
            <w:hideMark/>
          </w:tcPr>
          <w:p w:rsidR="00B4386D" w:rsidRPr="0059214C" w:rsidRDefault="00B4386D" w:rsidP="000C289B">
            <w:pPr>
              <w:spacing w:beforeLines="20" w:before="48" w:afterLines="20" w:after="48" w:line="360" w:lineRule="auto"/>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Мусорная корзина</w:t>
            </w:r>
          </w:p>
        </w:tc>
        <w:tc>
          <w:tcPr>
            <w:tcW w:w="925" w:type="dxa"/>
            <w:shd w:val="clear" w:color="auto" w:fill="auto"/>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559" w:type="dxa"/>
            <w:gridSpan w:val="3"/>
            <w:shd w:val="clear" w:color="auto" w:fill="auto"/>
            <w:vAlign w:val="center"/>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596" w:type="dxa"/>
            <w:shd w:val="clear" w:color="auto" w:fill="auto"/>
            <w:vAlign w:val="center"/>
            <w:hideMark/>
          </w:tcPr>
          <w:p w:rsidR="00B4386D" w:rsidRPr="0059214C"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9348CB">
        <w:trPr>
          <w:trHeight w:val="20"/>
        </w:trPr>
        <w:tc>
          <w:tcPr>
            <w:tcW w:w="9967" w:type="dxa"/>
            <w:gridSpan w:val="9"/>
            <w:shd w:val="clear" w:color="auto" w:fill="F2F2F2" w:themeFill="background1" w:themeFillShade="F2"/>
            <w:hideMark/>
          </w:tcPr>
          <w:p w:rsidR="00B4386D" w:rsidRPr="0059214C" w:rsidRDefault="00B4386D" w:rsidP="000C289B">
            <w:pPr>
              <w:spacing w:beforeLines="20" w:before="48" w:afterLines="20" w:after="48" w:line="360" w:lineRule="auto"/>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 xml:space="preserve">КАНЦЕЛЯРИЯ НА КОМПЕТЕНЦИЮ   </w:t>
            </w:r>
          </w:p>
        </w:tc>
      </w:tr>
      <w:tr w:rsidR="00B4386D" w:rsidRPr="0059214C" w:rsidTr="009348CB">
        <w:trPr>
          <w:trHeight w:val="67"/>
        </w:trPr>
        <w:tc>
          <w:tcPr>
            <w:tcW w:w="582" w:type="dxa"/>
            <w:shd w:val="clear" w:color="auto" w:fill="auto"/>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6237" w:type="dxa"/>
            <w:shd w:val="clear" w:color="auto" w:fill="auto"/>
            <w:hideMark/>
          </w:tcPr>
          <w:p w:rsidR="00B4386D" w:rsidRPr="0059214C" w:rsidRDefault="00B4386D" w:rsidP="000C289B">
            <w:pPr>
              <w:rPr>
                <w:rFonts w:ascii="Liberation Serif" w:hAnsi="Liberation Serif" w:cs="Liberation Serif"/>
                <w:color w:val="000000"/>
                <w:sz w:val="20"/>
                <w:szCs w:val="20"/>
                <w:lang w:eastAsia="ru-RU"/>
              </w:rPr>
            </w:pPr>
            <w:r w:rsidRPr="0059214C">
              <w:rPr>
                <w:rFonts w:ascii="Liberation Serif" w:hAnsi="Liberation Serif" w:cs="Liberation Serif"/>
                <w:color w:val="000000"/>
                <w:sz w:val="20"/>
                <w:szCs w:val="20"/>
              </w:rPr>
              <w:t>Файлы</w:t>
            </w:r>
          </w:p>
        </w:tc>
        <w:tc>
          <w:tcPr>
            <w:tcW w:w="1134" w:type="dxa"/>
            <w:gridSpan w:val="5"/>
            <w:shd w:val="clear" w:color="auto" w:fill="auto"/>
            <w:hideMark/>
          </w:tcPr>
          <w:p w:rsidR="00B4386D" w:rsidRPr="0059214C" w:rsidRDefault="00B4386D" w:rsidP="000C289B">
            <w:pPr>
              <w:jc w:val="center"/>
              <w:rPr>
                <w:rFonts w:ascii="Liberation Serif" w:hAnsi="Liberation Serif" w:cs="Liberation Serif"/>
                <w:sz w:val="20"/>
                <w:szCs w:val="20"/>
                <w:lang w:eastAsia="ru-RU"/>
              </w:rPr>
            </w:pPr>
            <w:r w:rsidRPr="0059214C">
              <w:rPr>
                <w:rFonts w:ascii="Liberation Serif" w:hAnsi="Liberation Serif" w:cs="Liberation Serif"/>
                <w:sz w:val="20"/>
                <w:szCs w:val="20"/>
              </w:rPr>
              <w:t>пачка</w:t>
            </w:r>
          </w:p>
        </w:tc>
        <w:tc>
          <w:tcPr>
            <w:tcW w:w="1418" w:type="dxa"/>
            <w:shd w:val="clear" w:color="auto" w:fill="auto"/>
            <w:vAlign w:val="center"/>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596" w:type="dxa"/>
            <w:shd w:val="clear" w:color="auto" w:fill="auto"/>
            <w:vAlign w:val="center"/>
            <w:hideMark/>
          </w:tcPr>
          <w:p w:rsidR="00B4386D" w:rsidRPr="0059214C" w:rsidRDefault="00B4386D" w:rsidP="000C289B">
            <w:pPr>
              <w:jc w:val="center"/>
              <w:rPr>
                <w:rFonts w:ascii="Liberation Serif" w:hAnsi="Liberation Serif" w:cs="Liberation Serif"/>
                <w:b/>
                <w:bCs/>
                <w:color w:val="000000"/>
                <w:sz w:val="20"/>
                <w:szCs w:val="20"/>
                <w:lang w:eastAsia="ru-RU"/>
              </w:rPr>
            </w:pPr>
            <w:r w:rsidRPr="0059214C">
              <w:rPr>
                <w:rFonts w:ascii="Liberation Serif" w:hAnsi="Liberation Serif" w:cs="Liberation Serif"/>
                <w:b/>
                <w:bCs/>
                <w:color w:val="000000"/>
                <w:sz w:val="20"/>
                <w:szCs w:val="20"/>
              </w:rPr>
              <w:t>3</w:t>
            </w:r>
          </w:p>
        </w:tc>
      </w:tr>
      <w:tr w:rsidR="00B4386D" w:rsidRPr="0059214C" w:rsidTr="009348CB">
        <w:trPr>
          <w:trHeight w:val="20"/>
        </w:trPr>
        <w:tc>
          <w:tcPr>
            <w:tcW w:w="582" w:type="dxa"/>
            <w:shd w:val="clear" w:color="auto" w:fill="auto"/>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6237" w:type="dxa"/>
            <w:shd w:val="clear" w:color="auto" w:fill="auto"/>
            <w:hideMark/>
          </w:tcPr>
          <w:p w:rsidR="00B4386D" w:rsidRPr="0059214C" w:rsidRDefault="00B4386D" w:rsidP="000C289B">
            <w:pPr>
              <w:rPr>
                <w:rFonts w:ascii="Liberation Serif" w:hAnsi="Liberation Serif" w:cs="Liberation Serif"/>
                <w:color w:val="000000"/>
                <w:sz w:val="20"/>
                <w:szCs w:val="20"/>
              </w:rPr>
            </w:pPr>
            <w:r w:rsidRPr="0059214C">
              <w:rPr>
                <w:rFonts w:ascii="Liberation Serif" w:hAnsi="Liberation Serif" w:cs="Liberation Serif"/>
                <w:color w:val="000000"/>
                <w:sz w:val="20"/>
                <w:szCs w:val="20"/>
              </w:rPr>
              <w:t>Ножницы</w:t>
            </w:r>
          </w:p>
        </w:tc>
        <w:tc>
          <w:tcPr>
            <w:tcW w:w="1134" w:type="dxa"/>
            <w:gridSpan w:val="5"/>
            <w:shd w:val="clear" w:color="auto" w:fill="auto"/>
            <w:hideMark/>
          </w:tcPr>
          <w:p w:rsidR="00B4386D" w:rsidRPr="0059214C" w:rsidRDefault="00B4386D" w:rsidP="000C289B">
            <w:pPr>
              <w:jc w:val="center"/>
              <w:rPr>
                <w:rFonts w:ascii="Liberation Serif" w:hAnsi="Liberation Serif" w:cs="Liberation Serif"/>
                <w:sz w:val="20"/>
                <w:szCs w:val="20"/>
              </w:rPr>
            </w:pPr>
            <w:r w:rsidRPr="0059214C">
              <w:rPr>
                <w:rFonts w:ascii="Liberation Serif" w:hAnsi="Liberation Serif" w:cs="Liberation Serif"/>
                <w:sz w:val="20"/>
                <w:szCs w:val="20"/>
              </w:rPr>
              <w:t>шт</w:t>
            </w:r>
          </w:p>
        </w:tc>
        <w:tc>
          <w:tcPr>
            <w:tcW w:w="1418" w:type="dxa"/>
            <w:shd w:val="clear" w:color="auto" w:fill="auto"/>
            <w:vAlign w:val="center"/>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596" w:type="dxa"/>
            <w:shd w:val="clear" w:color="auto" w:fill="auto"/>
            <w:vAlign w:val="center"/>
            <w:hideMark/>
          </w:tcPr>
          <w:p w:rsidR="00B4386D" w:rsidRPr="0059214C" w:rsidRDefault="00B4386D" w:rsidP="000C289B">
            <w:pPr>
              <w:jc w:val="center"/>
              <w:rPr>
                <w:rFonts w:ascii="Liberation Serif" w:hAnsi="Liberation Serif" w:cs="Liberation Serif"/>
                <w:b/>
                <w:bCs/>
                <w:color w:val="000000"/>
                <w:sz w:val="20"/>
                <w:szCs w:val="20"/>
              </w:rPr>
            </w:pPr>
            <w:r w:rsidRPr="0059214C">
              <w:rPr>
                <w:rFonts w:ascii="Liberation Serif" w:hAnsi="Liberation Serif" w:cs="Liberation Serif"/>
                <w:b/>
                <w:bCs/>
                <w:color w:val="000000"/>
                <w:sz w:val="20"/>
                <w:szCs w:val="20"/>
              </w:rPr>
              <w:t>3</w:t>
            </w:r>
          </w:p>
        </w:tc>
      </w:tr>
      <w:tr w:rsidR="00B4386D" w:rsidRPr="0059214C" w:rsidTr="009348CB">
        <w:trPr>
          <w:trHeight w:val="20"/>
        </w:trPr>
        <w:tc>
          <w:tcPr>
            <w:tcW w:w="582" w:type="dxa"/>
            <w:shd w:val="clear" w:color="auto" w:fill="auto"/>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w:t>
            </w:r>
          </w:p>
        </w:tc>
        <w:tc>
          <w:tcPr>
            <w:tcW w:w="6237" w:type="dxa"/>
            <w:shd w:val="clear" w:color="auto" w:fill="auto"/>
            <w:vAlign w:val="bottom"/>
            <w:hideMark/>
          </w:tcPr>
          <w:p w:rsidR="00B4386D" w:rsidRPr="0059214C" w:rsidRDefault="00B4386D" w:rsidP="000C289B">
            <w:pPr>
              <w:jc w:val="left"/>
              <w:rPr>
                <w:rFonts w:ascii="Liberation Serif" w:hAnsi="Liberation Serif" w:cs="Liberation Serif"/>
                <w:color w:val="000000"/>
                <w:sz w:val="20"/>
                <w:szCs w:val="20"/>
              </w:rPr>
            </w:pPr>
            <w:r w:rsidRPr="0059214C">
              <w:rPr>
                <w:rFonts w:ascii="Liberation Serif" w:hAnsi="Liberation Serif" w:cs="Liberation Serif"/>
                <w:color w:val="000000"/>
                <w:sz w:val="20"/>
                <w:szCs w:val="20"/>
              </w:rPr>
              <w:t>Скотч двусторонний</w:t>
            </w:r>
          </w:p>
        </w:tc>
        <w:tc>
          <w:tcPr>
            <w:tcW w:w="1134" w:type="dxa"/>
            <w:gridSpan w:val="5"/>
            <w:shd w:val="clear" w:color="auto" w:fill="auto"/>
            <w:hideMark/>
          </w:tcPr>
          <w:p w:rsidR="00B4386D" w:rsidRPr="0059214C" w:rsidRDefault="00B4386D" w:rsidP="000C289B">
            <w:pPr>
              <w:jc w:val="center"/>
              <w:rPr>
                <w:rFonts w:ascii="Liberation Serif" w:hAnsi="Liberation Serif" w:cs="Liberation Serif"/>
                <w:sz w:val="20"/>
                <w:szCs w:val="20"/>
              </w:rPr>
            </w:pPr>
            <w:r w:rsidRPr="0059214C">
              <w:rPr>
                <w:rFonts w:ascii="Liberation Serif" w:hAnsi="Liberation Serif" w:cs="Liberation Serif"/>
                <w:sz w:val="20"/>
                <w:szCs w:val="20"/>
              </w:rPr>
              <w:t>шт</w:t>
            </w:r>
          </w:p>
        </w:tc>
        <w:tc>
          <w:tcPr>
            <w:tcW w:w="1418" w:type="dxa"/>
            <w:shd w:val="clear" w:color="auto" w:fill="auto"/>
            <w:vAlign w:val="center"/>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596" w:type="dxa"/>
            <w:shd w:val="clear" w:color="auto" w:fill="auto"/>
            <w:vAlign w:val="center"/>
            <w:hideMark/>
          </w:tcPr>
          <w:p w:rsidR="00B4386D" w:rsidRPr="0059214C" w:rsidRDefault="00B4386D" w:rsidP="000C289B">
            <w:pPr>
              <w:jc w:val="center"/>
              <w:rPr>
                <w:rFonts w:ascii="Liberation Serif" w:hAnsi="Liberation Serif" w:cs="Liberation Serif"/>
                <w:b/>
                <w:bCs/>
                <w:color w:val="000000"/>
                <w:sz w:val="20"/>
                <w:szCs w:val="20"/>
              </w:rPr>
            </w:pPr>
            <w:r w:rsidRPr="0059214C">
              <w:rPr>
                <w:rFonts w:ascii="Liberation Serif" w:hAnsi="Liberation Serif" w:cs="Liberation Serif"/>
                <w:b/>
                <w:bCs/>
                <w:color w:val="000000"/>
                <w:sz w:val="20"/>
                <w:szCs w:val="20"/>
              </w:rPr>
              <w:t>3</w:t>
            </w:r>
          </w:p>
        </w:tc>
      </w:tr>
      <w:tr w:rsidR="00B4386D" w:rsidRPr="0059214C" w:rsidTr="009348CB">
        <w:trPr>
          <w:trHeight w:val="20"/>
        </w:trPr>
        <w:tc>
          <w:tcPr>
            <w:tcW w:w="582" w:type="dxa"/>
            <w:shd w:val="clear" w:color="auto" w:fill="auto"/>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6237" w:type="dxa"/>
            <w:shd w:val="clear" w:color="auto" w:fill="auto"/>
            <w:hideMark/>
          </w:tcPr>
          <w:p w:rsidR="00B4386D" w:rsidRPr="0059214C" w:rsidRDefault="00B4386D" w:rsidP="000C289B">
            <w:pPr>
              <w:rPr>
                <w:rFonts w:ascii="Liberation Serif" w:hAnsi="Liberation Serif" w:cs="Liberation Serif"/>
                <w:color w:val="000000"/>
                <w:sz w:val="20"/>
                <w:szCs w:val="20"/>
              </w:rPr>
            </w:pPr>
            <w:r w:rsidRPr="0059214C">
              <w:rPr>
                <w:rFonts w:ascii="Liberation Serif" w:hAnsi="Liberation Serif" w:cs="Liberation Serif"/>
                <w:color w:val="000000"/>
                <w:sz w:val="20"/>
                <w:szCs w:val="20"/>
              </w:rPr>
              <w:t>Линейка</w:t>
            </w:r>
          </w:p>
        </w:tc>
        <w:tc>
          <w:tcPr>
            <w:tcW w:w="1134" w:type="dxa"/>
            <w:gridSpan w:val="5"/>
            <w:shd w:val="clear" w:color="auto" w:fill="auto"/>
            <w:hideMark/>
          </w:tcPr>
          <w:p w:rsidR="00B4386D" w:rsidRPr="0059214C" w:rsidRDefault="00B4386D" w:rsidP="000C289B">
            <w:pPr>
              <w:jc w:val="center"/>
              <w:rPr>
                <w:rFonts w:ascii="Liberation Serif" w:hAnsi="Liberation Serif" w:cs="Liberation Serif"/>
                <w:sz w:val="20"/>
                <w:szCs w:val="20"/>
              </w:rPr>
            </w:pPr>
            <w:r w:rsidRPr="0059214C">
              <w:rPr>
                <w:rFonts w:ascii="Liberation Serif" w:hAnsi="Liberation Serif" w:cs="Liberation Serif"/>
                <w:sz w:val="20"/>
                <w:szCs w:val="20"/>
              </w:rPr>
              <w:t>шт</w:t>
            </w:r>
          </w:p>
        </w:tc>
        <w:tc>
          <w:tcPr>
            <w:tcW w:w="1418" w:type="dxa"/>
            <w:shd w:val="clear" w:color="auto" w:fill="auto"/>
            <w:vAlign w:val="center"/>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596" w:type="dxa"/>
            <w:shd w:val="clear" w:color="auto" w:fill="auto"/>
            <w:vAlign w:val="center"/>
            <w:hideMark/>
          </w:tcPr>
          <w:p w:rsidR="00B4386D" w:rsidRPr="0059214C" w:rsidRDefault="00B4386D" w:rsidP="000C289B">
            <w:pPr>
              <w:jc w:val="center"/>
              <w:rPr>
                <w:rFonts w:ascii="Liberation Serif" w:hAnsi="Liberation Serif" w:cs="Liberation Serif"/>
                <w:b/>
                <w:bCs/>
                <w:color w:val="000000"/>
                <w:sz w:val="20"/>
                <w:szCs w:val="20"/>
              </w:rPr>
            </w:pPr>
            <w:r w:rsidRPr="0059214C">
              <w:rPr>
                <w:rFonts w:ascii="Liberation Serif" w:hAnsi="Liberation Serif" w:cs="Liberation Serif"/>
                <w:b/>
                <w:bCs/>
                <w:color w:val="000000"/>
                <w:sz w:val="20"/>
                <w:szCs w:val="20"/>
              </w:rPr>
              <w:t>3</w:t>
            </w:r>
          </w:p>
        </w:tc>
      </w:tr>
      <w:tr w:rsidR="00B4386D" w:rsidRPr="0059214C" w:rsidTr="009348CB">
        <w:trPr>
          <w:trHeight w:val="20"/>
        </w:trPr>
        <w:tc>
          <w:tcPr>
            <w:tcW w:w="582" w:type="dxa"/>
            <w:shd w:val="clear" w:color="auto" w:fill="auto"/>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w:t>
            </w:r>
          </w:p>
        </w:tc>
        <w:tc>
          <w:tcPr>
            <w:tcW w:w="6237" w:type="dxa"/>
            <w:shd w:val="clear" w:color="auto" w:fill="auto"/>
            <w:hideMark/>
          </w:tcPr>
          <w:p w:rsidR="00B4386D" w:rsidRPr="0059214C" w:rsidRDefault="00B4386D" w:rsidP="000C289B">
            <w:pPr>
              <w:rPr>
                <w:rFonts w:ascii="Liberation Serif" w:hAnsi="Liberation Serif" w:cs="Liberation Serif"/>
                <w:color w:val="000000"/>
                <w:sz w:val="20"/>
                <w:szCs w:val="20"/>
              </w:rPr>
            </w:pPr>
            <w:r w:rsidRPr="0059214C">
              <w:rPr>
                <w:rFonts w:ascii="Liberation Serif" w:hAnsi="Liberation Serif" w:cs="Liberation Serif"/>
                <w:color w:val="000000"/>
                <w:sz w:val="20"/>
                <w:szCs w:val="20"/>
              </w:rPr>
              <w:t>Канцелярский нож</w:t>
            </w:r>
          </w:p>
        </w:tc>
        <w:tc>
          <w:tcPr>
            <w:tcW w:w="1134" w:type="dxa"/>
            <w:gridSpan w:val="5"/>
            <w:shd w:val="clear" w:color="auto" w:fill="auto"/>
            <w:hideMark/>
          </w:tcPr>
          <w:p w:rsidR="00B4386D" w:rsidRPr="0059214C" w:rsidRDefault="00B4386D" w:rsidP="000C289B">
            <w:pPr>
              <w:jc w:val="center"/>
              <w:rPr>
                <w:rFonts w:ascii="Liberation Serif" w:hAnsi="Liberation Serif" w:cs="Liberation Serif"/>
                <w:sz w:val="20"/>
                <w:szCs w:val="20"/>
              </w:rPr>
            </w:pPr>
            <w:r w:rsidRPr="0059214C">
              <w:rPr>
                <w:rFonts w:ascii="Liberation Serif" w:hAnsi="Liberation Serif" w:cs="Liberation Serif"/>
                <w:sz w:val="20"/>
                <w:szCs w:val="20"/>
              </w:rPr>
              <w:t>шт</w:t>
            </w:r>
          </w:p>
        </w:tc>
        <w:tc>
          <w:tcPr>
            <w:tcW w:w="1418" w:type="dxa"/>
            <w:shd w:val="clear" w:color="auto" w:fill="auto"/>
            <w:vAlign w:val="center"/>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596" w:type="dxa"/>
            <w:shd w:val="clear" w:color="auto" w:fill="auto"/>
            <w:vAlign w:val="center"/>
            <w:hideMark/>
          </w:tcPr>
          <w:p w:rsidR="00B4386D" w:rsidRPr="0059214C" w:rsidRDefault="00B4386D" w:rsidP="000C289B">
            <w:pPr>
              <w:jc w:val="center"/>
              <w:rPr>
                <w:rFonts w:ascii="Liberation Serif" w:hAnsi="Liberation Serif" w:cs="Liberation Serif"/>
                <w:b/>
                <w:bCs/>
                <w:color w:val="000000"/>
                <w:sz w:val="20"/>
                <w:szCs w:val="20"/>
              </w:rPr>
            </w:pPr>
            <w:r w:rsidRPr="0059214C">
              <w:rPr>
                <w:rFonts w:ascii="Liberation Serif" w:hAnsi="Liberation Serif" w:cs="Liberation Serif"/>
                <w:b/>
                <w:bCs/>
                <w:color w:val="000000"/>
                <w:sz w:val="20"/>
                <w:szCs w:val="20"/>
              </w:rPr>
              <w:t>3</w:t>
            </w:r>
          </w:p>
        </w:tc>
      </w:tr>
      <w:tr w:rsidR="00B4386D" w:rsidRPr="0059214C" w:rsidTr="009348CB">
        <w:trPr>
          <w:trHeight w:val="20"/>
        </w:trPr>
        <w:tc>
          <w:tcPr>
            <w:tcW w:w="582" w:type="dxa"/>
            <w:shd w:val="clear" w:color="auto" w:fill="auto"/>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4</w:t>
            </w:r>
          </w:p>
        </w:tc>
        <w:tc>
          <w:tcPr>
            <w:tcW w:w="6237" w:type="dxa"/>
            <w:shd w:val="clear" w:color="auto" w:fill="auto"/>
            <w:hideMark/>
          </w:tcPr>
          <w:p w:rsidR="00B4386D" w:rsidRPr="0059214C" w:rsidRDefault="00B4386D" w:rsidP="000C289B">
            <w:pPr>
              <w:jc w:val="left"/>
              <w:rPr>
                <w:rFonts w:ascii="Liberation Serif" w:hAnsi="Liberation Serif" w:cs="Liberation Serif"/>
                <w:color w:val="000000"/>
                <w:sz w:val="20"/>
                <w:szCs w:val="20"/>
              </w:rPr>
            </w:pPr>
            <w:r w:rsidRPr="0059214C">
              <w:rPr>
                <w:rFonts w:ascii="Liberation Serif" w:hAnsi="Liberation Serif" w:cs="Liberation Serif"/>
                <w:color w:val="000000"/>
                <w:sz w:val="20"/>
                <w:szCs w:val="20"/>
              </w:rPr>
              <w:t>Бумага А4</w:t>
            </w:r>
          </w:p>
        </w:tc>
        <w:tc>
          <w:tcPr>
            <w:tcW w:w="1134" w:type="dxa"/>
            <w:gridSpan w:val="5"/>
            <w:shd w:val="clear" w:color="auto" w:fill="auto"/>
            <w:hideMark/>
          </w:tcPr>
          <w:p w:rsidR="00B4386D" w:rsidRPr="0059214C" w:rsidRDefault="00B4386D" w:rsidP="000C289B">
            <w:pPr>
              <w:jc w:val="center"/>
              <w:rPr>
                <w:rFonts w:ascii="Liberation Serif" w:hAnsi="Liberation Serif" w:cs="Liberation Serif"/>
                <w:sz w:val="20"/>
                <w:szCs w:val="20"/>
              </w:rPr>
            </w:pPr>
            <w:r w:rsidRPr="0059214C">
              <w:rPr>
                <w:rFonts w:ascii="Liberation Serif" w:hAnsi="Liberation Serif" w:cs="Liberation Serif"/>
                <w:sz w:val="20"/>
                <w:szCs w:val="20"/>
              </w:rPr>
              <w:t>пачка 500 листов</w:t>
            </w:r>
          </w:p>
        </w:tc>
        <w:tc>
          <w:tcPr>
            <w:tcW w:w="1418" w:type="dxa"/>
            <w:shd w:val="clear" w:color="auto" w:fill="auto"/>
            <w:vAlign w:val="center"/>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596" w:type="dxa"/>
            <w:shd w:val="clear" w:color="auto" w:fill="auto"/>
            <w:vAlign w:val="center"/>
            <w:hideMark/>
          </w:tcPr>
          <w:p w:rsidR="00B4386D" w:rsidRPr="0059214C" w:rsidRDefault="00B4386D" w:rsidP="000C289B">
            <w:pPr>
              <w:jc w:val="center"/>
              <w:rPr>
                <w:rFonts w:ascii="Liberation Serif" w:hAnsi="Liberation Serif" w:cs="Liberation Serif"/>
                <w:b/>
                <w:bCs/>
                <w:color w:val="000000"/>
                <w:sz w:val="20"/>
                <w:szCs w:val="20"/>
              </w:rPr>
            </w:pPr>
            <w:r w:rsidRPr="0059214C">
              <w:rPr>
                <w:rFonts w:ascii="Liberation Serif" w:hAnsi="Liberation Serif" w:cs="Liberation Serif"/>
                <w:b/>
                <w:bCs/>
                <w:color w:val="000000"/>
                <w:sz w:val="20"/>
                <w:szCs w:val="20"/>
              </w:rPr>
              <w:t>10</w:t>
            </w:r>
          </w:p>
        </w:tc>
      </w:tr>
      <w:tr w:rsidR="00B4386D" w:rsidRPr="0059214C" w:rsidTr="009348CB">
        <w:trPr>
          <w:trHeight w:val="20"/>
        </w:trPr>
        <w:tc>
          <w:tcPr>
            <w:tcW w:w="582" w:type="dxa"/>
            <w:shd w:val="clear" w:color="auto" w:fill="auto"/>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lastRenderedPageBreak/>
              <w:t>5</w:t>
            </w:r>
          </w:p>
        </w:tc>
        <w:tc>
          <w:tcPr>
            <w:tcW w:w="6237" w:type="dxa"/>
            <w:shd w:val="clear" w:color="auto" w:fill="auto"/>
            <w:hideMark/>
          </w:tcPr>
          <w:p w:rsidR="00B4386D" w:rsidRPr="0059214C" w:rsidRDefault="00B4386D" w:rsidP="000C289B">
            <w:pPr>
              <w:rPr>
                <w:rFonts w:ascii="Liberation Serif" w:hAnsi="Liberation Serif" w:cs="Liberation Serif"/>
                <w:color w:val="000000"/>
                <w:sz w:val="20"/>
                <w:szCs w:val="20"/>
              </w:rPr>
            </w:pPr>
            <w:r w:rsidRPr="0059214C">
              <w:rPr>
                <w:rFonts w:ascii="Liberation Serif" w:hAnsi="Liberation Serif" w:cs="Liberation Serif"/>
                <w:color w:val="000000"/>
                <w:sz w:val="20"/>
                <w:szCs w:val="20"/>
              </w:rPr>
              <w:t>Бумага А3</w:t>
            </w:r>
          </w:p>
        </w:tc>
        <w:tc>
          <w:tcPr>
            <w:tcW w:w="1134" w:type="dxa"/>
            <w:gridSpan w:val="5"/>
            <w:shd w:val="clear" w:color="auto" w:fill="auto"/>
            <w:hideMark/>
          </w:tcPr>
          <w:p w:rsidR="00B4386D" w:rsidRPr="0059214C" w:rsidRDefault="00B4386D" w:rsidP="000C289B">
            <w:pPr>
              <w:jc w:val="center"/>
              <w:rPr>
                <w:rFonts w:ascii="Liberation Serif" w:hAnsi="Liberation Serif" w:cs="Liberation Serif"/>
                <w:sz w:val="20"/>
                <w:szCs w:val="20"/>
              </w:rPr>
            </w:pPr>
            <w:r w:rsidRPr="0059214C">
              <w:rPr>
                <w:rFonts w:ascii="Liberation Serif" w:hAnsi="Liberation Serif" w:cs="Liberation Serif"/>
                <w:sz w:val="20"/>
                <w:szCs w:val="20"/>
              </w:rPr>
              <w:t>пачка 500 листов</w:t>
            </w:r>
          </w:p>
        </w:tc>
        <w:tc>
          <w:tcPr>
            <w:tcW w:w="1418" w:type="dxa"/>
            <w:shd w:val="clear" w:color="auto" w:fill="auto"/>
            <w:vAlign w:val="center"/>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596" w:type="dxa"/>
            <w:shd w:val="clear" w:color="auto" w:fill="auto"/>
            <w:vAlign w:val="center"/>
            <w:hideMark/>
          </w:tcPr>
          <w:p w:rsidR="00B4386D" w:rsidRPr="0059214C" w:rsidRDefault="00B4386D" w:rsidP="000C289B">
            <w:pPr>
              <w:jc w:val="center"/>
              <w:rPr>
                <w:rFonts w:ascii="Liberation Serif" w:hAnsi="Liberation Serif" w:cs="Liberation Serif"/>
                <w:b/>
                <w:bCs/>
                <w:color w:val="000000"/>
                <w:sz w:val="20"/>
                <w:szCs w:val="20"/>
              </w:rPr>
            </w:pPr>
            <w:r w:rsidRPr="0059214C">
              <w:rPr>
                <w:rFonts w:ascii="Liberation Serif" w:hAnsi="Liberation Serif" w:cs="Liberation Serif"/>
                <w:b/>
                <w:bCs/>
                <w:color w:val="000000"/>
                <w:sz w:val="20"/>
                <w:szCs w:val="20"/>
              </w:rPr>
              <w:t>2</w:t>
            </w:r>
          </w:p>
        </w:tc>
      </w:tr>
      <w:tr w:rsidR="00B4386D" w:rsidRPr="0059214C" w:rsidTr="009348CB">
        <w:trPr>
          <w:trHeight w:val="20"/>
        </w:trPr>
        <w:tc>
          <w:tcPr>
            <w:tcW w:w="582" w:type="dxa"/>
            <w:shd w:val="clear" w:color="auto" w:fill="auto"/>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6</w:t>
            </w:r>
          </w:p>
        </w:tc>
        <w:tc>
          <w:tcPr>
            <w:tcW w:w="6237" w:type="dxa"/>
            <w:shd w:val="clear" w:color="auto" w:fill="auto"/>
            <w:hideMark/>
          </w:tcPr>
          <w:p w:rsidR="00B4386D" w:rsidRPr="0059214C" w:rsidRDefault="00B4386D" w:rsidP="000C289B">
            <w:pPr>
              <w:rPr>
                <w:rFonts w:ascii="Liberation Serif" w:hAnsi="Liberation Serif" w:cs="Liberation Serif"/>
                <w:color w:val="000000"/>
                <w:sz w:val="20"/>
                <w:szCs w:val="20"/>
              </w:rPr>
            </w:pPr>
            <w:r w:rsidRPr="0059214C">
              <w:rPr>
                <w:rFonts w:ascii="Liberation Serif" w:hAnsi="Liberation Serif" w:cs="Liberation Serif"/>
                <w:color w:val="000000"/>
                <w:sz w:val="20"/>
                <w:szCs w:val="20"/>
              </w:rPr>
              <w:t>Степлер</w:t>
            </w:r>
          </w:p>
        </w:tc>
        <w:tc>
          <w:tcPr>
            <w:tcW w:w="1134" w:type="dxa"/>
            <w:gridSpan w:val="5"/>
            <w:shd w:val="clear" w:color="auto" w:fill="auto"/>
            <w:hideMark/>
          </w:tcPr>
          <w:p w:rsidR="00B4386D" w:rsidRPr="0059214C" w:rsidRDefault="00B4386D" w:rsidP="000C289B">
            <w:pPr>
              <w:jc w:val="center"/>
              <w:rPr>
                <w:rFonts w:ascii="Liberation Serif" w:hAnsi="Liberation Serif" w:cs="Liberation Serif"/>
                <w:sz w:val="20"/>
                <w:szCs w:val="20"/>
              </w:rPr>
            </w:pPr>
            <w:r w:rsidRPr="0059214C">
              <w:rPr>
                <w:rFonts w:ascii="Liberation Serif" w:hAnsi="Liberation Serif" w:cs="Liberation Serif"/>
                <w:sz w:val="20"/>
                <w:szCs w:val="20"/>
              </w:rPr>
              <w:t>шт</w:t>
            </w:r>
          </w:p>
        </w:tc>
        <w:tc>
          <w:tcPr>
            <w:tcW w:w="1418" w:type="dxa"/>
            <w:shd w:val="clear" w:color="auto" w:fill="auto"/>
            <w:vAlign w:val="center"/>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596" w:type="dxa"/>
            <w:shd w:val="clear" w:color="auto" w:fill="auto"/>
            <w:vAlign w:val="center"/>
            <w:hideMark/>
          </w:tcPr>
          <w:p w:rsidR="00B4386D" w:rsidRPr="0059214C" w:rsidRDefault="00B4386D" w:rsidP="000C289B">
            <w:pPr>
              <w:jc w:val="center"/>
              <w:rPr>
                <w:rFonts w:ascii="Liberation Serif" w:hAnsi="Liberation Serif" w:cs="Liberation Serif"/>
                <w:b/>
                <w:bCs/>
                <w:color w:val="000000"/>
                <w:sz w:val="20"/>
                <w:szCs w:val="20"/>
              </w:rPr>
            </w:pPr>
            <w:r w:rsidRPr="0059214C">
              <w:rPr>
                <w:rFonts w:ascii="Liberation Serif" w:hAnsi="Liberation Serif" w:cs="Liberation Serif"/>
                <w:b/>
                <w:bCs/>
                <w:color w:val="000000"/>
                <w:sz w:val="20"/>
                <w:szCs w:val="20"/>
              </w:rPr>
              <w:t>3</w:t>
            </w:r>
          </w:p>
        </w:tc>
      </w:tr>
      <w:tr w:rsidR="00B4386D" w:rsidRPr="0059214C" w:rsidTr="009348CB">
        <w:trPr>
          <w:trHeight w:val="20"/>
        </w:trPr>
        <w:tc>
          <w:tcPr>
            <w:tcW w:w="582" w:type="dxa"/>
            <w:shd w:val="clear" w:color="auto" w:fill="auto"/>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7</w:t>
            </w:r>
          </w:p>
        </w:tc>
        <w:tc>
          <w:tcPr>
            <w:tcW w:w="6237" w:type="dxa"/>
            <w:shd w:val="clear" w:color="auto" w:fill="auto"/>
            <w:hideMark/>
          </w:tcPr>
          <w:p w:rsidR="00B4386D" w:rsidRPr="0059214C" w:rsidRDefault="00B4386D" w:rsidP="000C289B">
            <w:pPr>
              <w:jc w:val="left"/>
              <w:rPr>
                <w:rFonts w:ascii="Liberation Serif" w:hAnsi="Liberation Serif" w:cs="Liberation Serif"/>
                <w:color w:val="000000"/>
                <w:sz w:val="20"/>
                <w:szCs w:val="20"/>
                <w:lang w:eastAsia="ru-RU"/>
              </w:rPr>
            </w:pPr>
            <w:r w:rsidRPr="0059214C">
              <w:rPr>
                <w:rFonts w:ascii="Liberation Serif" w:hAnsi="Liberation Serif" w:cs="Liberation Serif"/>
                <w:color w:val="000000"/>
                <w:sz w:val="20"/>
                <w:szCs w:val="20"/>
              </w:rPr>
              <w:t>Скобы под степлер</w:t>
            </w:r>
          </w:p>
        </w:tc>
        <w:tc>
          <w:tcPr>
            <w:tcW w:w="1134" w:type="dxa"/>
            <w:gridSpan w:val="5"/>
            <w:shd w:val="clear" w:color="auto" w:fill="auto"/>
            <w:hideMark/>
          </w:tcPr>
          <w:p w:rsidR="00B4386D" w:rsidRPr="0059214C" w:rsidRDefault="00B4386D" w:rsidP="000C289B">
            <w:pPr>
              <w:jc w:val="center"/>
              <w:rPr>
                <w:rFonts w:ascii="Liberation Serif" w:hAnsi="Liberation Serif" w:cs="Liberation Serif"/>
                <w:sz w:val="20"/>
                <w:szCs w:val="20"/>
              </w:rPr>
            </w:pPr>
            <w:r w:rsidRPr="0059214C">
              <w:rPr>
                <w:rFonts w:ascii="Liberation Serif" w:hAnsi="Liberation Serif" w:cs="Liberation Serif"/>
                <w:sz w:val="20"/>
                <w:szCs w:val="20"/>
              </w:rPr>
              <w:t>пачка</w:t>
            </w:r>
          </w:p>
        </w:tc>
        <w:tc>
          <w:tcPr>
            <w:tcW w:w="1418" w:type="dxa"/>
            <w:shd w:val="clear" w:color="auto" w:fill="auto"/>
            <w:vAlign w:val="center"/>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596" w:type="dxa"/>
            <w:shd w:val="clear" w:color="auto" w:fill="auto"/>
            <w:vAlign w:val="center"/>
            <w:hideMark/>
          </w:tcPr>
          <w:p w:rsidR="00B4386D" w:rsidRPr="0059214C" w:rsidRDefault="00B4386D" w:rsidP="000C289B">
            <w:pPr>
              <w:jc w:val="center"/>
              <w:rPr>
                <w:rFonts w:ascii="Liberation Serif" w:hAnsi="Liberation Serif" w:cs="Liberation Serif"/>
                <w:b/>
                <w:bCs/>
                <w:color w:val="000000"/>
                <w:sz w:val="20"/>
                <w:szCs w:val="20"/>
              </w:rPr>
            </w:pPr>
            <w:r w:rsidRPr="0059214C">
              <w:rPr>
                <w:rFonts w:ascii="Liberation Serif" w:hAnsi="Liberation Serif" w:cs="Liberation Serif"/>
                <w:b/>
                <w:bCs/>
                <w:color w:val="000000"/>
                <w:sz w:val="20"/>
                <w:szCs w:val="20"/>
              </w:rPr>
              <w:t>3</w:t>
            </w:r>
          </w:p>
        </w:tc>
      </w:tr>
      <w:tr w:rsidR="00B4386D" w:rsidRPr="0059214C" w:rsidTr="009348CB">
        <w:trPr>
          <w:trHeight w:val="20"/>
        </w:trPr>
        <w:tc>
          <w:tcPr>
            <w:tcW w:w="582" w:type="dxa"/>
            <w:shd w:val="clear" w:color="auto" w:fill="auto"/>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8</w:t>
            </w:r>
          </w:p>
        </w:tc>
        <w:tc>
          <w:tcPr>
            <w:tcW w:w="6237" w:type="dxa"/>
            <w:shd w:val="clear" w:color="auto" w:fill="auto"/>
            <w:hideMark/>
          </w:tcPr>
          <w:p w:rsidR="00B4386D" w:rsidRPr="0059214C" w:rsidRDefault="00B4386D" w:rsidP="000C289B">
            <w:pPr>
              <w:rPr>
                <w:rFonts w:ascii="Liberation Serif" w:hAnsi="Liberation Serif" w:cs="Liberation Serif"/>
                <w:color w:val="000000"/>
                <w:sz w:val="20"/>
                <w:szCs w:val="20"/>
              </w:rPr>
            </w:pPr>
            <w:r w:rsidRPr="0059214C">
              <w:rPr>
                <w:rFonts w:ascii="Liberation Serif" w:hAnsi="Liberation Serif" w:cs="Liberation Serif"/>
                <w:color w:val="000000"/>
                <w:sz w:val="20"/>
                <w:szCs w:val="20"/>
              </w:rPr>
              <w:t>Ручка шариковая</w:t>
            </w:r>
          </w:p>
        </w:tc>
        <w:tc>
          <w:tcPr>
            <w:tcW w:w="1134" w:type="dxa"/>
            <w:gridSpan w:val="5"/>
            <w:shd w:val="clear" w:color="auto" w:fill="auto"/>
            <w:hideMark/>
          </w:tcPr>
          <w:p w:rsidR="00B4386D" w:rsidRPr="0059214C" w:rsidRDefault="00B4386D" w:rsidP="000C289B">
            <w:pPr>
              <w:jc w:val="center"/>
              <w:rPr>
                <w:rFonts w:ascii="Liberation Serif" w:hAnsi="Liberation Serif" w:cs="Liberation Serif"/>
                <w:sz w:val="20"/>
                <w:szCs w:val="20"/>
              </w:rPr>
            </w:pPr>
            <w:r w:rsidRPr="0059214C">
              <w:rPr>
                <w:rFonts w:ascii="Liberation Serif" w:hAnsi="Liberation Serif" w:cs="Liberation Serif"/>
                <w:sz w:val="20"/>
                <w:szCs w:val="20"/>
              </w:rPr>
              <w:t>шт</w:t>
            </w:r>
          </w:p>
        </w:tc>
        <w:tc>
          <w:tcPr>
            <w:tcW w:w="1418" w:type="dxa"/>
            <w:shd w:val="clear" w:color="auto" w:fill="auto"/>
            <w:vAlign w:val="center"/>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596" w:type="dxa"/>
            <w:shd w:val="clear" w:color="auto" w:fill="auto"/>
            <w:vAlign w:val="center"/>
            <w:hideMark/>
          </w:tcPr>
          <w:p w:rsidR="00B4386D" w:rsidRPr="0059214C" w:rsidRDefault="00B4386D" w:rsidP="000C289B">
            <w:pPr>
              <w:jc w:val="center"/>
              <w:rPr>
                <w:rFonts w:ascii="Liberation Serif" w:hAnsi="Liberation Serif" w:cs="Liberation Serif"/>
                <w:b/>
                <w:bCs/>
                <w:color w:val="000000"/>
                <w:sz w:val="20"/>
                <w:szCs w:val="20"/>
              </w:rPr>
            </w:pPr>
            <w:r w:rsidRPr="0059214C">
              <w:rPr>
                <w:rFonts w:ascii="Liberation Serif" w:hAnsi="Liberation Serif" w:cs="Liberation Serif"/>
                <w:b/>
                <w:bCs/>
                <w:color w:val="000000"/>
                <w:sz w:val="20"/>
                <w:szCs w:val="20"/>
              </w:rPr>
              <w:t>50</w:t>
            </w:r>
          </w:p>
        </w:tc>
      </w:tr>
    </w:tbl>
    <w:p w:rsidR="00B4386D" w:rsidRPr="0059214C" w:rsidRDefault="00B4386D" w:rsidP="00B4386D">
      <w:pPr>
        <w:spacing w:beforeLines="20" w:before="48" w:afterLines="20" w:after="48"/>
        <w:rPr>
          <w:rFonts w:ascii="Liberation Serif" w:hAnsi="Liberation Serif" w:cs="Liberation Serif"/>
          <w:sz w:val="21"/>
          <w:szCs w:val="21"/>
        </w:rPr>
      </w:pPr>
    </w:p>
    <w:p w:rsidR="00B4386D" w:rsidRPr="0059214C" w:rsidRDefault="00B4386D" w:rsidP="00B4386D">
      <w:pPr>
        <w:spacing w:beforeLines="20" w:before="48" w:afterLines="20" w:after="48"/>
        <w:rPr>
          <w:rFonts w:ascii="Liberation Serif" w:hAnsi="Liberation Serif" w:cs="Liberation Serif"/>
          <w:b/>
          <w:sz w:val="21"/>
          <w:szCs w:val="21"/>
        </w:rPr>
      </w:pPr>
      <w:r w:rsidRPr="0059214C">
        <w:rPr>
          <w:rFonts w:ascii="Liberation Serif" w:hAnsi="Liberation Serif" w:cs="Liberation Serif"/>
          <w:b/>
          <w:sz w:val="21"/>
          <w:szCs w:val="21"/>
        </w:rPr>
        <w:br w:type="page"/>
      </w:r>
    </w:p>
    <w:p w:rsidR="00B4386D" w:rsidRPr="0059214C" w:rsidRDefault="00B4386D" w:rsidP="00B4386D">
      <w:pPr>
        <w:pStyle w:val="a5"/>
        <w:numPr>
          <w:ilvl w:val="0"/>
          <w:numId w:val="0"/>
        </w:numPr>
        <w:spacing w:before="0" w:line="240" w:lineRule="auto"/>
        <w:ind w:left="786" w:hanging="360"/>
        <w:jc w:val="center"/>
        <w:rPr>
          <w:rFonts w:ascii="Liberation Serif" w:hAnsi="Liberation Serif" w:cs="Liberation Serif"/>
          <w:u w:val="single"/>
        </w:rPr>
      </w:pPr>
    </w:p>
    <w:p w:rsidR="00B4386D" w:rsidRPr="0059214C" w:rsidRDefault="00B4386D" w:rsidP="00B4386D">
      <w:pPr>
        <w:pStyle w:val="a5"/>
        <w:numPr>
          <w:ilvl w:val="0"/>
          <w:numId w:val="0"/>
        </w:numPr>
        <w:ind w:left="786" w:hanging="360"/>
        <w:rPr>
          <w:rFonts w:ascii="Liberation Serif" w:hAnsi="Liberation Serif" w:cs="Liberation Serif"/>
        </w:rPr>
      </w:pPr>
      <w:r w:rsidRPr="0059214C">
        <w:rPr>
          <w:rFonts w:ascii="Liberation Serif" w:hAnsi="Liberation Serif" w:cs="Liberation Serif"/>
        </w:rPr>
        <w:t xml:space="preserve">21 Инфраструктурный лист компетенции «Производственная сборка изделий авиационной техники» </w:t>
      </w:r>
    </w:p>
    <w:tbl>
      <w:tblPr>
        <w:tblW w:w="982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6237"/>
        <w:gridCol w:w="16"/>
        <w:gridCol w:w="52"/>
        <w:gridCol w:w="925"/>
        <w:gridCol w:w="132"/>
        <w:gridCol w:w="9"/>
        <w:gridCol w:w="1021"/>
        <w:gridCol w:w="851"/>
      </w:tblGrid>
      <w:tr w:rsidR="00B4386D" w:rsidRPr="0059214C" w:rsidTr="009348CB">
        <w:trPr>
          <w:trHeight w:val="20"/>
          <w:tblHeader/>
        </w:trPr>
        <w:tc>
          <w:tcPr>
            <w:tcW w:w="582" w:type="dxa"/>
            <w:shd w:val="clear" w:color="auto" w:fill="auto"/>
            <w:vAlign w:val="center"/>
            <w:hideMark/>
          </w:tcPr>
          <w:p w:rsidR="00B4386D" w:rsidRPr="0059214C" w:rsidRDefault="00B4386D" w:rsidP="000C289B">
            <w:pPr>
              <w:spacing w:beforeLines="20" w:before="48" w:afterLines="20" w:after="48" w:line="360" w:lineRule="auto"/>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w:t>
            </w:r>
          </w:p>
        </w:tc>
        <w:tc>
          <w:tcPr>
            <w:tcW w:w="6253" w:type="dxa"/>
            <w:gridSpan w:val="2"/>
            <w:shd w:val="clear" w:color="auto" w:fill="auto"/>
            <w:vAlign w:val="center"/>
            <w:hideMark/>
          </w:tcPr>
          <w:p w:rsidR="00B4386D" w:rsidRPr="0059214C" w:rsidRDefault="00B4386D" w:rsidP="000C289B">
            <w:pPr>
              <w:spacing w:beforeLines="20" w:before="48" w:afterLines="20" w:after="48" w:line="360" w:lineRule="auto"/>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Наименование</w:t>
            </w:r>
          </w:p>
        </w:tc>
        <w:tc>
          <w:tcPr>
            <w:tcW w:w="1109" w:type="dxa"/>
            <w:gridSpan w:val="3"/>
            <w:shd w:val="clear" w:color="auto" w:fill="auto"/>
            <w:vAlign w:val="center"/>
            <w:hideMark/>
          </w:tcPr>
          <w:p w:rsidR="00B4386D" w:rsidRPr="0059214C" w:rsidRDefault="00B4386D" w:rsidP="000C289B">
            <w:pPr>
              <w:spacing w:beforeLines="20" w:before="48" w:afterLines="20" w:after="48" w:line="360" w:lineRule="auto"/>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Ед. изм.</w:t>
            </w:r>
          </w:p>
        </w:tc>
        <w:tc>
          <w:tcPr>
            <w:tcW w:w="1030" w:type="dxa"/>
            <w:gridSpan w:val="2"/>
            <w:shd w:val="clear" w:color="auto" w:fill="auto"/>
            <w:vAlign w:val="center"/>
            <w:hideMark/>
          </w:tcPr>
          <w:p w:rsidR="00B4386D" w:rsidRPr="0059214C" w:rsidRDefault="00B4386D" w:rsidP="000C289B">
            <w:pPr>
              <w:spacing w:beforeLines="20" w:before="48" w:afterLines="20" w:after="48" w:line="360" w:lineRule="auto"/>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Кол-во на 1 рабоч.место / 1 команду</w:t>
            </w:r>
          </w:p>
        </w:tc>
        <w:tc>
          <w:tcPr>
            <w:tcW w:w="851" w:type="dxa"/>
            <w:shd w:val="clear" w:color="auto" w:fill="auto"/>
            <w:vAlign w:val="center"/>
            <w:hideMark/>
          </w:tcPr>
          <w:p w:rsidR="00B4386D" w:rsidRPr="0059214C" w:rsidRDefault="00B4386D" w:rsidP="000C289B">
            <w:pPr>
              <w:spacing w:beforeLines="20" w:before="48" w:afterLines="20" w:after="48" w:line="360" w:lineRule="auto"/>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Кол-во итого</w:t>
            </w:r>
          </w:p>
        </w:tc>
      </w:tr>
      <w:tr w:rsidR="00B4386D" w:rsidRPr="0059214C" w:rsidTr="009348CB">
        <w:trPr>
          <w:trHeight w:val="20"/>
        </w:trPr>
        <w:tc>
          <w:tcPr>
            <w:tcW w:w="9825" w:type="dxa"/>
            <w:gridSpan w:val="9"/>
            <w:shd w:val="clear" w:color="auto" w:fill="F2F2F2" w:themeFill="background1" w:themeFillShade="F2"/>
            <w:hideMark/>
          </w:tcPr>
          <w:p w:rsidR="00B4386D" w:rsidRPr="0059214C" w:rsidRDefault="00B4386D" w:rsidP="000C289B">
            <w:pPr>
              <w:spacing w:beforeLines="20" w:before="48" w:afterLines="20" w:after="48" w:line="360" w:lineRule="auto"/>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РАБОЧАЯ ПЛОЩАДКА КОНКУРСАНТОВ</w:t>
            </w:r>
          </w:p>
        </w:tc>
      </w:tr>
      <w:tr w:rsidR="00B4386D" w:rsidRPr="0059214C" w:rsidTr="009348CB">
        <w:trPr>
          <w:trHeight w:val="20"/>
        </w:trPr>
        <w:tc>
          <w:tcPr>
            <w:tcW w:w="8974" w:type="dxa"/>
            <w:gridSpan w:val="8"/>
            <w:shd w:val="clear" w:color="auto" w:fill="F2F2F2" w:themeFill="background1" w:themeFillShade="F2"/>
            <w:hideMark/>
          </w:tcPr>
          <w:p w:rsidR="00B4386D" w:rsidRPr="0059214C" w:rsidRDefault="00B4386D" w:rsidP="000C289B">
            <w:pPr>
              <w:spacing w:beforeLines="20" w:before="48" w:afterLines="20" w:after="48" w:line="360" w:lineRule="auto"/>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 xml:space="preserve">ОБОРУДОВАНИЕ И ИНСТРУМЕНТЫ </w:t>
            </w:r>
            <w:r w:rsidRPr="0059214C">
              <w:rPr>
                <w:rFonts w:ascii="Liberation Serif" w:hAnsi="Liberation Serif" w:cs="Liberation Serif"/>
                <w:bCs/>
                <w:sz w:val="21"/>
                <w:szCs w:val="21"/>
                <w:lang w:eastAsia="ru-RU"/>
              </w:rPr>
              <w:t xml:space="preserve"> </w:t>
            </w:r>
          </w:p>
        </w:tc>
        <w:tc>
          <w:tcPr>
            <w:tcW w:w="851" w:type="dxa"/>
            <w:shd w:val="clear" w:color="auto" w:fill="F2F2F2" w:themeFill="background1" w:themeFillShade="F2"/>
            <w:hideMark/>
          </w:tcPr>
          <w:p w:rsidR="00B4386D" w:rsidRPr="0059214C" w:rsidRDefault="00B4386D" w:rsidP="000C289B">
            <w:pPr>
              <w:spacing w:beforeLines="20" w:before="48" w:afterLines="20" w:after="48" w:line="360" w:lineRule="auto"/>
              <w:jc w:val="center"/>
              <w:rPr>
                <w:rFonts w:ascii="Liberation Serif" w:hAnsi="Liberation Serif" w:cs="Liberation Serif"/>
                <w:b/>
                <w:bCs/>
                <w:sz w:val="21"/>
                <w:szCs w:val="21"/>
                <w:lang w:eastAsia="ru-RU"/>
              </w:rPr>
            </w:pPr>
          </w:p>
        </w:tc>
      </w:tr>
      <w:tr w:rsidR="00B4386D" w:rsidRPr="0059214C" w:rsidTr="009348CB">
        <w:trPr>
          <w:trHeight w:val="20"/>
        </w:trPr>
        <w:tc>
          <w:tcPr>
            <w:tcW w:w="582" w:type="dxa"/>
            <w:shd w:val="clear" w:color="auto" w:fill="auto"/>
            <w:vAlign w:val="center"/>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6305" w:type="dxa"/>
            <w:gridSpan w:val="3"/>
            <w:shd w:val="clear" w:color="auto" w:fill="auto"/>
            <w:hideMark/>
          </w:tcPr>
          <w:p w:rsidR="00B4386D" w:rsidRPr="0059214C" w:rsidRDefault="00B4386D" w:rsidP="000C289B">
            <w:pPr>
              <w:spacing w:beforeLines="20" w:before="48" w:afterLines="20" w:after="48" w:line="360" w:lineRule="auto"/>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Верстак слесарный однотумбовый</w:t>
            </w:r>
          </w:p>
        </w:tc>
        <w:tc>
          <w:tcPr>
            <w:tcW w:w="925" w:type="dxa"/>
            <w:shd w:val="clear" w:color="auto" w:fill="auto"/>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162" w:type="dxa"/>
            <w:gridSpan w:val="3"/>
            <w:shd w:val="clear" w:color="auto" w:fill="auto"/>
            <w:vAlign w:val="bottom"/>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851" w:type="dxa"/>
            <w:shd w:val="clear" w:color="auto" w:fill="auto"/>
            <w:vAlign w:val="bottom"/>
            <w:hideMark/>
          </w:tcPr>
          <w:p w:rsidR="00B4386D" w:rsidRPr="0059214C"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6</w:t>
            </w:r>
          </w:p>
        </w:tc>
      </w:tr>
      <w:tr w:rsidR="00B4386D" w:rsidRPr="0059214C" w:rsidTr="009348CB">
        <w:trPr>
          <w:trHeight w:val="20"/>
        </w:trPr>
        <w:tc>
          <w:tcPr>
            <w:tcW w:w="582" w:type="dxa"/>
            <w:shd w:val="clear" w:color="auto" w:fill="auto"/>
            <w:vAlign w:val="center"/>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6305" w:type="dxa"/>
            <w:gridSpan w:val="3"/>
            <w:shd w:val="clear" w:color="auto" w:fill="auto"/>
            <w:hideMark/>
          </w:tcPr>
          <w:p w:rsidR="00B4386D" w:rsidRPr="0059214C" w:rsidRDefault="00B4386D" w:rsidP="000C289B">
            <w:pPr>
              <w:spacing w:beforeLines="20" w:before="48" w:afterLines="20" w:after="48" w:line="360" w:lineRule="auto"/>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 xml:space="preserve">Резиновый коврик для стола </w:t>
            </w:r>
          </w:p>
        </w:tc>
        <w:tc>
          <w:tcPr>
            <w:tcW w:w="925" w:type="dxa"/>
            <w:shd w:val="clear" w:color="auto" w:fill="auto"/>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162" w:type="dxa"/>
            <w:gridSpan w:val="3"/>
            <w:shd w:val="clear" w:color="auto" w:fill="auto"/>
            <w:vAlign w:val="center"/>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851" w:type="dxa"/>
            <w:shd w:val="clear" w:color="auto" w:fill="auto"/>
            <w:vAlign w:val="center"/>
            <w:hideMark/>
          </w:tcPr>
          <w:p w:rsidR="00B4386D" w:rsidRPr="0059214C"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6</w:t>
            </w:r>
          </w:p>
        </w:tc>
      </w:tr>
      <w:tr w:rsidR="00B4386D" w:rsidRPr="0059214C" w:rsidTr="009348CB">
        <w:trPr>
          <w:trHeight w:val="20"/>
        </w:trPr>
        <w:tc>
          <w:tcPr>
            <w:tcW w:w="582" w:type="dxa"/>
            <w:shd w:val="clear" w:color="auto" w:fill="auto"/>
            <w:vAlign w:val="center"/>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w:t>
            </w:r>
          </w:p>
        </w:tc>
        <w:tc>
          <w:tcPr>
            <w:tcW w:w="6305" w:type="dxa"/>
            <w:gridSpan w:val="3"/>
            <w:shd w:val="clear" w:color="auto" w:fill="auto"/>
            <w:hideMark/>
          </w:tcPr>
          <w:p w:rsidR="00B4386D" w:rsidRPr="0059214C" w:rsidRDefault="00B4386D" w:rsidP="000C289B">
            <w:pPr>
              <w:spacing w:beforeLines="20" w:before="48" w:afterLines="20" w:after="48" w:line="360" w:lineRule="auto"/>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Тиски слесарные с ручным приводом </w:t>
            </w:r>
          </w:p>
        </w:tc>
        <w:tc>
          <w:tcPr>
            <w:tcW w:w="925" w:type="dxa"/>
            <w:shd w:val="clear" w:color="auto" w:fill="auto"/>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162" w:type="dxa"/>
            <w:gridSpan w:val="3"/>
            <w:shd w:val="clear" w:color="auto" w:fill="auto"/>
            <w:vAlign w:val="bottom"/>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851" w:type="dxa"/>
            <w:shd w:val="clear" w:color="auto" w:fill="auto"/>
            <w:vAlign w:val="bottom"/>
            <w:hideMark/>
          </w:tcPr>
          <w:p w:rsidR="00B4386D" w:rsidRPr="0059214C"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6</w:t>
            </w:r>
          </w:p>
        </w:tc>
      </w:tr>
      <w:tr w:rsidR="00B4386D" w:rsidRPr="0059214C" w:rsidTr="009348CB">
        <w:trPr>
          <w:trHeight w:val="20"/>
        </w:trPr>
        <w:tc>
          <w:tcPr>
            <w:tcW w:w="582" w:type="dxa"/>
            <w:shd w:val="clear" w:color="auto" w:fill="auto"/>
            <w:vAlign w:val="center"/>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4</w:t>
            </w:r>
          </w:p>
        </w:tc>
        <w:tc>
          <w:tcPr>
            <w:tcW w:w="6305" w:type="dxa"/>
            <w:gridSpan w:val="3"/>
            <w:shd w:val="clear" w:color="auto" w:fill="auto"/>
            <w:hideMark/>
          </w:tcPr>
          <w:p w:rsidR="00B4386D" w:rsidRPr="0059214C" w:rsidRDefault="00B4386D" w:rsidP="000C289B">
            <w:pPr>
              <w:spacing w:beforeLines="20" w:before="48" w:afterLines="20" w:after="48" w:line="360" w:lineRule="auto"/>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Накладки на губки тисков </w:t>
            </w:r>
          </w:p>
        </w:tc>
        <w:tc>
          <w:tcPr>
            <w:tcW w:w="925" w:type="dxa"/>
            <w:shd w:val="clear" w:color="auto" w:fill="auto"/>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162" w:type="dxa"/>
            <w:gridSpan w:val="3"/>
            <w:shd w:val="clear" w:color="auto" w:fill="auto"/>
            <w:vAlign w:val="bottom"/>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851" w:type="dxa"/>
            <w:shd w:val="clear" w:color="auto" w:fill="auto"/>
            <w:vAlign w:val="bottom"/>
            <w:hideMark/>
          </w:tcPr>
          <w:p w:rsidR="00B4386D" w:rsidRPr="0059214C"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12</w:t>
            </w:r>
          </w:p>
        </w:tc>
      </w:tr>
      <w:tr w:rsidR="00B4386D" w:rsidRPr="0059214C" w:rsidTr="009348CB">
        <w:trPr>
          <w:trHeight w:val="20"/>
        </w:trPr>
        <w:tc>
          <w:tcPr>
            <w:tcW w:w="582" w:type="dxa"/>
            <w:shd w:val="clear" w:color="auto" w:fill="auto"/>
            <w:vAlign w:val="center"/>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5</w:t>
            </w:r>
          </w:p>
        </w:tc>
        <w:tc>
          <w:tcPr>
            <w:tcW w:w="6305" w:type="dxa"/>
            <w:gridSpan w:val="3"/>
            <w:shd w:val="clear" w:color="auto" w:fill="auto"/>
            <w:hideMark/>
          </w:tcPr>
          <w:p w:rsidR="00B4386D" w:rsidRPr="0059214C" w:rsidRDefault="00B4386D" w:rsidP="000C289B">
            <w:pPr>
              <w:spacing w:beforeLines="20" w:before="48" w:afterLines="20" w:after="48" w:line="360" w:lineRule="auto"/>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Ящик-органайзер (23 ячейки) или аналог с не менее 18 отдельными ячейками (под нормали)</w:t>
            </w:r>
          </w:p>
        </w:tc>
        <w:tc>
          <w:tcPr>
            <w:tcW w:w="925" w:type="dxa"/>
            <w:shd w:val="clear" w:color="auto" w:fill="auto"/>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162" w:type="dxa"/>
            <w:gridSpan w:val="3"/>
            <w:shd w:val="clear" w:color="auto" w:fill="auto"/>
            <w:vAlign w:val="bottom"/>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851" w:type="dxa"/>
            <w:shd w:val="clear" w:color="auto" w:fill="auto"/>
            <w:vAlign w:val="bottom"/>
            <w:hideMark/>
          </w:tcPr>
          <w:p w:rsidR="00B4386D" w:rsidRPr="0059214C"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12</w:t>
            </w:r>
          </w:p>
        </w:tc>
      </w:tr>
      <w:tr w:rsidR="00B4386D" w:rsidRPr="0059214C" w:rsidTr="009348CB">
        <w:trPr>
          <w:trHeight w:val="20"/>
        </w:trPr>
        <w:tc>
          <w:tcPr>
            <w:tcW w:w="582" w:type="dxa"/>
            <w:shd w:val="clear" w:color="auto" w:fill="auto"/>
            <w:vAlign w:val="center"/>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6</w:t>
            </w:r>
          </w:p>
        </w:tc>
        <w:tc>
          <w:tcPr>
            <w:tcW w:w="6305" w:type="dxa"/>
            <w:gridSpan w:val="3"/>
            <w:shd w:val="clear" w:color="auto" w:fill="auto"/>
            <w:hideMark/>
          </w:tcPr>
          <w:p w:rsidR="00B4386D" w:rsidRPr="0059214C" w:rsidRDefault="00B4386D" w:rsidP="000C289B">
            <w:pPr>
              <w:spacing w:beforeLines="20" w:before="48" w:afterLines="20" w:after="48" w:line="360" w:lineRule="auto"/>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Штангенциркуль ШЦ-1 (или электронный)</w:t>
            </w:r>
          </w:p>
        </w:tc>
        <w:tc>
          <w:tcPr>
            <w:tcW w:w="925" w:type="dxa"/>
            <w:shd w:val="clear" w:color="auto" w:fill="auto"/>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162" w:type="dxa"/>
            <w:gridSpan w:val="3"/>
            <w:shd w:val="clear" w:color="auto" w:fill="auto"/>
            <w:vAlign w:val="bottom"/>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851" w:type="dxa"/>
            <w:shd w:val="clear" w:color="auto" w:fill="auto"/>
            <w:vAlign w:val="bottom"/>
            <w:hideMark/>
          </w:tcPr>
          <w:p w:rsidR="00B4386D" w:rsidRPr="0059214C"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6</w:t>
            </w:r>
          </w:p>
        </w:tc>
      </w:tr>
      <w:tr w:rsidR="00B4386D" w:rsidRPr="0059214C" w:rsidTr="009348CB">
        <w:trPr>
          <w:trHeight w:val="20"/>
        </w:trPr>
        <w:tc>
          <w:tcPr>
            <w:tcW w:w="582" w:type="dxa"/>
            <w:shd w:val="clear" w:color="auto" w:fill="auto"/>
            <w:vAlign w:val="center"/>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7</w:t>
            </w:r>
          </w:p>
        </w:tc>
        <w:tc>
          <w:tcPr>
            <w:tcW w:w="6305" w:type="dxa"/>
            <w:gridSpan w:val="3"/>
            <w:shd w:val="clear" w:color="auto" w:fill="auto"/>
            <w:hideMark/>
          </w:tcPr>
          <w:p w:rsidR="00B4386D" w:rsidRPr="0059214C" w:rsidRDefault="00B4386D" w:rsidP="000C289B">
            <w:pPr>
              <w:spacing w:beforeLines="20" w:before="48" w:afterLines="20" w:after="48" w:line="360" w:lineRule="auto"/>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Карандаш </w:t>
            </w:r>
          </w:p>
        </w:tc>
        <w:tc>
          <w:tcPr>
            <w:tcW w:w="925" w:type="dxa"/>
            <w:shd w:val="clear" w:color="auto" w:fill="auto"/>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162" w:type="dxa"/>
            <w:gridSpan w:val="3"/>
            <w:shd w:val="clear" w:color="auto" w:fill="auto"/>
            <w:vAlign w:val="bottom"/>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851" w:type="dxa"/>
            <w:shd w:val="clear" w:color="auto" w:fill="auto"/>
            <w:vAlign w:val="bottom"/>
            <w:hideMark/>
          </w:tcPr>
          <w:p w:rsidR="00B4386D" w:rsidRPr="0059214C"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12</w:t>
            </w:r>
          </w:p>
        </w:tc>
      </w:tr>
      <w:tr w:rsidR="00B4386D" w:rsidRPr="0059214C" w:rsidTr="009348CB">
        <w:trPr>
          <w:trHeight w:val="20"/>
        </w:trPr>
        <w:tc>
          <w:tcPr>
            <w:tcW w:w="582" w:type="dxa"/>
            <w:shd w:val="clear" w:color="auto" w:fill="auto"/>
            <w:vAlign w:val="center"/>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8</w:t>
            </w:r>
          </w:p>
        </w:tc>
        <w:tc>
          <w:tcPr>
            <w:tcW w:w="6305" w:type="dxa"/>
            <w:gridSpan w:val="3"/>
            <w:shd w:val="clear" w:color="auto" w:fill="auto"/>
            <w:hideMark/>
          </w:tcPr>
          <w:p w:rsidR="00B4386D" w:rsidRPr="0059214C" w:rsidRDefault="00B4386D" w:rsidP="000C289B">
            <w:pPr>
              <w:spacing w:beforeLines="20" w:before="48" w:afterLines="20" w:after="48" w:line="360" w:lineRule="auto"/>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Линейка металлическая </w:t>
            </w:r>
          </w:p>
        </w:tc>
        <w:tc>
          <w:tcPr>
            <w:tcW w:w="925" w:type="dxa"/>
            <w:shd w:val="clear" w:color="auto" w:fill="auto"/>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162" w:type="dxa"/>
            <w:gridSpan w:val="3"/>
            <w:shd w:val="clear" w:color="auto" w:fill="auto"/>
            <w:vAlign w:val="bottom"/>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851" w:type="dxa"/>
            <w:shd w:val="clear" w:color="auto" w:fill="auto"/>
            <w:vAlign w:val="bottom"/>
            <w:hideMark/>
          </w:tcPr>
          <w:p w:rsidR="00B4386D" w:rsidRPr="0059214C"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6</w:t>
            </w:r>
          </w:p>
        </w:tc>
      </w:tr>
      <w:tr w:rsidR="00B4386D" w:rsidRPr="0059214C" w:rsidTr="009348CB">
        <w:trPr>
          <w:trHeight w:val="20"/>
        </w:trPr>
        <w:tc>
          <w:tcPr>
            <w:tcW w:w="582" w:type="dxa"/>
            <w:shd w:val="clear" w:color="auto" w:fill="auto"/>
            <w:vAlign w:val="center"/>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9</w:t>
            </w:r>
          </w:p>
        </w:tc>
        <w:tc>
          <w:tcPr>
            <w:tcW w:w="6305" w:type="dxa"/>
            <w:gridSpan w:val="3"/>
            <w:shd w:val="clear" w:color="auto" w:fill="auto"/>
            <w:hideMark/>
          </w:tcPr>
          <w:p w:rsidR="00B4386D" w:rsidRPr="0059214C" w:rsidRDefault="00B4386D" w:rsidP="000C289B">
            <w:pPr>
              <w:spacing w:beforeLines="20" w:before="48" w:afterLines="20" w:after="48" w:line="360" w:lineRule="auto"/>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Линейка металлическая </w:t>
            </w:r>
          </w:p>
        </w:tc>
        <w:tc>
          <w:tcPr>
            <w:tcW w:w="925" w:type="dxa"/>
            <w:shd w:val="clear" w:color="auto" w:fill="auto"/>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162" w:type="dxa"/>
            <w:gridSpan w:val="3"/>
            <w:shd w:val="clear" w:color="auto" w:fill="auto"/>
            <w:vAlign w:val="bottom"/>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851" w:type="dxa"/>
            <w:shd w:val="clear" w:color="auto" w:fill="auto"/>
            <w:vAlign w:val="bottom"/>
            <w:hideMark/>
          </w:tcPr>
          <w:p w:rsidR="00B4386D" w:rsidRPr="0059214C"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6</w:t>
            </w:r>
          </w:p>
        </w:tc>
      </w:tr>
      <w:tr w:rsidR="00B4386D" w:rsidRPr="0059214C" w:rsidTr="009348CB">
        <w:trPr>
          <w:trHeight w:val="20"/>
        </w:trPr>
        <w:tc>
          <w:tcPr>
            <w:tcW w:w="582" w:type="dxa"/>
            <w:shd w:val="clear" w:color="auto" w:fill="auto"/>
            <w:vAlign w:val="center"/>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10</w:t>
            </w:r>
          </w:p>
        </w:tc>
        <w:tc>
          <w:tcPr>
            <w:tcW w:w="6305" w:type="dxa"/>
            <w:gridSpan w:val="3"/>
            <w:shd w:val="clear" w:color="auto" w:fill="auto"/>
            <w:hideMark/>
          </w:tcPr>
          <w:p w:rsidR="00B4386D" w:rsidRPr="0059214C" w:rsidRDefault="00B4386D" w:rsidP="000C289B">
            <w:pPr>
              <w:spacing w:beforeLines="20" w:before="48" w:afterLines="20" w:after="48" w:line="360" w:lineRule="auto"/>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Пресс пневматический для клёпки заклёпок </w:t>
            </w:r>
            <w:r w:rsidRPr="0059214C">
              <w:rPr>
                <w:rFonts w:ascii="Cambria Math" w:hAnsi="Cambria Math" w:cs="Cambria Math"/>
                <w:sz w:val="21"/>
                <w:szCs w:val="21"/>
                <w:lang w:eastAsia="ru-RU"/>
              </w:rPr>
              <w:t>∅</w:t>
            </w:r>
            <w:r w:rsidRPr="0059214C">
              <w:rPr>
                <w:rFonts w:ascii="Liberation Serif" w:hAnsi="Liberation Serif" w:cs="Liberation Serif"/>
                <w:sz w:val="21"/>
                <w:szCs w:val="21"/>
                <w:lang w:eastAsia="ru-RU"/>
              </w:rPr>
              <w:t>2,6 мм</w:t>
            </w:r>
          </w:p>
        </w:tc>
        <w:tc>
          <w:tcPr>
            <w:tcW w:w="925" w:type="dxa"/>
            <w:shd w:val="clear" w:color="auto" w:fill="auto"/>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162" w:type="dxa"/>
            <w:gridSpan w:val="3"/>
            <w:shd w:val="clear" w:color="auto" w:fill="auto"/>
            <w:vAlign w:val="bottom"/>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851" w:type="dxa"/>
            <w:shd w:val="clear" w:color="auto" w:fill="auto"/>
            <w:vAlign w:val="bottom"/>
            <w:hideMark/>
          </w:tcPr>
          <w:p w:rsidR="00B4386D" w:rsidRPr="0059214C"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6</w:t>
            </w:r>
          </w:p>
        </w:tc>
      </w:tr>
      <w:tr w:rsidR="00B4386D" w:rsidRPr="0059214C" w:rsidTr="009348CB">
        <w:trPr>
          <w:trHeight w:val="20"/>
        </w:trPr>
        <w:tc>
          <w:tcPr>
            <w:tcW w:w="582" w:type="dxa"/>
            <w:shd w:val="clear" w:color="auto" w:fill="auto"/>
            <w:vAlign w:val="center"/>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11</w:t>
            </w:r>
          </w:p>
        </w:tc>
        <w:tc>
          <w:tcPr>
            <w:tcW w:w="6305" w:type="dxa"/>
            <w:gridSpan w:val="3"/>
            <w:shd w:val="clear" w:color="auto" w:fill="auto"/>
            <w:hideMark/>
          </w:tcPr>
          <w:p w:rsidR="00B4386D" w:rsidRPr="0059214C" w:rsidRDefault="00B4386D" w:rsidP="000C289B">
            <w:pPr>
              <w:spacing w:beforeLines="20" w:before="48" w:afterLines="20" w:after="48" w:line="360" w:lineRule="auto"/>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Пресс пневматический для клёпки заклёпок </w:t>
            </w:r>
            <w:r w:rsidRPr="0059214C">
              <w:rPr>
                <w:rFonts w:ascii="Cambria Math" w:hAnsi="Cambria Math" w:cs="Cambria Math"/>
                <w:sz w:val="21"/>
                <w:szCs w:val="21"/>
                <w:lang w:eastAsia="ru-RU"/>
              </w:rPr>
              <w:t>∅</w:t>
            </w:r>
            <w:r w:rsidRPr="0059214C">
              <w:rPr>
                <w:rFonts w:ascii="Liberation Serif" w:hAnsi="Liberation Serif" w:cs="Liberation Serif"/>
                <w:sz w:val="21"/>
                <w:szCs w:val="21"/>
                <w:lang w:eastAsia="ru-RU"/>
              </w:rPr>
              <w:t>4 мм</w:t>
            </w:r>
          </w:p>
        </w:tc>
        <w:tc>
          <w:tcPr>
            <w:tcW w:w="925" w:type="dxa"/>
            <w:shd w:val="clear" w:color="auto" w:fill="auto"/>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162" w:type="dxa"/>
            <w:gridSpan w:val="3"/>
            <w:shd w:val="clear" w:color="auto" w:fill="auto"/>
            <w:vAlign w:val="bottom"/>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851" w:type="dxa"/>
            <w:shd w:val="clear" w:color="auto" w:fill="auto"/>
            <w:vAlign w:val="bottom"/>
            <w:hideMark/>
          </w:tcPr>
          <w:p w:rsidR="00B4386D" w:rsidRPr="0059214C"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6</w:t>
            </w:r>
          </w:p>
        </w:tc>
      </w:tr>
      <w:tr w:rsidR="00B4386D" w:rsidRPr="0059214C" w:rsidTr="009348CB">
        <w:trPr>
          <w:trHeight w:val="20"/>
        </w:trPr>
        <w:tc>
          <w:tcPr>
            <w:tcW w:w="582" w:type="dxa"/>
            <w:shd w:val="clear" w:color="auto" w:fill="auto"/>
            <w:vAlign w:val="center"/>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12</w:t>
            </w:r>
          </w:p>
        </w:tc>
        <w:tc>
          <w:tcPr>
            <w:tcW w:w="6305" w:type="dxa"/>
            <w:gridSpan w:val="3"/>
            <w:shd w:val="clear" w:color="auto" w:fill="auto"/>
            <w:hideMark/>
          </w:tcPr>
          <w:p w:rsidR="00B4386D" w:rsidRPr="0059214C" w:rsidRDefault="00B4386D" w:rsidP="000C289B">
            <w:pPr>
              <w:spacing w:beforeLines="20" w:before="48" w:afterLines="20" w:after="48" w:line="360" w:lineRule="auto"/>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Сверлильная машина </w:t>
            </w:r>
            <w:proofErr w:type="gramStart"/>
            <w:r w:rsidRPr="0059214C">
              <w:rPr>
                <w:rFonts w:ascii="Liberation Serif" w:hAnsi="Liberation Serif" w:cs="Liberation Serif"/>
                <w:sz w:val="21"/>
                <w:szCs w:val="21"/>
                <w:lang w:eastAsia="ru-RU"/>
              </w:rPr>
              <w:t>пневматическая  с</w:t>
            </w:r>
            <w:proofErr w:type="gramEnd"/>
            <w:r w:rsidRPr="0059214C">
              <w:rPr>
                <w:rFonts w:ascii="Liberation Serif" w:hAnsi="Liberation Serif" w:cs="Liberation Serif"/>
                <w:sz w:val="21"/>
                <w:szCs w:val="21"/>
                <w:lang w:eastAsia="ru-RU"/>
              </w:rPr>
              <w:t xml:space="preserve"> частотой вращения шпинделя без нагрузки 2300-3400 об/мин и патроном под </w:t>
            </w:r>
            <w:r w:rsidRPr="0059214C">
              <w:rPr>
                <w:rFonts w:ascii="Cambria Math" w:hAnsi="Cambria Math" w:cs="Cambria Math"/>
                <w:sz w:val="21"/>
                <w:szCs w:val="21"/>
                <w:lang w:eastAsia="ru-RU"/>
              </w:rPr>
              <w:t>∅</w:t>
            </w:r>
            <w:r w:rsidRPr="0059214C">
              <w:rPr>
                <w:rFonts w:ascii="Liberation Serif" w:hAnsi="Liberation Serif" w:cs="Liberation Serif"/>
                <w:sz w:val="21"/>
                <w:szCs w:val="21"/>
                <w:lang w:eastAsia="ru-RU"/>
              </w:rPr>
              <w:t>6…10 мм</w:t>
            </w:r>
          </w:p>
        </w:tc>
        <w:tc>
          <w:tcPr>
            <w:tcW w:w="925" w:type="dxa"/>
            <w:shd w:val="clear" w:color="auto" w:fill="auto"/>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162" w:type="dxa"/>
            <w:gridSpan w:val="3"/>
            <w:shd w:val="clear" w:color="auto" w:fill="auto"/>
            <w:vAlign w:val="bottom"/>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851" w:type="dxa"/>
            <w:shd w:val="clear" w:color="auto" w:fill="auto"/>
            <w:vAlign w:val="bottom"/>
            <w:hideMark/>
          </w:tcPr>
          <w:p w:rsidR="00B4386D" w:rsidRPr="0059214C"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6</w:t>
            </w:r>
          </w:p>
        </w:tc>
      </w:tr>
      <w:tr w:rsidR="00B4386D" w:rsidRPr="0059214C" w:rsidTr="009348CB">
        <w:trPr>
          <w:trHeight w:val="944"/>
        </w:trPr>
        <w:tc>
          <w:tcPr>
            <w:tcW w:w="582" w:type="dxa"/>
            <w:shd w:val="clear" w:color="auto" w:fill="auto"/>
            <w:vAlign w:val="center"/>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13</w:t>
            </w:r>
          </w:p>
        </w:tc>
        <w:tc>
          <w:tcPr>
            <w:tcW w:w="6305" w:type="dxa"/>
            <w:gridSpan w:val="3"/>
            <w:shd w:val="clear" w:color="auto" w:fill="auto"/>
            <w:hideMark/>
          </w:tcPr>
          <w:p w:rsidR="00B4386D" w:rsidRPr="0059214C" w:rsidRDefault="00B4386D" w:rsidP="000C289B">
            <w:pPr>
              <w:spacing w:beforeLines="20" w:before="48" w:afterLines="20" w:after="48" w:line="360" w:lineRule="auto"/>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Сверлильная машина </w:t>
            </w:r>
            <w:proofErr w:type="gramStart"/>
            <w:r w:rsidRPr="0059214C">
              <w:rPr>
                <w:rFonts w:ascii="Liberation Serif" w:hAnsi="Liberation Serif" w:cs="Liberation Serif"/>
                <w:sz w:val="21"/>
                <w:szCs w:val="21"/>
                <w:lang w:eastAsia="ru-RU"/>
              </w:rPr>
              <w:t>пневматическая  с</w:t>
            </w:r>
            <w:proofErr w:type="gramEnd"/>
            <w:r w:rsidRPr="0059214C">
              <w:rPr>
                <w:rFonts w:ascii="Liberation Serif" w:hAnsi="Liberation Serif" w:cs="Liberation Serif"/>
                <w:sz w:val="21"/>
                <w:szCs w:val="21"/>
                <w:lang w:eastAsia="ru-RU"/>
              </w:rPr>
              <w:t xml:space="preserve"> частотой вращения шпинделя без нагрузки 300-500 об/мин и патроном под </w:t>
            </w:r>
            <w:r w:rsidRPr="0059214C">
              <w:rPr>
                <w:rFonts w:ascii="Cambria Math" w:hAnsi="Cambria Math" w:cs="Cambria Math"/>
                <w:sz w:val="21"/>
                <w:szCs w:val="21"/>
                <w:lang w:eastAsia="ru-RU"/>
              </w:rPr>
              <w:t>∅</w:t>
            </w:r>
            <w:r w:rsidRPr="0059214C">
              <w:rPr>
                <w:rFonts w:ascii="Liberation Serif" w:hAnsi="Liberation Serif" w:cs="Liberation Serif"/>
                <w:sz w:val="21"/>
                <w:szCs w:val="21"/>
                <w:lang w:eastAsia="ru-RU"/>
              </w:rPr>
              <w:t>9-10 мм</w:t>
            </w:r>
          </w:p>
        </w:tc>
        <w:tc>
          <w:tcPr>
            <w:tcW w:w="925" w:type="dxa"/>
            <w:shd w:val="clear" w:color="auto" w:fill="auto"/>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162" w:type="dxa"/>
            <w:gridSpan w:val="3"/>
            <w:shd w:val="clear" w:color="auto" w:fill="auto"/>
            <w:vAlign w:val="bottom"/>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851" w:type="dxa"/>
            <w:shd w:val="clear" w:color="auto" w:fill="auto"/>
            <w:vAlign w:val="bottom"/>
            <w:hideMark/>
          </w:tcPr>
          <w:p w:rsidR="00B4386D" w:rsidRPr="0059214C"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6</w:t>
            </w:r>
          </w:p>
        </w:tc>
      </w:tr>
      <w:tr w:rsidR="00B4386D" w:rsidRPr="0059214C" w:rsidTr="009348CB">
        <w:trPr>
          <w:trHeight w:val="20"/>
        </w:trPr>
        <w:tc>
          <w:tcPr>
            <w:tcW w:w="582" w:type="dxa"/>
            <w:shd w:val="clear" w:color="auto" w:fill="auto"/>
            <w:vAlign w:val="center"/>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14</w:t>
            </w:r>
          </w:p>
        </w:tc>
        <w:tc>
          <w:tcPr>
            <w:tcW w:w="6305" w:type="dxa"/>
            <w:gridSpan w:val="3"/>
            <w:shd w:val="clear" w:color="auto" w:fill="auto"/>
            <w:hideMark/>
          </w:tcPr>
          <w:p w:rsidR="00B4386D" w:rsidRPr="0059214C" w:rsidRDefault="00B4386D" w:rsidP="000C289B">
            <w:pPr>
              <w:spacing w:beforeLines="20" w:before="48" w:afterLines="20" w:after="48" w:line="360" w:lineRule="auto"/>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Щетка-сметка </w:t>
            </w:r>
          </w:p>
        </w:tc>
        <w:tc>
          <w:tcPr>
            <w:tcW w:w="925" w:type="dxa"/>
            <w:shd w:val="clear" w:color="auto" w:fill="auto"/>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162" w:type="dxa"/>
            <w:gridSpan w:val="3"/>
            <w:shd w:val="clear" w:color="auto" w:fill="auto"/>
            <w:vAlign w:val="bottom"/>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851" w:type="dxa"/>
            <w:shd w:val="clear" w:color="auto" w:fill="auto"/>
            <w:vAlign w:val="bottom"/>
            <w:hideMark/>
          </w:tcPr>
          <w:p w:rsidR="00B4386D" w:rsidRPr="0059214C"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6</w:t>
            </w:r>
          </w:p>
        </w:tc>
      </w:tr>
      <w:tr w:rsidR="00B4386D" w:rsidRPr="0059214C" w:rsidTr="009348CB">
        <w:trPr>
          <w:trHeight w:val="20"/>
        </w:trPr>
        <w:tc>
          <w:tcPr>
            <w:tcW w:w="582" w:type="dxa"/>
            <w:shd w:val="clear" w:color="auto" w:fill="auto"/>
            <w:vAlign w:val="center"/>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15</w:t>
            </w:r>
          </w:p>
        </w:tc>
        <w:tc>
          <w:tcPr>
            <w:tcW w:w="6305" w:type="dxa"/>
            <w:gridSpan w:val="3"/>
            <w:shd w:val="clear" w:color="auto" w:fill="auto"/>
            <w:hideMark/>
          </w:tcPr>
          <w:p w:rsidR="00B4386D" w:rsidRPr="0059214C" w:rsidRDefault="00B4386D" w:rsidP="000C289B">
            <w:pPr>
              <w:spacing w:beforeLines="20" w:before="48" w:afterLines="20" w:after="48" w:line="360" w:lineRule="auto"/>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Обжимка (грибок) под заклепку с потайной головкой </w:t>
            </w:r>
            <w:r w:rsidRPr="0059214C">
              <w:rPr>
                <w:rFonts w:ascii="Cambria Math" w:hAnsi="Cambria Math" w:cs="Cambria Math"/>
                <w:sz w:val="21"/>
                <w:szCs w:val="21"/>
                <w:lang w:eastAsia="ru-RU"/>
              </w:rPr>
              <w:t>∅</w:t>
            </w:r>
            <w:r w:rsidRPr="0059214C">
              <w:rPr>
                <w:rFonts w:ascii="Liberation Serif" w:hAnsi="Liberation Serif" w:cs="Liberation Serif"/>
                <w:sz w:val="21"/>
                <w:szCs w:val="21"/>
                <w:lang w:eastAsia="ru-RU"/>
              </w:rPr>
              <w:t>4 мм для пресса пневматического</w:t>
            </w:r>
          </w:p>
        </w:tc>
        <w:tc>
          <w:tcPr>
            <w:tcW w:w="925" w:type="dxa"/>
            <w:shd w:val="clear" w:color="auto" w:fill="auto"/>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162" w:type="dxa"/>
            <w:gridSpan w:val="3"/>
            <w:shd w:val="clear" w:color="auto" w:fill="auto"/>
            <w:vAlign w:val="bottom"/>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851" w:type="dxa"/>
            <w:shd w:val="clear" w:color="auto" w:fill="auto"/>
            <w:vAlign w:val="bottom"/>
            <w:hideMark/>
          </w:tcPr>
          <w:p w:rsidR="00B4386D" w:rsidRPr="0059214C"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6</w:t>
            </w:r>
          </w:p>
        </w:tc>
      </w:tr>
      <w:tr w:rsidR="00B4386D" w:rsidRPr="0059214C" w:rsidTr="009348CB">
        <w:trPr>
          <w:trHeight w:val="20"/>
        </w:trPr>
        <w:tc>
          <w:tcPr>
            <w:tcW w:w="582" w:type="dxa"/>
            <w:shd w:val="clear" w:color="auto" w:fill="auto"/>
            <w:vAlign w:val="center"/>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16</w:t>
            </w:r>
          </w:p>
        </w:tc>
        <w:tc>
          <w:tcPr>
            <w:tcW w:w="6305" w:type="dxa"/>
            <w:gridSpan w:val="3"/>
            <w:shd w:val="clear" w:color="auto" w:fill="auto"/>
            <w:hideMark/>
          </w:tcPr>
          <w:p w:rsidR="00B4386D" w:rsidRPr="0059214C" w:rsidRDefault="00B4386D" w:rsidP="000C289B">
            <w:pPr>
              <w:spacing w:beforeLines="20" w:before="48" w:afterLines="20" w:after="48" w:line="360" w:lineRule="auto"/>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Обжимка (грибок) для образования замыкающей головки заклепки </w:t>
            </w:r>
            <w:r w:rsidRPr="0059214C">
              <w:rPr>
                <w:rFonts w:ascii="Cambria Math" w:hAnsi="Cambria Math" w:cs="Cambria Math"/>
                <w:sz w:val="21"/>
                <w:szCs w:val="21"/>
                <w:lang w:eastAsia="ru-RU"/>
              </w:rPr>
              <w:t>∅</w:t>
            </w:r>
            <w:r w:rsidRPr="0059214C">
              <w:rPr>
                <w:rFonts w:ascii="Liberation Serif" w:hAnsi="Liberation Serif" w:cs="Liberation Serif"/>
                <w:sz w:val="21"/>
                <w:szCs w:val="21"/>
                <w:lang w:eastAsia="ru-RU"/>
              </w:rPr>
              <w:t>4 мм для пресса пневматического</w:t>
            </w:r>
          </w:p>
        </w:tc>
        <w:tc>
          <w:tcPr>
            <w:tcW w:w="925" w:type="dxa"/>
            <w:shd w:val="clear" w:color="auto" w:fill="auto"/>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162" w:type="dxa"/>
            <w:gridSpan w:val="3"/>
            <w:shd w:val="clear" w:color="auto" w:fill="auto"/>
            <w:vAlign w:val="bottom"/>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851" w:type="dxa"/>
            <w:shd w:val="clear" w:color="auto" w:fill="auto"/>
            <w:vAlign w:val="bottom"/>
            <w:hideMark/>
          </w:tcPr>
          <w:p w:rsidR="00B4386D" w:rsidRPr="0059214C"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6</w:t>
            </w:r>
          </w:p>
        </w:tc>
      </w:tr>
      <w:tr w:rsidR="00B4386D" w:rsidRPr="0059214C" w:rsidTr="009348CB">
        <w:trPr>
          <w:trHeight w:val="20"/>
        </w:trPr>
        <w:tc>
          <w:tcPr>
            <w:tcW w:w="582" w:type="dxa"/>
            <w:shd w:val="clear" w:color="auto" w:fill="auto"/>
            <w:vAlign w:val="center"/>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lastRenderedPageBreak/>
              <w:t>17</w:t>
            </w:r>
          </w:p>
        </w:tc>
        <w:tc>
          <w:tcPr>
            <w:tcW w:w="6305" w:type="dxa"/>
            <w:gridSpan w:val="3"/>
            <w:shd w:val="clear" w:color="auto" w:fill="auto"/>
            <w:hideMark/>
          </w:tcPr>
          <w:p w:rsidR="00B4386D" w:rsidRPr="0059214C" w:rsidRDefault="00B4386D" w:rsidP="000C289B">
            <w:pPr>
              <w:spacing w:beforeLines="20" w:before="48" w:afterLines="20" w:after="48" w:line="360" w:lineRule="auto"/>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Обжимка под заклепку с плоско-скругленной </w:t>
            </w:r>
            <w:proofErr w:type="gramStart"/>
            <w:r w:rsidRPr="0059214C">
              <w:rPr>
                <w:rFonts w:ascii="Liberation Serif" w:hAnsi="Liberation Serif" w:cs="Liberation Serif"/>
                <w:sz w:val="21"/>
                <w:szCs w:val="21"/>
                <w:lang w:eastAsia="ru-RU"/>
              </w:rPr>
              <w:t xml:space="preserve">головкой  </w:t>
            </w:r>
            <w:r w:rsidRPr="0059214C">
              <w:rPr>
                <w:rFonts w:ascii="Cambria Math" w:hAnsi="Cambria Math" w:cs="Cambria Math"/>
                <w:sz w:val="21"/>
                <w:szCs w:val="21"/>
                <w:lang w:eastAsia="ru-RU"/>
              </w:rPr>
              <w:t>∅</w:t>
            </w:r>
            <w:proofErr w:type="gramEnd"/>
            <w:r w:rsidRPr="0059214C">
              <w:rPr>
                <w:rFonts w:ascii="Liberation Serif" w:hAnsi="Liberation Serif" w:cs="Liberation Serif"/>
                <w:sz w:val="21"/>
                <w:szCs w:val="21"/>
                <w:lang w:eastAsia="ru-RU"/>
              </w:rPr>
              <w:t>4 мм для пресса пневматического</w:t>
            </w:r>
          </w:p>
        </w:tc>
        <w:tc>
          <w:tcPr>
            <w:tcW w:w="925" w:type="dxa"/>
            <w:shd w:val="clear" w:color="auto" w:fill="auto"/>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162" w:type="dxa"/>
            <w:gridSpan w:val="3"/>
            <w:shd w:val="clear" w:color="auto" w:fill="auto"/>
            <w:vAlign w:val="bottom"/>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851" w:type="dxa"/>
            <w:shd w:val="clear" w:color="auto" w:fill="auto"/>
            <w:vAlign w:val="bottom"/>
            <w:hideMark/>
          </w:tcPr>
          <w:p w:rsidR="00B4386D" w:rsidRPr="0059214C"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6</w:t>
            </w:r>
          </w:p>
        </w:tc>
      </w:tr>
      <w:tr w:rsidR="00B4386D" w:rsidRPr="0059214C" w:rsidTr="009348CB">
        <w:trPr>
          <w:trHeight w:val="20"/>
        </w:trPr>
        <w:tc>
          <w:tcPr>
            <w:tcW w:w="582" w:type="dxa"/>
            <w:shd w:val="clear" w:color="auto" w:fill="auto"/>
            <w:vAlign w:val="center"/>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18</w:t>
            </w:r>
          </w:p>
        </w:tc>
        <w:tc>
          <w:tcPr>
            <w:tcW w:w="6305" w:type="dxa"/>
            <w:gridSpan w:val="3"/>
            <w:shd w:val="clear" w:color="auto" w:fill="auto"/>
            <w:hideMark/>
          </w:tcPr>
          <w:p w:rsidR="00B4386D" w:rsidRPr="0059214C" w:rsidRDefault="00B4386D" w:rsidP="000C289B">
            <w:pPr>
              <w:spacing w:beforeLines="20" w:before="48" w:afterLines="20" w:after="48" w:line="360" w:lineRule="auto"/>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Молоток слесарный </w:t>
            </w:r>
          </w:p>
        </w:tc>
        <w:tc>
          <w:tcPr>
            <w:tcW w:w="925" w:type="dxa"/>
            <w:shd w:val="clear" w:color="auto" w:fill="auto"/>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162" w:type="dxa"/>
            <w:gridSpan w:val="3"/>
            <w:shd w:val="clear" w:color="auto" w:fill="auto"/>
            <w:vAlign w:val="bottom"/>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851" w:type="dxa"/>
            <w:shd w:val="clear" w:color="auto" w:fill="auto"/>
            <w:vAlign w:val="bottom"/>
            <w:hideMark/>
          </w:tcPr>
          <w:p w:rsidR="00B4386D" w:rsidRPr="0059214C"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6</w:t>
            </w:r>
          </w:p>
        </w:tc>
      </w:tr>
      <w:tr w:rsidR="00B4386D" w:rsidRPr="0059214C" w:rsidTr="009348CB">
        <w:trPr>
          <w:trHeight w:val="20"/>
        </w:trPr>
        <w:tc>
          <w:tcPr>
            <w:tcW w:w="582" w:type="dxa"/>
            <w:shd w:val="clear" w:color="auto" w:fill="auto"/>
            <w:vAlign w:val="center"/>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19</w:t>
            </w:r>
          </w:p>
        </w:tc>
        <w:tc>
          <w:tcPr>
            <w:tcW w:w="6305" w:type="dxa"/>
            <w:gridSpan w:val="3"/>
            <w:shd w:val="clear" w:color="auto" w:fill="auto"/>
            <w:hideMark/>
          </w:tcPr>
          <w:p w:rsidR="00B4386D" w:rsidRPr="0059214C" w:rsidRDefault="00B4386D" w:rsidP="000C289B">
            <w:pPr>
              <w:spacing w:beforeLines="20" w:before="48" w:afterLines="20" w:after="48" w:line="360" w:lineRule="auto"/>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Зубило слесарное</w:t>
            </w:r>
          </w:p>
        </w:tc>
        <w:tc>
          <w:tcPr>
            <w:tcW w:w="925" w:type="dxa"/>
            <w:shd w:val="clear" w:color="auto" w:fill="auto"/>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162" w:type="dxa"/>
            <w:gridSpan w:val="3"/>
            <w:shd w:val="clear" w:color="auto" w:fill="auto"/>
            <w:vAlign w:val="bottom"/>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851" w:type="dxa"/>
            <w:shd w:val="clear" w:color="auto" w:fill="auto"/>
            <w:vAlign w:val="bottom"/>
            <w:hideMark/>
          </w:tcPr>
          <w:p w:rsidR="00B4386D" w:rsidRPr="0059214C"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6</w:t>
            </w:r>
          </w:p>
        </w:tc>
      </w:tr>
      <w:tr w:rsidR="00B4386D" w:rsidRPr="0059214C" w:rsidTr="009348CB">
        <w:trPr>
          <w:trHeight w:val="20"/>
        </w:trPr>
        <w:tc>
          <w:tcPr>
            <w:tcW w:w="582" w:type="dxa"/>
            <w:shd w:val="clear" w:color="auto" w:fill="auto"/>
            <w:vAlign w:val="center"/>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20</w:t>
            </w:r>
          </w:p>
        </w:tc>
        <w:tc>
          <w:tcPr>
            <w:tcW w:w="6305" w:type="dxa"/>
            <w:gridSpan w:val="3"/>
            <w:shd w:val="clear" w:color="auto" w:fill="auto"/>
            <w:hideMark/>
          </w:tcPr>
          <w:p w:rsidR="00B4386D" w:rsidRPr="0059214C" w:rsidRDefault="00B4386D" w:rsidP="000C289B">
            <w:pPr>
              <w:spacing w:beforeLines="20" w:before="48" w:afterLines="20" w:after="48" w:line="360" w:lineRule="auto"/>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Плоскогубцы (пассатижи)</w:t>
            </w:r>
          </w:p>
        </w:tc>
        <w:tc>
          <w:tcPr>
            <w:tcW w:w="925" w:type="dxa"/>
            <w:shd w:val="clear" w:color="auto" w:fill="auto"/>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162" w:type="dxa"/>
            <w:gridSpan w:val="3"/>
            <w:shd w:val="clear" w:color="auto" w:fill="auto"/>
            <w:vAlign w:val="bottom"/>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851" w:type="dxa"/>
            <w:shd w:val="clear" w:color="auto" w:fill="auto"/>
            <w:vAlign w:val="bottom"/>
            <w:hideMark/>
          </w:tcPr>
          <w:p w:rsidR="00B4386D" w:rsidRPr="0059214C"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6</w:t>
            </w:r>
          </w:p>
        </w:tc>
      </w:tr>
      <w:tr w:rsidR="00B4386D" w:rsidRPr="0059214C" w:rsidTr="009348CB">
        <w:trPr>
          <w:trHeight w:val="20"/>
        </w:trPr>
        <w:tc>
          <w:tcPr>
            <w:tcW w:w="582" w:type="dxa"/>
            <w:shd w:val="clear" w:color="auto" w:fill="auto"/>
            <w:vAlign w:val="center"/>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21</w:t>
            </w:r>
          </w:p>
        </w:tc>
        <w:tc>
          <w:tcPr>
            <w:tcW w:w="6305" w:type="dxa"/>
            <w:gridSpan w:val="3"/>
            <w:shd w:val="clear" w:color="auto" w:fill="auto"/>
            <w:hideMark/>
          </w:tcPr>
          <w:p w:rsidR="00B4386D" w:rsidRPr="0059214C" w:rsidRDefault="00B4386D" w:rsidP="000C289B">
            <w:pPr>
              <w:spacing w:beforeLines="20" w:before="48" w:afterLines="20" w:after="48" w:line="360" w:lineRule="auto"/>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Кусачки боковые для контровочной проволоки</w:t>
            </w:r>
          </w:p>
        </w:tc>
        <w:tc>
          <w:tcPr>
            <w:tcW w:w="925" w:type="dxa"/>
            <w:shd w:val="clear" w:color="auto" w:fill="auto"/>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162" w:type="dxa"/>
            <w:gridSpan w:val="3"/>
            <w:shd w:val="clear" w:color="auto" w:fill="auto"/>
            <w:vAlign w:val="bottom"/>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851" w:type="dxa"/>
            <w:shd w:val="clear" w:color="auto" w:fill="auto"/>
            <w:vAlign w:val="center"/>
            <w:hideMark/>
          </w:tcPr>
          <w:p w:rsidR="00B4386D" w:rsidRPr="0059214C" w:rsidRDefault="00B4386D" w:rsidP="000C289B">
            <w:pPr>
              <w:jc w:val="center"/>
              <w:rPr>
                <w:rFonts w:ascii="Liberation Serif" w:hAnsi="Liberation Serif" w:cs="Liberation Serif"/>
              </w:rPr>
            </w:pPr>
            <w:r w:rsidRPr="0059214C">
              <w:rPr>
                <w:rFonts w:ascii="Liberation Serif" w:hAnsi="Liberation Serif" w:cs="Liberation Serif"/>
                <w:bCs/>
                <w:sz w:val="21"/>
                <w:szCs w:val="21"/>
                <w:lang w:eastAsia="ru-RU"/>
              </w:rPr>
              <w:t>6</w:t>
            </w:r>
          </w:p>
        </w:tc>
      </w:tr>
      <w:tr w:rsidR="00B4386D" w:rsidRPr="0059214C" w:rsidTr="009348CB">
        <w:trPr>
          <w:trHeight w:val="20"/>
        </w:trPr>
        <w:tc>
          <w:tcPr>
            <w:tcW w:w="582" w:type="dxa"/>
            <w:shd w:val="clear" w:color="auto" w:fill="auto"/>
            <w:vAlign w:val="center"/>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22</w:t>
            </w:r>
          </w:p>
        </w:tc>
        <w:tc>
          <w:tcPr>
            <w:tcW w:w="6305" w:type="dxa"/>
            <w:gridSpan w:val="3"/>
            <w:shd w:val="clear" w:color="auto" w:fill="auto"/>
            <w:hideMark/>
          </w:tcPr>
          <w:p w:rsidR="00B4386D" w:rsidRPr="0059214C" w:rsidRDefault="00B4386D" w:rsidP="000C289B">
            <w:pPr>
              <w:spacing w:beforeLines="20" w:before="48" w:afterLines="20" w:after="48" w:line="360" w:lineRule="auto"/>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Напильник </w:t>
            </w:r>
            <w:proofErr w:type="gramStart"/>
            <w:r w:rsidRPr="0059214C">
              <w:rPr>
                <w:rFonts w:ascii="Liberation Serif" w:hAnsi="Liberation Serif" w:cs="Liberation Serif"/>
                <w:sz w:val="21"/>
                <w:szCs w:val="21"/>
                <w:lang w:eastAsia="ru-RU"/>
              </w:rPr>
              <w:t>плоский  2820</w:t>
            </w:r>
            <w:proofErr w:type="gramEnd"/>
            <w:r w:rsidRPr="0059214C">
              <w:rPr>
                <w:rFonts w:ascii="Liberation Serif" w:hAnsi="Liberation Serif" w:cs="Liberation Serif"/>
                <w:sz w:val="21"/>
                <w:szCs w:val="21"/>
                <w:lang w:eastAsia="ru-RU"/>
              </w:rPr>
              <w:t>-0017  ГОСТ 1465-80 с ручкой</w:t>
            </w:r>
          </w:p>
        </w:tc>
        <w:tc>
          <w:tcPr>
            <w:tcW w:w="925" w:type="dxa"/>
            <w:shd w:val="clear" w:color="auto" w:fill="auto"/>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162" w:type="dxa"/>
            <w:gridSpan w:val="3"/>
            <w:shd w:val="clear" w:color="auto" w:fill="auto"/>
            <w:vAlign w:val="bottom"/>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851" w:type="dxa"/>
            <w:shd w:val="clear" w:color="auto" w:fill="auto"/>
            <w:vAlign w:val="center"/>
            <w:hideMark/>
          </w:tcPr>
          <w:p w:rsidR="00B4386D" w:rsidRPr="0059214C" w:rsidRDefault="00B4386D" w:rsidP="000C289B">
            <w:pPr>
              <w:jc w:val="center"/>
              <w:rPr>
                <w:rFonts w:ascii="Liberation Serif" w:hAnsi="Liberation Serif" w:cs="Liberation Serif"/>
              </w:rPr>
            </w:pPr>
            <w:r w:rsidRPr="0059214C">
              <w:rPr>
                <w:rFonts w:ascii="Liberation Serif" w:hAnsi="Liberation Serif" w:cs="Liberation Serif"/>
                <w:bCs/>
                <w:sz w:val="21"/>
                <w:szCs w:val="21"/>
                <w:lang w:eastAsia="ru-RU"/>
              </w:rPr>
              <w:t>6</w:t>
            </w:r>
          </w:p>
        </w:tc>
      </w:tr>
      <w:tr w:rsidR="00B4386D" w:rsidRPr="0059214C" w:rsidTr="009348CB">
        <w:trPr>
          <w:trHeight w:val="20"/>
        </w:trPr>
        <w:tc>
          <w:tcPr>
            <w:tcW w:w="582" w:type="dxa"/>
            <w:shd w:val="clear" w:color="auto" w:fill="auto"/>
            <w:vAlign w:val="center"/>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23</w:t>
            </w:r>
          </w:p>
        </w:tc>
        <w:tc>
          <w:tcPr>
            <w:tcW w:w="6305" w:type="dxa"/>
            <w:gridSpan w:val="3"/>
            <w:shd w:val="clear" w:color="auto" w:fill="auto"/>
            <w:hideMark/>
          </w:tcPr>
          <w:p w:rsidR="00B4386D" w:rsidRPr="0059214C" w:rsidRDefault="00B4386D" w:rsidP="000C289B">
            <w:pPr>
              <w:spacing w:beforeLines="20" w:before="48" w:afterLines="20" w:after="48" w:line="360" w:lineRule="auto"/>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Напильник круглый   2820-</w:t>
            </w:r>
            <w:proofErr w:type="gramStart"/>
            <w:r w:rsidRPr="0059214C">
              <w:rPr>
                <w:rFonts w:ascii="Liberation Serif" w:hAnsi="Liberation Serif" w:cs="Liberation Serif"/>
                <w:sz w:val="21"/>
                <w:szCs w:val="21"/>
                <w:lang w:eastAsia="ru-RU"/>
              </w:rPr>
              <w:t>0017  ГОСТ</w:t>
            </w:r>
            <w:proofErr w:type="gramEnd"/>
            <w:r w:rsidRPr="0059214C">
              <w:rPr>
                <w:rFonts w:ascii="Liberation Serif" w:hAnsi="Liberation Serif" w:cs="Liberation Serif"/>
                <w:sz w:val="21"/>
                <w:szCs w:val="21"/>
                <w:lang w:eastAsia="ru-RU"/>
              </w:rPr>
              <w:t xml:space="preserve"> 1465-80 с ручкой</w:t>
            </w:r>
          </w:p>
        </w:tc>
        <w:tc>
          <w:tcPr>
            <w:tcW w:w="925" w:type="dxa"/>
            <w:shd w:val="clear" w:color="auto" w:fill="auto"/>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162" w:type="dxa"/>
            <w:gridSpan w:val="3"/>
            <w:shd w:val="clear" w:color="auto" w:fill="auto"/>
            <w:vAlign w:val="bottom"/>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851" w:type="dxa"/>
            <w:shd w:val="clear" w:color="auto" w:fill="auto"/>
            <w:vAlign w:val="center"/>
            <w:hideMark/>
          </w:tcPr>
          <w:p w:rsidR="00B4386D" w:rsidRPr="0059214C" w:rsidRDefault="00B4386D" w:rsidP="000C289B">
            <w:pPr>
              <w:jc w:val="center"/>
              <w:rPr>
                <w:rFonts w:ascii="Liberation Serif" w:hAnsi="Liberation Serif" w:cs="Liberation Serif"/>
              </w:rPr>
            </w:pPr>
            <w:r w:rsidRPr="0059214C">
              <w:rPr>
                <w:rFonts w:ascii="Liberation Serif" w:hAnsi="Liberation Serif" w:cs="Liberation Serif"/>
                <w:bCs/>
                <w:sz w:val="21"/>
                <w:szCs w:val="21"/>
                <w:lang w:eastAsia="ru-RU"/>
              </w:rPr>
              <w:t>6</w:t>
            </w:r>
          </w:p>
        </w:tc>
      </w:tr>
      <w:tr w:rsidR="00B4386D" w:rsidRPr="0059214C" w:rsidTr="009348CB">
        <w:trPr>
          <w:trHeight w:val="20"/>
        </w:trPr>
        <w:tc>
          <w:tcPr>
            <w:tcW w:w="582" w:type="dxa"/>
            <w:shd w:val="clear" w:color="auto" w:fill="auto"/>
            <w:vAlign w:val="center"/>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24</w:t>
            </w:r>
          </w:p>
        </w:tc>
        <w:tc>
          <w:tcPr>
            <w:tcW w:w="6305" w:type="dxa"/>
            <w:gridSpan w:val="3"/>
            <w:shd w:val="clear" w:color="auto" w:fill="auto"/>
            <w:hideMark/>
          </w:tcPr>
          <w:p w:rsidR="00B4386D" w:rsidRPr="0059214C" w:rsidRDefault="00B4386D" w:rsidP="000C289B">
            <w:pPr>
              <w:spacing w:beforeLines="20" w:before="48" w:afterLines="20" w:after="48" w:line="360" w:lineRule="auto"/>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Щупы. Набор №2 </w:t>
            </w:r>
          </w:p>
        </w:tc>
        <w:tc>
          <w:tcPr>
            <w:tcW w:w="925" w:type="dxa"/>
            <w:shd w:val="clear" w:color="auto" w:fill="auto"/>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162" w:type="dxa"/>
            <w:gridSpan w:val="3"/>
            <w:shd w:val="clear" w:color="auto" w:fill="auto"/>
            <w:vAlign w:val="bottom"/>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851" w:type="dxa"/>
            <w:shd w:val="clear" w:color="auto" w:fill="auto"/>
            <w:vAlign w:val="center"/>
            <w:hideMark/>
          </w:tcPr>
          <w:p w:rsidR="00B4386D" w:rsidRPr="0059214C" w:rsidRDefault="00B4386D" w:rsidP="000C289B">
            <w:pPr>
              <w:jc w:val="center"/>
              <w:rPr>
                <w:rFonts w:ascii="Liberation Serif" w:hAnsi="Liberation Serif" w:cs="Liberation Serif"/>
              </w:rPr>
            </w:pPr>
            <w:r w:rsidRPr="0059214C">
              <w:rPr>
                <w:rFonts w:ascii="Liberation Serif" w:hAnsi="Liberation Serif" w:cs="Liberation Serif"/>
                <w:bCs/>
                <w:sz w:val="21"/>
                <w:szCs w:val="21"/>
                <w:lang w:eastAsia="ru-RU"/>
              </w:rPr>
              <w:t>6</w:t>
            </w:r>
          </w:p>
        </w:tc>
      </w:tr>
      <w:tr w:rsidR="00B4386D" w:rsidRPr="0059214C" w:rsidTr="009348CB">
        <w:trPr>
          <w:trHeight w:val="20"/>
        </w:trPr>
        <w:tc>
          <w:tcPr>
            <w:tcW w:w="582" w:type="dxa"/>
            <w:shd w:val="clear" w:color="auto" w:fill="auto"/>
            <w:vAlign w:val="center"/>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25</w:t>
            </w:r>
          </w:p>
        </w:tc>
        <w:tc>
          <w:tcPr>
            <w:tcW w:w="6305" w:type="dxa"/>
            <w:gridSpan w:val="3"/>
            <w:shd w:val="clear" w:color="auto" w:fill="auto"/>
            <w:hideMark/>
          </w:tcPr>
          <w:p w:rsidR="00B4386D" w:rsidRPr="0059214C" w:rsidRDefault="00B4386D" w:rsidP="000C289B">
            <w:pPr>
              <w:spacing w:beforeLines="20" w:before="48" w:afterLines="20" w:after="48" w:line="360" w:lineRule="auto"/>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Набор радиусных </w:t>
            </w:r>
            <w:proofErr w:type="gramStart"/>
            <w:r w:rsidRPr="0059214C">
              <w:rPr>
                <w:rFonts w:ascii="Liberation Serif" w:hAnsi="Liberation Serif" w:cs="Liberation Serif"/>
                <w:sz w:val="21"/>
                <w:szCs w:val="21"/>
                <w:lang w:eastAsia="ru-RU"/>
              </w:rPr>
              <w:t>шаблонов  №</w:t>
            </w:r>
            <w:proofErr w:type="gramEnd"/>
            <w:r w:rsidRPr="0059214C">
              <w:rPr>
                <w:rFonts w:ascii="Liberation Serif" w:hAnsi="Liberation Serif" w:cs="Liberation Serif"/>
                <w:sz w:val="21"/>
                <w:szCs w:val="21"/>
                <w:lang w:eastAsia="ru-RU"/>
              </w:rPr>
              <w:t>1 размеры радиусов: (1,0;  1,2;  1,6;  2,0;  2,5;  3,0;  4,0;  5,0;  6,0) ГОСТ 4126-66</w:t>
            </w:r>
          </w:p>
        </w:tc>
        <w:tc>
          <w:tcPr>
            <w:tcW w:w="925" w:type="dxa"/>
            <w:shd w:val="clear" w:color="auto" w:fill="auto"/>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162" w:type="dxa"/>
            <w:gridSpan w:val="3"/>
            <w:shd w:val="clear" w:color="auto" w:fill="auto"/>
            <w:vAlign w:val="bottom"/>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851" w:type="dxa"/>
            <w:shd w:val="clear" w:color="auto" w:fill="auto"/>
            <w:vAlign w:val="center"/>
            <w:hideMark/>
          </w:tcPr>
          <w:p w:rsidR="00B4386D" w:rsidRPr="0059214C" w:rsidRDefault="00B4386D" w:rsidP="000C289B">
            <w:pPr>
              <w:jc w:val="center"/>
              <w:rPr>
                <w:rFonts w:ascii="Liberation Serif" w:hAnsi="Liberation Serif" w:cs="Liberation Serif"/>
              </w:rPr>
            </w:pPr>
            <w:r w:rsidRPr="0059214C">
              <w:rPr>
                <w:rFonts w:ascii="Liberation Serif" w:hAnsi="Liberation Serif" w:cs="Liberation Serif"/>
                <w:bCs/>
                <w:sz w:val="21"/>
                <w:szCs w:val="21"/>
                <w:lang w:eastAsia="ru-RU"/>
              </w:rPr>
              <w:t>6</w:t>
            </w:r>
          </w:p>
        </w:tc>
      </w:tr>
      <w:tr w:rsidR="00B4386D" w:rsidRPr="0059214C" w:rsidTr="009348CB">
        <w:trPr>
          <w:trHeight w:val="20"/>
        </w:trPr>
        <w:tc>
          <w:tcPr>
            <w:tcW w:w="582" w:type="dxa"/>
            <w:shd w:val="clear" w:color="auto" w:fill="auto"/>
            <w:vAlign w:val="center"/>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26</w:t>
            </w:r>
          </w:p>
        </w:tc>
        <w:tc>
          <w:tcPr>
            <w:tcW w:w="6305" w:type="dxa"/>
            <w:gridSpan w:val="3"/>
            <w:shd w:val="clear" w:color="auto" w:fill="auto"/>
            <w:hideMark/>
          </w:tcPr>
          <w:p w:rsidR="00B4386D" w:rsidRPr="0059214C" w:rsidRDefault="00B4386D" w:rsidP="000C289B">
            <w:pPr>
              <w:spacing w:beforeLines="20" w:before="48" w:afterLines="20" w:after="48" w:line="360" w:lineRule="auto"/>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Набор радиусных </w:t>
            </w:r>
            <w:proofErr w:type="gramStart"/>
            <w:r w:rsidRPr="0059214C">
              <w:rPr>
                <w:rFonts w:ascii="Liberation Serif" w:hAnsi="Liberation Serif" w:cs="Liberation Serif"/>
                <w:sz w:val="21"/>
                <w:szCs w:val="21"/>
                <w:lang w:eastAsia="ru-RU"/>
              </w:rPr>
              <w:t>шаблонов  №</w:t>
            </w:r>
            <w:proofErr w:type="gramEnd"/>
            <w:r w:rsidRPr="0059214C">
              <w:rPr>
                <w:rFonts w:ascii="Liberation Serif" w:hAnsi="Liberation Serif" w:cs="Liberation Serif"/>
                <w:sz w:val="21"/>
                <w:szCs w:val="21"/>
                <w:lang w:eastAsia="ru-RU"/>
              </w:rPr>
              <w:t>2  размеры радиусов: (8,0;  10,0;  12,0;  16,0;  20,0;  25,0)  ГОСТ 4126-66</w:t>
            </w:r>
          </w:p>
        </w:tc>
        <w:tc>
          <w:tcPr>
            <w:tcW w:w="925" w:type="dxa"/>
            <w:shd w:val="clear" w:color="auto" w:fill="auto"/>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162" w:type="dxa"/>
            <w:gridSpan w:val="3"/>
            <w:shd w:val="clear" w:color="auto" w:fill="auto"/>
            <w:vAlign w:val="bottom"/>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851" w:type="dxa"/>
            <w:shd w:val="clear" w:color="auto" w:fill="auto"/>
            <w:vAlign w:val="center"/>
            <w:hideMark/>
          </w:tcPr>
          <w:p w:rsidR="00B4386D" w:rsidRPr="0059214C" w:rsidRDefault="00B4386D" w:rsidP="000C289B">
            <w:pPr>
              <w:jc w:val="center"/>
              <w:rPr>
                <w:rFonts w:ascii="Liberation Serif" w:hAnsi="Liberation Serif" w:cs="Liberation Serif"/>
              </w:rPr>
            </w:pPr>
            <w:r w:rsidRPr="0059214C">
              <w:rPr>
                <w:rFonts w:ascii="Liberation Serif" w:hAnsi="Liberation Serif" w:cs="Liberation Serif"/>
                <w:bCs/>
                <w:sz w:val="21"/>
                <w:szCs w:val="21"/>
                <w:lang w:eastAsia="ru-RU"/>
              </w:rPr>
              <w:t>6</w:t>
            </w:r>
          </w:p>
        </w:tc>
      </w:tr>
      <w:tr w:rsidR="00B4386D" w:rsidRPr="0059214C" w:rsidTr="009348CB">
        <w:trPr>
          <w:trHeight w:val="20"/>
        </w:trPr>
        <w:tc>
          <w:tcPr>
            <w:tcW w:w="582" w:type="dxa"/>
            <w:shd w:val="clear" w:color="auto" w:fill="auto"/>
            <w:vAlign w:val="center"/>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27</w:t>
            </w:r>
          </w:p>
        </w:tc>
        <w:tc>
          <w:tcPr>
            <w:tcW w:w="6305" w:type="dxa"/>
            <w:gridSpan w:val="3"/>
            <w:shd w:val="clear" w:color="auto" w:fill="auto"/>
            <w:hideMark/>
          </w:tcPr>
          <w:p w:rsidR="00B4386D" w:rsidRPr="0059214C" w:rsidRDefault="00B4386D" w:rsidP="000C289B">
            <w:pPr>
              <w:spacing w:beforeLines="20" w:before="48" w:afterLines="20" w:after="48" w:line="360" w:lineRule="auto"/>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Калибр-заклёпка </w:t>
            </w:r>
            <w:r w:rsidRPr="0059214C">
              <w:rPr>
                <w:rFonts w:ascii="Cambria Math" w:hAnsi="Cambria Math" w:cs="Cambria Math"/>
                <w:sz w:val="21"/>
                <w:szCs w:val="21"/>
                <w:lang w:eastAsia="ru-RU"/>
              </w:rPr>
              <w:t>∅</w:t>
            </w:r>
            <w:r w:rsidRPr="0059214C">
              <w:rPr>
                <w:rFonts w:ascii="Liberation Serif" w:hAnsi="Liberation Serif" w:cs="Liberation Serif"/>
                <w:sz w:val="21"/>
                <w:szCs w:val="21"/>
                <w:lang w:eastAsia="ru-RU"/>
              </w:rPr>
              <w:t xml:space="preserve">2,6 </w:t>
            </w:r>
          </w:p>
        </w:tc>
        <w:tc>
          <w:tcPr>
            <w:tcW w:w="925" w:type="dxa"/>
            <w:shd w:val="clear" w:color="auto" w:fill="auto"/>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162" w:type="dxa"/>
            <w:gridSpan w:val="3"/>
            <w:shd w:val="clear" w:color="auto" w:fill="auto"/>
            <w:vAlign w:val="bottom"/>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851" w:type="dxa"/>
            <w:shd w:val="clear" w:color="auto" w:fill="auto"/>
            <w:vAlign w:val="center"/>
            <w:hideMark/>
          </w:tcPr>
          <w:p w:rsidR="00B4386D" w:rsidRPr="0059214C" w:rsidRDefault="00B4386D" w:rsidP="000C289B">
            <w:pPr>
              <w:jc w:val="center"/>
              <w:rPr>
                <w:rFonts w:ascii="Liberation Serif" w:hAnsi="Liberation Serif" w:cs="Liberation Serif"/>
              </w:rPr>
            </w:pPr>
            <w:r w:rsidRPr="0059214C">
              <w:rPr>
                <w:rFonts w:ascii="Liberation Serif" w:hAnsi="Liberation Serif" w:cs="Liberation Serif"/>
                <w:bCs/>
                <w:sz w:val="21"/>
                <w:szCs w:val="21"/>
                <w:lang w:eastAsia="ru-RU"/>
              </w:rPr>
              <w:t>6</w:t>
            </w:r>
          </w:p>
        </w:tc>
      </w:tr>
      <w:tr w:rsidR="00B4386D" w:rsidRPr="0059214C" w:rsidTr="009348CB">
        <w:trPr>
          <w:trHeight w:val="20"/>
        </w:trPr>
        <w:tc>
          <w:tcPr>
            <w:tcW w:w="582" w:type="dxa"/>
            <w:shd w:val="clear" w:color="auto" w:fill="auto"/>
            <w:vAlign w:val="center"/>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28</w:t>
            </w:r>
          </w:p>
        </w:tc>
        <w:tc>
          <w:tcPr>
            <w:tcW w:w="6305" w:type="dxa"/>
            <w:gridSpan w:val="3"/>
            <w:shd w:val="clear" w:color="auto" w:fill="auto"/>
            <w:hideMark/>
          </w:tcPr>
          <w:p w:rsidR="00B4386D" w:rsidRPr="0059214C" w:rsidRDefault="00B4386D" w:rsidP="000C289B">
            <w:pPr>
              <w:spacing w:beforeLines="20" w:before="48" w:afterLines="20" w:after="48" w:line="360" w:lineRule="auto"/>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Калибр-заклёпка </w:t>
            </w:r>
            <w:r w:rsidRPr="0059214C">
              <w:rPr>
                <w:rFonts w:ascii="Cambria Math" w:hAnsi="Cambria Math" w:cs="Cambria Math"/>
                <w:sz w:val="21"/>
                <w:szCs w:val="21"/>
                <w:lang w:eastAsia="ru-RU"/>
              </w:rPr>
              <w:t>∅</w:t>
            </w:r>
            <w:r w:rsidRPr="0059214C">
              <w:rPr>
                <w:rFonts w:ascii="Liberation Serif" w:hAnsi="Liberation Serif" w:cs="Liberation Serif"/>
                <w:sz w:val="21"/>
                <w:szCs w:val="21"/>
                <w:lang w:eastAsia="ru-RU"/>
              </w:rPr>
              <w:t xml:space="preserve">4 мм с углом 120° </w:t>
            </w:r>
          </w:p>
        </w:tc>
        <w:tc>
          <w:tcPr>
            <w:tcW w:w="925" w:type="dxa"/>
            <w:shd w:val="clear" w:color="auto" w:fill="auto"/>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162" w:type="dxa"/>
            <w:gridSpan w:val="3"/>
            <w:shd w:val="clear" w:color="auto" w:fill="auto"/>
            <w:vAlign w:val="bottom"/>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851" w:type="dxa"/>
            <w:shd w:val="clear" w:color="auto" w:fill="auto"/>
            <w:vAlign w:val="center"/>
            <w:hideMark/>
          </w:tcPr>
          <w:p w:rsidR="00B4386D" w:rsidRPr="0059214C" w:rsidRDefault="00B4386D" w:rsidP="000C289B">
            <w:pPr>
              <w:jc w:val="center"/>
              <w:rPr>
                <w:rFonts w:ascii="Liberation Serif" w:hAnsi="Liberation Serif" w:cs="Liberation Serif"/>
              </w:rPr>
            </w:pPr>
            <w:r w:rsidRPr="0059214C">
              <w:rPr>
                <w:rFonts w:ascii="Liberation Serif" w:hAnsi="Liberation Serif" w:cs="Liberation Serif"/>
                <w:bCs/>
                <w:sz w:val="21"/>
                <w:szCs w:val="21"/>
                <w:lang w:eastAsia="ru-RU"/>
              </w:rPr>
              <w:t>6</w:t>
            </w:r>
          </w:p>
        </w:tc>
      </w:tr>
      <w:tr w:rsidR="00B4386D" w:rsidRPr="0059214C" w:rsidTr="009348CB">
        <w:trPr>
          <w:trHeight w:val="20"/>
        </w:trPr>
        <w:tc>
          <w:tcPr>
            <w:tcW w:w="582" w:type="dxa"/>
            <w:shd w:val="clear" w:color="auto" w:fill="auto"/>
            <w:vAlign w:val="center"/>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29</w:t>
            </w:r>
          </w:p>
        </w:tc>
        <w:tc>
          <w:tcPr>
            <w:tcW w:w="6305" w:type="dxa"/>
            <w:gridSpan w:val="3"/>
            <w:shd w:val="clear" w:color="auto" w:fill="auto"/>
            <w:hideMark/>
          </w:tcPr>
          <w:p w:rsidR="00B4386D" w:rsidRPr="0059214C" w:rsidRDefault="00B4386D" w:rsidP="000C289B">
            <w:pPr>
              <w:spacing w:beforeLines="20" w:before="48" w:afterLines="20" w:after="48" w:line="360" w:lineRule="auto"/>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Калибр-пробка для контроля отверстий </w:t>
            </w:r>
            <w:r w:rsidRPr="0059214C">
              <w:rPr>
                <w:rFonts w:ascii="Cambria Math" w:hAnsi="Cambria Math" w:cs="Cambria Math"/>
                <w:sz w:val="21"/>
                <w:szCs w:val="21"/>
                <w:lang w:eastAsia="ru-RU"/>
              </w:rPr>
              <w:t>∅</w:t>
            </w:r>
            <w:r w:rsidRPr="0059214C">
              <w:rPr>
                <w:rFonts w:ascii="Liberation Serif" w:hAnsi="Liberation Serif" w:cs="Liberation Serif"/>
                <w:sz w:val="21"/>
                <w:szCs w:val="21"/>
                <w:lang w:eastAsia="ru-RU"/>
              </w:rPr>
              <w:t>2,7 мм</w:t>
            </w:r>
          </w:p>
        </w:tc>
        <w:tc>
          <w:tcPr>
            <w:tcW w:w="925" w:type="dxa"/>
            <w:shd w:val="clear" w:color="auto" w:fill="auto"/>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162" w:type="dxa"/>
            <w:gridSpan w:val="3"/>
            <w:shd w:val="clear" w:color="auto" w:fill="auto"/>
            <w:vAlign w:val="bottom"/>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851" w:type="dxa"/>
            <w:shd w:val="clear" w:color="auto" w:fill="auto"/>
            <w:vAlign w:val="center"/>
            <w:hideMark/>
          </w:tcPr>
          <w:p w:rsidR="00B4386D" w:rsidRPr="0059214C" w:rsidRDefault="00B4386D" w:rsidP="000C289B">
            <w:pPr>
              <w:jc w:val="center"/>
              <w:rPr>
                <w:rFonts w:ascii="Liberation Serif" w:hAnsi="Liberation Serif" w:cs="Liberation Serif"/>
              </w:rPr>
            </w:pPr>
            <w:r w:rsidRPr="0059214C">
              <w:rPr>
                <w:rFonts w:ascii="Liberation Serif" w:hAnsi="Liberation Serif" w:cs="Liberation Serif"/>
                <w:bCs/>
                <w:sz w:val="21"/>
                <w:szCs w:val="21"/>
                <w:lang w:eastAsia="ru-RU"/>
              </w:rPr>
              <w:t>6</w:t>
            </w:r>
          </w:p>
        </w:tc>
      </w:tr>
      <w:tr w:rsidR="00B4386D" w:rsidRPr="0059214C" w:rsidTr="009348CB">
        <w:trPr>
          <w:trHeight w:val="20"/>
        </w:trPr>
        <w:tc>
          <w:tcPr>
            <w:tcW w:w="582" w:type="dxa"/>
            <w:shd w:val="clear" w:color="auto" w:fill="auto"/>
            <w:vAlign w:val="center"/>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30</w:t>
            </w:r>
          </w:p>
        </w:tc>
        <w:tc>
          <w:tcPr>
            <w:tcW w:w="6305" w:type="dxa"/>
            <w:gridSpan w:val="3"/>
            <w:shd w:val="clear" w:color="auto" w:fill="auto"/>
            <w:hideMark/>
          </w:tcPr>
          <w:p w:rsidR="00B4386D" w:rsidRPr="0059214C" w:rsidRDefault="00B4386D" w:rsidP="000C289B">
            <w:pPr>
              <w:spacing w:beforeLines="20" w:before="48" w:afterLines="20" w:after="48" w:line="360" w:lineRule="auto"/>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Калибр-пробка для контроля отверстий </w:t>
            </w:r>
            <w:r w:rsidRPr="0059214C">
              <w:rPr>
                <w:rFonts w:ascii="Cambria Math" w:hAnsi="Cambria Math" w:cs="Cambria Math"/>
                <w:sz w:val="21"/>
                <w:szCs w:val="21"/>
                <w:lang w:eastAsia="ru-RU"/>
              </w:rPr>
              <w:t>∅</w:t>
            </w:r>
            <w:r w:rsidRPr="0059214C">
              <w:rPr>
                <w:rFonts w:ascii="Liberation Serif" w:hAnsi="Liberation Serif" w:cs="Liberation Serif"/>
                <w:sz w:val="21"/>
                <w:szCs w:val="21"/>
                <w:lang w:eastAsia="ru-RU"/>
              </w:rPr>
              <w:t>4,1 мм</w:t>
            </w:r>
          </w:p>
        </w:tc>
        <w:tc>
          <w:tcPr>
            <w:tcW w:w="925" w:type="dxa"/>
            <w:shd w:val="clear" w:color="auto" w:fill="auto"/>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162" w:type="dxa"/>
            <w:gridSpan w:val="3"/>
            <w:shd w:val="clear" w:color="auto" w:fill="auto"/>
            <w:vAlign w:val="bottom"/>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851" w:type="dxa"/>
            <w:shd w:val="clear" w:color="auto" w:fill="auto"/>
            <w:vAlign w:val="center"/>
            <w:hideMark/>
          </w:tcPr>
          <w:p w:rsidR="00B4386D" w:rsidRPr="0059214C" w:rsidRDefault="00B4386D" w:rsidP="000C289B">
            <w:pPr>
              <w:jc w:val="center"/>
              <w:rPr>
                <w:rFonts w:ascii="Liberation Serif" w:hAnsi="Liberation Serif" w:cs="Liberation Serif"/>
              </w:rPr>
            </w:pPr>
            <w:r w:rsidRPr="0059214C">
              <w:rPr>
                <w:rFonts w:ascii="Liberation Serif" w:hAnsi="Liberation Serif" w:cs="Liberation Serif"/>
                <w:bCs/>
                <w:sz w:val="21"/>
                <w:szCs w:val="21"/>
                <w:lang w:eastAsia="ru-RU"/>
              </w:rPr>
              <w:t>6</w:t>
            </w:r>
          </w:p>
        </w:tc>
      </w:tr>
      <w:tr w:rsidR="00B4386D" w:rsidRPr="0059214C" w:rsidTr="009348CB">
        <w:trPr>
          <w:trHeight w:val="20"/>
        </w:trPr>
        <w:tc>
          <w:tcPr>
            <w:tcW w:w="582" w:type="dxa"/>
            <w:shd w:val="clear" w:color="auto" w:fill="auto"/>
            <w:vAlign w:val="center"/>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31</w:t>
            </w:r>
          </w:p>
        </w:tc>
        <w:tc>
          <w:tcPr>
            <w:tcW w:w="6305" w:type="dxa"/>
            <w:gridSpan w:val="3"/>
            <w:shd w:val="clear" w:color="auto" w:fill="auto"/>
            <w:hideMark/>
          </w:tcPr>
          <w:p w:rsidR="00B4386D" w:rsidRPr="0059214C" w:rsidRDefault="00B4386D" w:rsidP="000C289B">
            <w:pPr>
              <w:spacing w:beforeLines="20" w:before="48" w:afterLines="20" w:after="48" w:line="360" w:lineRule="auto"/>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Калибр-пробка </w:t>
            </w:r>
            <w:r w:rsidRPr="0059214C">
              <w:rPr>
                <w:rFonts w:ascii="Cambria Math" w:hAnsi="Cambria Math" w:cs="Cambria Math"/>
                <w:sz w:val="21"/>
                <w:szCs w:val="21"/>
                <w:lang w:eastAsia="ru-RU"/>
              </w:rPr>
              <w:t>∅</w:t>
            </w:r>
            <w:r w:rsidRPr="0059214C">
              <w:rPr>
                <w:rFonts w:ascii="Liberation Serif" w:hAnsi="Liberation Serif" w:cs="Liberation Serif"/>
                <w:sz w:val="21"/>
                <w:szCs w:val="21"/>
                <w:lang w:eastAsia="ru-RU"/>
              </w:rPr>
              <w:t>6Н9 для контроля отверстий</w:t>
            </w:r>
          </w:p>
        </w:tc>
        <w:tc>
          <w:tcPr>
            <w:tcW w:w="925" w:type="dxa"/>
            <w:shd w:val="clear" w:color="auto" w:fill="auto"/>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162" w:type="dxa"/>
            <w:gridSpan w:val="3"/>
            <w:shd w:val="clear" w:color="auto" w:fill="auto"/>
            <w:vAlign w:val="bottom"/>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851" w:type="dxa"/>
            <w:shd w:val="clear" w:color="auto" w:fill="auto"/>
            <w:vAlign w:val="center"/>
            <w:hideMark/>
          </w:tcPr>
          <w:p w:rsidR="00B4386D" w:rsidRPr="0059214C" w:rsidRDefault="00B4386D" w:rsidP="000C289B">
            <w:pPr>
              <w:jc w:val="center"/>
              <w:rPr>
                <w:rFonts w:ascii="Liberation Serif" w:hAnsi="Liberation Serif" w:cs="Liberation Serif"/>
              </w:rPr>
            </w:pPr>
            <w:r w:rsidRPr="0059214C">
              <w:rPr>
                <w:rFonts w:ascii="Liberation Serif" w:hAnsi="Liberation Serif" w:cs="Liberation Serif"/>
                <w:bCs/>
                <w:sz w:val="21"/>
                <w:szCs w:val="21"/>
                <w:lang w:eastAsia="ru-RU"/>
              </w:rPr>
              <w:t>6</w:t>
            </w:r>
          </w:p>
        </w:tc>
      </w:tr>
      <w:tr w:rsidR="00B4386D" w:rsidRPr="0059214C" w:rsidTr="009348CB">
        <w:trPr>
          <w:trHeight w:val="20"/>
        </w:trPr>
        <w:tc>
          <w:tcPr>
            <w:tcW w:w="582" w:type="dxa"/>
            <w:shd w:val="clear" w:color="auto" w:fill="auto"/>
            <w:vAlign w:val="center"/>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32</w:t>
            </w:r>
          </w:p>
        </w:tc>
        <w:tc>
          <w:tcPr>
            <w:tcW w:w="6305" w:type="dxa"/>
            <w:gridSpan w:val="3"/>
            <w:shd w:val="clear" w:color="auto" w:fill="auto"/>
            <w:hideMark/>
          </w:tcPr>
          <w:p w:rsidR="00B4386D" w:rsidRPr="0059214C" w:rsidRDefault="00B4386D" w:rsidP="000C289B">
            <w:pPr>
              <w:spacing w:beforeLines="20" w:before="48" w:afterLines="20" w:after="48" w:line="360" w:lineRule="auto"/>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Калибр-пробка </w:t>
            </w:r>
            <w:r w:rsidRPr="0059214C">
              <w:rPr>
                <w:rFonts w:ascii="Cambria Math" w:hAnsi="Cambria Math" w:cs="Cambria Math"/>
                <w:sz w:val="21"/>
                <w:szCs w:val="21"/>
                <w:lang w:eastAsia="ru-RU"/>
              </w:rPr>
              <w:t>∅</w:t>
            </w:r>
            <w:r w:rsidRPr="0059214C">
              <w:rPr>
                <w:rFonts w:ascii="Liberation Serif" w:hAnsi="Liberation Serif" w:cs="Liberation Serif"/>
                <w:sz w:val="21"/>
                <w:szCs w:val="21"/>
                <w:lang w:eastAsia="ru-RU"/>
              </w:rPr>
              <w:t>6Н12 для контроля отверстий</w:t>
            </w:r>
          </w:p>
        </w:tc>
        <w:tc>
          <w:tcPr>
            <w:tcW w:w="925" w:type="dxa"/>
            <w:shd w:val="clear" w:color="auto" w:fill="auto"/>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162" w:type="dxa"/>
            <w:gridSpan w:val="3"/>
            <w:shd w:val="clear" w:color="auto" w:fill="auto"/>
            <w:vAlign w:val="bottom"/>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851" w:type="dxa"/>
            <w:shd w:val="clear" w:color="auto" w:fill="auto"/>
            <w:vAlign w:val="center"/>
            <w:hideMark/>
          </w:tcPr>
          <w:p w:rsidR="00B4386D" w:rsidRPr="0059214C" w:rsidRDefault="00B4386D" w:rsidP="000C289B">
            <w:pPr>
              <w:jc w:val="center"/>
              <w:rPr>
                <w:rFonts w:ascii="Liberation Serif" w:hAnsi="Liberation Serif" w:cs="Liberation Serif"/>
              </w:rPr>
            </w:pPr>
            <w:r w:rsidRPr="0059214C">
              <w:rPr>
                <w:rFonts w:ascii="Liberation Serif" w:hAnsi="Liberation Serif" w:cs="Liberation Serif"/>
                <w:bCs/>
                <w:sz w:val="21"/>
                <w:szCs w:val="21"/>
                <w:lang w:eastAsia="ru-RU"/>
              </w:rPr>
              <w:t>6</w:t>
            </w:r>
          </w:p>
        </w:tc>
      </w:tr>
      <w:tr w:rsidR="00B4386D" w:rsidRPr="0059214C" w:rsidTr="009348CB">
        <w:trPr>
          <w:trHeight w:val="20"/>
        </w:trPr>
        <w:tc>
          <w:tcPr>
            <w:tcW w:w="582" w:type="dxa"/>
            <w:shd w:val="clear" w:color="auto" w:fill="auto"/>
            <w:vAlign w:val="center"/>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33</w:t>
            </w:r>
          </w:p>
        </w:tc>
        <w:tc>
          <w:tcPr>
            <w:tcW w:w="6305" w:type="dxa"/>
            <w:gridSpan w:val="3"/>
            <w:shd w:val="clear" w:color="auto" w:fill="auto"/>
            <w:hideMark/>
          </w:tcPr>
          <w:p w:rsidR="00B4386D" w:rsidRPr="0059214C" w:rsidRDefault="00B4386D" w:rsidP="000C289B">
            <w:pPr>
              <w:spacing w:beforeLines="20" w:before="48" w:afterLines="20" w:after="48" w:line="360" w:lineRule="auto"/>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Шаблон для контроля замыкающих головок</w:t>
            </w:r>
            <w:r w:rsidRPr="0059214C">
              <w:rPr>
                <w:rFonts w:ascii="Liberation Serif" w:hAnsi="Liberation Serif" w:cs="Liberation Serif"/>
                <w:sz w:val="21"/>
                <w:szCs w:val="21"/>
                <w:lang w:eastAsia="ru-RU"/>
              </w:rPr>
              <w:br/>
              <w:t xml:space="preserve">заклёпок </w:t>
            </w:r>
            <w:r w:rsidRPr="0059214C">
              <w:rPr>
                <w:rFonts w:ascii="Cambria Math" w:hAnsi="Cambria Math" w:cs="Cambria Math"/>
                <w:sz w:val="21"/>
                <w:szCs w:val="21"/>
                <w:lang w:eastAsia="ru-RU"/>
              </w:rPr>
              <w:t>∅</w:t>
            </w:r>
            <w:r w:rsidRPr="0059214C">
              <w:rPr>
                <w:rFonts w:ascii="Liberation Serif" w:hAnsi="Liberation Serif" w:cs="Liberation Serif"/>
                <w:sz w:val="21"/>
                <w:szCs w:val="21"/>
                <w:lang w:eastAsia="ru-RU"/>
              </w:rPr>
              <w:t>2,6 мм</w:t>
            </w:r>
          </w:p>
        </w:tc>
        <w:tc>
          <w:tcPr>
            <w:tcW w:w="925" w:type="dxa"/>
            <w:shd w:val="clear" w:color="auto" w:fill="auto"/>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162" w:type="dxa"/>
            <w:gridSpan w:val="3"/>
            <w:shd w:val="clear" w:color="auto" w:fill="auto"/>
            <w:vAlign w:val="bottom"/>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851" w:type="dxa"/>
            <w:shd w:val="clear" w:color="auto" w:fill="auto"/>
            <w:vAlign w:val="center"/>
            <w:hideMark/>
          </w:tcPr>
          <w:p w:rsidR="00B4386D" w:rsidRPr="0059214C" w:rsidRDefault="00B4386D" w:rsidP="000C289B">
            <w:pPr>
              <w:jc w:val="center"/>
              <w:rPr>
                <w:rFonts w:ascii="Liberation Serif" w:hAnsi="Liberation Serif" w:cs="Liberation Serif"/>
              </w:rPr>
            </w:pPr>
            <w:r w:rsidRPr="0059214C">
              <w:rPr>
                <w:rFonts w:ascii="Liberation Serif" w:hAnsi="Liberation Serif" w:cs="Liberation Serif"/>
                <w:bCs/>
                <w:sz w:val="21"/>
                <w:szCs w:val="21"/>
                <w:lang w:eastAsia="ru-RU"/>
              </w:rPr>
              <w:t>6</w:t>
            </w:r>
          </w:p>
        </w:tc>
      </w:tr>
      <w:tr w:rsidR="00B4386D" w:rsidRPr="0059214C" w:rsidTr="009348CB">
        <w:trPr>
          <w:trHeight w:val="20"/>
        </w:trPr>
        <w:tc>
          <w:tcPr>
            <w:tcW w:w="582" w:type="dxa"/>
            <w:shd w:val="clear" w:color="auto" w:fill="auto"/>
            <w:vAlign w:val="center"/>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34</w:t>
            </w:r>
          </w:p>
        </w:tc>
        <w:tc>
          <w:tcPr>
            <w:tcW w:w="6305" w:type="dxa"/>
            <w:gridSpan w:val="3"/>
            <w:shd w:val="clear" w:color="auto" w:fill="auto"/>
            <w:hideMark/>
          </w:tcPr>
          <w:p w:rsidR="00B4386D" w:rsidRPr="0059214C" w:rsidRDefault="00B4386D" w:rsidP="000C289B">
            <w:pPr>
              <w:spacing w:beforeLines="20" w:before="48" w:afterLines="20" w:after="48" w:line="360" w:lineRule="auto"/>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Шаблон для контроля замыкающих головок заклёпок </w:t>
            </w:r>
            <w:r w:rsidRPr="0059214C">
              <w:rPr>
                <w:rFonts w:ascii="Cambria Math" w:hAnsi="Cambria Math" w:cs="Cambria Math"/>
                <w:sz w:val="21"/>
                <w:szCs w:val="21"/>
                <w:lang w:eastAsia="ru-RU"/>
              </w:rPr>
              <w:t>∅</w:t>
            </w:r>
            <w:r w:rsidRPr="0059214C">
              <w:rPr>
                <w:rFonts w:ascii="Liberation Serif" w:hAnsi="Liberation Serif" w:cs="Liberation Serif"/>
                <w:sz w:val="21"/>
                <w:szCs w:val="21"/>
                <w:lang w:eastAsia="ru-RU"/>
              </w:rPr>
              <w:t>4 мм</w:t>
            </w:r>
          </w:p>
        </w:tc>
        <w:tc>
          <w:tcPr>
            <w:tcW w:w="925" w:type="dxa"/>
            <w:shd w:val="clear" w:color="auto" w:fill="auto"/>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162" w:type="dxa"/>
            <w:gridSpan w:val="3"/>
            <w:shd w:val="clear" w:color="auto" w:fill="auto"/>
            <w:vAlign w:val="bottom"/>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851" w:type="dxa"/>
            <w:shd w:val="clear" w:color="auto" w:fill="auto"/>
            <w:vAlign w:val="center"/>
            <w:hideMark/>
          </w:tcPr>
          <w:p w:rsidR="00B4386D" w:rsidRPr="0059214C" w:rsidRDefault="00B4386D" w:rsidP="000C289B">
            <w:pPr>
              <w:jc w:val="center"/>
              <w:rPr>
                <w:rFonts w:ascii="Liberation Serif" w:hAnsi="Liberation Serif" w:cs="Liberation Serif"/>
              </w:rPr>
            </w:pPr>
            <w:r w:rsidRPr="0059214C">
              <w:rPr>
                <w:rFonts w:ascii="Liberation Serif" w:hAnsi="Liberation Serif" w:cs="Liberation Serif"/>
                <w:bCs/>
                <w:sz w:val="21"/>
                <w:szCs w:val="21"/>
                <w:lang w:eastAsia="ru-RU"/>
              </w:rPr>
              <w:t>6</w:t>
            </w:r>
          </w:p>
        </w:tc>
      </w:tr>
      <w:tr w:rsidR="00B4386D" w:rsidRPr="0059214C" w:rsidTr="009348CB">
        <w:trPr>
          <w:trHeight w:val="20"/>
        </w:trPr>
        <w:tc>
          <w:tcPr>
            <w:tcW w:w="582" w:type="dxa"/>
            <w:shd w:val="clear" w:color="auto" w:fill="auto"/>
            <w:vAlign w:val="center"/>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35</w:t>
            </w:r>
          </w:p>
        </w:tc>
        <w:tc>
          <w:tcPr>
            <w:tcW w:w="6305" w:type="dxa"/>
            <w:gridSpan w:val="3"/>
            <w:shd w:val="clear" w:color="auto" w:fill="auto"/>
            <w:hideMark/>
          </w:tcPr>
          <w:p w:rsidR="00B4386D" w:rsidRPr="0059214C" w:rsidRDefault="00B4386D" w:rsidP="000C289B">
            <w:pPr>
              <w:spacing w:beforeLines="20" w:before="48" w:afterLines="20" w:after="48" w:line="360" w:lineRule="auto"/>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Индикаторное приспособление для контроля выступания потайных головок </w:t>
            </w:r>
            <w:proofErr w:type="gramStart"/>
            <w:r w:rsidRPr="0059214C">
              <w:rPr>
                <w:rFonts w:ascii="Liberation Serif" w:hAnsi="Liberation Serif" w:cs="Liberation Serif"/>
                <w:sz w:val="21"/>
                <w:szCs w:val="21"/>
                <w:lang w:eastAsia="ru-RU"/>
              </w:rPr>
              <w:t>заклёпок  999.8701</w:t>
            </w:r>
            <w:proofErr w:type="gramEnd"/>
            <w:r w:rsidRPr="0059214C">
              <w:rPr>
                <w:rFonts w:ascii="Liberation Serif" w:hAnsi="Liberation Serif" w:cs="Liberation Serif"/>
                <w:sz w:val="21"/>
                <w:szCs w:val="21"/>
                <w:lang w:eastAsia="ru-RU"/>
              </w:rPr>
              <w:t>-7001  ПИ 249-2009</w:t>
            </w:r>
          </w:p>
        </w:tc>
        <w:tc>
          <w:tcPr>
            <w:tcW w:w="925" w:type="dxa"/>
            <w:shd w:val="clear" w:color="auto" w:fill="auto"/>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162" w:type="dxa"/>
            <w:gridSpan w:val="3"/>
            <w:shd w:val="clear" w:color="auto" w:fill="auto"/>
            <w:vAlign w:val="bottom"/>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851" w:type="dxa"/>
            <w:shd w:val="clear" w:color="auto" w:fill="auto"/>
            <w:vAlign w:val="center"/>
            <w:hideMark/>
          </w:tcPr>
          <w:p w:rsidR="00B4386D" w:rsidRPr="0059214C" w:rsidRDefault="00B4386D" w:rsidP="000C289B">
            <w:pPr>
              <w:jc w:val="center"/>
              <w:rPr>
                <w:rFonts w:ascii="Liberation Serif" w:hAnsi="Liberation Serif" w:cs="Liberation Serif"/>
              </w:rPr>
            </w:pPr>
            <w:r w:rsidRPr="0059214C">
              <w:rPr>
                <w:rFonts w:ascii="Liberation Serif" w:hAnsi="Liberation Serif" w:cs="Liberation Serif"/>
                <w:bCs/>
                <w:sz w:val="21"/>
                <w:szCs w:val="21"/>
                <w:lang w:eastAsia="ru-RU"/>
              </w:rPr>
              <w:t>6</w:t>
            </w:r>
          </w:p>
        </w:tc>
      </w:tr>
      <w:tr w:rsidR="00B4386D" w:rsidRPr="0059214C" w:rsidTr="009348CB">
        <w:trPr>
          <w:trHeight w:val="20"/>
        </w:trPr>
        <w:tc>
          <w:tcPr>
            <w:tcW w:w="582" w:type="dxa"/>
            <w:shd w:val="clear" w:color="auto" w:fill="auto"/>
            <w:vAlign w:val="center"/>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27</w:t>
            </w:r>
          </w:p>
        </w:tc>
        <w:tc>
          <w:tcPr>
            <w:tcW w:w="6305" w:type="dxa"/>
            <w:gridSpan w:val="3"/>
            <w:shd w:val="clear" w:color="auto" w:fill="auto"/>
            <w:hideMark/>
          </w:tcPr>
          <w:p w:rsidR="00B4386D" w:rsidRPr="0059214C" w:rsidRDefault="00B4386D" w:rsidP="000C289B">
            <w:pPr>
              <w:spacing w:beforeLines="20" w:before="48" w:afterLines="20" w:after="48" w:line="360" w:lineRule="auto"/>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Струбцина (вылет 50 мм) </w:t>
            </w:r>
          </w:p>
        </w:tc>
        <w:tc>
          <w:tcPr>
            <w:tcW w:w="925" w:type="dxa"/>
            <w:shd w:val="clear" w:color="auto" w:fill="auto"/>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162" w:type="dxa"/>
            <w:gridSpan w:val="3"/>
            <w:shd w:val="clear" w:color="auto" w:fill="auto"/>
            <w:vAlign w:val="bottom"/>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851" w:type="dxa"/>
            <w:shd w:val="clear" w:color="auto" w:fill="auto"/>
            <w:vAlign w:val="bottom"/>
            <w:hideMark/>
          </w:tcPr>
          <w:p w:rsidR="00B4386D" w:rsidRPr="0059214C"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12</w:t>
            </w:r>
          </w:p>
        </w:tc>
      </w:tr>
      <w:tr w:rsidR="00B4386D" w:rsidRPr="0059214C" w:rsidTr="009348CB">
        <w:trPr>
          <w:trHeight w:val="20"/>
        </w:trPr>
        <w:tc>
          <w:tcPr>
            <w:tcW w:w="582" w:type="dxa"/>
            <w:shd w:val="clear" w:color="auto" w:fill="auto"/>
            <w:vAlign w:val="center"/>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28</w:t>
            </w:r>
          </w:p>
        </w:tc>
        <w:tc>
          <w:tcPr>
            <w:tcW w:w="6305" w:type="dxa"/>
            <w:gridSpan w:val="3"/>
            <w:shd w:val="clear" w:color="auto" w:fill="auto"/>
            <w:hideMark/>
          </w:tcPr>
          <w:p w:rsidR="00B4386D" w:rsidRPr="0059214C" w:rsidRDefault="00B4386D" w:rsidP="000C289B">
            <w:pPr>
              <w:spacing w:beforeLines="20" w:before="48" w:afterLines="20" w:after="48" w:line="360" w:lineRule="auto"/>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Отвёртка 7810-0928 А Х</w:t>
            </w:r>
            <w:proofErr w:type="gramStart"/>
            <w:r w:rsidRPr="0059214C">
              <w:rPr>
                <w:rFonts w:ascii="Liberation Serif" w:hAnsi="Liberation Serif" w:cs="Liberation Serif"/>
                <w:sz w:val="21"/>
                <w:szCs w:val="21"/>
                <w:lang w:eastAsia="ru-RU"/>
              </w:rPr>
              <w:t>9  ГОСТ</w:t>
            </w:r>
            <w:proofErr w:type="gramEnd"/>
            <w:r w:rsidRPr="0059214C">
              <w:rPr>
                <w:rFonts w:ascii="Liberation Serif" w:hAnsi="Liberation Serif" w:cs="Liberation Serif"/>
                <w:sz w:val="21"/>
                <w:szCs w:val="21"/>
                <w:lang w:eastAsia="ru-RU"/>
              </w:rPr>
              <w:t xml:space="preserve"> 17199-88 </w:t>
            </w:r>
          </w:p>
        </w:tc>
        <w:tc>
          <w:tcPr>
            <w:tcW w:w="925" w:type="dxa"/>
            <w:shd w:val="clear" w:color="auto" w:fill="auto"/>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162" w:type="dxa"/>
            <w:gridSpan w:val="3"/>
            <w:shd w:val="clear" w:color="auto" w:fill="auto"/>
            <w:vAlign w:val="bottom"/>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851" w:type="dxa"/>
            <w:shd w:val="clear" w:color="auto" w:fill="auto"/>
            <w:vAlign w:val="bottom"/>
            <w:hideMark/>
          </w:tcPr>
          <w:p w:rsidR="00B4386D" w:rsidRPr="0059214C"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6</w:t>
            </w:r>
          </w:p>
        </w:tc>
      </w:tr>
      <w:tr w:rsidR="00B4386D" w:rsidRPr="0059214C" w:rsidTr="009348CB">
        <w:trPr>
          <w:trHeight w:val="20"/>
        </w:trPr>
        <w:tc>
          <w:tcPr>
            <w:tcW w:w="582" w:type="dxa"/>
            <w:shd w:val="clear" w:color="auto" w:fill="auto"/>
            <w:vAlign w:val="center"/>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lastRenderedPageBreak/>
              <w:t>29</w:t>
            </w:r>
          </w:p>
        </w:tc>
        <w:tc>
          <w:tcPr>
            <w:tcW w:w="6305" w:type="dxa"/>
            <w:gridSpan w:val="3"/>
            <w:shd w:val="clear" w:color="auto" w:fill="auto"/>
            <w:hideMark/>
          </w:tcPr>
          <w:p w:rsidR="00B4386D" w:rsidRPr="0059214C" w:rsidRDefault="00B4386D" w:rsidP="000C289B">
            <w:pPr>
              <w:spacing w:beforeLines="20" w:before="48" w:afterLines="20" w:after="48" w:line="360" w:lineRule="auto"/>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Отвертка 7810-0982 РН Х</w:t>
            </w:r>
            <w:proofErr w:type="gramStart"/>
            <w:r w:rsidRPr="0059214C">
              <w:rPr>
                <w:rFonts w:ascii="Liberation Serif" w:hAnsi="Liberation Serif" w:cs="Liberation Serif"/>
                <w:sz w:val="21"/>
                <w:szCs w:val="21"/>
                <w:lang w:eastAsia="ru-RU"/>
              </w:rPr>
              <w:t>9  ГОСТ</w:t>
            </w:r>
            <w:proofErr w:type="gramEnd"/>
            <w:r w:rsidRPr="0059214C">
              <w:rPr>
                <w:rFonts w:ascii="Liberation Serif" w:hAnsi="Liberation Serif" w:cs="Liberation Serif"/>
                <w:sz w:val="21"/>
                <w:szCs w:val="21"/>
                <w:lang w:eastAsia="ru-RU"/>
              </w:rPr>
              <w:t xml:space="preserve"> 17199-88 или аналог под шлиц PH2</w:t>
            </w:r>
          </w:p>
        </w:tc>
        <w:tc>
          <w:tcPr>
            <w:tcW w:w="925" w:type="dxa"/>
            <w:shd w:val="clear" w:color="auto" w:fill="auto"/>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162" w:type="dxa"/>
            <w:gridSpan w:val="3"/>
            <w:shd w:val="clear" w:color="auto" w:fill="auto"/>
            <w:vAlign w:val="bottom"/>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851" w:type="dxa"/>
            <w:shd w:val="clear" w:color="auto" w:fill="auto"/>
            <w:vAlign w:val="bottom"/>
            <w:hideMark/>
          </w:tcPr>
          <w:p w:rsidR="00B4386D" w:rsidRPr="0059214C"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6</w:t>
            </w:r>
          </w:p>
        </w:tc>
      </w:tr>
      <w:tr w:rsidR="00B4386D" w:rsidRPr="0059214C" w:rsidTr="009348CB">
        <w:trPr>
          <w:trHeight w:val="20"/>
        </w:trPr>
        <w:tc>
          <w:tcPr>
            <w:tcW w:w="582" w:type="dxa"/>
            <w:shd w:val="clear" w:color="auto" w:fill="auto"/>
            <w:vAlign w:val="center"/>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30</w:t>
            </w:r>
          </w:p>
        </w:tc>
        <w:tc>
          <w:tcPr>
            <w:tcW w:w="6305" w:type="dxa"/>
            <w:gridSpan w:val="3"/>
            <w:shd w:val="clear" w:color="auto" w:fill="auto"/>
            <w:hideMark/>
          </w:tcPr>
          <w:p w:rsidR="00B4386D" w:rsidRPr="0059214C" w:rsidRDefault="00B4386D" w:rsidP="000C289B">
            <w:pPr>
              <w:spacing w:beforeLines="20" w:before="48" w:afterLines="20" w:after="48" w:line="360" w:lineRule="auto"/>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Штекер к дрели </w:t>
            </w:r>
          </w:p>
        </w:tc>
        <w:tc>
          <w:tcPr>
            <w:tcW w:w="925" w:type="dxa"/>
            <w:shd w:val="clear" w:color="auto" w:fill="auto"/>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162" w:type="dxa"/>
            <w:gridSpan w:val="3"/>
            <w:shd w:val="clear" w:color="auto" w:fill="auto"/>
            <w:vAlign w:val="bottom"/>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851" w:type="dxa"/>
            <w:shd w:val="clear" w:color="auto" w:fill="auto"/>
            <w:vAlign w:val="center"/>
            <w:hideMark/>
          </w:tcPr>
          <w:p w:rsidR="00B4386D" w:rsidRPr="0059214C" w:rsidRDefault="00B4386D" w:rsidP="000C289B">
            <w:pPr>
              <w:jc w:val="center"/>
              <w:rPr>
                <w:rFonts w:ascii="Liberation Serif" w:hAnsi="Liberation Serif" w:cs="Liberation Serif"/>
              </w:rPr>
            </w:pPr>
            <w:r w:rsidRPr="0059214C">
              <w:rPr>
                <w:rFonts w:ascii="Liberation Serif" w:hAnsi="Liberation Serif" w:cs="Liberation Serif"/>
                <w:bCs/>
                <w:sz w:val="21"/>
                <w:szCs w:val="21"/>
                <w:lang w:eastAsia="ru-RU"/>
              </w:rPr>
              <w:t>12</w:t>
            </w:r>
          </w:p>
        </w:tc>
      </w:tr>
      <w:tr w:rsidR="00B4386D" w:rsidRPr="0059214C" w:rsidTr="009348CB">
        <w:trPr>
          <w:trHeight w:val="20"/>
        </w:trPr>
        <w:tc>
          <w:tcPr>
            <w:tcW w:w="582" w:type="dxa"/>
            <w:shd w:val="clear" w:color="auto" w:fill="auto"/>
            <w:vAlign w:val="center"/>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31</w:t>
            </w:r>
          </w:p>
        </w:tc>
        <w:tc>
          <w:tcPr>
            <w:tcW w:w="6305" w:type="dxa"/>
            <w:gridSpan w:val="3"/>
            <w:shd w:val="clear" w:color="auto" w:fill="auto"/>
            <w:hideMark/>
          </w:tcPr>
          <w:p w:rsidR="00B4386D" w:rsidRPr="0059214C" w:rsidRDefault="00B4386D" w:rsidP="000C289B">
            <w:pPr>
              <w:spacing w:beforeLines="20" w:before="48" w:afterLines="20" w:after="48" w:line="360" w:lineRule="auto"/>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Штуцер</w:t>
            </w:r>
          </w:p>
        </w:tc>
        <w:tc>
          <w:tcPr>
            <w:tcW w:w="925" w:type="dxa"/>
            <w:shd w:val="clear" w:color="auto" w:fill="auto"/>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162" w:type="dxa"/>
            <w:gridSpan w:val="3"/>
            <w:shd w:val="clear" w:color="auto" w:fill="auto"/>
            <w:vAlign w:val="bottom"/>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851" w:type="dxa"/>
            <w:shd w:val="clear" w:color="auto" w:fill="auto"/>
            <w:vAlign w:val="center"/>
            <w:hideMark/>
          </w:tcPr>
          <w:p w:rsidR="00B4386D" w:rsidRPr="0059214C" w:rsidRDefault="00B4386D" w:rsidP="000C289B">
            <w:pPr>
              <w:jc w:val="center"/>
              <w:rPr>
                <w:rFonts w:ascii="Liberation Serif" w:hAnsi="Liberation Serif" w:cs="Liberation Serif"/>
              </w:rPr>
            </w:pPr>
            <w:r w:rsidRPr="0059214C">
              <w:rPr>
                <w:rFonts w:ascii="Liberation Serif" w:hAnsi="Liberation Serif" w:cs="Liberation Serif"/>
                <w:bCs/>
                <w:sz w:val="21"/>
                <w:szCs w:val="21"/>
                <w:lang w:eastAsia="ru-RU"/>
              </w:rPr>
              <w:t>12</w:t>
            </w:r>
          </w:p>
        </w:tc>
      </w:tr>
      <w:tr w:rsidR="00B4386D" w:rsidRPr="0059214C" w:rsidTr="009348CB">
        <w:trPr>
          <w:trHeight w:val="20"/>
        </w:trPr>
        <w:tc>
          <w:tcPr>
            <w:tcW w:w="582" w:type="dxa"/>
            <w:shd w:val="clear" w:color="auto" w:fill="auto"/>
            <w:vAlign w:val="center"/>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32</w:t>
            </w:r>
          </w:p>
        </w:tc>
        <w:tc>
          <w:tcPr>
            <w:tcW w:w="6305" w:type="dxa"/>
            <w:gridSpan w:val="3"/>
            <w:shd w:val="clear" w:color="auto" w:fill="auto"/>
            <w:hideMark/>
          </w:tcPr>
          <w:p w:rsidR="00B4386D" w:rsidRPr="0059214C" w:rsidRDefault="00B4386D" w:rsidP="000C289B">
            <w:pPr>
              <w:spacing w:beforeLines="20" w:before="48" w:afterLines="20" w:after="48" w:line="360" w:lineRule="auto"/>
              <w:rPr>
                <w:rFonts w:ascii="Liberation Serif" w:hAnsi="Liberation Serif" w:cs="Liberation Serif"/>
                <w:sz w:val="21"/>
                <w:szCs w:val="21"/>
                <w:lang w:eastAsia="ru-RU"/>
              </w:rPr>
            </w:pPr>
            <w:proofErr w:type="gramStart"/>
            <w:r w:rsidRPr="0059214C">
              <w:rPr>
                <w:rFonts w:ascii="Liberation Serif" w:hAnsi="Liberation Serif" w:cs="Liberation Serif"/>
                <w:sz w:val="21"/>
                <w:szCs w:val="21"/>
                <w:lang w:eastAsia="ru-RU"/>
              </w:rPr>
              <w:t>Шланг  МРТУ</w:t>
            </w:r>
            <w:proofErr w:type="gramEnd"/>
            <w:r w:rsidRPr="0059214C">
              <w:rPr>
                <w:rFonts w:ascii="Liberation Serif" w:hAnsi="Liberation Serif" w:cs="Liberation Serif"/>
                <w:sz w:val="21"/>
                <w:szCs w:val="21"/>
                <w:lang w:eastAsia="ru-RU"/>
              </w:rPr>
              <w:t xml:space="preserve"> 38-5-1518-68 22Г8-240 (высокого давления) 25х6</w:t>
            </w:r>
          </w:p>
        </w:tc>
        <w:tc>
          <w:tcPr>
            <w:tcW w:w="925" w:type="dxa"/>
            <w:shd w:val="clear" w:color="auto" w:fill="auto"/>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м</w:t>
            </w:r>
          </w:p>
        </w:tc>
        <w:tc>
          <w:tcPr>
            <w:tcW w:w="1162" w:type="dxa"/>
            <w:gridSpan w:val="3"/>
            <w:shd w:val="clear" w:color="auto" w:fill="auto"/>
            <w:vAlign w:val="bottom"/>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1</w:t>
            </w:r>
          </w:p>
        </w:tc>
        <w:tc>
          <w:tcPr>
            <w:tcW w:w="851" w:type="dxa"/>
            <w:shd w:val="clear" w:color="auto" w:fill="auto"/>
            <w:vAlign w:val="center"/>
            <w:hideMark/>
          </w:tcPr>
          <w:p w:rsidR="00B4386D" w:rsidRPr="0059214C" w:rsidRDefault="00B4386D" w:rsidP="000C289B">
            <w:pPr>
              <w:jc w:val="center"/>
              <w:rPr>
                <w:rFonts w:ascii="Liberation Serif" w:hAnsi="Liberation Serif" w:cs="Liberation Serif"/>
              </w:rPr>
            </w:pPr>
            <w:r w:rsidRPr="0059214C">
              <w:rPr>
                <w:rFonts w:ascii="Liberation Serif" w:hAnsi="Liberation Serif" w:cs="Liberation Serif"/>
                <w:bCs/>
                <w:sz w:val="21"/>
                <w:szCs w:val="21"/>
                <w:lang w:eastAsia="ru-RU"/>
              </w:rPr>
              <w:t>6</w:t>
            </w:r>
          </w:p>
        </w:tc>
      </w:tr>
      <w:tr w:rsidR="00B4386D" w:rsidRPr="0059214C" w:rsidTr="009348CB">
        <w:trPr>
          <w:trHeight w:val="20"/>
        </w:trPr>
        <w:tc>
          <w:tcPr>
            <w:tcW w:w="582" w:type="dxa"/>
            <w:shd w:val="clear" w:color="auto" w:fill="auto"/>
            <w:vAlign w:val="center"/>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33</w:t>
            </w:r>
          </w:p>
        </w:tc>
        <w:tc>
          <w:tcPr>
            <w:tcW w:w="6305" w:type="dxa"/>
            <w:gridSpan w:val="3"/>
            <w:shd w:val="clear" w:color="auto" w:fill="auto"/>
            <w:hideMark/>
          </w:tcPr>
          <w:p w:rsidR="00B4386D" w:rsidRPr="0059214C" w:rsidRDefault="00B4386D" w:rsidP="000C289B">
            <w:pPr>
              <w:spacing w:beforeLines="20" w:before="48" w:afterLines="20" w:after="48" w:line="360" w:lineRule="auto"/>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Фанера h=8 мм, 500*500</w:t>
            </w:r>
          </w:p>
        </w:tc>
        <w:tc>
          <w:tcPr>
            <w:tcW w:w="925" w:type="dxa"/>
            <w:shd w:val="clear" w:color="auto" w:fill="auto"/>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162" w:type="dxa"/>
            <w:gridSpan w:val="3"/>
            <w:shd w:val="clear" w:color="auto" w:fill="auto"/>
            <w:vAlign w:val="bottom"/>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851" w:type="dxa"/>
            <w:shd w:val="clear" w:color="auto" w:fill="auto"/>
            <w:vAlign w:val="center"/>
            <w:hideMark/>
          </w:tcPr>
          <w:p w:rsidR="00B4386D" w:rsidRPr="0059214C" w:rsidRDefault="00B4386D" w:rsidP="000C289B">
            <w:pPr>
              <w:jc w:val="center"/>
              <w:rPr>
                <w:rFonts w:ascii="Liberation Serif" w:hAnsi="Liberation Serif" w:cs="Liberation Serif"/>
              </w:rPr>
            </w:pPr>
            <w:r w:rsidRPr="0059214C">
              <w:rPr>
                <w:rFonts w:ascii="Liberation Serif" w:hAnsi="Liberation Serif" w:cs="Liberation Serif"/>
                <w:bCs/>
                <w:sz w:val="21"/>
                <w:szCs w:val="21"/>
                <w:lang w:eastAsia="ru-RU"/>
              </w:rPr>
              <w:t>6</w:t>
            </w:r>
          </w:p>
        </w:tc>
      </w:tr>
      <w:tr w:rsidR="00B4386D" w:rsidRPr="0059214C" w:rsidTr="009348CB">
        <w:trPr>
          <w:trHeight w:val="20"/>
        </w:trPr>
        <w:tc>
          <w:tcPr>
            <w:tcW w:w="582" w:type="dxa"/>
            <w:shd w:val="clear" w:color="auto" w:fill="auto"/>
            <w:vAlign w:val="center"/>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34</w:t>
            </w:r>
          </w:p>
        </w:tc>
        <w:tc>
          <w:tcPr>
            <w:tcW w:w="6305" w:type="dxa"/>
            <w:gridSpan w:val="3"/>
            <w:shd w:val="clear" w:color="auto" w:fill="auto"/>
            <w:hideMark/>
          </w:tcPr>
          <w:p w:rsidR="00B4386D" w:rsidRPr="0059214C" w:rsidRDefault="00B4386D" w:rsidP="000C289B">
            <w:pPr>
              <w:spacing w:beforeLines="20" w:before="48" w:afterLines="20" w:after="48" w:line="360" w:lineRule="auto"/>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Ключ гаечный 5,5х</w:t>
            </w:r>
            <w:proofErr w:type="gramStart"/>
            <w:r w:rsidRPr="0059214C">
              <w:rPr>
                <w:rFonts w:ascii="Liberation Serif" w:hAnsi="Liberation Serif" w:cs="Liberation Serif"/>
                <w:sz w:val="21"/>
                <w:szCs w:val="21"/>
                <w:lang w:eastAsia="ru-RU"/>
              </w:rPr>
              <w:t>7  7811</w:t>
            </w:r>
            <w:proofErr w:type="gramEnd"/>
            <w:r w:rsidRPr="0059214C">
              <w:rPr>
                <w:rFonts w:ascii="Liberation Serif" w:hAnsi="Liberation Serif" w:cs="Liberation Serif"/>
                <w:sz w:val="21"/>
                <w:szCs w:val="21"/>
                <w:lang w:eastAsia="ru-RU"/>
              </w:rPr>
              <w:t>-0002  ГОСТ 2839-77</w:t>
            </w:r>
          </w:p>
        </w:tc>
        <w:tc>
          <w:tcPr>
            <w:tcW w:w="925" w:type="dxa"/>
            <w:shd w:val="clear" w:color="auto" w:fill="auto"/>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162" w:type="dxa"/>
            <w:gridSpan w:val="3"/>
            <w:shd w:val="clear" w:color="auto" w:fill="auto"/>
            <w:vAlign w:val="bottom"/>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851" w:type="dxa"/>
            <w:shd w:val="clear" w:color="auto" w:fill="auto"/>
            <w:vAlign w:val="center"/>
            <w:hideMark/>
          </w:tcPr>
          <w:p w:rsidR="00B4386D" w:rsidRPr="0059214C" w:rsidRDefault="00B4386D" w:rsidP="000C289B">
            <w:pPr>
              <w:jc w:val="center"/>
              <w:rPr>
                <w:rFonts w:ascii="Liberation Serif" w:hAnsi="Liberation Serif" w:cs="Liberation Serif"/>
              </w:rPr>
            </w:pPr>
            <w:r w:rsidRPr="0059214C">
              <w:rPr>
                <w:rFonts w:ascii="Liberation Serif" w:hAnsi="Liberation Serif" w:cs="Liberation Serif"/>
                <w:bCs/>
                <w:sz w:val="21"/>
                <w:szCs w:val="21"/>
                <w:lang w:eastAsia="ru-RU"/>
              </w:rPr>
              <w:t>6</w:t>
            </w:r>
          </w:p>
        </w:tc>
      </w:tr>
      <w:tr w:rsidR="00B4386D" w:rsidRPr="0059214C" w:rsidTr="009348CB">
        <w:trPr>
          <w:trHeight w:val="20"/>
        </w:trPr>
        <w:tc>
          <w:tcPr>
            <w:tcW w:w="582" w:type="dxa"/>
            <w:shd w:val="clear" w:color="auto" w:fill="auto"/>
            <w:vAlign w:val="center"/>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35</w:t>
            </w:r>
          </w:p>
        </w:tc>
        <w:tc>
          <w:tcPr>
            <w:tcW w:w="6305" w:type="dxa"/>
            <w:gridSpan w:val="3"/>
            <w:shd w:val="clear" w:color="auto" w:fill="auto"/>
            <w:hideMark/>
          </w:tcPr>
          <w:p w:rsidR="00B4386D" w:rsidRPr="0059214C" w:rsidRDefault="00B4386D" w:rsidP="000C289B">
            <w:pPr>
              <w:spacing w:beforeLines="20" w:before="48" w:afterLines="20" w:after="48" w:line="360" w:lineRule="auto"/>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Ключ гаечный 7х</w:t>
            </w:r>
            <w:proofErr w:type="gramStart"/>
            <w:r w:rsidRPr="0059214C">
              <w:rPr>
                <w:rFonts w:ascii="Liberation Serif" w:hAnsi="Liberation Serif" w:cs="Liberation Serif"/>
                <w:sz w:val="21"/>
                <w:szCs w:val="21"/>
                <w:lang w:eastAsia="ru-RU"/>
              </w:rPr>
              <w:t>8  7811</w:t>
            </w:r>
            <w:proofErr w:type="gramEnd"/>
            <w:r w:rsidRPr="0059214C">
              <w:rPr>
                <w:rFonts w:ascii="Liberation Serif" w:hAnsi="Liberation Serif" w:cs="Liberation Serif"/>
                <w:sz w:val="21"/>
                <w:szCs w:val="21"/>
                <w:lang w:eastAsia="ru-RU"/>
              </w:rPr>
              <w:t>-0006  ГОСТ 2839-77 или аналог</w:t>
            </w:r>
          </w:p>
        </w:tc>
        <w:tc>
          <w:tcPr>
            <w:tcW w:w="925" w:type="dxa"/>
            <w:shd w:val="clear" w:color="auto" w:fill="auto"/>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162" w:type="dxa"/>
            <w:gridSpan w:val="3"/>
            <w:shd w:val="clear" w:color="auto" w:fill="auto"/>
            <w:vAlign w:val="bottom"/>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851" w:type="dxa"/>
            <w:shd w:val="clear" w:color="auto" w:fill="auto"/>
            <w:vAlign w:val="center"/>
            <w:hideMark/>
          </w:tcPr>
          <w:p w:rsidR="00B4386D" w:rsidRPr="0059214C" w:rsidRDefault="00B4386D" w:rsidP="000C289B">
            <w:pPr>
              <w:jc w:val="center"/>
              <w:rPr>
                <w:rFonts w:ascii="Liberation Serif" w:hAnsi="Liberation Serif" w:cs="Liberation Serif"/>
              </w:rPr>
            </w:pPr>
            <w:r w:rsidRPr="0059214C">
              <w:rPr>
                <w:rFonts w:ascii="Liberation Serif" w:hAnsi="Liberation Serif" w:cs="Liberation Serif"/>
                <w:bCs/>
                <w:sz w:val="21"/>
                <w:szCs w:val="21"/>
                <w:lang w:eastAsia="ru-RU"/>
              </w:rPr>
              <w:t>6</w:t>
            </w:r>
          </w:p>
        </w:tc>
      </w:tr>
      <w:tr w:rsidR="00B4386D" w:rsidRPr="0059214C" w:rsidTr="009348CB">
        <w:trPr>
          <w:trHeight w:val="20"/>
        </w:trPr>
        <w:tc>
          <w:tcPr>
            <w:tcW w:w="582" w:type="dxa"/>
            <w:shd w:val="clear" w:color="auto" w:fill="auto"/>
            <w:vAlign w:val="center"/>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36</w:t>
            </w:r>
          </w:p>
        </w:tc>
        <w:tc>
          <w:tcPr>
            <w:tcW w:w="6305" w:type="dxa"/>
            <w:gridSpan w:val="3"/>
            <w:shd w:val="clear" w:color="auto" w:fill="auto"/>
            <w:hideMark/>
          </w:tcPr>
          <w:p w:rsidR="00B4386D" w:rsidRPr="0059214C" w:rsidRDefault="00B4386D" w:rsidP="000C289B">
            <w:pPr>
              <w:spacing w:beforeLines="20" w:before="48" w:afterLines="20" w:after="48" w:line="360" w:lineRule="auto"/>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Ключ к патрону дрели</w:t>
            </w:r>
          </w:p>
        </w:tc>
        <w:tc>
          <w:tcPr>
            <w:tcW w:w="925" w:type="dxa"/>
            <w:shd w:val="clear" w:color="auto" w:fill="auto"/>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162" w:type="dxa"/>
            <w:gridSpan w:val="3"/>
            <w:shd w:val="clear" w:color="auto" w:fill="auto"/>
            <w:vAlign w:val="bottom"/>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851" w:type="dxa"/>
            <w:shd w:val="clear" w:color="auto" w:fill="auto"/>
            <w:vAlign w:val="center"/>
            <w:hideMark/>
          </w:tcPr>
          <w:p w:rsidR="00B4386D" w:rsidRPr="0059214C" w:rsidRDefault="00B4386D" w:rsidP="000C289B">
            <w:pPr>
              <w:jc w:val="center"/>
              <w:rPr>
                <w:rFonts w:ascii="Liberation Serif" w:hAnsi="Liberation Serif" w:cs="Liberation Serif"/>
              </w:rPr>
            </w:pPr>
            <w:r w:rsidRPr="0059214C">
              <w:rPr>
                <w:rFonts w:ascii="Liberation Serif" w:hAnsi="Liberation Serif" w:cs="Liberation Serif"/>
                <w:bCs/>
                <w:sz w:val="21"/>
                <w:szCs w:val="21"/>
                <w:lang w:eastAsia="ru-RU"/>
              </w:rPr>
              <w:t>6</w:t>
            </w:r>
          </w:p>
        </w:tc>
      </w:tr>
      <w:tr w:rsidR="00B4386D" w:rsidRPr="0059214C" w:rsidTr="009348CB">
        <w:trPr>
          <w:trHeight w:val="20"/>
        </w:trPr>
        <w:tc>
          <w:tcPr>
            <w:tcW w:w="8974" w:type="dxa"/>
            <w:gridSpan w:val="8"/>
            <w:shd w:val="clear" w:color="auto" w:fill="F2F2F2" w:themeFill="background1" w:themeFillShade="F2"/>
            <w:hideMark/>
          </w:tcPr>
          <w:p w:rsidR="00B4386D" w:rsidRPr="0059214C" w:rsidRDefault="00B4386D" w:rsidP="000C289B">
            <w:pPr>
              <w:spacing w:beforeLines="20" w:before="48" w:afterLines="20" w:after="48" w:line="360" w:lineRule="auto"/>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ИТ ОБОРУДОВАНИЕ И ПО</w:t>
            </w:r>
          </w:p>
        </w:tc>
        <w:tc>
          <w:tcPr>
            <w:tcW w:w="851" w:type="dxa"/>
            <w:shd w:val="clear" w:color="auto" w:fill="F2F2F2" w:themeFill="background1" w:themeFillShade="F2"/>
            <w:hideMark/>
          </w:tcPr>
          <w:p w:rsidR="00B4386D" w:rsidRPr="0059214C" w:rsidRDefault="00B4386D" w:rsidP="000C289B">
            <w:pPr>
              <w:spacing w:beforeLines="20" w:before="48" w:afterLines="20" w:after="48" w:line="360" w:lineRule="auto"/>
              <w:jc w:val="center"/>
              <w:rPr>
                <w:rFonts w:ascii="Liberation Serif" w:hAnsi="Liberation Serif" w:cs="Liberation Serif"/>
                <w:b/>
                <w:bCs/>
                <w:sz w:val="21"/>
                <w:szCs w:val="21"/>
                <w:lang w:eastAsia="ru-RU"/>
              </w:rPr>
            </w:pPr>
          </w:p>
        </w:tc>
      </w:tr>
      <w:tr w:rsidR="00B4386D" w:rsidRPr="0059214C" w:rsidTr="009348CB">
        <w:trPr>
          <w:trHeight w:val="20"/>
        </w:trPr>
        <w:tc>
          <w:tcPr>
            <w:tcW w:w="582" w:type="dxa"/>
            <w:shd w:val="clear" w:color="auto" w:fill="auto"/>
            <w:vAlign w:val="center"/>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6305" w:type="dxa"/>
            <w:gridSpan w:val="3"/>
            <w:shd w:val="clear" w:color="auto" w:fill="auto"/>
            <w:hideMark/>
          </w:tcPr>
          <w:p w:rsidR="00B4386D" w:rsidRPr="0059214C" w:rsidRDefault="00B4386D" w:rsidP="000C289B">
            <w:pPr>
              <w:spacing w:beforeLines="20" w:before="48" w:afterLines="20" w:after="48" w:line="360" w:lineRule="auto"/>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Ноутбук</w:t>
            </w:r>
          </w:p>
          <w:p w:rsidR="00B4386D" w:rsidRPr="0059214C" w:rsidRDefault="00B4386D" w:rsidP="000C289B">
            <w:pPr>
              <w:spacing w:beforeLines="20" w:before="48" w:afterLines="20" w:after="48" w:line="360" w:lineRule="auto"/>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Минимальные требования:</w:t>
            </w:r>
          </w:p>
          <w:p w:rsidR="00B4386D" w:rsidRPr="0059214C" w:rsidRDefault="00B4386D" w:rsidP="000C289B">
            <w:pPr>
              <w:spacing w:beforeLines="20" w:before="48" w:afterLines="20" w:after="48" w:line="360" w:lineRule="auto"/>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Разрешение экрана 1920x1080;  </w:t>
            </w:r>
          </w:p>
          <w:p w:rsidR="00B4386D" w:rsidRPr="0059214C" w:rsidRDefault="00B4386D" w:rsidP="000C289B">
            <w:pPr>
              <w:spacing w:beforeLines="20" w:before="48" w:afterLines="20" w:after="48" w:line="360" w:lineRule="auto"/>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центральный процессор Intel Core i5 8250U 2x2.3 ГГц; </w:t>
            </w:r>
          </w:p>
          <w:p w:rsidR="00B4386D" w:rsidRPr="0059214C" w:rsidRDefault="00B4386D" w:rsidP="000C289B">
            <w:pPr>
              <w:spacing w:beforeLines="20" w:before="48" w:afterLines="20" w:after="48" w:line="360" w:lineRule="auto"/>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 Оперативная память 8 ГБ; </w:t>
            </w:r>
          </w:p>
          <w:p w:rsidR="00B4386D" w:rsidRPr="0059214C" w:rsidRDefault="00B4386D" w:rsidP="000C289B">
            <w:pPr>
              <w:spacing w:beforeLines="20" w:before="48" w:afterLines="20" w:after="48" w:line="360" w:lineRule="auto"/>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 Жесткий диск 500 ГБ; </w:t>
            </w:r>
          </w:p>
          <w:p w:rsidR="00B4386D" w:rsidRPr="0059214C" w:rsidRDefault="00B4386D" w:rsidP="000C289B">
            <w:pPr>
              <w:spacing w:beforeLines="20" w:before="48" w:afterLines="20" w:after="48" w:line="360" w:lineRule="auto"/>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Видеоадаптер GeForce 940MX</w:t>
            </w:r>
          </w:p>
        </w:tc>
        <w:tc>
          <w:tcPr>
            <w:tcW w:w="925" w:type="dxa"/>
            <w:shd w:val="clear" w:color="auto" w:fill="auto"/>
            <w:vAlign w:val="center"/>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162" w:type="dxa"/>
            <w:gridSpan w:val="3"/>
            <w:shd w:val="clear" w:color="auto" w:fill="auto"/>
            <w:vAlign w:val="center"/>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851" w:type="dxa"/>
            <w:shd w:val="clear" w:color="auto" w:fill="auto"/>
            <w:vAlign w:val="center"/>
            <w:hideMark/>
          </w:tcPr>
          <w:p w:rsidR="00B4386D" w:rsidRPr="0059214C" w:rsidRDefault="00B4386D" w:rsidP="000C289B">
            <w:pPr>
              <w:jc w:val="center"/>
              <w:rPr>
                <w:rFonts w:ascii="Liberation Serif" w:hAnsi="Liberation Serif" w:cs="Liberation Serif"/>
              </w:rPr>
            </w:pPr>
            <w:r w:rsidRPr="0059214C">
              <w:rPr>
                <w:rFonts w:ascii="Liberation Serif" w:hAnsi="Liberation Serif" w:cs="Liberation Serif"/>
                <w:bCs/>
                <w:sz w:val="21"/>
                <w:szCs w:val="21"/>
                <w:lang w:eastAsia="ru-RU"/>
              </w:rPr>
              <w:t>6</w:t>
            </w:r>
          </w:p>
        </w:tc>
      </w:tr>
      <w:tr w:rsidR="00B4386D" w:rsidRPr="0059214C" w:rsidTr="009348CB">
        <w:trPr>
          <w:trHeight w:val="20"/>
        </w:trPr>
        <w:tc>
          <w:tcPr>
            <w:tcW w:w="582" w:type="dxa"/>
            <w:shd w:val="clear" w:color="auto" w:fill="auto"/>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6305" w:type="dxa"/>
            <w:gridSpan w:val="3"/>
            <w:shd w:val="clear" w:color="auto" w:fill="auto"/>
            <w:hideMark/>
          </w:tcPr>
          <w:p w:rsidR="00B4386D" w:rsidRPr="0059214C" w:rsidRDefault="00B4386D" w:rsidP="000C289B">
            <w:pPr>
              <w:spacing w:beforeLines="20" w:before="48" w:afterLines="20" w:after="48" w:line="360" w:lineRule="auto"/>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Пилот, 6 розеток</w:t>
            </w:r>
          </w:p>
        </w:tc>
        <w:tc>
          <w:tcPr>
            <w:tcW w:w="925" w:type="dxa"/>
            <w:shd w:val="clear" w:color="auto" w:fill="auto"/>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162" w:type="dxa"/>
            <w:gridSpan w:val="3"/>
            <w:shd w:val="clear" w:color="auto" w:fill="auto"/>
            <w:vAlign w:val="bottom"/>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851" w:type="dxa"/>
            <w:shd w:val="clear" w:color="auto" w:fill="auto"/>
            <w:vAlign w:val="center"/>
            <w:hideMark/>
          </w:tcPr>
          <w:p w:rsidR="00B4386D" w:rsidRPr="0059214C" w:rsidRDefault="00B4386D" w:rsidP="000C289B">
            <w:pPr>
              <w:jc w:val="center"/>
              <w:rPr>
                <w:rFonts w:ascii="Liberation Serif" w:hAnsi="Liberation Serif" w:cs="Liberation Serif"/>
              </w:rPr>
            </w:pPr>
            <w:r w:rsidRPr="0059214C">
              <w:rPr>
                <w:rFonts w:ascii="Liberation Serif" w:hAnsi="Liberation Serif" w:cs="Liberation Serif"/>
                <w:bCs/>
                <w:sz w:val="21"/>
                <w:szCs w:val="21"/>
                <w:lang w:eastAsia="ru-RU"/>
              </w:rPr>
              <w:t>6</w:t>
            </w:r>
          </w:p>
        </w:tc>
      </w:tr>
      <w:tr w:rsidR="00B4386D" w:rsidRPr="0059214C" w:rsidTr="009348CB">
        <w:trPr>
          <w:trHeight w:val="20"/>
        </w:trPr>
        <w:tc>
          <w:tcPr>
            <w:tcW w:w="582" w:type="dxa"/>
            <w:shd w:val="clear" w:color="auto" w:fill="auto"/>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w:t>
            </w:r>
          </w:p>
        </w:tc>
        <w:tc>
          <w:tcPr>
            <w:tcW w:w="6305" w:type="dxa"/>
            <w:gridSpan w:val="3"/>
            <w:shd w:val="clear" w:color="auto" w:fill="auto"/>
            <w:noWrap/>
            <w:vAlign w:val="bottom"/>
            <w:hideMark/>
          </w:tcPr>
          <w:p w:rsidR="00B4386D" w:rsidRPr="0059214C" w:rsidRDefault="00B4386D" w:rsidP="000C289B">
            <w:pPr>
              <w:spacing w:beforeLines="20" w:before="48" w:afterLines="20" w:after="48" w:line="360" w:lineRule="auto"/>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Siemens NX 10.0.0</w:t>
            </w:r>
          </w:p>
        </w:tc>
        <w:tc>
          <w:tcPr>
            <w:tcW w:w="925" w:type="dxa"/>
            <w:shd w:val="clear" w:color="auto" w:fill="auto"/>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162" w:type="dxa"/>
            <w:gridSpan w:val="3"/>
            <w:shd w:val="clear" w:color="auto" w:fill="auto"/>
            <w:vAlign w:val="bottom"/>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851" w:type="dxa"/>
            <w:shd w:val="clear" w:color="auto" w:fill="auto"/>
            <w:vAlign w:val="center"/>
            <w:hideMark/>
          </w:tcPr>
          <w:p w:rsidR="00B4386D" w:rsidRPr="0059214C" w:rsidRDefault="00B4386D" w:rsidP="000C289B">
            <w:pPr>
              <w:jc w:val="center"/>
              <w:rPr>
                <w:rFonts w:ascii="Liberation Serif" w:hAnsi="Liberation Serif" w:cs="Liberation Serif"/>
              </w:rPr>
            </w:pPr>
            <w:r w:rsidRPr="0059214C">
              <w:rPr>
                <w:rFonts w:ascii="Liberation Serif" w:hAnsi="Liberation Serif" w:cs="Liberation Serif"/>
                <w:bCs/>
                <w:sz w:val="21"/>
                <w:szCs w:val="21"/>
                <w:lang w:eastAsia="ru-RU"/>
              </w:rPr>
              <w:t>6</w:t>
            </w:r>
          </w:p>
        </w:tc>
      </w:tr>
      <w:tr w:rsidR="00B4386D" w:rsidRPr="0059214C" w:rsidTr="009348CB">
        <w:trPr>
          <w:trHeight w:val="20"/>
        </w:trPr>
        <w:tc>
          <w:tcPr>
            <w:tcW w:w="582" w:type="dxa"/>
            <w:shd w:val="clear" w:color="auto" w:fill="auto"/>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4</w:t>
            </w:r>
          </w:p>
        </w:tc>
        <w:tc>
          <w:tcPr>
            <w:tcW w:w="6305" w:type="dxa"/>
            <w:gridSpan w:val="3"/>
            <w:shd w:val="clear" w:color="auto" w:fill="auto"/>
            <w:hideMark/>
          </w:tcPr>
          <w:p w:rsidR="00B4386D" w:rsidRPr="0059214C" w:rsidRDefault="00B4386D" w:rsidP="000C289B">
            <w:pPr>
              <w:spacing w:beforeLines="20" w:before="48" w:afterLines="20" w:after="48" w:line="360" w:lineRule="auto"/>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КОМПАС-3D v17 </w:t>
            </w:r>
          </w:p>
        </w:tc>
        <w:tc>
          <w:tcPr>
            <w:tcW w:w="925" w:type="dxa"/>
            <w:shd w:val="clear" w:color="auto" w:fill="auto"/>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162" w:type="dxa"/>
            <w:gridSpan w:val="3"/>
            <w:shd w:val="clear" w:color="auto" w:fill="auto"/>
            <w:vAlign w:val="bottom"/>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851" w:type="dxa"/>
            <w:shd w:val="clear" w:color="auto" w:fill="auto"/>
            <w:vAlign w:val="center"/>
            <w:hideMark/>
          </w:tcPr>
          <w:p w:rsidR="00B4386D" w:rsidRPr="0059214C" w:rsidRDefault="00B4386D" w:rsidP="000C289B">
            <w:pPr>
              <w:jc w:val="center"/>
              <w:rPr>
                <w:rFonts w:ascii="Liberation Serif" w:hAnsi="Liberation Serif" w:cs="Liberation Serif"/>
              </w:rPr>
            </w:pPr>
            <w:r w:rsidRPr="0059214C">
              <w:rPr>
                <w:rFonts w:ascii="Liberation Serif" w:hAnsi="Liberation Serif" w:cs="Liberation Serif"/>
                <w:bCs/>
                <w:sz w:val="21"/>
                <w:szCs w:val="21"/>
                <w:lang w:eastAsia="ru-RU"/>
              </w:rPr>
              <w:t>6</w:t>
            </w:r>
          </w:p>
        </w:tc>
      </w:tr>
      <w:tr w:rsidR="00B4386D" w:rsidRPr="0059214C" w:rsidTr="009348CB">
        <w:trPr>
          <w:trHeight w:val="20"/>
        </w:trPr>
        <w:tc>
          <w:tcPr>
            <w:tcW w:w="8974" w:type="dxa"/>
            <w:gridSpan w:val="8"/>
            <w:shd w:val="clear" w:color="auto" w:fill="F2F2F2" w:themeFill="background1" w:themeFillShade="F2"/>
            <w:hideMark/>
          </w:tcPr>
          <w:p w:rsidR="00B4386D" w:rsidRPr="0059214C" w:rsidRDefault="00B4386D" w:rsidP="000C289B">
            <w:pPr>
              <w:spacing w:beforeLines="20" w:before="48" w:afterLines="20" w:after="48" w:line="360" w:lineRule="auto"/>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 xml:space="preserve">МЕБЕЛЬ </w:t>
            </w:r>
            <w:r w:rsidRPr="0059214C">
              <w:rPr>
                <w:rFonts w:ascii="Liberation Serif" w:hAnsi="Liberation Serif" w:cs="Liberation Serif"/>
                <w:bCs/>
                <w:sz w:val="21"/>
                <w:szCs w:val="21"/>
                <w:lang w:eastAsia="ru-RU"/>
              </w:rPr>
              <w:t xml:space="preserve"> </w:t>
            </w:r>
          </w:p>
        </w:tc>
        <w:tc>
          <w:tcPr>
            <w:tcW w:w="851" w:type="dxa"/>
            <w:shd w:val="clear" w:color="auto" w:fill="F2F2F2" w:themeFill="background1" w:themeFillShade="F2"/>
            <w:hideMark/>
          </w:tcPr>
          <w:p w:rsidR="00B4386D" w:rsidRPr="0059214C" w:rsidRDefault="00B4386D" w:rsidP="000C289B">
            <w:pPr>
              <w:spacing w:beforeLines="20" w:before="48" w:afterLines="20" w:after="48" w:line="360" w:lineRule="auto"/>
              <w:jc w:val="center"/>
              <w:rPr>
                <w:rFonts w:ascii="Liberation Serif" w:hAnsi="Liberation Serif" w:cs="Liberation Serif"/>
                <w:b/>
                <w:bCs/>
                <w:sz w:val="21"/>
                <w:szCs w:val="21"/>
                <w:lang w:eastAsia="ru-RU"/>
              </w:rPr>
            </w:pPr>
          </w:p>
        </w:tc>
      </w:tr>
      <w:tr w:rsidR="00B4386D" w:rsidRPr="0059214C" w:rsidTr="009348CB">
        <w:trPr>
          <w:trHeight w:val="20"/>
        </w:trPr>
        <w:tc>
          <w:tcPr>
            <w:tcW w:w="582" w:type="dxa"/>
            <w:shd w:val="clear" w:color="auto" w:fill="auto"/>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6305" w:type="dxa"/>
            <w:gridSpan w:val="3"/>
            <w:shd w:val="clear" w:color="auto" w:fill="auto"/>
            <w:hideMark/>
          </w:tcPr>
          <w:p w:rsidR="00B4386D" w:rsidRPr="0059214C" w:rsidRDefault="00B4386D" w:rsidP="000C289B">
            <w:pPr>
              <w:spacing w:beforeLines="20" w:before="48" w:afterLines="20" w:after="48" w:line="360" w:lineRule="auto"/>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Стол офисный</w:t>
            </w:r>
          </w:p>
        </w:tc>
        <w:tc>
          <w:tcPr>
            <w:tcW w:w="925" w:type="dxa"/>
            <w:shd w:val="clear" w:color="auto" w:fill="auto"/>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162" w:type="dxa"/>
            <w:gridSpan w:val="3"/>
            <w:shd w:val="clear" w:color="auto" w:fill="auto"/>
            <w:vAlign w:val="bottom"/>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851" w:type="dxa"/>
            <w:shd w:val="clear" w:color="auto" w:fill="auto"/>
            <w:vAlign w:val="center"/>
            <w:hideMark/>
          </w:tcPr>
          <w:p w:rsidR="00B4386D" w:rsidRPr="0059214C" w:rsidRDefault="00B4386D" w:rsidP="000C289B">
            <w:pPr>
              <w:jc w:val="center"/>
              <w:rPr>
                <w:rFonts w:ascii="Liberation Serif" w:hAnsi="Liberation Serif" w:cs="Liberation Serif"/>
              </w:rPr>
            </w:pPr>
            <w:r w:rsidRPr="0059214C">
              <w:rPr>
                <w:rFonts w:ascii="Liberation Serif" w:hAnsi="Liberation Serif" w:cs="Liberation Serif"/>
                <w:bCs/>
                <w:sz w:val="21"/>
                <w:szCs w:val="21"/>
                <w:lang w:eastAsia="ru-RU"/>
              </w:rPr>
              <w:t>6</w:t>
            </w:r>
          </w:p>
        </w:tc>
      </w:tr>
      <w:tr w:rsidR="00B4386D" w:rsidRPr="0059214C" w:rsidTr="009348CB">
        <w:trPr>
          <w:trHeight w:val="20"/>
        </w:trPr>
        <w:tc>
          <w:tcPr>
            <w:tcW w:w="582" w:type="dxa"/>
            <w:shd w:val="clear" w:color="auto" w:fill="auto"/>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6305" w:type="dxa"/>
            <w:gridSpan w:val="3"/>
            <w:shd w:val="clear" w:color="auto" w:fill="auto"/>
            <w:hideMark/>
          </w:tcPr>
          <w:p w:rsidR="00B4386D" w:rsidRPr="0059214C" w:rsidRDefault="00B4386D" w:rsidP="000C289B">
            <w:pPr>
              <w:spacing w:beforeLines="20" w:before="48" w:afterLines="20" w:after="48" w:line="360" w:lineRule="auto"/>
              <w:rPr>
                <w:rFonts w:ascii="Liberation Serif" w:hAnsi="Liberation Serif" w:cs="Liberation Serif"/>
                <w:sz w:val="21"/>
                <w:szCs w:val="21"/>
                <w:lang w:eastAsia="ru-RU"/>
              </w:rPr>
            </w:pPr>
            <w:proofErr w:type="gramStart"/>
            <w:r w:rsidRPr="0059214C">
              <w:rPr>
                <w:rFonts w:ascii="Liberation Serif" w:hAnsi="Liberation Serif" w:cs="Liberation Serif"/>
                <w:sz w:val="21"/>
                <w:szCs w:val="21"/>
                <w:lang w:eastAsia="ru-RU"/>
              </w:rPr>
              <w:t>Стул  офисный</w:t>
            </w:r>
            <w:proofErr w:type="gramEnd"/>
          </w:p>
        </w:tc>
        <w:tc>
          <w:tcPr>
            <w:tcW w:w="925" w:type="dxa"/>
            <w:shd w:val="clear" w:color="auto" w:fill="auto"/>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162" w:type="dxa"/>
            <w:gridSpan w:val="3"/>
            <w:shd w:val="clear" w:color="auto" w:fill="auto"/>
            <w:vAlign w:val="center"/>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851" w:type="dxa"/>
            <w:shd w:val="clear" w:color="auto" w:fill="auto"/>
            <w:vAlign w:val="center"/>
            <w:hideMark/>
          </w:tcPr>
          <w:p w:rsidR="00B4386D" w:rsidRPr="0059214C" w:rsidRDefault="00B4386D" w:rsidP="000C289B">
            <w:pPr>
              <w:jc w:val="center"/>
              <w:rPr>
                <w:rFonts w:ascii="Liberation Serif" w:hAnsi="Liberation Serif" w:cs="Liberation Serif"/>
              </w:rPr>
            </w:pPr>
            <w:r w:rsidRPr="0059214C">
              <w:rPr>
                <w:rFonts w:ascii="Liberation Serif" w:hAnsi="Liberation Serif" w:cs="Liberation Serif"/>
                <w:bCs/>
                <w:sz w:val="21"/>
                <w:szCs w:val="21"/>
                <w:lang w:eastAsia="ru-RU"/>
              </w:rPr>
              <w:t>6</w:t>
            </w:r>
          </w:p>
        </w:tc>
      </w:tr>
      <w:tr w:rsidR="00B4386D" w:rsidRPr="0059214C" w:rsidTr="009348CB">
        <w:trPr>
          <w:trHeight w:val="20"/>
        </w:trPr>
        <w:tc>
          <w:tcPr>
            <w:tcW w:w="582" w:type="dxa"/>
            <w:shd w:val="clear" w:color="auto" w:fill="auto"/>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w:t>
            </w:r>
          </w:p>
        </w:tc>
        <w:tc>
          <w:tcPr>
            <w:tcW w:w="6305" w:type="dxa"/>
            <w:gridSpan w:val="3"/>
            <w:shd w:val="clear" w:color="auto" w:fill="auto"/>
            <w:hideMark/>
          </w:tcPr>
          <w:p w:rsidR="00B4386D" w:rsidRPr="0059214C" w:rsidRDefault="00B4386D" w:rsidP="000C289B">
            <w:pPr>
              <w:spacing w:beforeLines="20" w:before="48" w:afterLines="20" w:after="48" w:line="360" w:lineRule="auto"/>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Корзина мусорная</w:t>
            </w:r>
          </w:p>
        </w:tc>
        <w:tc>
          <w:tcPr>
            <w:tcW w:w="925" w:type="dxa"/>
            <w:shd w:val="clear" w:color="auto" w:fill="auto"/>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162" w:type="dxa"/>
            <w:gridSpan w:val="3"/>
            <w:shd w:val="clear" w:color="auto" w:fill="auto"/>
            <w:vAlign w:val="bottom"/>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851" w:type="dxa"/>
            <w:shd w:val="clear" w:color="auto" w:fill="auto"/>
            <w:vAlign w:val="center"/>
            <w:hideMark/>
          </w:tcPr>
          <w:p w:rsidR="00B4386D" w:rsidRPr="0059214C" w:rsidRDefault="00B4386D" w:rsidP="000C289B">
            <w:pPr>
              <w:jc w:val="center"/>
              <w:rPr>
                <w:rFonts w:ascii="Liberation Serif" w:hAnsi="Liberation Serif" w:cs="Liberation Serif"/>
              </w:rPr>
            </w:pPr>
            <w:r w:rsidRPr="0059214C">
              <w:rPr>
                <w:rFonts w:ascii="Liberation Serif" w:hAnsi="Liberation Serif" w:cs="Liberation Serif"/>
                <w:bCs/>
                <w:sz w:val="21"/>
                <w:szCs w:val="21"/>
                <w:lang w:eastAsia="ru-RU"/>
              </w:rPr>
              <w:t>6</w:t>
            </w:r>
          </w:p>
        </w:tc>
      </w:tr>
      <w:tr w:rsidR="00B4386D" w:rsidRPr="0059214C" w:rsidTr="009348CB">
        <w:trPr>
          <w:trHeight w:val="20"/>
        </w:trPr>
        <w:tc>
          <w:tcPr>
            <w:tcW w:w="9825" w:type="dxa"/>
            <w:gridSpan w:val="9"/>
            <w:shd w:val="clear" w:color="auto" w:fill="F2F2F2" w:themeFill="background1" w:themeFillShade="F2"/>
            <w:hideMark/>
          </w:tcPr>
          <w:p w:rsidR="00B4386D" w:rsidRPr="0059214C" w:rsidRDefault="00B4386D" w:rsidP="000C289B">
            <w:pPr>
              <w:spacing w:beforeLines="20" w:before="48" w:afterLines="20" w:after="48" w:line="360" w:lineRule="auto"/>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 xml:space="preserve">ДОПОЛНИТЕЛЬНЫЕ ТРЕБОВАНИЯ К ОБЕСПЕЧЕНИЮ КОНКУРСНЫХ ПЛОЩАДОК КОМАНД </w:t>
            </w:r>
          </w:p>
        </w:tc>
      </w:tr>
      <w:tr w:rsidR="00B4386D" w:rsidRPr="0059214C" w:rsidTr="009348CB">
        <w:trPr>
          <w:trHeight w:val="20"/>
        </w:trPr>
        <w:tc>
          <w:tcPr>
            <w:tcW w:w="582" w:type="dxa"/>
            <w:shd w:val="clear" w:color="auto" w:fill="auto"/>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8392" w:type="dxa"/>
            <w:gridSpan w:val="7"/>
            <w:shd w:val="clear" w:color="auto" w:fill="auto"/>
            <w:hideMark/>
          </w:tcPr>
          <w:p w:rsidR="00B4386D" w:rsidRPr="0059214C" w:rsidRDefault="00B4386D" w:rsidP="000C289B">
            <w:pPr>
              <w:spacing w:beforeLines="20" w:before="48" w:afterLines="20" w:after="48" w:line="360" w:lineRule="auto"/>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Площадь одного рабочего места не менее 6 м.кв (2*3 метра)</w:t>
            </w:r>
          </w:p>
        </w:tc>
        <w:tc>
          <w:tcPr>
            <w:tcW w:w="851" w:type="dxa"/>
            <w:shd w:val="clear" w:color="auto" w:fill="auto"/>
            <w:vAlign w:val="center"/>
            <w:hideMark/>
          </w:tcPr>
          <w:p w:rsidR="00B4386D" w:rsidRPr="0059214C" w:rsidRDefault="00B4386D" w:rsidP="000C289B">
            <w:pPr>
              <w:spacing w:beforeLines="20" w:before="48" w:afterLines="20" w:after="48" w:line="360" w:lineRule="auto"/>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w:t>
            </w:r>
          </w:p>
        </w:tc>
      </w:tr>
      <w:tr w:rsidR="00B4386D" w:rsidRPr="0059214C" w:rsidTr="009348CB">
        <w:trPr>
          <w:trHeight w:val="20"/>
        </w:trPr>
        <w:tc>
          <w:tcPr>
            <w:tcW w:w="582" w:type="dxa"/>
            <w:shd w:val="clear" w:color="auto" w:fill="auto"/>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lastRenderedPageBreak/>
              <w:t>2</w:t>
            </w:r>
          </w:p>
        </w:tc>
        <w:tc>
          <w:tcPr>
            <w:tcW w:w="8392" w:type="dxa"/>
            <w:gridSpan w:val="7"/>
            <w:shd w:val="clear" w:color="auto" w:fill="auto"/>
            <w:hideMark/>
          </w:tcPr>
          <w:p w:rsidR="00B4386D" w:rsidRPr="0059214C" w:rsidRDefault="00B4386D" w:rsidP="000C289B">
            <w:pPr>
              <w:spacing w:beforeLines="20" w:before="48" w:afterLines="20" w:after="48" w:line="360" w:lineRule="auto"/>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Электричество на 1 рабочее место \ 1 команду - 220 Вольт (2 кВт)</w:t>
            </w:r>
          </w:p>
        </w:tc>
        <w:tc>
          <w:tcPr>
            <w:tcW w:w="851" w:type="dxa"/>
            <w:shd w:val="clear" w:color="auto" w:fill="auto"/>
            <w:vAlign w:val="center"/>
            <w:hideMark/>
          </w:tcPr>
          <w:p w:rsidR="00B4386D" w:rsidRPr="0059214C" w:rsidRDefault="00B4386D" w:rsidP="000C289B">
            <w:pPr>
              <w:spacing w:beforeLines="20" w:before="48" w:afterLines="20" w:after="48" w:line="360" w:lineRule="auto"/>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w:t>
            </w:r>
          </w:p>
        </w:tc>
      </w:tr>
      <w:tr w:rsidR="00B4386D" w:rsidRPr="0059214C" w:rsidTr="009348CB">
        <w:trPr>
          <w:trHeight w:val="20"/>
        </w:trPr>
        <w:tc>
          <w:tcPr>
            <w:tcW w:w="582" w:type="dxa"/>
            <w:shd w:val="clear" w:color="auto" w:fill="auto"/>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w:t>
            </w:r>
          </w:p>
        </w:tc>
        <w:tc>
          <w:tcPr>
            <w:tcW w:w="6305" w:type="dxa"/>
            <w:gridSpan w:val="3"/>
            <w:shd w:val="clear" w:color="auto" w:fill="auto"/>
            <w:hideMark/>
          </w:tcPr>
          <w:p w:rsidR="00B4386D" w:rsidRPr="0059214C" w:rsidRDefault="00B4386D" w:rsidP="000C289B">
            <w:pPr>
              <w:spacing w:beforeLines="20" w:before="48" w:afterLines="20" w:after="48" w:line="360" w:lineRule="auto"/>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Подвод сжатого </w:t>
            </w:r>
            <w:proofErr w:type="gramStart"/>
            <w:r w:rsidRPr="0059214C">
              <w:rPr>
                <w:rFonts w:ascii="Liberation Serif" w:hAnsi="Liberation Serif" w:cs="Liberation Serif"/>
                <w:sz w:val="21"/>
                <w:szCs w:val="21"/>
                <w:lang w:eastAsia="ru-RU"/>
              </w:rPr>
              <w:t>воздуха  на</w:t>
            </w:r>
            <w:proofErr w:type="gramEnd"/>
            <w:r w:rsidRPr="0059214C">
              <w:rPr>
                <w:rFonts w:ascii="Liberation Serif" w:hAnsi="Liberation Serif" w:cs="Liberation Serif"/>
                <w:sz w:val="21"/>
                <w:szCs w:val="21"/>
                <w:lang w:eastAsia="ru-RU"/>
              </w:rPr>
              <w:t xml:space="preserve"> 1 рабочее место \</w:t>
            </w:r>
          </w:p>
        </w:tc>
        <w:tc>
          <w:tcPr>
            <w:tcW w:w="925" w:type="dxa"/>
            <w:shd w:val="clear" w:color="auto" w:fill="auto"/>
            <w:hideMark/>
          </w:tcPr>
          <w:p w:rsidR="00B4386D" w:rsidRPr="0059214C" w:rsidRDefault="00B4386D" w:rsidP="000C289B">
            <w:pPr>
              <w:spacing w:beforeLines="20" w:before="48" w:afterLines="20" w:after="48" w:line="360" w:lineRule="auto"/>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w:t>
            </w:r>
          </w:p>
        </w:tc>
        <w:tc>
          <w:tcPr>
            <w:tcW w:w="1162" w:type="dxa"/>
            <w:gridSpan w:val="3"/>
            <w:shd w:val="clear" w:color="auto" w:fill="auto"/>
            <w:hideMark/>
          </w:tcPr>
          <w:p w:rsidR="00B4386D" w:rsidRPr="0059214C" w:rsidRDefault="00B4386D" w:rsidP="000C289B">
            <w:pPr>
              <w:spacing w:beforeLines="20" w:before="48" w:afterLines="20" w:after="48" w:line="360" w:lineRule="auto"/>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w:t>
            </w:r>
          </w:p>
        </w:tc>
        <w:tc>
          <w:tcPr>
            <w:tcW w:w="851" w:type="dxa"/>
            <w:shd w:val="clear" w:color="auto" w:fill="auto"/>
            <w:vAlign w:val="center"/>
            <w:hideMark/>
          </w:tcPr>
          <w:p w:rsidR="00B4386D" w:rsidRPr="0059214C" w:rsidRDefault="00B4386D" w:rsidP="000C289B">
            <w:pPr>
              <w:spacing w:beforeLines="20" w:before="48" w:afterLines="20" w:after="48" w:line="360" w:lineRule="auto"/>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w:t>
            </w:r>
          </w:p>
        </w:tc>
      </w:tr>
      <w:tr w:rsidR="00B4386D" w:rsidRPr="0059214C" w:rsidTr="009348CB">
        <w:trPr>
          <w:trHeight w:val="20"/>
        </w:trPr>
        <w:tc>
          <w:tcPr>
            <w:tcW w:w="582" w:type="dxa"/>
            <w:shd w:val="clear" w:color="auto" w:fill="auto"/>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4</w:t>
            </w:r>
          </w:p>
        </w:tc>
        <w:tc>
          <w:tcPr>
            <w:tcW w:w="8392" w:type="dxa"/>
            <w:gridSpan w:val="7"/>
            <w:shd w:val="clear" w:color="auto" w:fill="auto"/>
            <w:hideMark/>
          </w:tcPr>
          <w:p w:rsidR="00B4386D" w:rsidRPr="0059214C" w:rsidRDefault="00B4386D" w:rsidP="000C289B">
            <w:pPr>
              <w:spacing w:beforeLines="20" w:before="48" w:afterLines="20" w:after="48" w:line="360" w:lineRule="auto"/>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Кулер для воды напольный</w:t>
            </w:r>
          </w:p>
        </w:tc>
        <w:tc>
          <w:tcPr>
            <w:tcW w:w="851" w:type="dxa"/>
            <w:shd w:val="clear" w:color="auto" w:fill="auto"/>
            <w:vAlign w:val="center"/>
            <w:hideMark/>
          </w:tcPr>
          <w:p w:rsidR="00B4386D" w:rsidRPr="0059214C" w:rsidRDefault="00B4386D" w:rsidP="000C289B">
            <w:pPr>
              <w:spacing w:beforeLines="20" w:before="48" w:afterLines="20" w:after="48" w:line="360" w:lineRule="auto"/>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w:t>
            </w:r>
          </w:p>
        </w:tc>
      </w:tr>
      <w:tr w:rsidR="00B4386D" w:rsidRPr="0059214C" w:rsidTr="009348CB">
        <w:trPr>
          <w:trHeight w:val="20"/>
        </w:trPr>
        <w:tc>
          <w:tcPr>
            <w:tcW w:w="582" w:type="dxa"/>
            <w:shd w:val="clear" w:color="auto" w:fill="auto"/>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5</w:t>
            </w:r>
          </w:p>
        </w:tc>
        <w:tc>
          <w:tcPr>
            <w:tcW w:w="6305" w:type="dxa"/>
            <w:gridSpan w:val="3"/>
            <w:shd w:val="clear" w:color="auto" w:fill="auto"/>
            <w:hideMark/>
          </w:tcPr>
          <w:p w:rsidR="00B4386D" w:rsidRPr="0059214C" w:rsidRDefault="00B4386D" w:rsidP="000C289B">
            <w:pPr>
              <w:spacing w:beforeLines="20" w:before="48" w:afterLines="20" w:after="48" w:line="360" w:lineRule="auto"/>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Стаканчики для питья</w:t>
            </w:r>
          </w:p>
        </w:tc>
        <w:tc>
          <w:tcPr>
            <w:tcW w:w="925" w:type="dxa"/>
            <w:shd w:val="clear" w:color="auto" w:fill="auto"/>
            <w:hideMark/>
          </w:tcPr>
          <w:p w:rsidR="00B4386D" w:rsidRPr="0059214C" w:rsidRDefault="00B4386D" w:rsidP="000C289B">
            <w:pPr>
              <w:spacing w:beforeLines="20" w:before="48" w:afterLines="20" w:after="48" w:line="360" w:lineRule="auto"/>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w:t>
            </w:r>
          </w:p>
        </w:tc>
        <w:tc>
          <w:tcPr>
            <w:tcW w:w="1162" w:type="dxa"/>
            <w:gridSpan w:val="3"/>
            <w:shd w:val="clear" w:color="auto" w:fill="auto"/>
            <w:hideMark/>
          </w:tcPr>
          <w:p w:rsidR="00B4386D" w:rsidRPr="0059214C" w:rsidRDefault="00B4386D" w:rsidP="000C289B">
            <w:pPr>
              <w:spacing w:beforeLines="20" w:before="48" w:afterLines="20" w:after="48" w:line="360" w:lineRule="auto"/>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w:t>
            </w:r>
          </w:p>
        </w:tc>
        <w:tc>
          <w:tcPr>
            <w:tcW w:w="851" w:type="dxa"/>
            <w:shd w:val="clear" w:color="auto" w:fill="auto"/>
            <w:vAlign w:val="center"/>
            <w:hideMark/>
          </w:tcPr>
          <w:p w:rsidR="00B4386D" w:rsidRPr="0059214C" w:rsidRDefault="00B4386D" w:rsidP="000C289B">
            <w:pPr>
              <w:spacing w:beforeLines="20" w:before="48" w:afterLines="20" w:after="48" w:line="360" w:lineRule="auto"/>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w:t>
            </w:r>
          </w:p>
        </w:tc>
      </w:tr>
      <w:tr w:rsidR="00B4386D" w:rsidRPr="0059214C" w:rsidTr="009348CB">
        <w:trPr>
          <w:trHeight w:val="20"/>
        </w:trPr>
        <w:tc>
          <w:tcPr>
            <w:tcW w:w="582" w:type="dxa"/>
            <w:shd w:val="clear" w:color="auto" w:fill="auto"/>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6</w:t>
            </w:r>
          </w:p>
        </w:tc>
        <w:tc>
          <w:tcPr>
            <w:tcW w:w="6305" w:type="dxa"/>
            <w:gridSpan w:val="3"/>
            <w:shd w:val="clear" w:color="auto" w:fill="auto"/>
            <w:hideMark/>
          </w:tcPr>
          <w:p w:rsidR="00B4386D" w:rsidRPr="0059214C" w:rsidRDefault="00B4386D" w:rsidP="000C289B">
            <w:pPr>
              <w:spacing w:beforeLines="20" w:before="48" w:afterLines="20" w:after="48" w:line="360" w:lineRule="auto"/>
              <w:rPr>
                <w:rFonts w:ascii="Liberation Serif" w:hAnsi="Liberation Serif" w:cs="Liberation Serif"/>
                <w:sz w:val="21"/>
                <w:szCs w:val="21"/>
                <w:lang w:eastAsia="ru-RU"/>
              </w:rPr>
            </w:pPr>
            <w:proofErr w:type="gramStart"/>
            <w:r w:rsidRPr="0059214C">
              <w:rPr>
                <w:rFonts w:ascii="Liberation Serif" w:hAnsi="Liberation Serif" w:cs="Liberation Serif"/>
                <w:sz w:val="21"/>
                <w:szCs w:val="21"/>
                <w:lang w:eastAsia="ru-RU"/>
              </w:rPr>
              <w:t>Ветошь ,</w:t>
            </w:r>
            <w:proofErr w:type="gramEnd"/>
            <w:r w:rsidRPr="0059214C">
              <w:rPr>
                <w:rFonts w:ascii="Liberation Serif" w:hAnsi="Liberation Serif" w:cs="Liberation Serif"/>
                <w:sz w:val="21"/>
                <w:szCs w:val="21"/>
                <w:lang w:eastAsia="ru-RU"/>
              </w:rPr>
              <w:t xml:space="preserve"> хлопчатобумажная, для инструмента не менее 3м.</w:t>
            </w:r>
          </w:p>
        </w:tc>
        <w:tc>
          <w:tcPr>
            <w:tcW w:w="925" w:type="dxa"/>
            <w:shd w:val="clear" w:color="auto" w:fill="auto"/>
            <w:hideMark/>
          </w:tcPr>
          <w:p w:rsidR="00B4386D" w:rsidRPr="0059214C" w:rsidRDefault="00B4386D" w:rsidP="000C289B">
            <w:pPr>
              <w:spacing w:beforeLines="20" w:before="48" w:afterLines="20" w:after="48" w:line="360" w:lineRule="auto"/>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w:t>
            </w:r>
          </w:p>
        </w:tc>
        <w:tc>
          <w:tcPr>
            <w:tcW w:w="1162" w:type="dxa"/>
            <w:gridSpan w:val="3"/>
            <w:shd w:val="clear" w:color="auto" w:fill="auto"/>
            <w:hideMark/>
          </w:tcPr>
          <w:p w:rsidR="00B4386D" w:rsidRPr="0059214C" w:rsidRDefault="00B4386D" w:rsidP="000C289B">
            <w:pPr>
              <w:spacing w:beforeLines="20" w:before="48" w:afterLines="20" w:after="48" w:line="360" w:lineRule="auto"/>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w:t>
            </w:r>
          </w:p>
        </w:tc>
        <w:tc>
          <w:tcPr>
            <w:tcW w:w="851" w:type="dxa"/>
            <w:shd w:val="clear" w:color="auto" w:fill="auto"/>
            <w:vAlign w:val="center"/>
            <w:hideMark/>
          </w:tcPr>
          <w:p w:rsidR="00B4386D" w:rsidRPr="0059214C" w:rsidRDefault="00B4386D" w:rsidP="000C289B">
            <w:pPr>
              <w:spacing w:beforeLines="20" w:before="48" w:afterLines="20" w:after="48" w:line="360" w:lineRule="auto"/>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w:t>
            </w:r>
          </w:p>
        </w:tc>
      </w:tr>
      <w:tr w:rsidR="00B4386D" w:rsidRPr="0059214C" w:rsidTr="009348CB">
        <w:trPr>
          <w:trHeight w:val="20"/>
        </w:trPr>
        <w:tc>
          <w:tcPr>
            <w:tcW w:w="9825" w:type="dxa"/>
            <w:gridSpan w:val="9"/>
            <w:shd w:val="clear" w:color="auto" w:fill="F2F2F2" w:themeFill="background1" w:themeFillShade="F2"/>
            <w:hideMark/>
          </w:tcPr>
          <w:p w:rsidR="00B4386D" w:rsidRPr="0059214C" w:rsidRDefault="00B4386D" w:rsidP="000C289B">
            <w:pPr>
              <w:spacing w:beforeLines="20" w:before="48" w:afterLines="20" w:after="48" w:line="360" w:lineRule="auto"/>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БРИФИНГ-ЗОНА</w:t>
            </w:r>
          </w:p>
        </w:tc>
      </w:tr>
      <w:tr w:rsidR="00B4386D" w:rsidRPr="0059214C" w:rsidTr="009348CB">
        <w:trPr>
          <w:trHeight w:val="20"/>
        </w:trPr>
        <w:tc>
          <w:tcPr>
            <w:tcW w:w="9825" w:type="dxa"/>
            <w:gridSpan w:val="9"/>
            <w:shd w:val="clear" w:color="auto" w:fill="F2F2F2" w:themeFill="background1" w:themeFillShade="F2"/>
            <w:hideMark/>
          </w:tcPr>
          <w:p w:rsidR="00B4386D" w:rsidRPr="0059214C" w:rsidRDefault="00B4386D" w:rsidP="000C289B">
            <w:pPr>
              <w:spacing w:beforeLines="20" w:before="48" w:afterLines="20" w:after="48" w:line="360" w:lineRule="auto"/>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ИТ ОБОРУДОВАНИЕ И ПО</w:t>
            </w:r>
          </w:p>
        </w:tc>
      </w:tr>
      <w:tr w:rsidR="00B4386D" w:rsidRPr="0059214C" w:rsidTr="009348CB">
        <w:trPr>
          <w:trHeight w:val="20"/>
        </w:trPr>
        <w:tc>
          <w:tcPr>
            <w:tcW w:w="582" w:type="dxa"/>
            <w:shd w:val="clear" w:color="auto" w:fill="auto"/>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6305" w:type="dxa"/>
            <w:gridSpan w:val="3"/>
            <w:shd w:val="clear" w:color="auto" w:fill="auto"/>
            <w:hideMark/>
          </w:tcPr>
          <w:p w:rsidR="00B4386D" w:rsidRPr="0059214C" w:rsidRDefault="00B4386D" w:rsidP="000C289B">
            <w:pPr>
              <w:spacing w:beforeLines="20" w:before="48" w:afterLines="20" w:after="48" w:line="360" w:lineRule="auto"/>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Ноутбук</w:t>
            </w:r>
          </w:p>
        </w:tc>
        <w:tc>
          <w:tcPr>
            <w:tcW w:w="925" w:type="dxa"/>
            <w:shd w:val="clear" w:color="auto" w:fill="auto"/>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162" w:type="dxa"/>
            <w:gridSpan w:val="3"/>
            <w:shd w:val="clear" w:color="auto" w:fill="auto"/>
          </w:tcPr>
          <w:p w:rsidR="00B4386D" w:rsidRPr="0059214C"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w:t>
            </w:r>
          </w:p>
        </w:tc>
        <w:tc>
          <w:tcPr>
            <w:tcW w:w="851" w:type="dxa"/>
            <w:shd w:val="clear" w:color="auto" w:fill="auto"/>
            <w:vAlign w:val="center"/>
            <w:hideMark/>
          </w:tcPr>
          <w:p w:rsidR="00B4386D" w:rsidRPr="0059214C"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9348CB">
        <w:trPr>
          <w:trHeight w:val="20"/>
        </w:trPr>
        <w:tc>
          <w:tcPr>
            <w:tcW w:w="582" w:type="dxa"/>
            <w:shd w:val="clear" w:color="auto" w:fill="auto"/>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6305" w:type="dxa"/>
            <w:gridSpan w:val="3"/>
            <w:shd w:val="clear" w:color="auto" w:fill="auto"/>
            <w:hideMark/>
          </w:tcPr>
          <w:p w:rsidR="00B4386D" w:rsidRPr="0059214C" w:rsidRDefault="00B4386D" w:rsidP="000C289B">
            <w:pPr>
              <w:spacing w:beforeLines="20" w:before="48" w:afterLines="20" w:after="48" w:line="360" w:lineRule="auto"/>
              <w:rPr>
                <w:rFonts w:ascii="Liberation Serif" w:hAnsi="Liberation Serif" w:cs="Liberation Serif"/>
                <w:sz w:val="21"/>
                <w:szCs w:val="21"/>
                <w:lang w:val="en-US" w:eastAsia="ru-RU"/>
              </w:rPr>
            </w:pPr>
            <w:r w:rsidRPr="0059214C">
              <w:rPr>
                <w:rFonts w:ascii="Liberation Serif" w:hAnsi="Liberation Serif" w:cs="Liberation Serif"/>
                <w:sz w:val="21"/>
                <w:szCs w:val="21"/>
                <w:lang w:eastAsia="ru-RU"/>
              </w:rPr>
              <w:t>Проектор</w:t>
            </w:r>
            <w:r w:rsidRPr="0059214C">
              <w:rPr>
                <w:rFonts w:ascii="Liberation Serif" w:hAnsi="Liberation Serif" w:cs="Liberation Serif"/>
                <w:sz w:val="21"/>
                <w:szCs w:val="21"/>
                <w:lang w:val="en-US" w:eastAsia="ru-RU"/>
              </w:rPr>
              <w:t xml:space="preserve"> </w:t>
            </w:r>
          </w:p>
        </w:tc>
        <w:tc>
          <w:tcPr>
            <w:tcW w:w="925" w:type="dxa"/>
            <w:shd w:val="clear" w:color="auto" w:fill="auto"/>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162" w:type="dxa"/>
            <w:gridSpan w:val="3"/>
            <w:shd w:val="clear" w:color="auto" w:fill="auto"/>
          </w:tcPr>
          <w:p w:rsidR="00B4386D" w:rsidRPr="0059214C"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w:t>
            </w:r>
          </w:p>
        </w:tc>
        <w:tc>
          <w:tcPr>
            <w:tcW w:w="851" w:type="dxa"/>
            <w:shd w:val="clear" w:color="auto" w:fill="auto"/>
            <w:vAlign w:val="center"/>
            <w:hideMark/>
          </w:tcPr>
          <w:p w:rsidR="00B4386D" w:rsidRPr="0059214C"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9348CB">
        <w:trPr>
          <w:trHeight w:val="20"/>
        </w:trPr>
        <w:tc>
          <w:tcPr>
            <w:tcW w:w="582" w:type="dxa"/>
            <w:shd w:val="clear" w:color="auto" w:fill="auto"/>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w:t>
            </w:r>
          </w:p>
        </w:tc>
        <w:tc>
          <w:tcPr>
            <w:tcW w:w="6305" w:type="dxa"/>
            <w:gridSpan w:val="3"/>
            <w:shd w:val="clear" w:color="auto" w:fill="auto"/>
            <w:hideMark/>
          </w:tcPr>
          <w:p w:rsidR="00B4386D" w:rsidRPr="0059214C" w:rsidRDefault="00B4386D" w:rsidP="000C289B">
            <w:pPr>
              <w:spacing w:beforeLines="20" w:before="48" w:afterLines="20" w:after="48" w:line="360" w:lineRule="auto"/>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Колонки и микрофон</w:t>
            </w:r>
          </w:p>
        </w:tc>
        <w:tc>
          <w:tcPr>
            <w:tcW w:w="925" w:type="dxa"/>
            <w:shd w:val="clear" w:color="auto" w:fill="auto"/>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компл</w:t>
            </w:r>
          </w:p>
        </w:tc>
        <w:tc>
          <w:tcPr>
            <w:tcW w:w="1162" w:type="dxa"/>
            <w:gridSpan w:val="3"/>
            <w:shd w:val="clear" w:color="auto" w:fill="auto"/>
          </w:tcPr>
          <w:p w:rsidR="00B4386D" w:rsidRPr="0059214C"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w:t>
            </w:r>
          </w:p>
        </w:tc>
        <w:tc>
          <w:tcPr>
            <w:tcW w:w="851" w:type="dxa"/>
            <w:shd w:val="clear" w:color="auto" w:fill="auto"/>
            <w:vAlign w:val="center"/>
            <w:hideMark/>
          </w:tcPr>
          <w:p w:rsidR="00B4386D" w:rsidRPr="0059214C"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9348CB">
        <w:trPr>
          <w:trHeight w:val="20"/>
        </w:trPr>
        <w:tc>
          <w:tcPr>
            <w:tcW w:w="582" w:type="dxa"/>
            <w:shd w:val="clear" w:color="auto" w:fill="auto"/>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4</w:t>
            </w:r>
          </w:p>
        </w:tc>
        <w:tc>
          <w:tcPr>
            <w:tcW w:w="6305" w:type="dxa"/>
            <w:gridSpan w:val="3"/>
            <w:shd w:val="clear" w:color="auto" w:fill="auto"/>
            <w:hideMark/>
          </w:tcPr>
          <w:p w:rsidR="00B4386D" w:rsidRPr="0059214C" w:rsidRDefault="00B4386D" w:rsidP="000C289B">
            <w:pPr>
              <w:spacing w:beforeLines="20" w:before="48" w:afterLines="20" w:after="48" w:line="360" w:lineRule="auto"/>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Экран для проектора</w:t>
            </w:r>
          </w:p>
        </w:tc>
        <w:tc>
          <w:tcPr>
            <w:tcW w:w="925" w:type="dxa"/>
            <w:shd w:val="clear" w:color="auto" w:fill="auto"/>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162" w:type="dxa"/>
            <w:gridSpan w:val="3"/>
            <w:shd w:val="clear" w:color="auto" w:fill="auto"/>
          </w:tcPr>
          <w:p w:rsidR="00B4386D" w:rsidRPr="0059214C"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w:t>
            </w:r>
          </w:p>
        </w:tc>
        <w:tc>
          <w:tcPr>
            <w:tcW w:w="851" w:type="dxa"/>
            <w:shd w:val="clear" w:color="auto" w:fill="auto"/>
            <w:vAlign w:val="center"/>
            <w:hideMark/>
          </w:tcPr>
          <w:p w:rsidR="00B4386D" w:rsidRPr="0059214C"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9348CB">
        <w:trPr>
          <w:trHeight w:val="20"/>
        </w:trPr>
        <w:tc>
          <w:tcPr>
            <w:tcW w:w="582" w:type="dxa"/>
            <w:shd w:val="clear" w:color="auto" w:fill="auto"/>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5</w:t>
            </w:r>
          </w:p>
        </w:tc>
        <w:tc>
          <w:tcPr>
            <w:tcW w:w="6305" w:type="dxa"/>
            <w:gridSpan w:val="3"/>
            <w:shd w:val="clear" w:color="auto" w:fill="auto"/>
            <w:hideMark/>
          </w:tcPr>
          <w:p w:rsidR="00B4386D" w:rsidRPr="0059214C" w:rsidRDefault="00B4386D" w:rsidP="000C289B">
            <w:pPr>
              <w:spacing w:beforeLines="20" w:before="48" w:afterLines="20" w:after="48" w:line="360" w:lineRule="auto"/>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Visual Studio Code</w:t>
            </w:r>
          </w:p>
        </w:tc>
        <w:tc>
          <w:tcPr>
            <w:tcW w:w="925" w:type="dxa"/>
            <w:shd w:val="clear" w:color="auto" w:fill="auto"/>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162" w:type="dxa"/>
            <w:gridSpan w:val="3"/>
            <w:shd w:val="clear" w:color="auto" w:fill="auto"/>
            <w:vAlign w:val="bottom"/>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1" w:type="dxa"/>
            <w:shd w:val="clear" w:color="auto" w:fill="auto"/>
            <w:vAlign w:val="center"/>
            <w:hideMark/>
          </w:tcPr>
          <w:p w:rsidR="00B4386D" w:rsidRPr="0059214C"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9348CB">
        <w:trPr>
          <w:trHeight w:val="20"/>
        </w:trPr>
        <w:tc>
          <w:tcPr>
            <w:tcW w:w="9825" w:type="dxa"/>
            <w:gridSpan w:val="9"/>
            <w:shd w:val="clear" w:color="auto" w:fill="F2F2F2" w:themeFill="background1" w:themeFillShade="F2"/>
            <w:hideMark/>
          </w:tcPr>
          <w:p w:rsidR="00B4386D" w:rsidRPr="0059214C" w:rsidRDefault="00B4386D" w:rsidP="000C289B">
            <w:pPr>
              <w:spacing w:beforeLines="20" w:before="48" w:afterLines="20" w:after="48" w:line="360" w:lineRule="auto"/>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МЕБЕЛЬ</w:t>
            </w:r>
          </w:p>
        </w:tc>
      </w:tr>
      <w:tr w:rsidR="00B4386D" w:rsidRPr="0059214C" w:rsidTr="009348CB">
        <w:trPr>
          <w:trHeight w:val="20"/>
        </w:trPr>
        <w:tc>
          <w:tcPr>
            <w:tcW w:w="582" w:type="dxa"/>
            <w:shd w:val="clear" w:color="auto" w:fill="auto"/>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6305" w:type="dxa"/>
            <w:gridSpan w:val="3"/>
            <w:shd w:val="clear" w:color="auto" w:fill="auto"/>
            <w:hideMark/>
          </w:tcPr>
          <w:p w:rsidR="00B4386D" w:rsidRPr="0059214C" w:rsidRDefault="00B4386D" w:rsidP="000C289B">
            <w:pPr>
              <w:spacing w:beforeLines="20" w:before="48" w:afterLines="20" w:after="48" w:line="360" w:lineRule="auto"/>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Офисный стол</w:t>
            </w:r>
          </w:p>
        </w:tc>
        <w:tc>
          <w:tcPr>
            <w:tcW w:w="925" w:type="dxa"/>
            <w:shd w:val="clear" w:color="auto" w:fill="auto"/>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162" w:type="dxa"/>
            <w:gridSpan w:val="3"/>
            <w:shd w:val="clear" w:color="auto" w:fill="auto"/>
            <w:vAlign w:val="center"/>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1" w:type="dxa"/>
            <w:shd w:val="clear" w:color="auto" w:fill="auto"/>
            <w:vAlign w:val="center"/>
            <w:hideMark/>
          </w:tcPr>
          <w:p w:rsidR="00B4386D" w:rsidRPr="0059214C"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4</w:t>
            </w:r>
          </w:p>
        </w:tc>
      </w:tr>
      <w:tr w:rsidR="00B4386D" w:rsidRPr="0059214C" w:rsidTr="009348CB">
        <w:trPr>
          <w:trHeight w:val="20"/>
        </w:trPr>
        <w:tc>
          <w:tcPr>
            <w:tcW w:w="582" w:type="dxa"/>
            <w:shd w:val="clear" w:color="auto" w:fill="auto"/>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6305" w:type="dxa"/>
            <w:gridSpan w:val="3"/>
            <w:shd w:val="clear" w:color="auto" w:fill="auto"/>
            <w:hideMark/>
          </w:tcPr>
          <w:p w:rsidR="00B4386D" w:rsidRPr="0059214C" w:rsidRDefault="00B4386D" w:rsidP="000C289B">
            <w:pPr>
              <w:spacing w:beforeLines="20" w:before="48" w:afterLines="20" w:after="48" w:line="360" w:lineRule="auto"/>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Стул </w:t>
            </w:r>
          </w:p>
        </w:tc>
        <w:tc>
          <w:tcPr>
            <w:tcW w:w="925" w:type="dxa"/>
            <w:shd w:val="clear" w:color="auto" w:fill="auto"/>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162" w:type="dxa"/>
            <w:gridSpan w:val="3"/>
            <w:shd w:val="clear" w:color="auto" w:fill="auto"/>
            <w:vAlign w:val="center"/>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1" w:type="dxa"/>
            <w:shd w:val="clear" w:color="auto" w:fill="auto"/>
            <w:vAlign w:val="center"/>
            <w:hideMark/>
          </w:tcPr>
          <w:p w:rsidR="00B4386D" w:rsidRPr="0059214C"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20</w:t>
            </w:r>
          </w:p>
        </w:tc>
      </w:tr>
      <w:tr w:rsidR="00B4386D" w:rsidRPr="0059214C" w:rsidTr="009348CB">
        <w:trPr>
          <w:trHeight w:val="20"/>
        </w:trPr>
        <w:tc>
          <w:tcPr>
            <w:tcW w:w="582" w:type="dxa"/>
            <w:shd w:val="clear" w:color="auto" w:fill="auto"/>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w:t>
            </w:r>
          </w:p>
        </w:tc>
        <w:tc>
          <w:tcPr>
            <w:tcW w:w="6305" w:type="dxa"/>
            <w:gridSpan w:val="3"/>
            <w:shd w:val="clear" w:color="auto" w:fill="auto"/>
            <w:hideMark/>
          </w:tcPr>
          <w:p w:rsidR="00B4386D" w:rsidRPr="0059214C" w:rsidRDefault="00B4386D" w:rsidP="000C289B">
            <w:pPr>
              <w:spacing w:beforeLines="20" w:before="48" w:afterLines="20" w:after="48" w:line="360" w:lineRule="auto"/>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Мусорная корзина</w:t>
            </w:r>
          </w:p>
        </w:tc>
        <w:tc>
          <w:tcPr>
            <w:tcW w:w="925" w:type="dxa"/>
            <w:shd w:val="clear" w:color="auto" w:fill="auto"/>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162" w:type="dxa"/>
            <w:gridSpan w:val="3"/>
            <w:shd w:val="clear" w:color="auto" w:fill="auto"/>
            <w:vAlign w:val="center"/>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1" w:type="dxa"/>
            <w:shd w:val="clear" w:color="auto" w:fill="auto"/>
            <w:vAlign w:val="center"/>
            <w:hideMark/>
          </w:tcPr>
          <w:p w:rsidR="00B4386D" w:rsidRPr="0059214C"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r>
      <w:tr w:rsidR="00B4386D" w:rsidRPr="0059214C" w:rsidTr="009348CB">
        <w:trPr>
          <w:trHeight w:val="20"/>
        </w:trPr>
        <w:tc>
          <w:tcPr>
            <w:tcW w:w="9825" w:type="dxa"/>
            <w:gridSpan w:val="9"/>
            <w:shd w:val="clear" w:color="auto" w:fill="F2F2F2" w:themeFill="background1" w:themeFillShade="F2"/>
            <w:hideMark/>
          </w:tcPr>
          <w:p w:rsidR="00B4386D" w:rsidRPr="0059214C" w:rsidRDefault="00B4386D" w:rsidP="000C289B">
            <w:pPr>
              <w:spacing w:beforeLines="20" w:before="48" w:afterLines="20" w:after="48" w:line="360" w:lineRule="auto"/>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 xml:space="preserve">ДОПОЛНИТЕЛЬНЫЕ ТРЕБОВАНИЯ К ОБЕСПЕЧЕНИЮ БРИФИНГ-ЗОНЫ </w:t>
            </w:r>
          </w:p>
        </w:tc>
      </w:tr>
      <w:tr w:rsidR="00B4386D" w:rsidRPr="0059214C" w:rsidTr="009348CB">
        <w:trPr>
          <w:trHeight w:val="20"/>
        </w:trPr>
        <w:tc>
          <w:tcPr>
            <w:tcW w:w="582" w:type="dxa"/>
            <w:shd w:val="clear" w:color="auto" w:fill="auto"/>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8392" w:type="dxa"/>
            <w:gridSpan w:val="7"/>
            <w:shd w:val="clear" w:color="auto" w:fill="auto"/>
            <w:hideMark/>
          </w:tcPr>
          <w:p w:rsidR="00B4386D" w:rsidRPr="0059214C" w:rsidRDefault="00B4386D" w:rsidP="000C289B">
            <w:pPr>
              <w:spacing w:beforeLines="20" w:before="48" w:afterLines="20" w:after="48" w:line="360" w:lineRule="auto"/>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Площадь зоны не менее 15 м.кв (5*3 метра)</w:t>
            </w:r>
          </w:p>
        </w:tc>
        <w:tc>
          <w:tcPr>
            <w:tcW w:w="851" w:type="dxa"/>
            <w:shd w:val="clear" w:color="auto" w:fill="auto"/>
            <w:vAlign w:val="center"/>
            <w:hideMark/>
          </w:tcPr>
          <w:p w:rsidR="00B4386D" w:rsidRPr="0059214C" w:rsidRDefault="00B4386D" w:rsidP="000C289B">
            <w:pPr>
              <w:spacing w:beforeLines="20" w:before="48" w:afterLines="20" w:after="48" w:line="360" w:lineRule="auto"/>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w:t>
            </w:r>
          </w:p>
        </w:tc>
      </w:tr>
      <w:tr w:rsidR="00B4386D" w:rsidRPr="0059214C" w:rsidTr="009348CB">
        <w:trPr>
          <w:trHeight w:val="20"/>
        </w:trPr>
        <w:tc>
          <w:tcPr>
            <w:tcW w:w="582" w:type="dxa"/>
            <w:shd w:val="clear" w:color="auto" w:fill="auto"/>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8392" w:type="dxa"/>
            <w:gridSpan w:val="7"/>
            <w:shd w:val="clear" w:color="auto" w:fill="auto"/>
            <w:hideMark/>
          </w:tcPr>
          <w:p w:rsidR="00B4386D" w:rsidRPr="0059214C" w:rsidRDefault="00B4386D" w:rsidP="000C289B">
            <w:pPr>
              <w:spacing w:beforeLines="20" w:before="48" w:afterLines="20" w:after="48" w:line="360" w:lineRule="auto"/>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Электричество: точка на 220 Вольт (2 кВт) - тройник</w:t>
            </w:r>
          </w:p>
        </w:tc>
        <w:tc>
          <w:tcPr>
            <w:tcW w:w="851" w:type="dxa"/>
            <w:shd w:val="clear" w:color="auto" w:fill="auto"/>
            <w:vAlign w:val="center"/>
            <w:hideMark/>
          </w:tcPr>
          <w:p w:rsidR="00B4386D" w:rsidRPr="0059214C" w:rsidRDefault="00B4386D" w:rsidP="000C289B">
            <w:pPr>
              <w:spacing w:beforeLines="20" w:before="48" w:afterLines="20" w:after="48" w:line="360" w:lineRule="auto"/>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w:t>
            </w:r>
          </w:p>
        </w:tc>
      </w:tr>
      <w:tr w:rsidR="00B4386D" w:rsidRPr="0059214C" w:rsidTr="009348CB">
        <w:trPr>
          <w:trHeight w:val="20"/>
        </w:trPr>
        <w:tc>
          <w:tcPr>
            <w:tcW w:w="9825" w:type="dxa"/>
            <w:gridSpan w:val="9"/>
            <w:shd w:val="clear" w:color="auto" w:fill="F2F2F2" w:themeFill="background1" w:themeFillShade="F2"/>
            <w:hideMark/>
          </w:tcPr>
          <w:p w:rsidR="00B4386D" w:rsidRPr="0059214C" w:rsidRDefault="00B4386D" w:rsidP="000C289B">
            <w:pPr>
              <w:spacing w:beforeLines="20" w:before="48" w:afterLines="20" w:after="48" w:line="360" w:lineRule="auto"/>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КОМНАТА ЭКСПЕРТОВ</w:t>
            </w:r>
          </w:p>
        </w:tc>
      </w:tr>
      <w:tr w:rsidR="00B4386D" w:rsidRPr="0059214C" w:rsidTr="009348CB">
        <w:trPr>
          <w:trHeight w:val="20"/>
        </w:trPr>
        <w:tc>
          <w:tcPr>
            <w:tcW w:w="9825" w:type="dxa"/>
            <w:gridSpan w:val="9"/>
            <w:shd w:val="clear" w:color="auto" w:fill="F2F2F2" w:themeFill="background1" w:themeFillShade="F2"/>
            <w:hideMark/>
          </w:tcPr>
          <w:p w:rsidR="00B4386D" w:rsidRPr="0059214C" w:rsidRDefault="00B4386D" w:rsidP="000C289B">
            <w:pPr>
              <w:spacing w:beforeLines="20" w:before="48" w:afterLines="20" w:after="48" w:line="360" w:lineRule="auto"/>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ИТ ОБОРУДОВАНИЕ и ПО</w:t>
            </w:r>
          </w:p>
        </w:tc>
      </w:tr>
      <w:tr w:rsidR="00B4386D" w:rsidRPr="0059214C" w:rsidTr="009348CB">
        <w:trPr>
          <w:trHeight w:val="20"/>
        </w:trPr>
        <w:tc>
          <w:tcPr>
            <w:tcW w:w="582" w:type="dxa"/>
            <w:shd w:val="clear" w:color="auto" w:fill="auto"/>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6305" w:type="dxa"/>
            <w:gridSpan w:val="3"/>
            <w:shd w:val="clear" w:color="auto" w:fill="auto"/>
            <w:hideMark/>
          </w:tcPr>
          <w:p w:rsidR="00B4386D" w:rsidRPr="0059214C" w:rsidRDefault="00B4386D" w:rsidP="000C289B">
            <w:pPr>
              <w:spacing w:beforeLines="20" w:before="48" w:afterLines="20" w:after="48" w:line="360" w:lineRule="auto"/>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Ноутбук</w:t>
            </w:r>
          </w:p>
        </w:tc>
        <w:tc>
          <w:tcPr>
            <w:tcW w:w="925" w:type="dxa"/>
            <w:shd w:val="clear" w:color="auto" w:fill="auto"/>
            <w:vAlign w:val="center"/>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162" w:type="dxa"/>
            <w:gridSpan w:val="3"/>
            <w:shd w:val="clear" w:color="auto" w:fill="auto"/>
            <w:vAlign w:val="center"/>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1" w:type="dxa"/>
            <w:shd w:val="clear" w:color="auto" w:fill="auto"/>
            <w:vAlign w:val="center"/>
            <w:hideMark/>
          </w:tcPr>
          <w:p w:rsidR="00B4386D" w:rsidRPr="0059214C"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9348CB">
        <w:trPr>
          <w:trHeight w:val="20"/>
        </w:trPr>
        <w:tc>
          <w:tcPr>
            <w:tcW w:w="582" w:type="dxa"/>
            <w:shd w:val="clear" w:color="auto" w:fill="auto"/>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6305" w:type="dxa"/>
            <w:gridSpan w:val="3"/>
            <w:shd w:val="clear" w:color="auto" w:fill="auto"/>
            <w:hideMark/>
          </w:tcPr>
          <w:p w:rsidR="00B4386D" w:rsidRPr="0059214C" w:rsidRDefault="00B4386D" w:rsidP="000C289B">
            <w:pPr>
              <w:spacing w:beforeLines="20" w:before="48" w:afterLines="20" w:after="48" w:line="360" w:lineRule="auto"/>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Пилот, 6 розеток</w:t>
            </w:r>
          </w:p>
        </w:tc>
        <w:tc>
          <w:tcPr>
            <w:tcW w:w="925" w:type="dxa"/>
            <w:shd w:val="clear" w:color="auto" w:fill="auto"/>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162" w:type="dxa"/>
            <w:gridSpan w:val="3"/>
            <w:shd w:val="clear" w:color="auto" w:fill="auto"/>
            <w:vAlign w:val="center"/>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1" w:type="dxa"/>
            <w:shd w:val="clear" w:color="auto" w:fill="auto"/>
            <w:vAlign w:val="center"/>
            <w:hideMark/>
          </w:tcPr>
          <w:p w:rsidR="00B4386D" w:rsidRPr="0059214C"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9348CB">
        <w:trPr>
          <w:trHeight w:val="20"/>
        </w:trPr>
        <w:tc>
          <w:tcPr>
            <w:tcW w:w="582" w:type="dxa"/>
            <w:shd w:val="clear" w:color="auto" w:fill="auto"/>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w:t>
            </w:r>
          </w:p>
        </w:tc>
        <w:tc>
          <w:tcPr>
            <w:tcW w:w="6305" w:type="dxa"/>
            <w:gridSpan w:val="3"/>
            <w:shd w:val="clear" w:color="auto" w:fill="auto"/>
            <w:hideMark/>
          </w:tcPr>
          <w:p w:rsidR="00B4386D" w:rsidRPr="0059214C" w:rsidRDefault="00B4386D" w:rsidP="000C289B">
            <w:pPr>
              <w:spacing w:beforeLines="20" w:before="48" w:afterLines="20" w:after="48" w:line="360" w:lineRule="auto"/>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Siemens NX 10.0.0</w:t>
            </w:r>
          </w:p>
        </w:tc>
        <w:tc>
          <w:tcPr>
            <w:tcW w:w="925" w:type="dxa"/>
            <w:shd w:val="clear" w:color="auto" w:fill="auto"/>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162" w:type="dxa"/>
            <w:gridSpan w:val="3"/>
            <w:shd w:val="clear" w:color="auto" w:fill="auto"/>
            <w:vAlign w:val="bottom"/>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1" w:type="dxa"/>
            <w:shd w:val="clear" w:color="auto" w:fill="auto"/>
            <w:vAlign w:val="center"/>
            <w:hideMark/>
          </w:tcPr>
          <w:p w:rsidR="00B4386D" w:rsidRPr="0059214C"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9348CB">
        <w:trPr>
          <w:trHeight w:val="20"/>
        </w:trPr>
        <w:tc>
          <w:tcPr>
            <w:tcW w:w="582" w:type="dxa"/>
            <w:shd w:val="clear" w:color="auto" w:fill="auto"/>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4</w:t>
            </w:r>
          </w:p>
        </w:tc>
        <w:tc>
          <w:tcPr>
            <w:tcW w:w="6305" w:type="dxa"/>
            <w:gridSpan w:val="3"/>
            <w:shd w:val="clear" w:color="auto" w:fill="auto"/>
            <w:hideMark/>
          </w:tcPr>
          <w:p w:rsidR="00B4386D" w:rsidRPr="0059214C" w:rsidRDefault="00B4386D" w:rsidP="000C289B">
            <w:pPr>
              <w:spacing w:beforeLines="20" w:before="48" w:afterLines="20" w:after="48" w:line="360" w:lineRule="auto"/>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КОМПАС-3D v17 </w:t>
            </w:r>
          </w:p>
        </w:tc>
        <w:tc>
          <w:tcPr>
            <w:tcW w:w="925" w:type="dxa"/>
            <w:shd w:val="clear" w:color="auto" w:fill="auto"/>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162" w:type="dxa"/>
            <w:gridSpan w:val="3"/>
            <w:shd w:val="clear" w:color="auto" w:fill="auto"/>
            <w:vAlign w:val="bottom"/>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1" w:type="dxa"/>
            <w:shd w:val="clear" w:color="auto" w:fill="auto"/>
            <w:vAlign w:val="bottom"/>
            <w:hideMark/>
          </w:tcPr>
          <w:p w:rsidR="00B4386D" w:rsidRPr="0059214C"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9348CB">
        <w:trPr>
          <w:trHeight w:val="20"/>
        </w:trPr>
        <w:tc>
          <w:tcPr>
            <w:tcW w:w="9825" w:type="dxa"/>
            <w:gridSpan w:val="9"/>
            <w:shd w:val="clear" w:color="auto" w:fill="F2F2F2" w:themeFill="background1" w:themeFillShade="F2"/>
            <w:hideMark/>
          </w:tcPr>
          <w:p w:rsidR="00B4386D" w:rsidRPr="0059214C" w:rsidRDefault="00B4386D" w:rsidP="000C289B">
            <w:pPr>
              <w:spacing w:beforeLines="20" w:before="48" w:afterLines="20" w:after="48" w:line="360" w:lineRule="auto"/>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МЕБЕЛЬ</w:t>
            </w:r>
          </w:p>
        </w:tc>
      </w:tr>
      <w:tr w:rsidR="00B4386D" w:rsidRPr="0059214C" w:rsidTr="009348CB">
        <w:trPr>
          <w:trHeight w:val="20"/>
        </w:trPr>
        <w:tc>
          <w:tcPr>
            <w:tcW w:w="582" w:type="dxa"/>
            <w:shd w:val="clear" w:color="auto" w:fill="auto"/>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lastRenderedPageBreak/>
              <w:t>1</w:t>
            </w:r>
          </w:p>
        </w:tc>
        <w:tc>
          <w:tcPr>
            <w:tcW w:w="6305" w:type="dxa"/>
            <w:gridSpan w:val="3"/>
            <w:shd w:val="clear" w:color="auto" w:fill="auto"/>
            <w:hideMark/>
          </w:tcPr>
          <w:p w:rsidR="00B4386D" w:rsidRPr="0059214C" w:rsidRDefault="00B4386D" w:rsidP="000C289B">
            <w:pPr>
              <w:spacing w:beforeLines="20" w:before="48" w:afterLines="20" w:after="48" w:line="360" w:lineRule="auto"/>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Офисный стол</w:t>
            </w:r>
          </w:p>
        </w:tc>
        <w:tc>
          <w:tcPr>
            <w:tcW w:w="925" w:type="dxa"/>
            <w:shd w:val="clear" w:color="auto" w:fill="auto"/>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162" w:type="dxa"/>
            <w:gridSpan w:val="3"/>
            <w:shd w:val="clear" w:color="auto" w:fill="auto"/>
          </w:tcPr>
          <w:p w:rsidR="00B4386D" w:rsidRPr="0059214C" w:rsidRDefault="00B4386D" w:rsidP="000C289B">
            <w:pPr>
              <w:jc w:val="center"/>
              <w:rPr>
                <w:rFonts w:ascii="Liberation Serif" w:hAnsi="Liberation Serif" w:cs="Liberation Serif"/>
              </w:rPr>
            </w:pPr>
            <w:r w:rsidRPr="0059214C">
              <w:rPr>
                <w:rFonts w:ascii="Liberation Serif" w:hAnsi="Liberation Serif" w:cs="Liberation Serif"/>
                <w:sz w:val="21"/>
                <w:szCs w:val="21"/>
                <w:lang w:eastAsia="ru-RU"/>
              </w:rPr>
              <w:t>-</w:t>
            </w:r>
          </w:p>
        </w:tc>
        <w:tc>
          <w:tcPr>
            <w:tcW w:w="851" w:type="dxa"/>
            <w:shd w:val="clear" w:color="auto" w:fill="auto"/>
            <w:vAlign w:val="center"/>
            <w:hideMark/>
          </w:tcPr>
          <w:p w:rsidR="00B4386D" w:rsidRPr="0059214C"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5</w:t>
            </w:r>
          </w:p>
        </w:tc>
      </w:tr>
      <w:tr w:rsidR="00B4386D" w:rsidRPr="0059214C" w:rsidTr="009348CB">
        <w:trPr>
          <w:trHeight w:val="20"/>
        </w:trPr>
        <w:tc>
          <w:tcPr>
            <w:tcW w:w="582" w:type="dxa"/>
            <w:shd w:val="clear" w:color="auto" w:fill="auto"/>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6305" w:type="dxa"/>
            <w:gridSpan w:val="3"/>
            <w:shd w:val="clear" w:color="auto" w:fill="auto"/>
            <w:hideMark/>
          </w:tcPr>
          <w:p w:rsidR="00B4386D" w:rsidRPr="0059214C" w:rsidRDefault="00B4386D" w:rsidP="000C289B">
            <w:pPr>
              <w:spacing w:beforeLines="20" w:before="48" w:afterLines="20" w:after="48" w:line="360" w:lineRule="auto"/>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Стул </w:t>
            </w:r>
          </w:p>
        </w:tc>
        <w:tc>
          <w:tcPr>
            <w:tcW w:w="925" w:type="dxa"/>
            <w:shd w:val="clear" w:color="auto" w:fill="auto"/>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162" w:type="dxa"/>
            <w:gridSpan w:val="3"/>
            <w:shd w:val="clear" w:color="auto" w:fill="auto"/>
          </w:tcPr>
          <w:p w:rsidR="00B4386D" w:rsidRPr="0059214C" w:rsidRDefault="00B4386D" w:rsidP="000C289B">
            <w:pPr>
              <w:jc w:val="center"/>
              <w:rPr>
                <w:rFonts w:ascii="Liberation Serif" w:hAnsi="Liberation Serif" w:cs="Liberation Serif"/>
              </w:rPr>
            </w:pPr>
            <w:r w:rsidRPr="0059214C">
              <w:rPr>
                <w:rFonts w:ascii="Liberation Serif" w:hAnsi="Liberation Serif" w:cs="Liberation Serif"/>
                <w:sz w:val="21"/>
                <w:szCs w:val="21"/>
                <w:lang w:eastAsia="ru-RU"/>
              </w:rPr>
              <w:t>-</w:t>
            </w:r>
          </w:p>
        </w:tc>
        <w:tc>
          <w:tcPr>
            <w:tcW w:w="851" w:type="dxa"/>
            <w:shd w:val="clear" w:color="auto" w:fill="auto"/>
            <w:vAlign w:val="center"/>
            <w:hideMark/>
          </w:tcPr>
          <w:p w:rsidR="00B4386D" w:rsidRPr="0059214C"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15</w:t>
            </w:r>
          </w:p>
        </w:tc>
      </w:tr>
      <w:tr w:rsidR="00B4386D" w:rsidRPr="0059214C" w:rsidTr="009348CB">
        <w:trPr>
          <w:trHeight w:val="20"/>
        </w:trPr>
        <w:tc>
          <w:tcPr>
            <w:tcW w:w="582" w:type="dxa"/>
            <w:shd w:val="clear" w:color="auto" w:fill="auto"/>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w:t>
            </w:r>
          </w:p>
        </w:tc>
        <w:tc>
          <w:tcPr>
            <w:tcW w:w="6305" w:type="dxa"/>
            <w:gridSpan w:val="3"/>
            <w:shd w:val="clear" w:color="auto" w:fill="auto"/>
            <w:hideMark/>
          </w:tcPr>
          <w:p w:rsidR="00B4386D" w:rsidRPr="0059214C" w:rsidRDefault="00B4386D" w:rsidP="000C289B">
            <w:pPr>
              <w:spacing w:beforeLines="20" w:before="48" w:afterLines="20" w:after="48" w:line="360" w:lineRule="auto"/>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Стеллаж</w:t>
            </w:r>
          </w:p>
        </w:tc>
        <w:tc>
          <w:tcPr>
            <w:tcW w:w="925" w:type="dxa"/>
            <w:shd w:val="clear" w:color="auto" w:fill="auto"/>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162" w:type="dxa"/>
            <w:gridSpan w:val="3"/>
            <w:shd w:val="clear" w:color="auto" w:fill="auto"/>
          </w:tcPr>
          <w:p w:rsidR="00B4386D" w:rsidRPr="0059214C" w:rsidRDefault="00B4386D" w:rsidP="000C289B">
            <w:pPr>
              <w:jc w:val="center"/>
              <w:rPr>
                <w:rFonts w:ascii="Liberation Serif" w:hAnsi="Liberation Serif" w:cs="Liberation Serif"/>
              </w:rPr>
            </w:pPr>
            <w:r w:rsidRPr="0059214C">
              <w:rPr>
                <w:rFonts w:ascii="Liberation Serif" w:hAnsi="Liberation Serif" w:cs="Liberation Serif"/>
                <w:sz w:val="21"/>
                <w:szCs w:val="21"/>
                <w:lang w:eastAsia="ru-RU"/>
              </w:rPr>
              <w:t>-</w:t>
            </w:r>
          </w:p>
        </w:tc>
        <w:tc>
          <w:tcPr>
            <w:tcW w:w="851" w:type="dxa"/>
            <w:shd w:val="clear" w:color="auto" w:fill="auto"/>
            <w:vAlign w:val="center"/>
            <w:hideMark/>
          </w:tcPr>
          <w:p w:rsidR="00B4386D" w:rsidRPr="0059214C"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9348CB">
        <w:trPr>
          <w:trHeight w:val="20"/>
        </w:trPr>
        <w:tc>
          <w:tcPr>
            <w:tcW w:w="582" w:type="dxa"/>
            <w:shd w:val="clear" w:color="auto" w:fill="auto"/>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4</w:t>
            </w:r>
          </w:p>
        </w:tc>
        <w:tc>
          <w:tcPr>
            <w:tcW w:w="6305" w:type="dxa"/>
            <w:gridSpan w:val="3"/>
            <w:shd w:val="clear" w:color="auto" w:fill="auto"/>
            <w:hideMark/>
          </w:tcPr>
          <w:p w:rsidR="00B4386D" w:rsidRPr="0059214C" w:rsidRDefault="00B4386D" w:rsidP="000C289B">
            <w:pPr>
              <w:spacing w:beforeLines="20" w:before="48" w:afterLines="20" w:after="48" w:line="360" w:lineRule="auto"/>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Запираемый шкафчик</w:t>
            </w:r>
          </w:p>
        </w:tc>
        <w:tc>
          <w:tcPr>
            <w:tcW w:w="925" w:type="dxa"/>
            <w:shd w:val="clear" w:color="auto" w:fill="auto"/>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162" w:type="dxa"/>
            <w:gridSpan w:val="3"/>
            <w:shd w:val="clear" w:color="auto" w:fill="auto"/>
          </w:tcPr>
          <w:p w:rsidR="00B4386D" w:rsidRPr="0059214C" w:rsidRDefault="00B4386D" w:rsidP="000C289B">
            <w:pPr>
              <w:jc w:val="center"/>
              <w:rPr>
                <w:rFonts w:ascii="Liberation Serif" w:hAnsi="Liberation Serif" w:cs="Liberation Serif"/>
              </w:rPr>
            </w:pPr>
            <w:r w:rsidRPr="0059214C">
              <w:rPr>
                <w:rFonts w:ascii="Liberation Serif" w:hAnsi="Liberation Serif" w:cs="Liberation Serif"/>
                <w:sz w:val="21"/>
                <w:szCs w:val="21"/>
                <w:lang w:eastAsia="ru-RU"/>
              </w:rPr>
              <w:t>-</w:t>
            </w:r>
          </w:p>
        </w:tc>
        <w:tc>
          <w:tcPr>
            <w:tcW w:w="851" w:type="dxa"/>
            <w:shd w:val="clear" w:color="auto" w:fill="auto"/>
            <w:vAlign w:val="center"/>
            <w:hideMark/>
          </w:tcPr>
          <w:p w:rsidR="00B4386D" w:rsidRPr="0059214C"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9348CB">
        <w:trPr>
          <w:trHeight w:val="20"/>
        </w:trPr>
        <w:tc>
          <w:tcPr>
            <w:tcW w:w="582" w:type="dxa"/>
            <w:shd w:val="clear" w:color="auto" w:fill="auto"/>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5</w:t>
            </w:r>
          </w:p>
        </w:tc>
        <w:tc>
          <w:tcPr>
            <w:tcW w:w="6305" w:type="dxa"/>
            <w:gridSpan w:val="3"/>
            <w:shd w:val="clear" w:color="auto" w:fill="auto"/>
            <w:hideMark/>
          </w:tcPr>
          <w:p w:rsidR="00B4386D" w:rsidRPr="0059214C" w:rsidRDefault="00B4386D" w:rsidP="000C289B">
            <w:pPr>
              <w:spacing w:beforeLines="20" w:before="48" w:afterLines="20" w:after="48" w:line="360" w:lineRule="auto"/>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Вешалка</w:t>
            </w:r>
          </w:p>
        </w:tc>
        <w:tc>
          <w:tcPr>
            <w:tcW w:w="925" w:type="dxa"/>
            <w:shd w:val="clear" w:color="auto" w:fill="auto"/>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162" w:type="dxa"/>
            <w:gridSpan w:val="3"/>
            <w:shd w:val="clear" w:color="auto" w:fill="auto"/>
          </w:tcPr>
          <w:p w:rsidR="00B4386D" w:rsidRPr="0059214C" w:rsidRDefault="00B4386D" w:rsidP="000C289B">
            <w:pPr>
              <w:jc w:val="center"/>
              <w:rPr>
                <w:rFonts w:ascii="Liberation Serif" w:hAnsi="Liberation Serif" w:cs="Liberation Serif"/>
              </w:rPr>
            </w:pPr>
            <w:r w:rsidRPr="0059214C">
              <w:rPr>
                <w:rFonts w:ascii="Liberation Serif" w:hAnsi="Liberation Serif" w:cs="Liberation Serif"/>
                <w:sz w:val="21"/>
                <w:szCs w:val="21"/>
                <w:lang w:eastAsia="ru-RU"/>
              </w:rPr>
              <w:t>-</w:t>
            </w:r>
          </w:p>
        </w:tc>
        <w:tc>
          <w:tcPr>
            <w:tcW w:w="851" w:type="dxa"/>
            <w:shd w:val="clear" w:color="auto" w:fill="auto"/>
            <w:vAlign w:val="center"/>
            <w:hideMark/>
          </w:tcPr>
          <w:p w:rsidR="00B4386D" w:rsidRPr="0059214C"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9348CB">
        <w:trPr>
          <w:trHeight w:val="20"/>
        </w:trPr>
        <w:tc>
          <w:tcPr>
            <w:tcW w:w="582" w:type="dxa"/>
            <w:shd w:val="clear" w:color="auto" w:fill="auto"/>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6</w:t>
            </w:r>
          </w:p>
        </w:tc>
        <w:tc>
          <w:tcPr>
            <w:tcW w:w="6305" w:type="dxa"/>
            <w:gridSpan w:val="3"/>
            <w:shd w:val="clear" w:color="auto" w:fill="auto"/>
            <w:hideMark/>
          </w:tcPr>
          <w:p w:rsidR="00B4386D" w:rsidRPr="0059214C" w:rsidRDefault="00B4386D" w:rsidP="000C289B">
            <w:pPr>
              <w:spacing w:beforeLines="20" w:before="48" w:afterLines="20" w:after="48" w:line="360" w:lineRule="auto"/>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Мусорная корзина</w:t>
            </w:r>
          </w:p>
        </w:tc>
        <w:tc>
          <w:tcPr>
            <w:tcW w:w="925" w:type="dxa"/>
            <w:shd w:val="clear" w:color="auto" w:fill="auto"/>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162" w:type="dxa"/>
            <w:gridSpan w:val="3"/>
            <w:shd w:val="clear" w:color="auto" w:fill="auto"/>
          </w:tcPr>
          <w:p w:rsidR="00B4386D" w:rsidRPr="0059214C" w:rsidRDefault="00B4386D" w:rsidP="000C289B">
            <w:pPr>
              <w:jc w:val="center"/>
              <w:rPr>
                <w:rFonts w:ascii="Liberation Serif" w:hAnsi="Liberation Serif" w:cs="Liberation Serif"/>
              </w:rPr>
            </w:pPr>
            <w:r w:rsidRPr="0059214C">
              <w:rPr>
                <w:rFonts w:ascii="Liberation Serif" w:hAnsi="Liberation Serif" w:cs="Liberation Serif"/>
                <w:sz w:val="21"/>
                <w:szCs w:val="21"/>
                <w:lang w:eastAsia="ru-RU"/>
              </w:rPr>
              <w:t>-</w:t>
            </w:r>
          </w:p>
        </w:tc>
        <w:tc>
          <w:tcPr>
            <w:tcW w:w="851" w:type="dxa"/>
            <w:shd w:val="clear" w:color="auto" w:fill="auto"/>
            <w:vAlign w:val="center"/>
            <w:hideMark/>
          </w:tcPr>
          <w:p w:rsidR="00B4386D" w:rsidRPr="0059214C"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9348CB">
        <w:trPr>
          <w:trHeight w:val="20"/>
        </w:trPr>
        <w:tc>
          <w:tcPr>
            <w:tcW w:w="582" w:type="dxa"/>
            <w:shd w:val="clear" w:color="auto" w:fill="auto"/>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7</w:t>
            </w:r>
          </w:p>
        </w:tc>
        <w:tc>
          <w:tcPr>
            <w:tcW w:w="6305" w:type="dxa"/>
            <w:gridSpan w:val="3"/>
            <w:shd w:val="clear" w:color="auto" w:fill="auto"/>
            <w:hideMark/>
          </w:tcPr>
          <w:p w:rsidR="00B4386D" w:rsidRPr="0059214C" w:rsidRDefault="00B4386D" w:rsidP="000C289B">
            <w:pPr>
              <w:spacing w:beforeLines="20" w:before="48" w:afterLines="20" w:after="48" w:line="360" w:lineRule="auto"/>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Огнетушитель углекислотный ОУ-1</w:t>
            </w:r>
          </w:p>
        </w:tc>
        <w:tc>
          <w:tcPr>
            <w:tcW w:w="925" w:type="dxa"/>
            <w:shd w:val="clear" w:color="auto" w:fill="auto"/>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162" w:type="dxa"/>
            <w:gridSpan w:val="3"/>
            <w:shd w:val="clear" w:color="auto" w:fill="auto"/>
          </w:tcPr>
          <w:p w:rsidR="00B4386D" w:rsidRPr="0059214C" w:rsidRDefault="00B4386D" w:rsidP="000C289B">
            <w:pPr>
              <w:jc w:val="center"/>
              <w:rPr>
                <w:rFonts w:ascii="Liberation Serif" w:hAnsi="Liberation Serif" w:cs="Liberation Serif"/>
              </w:rPr>
            </w:pPr>
            <w:r w:rsidRPr="0059214C">
              <w:rPr>
                <w:rFonts w:ascii="Liberation Serif" w:hAnsi="Liberation Serif" w:cs="Liberation Serif"/>
                <w:sz w:val="21"/>
                <w:szCs w:val="21"/>
                <w:lang w:eastAsia="ru-RU"/>
              </w:rPr>
              <w:t>-</w:t>
            </w:r>
          </w:p>
        </w:tc>
        <w:tc>
          <w:tcPr>
            <w:tcW w:w="851" w:type="dxa"/>
            <w:shd w:val="clear" w:color="auto" w:fill="auto"/>
            <w:vAlign w:val="center"/>
            <w:hideMark/>
          </w:tcPr>
          <w:p w:rsidR="00B4386D" w:rsidRPr="0059214C"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9348CB">
        <w:trPr>
          <w:trHeight w:val="20"/>
        </w:trPr>
        <w:tc>
          <w:tcPr>
            <w:tcW w:w="9825" w:type="dxa"/>
            <w:gridSpan w:val="9"/>
            <w:shd w:val="clear" w:color="auto" w:fill="F2F2F2" w:themeFill="background1" w:themeFillShade="F2"/>
            <w:hideMark/>
          </w:tcPr>
          <w:p w:rsidR="00B4386D" w:rsidRPr="0059214C" w:rsidRDefault="00B4386D" w:rsidP="000C289B">
            <w:pPr>
              <w:spacing w:beforeLines="20" w:before="48" w:afterLines="20" w:after="48" w:line="360" w:lineRule="auto"/>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 xml:space="preserve">ДОПОЛНИТЕЛЬНЫЕ ТРЕБОВАНИЯ К ОБЕСПЕЧЕНИЮ КОМНАТЫ ЭКСПЕРТОВ </w:t>
            </w:r>
          </w:p>
        </w:tc>
      </w:tr>
      <w:tr w:rsidR="00B4386D" w:rsidRPr="0059214C" w:rsidTr="009348CB">
        <w:trPr>
          <w:trHeight w:val="20"/>
        </w:trPr>
        <w:tc>
          <w:tcPr>
            <w:tcW w:w="582" w:type="dxa"/>
            <w:shd w:val="clear" w:color="auto" w:fill="auto"/>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8392" w:type="dxa"/>
            <w:gridSpan w:val="7"/>
            <w:shd w:val="clear" w:color="auto" w:fill="auto"/>
            <w:hideMark/>
          </w:tcPr>
          <w:p w:rsidR="00B4386D" w:rsidRPr="0059214C" w:rsidRDefault="00B4386D" w:rsidP="000C289B">
            <w:pPr>
              <w:spacing w:beforeLines="20" w:before="48" w:afterLines="20" w:after="48" w:line="360" w:lineRule="auto"/>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Площадь комнаты не менее 20 м.кв (5*4 метра)</w:t>
            </w:r>
          </w:p>
        </w:tc>
        <w:tc>
          <w:tcPr>
            <w:tcW w:w="851" w:type="dxa"/>
            <w:shd w:val="clear" w:color="auto" w:fill="auto"/>
            <w:vAlign w:val="center"/>
            <w:hideMark/>
          </w:tcPr>
          <w:p w:rsidR="00B4386D" w:rsidRPr="0059214C" w:rsidRDefault="00B4386D" w:rsidP="000C289B">
            <w:pPr>
              <w:spacing w:beforeLines="20" w:before="48" w:afterLines="20" w:after="48" w:line="360" w:lineRule="auto"/>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w:t>
            </w:r>
          </w:p>
        </w:tc>
      </w:tr>
      <w:tr w:rsidR="00B4386D" w:rsidRPr="0059214C" w:rsidTr="009348CB">
        <w:trPr>
          <w:trHeight w:val="20"/>
        </w:trPr>
        <w:tc>
          <w:tcPr>
            <w:tcW w:w="582" w:type="dxa"/>
            <w:shd w:val="clear" w:color="auto" w:fill="auto"/>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8392" w:type="dxa"/>
            <w:gridSpan w:val="7"/>
            <w:shd w:val="clear" w:color="auto" w:fill="auto"/>
            <w:hideMark/>
          </w:tcPr>
          <w:p w:rsidR="00B4386D" w:rsidRPr="0059214C" w:rsidRDefault="00B4386D" w:rsidP="000C289B">
            <w:pPr>
              <w:spacing w:beforeLines="20" w:before="48" w:afterLines="20" w:after="48" w:line="360" w:lineRule="auto"/>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Электричество: 2 розетки по 220 Вольт (по 2 кВт на каждую) </w:t>
            </w:r>
          </w:p>
        </w:tc>
        <w:tc>
          <w:tcPr>
            <w:tcW w:w="851" w:type="dxa"/>
            <w:shd w:val="clear" w:color="auto" w:fill="auto"/>
            <w:vAlign w:val="center"/>
            <w:hideMark/>
          </w:tcPr>
          <w:p w:rsidR="00B4386D" w:rsidRPr="0059214C" w:rsidRDefault="00B4386D" w:rsidP="000C289B">
            <w:pPr>
              <w:spacing w:beforeLines="20" w:before="48" w:afterLines="20" w:after="48" w:line="360" w:lineRule="auto"/>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w:t>
            </w:r>
          </w:p>
        </w:tc>
      </w:tr>
      <w:tr w:rsidR="00B4386D" w:rsidRPr="0059214C" w:rsidTr="009348CB">
        <w:trPr>
          <w:trHeight w:val="20"/>
        </w:trPr>
        <w:tc>
          <w:tcPr>
            <w:tcW w:w="582" w:type="dxa"/>
            <w:shd w:val="clear" w:color="auto" w:fill="auto"/>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w:t>
            </w:r>
          </w:p>
        </w:tc>
        <w:tc>
          <w:tcPr>
            <w:tcW w:w="8392" w:type="dxa"/>
            <w:gridSpan w:val="7"/>
            <w:shd w:val="clear" w:color="auto" w:fill="auto"/>
            <w:hideMark/>
          </w:tcPr>
          <w:p w:rsidR="00B4386D" w:rsidRPr="0059214C" w:rsidRDefault="00B4386D" w:rsidP="000C289B">
            <w:pPr>
              <w:spacing w:beforeLines="20" w:before="48" w:afterLines="20" w:after="48" w:line="360" w:lineRule="auto"/>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Подключение ноутбуков к проводному интернету </w:t>
            </w:r>
          </w:p>
        </w:tc>
        <w:tc>
          <w:tcPr>
            <w:tcW w:w="851" w:type="dxa"/>
            <w:shd w:val="clear" w:color="auto" w:fill="auto"/>
            <w:vAlign w:val="center"/>
            <w:hideMark/>
          </w:tcPr>
          <w:p w:rsidR="00B4386D" w:rsidRPr="0059214C" w:rsidRDefault="00B4386D" w:rsidP="000C289B">
            <w:pPr>
              <w:spacing w:beforeLines="20" w:before="48" w:afterLines="20" w:after="48" w:line="360" w:lineRule="auto"/>
              <w:rPr>
                <w:rFonts w:ascii="Liberation Serif" w:hAnsi="Liberation Serif" w:cs="Liberation Serif"/>
                <w:sz w:val="21"/>
                <w:szCs w:val="21"/>
                <w:lang w:eastAsia="ru-RU"/>
              </w:rPr>
            </w:pPr>
          </w:p>
        </w:tc>
      </w:tr>
      <w:tr w:rsidR="00B4386D" w:rsidRPr="0059214C" w:rsidTr="009348CB">
        <w:trPr>
          <w:trHeight w:val="20"/>
        </w:trPr>
        <w:tc>
          <w:tcPr>
            <w:tcW w:w="9825" w:type="dxa"/>
            <w:gridSpan w:val="9"/>
            <w:shd w:val="clear" w:color="auto" w:fill="F2F2F2" w:themeFill="background1" w:themeFillShade="F2"/>
            <w:hideMark/>
          </w:tcPr>
          <w:p w:rsidR="00B4386D" w:rsidRPr="0059214C" w:rsidRDefault="00B4386D" w:rsidP="000C289B">
            <w:pPr>
              <w:spacing w:beforeLines="20" w:before="48" w:afterLines="20" w:after="48" w:line="360" w:lineRule="auto"/>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КОМНАТА ГЛАВНОГО ЭКСПЕРТА</w:t>
            </w:r>
          </w:p>
        </w:tc>
      </w:tr>
      <w:tr w:rsidR="00B4386D" w:rsidRPr="0059214C" w:rsidTr="009348CB">
        <w:trPr>
          <w:trHeight w:val="20"/>
        </w:trPr>
        <w:tc>
          <w:tcPr>
            <w:tcW w:w="9825" w:type="dxa"/>
            <w:gridSpan w:val="9"/>
            <w:shd w:val="clear" w:color="auto" w:fill="F2F2F2" w:themeFill="background1" w:themeFillShade="F2"/>
            <w:hideMark/>
          </w:tcPr>
          <w:p w:rsidR="00B4386D" w:rsidRPr="0059214C" w:rsidRDefault="00B4386D" w:rsidP="000C289B">
            <w:pPr>
              <w:spacing w:beforeLines="20" w:before="48" w:afterLines="20" w:after="48" w:line="360" w:lineRule="auto"/>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ИТ ОБОРУДОВАНИЕ</w:t>
            </w:r>
          </w:p>
        </w:tc>
      </w:tr>
      <w:tr w:rsidR="00B4386D" w:rsidRPr="0059214C" w:rsidTr="009348CB">
        <w:trPr>
          <w:trHeight w:val="20"/>
        </w:trPr>
        <w:tc>
          <w:tcPr>
            <w:tcW w:w="582" w:type="dxa"/>
            <w:shd w:val="clear" w:color="auto" w:fill="auto"/>
            <w:vAlign w:val="center"/>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6305" w:type="dxa"/>
            <w:gridSpan w:val="3"/>
            <w:shd w:val="clear" w:color="auto" w:fill="auto"/>
            <w:hideMark/>
          </w:tcPr>
          <w:p w:rsidR="00B4386D" w:rsidRPr="0059214C" w:rsidRDefault="00B4386D" w:rsidP="000C289B">
            <w:pPr>
              <w:spacing w:beforeLines="20" w:before="48" w:afterLines="20" w:after="48" w:line="360" w:lineRule="auto"/>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Ноутбук</w:t>
            </w:r>
          </w:p>
        </w:tc>
        <w:tc>
          <w:tcPr>
            <w:tcW w:w="925" w:type="dxa"/>
            <w:shd w:val="clear" w:color="auto" w:fill="auto"/>
            <w:vAlign w:val="center"/>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162" w:type="dxa"/>
            <w:gridSpan w:val="3"/>
            <w:shd w:val="clear" w:color="auto" w:fill="auto"/>
            <w:hideMark/>
          </w:tcPr>
          <w:p w:rsidR="00B4386D" w:rsidRPr="0059214C" w:rsidRDefault="00B4386D" w:rsidP="000C289B">
            <w:pPr>
              <w:jc w:val="center"/>
              <w:rPr>
                <w:rFonts w:ascii="Liberation Serif" w:hAnsi="Liberation Serif" w:cs="Liberation Serif"/>
              </w:rPr>
            </w:pPr>
            <w:r w:rsidRPr="0059214C">
              <w:rPr>
                <w:rFonts w:ascii="Liberation Serif" w:hAnsi="Liberation Serif" w:cs="Liberation Serif"/>
                <w:sz w:val="21"/>
                <w:szCs w:val="21"/>
                <w:lang w:eastAsia="ru-RU"/>
              </w:rPr>
              <w:t>-</w:t>
            </w:r>
          </w:p>
        </w:tc>
        <w:tc>
          <w:tcPr>
            <w:tcW w:w="851" w:type="dxa"/>
            <w:shd w:val="clear" w:color="auto" w:fill="auto"/>
            <w:vAlign w:val="center"/>
            <w:hideMark/>
          </w:tcPr>
          <w:p w:rsidR="00B4386D" w:rsidRPr="0059214C"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9348CB">
        <w:trPr>
          <w:trHeight w:val="20"/>
        </w:trPr>
        <w:tc>
          <w:tcPr>
            <w:tcW w:w="582" w:type="dxa"/>
            <w:shd w:val="clear" w:color="auto" w:fill="auto"/>
            <w:vAlign w:val="center"/>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6305" w:type="dxa"/>
            <w:gridSpan w:val="3"/>
            <w:shd w:val="clear" w:color="auto" w:fill="auto"/>
            <w:hideMark/>
          </w:tcPr>
          <w:p w:rsidR="00B4386D" w:rsidRPr="0059214C" w:rsidRDefault="00B4386D" w:rsidP="000C289B">
            <w:pPr>
              <w:spacing w:beforeLines="20" w:before="48" w:afterLines="20" w:after="48" w:line="360" w:lineRule="auto"/>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МФУ цветное лазерное </w:t>
            </w:r>
          </w:p>
        </w:tc>
        <w:tc>
          <w:tcPr>
            <w:tcW w:w="925" w:type="dxa"/>
            <w:shd w:val="clear" w:color="auto" w:fill="auto"/>
            <w:vAlign w:val="center"/>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162" w:type="dxa"/>
            <w:gridSpan w:val="3"/>
            <w:shd w:val="clear" w:color="auto" w:fill="auto"/>
            <w:hideMark/>
          </w:tcPr>
          <w:p w:rsidR="00B4386D" w:rsidRPr="0059214C" w:rsidRDefault="00B4386D" w:rsidP="000C289B">
            <w:pPr>
              <w:jc w:val="center"/>
              <w:rPr>
                <w:rFonts w:ascii="Liberation Serif" w:hAnsi="Liberation Serif" w:cs="Liberation Serif"/>
              </w:rPr>
            </w:pPr>
            <w:r w:rsidRPr="0059214C">
              <w:rPr>
                <w:rFonts w:ascii="Liberation Serif" w:hAnsi="Liberation Serif" w:cs="Liberation Serif"/>
                <w:sz w:val="21"/>
                <w:szCs w:val="21"/>
                <w:lang w:eastAsia="ru-RU"/>
              </w:rPr>
              <w:t>-</w:t>
            </w:r>
          </w:p>
        </w:tc>
        <w:tc>
          <w:tcPr>
            <w:tcW w:w="851" w:type="dxa"/>
            <w:shd w:val="clear" w:color="auto" w:fill="auto"/>
            <w:vAlign w:val="center"/>
            <w:hideMark/>
          </w:tcPr>
          <w:p w:rsidR="00B4386D" w:rsidRPr="0059214C"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9348CB">
        <w:trPr>
          <w:trHeight w:val="20"/>
        </w:trPr>
        <w:tc>
          <w:tcPr>
            <w:tcW w:w="9825" w:type="dxa"/>
            <w:gridSpan w:val="9"/>
            <w:shd w:val="clear" w:color="auto" w:fill="F2F2F2" w:themeFill="background1" w:themeFillShade="F2"/>
            <w:hideMark/>
          </w:tcPr>
          <w:p w:rsidR="00B4386D" w:rsidRPr="0059214C" w:rsidRDefault="00B4386D" w:rsidP="000C289B">
            <w:pPr>
              <w:spacing w:beforeLines="20" w:before="48" w:afterLines="20" w:after="48" w:line="360" w:lineRule="auto"/>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ПО</w:t>
            </w:r>
          </w:p>
        </w:tc>
      </w:tr>
      <w:tr w:rsidR="00B4386D" w:rsidRPr="0059214C" w:rsidTr="009348CB">
        <w:trPr>
          <w:trHeight w:val="20"/>
        </w:trPr>
        <w:tc>
          <w:tcPr>
            <w:tcW w:w="582" w:type="dxa"/>
            <w:shd w:val="clear" w:color="auto" w:fill="auto"/>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6305" w:type="dxa"/>
            <w:gridSpan w:val="3"/>
            <w:shd w:val="clear" w:color="auto" w:fill="auto"/>
            <w:hideMark/>
          </w:tcPr>
          <w:p w:rsidR="00B4386D" w:rsidRPr="0059214C" w:rsidRDefault="00B4386D" w:rsidP="000C289B">
            <w:pPr>
              <w:spacing w:beforeLines="20" w:before="48" w:afterLines="20" w:after="48" w:line="360" w:lineRule="auto"/>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Siemens NX 10.0.0</w:t>
            </w:r>
          </w:p>
        </w:tc>
        <w:tc>
          <w:tcPr>
            <w:tcW w:w="925" w:type="dxa"/>
            <w:shd w:val="clear" w:color="auto" w:fill="auto"/>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162" w:type="dxa"/>
            <w:gridSpan w:val="3"/>
            <w:shd w:val="clear" w:color="auto" w:fill="auto"/>
            <w:hideMark/>
          </w:tcPr>
          <w:p w:rsidR="00B4386D" w:rsidRPr="0059214C" w:rsidRDefault="00B4386D" w:rsidP="000C289B">
            <w:pPr>
              <w:jc w:val="center"/>
              <w:rPr>
                <w:rFonts w:ascii="Liberation Serif" w:hAnsi="Liberation Serif" w:cs="Liberation Serif"/>
              </w:rPr>
            </w:pPr>
            <w:r w:rsidRPr="0059214C">
              <w:rPr>
                <w:rFonts w:ascii="Liberation Serif" w:hAnsi="Liberation Serif" w:cs="Liberation Serif"/>
                <w:sz w:val="21"/>
                <w:szCs w:val="21"/>
                <w:lang w:eastAsia="ru-RU"/>
              </w:rPr>
              <w:t>-</w:t>
            </w:r>
          </w:p>
        </w:tc>
        <w:tc>
          <w:tcPr>
            <w:tcW w:w="851" w:type="dxa"/>
            <w:shd w:val="clear" w:color="auto" w:fill="auto"/>
            <w:vAlign w:val="center"/>
            <w:hideMark/>
          </w:tcPr>
          <w:p w:rsidR="00B4386D" w:rsidRPr="0059214C"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9348CB">
        <w:trPr>
          <w:trHeight w:val="20"/>
        </w:trPr>
        <w:tc>
          <w:tcPr>
            <w:tcW w:w="582" w:type="dxa"/>
            <w:shd w:val="clear" w:color="auto" w:fill="auto"/>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6305" w:type="dxa"/>
            <w:gridSpan w:val="3"/>
            <w:shd w:val="clear" w:color="auto" w:fill="auto"/>
            <w:hideMark/>
          </w:tcPr>
          <w:p w:rsidR="00B4386D" w:rsidRPr="0059214C" w:rsidRDefault="00B4386D" w:rsidP="000C289B">
            <w:pPr>
              <w:spacing w:beforeLines="20" w:before="48" w:afterLines="20" w:after="48" w:line="360" w:lineRule="auto"/>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КОМПАС-3D v17 </w:t>
            </w:r>
          </w:p>
        </w:tc>
        <w:tc>
          <w:tcPr>
            <w:tcW w:w="925" w:type="dxa"/>
            <w:shd w:val="clear" w:color="auto" w:fill="auto"/>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162" w:type="dxa"/>
            <w:gridSpan w:val="3"/>
            <w:shd w:val="clear" w:color="auto" w:fill="auto"/>
            <w:hideMark/>
          </w:tcPr>
          <w:p w:rsidR="00B4386D" w:rsidRPr="0059214C" w:rsidRDefault="00B4386D" w:rsidP="000C289B">
            <w:pPr>
              <w:jc w:val="center"/>
              <w:rPr>
                <w:rFonts w:ascii="Liberation Serif" w:hAnsi="Liberation Serif" w:cs="Liberation Serif"/>
              </w:rPr>
            </w:pPr>
            <w:r w:rsidRPr="0059214C">
              <w:rPr>
                <w:rFonts w:ascii="Liberation Serif" w:hAnsi="Liberation Serif" w:cs="Liberation Serif"/>
                <w:sz w:val="21"/>
                <w:szCs w:val="21"/>
                <w:lang w:eastAsia="ru-RU"/>
              </w:rPr>
              <w:t>-</w:t>
            </w:r>
          </w:p>
        </w:tc>
        <w:tc>
          <w:tcPr>
            <w:tcW w:w="851" w:type="dxa"/>
            <w:shd w:val="clear" w:color="auto" w:fill="auto"/>
            <w:vAlign w:val="bottom"/>
            <w:hideMark/>
          </w:tcPr>
          <w:p w:rsidR="00B4386D" w:rsidRPr="0059214C"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9348CB">
        <w:trPr>
          <w:trHeight w:val="20"/>
        </w:trPr>
        <w:tc>
          <w:tcPr>
            <w:tcW w:w="582" w:type="dxa"/>
            <w:shd w:val="clear" w:color="auto" w:fill="auto"/>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w:t>
            </w:r>
          </w:p>
        </w:tc>
        <w:tc>
          <w:tcPr>
            <w:tcW w:w="6305" w:type="dxa"/>
            <w:gridSpan w:val="3"/>
            <w:shd w:val="clear" w:color="auto" w:fill="auto"/>
            <w:hideMark/>
          </w:tcPr>
          <w:p w:rsidR="00B4386D" w:rsidRPr="0059214C" w:rsidRDefault="00B4386D" w:rsidP="000C289B">
            <w:pPr>
              <w:spacing w:beforeLines="20" w:before="48" w:afterLines="20" w:after="48" w:line="360" w:lineRule="auto"/>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 Microsoft Office 2007 или более поздняя версия.</w:t>
            </w:r>
          </w:p>
        </w:tc>
        <w:tc>
          <w:tcPr>
            <w:tcW w:w="925" w:type="dxa"/>
            <w:shd w:val="clear" w:color="auto" w:fill="auto"/>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162" w:type="dxa"/>
            <w:gridSpan w:val="3"/>
            <w:shd w:val="clear" w:color="auto" w:fill="auto"/>
            <w:hideMark/>
          </w:tcPr>
          <w:p w:rsidR="00B4386D" w:rsidRPr="0059214C" w:rsidRDefault="00B4386D" w:rsidP="000C289B">
            <w:pPr>
              <w:jc w:val="center"/>
              <w:rPr>
                <w:rFonts w:ascii="Liberation Serif" w:hAnsi="Liberation Serif" w:cs="Liberation Serif"/>
              </w:rPr>
            </w:pPr>
            <w:r w:rsidRPr="0059214C">
              <w:rPr>
                <w:rFonts w:ascii="Liberation Serif" w:hAnsi="Liberation Serif" w:cs="Liberation Serif"/>
                <w:sz w:val="21"/>
                <w:szCs w:val="21"/>
                <w:lang w:eastAsia="ru-RU"/>
              </w:rPr>
              <w:t>-</w:t>
            </w:r>
          </w:p>
        </w:tc>
        <w:tc>
          <w:tcPr>
            <w:tcW w:w="851" w:type="dxa"/>
            <w:shd w:val="clear" w:color="auto" w:fill="auto"/>
            <w:vAlign w:val="bottom"/>
            <w:hideMark/>
          </w:tcPr>
          <w:p w:rsidR="00B4386D" w:rsidRPr="0059214C"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9348CB">
        <w:trPr>
          <w:trHeight w:val="20"/>
        </w:trPr>
        <w:tc>
          <w:tcPr>
            <w:tcW w:w="582" w:type="dxa"/>
            <w:shd w:val="clear" w:color="auto" w:fill="auto"/>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4</w:t>
            </w:r>
          </w:p>
        </w:tc>
        <w:tc>
          <w:tcPr>
            <w:tcW w:w="6305" w:type="dxa"/>
            <w:gridSpan w:val="3"/>
            <w:shd w:val="clear" w:color="auto" w:fill="auto"/>
            <w:hideMark/>
          </w:tcPr>
          <w:p w:rsidR="00B4386D" w:rsidRPr="0059214C" w:rsidRDefault="00B4386D" w:rsidP="000C289B">
            <w:pPr>
              <w:spacing w:beforeLines="20" w:before="48" w:afterLines="20" w:after="48" w:line="360" w:lineRule="auto"/>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Adobe Acrobat Reader DC</w:t>
            </w:r>
          </w:p>
        </w:tc>
        <w:tc>
          <w:tcPr>
            <w:tcW w:w="925" w:type="dxa"/>
            <w:shd w:val="clear" w:color="auto" w:fill="auto"/>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162" w:type="dxa"/>
            <w:gridSpan w:val="3"/>
            <w:shd w:val="clear" w:color="auto" w:fill="auto"/>
            <w:hideMark/>
          </w:tcPr>
          <w:p w:rsidR="00B4386D" w:rsidRPr="0059214C" w:rsidRDefault="00B4386D" w:rsidP="000C289B">
            <w:pPr>
              <w:jc w:val="center"/>
              <w:rPr>
                <w:rFonts w:ascii="Liberation Serif" w:hAnsi="Liberation Serif" w:cs="Liberation Serif"/>
              </w:rPr>
            </w:pPr>
            <w:r w:rsidRPr="0059214C">
              <w:rPr>
                <w:rFonts w:ascii="Liberation Serif" w:hAnsi="Liberation Serif" w:cs="Liberation Serif"/>
                <w:sz w:val="21"/>
                <w:szCs w:val="21"/>
                <w:lang w:eastAsia="ru-RU"/>
              </w:rPr>
              <w:t>-</w:t>
            </w:r>
          </w:p>
        </w:tc>
        <w:tc>
          <w:tcPr>
            <w:tcW w:w="851" w:type="dxa"/>
            <w:shd w:val="clear" w:color="auto" w:fill="auto"/>
            <w:vAlign w:val="bottom"/>
            <w:hideMark/>
          </w:tcPr>
          <w:p w:rsidR="00B4386D" w:rsidRPr="0059214C"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9348CB">
        <w:trPr>
          <w:trHeight w:val="20"/>
        </w:trPr>
        <w:tc>
          <w:tcPr>
            <w:tcW w:w="9825" w:type="dxa"/>
            <w:gridSpan w:val="9"/>
            <w:shd w:val="clear" w:color="auto" w:fill="F2F2F2" w:themeFill="background1" w:themeFillShade="F2"/>
            <w:hideMark/>
          </w:tcPr>
          <w:p w:rsidR="00B4386D" w:rsidRPr="0059214C" w:rsidRDefault="00B4386D" w:rsidP="000C289B">
            <w:pPr>
              <w:spacing w:beforeLines="20" w:before="48" w:afterLines="20" w:after="48" w:line="360" w:lineRule="auto"/>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МЕБЕЛЬ</w:t>
            </w:r>
          </w:p>
        </w:tc>
      </w:tr>
      <w:tr w:rsidR="00B4386D" w:rsidRPr="0059214C" w:rsidTr="009348CB">
        <w:trPr>
          <w:trHeight w:val="20"/>
        </w:trPr>
        <w:tc>
          <w:tcPr>
            <w:tcW w:w="582" w:type="dxa"/>
            <w:shd w:val="clear" w:color="auto" w:fill="auto"/>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6305" w:type="dxa"/>
            <w:gridSpan w:val="3"/>
            <w:shd w:val="clear" w:color="auto" w:fill="auto"/>
            <w:hideMark/>
          </w:tcPr>
          <w:p w:rsidR="00B4386D" w:rsidRPr="0059214C" w:rsidRDefault="00B4386D" w:rsidP="000C289B">
            <w:pPr>
              <w:spacing w:beforeLines="20" w:before="48" w:afterLines="20" w:after="48" w:line="360" w:lineRule="auto"/>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Офисный стол</w:t>
            </w:r>
          </w:p>
        </w:tc>
        <w:tc>
          <w:tcPr>
            <w:tcW w:w="925" w:type="dxa"/>
            <w:shd w:val="clear" w:color="auto" w:fill="auto"/>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162" w:type="dxa"/>
            <w:gridSpan w:val="3"/>
            <w:shd w:val="clear" w:color="auto" w:fill="auto"/>
            <w:hideMark/>
          </w:tcPr>
          <w:p w:rsidR="00B4386D" w:rsidRPr="0059214C" w:rsidRDefault="00B4386D" w:rsidP="000C289B">
            <w:pPr>
              <w:jc w:val="center"/>
              <w:rPr>
                <w:rFonts w:ascii="Liberation Serif" w:hAnsi="Liberation Serif" w:cs="Liberation Serif"/>
              </w:rPr>
            </w:pPr>
            <w:r w:rsidRPr="0059214C">
              <w:rPr>
                <w:rFonts w:ascii="Liberation Serif" w:hAnsi="Liberation Serif" w:cs="Liberation Serif"/>
                <w:sz w:val="21"/>
                <w:szCs w:val="21"/>
                <w:lang w:eastAsia="ru-RU"/>
              </w:rPr>
              <w:t>-</w:t>
            </w:r>
          </w:p>
        </w:tc>
        <w:tc>
          <w:tcPr>
            <w:tcW w:w="851" w:type="dxa"/>
            <w:shd w:val="clear" w:color="auto" w:fill="auto"/>
            <w:vAlign w:val="center"/>
            <w:hideMark/>
          </w:tcPr>
          <w:p w:rsidR="00B4386D" w:rsidRPr="0059214C"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9348CB">
        <w:trPr>
          <w:trHeight w:val="20"/>
        </w:trPr>
        <w:tc>
          <w:tcPr>
            <w:tcW w:w="582" w:type="dxa"/>
            <w:shd w:val="clear" w:color="auto" w:fill="auto"/>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6305" w:type="dxa"/>
            <w:gridSpan w:val="3"/>
            <w:shd w:val="clear" w:color="auto" w:fill="auto"/>
            <w:hideMark/>
          </w:tcPr>
          <w:p w:rsidR="00B4386D" w:rsidRPr="0059214C" w:rsidRDefault="00B4386D" w:rsidP="000C289B">
            <w:pPr>
              <w:spacing w:beforeLines="20" w:before="48" w:afterLines="20" w:after="48" w:line="360" w:lineRule="auto"/>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Стул </w:t>
            </w:r>
          </w:p>
        </w:tc>
        <w:tc>
          <w:tcPr>
            <w:tcW w:w="925" w:type="dxa"/>
            <w:shd w:val="clear" w:color="auto" w:fill="auto"/>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162" w:type="dxa"/>
            <w:gridSpan w:val="3"/>
            <w:shd w:val="clear" w:color="auto" w:fill="auto"/>
            <w:hideMark/>
          </w:tcPr>
          <w:p w:rsidR="00B4386D" w:rsidRPr="0059214C" w:rsidRDefault="00B4386D" w:rsidP="000C289B">
            <w:pPr>
              <w:jc w:val="center"/>
              <w:rPr>
                <w:rFonts w:ascii="Liberation Serif" w:hAnsi="Liberation Serif" w:cs="Liberation Serif"/>
              </w:rPr>
            </w:pPr>
            <w:r w:rsidRPr="0059214C">
              <w:rPr>
                <w:rFonts w:ascii="Liberation Serif" w:hAnsi="Liberation Serif" w:cs="Liberation Serif"/>
                <w:sz w:val="21"/>
                <w:szCs w:val="21"/>
                <w:lang w:eastAsia="ru-RU"/>
              </w:rPr>
              <w:t>-</w:t>
            </w:r>
          </w:p>
        </w:tc>
        <w:tc>
          <w:tcPr>
            <w:tcW w:w="851" w:type="dxa"/>
            <w:shd w:val="clear" w:color="auto" w:fill="auto"/>
            <w:vAlign w:val="center"/>
            <w:hideMark/>
          </w:tcPr>
          <w:p w:rsidR="00B4386D" w:rsidRPr="0059214C"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9348CB">
        <w:trPr>
          <w:trHeight w:val="20"/>
        </w:trPr>
        <w:tc>
          <w:tcPr>
            <w:tcW w:w="582" w:type="dxa"/>
            <w:shd w:val="clear" w:color="auto" w:fill="auto"/>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w:t>
            </w:r>
          </w:p>
        </w:tc>
        <w:tc>
          <w:tcPr>
            <w:tcW w:w="6305" w:type="dxa"/>
            <w:gridSpan w:val="3"/>
            <w:shd w:val="clear" w:color="auto" w:fill="auto"/>
            <w:hideMark/>
          </w:tcPr>
          <w:p w:rsidR="00B4386D" w:rsidRPr="0059214C" w:rsidRDefault="00B4386D" w:rsidP="000C289B">
            <w:pPr>
              <w:spacing w:beforeLines="20" w:before="48" w:afterLines="20" w:after="48" w:line="360" w:lineRule="auto"/>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Корзина мусорная</w:t>
            </w:r>
          </w:p>
        </w:tc>
        <w:tc>
          <w:tcPr>
            <w:tcW w:w="925" w:type="dxa"/>
            <w:shd w:val="clear" w:color="auto" w:fill="auto"/>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162" w:type="dxa"/>
            <w:gridSpan w:val="3"/>
            <w:shd w:val="clear" w:color="auto" w:fill="auto"/>
            <w:hideMark/>
          </w:tcPr>
          <w:p w:rsidR="00B4386D" w:rsidRPr="0059214C" w:rsidRDefault="00B4386D" w:rsidP="000C289B">
            <w:pPr>
              <w:jc w:val="center"/>
              <w:rPr>
                <w:rFonts w:ascii="Liberation Serif" w:hAnsi="Liberation Serif" w:cs="Liberation Serif"/>
              </w:rPr>
            </w:pPr>
            <w:r w:rsidRPr="0059214C">
              <w:rPr>
                <w:rFonts w:ascii="Liberation Serif" w:hAnsi="Liberation Serif" w:cs="Liberation Serif"/>
                <w:sz w:val="21"/>
                <w:szCs w:val="21"/>
                <w:lang w:eastAsia="ru-RU"/>
              </w:rPr>
              <w:t>-</w:t>
            </w:r>
          </w:p>
        </w:tc>
        <w:tc>
          <w:tcPr>
            <w:tcW w:w="851" w:type="dxa"/>
            <w:shd w:val="clear" w:color="auto" w:fill="auto"/>
            <w:vAlign w:val="center"/>
            <w:hideMark/>
          </w:tcPr>
          <w:p w:rsidR="00B4386D" w:rsidRPr="0059214C"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9348CB">
        <w:trPr>
          <w:trHeight w:val="20"/>
        </w:trPr>
        <w:tc>
          <w:tcPr>
            <w:tcW w:w="9825" w:type="dxa"/>
            <w:gridSpan w:val="9"/>
            <w:shd w:val="clear" w:color="auto" w:fill="F2F2F2" w:themeFill="background1" w:themeFillShade="F2"/>
            <w:hideMark/>
          </w:tcPr>
          <w:p w:rsidR="00B4386D" w:rsidRPr="0059214C" w:rsidRDefault="00B4386D" w:rsidP="000C289B">
            <w:pPr>
              <w:spacing w:beforeLines="20" w:before="48" w:afterLines="20" w:after="48" w:line="360" w:lineRule="auto"/>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 xml:space="preserve">ДОПОЛНИТЕЛЬНЫЕ ТРЕБОВАНИЯ К ОБЕСПЕЧЕНИЮ КОМНАТЫ ГЛАВНОГО ЭКСПЕРТА </w:t>
            </w:r>
          </w:p>
        </w:tc>
      </w:tr>
      <w:tr w:rsidR="00B4386D" w:rsidRPr="0059214C" w:rsidTr="009348CB">
        <w:trPr>
          <w:trHeight w:val="20"/>
        </w:trPr>
        <w:tc>
          <w:tcPr>
            <w:tcW w:w="582" w:type="dxa"/>
            <w:shd w:val="clear" w:color="auto" w:fill="auto"/>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8392" w:type="dxa"/>
            <w:gridSpan w:val="7"/>
            <w:shd w:val="clear" w:color="auto" w:fill="auto"/>
            <w:hideMark/>
          </w:tcPr>
          <w:p w:rsidR="00B4386D" w:rsidRPr="0059214C" w:rsidRDefault="00B4386D" w:rsidP="000C289B">
            <w:pPr>
              <w:spacing w:beforeLines="20" w:before="48" w:afterLines="20" w:after="48" w:line="360" w:lineRule="auto"/>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Площадь комнаты не менее 6 м.кв (3*2 метра)</w:t>
            </w:r>
          </w:p>
        </w:tc>
        <w:tc>
          <w:tcPr>
            <w:tcW w:w="851" w:type="dxa"/>
            <w:shd w:val="clear" w:color="auto" w:fill="auto"/>
            <w:vAlign w:val="center"/>
            <w:hideMark/>
          </w:tcPr>
          <w:p w:rsidR="00B4386D" w:rsidRPr="0059214C" w:rsidRDefault="00B4386D" w:rsidP="000C289B">
            <w:pPr>
              <w:spacing w:beforeLines="20" w:before="48" w:afterLines="20" w:after="48" w:line="360" w:lineRule="auto"/>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w:t>
            </w:r>
          </w:p>
        </w:tc>
      </w:tr>
      <w:tr w:rsidR="00B4386D" w:rsidRPr="0059214C" w:rsidTr="009348CB">
        <w:trPr>
          <w:trHeight w:val="20"/>
        </w:trPr>
        <w:tc>
          <w:tcPr>
            <w:tcW w:w="582" w:type="dxa"/>
            <w:shd w:val="clear" w:color="auto" w:fill="auto"/>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lastRenderedPageBreak/>
              <w:t>2</w:t>
            </w:r>
          </w:p>
        </w:tc>
        <w:tc>
          <w:tcPr>
            <w:tcW w:w="8392" w:type="dxa"/>
            <w:gridSpan w:val="7"/>
            <w:shd w:val="clear" w:color="auto" w:fill="auto"/>
            <w:hideMark/>
          </w:tcPr>
          <w:p w:rsidR="00B4386D" w:rsidRPr="0059214C" w:rsidRDefault="00B4386D" w:rsidP="000C289B">
            <w:pPr>
              <w:spacing w:beforeLines="20" w:before="48" w:afterLines="20" w:after="48" w:line="360" w:lineRule="auto"/>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Электричество: 1 розетка на 220 Вольт (2 кВт) </w:t>
            </w:r>
          </w:p>
        </w:tc>
        <w:tc>
          <w:tcPr>
            <w:tcW w:w="851" w:type="dxa"/>
            <w:shd w:val="clear" w:color="auto" w:fill="auto"/>
            <w:vAlign w:val="center"/>
            <w:hideMark/>
          </w:tcPr>
          <w:p w:rsidR="00B4386D" w:rsidRPr="0059214C" w:rsidRDefault="00B4386D" w:rsidP="000C289B">
            <w:pPr>
              <w:spacing w:beforeLines="20" w:before="48" w:afterLines="20" w:after="48" w:line="360" w:lineRule="auto"/>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w:t>
            </w:r>
          </w:p>
        </w:tc>
      </w:tr>
      <w:tr w:rsidR="00B4386D" w:rsidRPr="0059214C" w:rsidTr="009348CB">
        <w:trPr>
          <w:trHeight w:val="20"/>
        </w:trPr>
        <w:tc>
          <w:tcPr>
            <w:tcW w:w="582" w:type="dxa"/>
            <w:shd w:val="clear" w:color="auto" w:fill="auto"/>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w:t>
            </w:r>
          </w:p>
        </w:tc>
        <w:tc>
          <w:tcPr>
            <w:tcW w:w="8392" w:type="dxa"/>
            <w:gridSpan w:val="7"/>
            <w:shd w:val="clear" w:color="auto" w:fill="auto"/>
            <w:hideMark/>
          </w:tcPr>
          <w:p w:rsidR="00B4386D" w:rsidRPr="0059214C" w:rsidRDefault="00B4386D" w:rsidP="000C289B">
            <w:pPr>
              <w:spacing w:beforeLines="20" w:before="48" w:afterLines="20" w:after="48" w:line="360" w:lineRule="auto"/>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Подключение компьютера к проводному интернету</w:t>
            </w:r>
          </w:p>
        </w:tc>
        <w:tc>
          <w:tcPr>
            <w:tcW w:w="851" w:type="dxa"/>
            <w:shd w:val="clear" w:color="auto" w:fill="auto"/>
            <w:vAlign w:val="center"/>
          </w:tcPr>
          <w:p w:rsidR="00B4386D" w:rsidRPr="0059214C" w:rsidRDefault="00B4386D" w:rsidP="000C289B">
            <w:pPr>
              <w:spacing w:beforeLines="20" w:before="48" w:afterLines="20" w:after="48" w:line="360" w:lineRule="auto"/>
              <w:rPr>
                <w:rFonts w:ascii="Liberation Serif" w:hAnsi="Liberation Serif" w:cs="Liberation Serif"/>
                <w:sz w:val="21"/>
                <w:szCs w:val="21"/>
                <w:lang w:eastAsia="ru-RU"/>
              </w:rPr>
            </w:pPr>
          </w:p>
        </w:tc>
      </w:tr>
      <w:tr w:rsidR="00B4386D" w:rsidRPr="0059214C" w:rsidTr="009348CB">
        <w:trPr>
          <w:trHeight w:val="20"/>
        </w:trPr>
        <w:tc>
          <w:tcPr>
            <w:tcW w:w="9825" w:type="dxa"/>
            <w:gridSpan w:val="9"/>
            <w:shd w:val="clear" w:color="auto" w:fill="F2F2F2" w:themeFill="background1" w:themeFillShade="F2"/>
            <w:hideMark/>
          </w:tcPr>
          <w:p w:rsidR="00B4386D" w:rsidRPr="0059214C" w:rsidRDefault="00B4386D" w:rsidP="000C289B">
            <w:pPr>
              <w:spacing w:beforeLines="20" w:before="48" w:afterLines="20" w:after="48" w:line="360" w:lineRule="auto"/>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КОМНАТА КОНКУРСАНТОВ</w:t>
            </w:r>
          </w:p>
        </w:tc>
      </w:tr>
      <w:tr w:rsidR="00B4386D" w:rsidRPr="0059214C" w:rsidTr="009348CB">
        <w:trPr>
          <w:trHeight w:val="20"/>
        </w:trPr>
        <w:tc>
          <w:tcPr>
            <w:tcW w:w="9825" w:type="dxa"/>
            <w:gridSpan w:val="9"/>
            <w:shd w:val="clear" w:color="auto" w:fill="F2F2F2" w:themeFill="background1" w:themeFillShade="F2"/>
            <w:hideMark/>
          </w:tcPr>
          <w:p w:rsidR="00B4386D" w:rsidRPr="0059214C" w:rsidRDefault="00B4386D" w:rsidP="000C289B">
            <w:pPr>
              <w:spacing w:beforeLines="20" w:before="48" w:afterLines="20" w:after="48" w:line="360" w:lineRule="auto"/>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МЕБЕЛЬ</w:t>
            </w:r>
          </w:p>
        </w:tc>
      </w:tr>
      <w:tr w:rsidR="00B4386D" w:rsidRPr="0059214C" w:rsidTr="009348CB">
        <w:trPr>
          <w:trHeight w:val="20"/>
        </w:trPr>
        <w:tc>
          <w:tcPr>
            <w:tcW w:w="582" w:type="dxa"/>
            <w:shd w:val="clear" w:color="auto" w:fill="auto"/>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6305" w:type="dxa"/>
            <w:gridSpan w:val="3"/>
            <w:shd w:val="clear" w:color="auto" w:fill="auto"/>
            <w:hideMark/>
          </w:tcPr>
          <w:p w:rsidR="00B4386D" w:rsidRPr="0059214C" w:rsidRDefault="00B4386D" w:rsidP="000C289B">
            <w:pPr>
              <w:spacing w:beforeLines="20" w:before="48" w:afterLines="20" w:after="48" w:line="360" w:lineRule="auto"/>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Офисный стол</w:t>
            </w:r>
          </w:p>
        </w:tc>
        <w:tc>
          <w:tcPr>
            <w:tcW w:w="925" w:type="dxa"/>
            <w:shd w:val="clear" w:color="auto" w:fill="auto"/>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162" w:type="dxa"/>
            <w:gridSpan w:val="3"/>
            <w:shd w:val="clear" w:color="auto" w:fill="auto"/>
            <w:hideMark/>
          </w:tcPr>
          <w:p w:rsidR="00B4386D" w:rsidRPr="0059214C" w:rsidRDefault="00B4386D" w:rsidP="000C289B">
            <w:pPr>
              <w:jc w:val="center"/>
              <w:rPr>
                <w:rFonts w:ascii="Liberation Serif" w:hAnsi="Liberation Serif" w:cs="Liberation Serif"/>
              </w:rPr>
            </w:pPr>
            <w:r w:rsidRPr="0059214C">
              <w:rPr>
                <w:rFonts w:ascii="Liberation Serif" w:hAnsi="Liberation Serif" w:cs="Liberation Serif"/>
                <w:sz w:val="21"/>
                <w:szCs w:val="21"/>
                <w:lang w:eastAsia="ru-RU"/>
              </w:rPr>
              <w:t>-</w:t>
            </w:r>
          </w:p>
        </w:tc>
        <w:tc>
          <w:tcPr>
            <w:tcW w:w="851" w:type="dxa"/>
            <w:shd w:val="clear" w:color="auto" w:fill="auto"/>
            <w:vAlign w:val="center"/>
            <w:hideMark/>
          </w:tcPr>
          <w:p w:rsidR="00B4386D" w:rsidRPr="0059214C"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r>
      <w:tr w:rsidR="00B4386D" w:rsidRPr="0059214C" w:rsidTr="009348CB">
        <w:trPr>
          <w:trHeight w:val="20"/>
        </w:trPr>
        <w:tc>
          <w:tcPr>
            <w:tcW w:w="582" w:type="dxa"/>
            <w:shd w:val="clear" w:color="auto" w:fill="auto"/>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6305" w:type="dxa"/>
            <w:gridSpan w:val="3"/>
            <w:shd w:val="clear" w:color="auto" w:fill="auto"/>
            <w:hideMark/>
          </w:tcPr>
          <w:p w:rsidR="00B4386D" w:rsidRPr="0059214C" w:rsidRDefault="00B4386D" w:rsidP="000C289B">
            <w:pPr>
              <w:spacing w:beforeLines="20" w:before="48" w:afterLines="20" w:after="48" w:line="360" w:lineRule="auto"/>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Стул </w:t>
            </w:r>
          </w:p>
        </w:tc>
        <w:tc>
          <w:tcPr>
            <w:tcW w:w="925" w:type="dxa"/>
            <w:shd w:val="clear" w:color="auto" w:fill="auto"/>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162" w:type="dxa"/>
            <w:gridSpan w:val="3"/>
            <w:shd w:val="clear" w:color="auto" w:fill="auto"/>
            <w:hideMark/>
          </w:tcPr>
          <w:p w:rsidR="00B4386D" w:rsidRPr="0059214C" w:rsidRDefault="00B4386D" w:rsidP="000C289B">
            <w:pPr>
              <w:jc w:val="center"/>
              <w:rPr>
                <w:rFonts w:ascii="Liberation Serif" w:hAnsi="Liberation Serif" w:cs="Liberation Serif"/>
              </w:rPr>
            </w:pPr>
            <w:r w:rsidRPr="0059214C">
              <w:rPr>
                <w:rFonts w:ascii="Liberation Serif" w:hAnsi="Liberation Serif" w:cs="Liberation Serif"/>
                <w:sz w:val="21"/>
                <w:szCs w:val="21"/>
                <w:lang w:eastAsia="ru-RU"/>
              </w:rPr>
              <w:t>-</w:t>
            </w:r>
          </w:p>
        </w:tc>
        <w:tc>
          <w:tcPr>
            <w:tcW w:w="851" w:type="dxa"/>
            <w:shd w:val="clear" w:color="auto" w:fill="auto"/>
            <w:vAlign w:val="center"/>
            <w:hideMark/>
          </w:tcPr>
          <w:p w:rsidR="00B4386D" w:rsidRPr="0059214C"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7</w:t>
            </w:r>
          </w:p>
        </w:tc>
      </w:tr>
      <w:tr w:rsidR="00B4386D" w:rsidRPr="0059214C" w:rsidTr="009348CB">
        <w:trPr>
          <w:trHeight w:val="20"/>
        </w:trPr>
        <w:tc>
          <w:tcPr>
            <w:tcW w:w="582" w:type="dxa"/>
            <w:shd w:val="clear" w:color="auto" w:fill="auto"/>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w:t>
            </w:r>
          </w:p>
        </w:tc>
        <w:tc>
          <w:tcPr>
            <w:tcW w:w="6305" w:type="dxa"/>
            <w:gridSpan w:val="3"/>
            <w:shd w:val="clear" w:color="auto" w:fill="auto"/>
            <w:hideMark/>
          </w:tcPr>
          <w:p w:rsidR="00B4386D" w:rsidRPr="0059214C" w:rsidRDefault="00B4386D" w:rsidP="000C289B">
            <w:pPr>
              <w:spacing w:beforeLines="20" w:before="48" w:afterLines="20" w:after="48" w:line="360" w:lineRule="auto"/>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Стеллаж</w:t>
            </w:r>
          </w:p>
        </w:tc>
        <w:tc>
          <w:tcPr>
            <w:tcW w:w="925" w:type="dxa"/>
            <w:shd w:val="clear" w:color="auto" w:fill="auto"/>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162" w:type="dxa"/>
            <w:gridSpan w:val="3"/>
            <w:shd w:val="clear" w:color="auto" w:fill="auto"/>
            <w:vAlign w:val="center"/>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1" w:type="dxa"/>
            <w:shd w:val="clear" w:color="auto" w:fill="auto"/>
            <w:vAlign w:val="center"/>
            <w:hideMark/>
          </w:tcPr>
          <w:p w:rsidR="00B4386D" w:rsidRPr="0059214C"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r>
      <w:tr w:rsidR="00B4386D" w:rsidRPr="0059214C" w:rsidTr="009348CB">
        <w:trPr>
          <w:trHeight w:val="20"/>
        </w:trPr>
        <w:tc>
          <w:tcPr>
            <w:tcW w:w="582" w:type="dxa"/>
            <w:shd w:val="clear" w:color="auto" w:fill="auto"/>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4</w:t>
            </w:r>
          </w:p>
        </w:tc>
        <w:tc>
          <w:tcPr>
            <w:tcW w:w="6305" w:type="dxa"/>
            <w:gridSpan w:val="3"/>
            <w:shd w:val="clear" w:color="auto" w:fill="auto"/>
            <w:hideMark/>
          </w:tcPr>
          <w:p w:rsidR="00B4386D" w:rsidRPr="0059214C" w:rsidRDefault="00B4386D" w:rsidP="000C289B">
            <w:pPr>
              <w:spacing w:beforeLines="20" w:before="48" w:afterLines="20" w:after="48" w:line="360" w:lineRule="auto"/>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Запираемый шкафчик</w:t>
            </w:r>
          </w:p>
        </w:tc>
        <w:tc>
          <w:tcPr>
            <w:tcW w:w="925" w:type="dxa"/>
            <w:shd w:val="clear" w:color="auto" w:fill="auto"/>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162" w:type="dxa"/>
            <w:gridSpan w:val="3"/>
            <w:shd w:val="clear" w:color="auto" w:fill="auto"/>
            <w:vAlign w:val="center"/>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1" w:type="dxa"/>
            <w:shd w:val="clear" w:color="auto" w:fill="auto"/>
            <w:vAlign w:val="center"/>
            <w:hideMark/>
          </w:tcPr>
          <w:p w:rsidR="00B4386D" w:rsidRPr="0059214C"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9348CB">
        <w:trPr>
          <w:trHeight w:val="20"/>
        </w:trPr>
        <w:tc>
          <w:tcPr>
            <w:tcW w:w="582" w:type="dxa"/>
            <w:shd w:val="clear" w:color="auto" w:fill="auto"/>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5</w:t>
            </w:r>
          </w:p>
        </w:tc>
        <w:tc>
          <w:tcPr>
            <w:tcW w:w="6305" w:type="dxa"/>
            <w:gridSpan w:val="3"/>
            <w:shd w:val="clear" w:color="auto" w:fill="auto"/>
            <w:hideMark/>
          </w:tcPr>
          <w:p w:rsidR="00B4386D" w:rsidRPr="0059214C" w:rsidRDefault="00B4386D" w:rsidP="000C289B">
            <w:pPr>
              <w:spacing w:beforeLines="20" w:before="48" w:afterLines="20" w:after="48" w:line="360" w:lineRule="auto"/>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Вешалка</w:t>
            </w:r>
          </w:p>
        </w:tc>
        <w:tc>
          <w:tcPr>
            <w:tcW w:w="925" w:type="dxa"/>
            <w:shd w:val="clear" w:color="auto" w:fill="auto"/>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162" w:type="dxa"/>
            <w:gridSpan w:val="3"/>
            <w:shd w:val="clear" w:color="auto" w:fill="auto"/>
            <w:vAlign w:val="center"/>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1" w:type="dxa"/>
            <w:shd w:val="clear" w:color="auto" w:fill="auto"/>
            <w:vAlign w:val="center"/>
            <w:hideMark/>
          </w:tcPr>
          <w:p w:rsidR="00B4386D" w:rsidRPr="0059214C"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9348CB">
        <w:trPr>
          <w:trHeight w:val="20"/>
        </w:trPr>
        <w:tc>
          <w:tcPr>
            <w:tcW w:w="582" w:type="dxa"/>
            <w:shd w:val="clear" w:color="auto" w:fill="auto"/>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6</w:t>
            </w:r>
          </w:p>
        </w:tc>
        <w:tc>
          <w:tcPr>
            <w:tcW w:w="6305" w:type="dxa"/>
            <w:gridSpan w:val="3"/>
            <w:shd w:val="clear" w:color="auto" w:fill="auto"/>
            <w:hideMark/>
          </w:tcPr>
          <w:p w:rsidR="00B4386D" w:rsidRPr="0059214C" w:rsidRDefault="00B4386D" w:rsidP="000C289B">
            <w:pPr>
              <w:spacing w:beforeLines="20" w:before="48" w:afterLines="20" w:after="48" w:line="360" w:lineRule="auto"/>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Огнетушитель углекислотный ОУ-1</w:t>
            </w:r>
          </w:p>
        </w:tc>
        <w:tc>
          <w:tcPr>
            <w:tcW w:w="925" w:type="dxa"/>
            <w:shd w:val="clear" w:color="auto" w:fill="auto"/>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162" w:type="dxa"/>
            <w:gridSpan w:val="3"/>
            <w:shd w:val="clear" w:color="auto" w:fill="auto"/>
            <w:vAlign w:val="center"/>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1" w:type="dxa"/>
            <w:shd w:val="clear" w:color="auto" w:fill="auto"/>
            <w:vAlign w:val="center"/>
            <w:hideMark/>
          </w:tcPr>
          <w:p w:rsidR="00B4386D" w:rsidRPr="0059214C"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9348CB">
        <w:trPr>
          <w:trHeight w:val="20"/>
        </w:trPr>
        <w:tc>
          <w:tcPr>
            <w:tcW w:w="582" w:type="dxa"/>
            <w:shd w:val="clear" w:color="auto" w:fill="auto"/>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7</w:t>
            </w:r>
          </w:p>
        </w:tc>
        <w:tc>
          <w:tcPr>
            <w:tcW w:w="6305" w:type="dxa"/>
            <w:gridSpan w:val="3"/>
            <w:shd w:val="clear" w:color="auto" w:fill="auto"/>
            <w:hideMark/>
          </w:tcPr>
          <w:p w:rsidR="00B4386D" w:rsidRPr="0059214C" w:rsidRDefault="00B4386D" w:rsidP="000C289B">
            <w:pPr>
              <w:spacing w:beforeLines="20" w:before="48" w:afterLines="20" w:after="48" w:line="360" w:lineRule="auto"/>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Мусорная корзина</w:t>
            </w:r>
          </w:p>
        </w:tc>
        <w:tc>
          <w:tcPr>
            <w:tcW w:w="925" w:type="dxa"/>
            <w:shd w:val="clear" w:color="auto" w:fill="auto"/>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162" w:type="dxa"/>
            <w:gridSpan w:val="3"/>
            <w:shd w:val="clear" w:color="auto" w:fill="auto"/>
            <w:vAlign w:val="center"/>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1" w:type="dxa"/>
            <w:shd w:val="clear" w:color="auto" w:fill="auto"/>
            <w:vAlign w:val="center"/>
            <w:hideMark/>
          </w:tcPr>
          <w:p w:rsidR="00B4386D" w:rsidRPr="0059214C"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r>
      <w:tr w:rsidR="00B4386D" w:rsidRPr="0059214C" w:rsidTr="009348CB">
        <w:trPr>
          <w:trHeight w:val="20"/>
        </w:trPr>
        <w:tc>
          <w:tcPr>
            <w:tcW w:w="9825" w:type="dxa"/>
            <w:gridSpan w:val="9"/>
            <w:shd w:val="clear" w:color="auto" w:fill="F2F2F2" w:themeFill="background1" w:themeFillShade="F2"/>
            <w:hideMark/>
          </w:tcPr>
          <w:p w:rsidR="00B4386D" w:rsidRPr="0059214C" w:rsidRDefault="00B4386D" w:rsidP="000C289B">
            <w:pPr>
              <w:spacing w:beforeLines="20" w:before="48" w:afterLines="20" w:after="48" w:line="360" w:lineRule="auto"/>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ДОПОЛНИТЕЛЬНЫЕ ТРЕБОВАНИЯ К ОБЕСПЕЧЕНИЮ КОМНАТЫ КОНКУРСАНТОВ</w:t>
            </w:r>
          </w:p>
        </w:tc>
      </w:tr>
      <w:tr w:rsidR="00B4386D" w:rsidRPr="0059214C" w:rsidTr="009348CB">
        <w:trPr>
          <w:trHeight w:val="20"/>
        </w:trPr>
        <w:tc>
          <w:tcPr>
            <w:tcW w:w="582" w:type="dxa"/>
            <w:shd w:val="clear" w:color="auto" w:fill="auto"/>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8392" w:type="dxa"/>
            <w:gridSpan w:val="7"/>
            <w:shd w:val="clear" w:color="auto" w:fill="auto"/>
            <w:hideMark/>
          </w:tcPr>
          <w:p w:rsidR="00B4386D" w:rsidRPr="0059214C" w:rsidRDefault="00B4386D" w:rsidP="000C289B">
            <w:pPr>
              <w:spacing w:beforeLines="20" w:before="48" w:afterLines="20" w:after="48" w:line="360" w:lineRule="auto"/>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Площадь комнаты не менее 20 м.кв (5*4 метра)</w:t>
            </w:r>
          </w:p>
        </w:tc>
        <w:tc>
          <w:tcPr>
            <w:tcW w:w="851" w:type="dxa"/>
            <w:shd w:val="clear" w:color="auto" w:fill="auto"/>
            <w:vAlign w:val="center"/>
            <w:hideMark/>
          </w:tcPr>
          <w:p w:rsidR="00B4386D" w:rsidRPr="0059214C"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w:t>
            </w:r>
          </w:p>
        </w:tc>
      </w:tr>
      <w:tr w:rsidR="00B4386D" w:rsidRPr="0059214C" w:rsidTr="009348CB">
        <w:trPr>
          <w:trHeight w:val="20"/>
        </w:trPr>
        <w:tc>
          <w:tcPr>
            <w:tcW w:w="9825" w:type="dxa"/>
            <w:gridSpan w:val="9"/>
            <w:shd w:val="clear" w:color="auto" w:fill="F2F2F2" w:themeFill="background1" w:themeFillShade="F2"/>
            <w:hideMark/>
          </w:tcPr>
          <w:p w:rsidR="00B4386D" w:rsidRPr="0059214C" w:rsidRDefault="00B4386D" w:rsidP="000C289B">
            <w:pPr>
              <w:spacing w:beforeLines="20" w:before="48" w:afterLines="20" w:after="48" w:line="360" w:lineRule="auto"/>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СКЛАД</w:t>
            </w:r>
          </w:p>
        </w:tc>
      </w:tr>
      <w:tr w:rsidR="00B4386D" w:rsidRPr="0059214C" w:rsidTr="009348CB">
        <w:trPr>
          <w:trHeight w:val="20"/>
        </w:trPr>
        <w:tc>
          <w:tcPr>
            <w:tcW w:w="582" w:type="dxa"/>
            <w:shd w:val="clear" w:color="auto" w:fill="auto"/>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6305" w:type="dxa"/>
            <w:gridSpan w:val="3"/>
            <w:shd w:val="clear" w:color="auto" w:fill="auto"/>
            <w:hideMark/>
          </w:tcPr>
          <w:p w:rsidR="00B4386D" w:rsidRPr="0059214C" w:rsidRDefault="00B4386D" w:rsidP="000C289B">
            <w:pPr>
              <w:spacing w:beforeLines="20" w:before="48" w:afterLines="20" w:after="48" w:line="360" w:lineRule="auto"/>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Офисный стол</w:t>
            </w:r>
          </w:p>
        </w:tc>
        <w:tc>
          <w:tcPr>
            <w:tcW w:w="925" w:type="dxa"/>
            <w:shd w:val="clear" w:color="auto" w:fill="auto"/>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162" w:type="dxa"/>
            <w:gridSpan w:val="3"/>
            <w:shd w:val="clear" w:color="auto" w:fill="auto"/>
            <w:vAlign w:val="center"/>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851" w:type="dxa"/>
            <w:shd w:val="clear" w:color="auto" w:fill="auto"/>
            <w:vAlign w:val="center"/>
            <w:hideMark/>
          </w:tcPr>
          <w:p w:rsidR="00B4386D" w:rsidRPr="0059214C"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r>
      <w:tr w:rsidR="00B4386D" w:rsidRPr="0059214C" w:rsidTr="009348CB">
        <w:trPr>
          <w:trHeight w:val="20"/>
        </w:trPr>
        <w:tc>
          <w:tcPr>
            <w:tcW w:w="582" w:type="dxa"/>
            <w:shd w:val="clear" w:color="auto" w:fill="auto"/>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6305" w:type="dxa"/>
            <w:gridSpan w:val="3"/>
            <w:shd w:val="clear" w:color="auto" w:fill="auto"/>
            <w:hideMark/>
          </w:tcPr>
          <w:p w:rsidR="00B4386D" w:rsidRPr="0059214C" w:rsidRDefault="00B4386D" w:rsidP="000C289B">
            <w:pPr>
              <w:spacing w:beforeLines="20" w:before="48" w:afterLines="20" w:after="48" w:line="360" w:lineRule="auto"/>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Стул </w:t>
            </w:r>
          </w:p>
        </w:tc>
        <w:tc>
          <w:tcPr>
            <w:tcW w:w="925" w:type="dxa"/>
            <w:shd w:val="clear" w:color="auto" w:fill="auto"/>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162" w:type="dxa"/>
            <w:gridSpan w:val="3"/>
            <w:shd w:val="clear" w:color="auto" w:fill="auto"/>
            <w:vAlign w:val="center"/>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851" w:type="dxa"/>
            <w:shd w:val="clear" w:color="auto" w:fill="auto"/>
            <w:vAlign w:val="center"/>
            <w:hideMark/>
          </w:tcPr>
          <w:p w:rsidR="00B4386D" w:rsidRPr="0059214C"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r>
      <w:tr w:rsidR="00B4386D" w:rsidRPr="0059214C" w:rsidTr="009348CB">
        <w:trPr>
          <w:trHeight w:val="20"/>
        </w:trPr>
        <w:tc>
          <w:tcPr>
            <w:tcW w:w="582" w:type="dxa"/>
            <w:shd w:val="clear" w:color="auto" w:fill="auto"/>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w:t>
            </w:r>
          </w:p>
        </w:tc>
        <w:tc>
          <w:tcPr>
            <w:tcW w:w="6305" w:type="dxa"/>
            <w:gridSpan w:val="3"/>
            <w:shd w:val="clear" w:color="auto" w:fill="auto"/>
            <w:hideMark/>
          </w:tcPr>
          <w:p w:rsidR="00B4386D" w:rsidRPr="0059214C" w:rsidRDefault="00B4386D" w:rsidP="000C289B">
            <w:pPr>
              <w:spacing w:beforeLines="20" w:before="48" w:afterLines="20" w:after="48" w:line="360" w:lineRule="auto"/>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Мусорная корзина</w:t>
            </w:r>
          </w:p>
        </w:tc>
        <w:tc>
          <w:tcPr>
            <w:tcW w:w="925" w:type="dxa"/>
            <w:shd w:val="clear" w:color="auto" w:fill="auto"/>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162" w:type="dxa"/>
            <w:gridSpan w:val="3"/>
            <w:shd w:val="clear" w:color="auto" w:fill="auto"/>
            <w:vAlign w:val="center"/>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851" w:type="dxa"/>
            <w:shd w:val="clear" w:color="auto" w:fill="auto"/>
            <w:vAlign w:val="center"/>
            <w:hideMark/>
          </w:tcPr>
          <w:p w:rsidR="00B4386D" w:rsidRPr="0059214C"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r>
      <w:tr w:rsidR="00B4386D" w:rsidRPr="0059214C" w:rsidTr="009348CB">
        <w:trPr>
          <w:trHeight w:val="20"/>
        </w:trPr>
        <w:tc>
          <w:tcPr>
            <w:tcW w:w="582" w:type="dxa"/>
            <w:shd w:val="clear" w:color="auto" w:fill="auto"/>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4</w:t>
            </w:r>
          </w:p>
        </w:tc>
        <w:tc>
          <w:tcPr>
            <w:tcW w:w="6305" w:type="dxa"/>
            <w:gridSpan w:val="3"/>
            <w:shd w:val="clear" w:color="auto" w:fill="auto"/>
            <w:hideMark/>
          </w:tcPr>
          <w:p w:rsidR="00B4386D" w:rsidRPr="0059214C" w:rsidRDefault="00B4386D" w:rsidP="000C289B">
            <w:pPr>
              <w:spacing w:beforeLines="20" w:before="48" w:afterLines="20" w:after="48" w:line="360" w:lineRule="auto"/>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Стеллаж </w:t>
            </w:r>
            <w:proofErr w:type="gramStart"/>
            <w:r w:rsidRPr="0059214C">
              <w:rPr>
                <w:rFonts w:ascii="Liberation Serif" w:hAnsi="Liberation Serif" w:cs="Liberation Serif"/>
                <w:sz w:val="21"/>
                <w:szCs w:val="21"/>
                <w:lang w:eastAsia="ru-RU"/>
              </w:rPr>
              <w:t>( шкаф</w:t>
            </w:r>
            <w:proofErr w:type="gramEnd"/>
            <w:r w:rsidRPr="0059214C">
              <w:rPr>
                <w:rFonts w:ascii="Liberation Serif" w:hAnsi="Liberation Serif" w:cs="Liberation Serif"/>
                <w:sz w:val="21"/>
                <w:szCs w:val="21"/>
                <w:lang w:eastAsia="ru-RU"/>
              </w:rPr>
              <w:t xml:space="preserve"> инструментальный)</w:t>
            </w:r>
          </w:p>
        </w:tc>
        <w:tc>
          <w:tcPr>
            <w:tcW w:w="925" w:type="dxa"/>
            <w:shd w:val="clear" w:color="auto" w:fill="auto"/>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162" w:type="dxa"/>
            <w:gridSpan w:val="3"/>
            <w:shd w:val="clear" w:color="auto" w:fill="auto"/>
            <w:vAlign w:val="center"/>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851" w:type="dxa"/>
            <w:shd w:val="clear" w:color="auto" w:fill="auto"/>
            <w:vAlign w:val="center"/>
            <w:hideMark/>
          </w:tcPr>
          <w:p w:rsidR="00B4386D" w:rsidRPr="0059214C"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r>
      <w:tr w:rsidR="00B4386D" w:rsidRPr="0059214C" w:rsidTr="009348CB">
        <w:trPr>
          <w:trHeight w:val="20"/>
        </w:trPr>
        <w:tc>
          <w:tcPr>
            <w:tcW w:w="582" w:type="dxa"/>
            <w:shd w:val="clear" w:color="auto" w:fill="auto"/>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5</w:t>
            </w:r>
          </w:p>
        </w:tc>
        <w:tc>
          <w:tcPr>
            <w:tcW w:w="6305" w:type="dxa"/>
            <w:gridSpan w:val="3"/>
            <w:shd w:val="clear" w:color="auto" w:fill="auto"/>
            <w:hideMark/>
          </w:tcPr>
          <w:p w:rsidR="00B4386D" w:rsidRPr="0059214C" w:rsidRDefault="00B4386D" w:rsidP="000C289B">
            <w:pPr>
              <w:spacing w:beforeLines="20" w:before="48" w:afterLines="20" w:after="48" w:line="360" w:lineRule="auto"/>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Огнетушитель углекислотный ОУ-1</w:t>
            </w:r>
          </w:p>
        </w:tc>
        <w:tc>
          <w:tcPr>
            <w:tcW w:w="925" w:type="dxa"/>
            <w:shd w:val="clear" w:color="auto" w:fill="auto"/>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162" w:type="dxa"/>
            <w:gridSpan w:val="3"/>
            <w:shd w:val="clear" w:color="auto" w:fill="auto"/>
            <w:vAlign w:val="center"/>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851" w:type="dxa"/>
            <w:shd w:val="clear" w:color="auto" w:fill="auto"/>
            <w:vAlign w:val="center"/>
            <w:hideMark/>
          </w:tcPr>
          <w:p w:rsidR="00B4386D" w:rsidRPr="0059214C"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9348CB">
        <w:trPr>
          <w:trHeight w:val="20"/>
        </w:trPr>
        <w:tc>
          <w:tcPr>
            <w:tcW w:w="9825" w:type="dxa"/>
            <w:gridSpan w:val="9"/>
            <w:shd w:val="clear" w:color="auto" w:fill="F2F2F2" w:themeFill="background1" w:themeFillShade="F2"/>
            <w:hideMark/>
          </w:tcPr>
          <w:p w:rsidR="00B4386D" w:rsidRPr="0059214C" w:rsidRDefault="00B4386D" w:rsidP="000C289B">
            <w:pPr>
              <w:spacing w:beforeLines="20" w:before="48" w:afterLines="20" w:after="48" w:line="360" w:lineRule="auto"/>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 xml:space="preserve">ДОПОЛНИТЕЛЬНЫЕ ТРЕБОВАНИЯ К ОБЕСПЕЧЕНИЮ СКЛАДА </w:t>
            </w:r>
          </w:p>
        </w:tc>
      </w:tr>
      <w:tr w:rsidR="00B4386D" w:rsidRPr="0059214C" w:rsidTr="009348CB">
        <w:trPr>
          <w:trHeight w:val="20"/>
        </w:trPr>
        <w:tc>
          <w:tcPr>
            <w:tcW w:w="582" w:type="dxa"/>
            <w:shd w:val="clear" w:color="auto" w:fill="auto"/>
            <w:vAlign w:val="center"/>
            <w:hideMark/>
          </w:tcPr>
          <w:p w:rsidR="00B4386D" w:rsidRPr="0059214C"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c>
          <w:tcPr>
            <w:tcW w:w="8392" w:type="dxa"/>
            <w:gridSpan w:val="7"/>
            <w:shd w:val="clear" w:color="auto" w:fill="auto"/>
            <w:hideMark/>
          </w:tcPr>
          <w:p w:rsidR="00B4386D" w:rsidRPr="0059214C" w:rsidRDefault="00B4386D" w:rsidP="000C289B">
            <w:pPr>
              <w:spacing w:beforeLines="20" w:before="48" w:afterLines="20" w:after="48" w:line="360" w:lineRule="auto"/>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Площадь склада не менее 9 м.кв (3*3 метра)</w:t>
            </w:r>
          </w:p>
        </w:tc>
        <w:tc>
          <w:tcPr>
            <w:tcW w:w="851" w:type="dxa"/>
            <w:shd w:val="clear" w:color="auto" w:fill="auto"/>
            <w:vAlign w:val="center"/>
            <w:hideMark/>
          </w:tcPr>
          <w:p w:rsidR="00B4386D" w:rsidRPr="0059214C" w:rsidRDefault="00B4386D" w:rsidP="000C289B">
            <w:pPr>
              <w:spacing w:beforeLines="20" w:before="48" w:afterLines="20" w:after="48" w:line="360" w:lineRule="auto"/>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w:t>
            </w:r>
          </w:p>
        </w:tc>
      </w:tr>
      <w:tr w:rsidR="00B4386D" w:rsidRPr="0059214C" w:rsidTr="009348CB">
        <w:trPr>
          <w:trHeight w:val="20"/>
        </w:trPr>
        <w:tc>
          <w:tcPr>
            <w:tcW w:w="582" w:type="dxa"/>
            <w:shd w:val="clear" w:color="auto" w:fill="auto"/>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8392" w:type="dxa"/>
            <w:gridSpan w:val="7"/>
            <w:shd w:val="clear" w:color="auto" w:fill="auto"/>
            <w:hideMark/>
          </w:tcPr>
          <w:p w:rsidR="00B4386D" w:rsidRPr="0059214C" w:rsidRDefault="00B4386D" w:rsidP="000C289B">
            <w:pPr>
              <w:spacing w:beforeLines="20" w:before="48" w:afterLines="20" w:after="48" w:line="360" w:lineRule="auto"/>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Электричество: 1 розетка на 220 Вольт (2 кВт) </w:t>
            </w:r>
          </w:p>
        </w:tc>
        <w:tc>
          <w:tcPr>
            <w:tcW w:w="851" w:type="dxa"/>
            <w:shd w:val="clear" w:color="auto" w:fill="auto"/>
            <w:vAlign w:val="center"/>
            <w:hideMark/>
          </w:tcPr>
          <w:p w:rsidR="00B4386D" w:rsidRPr="0059214C" w:rsidRDefault="00B4386D" w:rsidP="000C289B">
            <w:pPr>
              <w:spacing w:beforeLines="20" w:before="48" w:afterLines="20" w:after="48" w:line="360" w:lineRule="auto"/>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w:t>
            </w:r>
          </w:p>
        </w:tc>
      </w:tr>
      <w:tr w:rsidR="00B4386D" w:rsidRPr="0059214C" w:rsidTr="009348CB">
        <w:trPr>
          <w:trHeight w:val="20"/>
        </w:trPr>
        <w:tc>
          <w:tcPr>
            <w:tcW w:w="9825" w:type="dxa"/>
            <w:gridSpan w:val="9"/>
            <w:shd w:val="clear" w:color="auto" w:fill="F2F2F2" w:themeFill="background1" w:themeFillShade="F2"/>
            <w:hideMark/>
          </w:tcPr>
          <w:p w:rsidR="00B4386D" w:rsidRPr="0059214C" w:rsidRDefault="00B4386D" w:rsidP="000C289B">
            <w:pPr>
              <w:spacing w:beforeLines="20" w:before="48" w:afterLines="20" w:after="48" w:line="360" w:lineRule="auto"/>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 xml:space="preserve">КАНЦЕЛЯРИЯ НА КОМПЕТЕНЦИЮ   </w:t>
            </w:r>
          </w:p>
        </w:tc>
      </w:tr>
      <w:tr w:rsidR="00B4386D" w:rsidRPr="0059214C" w:rsidTr="009348CB">
        <w:trPr>
          <w:trHeight w:val="67"/>
        </w:trPr>
        <w:tc>
          <w:tcPr>
            <w:tcW w:w="582" w:type="dxa"/>
            <w:shd w:val="clear" w:color="auto" w:fill="auto"/>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6237" w:type="dxa"/>
            <w:shd w:val="clear" w:color="auto" w:fill="auto"/>
            <w:hideMark/>
          </w:tcPr>
          <w:p w:rsidR="00B4386D" w:rsidRPr="0059214C" w:rsidRDefault="00B4386D" w:rsidP="000C289B">
            <w:pPr>
              <w:spacing w:beforeLines="20" w:before="48" w:afterLines="20" w:after="48" w:line="360" w:lineRule="auto"/>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Бумага А4</w:t>
            </w:r>
          </w:p>
        </w:tc>
        <w:tc>
          <w:tcPr>
            <w:tcW w:w="1134" w:type="dxa"/>
            <w:gridSpan w:val="5"/>
            <w:shd w:val="clear" w:color="auto" w:fill="auto"/>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пачка 500 листов</w:t>
            </w:r>
          </w:p>
        </w:tc>
        <w:tc>
          <w:tcPr>
            <w:tcW w:w="1021" w:type="dxa"/>
            <w:shd w:val="clear" w:color="auto" w:fill="auto"/>
            <w:vAlign w:val="center"/>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1" w:type="dxa"/>
            <w:shd w:val="clear" w:color="auto" w:fill="auto"/>
            <w:vAlign w:val="center"/>
            <w:hideMark/>
          </w:tcPr>
          <w:p w:rsidR="00B4386D" w:rsidRPr="0059214C"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4</w:t>
            </w:r>
          </w:p>
        </w:tc>
      </w:tr>
      <w:tr w:rsidR="00B4386D" w:rsidRPr="0059214C" w:rsidTr="009348CB">
        <w:trPr>
          <w:trHeight w:val="20"/>
        </w:trPr>
        <w:tc>
          <w:tcPr>
            <w:tcW w:w="582" w:type="dxa"/>
            <w:shd w:val="clear" w:color="auto" w:fill="auto"/>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6237" w:type="dxa"/>
            <w:shd w:val="clear" w:color="auto" w:fill="auto"/>
            <w:hideMark/>
          </w:tcPr>
          <w:p w:rsidR="00B4386D" w:rsidRPr="0059214C" w:rsidRDefault="00B4386D" w:rsidP="000C289B">
            <w:pPr>
              <w:spacing w:beforeLines="20" w:before="48" w:afterLines="20" w:after="48" w:line="360" w:lineRule="auto"/>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Скотч широкий</w:t>
            </w:r>
          </w:p>
        </w:tc>
        <w:tc>
          <w:tcPr>
            <w:tcW w:w="1134" w:type="dxa"/>
            <w:gridSpan w:val="5"/>
            <w:shd w:val="clear" w:color="auto" w:fill="auto"/>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021" w:type="dxa"/>
            <w:shd w:val="clear" w:color="auto" w:fill="auto"/>
            <w:vAlign w:val="center"/>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1" w:type="dxa"/>
            <w:shd w:val="clear" w:color="auto" w:fill="auto"/>
            <w:vAlign w:val="center"/>
            <w:hideMark/>
          </w:tcPr>
          <w:p w:rsidR="00B4386D" w:rsidRPr="0059214C"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5</w:t>
            </w:r>
          </w:p>
        </w:tc>
      </w:tr>
      <w:tr w:rsidR="00B4386D" w:rsidRPr="0059214C" w:rsidTr="009348CB">
        <w:trPr>
          <w:trHeight w:val="20"/>
        </w:trPr>
        <w:tc>
          <w:tcPr>
            <w:tcW w:w="582" w:type="dxa"/>
            <w:shd w:val="clear" w:color="auto" w:fill="auto"/>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lastRenderedPageBreak/>
              <w:t>3</w:t>
            </w:r>
          </w:p>
        </w:tc>
        <w:tc>
          <w:tcPr>
            <w:tcW w:w="6237" w:type="dxa"/>
            <w:shd w:val="clear" w:color="auto" w:fill="auto"/>
            <w:hideMark/>
          </w:tcPr>
          <w:p w:rsidR="00B4386D" w:rsidRPr="0059214C" w:rsidRDefault="00B4386D" w:rsidP="000C289B">
            <w:pPr>
              <w:spacing w:beforeLines="20" w:before="48" w:afterLines="20" w:after="48" w:line="360" w:lineRule="auto"/>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карандаш простой</w:t>
            </w:r>
          </w:p>
        </w:tc>
        <w:tc>
          <w:tcPr>
            <w:tcW w:w="1134" w:type="dxa"/>
            <w:gridSpan w:val="5"/>
            <w:shd w:val="clear" w:color="auto" w:fill="auto"/>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021" w:type="dxa"/>
            <w:shd w:val="clear" w:color="auto" w:fill="auto"/>
            <w:vAlign w:val="center"/>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1" w:type="dxa"/>
            <w:shd w:val="clear" w:color="auto" w:fill="auto"/>
            <w:vAlign w:val="center"/>
            <w:hideMark/>
          </w:tcPr>
          <w:p w:rsidR="00B4386D" w:rsidRPr="0059214C"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20</w:t>
            </w:r>
          </w:p>
        </w:tc>
      </w:tr>
      <w:tr w:rsidR="00B4386D" w:rsidRPr="0059214C" w:rsidTr="009348CB">
        <w:trPr>
          <w:trHeight w:val="20"/>
        </w:trPr>
        <w:tc>
          <w:tcPr>
            <w:tcW w:w="582" w:type="dxa"/>
            <w:shd w:val="clear" w:color="auto" w:fill="auto"/>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6237" w:type="dxa"/>
            <w:shd w:val="clear" w:color="auto" w:fill="auto"/>
            <w:hideMark/>
          </w:tcPr>
          <w:p w:rsidR="00B4386D" w:rsidRPr="0059214C" w:rsidRDefault="00B4386D" w:rsidP="000C289B">
            <w:pPr>
              <w:spacing w:beforeLines="20" w:before="48" w:afterLines="20" w:after="48" w:line="360" w:lineRule="auto"/>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Скотч малярный</w:t>
            </w:r>
          </w:p>
        </w:tc>
        <w:tc>
          <w:tcPr>
            <w:tcW w:w="1134" w:type="dxa"/>
            <w:gridSpan w:val="5"/>
            <w:shd w:val="clear" w:color="auto" w:fill="auto"/>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021" w:type="dxa"/>
            <w:shd w:val="clear" w:color="auto" w:fill="auto"/>
            <w:vAlign w:val="center"/>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1" w:type="dxa"/>
            <w:shd w:val="clear" w:color="auto" w:fill="auto"/>
            <w:vAlign w:val="center"/>
            <w:hideMark/>
          </w:tcPr>
          <w:p w:rsidR="00B4386D" w:rsidRPr="0059214C"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9348CB">
        <w:trPr>
          <w:trHeight w:val="20"/>
        </w:trPr>
        <w:tc>
          <w:tcPr>
            <w:tcW w:w="582" w:type="dxa"/>
            <w:shd w:val="clear" w:color="auto" w:fill="auto"/>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w:t>
            </w:r>
          </w:p>
        </w:tc>
        <w:tc>
          <w:tcPr>
            <w:tcW w:w="6237" w:type="dxa"/>
            <w:shd w:val="clear" w:color="auto" w:fill="auto"/>
            <w:hideMark/>
          </w:tcPr>
          <w:p w:rsidR="00B4386D" w:rsidRPr="0059214C" w:rsidRDefault="00B4386D" w:rsidP="000C289B">
            <w:pPr>
              <w:spacing w:beforeLines="20" w:before="48" w:afterLines="20" w:after="48" w:line="360" w:lineRule="auto"/>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Скотч двусторонний</w:t>
            </w:r>
          </w:p>
        </w:tc>
        <w:tc>
          <w:tcPr>
            <w:tcW w:w="1134" w:type="dxa"/>
            <w:gridSpan w:val="5"/>
            <w:shd w:val="clear" w:color="auto" w:fill="auto"/>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021" w:type="dxa"/>
            <w:shd w:val="clear" w:color="auto" w:fill="auto"/>
            <w:vAlign w:val="center"/>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1" w:type="dxa"/>
            <w:shd w:val="clear" w:color="auto" w:fill="auto"/>
            <w:vAlign w:val="center"/>
            <w:hideMark/>
          </w:tcPr>
          <w:p w:rsidR="00B4386D" w:rsidRPr="0059214C"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9348CB">
        <w:trPr>
          <w:trHeight w:val="20"/>
        </w:trPr>
        <w:tc>
          <w:tcPr>
            <w:tcW w:w="582" w:type="dxa"/>
            <w:shd w:val="clear" w:color="auto" w:fill="auto"/>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4</w:t>
            </w:r>
          </w:p>
        </w:tc>
        <w:tc>
          <w:tcPr>
            <w:tcW w:w="6237" w:type="dxa"/>
            <w:shd w:val="clear" w:color="auto" w:fill="auto"/>
            <w:hideMark/>
          </w:tcPr>
          <w:p w:rsidR="00B4386D" w:rsidRPr="0059214C" w:rsidRDefault="00B4386D" w:rsidP="000C289B">
            <w:pPr>
              <w:spacing w:beforeLines="20" w:before="48" w:afterLines="20" w:after="48" w:line="360" w:lineRule="auto"/>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Ручка шариковая</w:t>
            </w:r>
          </w:p>
        </w:tc>
        <w:tc>
          <w:tcPr>
            <w:tcW w:w="1134" w:type="dxa"/>
            <w:gridSpan w:val="5"/>
            <w:shd w:val="clear" w:color="auto" w:fill="auto"/>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021" w:type="dxa"/>
            <w:shd w:val="clear" w:color="auto" w:fill="auto"/>
            <w:vAlign w:val="center"/>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1" w:type="dxa"/>
            <w:shd w:val="clear" w:color="auto" w:fill="auto"/>
            <w:vAlign w:val="center"/>
            <w:hideMark/>
          </w:tcPr>
          <w:p w:rsidR="00B4386D" w:rsidRPr="0059214C"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14</w:t>
            </w:r>
          </w:p>
        </w:tc>
      </w:tr>
      <w:tr w:rsidR="00B4386D" w:rsidRPr="0059214C" w:rsidTr="009348CB">
        <w:trPr>
          <w:trHeight w:val="20"/>
        </w:trPr>
        <w:tc>
          <w:tcPr>
            <w:tcW w:w="582" w:type="dxa"/>
            <w:shd w:val="clear" w:color="auto" w:fill="auto"/>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5</w:t>
            </w:r>
          </w:p>
        </w:tc>
        <w:tc>
          <w:tcPr>
            <w:tcW w:w="6237" w:type="dxa"/>
            <w:shd w:val="clear" w:color="auto" w:fill="auto"/>
            <w:hideMark/>
          </w:tcPr>
          <w:p w:rsidR="00B4386D" w:rsidRPr="0059214C" w:rsidRDefault="00B4386D" w:rsidP="000C289B">
            <w:pPr>
              <w:spacing w:beforeLines="20" w:before="48" w:afterLines="20" w:after="48" w:line="360" w:lineRule="auto"/>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Степлер со скобами</w:t>
            </w:r>
          </w:p>
        </w:tc>
        <w:tc>
          <w:tcPr>
            <w:tcW w:w="1134" w:type="dxa"/>
            <w:gridSpan w:val="5"/>
            <w:shd w:val="clear" w:color="auto" w:fill="auto"/>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021" w:type="dxa"/>
            <w:shd w:val="clear" w:color="auto" w:fill="auto"/>
            <w:vAlign w:val="center"/>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1" w:type="dxa"/>
            <w:shd w:val="clear" w:color="auto" w:fill="auto"/>
            <w:vAlign w:val="center"/>
            <w:hideMark/>
          </w:tcPr>
          <w:p w:rsidR="00B4386D" w:rsidRPr="0059214C"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3</w:t>
            </w:r>
          </w:p>
        </w:tc>
      </w:tr>
      <w:tr w:rsidR="00B4386D" w:rsidRPr="0059214C" w:rsidTr="009348CB">
        <w:trPr>
          <w:trHeight w:val="20"/>
        </w:trPr>
        <w:tc>
          <w:tcPr>
            <w:tcW w:w="582" w:type="dxa"/>
            <w:shd w:val="clear" w:color="auto" w:fill="auto"/>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6</w:t>
            </w:r>
          </w:p>
        </w:tc>
        <w:tc>
          <w:tcPr>
            <w:tcW w:w="6237" w:type="dxa"/>
            <w:shd w:val="clear" w:color="auto" w:fill="auto"/>
            <w:hideMark/>
          </w:tcPr>
          <w:p w:rsidR="00B4386D" w:rsidRPr="0059214C" w:rsidRDefault="00B4386D" w:rsidP="000C289B">
            <w:pPr>
              <w:spacing w:beforeLines="20" w:before="48" w:afterLines="20" w:after="48" w:line="360" w:lineRule="auto"/>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Скрепки канцелярские</w:t>
            </w:r>
          </w:p>
        </w:tc>
        <w:tc>
          <w:tcPr>
            <w:tcW w:w="1134" w:type="dxa"/>
            <w:gridSpan w:val="5"/>
            <w:shd w:val="clear" w:color="auto" w:fill="auto"/>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упак</w:t>
            </w:r>
          </w:p>
        </w:tc>
        <w:tc>
          <w:tcPr>
            <w:tcW w:w="1021" w:type="dxa"/>
            <w:shd w:val="clear" w:color="auto" w:fill="auto"/>
            <w:vAlign w:val="center"/>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1" w:type="dxa"/>
            <w:shd w:val="clear" w:color="auto" w:fill="auto"/>
            <w:vAlign w:val="center"/>
            <w:hideMark/>
          </w:tcPr>
          <w:p w:rsidR="00B4386D" w:rsidRPr="0059214C"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r>
      <w:tr w:rsidR="00B4386D" w:rsidRPr="0059214C" w:rsidTr="009348CB">
        <w:trPr>
          <w:trHeight w:val="20"/>
        </w:trPr>
        <w:tc>
          <w:tcPr>
            <w:tcW w:w="582" w:type="dxa"/>
            <w:shd w:val="clear" w:color="auto" w:fill="auto"/>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7</w:t>
            </w:r>
          </w:p>
        </w:tc>
        <w:tc>
          <w:tcPr>
            <w:tcW w:w="6237" w:type="dxa"/>
            <w:shd w:val="clear" w:color="auto" w:fill="auto"/>
            <w:hideMark/>
          </w:tcPr>
          <w:p w:rsidR="00B4386D" w:rsidRPr="0059214C" w:rsidRDefault="00B4386D" w:rsidP="000C289B">
            <w:pPr>
              <w:spacing w:beforeLines="20" w:before="48" w:afterLines="20" w:after="48" w:line="360" w:lineRule="auto"/>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Файлы А4</w:t>
            </w:r>
          </w:p>
        </w:tc>
        <w:tc>
          <w:tcPr>
            <w:tcW w:w="1134" w:type="dxa"/>
            <w:gridSpan w:val="5"/>
            <w:shd w:val="clear" w:color="auto" w:fill="auto"/>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упак</w:t>
            </w:r>
          </w:p>
        </w:tc>
        <w:tc>
          <w:tcPr>
            <w:tcW w:w="1021" w:type="dxa"/>
            <w:shd w:val="clear" w:color="auto" w:fill="auto"/>
            <w:vAlign w:val="center"/>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1" w:type="dxa"/>
            <w:shd w:val="clear" w:color="auto" w:fill="auto"/>
            <w:vAlign w:val="center"/>
            <w:hideMark/>
          </w:tcPr>
          <w:p w:rsidR="00B4386D" w:rsidRPr="0059214C"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3</w:t>
            </w:r>
          </w:p>
        </w:tc>
      </w:tr>
      <w:tr w:rsidR="00B4386D" w:rsidRPr="0059214C" w:rsidTr="009348CB">
        <w:trPr>
          <w:trHeight w:val="20"/>
        </w:trPr>
        <w:tc>
          <w:tcPr>
            <w:tcW w:w="582" w:type="dxa"/>
            <w:shd w:val="clear" w:color="auto" w:fill="auto"/>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8</w:t>
            </w:r>
          </w:p>
        </w:tc>
        <w:tc>
          <w:tcPr>
            <w:tcW w:w="6237" w:type="dxa"/>
            <w:shd w:val="clear" w:color="auto" w:fill="auto"/>
            <w:hideMark/>
          </w:tcPr>
          <w:p w:rsidR="00B4386D" w:rsidRPr="0059214C" w:rsidRDefault="00B4386D" w:rsidP="000C289B">
            <w:pPr>
              <w:spacing w:beforeLines="20" w:before="48" w:afterLines="20" w:after="48" w:line="360" w:lineRule="auto"/>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Маркер черный перманентный</w:t>
            </w:r>
          </w:p>
        </w:tc>
        <w:tc>
          <w:tcPr>
            <w:tcW w:w="1134" w:type="dxa"/>
            <w:gridSpan w:val="5"/>
            <w:shd w:val="clear" w:color="auto" w:fill="auto"/>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021" w:type="dxa"/>
            <w:shd w:val="clear" w:color="auto" w:fill="auto"/>
            <w:vAlign w:val="center"/>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1" w:type="dxa"/>
            <w:shd w:val="clear" w:color="auto" w:fill="auto"/>
            <w:vAlign w:val="center"/>
            <w:hideMark/>
          </w:tcPr>
          <w:p w:rsidR="00B4386D" w:rsidRPr="0059214C"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10</w:t>
            </w:r>
          </w:p>
        </w:tc>
      </w:tr>
      <w:tr w:rsidR="00B4386D" w:rsidRPr="0059214C" w:rsidTr="009348CB">
        <w:trPr>
          <w:trHeight w:val="20"/>
        </w:trPr>
        <w:tc>
          <w:tcPr>
            <w:tcW w:w="582" w:type="dxa"/>
            <w:shd w:val="clear" w:color="auto" w:fill="auto"/>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9</w:t>
            </w:r>
          </w:p>
        </w:tc>
        <w:tc>
          <w:tcPr>
            <w:tcW w:w="6237" w:type="dxa"/>
            <w:shd w:val="clear" w:color="auto" w:fill="auto"/>
            <w:hideMark/>
          </w:tcPr>
          <w:p w:rsidR="00B4386D" w:rsidRPr="0059214C" w:rsidRDefault="00B4386D" w:rsidP="000C289B">
            <w:pPr>
              <w:spacing w:beforeLines="20" w:before="48" w:afterLines="20" w:after="48" w:line="360" w:lineRule="auto"/>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Нож канцелярский</w:t>
            </w:r>
          </w:p>
        </w:tc>
        <w:tc>
          <w:tcPr>
            <w:tcW w:w="1134" w:type="dxa"/>
            <w:gridSpan w:val="5"/>
            <w:shd w:val="clear" w:color="auto" w:fill="auto"/>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021" w:type="dxa"/>
            <w:shd w:val="clear" w:color="auto" w:fill="auto"/>
            <w:vAlign w:val="center"/>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1" w:type="dxa"/>
            <w:shd w:val="clear" w:color="auto" w:fill="auto"/>
            <w:vAlign w:val="center"/>
            <w:hideMark/>
          </w:tcPr>
          <w:p w:rsidR="00B4386D" w:rsidRPr="0059214C"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3</w:t>
            </w:r>
          </w:p>
        </w:tc>
      </w:tr>
      <w:tr w:rsidR="00B4386D" w:rsidRPr="0059214C" w:rsidTr="009348CB">
        <w:trPr>
          <w:trHeight w:val="20"/>
        </w:trPr>
        <w:tc>
          <w:tcPr>
            <w:tcW w:w="582" w:type="dxa"/>
            <w:shd w:val="clear" w:color="auto" w:fill="auto"/>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10</w:t>
            </w:r>
          </w:p>
        </w:tc>
        <w:tc>
          <w:tcPr>
            <w:tcW w:w="6237" w:type="dxa"/>
            <w:shd w:val="clear" w:color="auto" w:fill="auto"/>
            <w:hideMark/>
          </w:tcPr>
          <w:p w:rsidR="00B4386D" w:rsidRPr="0059214C" w:rsidRDefault="00B4386D" w:rsidP="000C289B">
            <w:pPr>
              <w:spacing w:beforeLines="20" w:before="48" w:afterLines="20" w:after="48" w:line="360" w:lineRule="auto"/>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Папка для бумаг </w:t>
            </w:r>
          </w:p>
        </w:tc>
        <w:tc>
          <w:tcPr>
            <w:tcW w:w="1134" w:type="dxa"/>
            <w:gridSpan w:val="5"/>
            <w:shd w:val="clear" w:color="auto" w:fill="auto"/>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021" w:type="dxa"/>
            <w:shd w:val="clear" w:color="auto" w:fill="auto"/>
            <w:vAlign w:val="center"/>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1" w:type="dxa"/>
            <w:shd w:val="clear" w:color="auto" w:fill="auto"/>
            <w:vAlign w:val="center"/>
            <w:hideMark/>
          </w:tcPr>
          <w:p w:rsidR="00B4386D" w:rsidRPr="0059214C"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r>
      <w:tr w:rsidR="00B4386D" w:rsidRPr="0059214C" w:rsidTr="009348CB">
        <w:trPr>
          <w:trHeight w:val="20"/>
        </w:trPr>
        <w:tc>
          <w:tcPr>
            <w:tcW w:w="582" w:type="dxa"/>
            <w:shd w:val="clear" w:color="auto" w:fill="auto"/>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11</w:t>
            </w:r>
          </w:p>
        </w:tc>
        <w:tc>
          <w:tcPr>
            <w:tcW w:w="6237" w:type="dxa"/>
            <w:shd w:val="clear" w:color="auto" w:fill="auto"/>
            <w:hideMark/>
          </w:tcPr>
          <w:p w:rsidR="00B4386D" w:rsidRPr="0059214C" w:rsidRDefault="00B4386D" w:rsidP="000C289B">
            <w:pPr>
              <w:spacing w:beforeLines="20" w:before="48" w:afterLines="20" w:after="48" w:line="360" w:lineRule="auto"/>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Ножницы канцелярские</w:t>
            </w:r>
          </w:p>
        </w:tc>
        <w:tc>
          <w:tcPr>
            <w:tcW w:w="1134" w:type="dxa"/>
            <w:gridSpan w:val="5"/>
            <w:shd w:val="clear" w:color="auto" w:fill="auto"/>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021" w:type="dxa"/>
            <w:shd w:val="clear" w:color="auto" w:fill="auto"/>
            <w:vAlign w:val="center"/>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1" w:type="dxa"/>
            <w:shd w:val="clear" w:color="auto" w:fill="auto"/>
            <w:vAlign w:val="center"/>
            <w:hideMark/>
          </w:tcPr>
          <w:p w:rsidR="00B4386D" w:rsidRPr="0059214C"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r>
      <w:tr w:rsidR="00B4386D" w:rsidRPr="0059214C" w:rsidTr="009348CB">
        <w:trPr>
          <w:trHeight w:val="20"/>
        </w:trPr>
        <w:tc>
          <w:tcPr>
            <w:tcW w:w="582" w:type="dxa"/>
            <w:shd w:val="clear" w:color="auto" w:fill="auto"/>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12</w:t>
            </w:r>
          </w:p>
        </w:tc>
        <w:tc>
          <w:tcPr>
            <w:tcW w:w="6237" w:type="dxa"/>
            <w:shd w:val="clear" w:color="auto" w:fill="auto"/>
            <w:hideMark/>
          </w:tcPr>
          <w:p w:rsidR="00B4386D" w:rsidRPr="0059214C" w:rsidRDefault="00B4386D" w:rsidP="000C289B">
            <w:pPr>
              <w:spacing w:beforeLines="20" w:before="48" w:afterLines="20" w:after="48" w:line="360" w:lineRule="auto"/>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Клей-карандаш</w:t>
            </w:r>
          </w:p>
        </w:tc>
        <w:tc>
          <w:tcPr>
            <w:tcW w:w="1134" w:type="dxa"/>
            <w:gridSpan w:val="5"/>
            <w:shd w:val="clear" w:color="auto" w:fill="auto"/>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021" w:type="dxa"/>
            <w:shd w:val="clear" w:color="auto" w:fill="auto"/>
            <w:vAlign w:val="center"/>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1" w:type="dxa"/>
            <w:shd w:val="clear" w:color="auto" w:fill="auto"/>
            <w:vAlign w:val="center"/>
            <w:hideMark/>
          </w:tcPr>
          <w:p w:rsidR="00B4386D" w:rsidRPr="0059214C"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9348CB">
        <w:trPr>
          <w:trHeight w:val="20"/>
        </w:trPr>
        <w:tc>
          <w:tcPr>
            <w:tcW w:w="582" w:type="dxa"/>
            <w:shd w:val="clear" w:color="auto" w:fill="auto"/>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13</w:t>
            </w:r>
          </w:p>
        </w:tc>
        <w:tc>
          <w:tcPr>
            <w:tcW w:w="6237" w:type="dxa"/>
            <w:shd w:val="clear" w:color="auto" w:fill="auto"/>
            <w:hideMark/>
          </w:tcPr>
          <w:p w:rsidR="00B4386D" w:rsidRPr="0059214C" w:rsidRDefault="00B4386D" w:rsidP="000C289B">
            <w:pPr>
              <w:spacing w:beforeLines="20" w:before="48" w:afterLines="20" w:after="48" w:line="360" w:lineRule="auto"/>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Флипчарт, </w:t>
            </w:r>
          </w:p>
        </w:tc>
        <w:tc>
          <w:tcPr>
            <w:tcW w:w="1134" w:type="dxa"/>
            <w:gridSpan w:val="5"/>
            <w:shd w:val="clear" w:color="auto" w:fill="auto"/>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021" w:type="dxa"/>
            <w:shd w:val="clear" w:color="auto" w:fill="auto"/>
            <w:vAlign w:val="center"/>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1" w:type="dxa"/>
            <w:shd w:val="clear" w:color="auto" w:fill="auto"/>
            <w:vAlign w:val="center"/>
            <w:hideMark/>
          </w:tcPr>
          <w:p w:rsidR="00B4386D" w:rsidRPr="0059214C"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9348CB">
        <w:trPr>
          <w:trHeight w:val="20"/>
        </w:trPr>
        <w:tc>
          <w:tcPr>
            <w:tcW w:w="582" w:type="dxa"/>
            <w:shd w:val="clear" w:color="auto" w:fill="auto"/>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14</w:t>
            </w:r>
          </w:p>
        </w:tc>
        <w:tc>
          <w:tcPr>
            <w:tcW w:w="6237" w:type="dxa"/>
            <w:shd w:val="clear" w:color="auto" w:fill="auto"/>
            <w:hideMark/>
          </w:tcPr>
          <w:p w:rsidR="00B4386D" w:rsidRPr="0059214C" w:rsidRDefault="00B4386D" w:rsidP="000C289B">
            <w:pPr>
              <w:spacing w:beforeLines="20" w:before="48" w:afterLines="20" w:after="48" w:line="360" w:lineRule="auto"/>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Бумага для флипчартов </w:t>
            </w:r>
          </w:p>
        </w:tc>
        <w:tc>
          <w:tcPr>
            <w:tcW w:w="1134" w:type="dxa"/>
            <w:gridSpan w:val="5"/>
            <w:shd w:val="clear" w:color="auto" w:fill="auto"/>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021" w:type="dxa"/>
            <w:shd w:val="clear" w:color="auto" w:fill="auto"/>
            <w:vAlign w:val="center"/>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1" w:type="dxa"/>
            <w:shd w:val="clear" w:color="auto" w:fill="auto"/>
            <w:vAlign w:val="center"/>
            <w:hideMark/>
          </w:tcPr>
          <w:p w:rsidR="00B4386D" w:rsidRPr="0059214C"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9348CB">
        <w:trPr>
          <w:trHeight w:val="20"/>
        </w:trPr>
        <w:tc>
          <w:tcPr>
            <w:tcW w:w="582" w:type="dxa"/>
            <w:shd w:val="clear" w:color="auto" w:fill="auto"/>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15</w:t>
            </w:r>
          </w:p>
        </w:tc>
        <w:tc>
          <w:tcPr>
            <w:tcW w:w="6237" w:type="dxa"/>
            <w:shd w:val="clear" w:color="auto" w:fill="auto"/>
            <w:hideMark/>
          </w:tcPr>
          <w:p w:rsidR="00B4386D" w:rsidRPr="0059214C" w:rsidRDefault="00B4386D" w:rsidP="000C289B">
            <w:pPr>
              <w:spacing w:beforeLines="20" w:before="48" w:afterLines="20" w:after="48" w:line="360" w:lineRule="auto"/>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Набор маркеров для флипчартов</w:t>
            </w:r>
          </w:p>
        </w:tc>
        <w:tc>
          <w:tcPr>
            <w:tcW w:w="1134" w:type="dxa"/>
            <w:gridSpan w:val="5"/>
            <w:shd w:val="clear" w:color="auto" w:fill="auto"/>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021" w:type="dxa"/>
            <w:shd w:val="clear" w:color="auto" w:fill="auto"/>
            <w:vAlign w:val="center"/>
            <w:hideMark/>
          </w:tcPr>
          <w:p w:rsidR="00B4386D" w:rsidRPr="0059214C" w:rsidRDefault="00B4386D" w:rsidP="000C289B">
            <w:pPr>
              <w:spacing w:beforeLines="20" w:before="48" w:afterLines="20" w:after="48" w:line="360" w:lineRule="auto"/>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51" w:type="dxa"/>
            <w:shd w:val="clear" w:color="auto" w:fill="auto"/>
            <w:vAlign w:val="center"/>
            <w:hideMark/>
          </w:tcPr>
          <w:p w:rsidR="00B4386D" w:rsidRPr="0059214C" w:rsidRDefault="00B4386D" w:rsidP="000C289B">
            <w:pPr>
              <w:spacing w:beforeLines="20" w:before="48" w:afterLines="20" w:after="48" w:line="360" w:lineRule="auto"/>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bl>
    <w:p w:rsidR="00B4386D" w:rsidRPr="0059214C" w:rsidRDefault="00B4386D" w:rsidP="00B4386D">
      <w:pPr>
        <w:pStyle w:val="a5"/>
        <w:numPr>
          <w:ilvl w:val="0"/>
          <w:numId w:val="0"/>
        </w:numPr>
        <w:spacing w:before="0" w:line="240" w:lineRule="auto"/>
        <w:ind w:left="786" w:hanging="360"/>
        <w:jc w:val="center"/>
        <w:rPr>
          <w:rFonts w:ascii="Liberation Serif" w:hAnsi="Liberation Serif" w:cs="Liberation Serif"/>
          <w:u w:val="single"/>
        </w:rPr>
      </w:pPr>
      <w:r w:rsidRPr="0059214C">
        <w:rPr>
          <w:rFonts w:ascii="Liberation Serif" w:hAnsi="Liberation Serif" w:cs="Liberation Serif"/>
          <w:u w:val="single"/>
        </w:rPr>
        <w:br w:type="page"/>
      </w:r>
    </w:p>
    <w:p w:rsidR="00B4386D" w:rsidRPr="0059214C" w:rsidRDefault="00B4386D" w:rsidP="00B4386D">
      <w:pPr>
        <w:pStyle w:val="a5"/>
        <w:numPr>
          <w:ilvl w:val="0"/>
          <w:numId w:val="0"/>
        </w:numPr>
        <w:spacing w:before="0" w:line="240" w:lineRule="auto"/>
        <w:ind w:left="786" w:hanging="360"/>
        <w:jc w:val="center"/>
        <w:rPr>
          <w:rFonts w:ascii="Liberation Serif" w:hAnsi="Liberation Serif" w:cs="Liberation Serif"/>
          <w:u w:val="single"/>
        </w:rPr>
      </w:pPr>
      <w:r w:rsidRPr="0059214C">
        <w:rPr>
          <w:rFonts w:ascii="Liberation Serif" w:hAnsi="Liberation Serif" w:cs="Liberation Serif"/>
          <w:u w:val="single"/>
        </w:rPr>
        <w:lastRenderedPageBreak/>
        <w:t xml:space="preserve">Инфраструктурные листы и технические условия для конкурсных участков </w:t>
      </w:r>
      <w:r w:rsidRPr="0059214C">
        <w:rPr>
          <w:rFonts w:ascii="Liberation Serif" w:hAnsi="Liberation Serif" w:cs="Liberation Serif"/>
          <w:u w:val="single"/>
        </w:rPr>
        <w:br/>
        <w:t xml:space="preserve">презентационных компетенций </w:t>
      </w:r>
    </w:p>
    <w:p w:rsidR="00B4386D" w:rsidRPr="0059214C" w:rsidRDefault="00B4386D" w:rsidP="00B4386D">
      <w:pPr>
        <w:pStyle w:val="afc"/>
        <w:spacing w:before="0" w:beforeAutospacing="0" w:after="0" w:afterAutospacing="0"/>
        <w:rPr>
          <w:rFonts w:ascii="Liberation Serif" w:eastAsiaTheme="minorHAnsi" w:hAnsi="Liberation Serif" w:cs="Liberation Serif"/>
          <w:sz w:val="21"/>
          <w:szCs w:val="21"/>
          <w:lang w:eastAsia="en-US"/>
        </w:rPr>
      </w:pPr>
    </w:p>
    <w:p w:rsidR="00B4386D" w:rsidRPr="0059214C" w:rsidRDefault="00B4386D" w:rsidP="00B86743">
      <w:pPr>
        <w:pStyle w:val="a5"/>
        <w:numPr>
          <w:ilvl w:val="0"/>
          <w:numId w:val="188"/>
        </w:numPr>
        <w:spacing w:before="0" w:line="240" w:lineRule="auto"/>
        <w:rPr>
          <w:rFonts w:ascii="Liberation Serif" w:hAnsi="Liberation Serif" w:cs="Liberation Serif"/>
        </w:rPr>
      </w:pPr>
      <w:r w:rsidRPr="0059214C">
        <w:rPr>
          <w:rFonts w:ascii="Liberation Serif" w:hAnsi="Liberation Serif" w:cs="Liberation Serif"/>
        </w:rPr>
        <w:t>Инфраструктурный лист компетенции «Многоосевая обработка на станках с ЧПУ»</w:t>
      </w:r>
    </w:p>
    <w:tbl>
      <w:tblPr>
        <w:tblW w:w="993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3"/>
        <w:gridCol w:w="6380"/>
        <w:gridCol w:w="918"/>
        <w:gridCol w:w="358"/>
        <w:gridCol w:w="776"/>
        <w:gridCol w:w="783"/>
      </w:tblGrid>
      <w:tr w:rsidR="00B4386D" w:rsidRPr="0059214C" w:rsidTr="000C289B">
        <w:trPr>
          <w:cantSplit/>
          <w:tblHeader/>
        </w:trPr>
        <w:tc>
          <w:tcPr>
            <w:tcW w:w="723" w:type="dxa"/>
            <w:shd w:val="clear" w:color="auto" w:fill="auto"/>
            <w:vAlign w:val="center"/>
            <w:hideMark/>
          </w:tcPr>
          <w:p w:rsidR="00B4386D" w:rsidRPr="0059214C" w:rsidRDefault="00B4386D" w:rsidP="000C289B">
            <w:pPr>
              <w:pStyle w:val="1f4"/>
              <w:spacing w:before="10" w:after="10"/>
              <w:rPr>
                <w:rFonts w:ascii="Liberation Serif" w:hAnsi="Liberation Serif" w:cs="Liberation Serif"/>
                <w:b w:val="0"/>
                <w:sz w:val="21"/>
                <w:szCs w:val="21"/>
                <w:lang w:eastAsia="ru-RU"/>
              </w:rPr>
            </w:pPr>
            <w:r w:rsidRPr="0059214C">
              <w:rPr>
                <w:rFonts w:ascii="Liberation Serif" w:hAnsi="Liberation Serif" w:cs="Liberation Serif"/>
                <w:sz w:val="21"/>
                <w:szCs w:val="21"/>
                <w:lang w:eastAsia="ru-RU"/>
              </w:rPr>
              <w:t>№ п/п</w:t>
            </w:r>
          </w:p>
        </w:tc>
        <w:tc>
          <w:tcPr>
            <w:tcW w:w="6380" w:type="dxa"/>
            <w:shd w:val="clear" w:color="auto" w:fill="auto"/>
            <w:vAlign w:val="center"/>
            <w:hideMark/>
          </w:tcPr>
          <w:p w:rsidR="00B4386D" w:rsidRPr="0059214C" w:rsidRDefault="00B4386D" w:rsidP="000C289B">
            <w:pPr>
              <w:pStyle w:val="1f4"/>
              <w:spacing w:before="10" w:after="10"/>
              <w:rPr>
                <w:rFonts w:ascii="Liberation Serif" w:hAnsi="Liberation Serif" w:cs="Liberation Serif"/>
                <w:b w:val="0"/>
                <w:sz w:val="21"/>
                <w:szCs w:val="21"/>
                <w:lang w:eastAsia="ru-RU"/>
              </w:rPr>
            </w:pPr>
            <w:r w:rsidRPr="0059214C">
              <w:rPr>
                <w:rFonts w:ascii="Liberation Serif" w:hAnsi="Liberation Serif" w:cs="Liberation Serif"/>
                <w:sz w:val="21"/>
                <w:szCs w:val="21"/>
                <w:lang w:eastAsia="ru-RU"/>
              </w:rPr>
              <w:t>Наименование</w:t>
            </w:r>
          </w:p>
        </w:tc>
        <w:tc>
          <w:tcPr>
            <w:tcW w:w="918" w:type="dxa"/>
            <w:shd w:val="clear" w:color="auto" w:fill="auto"/>
            <w:vAlign w:val="center"/>
            <w:hideMark/>
          </w:tcPr>
          <w:p w:rsidR="00B4386D" w:rsidRPr="0059214C" w:rsidRDefault="00B4386D" w:rsidP="000C289B">
            <w:pPr>
              <w:pStyle w:val="1f4"/>
              <w:spacing w:before="10" w:after="10"/>
              <w:rPr>
                <w:rFonts w:ascii="Liberation Serif" w:hAnsi="Liberation Serif" w:cs="Liberation Serif"/>
                <w:b w:val="0"/>
                <w:sz w:val="21"/>
                <w:szCs w:val="21"/>
                <w:lang w:eastAsia="ru-RU"/>
              </w:rPr>
            </w:pPr>
            <w:r w:rsidRPr="0059214C">
              <w:rPr>
                <w:rFonts w:ascii="Liberation Serif" w:hAnsi="Liberation Serif" w:cs="Liberation Serif"/>
                <w:sz w:val="21"/>
                <w:szCs w:val="21"/>
                <w:lang w:eastAsia="ru-RU"/>
              </w:rPr>
              <w:t>Ед. изм.</w:t>
            </w:r>
          </w:p>
        </w:tc>
        <w:tc>
          <w:tcPr>
            <w:tcW w:w="1134" w:type="dxa"/>
            <w:gridSpan w:val="2"/>
            <w:shd w:val="clear" w:color="auto" w:fill="auto"/>
            <w:vAlign w:val="center"/>
            <w:hideMark/>
          </w:tcPr>
          <w:p w:rsidR="00B4386D" w:rsidRPr="0059214C" w:rsidRDefault="00B4386D" w:rsidP="000C289B">
            <w:pPr>
              <w:pStyle w:val="1f4"/>
              <w:spacing w:before="10" w:after="10"/>
              <w:rPr>
                <w:rFonts w:ascii="Liberation Serif" w:hAnsi="Liberation Serif" w:cs="Liberation Serif"/>
                <w:b w:val="0"/>
                <w:sz w:val="21"/>
                <w:szCs w:val="21"/>
                <w:lang w:eastAsia="ru-RU"/>
              </w:rPr>
            </w:pPr>
            <w:r w:rsidRPr="0059214C">
              <w:rPr>
                <w:rFonts w:ascii="Liberation Serif" w:hAnsi="Liberation Serif" w:cs="Liberation Serif"/>
                <w:sz w:val="21"/>
                <w:szCs w:val="21"/>
                <w:lang w:eastAsia="ru-RU"/>
              </w:rPr>
              <w:t>Кол-во на 1 участн./ команду</w:t>
            </w:r>
          </w:p>
        </w:tc>
        <w:tc>
          <w:tcPr>
            <w:tcW w:w="783" w:type="dxa"/>
            <w:shd w:val="clear" w:color="auto" w:fill="auto"/>
            <w:vAlign w:val="center"/>
            <w:hideMark/>
          </w:tcPr>
          <w:p w:rsidR="00B4386D" w:rsidRPr="0059214C" w:rsidRDefault="00B4386D" w:rsidP="000C289B">
            <w:pPr>
              <w:pStyle w:val="1f4"/>
              <w:spacing w:before="10" w:after="10"/>
              <w:rPr>
                <w:rFonts w:ascii="Liberation Serif" w:hAnsi="Liberation Serif" w:cs="Liberation Serif"/>
                <w:b w:val="0"/>
                <w:sz w:val="21"/>
                <w:szCs w:val="21"/>
                <w:lang w:eastAsia="ru-RU"/>
              </w:rPr>
            </w:pPr>
            <w:r w:rsidRPr="0059214C">
              <w:rPr>
                <w:rFonts w:ascii="Liberation Serif" w:hAnsi="Liberation Serif" w:cs="Liberation Serif"/>
                <w:sz w:val="21"/>
                <w:szCs w:val="21"/>
                <w:lang w:eastAsia="ru-RU"/>
              </w:rPr>
              <w:t>Кол-во итого</w:t>
            </w:r>
          </w:p>
        </w:tc>
      </w:tr>
      <w:tr w:rsidR="00B4386D" w:rsidRPr="0059214C" w:rsidTr="000C289B">
        <w:trPr>
          <w:cantSplit/>
        </w:trPr>
        <w:tc>
          <w:tcPr>
            <w:tcW w:w="7103" w:type="dxa"/>
            <w:gridSpan w:val="2"/>
            <w:shd w:val="clear" w:color="auto" w:fill="auto"/>
            <w:vAlign w:val="center"/>
          </w:tcPr>
          <w:p w:rsidR="00B4386D" w:rsidRPr="0059214C" w:rsidRDefault="00B4386D" w:rsidP="000C289B">
            <w:pPr>
              <w:pStyle w:val="1f4"/>
              <w:spacing w:before="10" w:after="10"/>
              <w:rPr>
                <w:rFonts w:ascii="Liberation Serif" w:hAnsi="Liberation Serif" w:cs="Liberation Serif"/>
                <w:b w:val="0"/>
                <w:sz w:val="21"/>
                <w:szCs w:val="21"/>
                <w:lang w:eastAsia="ru-RU"/>
              </w:rPr>
            </w:pPr>
            <w:r w:rsidRPr="0059214C">
              <w:rPr>
                <w:rFonts w:ascii="Liberation Serif" w:hAnsi="Liberation Serif" w:cs="Liberation Serif"/>
                <w:sz w:val="21"/>
                <w:szCs w:val="21"/>
                <w:lang w:eastAsia="ru-RU"/>
              </w:rPr>
              <w:t>Конкурсная площадка (оборудование, инструменты и мебель)</w:t>
            </w:r>
          </w:p>
        </w:tc>
        <w:tc>
          <w:tcPr>
            <w:tcW w:w="2835" w:type="dxa"/>
            <w:gridSpan w:val="4"/>
            <w:shd w:val="clear" w:color="auto" w:fill="auto"/>
            <w:vAlign w:val="center"/>
          </w:tcPr>
          <w:p w:rsidR="00B4386D" w:rsidRPr="0059214C" w:rsidRDefault="00B4386D" w:rsidP="000C289B">
            <w:pPr>
              <w:pStyle w:val="1f4"/>
              <w:spacing w:before="10" w:after="10"/>
              <w:rPr>
                <w:rFonts w:ascii="Liberation Serif" w:hAnsi="Liberation Serif" w:cs="Liberation Serif"/>
                <w:b w:val="0"/>
                <w:sz w:val="21"/>
                <w:szCs w:val="21"/>
                <w:lang w:eastAsia="ru-RU"/>
              </w:rPr>
            </w:pPr>
          </w:p>
        </w:tc>
      </w:tr>
      <w:tr w:rsidR="00B4386D" w:rsidRPr="0059214C" w:rsidTr="000C289B">
        <w:trPr>
          <w:cantSplit/>
        </w:trPr>
        <w:tc>
          <w:tcPr>
            <w:tcW w:w="723" w:type="dxa"/>
            <w:shd w:val="clear" w:color="auto" w:fill="auto"/>
            <w:vAlign w:val="center"/>
          </w:tcPr>
          <w:p w:rsidR="00B4386D" w:rsidRPr="0059214C" w:rsidRDefault="00B4386D" w:rsidP="00B86743">
            <w:pPr>
              <w:pStyle w:val="1f4"/>
              <w:numPr>
                <w:ilvl w:val="0"/>
                <w:numId w:val="54"/>
              </w:numPr>
              <w:spacing w:before="10" w:after="10"/>
              <w:rPr>
                <w:rFonts w:ascii="Liberation Serif" w:hAnsi="Liberation Serif" w:cs="Liberation Serif"/>
                <w:b w:val="0"/>
                <w:bCs w:val="0"/>
                <w:sz w:val="21"/>
                <w:szCs w:val="21"/>
                <w:lang w:eastAsia="ru-RU"/>
              </w:rPr>
            </w:pPr>
          </w:p>
        </w:tc>
        <w:tc>
          <w:tcPr>
            <w:tcW w:w="6380" w:type="dxa"/>
            <w:shd w:val="clear" w:color="auto" w:fill="auto"/>
          </w:tcPr>
          <w:p w:rsidR="00B4386D" w:rsidRPr="0059214C" w:rsidRDefault="00B4386D" w:rsidP="000C289B">
            <w:pPr>
              <w:pStyle w:val="1f4"/>
              <w:spacing w:before="10" w:after="10"/>
              <w:rPr>
                <w:rFonts w:ascii="Liberation Serif" w:hAnsi="Liberation Serif" w:cs="Liberation Serif"/>
                <w:b w:val="0"/>
                <w:bCs w:val="0"/>
                <w:sz w:val="21"/>
                <w:szCs w:val="21"/>
              </w:rPr>
            </w:pPr>
            <w:r w:rsidRPr="0059214C">
              <w:rPr>
                <w:rFonts w:ascii="Liberation Serif" w:hAnsi="Liberation Serif" w:cs="Liberation Serif"/>
                <w:b w:val="0"/>
                <w:bCs w:val="0"/>
                <w:sz w:val="21"/>
                <w:szCs w:val="21"/>
              </w:rPr>
              <w:t>Стол для компьютера, 600*1200</w:t>
            </w:r>
          </w:p>
        </w:tc>
        <w:tc>
          <w:tcPr>
            <w:tcW w:w="918" w:type="dxa"/>
            <w:shd w:val="clear" w:color="auto" w:fill="auto"/>
          </w:tcPr>
          <w:p w:rsidR="00B4386D" w:rsidRPr="0059214C" w:rsidRDefault="00B4386D" w:rsidP="000C289B">
            <w:pPr>
              <w:pStyle w:val="1f4"/>
              <w:spacing w:before="10" w:after="10"/>
              <w:rPr>
                <w:rFonts w:ascii="Liberation Serif" w:hAnsi="Liberation Serif" w:cs="Liberation Serif"/>
                <w:b w:val="0"/>
                <w:bCs w:val="0"/>
                <w:sz w:val="21"/>
                <w:szCs w:val="21"/>
              </w:rPr>
            </w:pPr>
            <w:r w:rsidRPr="0059214C">
              <w:rPr>
                <w:rFonts w:ascii="Liberation Serif" w:hAnsi="Liberation Serif" w:cs="Liberation Serif"/>
                <w:b w:val="0"/>
                <w:bCs w:val="0"/>
                <w:sz w:val="21"/>
                <w:szCs w:val="21"/>
              </w:rPr>
              <w:t>шт</w:t>
            </w:r>
          </w:p>
        </w:tc>
        <w:tc>
          <w:tcPr>
            <w:tcW w:w="1134" w:type="dxa"/>
            <w:gridSpan w:val="2"/>
            <w:shd w:val="clear" w:color="auto" w:fill="auto"/>
          </w:tcPr>
          <w:p w:rsidR="00B4386D" w:rsidRPr="0059214C" w:rsidRDefault="00B4386D" w:rsidP="000C289B">
            <w:pPr>
              <w:pStyle w:val="1f4"/>
              <w:spacing w:before="10" w:after="10"/>
              <w:rPr>
                <w:rFonts w:ascii="Liberation Serif" w:hAnsi="Liberation Serif" w:cs="Liberation Serif"/>
                <w:b w:val="0"/>
                <w:bCs w:val="0"/>
                <w:sz w:val="21"/>
                <w:szCs w:val="21"/>
              </w:rPr>
            </w:pPr>
            <w:r w:rsidRPr="0059214C">
              <w:rPr>
                <w:rFonts w:ascii="Liberation Serif" w:hAnsi="Liberation Serif" w:cs="Liberation Serif"/>
                <w:b w:val="0"/>
                <w:bCs w:val="0"/>
                <w:sz w:val="21"/>
                <w:szCs w:val="21"/>
              </w:rPr>
              <w:t>1</w:t>
            </w:r>
          </w:p>
        </w:tc>
        <w:tc>
          <w:tcPr>
            <w:tcW w:w="783" w:type="dxa"/>
            <w:shd w:val="clear" w:color="auto" w:fill="auto"/>
          </w:tcPr>
          <w:p w:rsidR="00B4386D" w:rsidRPr="0059214C" w:rsidRDefault="00B4386D" w:rsidP="000C289B">
            <w:pPr>
              <w:pStyle w:val="1f4"/>
              <w:spacing w:before="10" w:after="10"/>
              <w:rPr>
                <w:rFonts w:ascii="Liberation Serif" w:hAnsi="Liberation Serif" w:cs="Liberation Serif"/>
                <w:b w:val="0"/>
                <w:bCs w:val="0"/>
                <w:sz w:val="21"/>
                <w:szCs w:val="21"/>
              </w:rPr>
            </w:pPr>
            <w:r w:rsidRPr="0059214C">
              <w:rPr>
                <w:rFonts w:ascii="Liberation Serif" w:hAnsi="Liberation Serif" w:cs="Liberation Serif"/>
                <w:b w:val="0"/>
                <w:bCs w:val="0"/>
                <w:sz w:val="21"/>
                <w:szCs w:val="21"/>
              </w:rPr>
              <w:t>7</w:t>
            </w:r>
          </w:p>
        </w:tc>
      </w:tr>
      <w:tr w:rsidR="00B4386D" w:rsidRPr="0059214C" w:rsidTr="000C289B">
        <w:trPr>
          <w:cantSplit/>
        </w:trPr>
        <w:tc>
          <w:tcPr>
            <w:tcW w:w="723" w:type="dxa"/>
            <w:shd w:val="clear" w:color="auto" w:fill="auto"/>
            <w:vAlign w:val="center"/>
          </w:tcPr>
          <w:p w:rsidR="00B4386D" w:rsidRPr="0059214C" w:rsidRDefault="00B4386D" w:rsidP="00B86743">
            <w:pPr>
              <w:pStyle w:val="1f4"/>
              <w:numPr>
                <w:ilvl w:val="0"/>
                <w:numId w:val="54"/>
              </w:numPr>
              <w:spacing w:before="10" w:after="10"/>
              <w:rPr>
                <w:rFonts w:ascii="Liberation Serif" w:hAnsi="Liberation Serif" w:cs="Liberation Serif"/>
                <w:b w:val="0"/>
                <w:bCs w:val="0"/>
                <w:sz w:val="21"/>
                <w:szCs w:val="21"/>
                <w:lang w:eastAsia="ru-RU"/>
              </w:rPr>
            </w:pPr>
          </w:p>
        </w:tc>
        <w:tc>
          <w:tcPr>
            <w:tcW w:w="6380" w:type="dxa"/>
            <w:shd w:val="clear" w:color="auto" w:fill="auto"/>
          </w:tcPr>
          <w:p w:rsidR="00B4386D" w:rsidRPr="0059214C" w:rsidRDefault="00B4386D" w:rsidP="000C289B">
            <w:pPr>
              <w:pStyle w:val="1f4"/>
              <w:spacing w:before="10" w:after="10"/>
              <w:rPr>
                <w:rFonts w:ascii="Liberation Serif" w:hAnsi="Liberation Serif" w:cs="Liberation Serif"/>
                <w:b w:val="0"/>
                <w:bCs w:val="0"/>
                <w:sz w:val="21"/>
                <w:szCs w:val="21"/>
              </w:rPr>
            </w:pPr>
            <w:r w:rsidRPr="0059214C">
              <w:rPr>
                <w:rFonts w:ascii="Liberation Serif" w:hAnsi="Liberation Serif" w:cs="Liberation Serif"/>
                <w:b w:val="0"/>
                <w:bCs w:val="0"/>
                <w:sz w:val="21"/>
                <w:szCs w:val="21"/>
              </w:rPr>
              <w:t>Стул для компьютерного стола</w:t>
            </w:r>
          </w:p>
        </w:tc>
        <w:tc>
          <w:tcPr>
            <w:tcW w:w="918" w:type="dxa"/>
            <w:shd w:val="clear" w:color="auto" w:fill="auto"/>
          </w:tcPr>
          <w:p w:rsidR="00B4386D" w:rsidRPr="0059214C" w:rsidRDefault="00B4386D" w:rsidP="000C289B">
            <w:pPr>
              <w:pStyle w:val="1f4"/>
              <w:spacing w:before="10" w:after="10"/>
              <w:rPr>
                <w:rFonts w:ascii="Liberation Serif" w:hAnsi="Liberation Serif" w:cs="Liberation Serif"/>
                <w:b w:val="0"/>
                <w:bCs w:val="0"/>
                <w:sz w:val="21"/>
                <w:szCs w:val="21"/>
              </w:rPr>
            </w:pPr>
            <w:r w:rsidRPr="0059214C">
              <w:rPr>
                <w:rFonts w:ascii="Liberation Serif" w:hAnsi="Liberation Serif" w:cs="Liberation Serif"/>
                <w:b w:val="0"/>
                <w:bCs w:val="0"/>
                <w:sz w:val="21"/>
                <w:szCs w:val="21"/>
              </w:rPr>
              <w:t>шт</w:t>
            </w:r>
          </w:p>
        </w:tc>
        <w:tc>
          <w:tcPr>
            <w:tcW w:w="1134" w:type="dxa"/>
            <w:gridSpan w:val="2"/>
            <w:shd w:val="clear" w:color="auto" w:fill="auto"/>
          </w:tcPr>
          <w:p w:rsidR="00B4386D" w:rsidRPr="0059214C" w:rsidRDefault="00B4386D" w:rsidP="000C289B">
            <w:pPr>
              <w:pStyle w:val="1f4"/>
              <w:spacing w:before="10" w:after="10"/>
              <w:rPr>
                <w:rFonts w:ascii="Liberation Serif" w:hAnsi="Liberation Serif" w:cs="Liberation Serif"/>
                <w:b w:val="0"/>
                <w:bCs w:val="0"/>
                <w:sz w:val="21"/>
                <w:szCs w:val="21"/>
              </w:rPr>
            </w:pPr>
            <w:r w:rsidRPr="0059214C">
              <w:rPr>
                <w:rFonts w:ascii="Liberation Serif" w:hAnsi="Liberation Serif" w:cs="Liberation Serif"/>
                <w:b w:val="0"/>
                <w:bCs w:val="0"/>
                <w:sz w:val="21"/>
                <w:szCs w:val="21"/>
              </w:rPr>
              <w:t>1</w:t>
            </w:r>
          </w:p>
        </w:tc>
        <w:tc>
          <w:tcPr>
            <w:tcW w:w="783" w:type="dxa"/>
            <w:shd w:val="clear" w:color="auto" w:fill="auto"/>
          </w:tcPr>
          <w:p w:rsidR="00B4386D" w:rsidRPr="0059214C" w:rsidRDefault="00B4386D" w:rsidP="000C289B">
            <w:pPr>
              <w:pStyle w:val="1f4"/>
              <w:spacing w:before="10" w:after="10"/>
              <w:rPr>
                <w:rFonts w:ascii="Liberation Serif" w:hAnsi="Liberation Serif" w:cs="Liberation Serif"/>
                <w:b w:val="0"/>
                <w:bCs w:val="0"/>
                <w:sz w:val="21"/>
                <w:szCs w:val="21"/>
              </w:rPr>
            </w:pPr>
            <w:r w:rsidRPr="0059214C">
              <w:rPr>
                <w:rFonts w:ascii="Liberation Serif" w:hAnsi="Liberation Serif" w:cs="Liberation Serif"/>
                <w:b w:val="0"/>
                <w:bCs w:val="0"/>
                <w:sz w:val="21"/>
                <w:szCs w:val="21"/>
              </w:rPr>
              <w:t>7</w:t>
            </w:r>
          </w:p>
        </w:tc>
      </w:tr>
      <w:tr w:rsidR="00B4386D" w:rsidRPr="0059214C" w:rsidTr="000C289B">
        <w:trPr>
          <w:cantSplit/>
        </w:trPr>
        <w:tc>
          <w:tcPr>
            <w:tcW w:w="7103" w:type="dxa"/>
            <w:gridSpan w:val="2"/>
            <w:shd w:val="clear" w:color="auto" w:fill="auto"/>
            <w:vAlign w:val="center"/>
          </w:tcPr>
          <w:p w:rsidR="00B4386D" w:rsidRPr="0059214C" w:rsidRDefault="00B4386D" w:rsidP="000C289B">
            <w:pPr>
              <w:pStyle w:val="1f4"/>
              <w:spacing w:before="10" w:after="10"/>
              <w:rPr>
                <w:rFonts w:ascii="Liberation Serif" w:hAnsi="Liberation Serif" w:cs="Liberation Serif"/>
                <w:b w:val="0"/>
                <w:sz w:val="21"/>
                <w:szCs w:val="21"/>
                <w:lang w:eastAsia="ru-RU"/>
              </w:rPr>
            </w:pPr>
            <w:r w:rsidRPr="0059214C">
              <w:rPr>
                <w:rFonts w:ascii="Liberation Serif" w:hAnsi="Liberation Serif" w:cs="Liberation Serif"/>
                <w:sz w:val="21"/>
                <w:szCs w:val="21"/>
                <w:lang w:eastAsia="ru-RU"/>
              </w:rPr>
              <w:t xml:space="preserve">Дополнительные технические условия к обеспечению конкурсных площадок  </w:t>
            </w:r>
          </w:p>
        </w:tc>
        <w:tc>
          <w:tcPr>
            <w:tcW w:w="2835" w:type="dxa"/>
            <w:gridSpan w:val="4"/>
            <w:shd w:val="clear" w:color="auto" w:fill="auto"/>
            <w:vAlign w:val="center"/>
          </w:tcPr>
          <w:p w:rsidR="00B4386D" w:rsidRPr="0059214C" w:rsidRDefault="00B4386D" w:rsidP="000C289B">
            <w:pPr>
              <w:pStyle w:val="1f4"/>
              <w:spacing w:before="10" w:after="10"/>
              <w:rPr>
                <w:rFonts w:ascii="Liberation Serif" w:hAnsi="Liberation Serif" w:cs="Liberation Serif"/>
                <w:b w:val="0"/>
                <w:sz w:val="21"/>
                <w:szCs w:val="21"/>
                <w:lang w:eastAsia="ru-RU"/>
              </w:rPr>
            </w:pPr>
          </w:p>
        </w:tc>
      </w:tr>
      <w:tr w:rsidR="00B4386D" w:rsidRPr="0059214C" w:rsidTr="000C289B">
        <w:trPr>
          <w:cantSplit/>
        </w:trPr>
        <w:tc>
          <w:tcPr>
            <w:tcW w:w="723" w:type="dxa"/>
            <w:shd w:val="clear" w:color="auto" w:fill="auto"/>
            <w:vAlign w:val="center"/>
          </w:tcPr>
          <w:p w:rsidR="00B4386D" w:rsidRPr="0059214C" w:rsidRDefault="00B4386D" w:rsidP="00B86743">
            <w:pPr>
              <w:pStyle w:val="1f4"/>
              <w:numPr>
                <w:ilvl w:val="0"/>
                <w:numId w:val="140"/>
              </w:numPr>
              <w:spacing w:before="10" w:after="10"/>
              <w:rPr>
                <w:rFonts w:ascii="Liberation Serif" w:hAnsi="Liberation Serif" w:cs="Liberation Serif"/>
                <w:b w:val="0"/>
                <w:bCs w:val="0"/>
                <w:sz w:val="21"/>
                <w:szCs w:val="21"/>
                <w:lang w:eastAsia="ru-RU"/>
              </w:rPr>
            </w:pPr>
          </w:p>
        </w:tc>
        <w:tc>
          <w:tcPr>
            <w:tcW w:w="6380" w:type="dxa"/>
            <w:shd w:val="clear" w:color="auto" w:fill="auto"/>
          </w:tcPr>
          <w:p w:rsidR="00B4386D" w:rsidRPr="0059214C" w:rsidRDefault="00B4386D" w:rsidP="000C289B">
            <w:pPr>
              <w:pStyle w:val="1f4"/>
              <w:spacing w:before="10" w:after="10"/>
              <w:rPr>
                <w:rFonts w:ascii="Liberation Serif" w:hAnsi="Liberation Serif" w:cs="Liberation Serif"/>
                <w:b w:val="0"/>
                <w:bCs w:val="0"/>
                <w:sz w:val="21"/>
                <w:szCs w:val="21"/>
              </w:rPr>
            </w:pPr>
            <w:r w:rsidRPr="0059214C">
              <w:rPr>
                <w:rFonts w:ascii="Liberation Serif" w:hAnsi="Liberation Serif" w:cs="Liberation Serif"/>
                <w:b w:val="0"/>
                <w:bCs w:val="0"/>
                <w:sz w:val="21"/>
                <w:szCs w:val="21"/>
              </w:rPr>
              <w:t>Площадь одного рабочего места не менее 20 м.кв (5*4 метра)</w:t>
            </w:r>
          </w:p>
        </w:tc>
        <w:tc>
          <w:tcPr>
            <w:tcW w:w="918" w:type="dxa"/>
            <w:shd w:val="clear" w:color="auto" w:fill="auto"/>
          </w:tcPr>
          <w:p w:rsidR="00B4386D" w:rsidRPr="0059214C" w:rsidRDefault="00B4386D" w:rsidP="000C289B">
            <w:pPr>
              <w:pStyle w:val="1f4"/>
              <w:spacing w:before="10" w:after="10"/>
              <w:rPr>
                <w:rFonts w:ascii="Liberation Serif" w:hAnsi="Liberation Serif" w:cs="Liberation Serif"/>
                <w:b w:val="0"/>
                <w:bCs w:val="0"/>
                <w:sz w:val="21"/>
                <w:szCs w:val="21"/>
              </w:rPr>
            </w:pPr>
          </w:p>
        </w:tc>
        <w:tc>
          <w:tcPr>
            <w:tcW w:w="1134" w:type="dxa"/>
            <w:gridSpan w:val="2"/>
            <w:shd w:val="clear" w:color="auto" w:fill="auto"/>
          </w:tcPr>
          <w:p w:rsidR="00B4386D" w:rsidRPr="0059214C" w:rsidRDefault="00B4386D" w:rsidP="000C289B">
            <w:pPr>
              <w:pStyle w:val="23"/>
              <w:numPr>
                <w:ilvl w:val="0"/>
                <w:numId w:val="0"/>
              </w:numPr>
              <w:spacing w:before="10" w:after="10"/>
              <w:rPr>
                <w:rFonts w:ascii="Liberation Serif" w:hAnsi="Liberation Serif" w:cs="Liberation Serif"/>
                <w:b w:val="0"/>
                <w:sz w:val="21"/>
                <w:szCs w:val="21"/>
              </w:rPr>
            </w:pPr>
          </w:p>
        </w:tc>
        <w:tc>
          <w:tcPr>
            <w:tcW w:w="783" w:type="dxa"/>
            <w:shd w:val="clear" w:color="auto" w:fill="auto"/>
          </w:tcPr>
          <w:p w:rsidR="00B4386D" w:rsidRPr="0059214C" w:rsidRDefault="00B4386D" w:rsidP="000C289B">
            <w:pPr>
              <w:pStyle w:val="1f4"/>
              <w:spacing w:before="10" w:after="10"/>
              <w:rPr>
                <w:rFonts w:ascii="Liberation Serif" w:hAnsi="Liberation Serif" w:cs="Liberation Serif"/>
                <w:b w:val="0"/>
                <w:bCs w:val="0"/>
                <w:sz w:val="21"/>
                <w:szCs w:val="21"/>
              </w:rPr>
            </w:pPr>
          </w:p>
        </w:tc>
      </w:tr>
      <w:tr w:rsidR="00B4386D" w:rsidRPr="0059214C" w:rsidTr="000C289B">
        <w:trPr>
          <w:cantSplit/>
        </w:trPr>
        <w:tc>
          <w:tcPr>
            <w:tcW w:w="723" w:type="dxa"/>
            <w:shd w:val="clear" w:color="auto" w:fill="auto"/>
            <w:vAlign w:val="center"/>
          </w:tcPr>
          <w:p w:rsidR="00B4386D" w:rsidRPr="0059214C" w:rsidRDefault="00B4386D" w:rsidP="00B86743">
            <w:pPr>
              <w:pStyle w:val="1f4"/>
              <w:numPr>
                <w:ilvl w:val="0"/>
                <w:numId w:val="140"/>
              </w:numPr>
              <w:spacing w:before="10" w:after="10"/>
              <w:rPr>
                <w:rFonts w:ascii="Liberation Serif" w:hAnsi="Liberation Serif" w:cs="Liberation Serif"/>
                <w:b w:val="0"/>
                <w:bCs w:val="0"/>
                <w:sz w:val="21"/>
                <w:szCs w:val="21"/>
                <w:lang w:eastAsia="ru-RU"/>
              </w:rPr>
            </w:pPr>
          </w:p>
        </w:tc>
        <w:tc>
          <w:tcPr>
            <w:tcW w:w="6380" w:type="dxa"/>
            <w:shd w:val="clear" w:color="auto" w:fill="auto"/>
          </w:tcPr>
          <w:p w:rsidR="00B4386D" w:rsidRPr="0059214C" w:rsidRDefault="00B4386D" w:rsidP="000C289B">
            <w:pPr>
              <w:pStyle w:val="1f4"/>
              <w:spacing w:before="10" w:after="10"/>
              <w:rPr>
                <w:rFonts w:ascii="Liberation Serif" w:hAnsi="Liberation Serif" w:cs="Liberation Serif"/>
                <w:b w:val="0"/>
                <w:bCs w:val="0"/>
                <w:sz w:val="21"/>
                <w:szCs w:val="21"/>
              </w:rPr>
            </w:pPr>
            <w:r w:rsidRPr="0059214C">
              <w:rPr>
                <w:rFonts w:ascii="Liberation Serif" w:hAnsi="Liberation Serif" w:cs="Liberation Serif"/>
                <w:b w:val="0"/>
                <w:bCs w:val="0"/>
                <w:sz w:val="21"/>
                <w:szCs w:val="21"/>
              </w:rPr>
              <w:t>Электричество - 380 Вольт (5 кВт)</w:t>
            </w:r>
          </w:p>
        </w:tc>
        <w:tc>
          <w:tcPr>
            <w:tcW w:w="918" w:type="dxa"/>
            <w:shd w:val="clear" w:color="auto" w:fill="auto"/>
          </w:tcPr>
          <w:p w:rsidR="00B4386D" w:rsidRPr="0059214C" w:rsidRDefault="00B4386D" w:rsidP="000C289B">
            <w:pPr>
              <w:pStyle w:val="1f4"/>
              <w:spacing w:before="10" w:after="10"/>
              <w:rPr>
                <w:rFonts w:ascii="Liberation Serif" w:hAnsi="Liberation Serif" w:cs="Liberation Serif"/>
                <w:b w:val="0"/>
                <w:bCs w:val="0"/>
                <w:sz w:val="21"/>
                <w:szCs w:val="21"/>
              </w:rPr>
            </w:pPr>
          </w:p>
        </w:tc>
        <w:tc>
          <w:tcPr>
            <w:tcW w:w="1134" w:type="dxa"/>
            <w:gridSpan w:val="2"/>
            <w:shd w:val="clear" w:color="auto" w:fill="auto"/>
          </w:tcPr>
          <w:p w:rsidR="00B4386D" w:rsidRPr="0059214C" w:rsidRDefault="00B4386D" w:rsidP="000C289B">
            <w:pPr>
              <w:pStyle w:val="23"/>
              <w:numPr>
                <w:ilvl w:val="0"/>
                <w:numId w:val="0"/>
              </w:numPr>
              <w:spacing w:before="10" w:after="10"/>
              <w:rPr>
                <w:rFonts w:ascii="Liberation Serif" w:hAnsi="Liberation Serif" w:cs="Liberation Serif"/>
                <w:b w:val="0"/>
                <w:sz w:val="21"/>
                <w:szCs w:val="21"/>
              </w:rPr>
            </w:pPr>
          </w:p>
        </w:tc>
        <w:tc>
          <w:tcPr>
            <w:tcW w:w="783" w:type="dxa"/>
            <w:shd w:val="clear" w:color="auto" w:fill="auto"/>
          </w:tcPr>
          <w:p w:rsidR="00B4386D" w:rsidRPr="0059214C" w:rsidRDefault="00B4386D" w:rsidP="000C289B">
            <w:pPr>
              <w:pStyle w:val="1f4"/>
              <w:spacing w:before="10" w:after="10"/>
              <w:rPr>
                <w:rFonts w:ascii="Liberation Serif" w:hAnsi="Liberation Serif" w:cs="Liberation Serif"/>
                <w:b w:val="0"/>
                <w:bCs w:val="0"/>
                <w:sz w:val="21"/>
                <w:szCs w:val="21"/>
              </w:rPr>
            </w:pPr>
          </w:p>
        </w:tc>
      </w:tr>
      <w:tr w:rsidR="00B4386D" w:rsidRPr="0059214C" w:rsidTr="000C289B">
        <w:trPr>
          <w:cantSplit/>
        </w:trPr>
        <w:tc>
          <w:tcPr>
            <w:tcW w:w="723" w:type="dxa"/>
            <w:shd w:val="clear" w:color="auto" w:fill="auto"/>
            <w:vAlign w:val="center"/>
          </w:tcPr>
          <w:p w:rsidR="00B4386D" w:rsidRPr="0059214C" w:rsidRDefault="00B4386D" w:rsidP="00B86743">
            <w:pPr>
              <w:pStyle w:val="1f4"/>
              <w:numPr>
                <w:ilvl w:val="0"/>
                <w:numId w:val="140"/>
              </w:numPr>
              <w:spacing w:before="10" w:after="10"/>
              <w:rPr>
                <w:rFonts w:ascii="Liberation Serif" w:hAnsi="Liberation Serif" w:cs="Liberation Serif"/>
                <w:b w:val="0"/>
                <w:bCs w:val="0"/>
                <w:sz w:val="21"/>
                <w:szCs w:val="21"/>
                <w:lang w:eastAsia="ru-RU"/>
              </w:rPr>
            </w:pPr>
          </w:p>
        </w:tc>
        <w:tc>
          <w:tcPr>
            <w:tcW w:w="6380" w:type="dxa"/>
            <w:shd w:val="clear" w:color="auto" w:fill="auto"/>
          </w:tcPr>
          <w:p w:rsidR="00B4386D" w:rsidRPr="0059214C" w:rsidRDefault="00B4386D" w:rsidP="000C289B">
            <w:pPr>
              <w:pStyle w:val="1f4"/>
              <w:spacing w:before="10" w:after="10"/>
              <w:rPr>
                <w:rFonts w:ascii="Liberation Serif" w:hAnsi="Liberation Serif" w:cs="Liberation Serif"/>
                <w:b w:val="0"/>
                <w:bCs w:val="0"/>
                <w:sz w:val="21"/>
                <w:szCs w:val="21"/>
              </w:rPr>
            </w:pPr>
            <w:r w:rsidRPr="0059214C">
              <w:rPr>
                <w:rFonts w:ascii="Liberation Serif" w:hAnsi="Liberation Serif" w:cs="Liberation Serif"/>
                <w:b w:val="0"/>
                <w:bCs w:val="0"/>
                <w:sz w:val="21"/>
                <w:szCs w:val="21"/>
              </w:rPr>
              <w:t>Подвод сжатого воздуха  - 7 бар, не менее 50 л/мин, внутренняя резьба под фитинг G1/4"</w:t>
            </w:r>
          </w:p>
        </w:tc>
        <w:tc>
          <w:tcPr>
            <w:tcW w:w="918" w:type="dxa"/>
            <w:shd w:val="clear" w:color="auto" w:fill="auto"/>
          </w:tcPr>
          <w:p w:rsidR="00B4386D" w:rsidRPr="0059214C" w:rsidRDefault="00B4386D" w:rsidP="000C289B">
            <w:pPr>
              <w:pStyle w:val="1f4"/>
              <w:spacing w:before="10" w:after="10"/>
              <w:rPr>
                <w:rFonts w:ascii="Liberation Serif" w:hAnsi="Liberation Serif" w:cs="Liberation Serif"/>
                <w:b w:val="0"/>
                <w:bCs w:val="0"/>
                <w:sz w:val="21"/>
                <w:szCs w:val="21"/>
              </w:rPr>
            </w:pPr>
          </w:p>
        </w:tc>
        <w:tc>
          <w:tcPr>
            <w:tcW w:w="1134" w:type="dxa"/>
            <w:gridSpan w:val="2"/>
            <w:shd w:val="clear" w:color="auto" w:fill="auto"/>
          </w:tcPr>
          <w:p w:rsidR="00B4386D" w:rsidRPr="0059214C" w:rsidRDefault="00B4386D" w:rsidP="000C289B">
            <w:pPr>
              <w:pStyle w:val="23"/>
              <w:numPr>
                <w:ilvl w:val="0"/>
                <w:numId w:val="0"/>
              </w:numPr>
              <w:spacing w:before="10" w:after="10"/>
              <w:rPr>
                <w:rFonts w:ascii="Liberation Serif" w:hAnsi="Liberation Serif" w:cs="Liberation Serif"/>
                <w:b w:val="0"/>
                <w:sz w:val="21"/>
                <w:szCs w:val="21"/>
              </w:rPr>
            </w:pPr>
          </w:p>
        </w:tc>
        <w:tc>
          <w:tcPr>
            <w:tcW w:w="783" w:type="dxa"/>
            <w:shd w:val="clear" w:color="auto" w:fill="auto"/>
          </w:tcPr>
          <w:p w:rsidR="00B4386D" w:rsidRPr="0059214C" w:rsidRDefault="00B4386D" w:rsidP="000C289B">
            <w:pPr>
              <w:pStyle w:val="1f4"/>
              <w:spacing w:before="10" w:after="10"/>
              <w:rPr>
                <w:rFonts w:ascii="Liberation Serif" w:hAnsi="Liberation Serif" w:cs="Liberation Serif"/>
                <w:b w:val="0"/>
                <w:bCs w:val="0"/>
                <w:sz w:val="21"/>
                <w:szCs w:val="21"/>
              </w:rPr>
            </w:pPr>
          </w:p>
        </w:tc>
      </w:tr>
      <w:tr w:rsidR="00B4386D" w:rsidRPr="0059214C" w:rsidTr="000C289B">
        <w:trPr>
          <w:cantSplit/>
        </w:trPr>
        <w:tc>
          <w:tcPr>
            <w:tcW w:w="7103" w:type="dxa"/>
            <w:gridSpan w:val="2"/>
            <w:shd w:val="clear" w:color="auto" w:fill="auto"/>
            <w:vAlign w:val="center"/>
          </w:tcPr>
          <w:p w:rsidR="00B4386D" w:rsidRPr="0059214C" w:rsidRDefault="00B4386D" w:rsidP="000C289B">
            <w:pPr>
              <w:pStyle w:val="1f4"/>
              <w:spacing w:before="10" w:after="10"/>
              <w:rPr>
                <w:rFonts w:ascii="Liberation Serif" w:hAnsi="Liberation Serif" w:cs="Liberation Serif"/>
                <w:b w:val="0"/>
                <w:sz w:val="21"/>
                <w:szCs w:val="21"/>
                <w:lang w:eastAsia="ru-RU"/>
              </w:rPr>
            </w:pPr>
            <w:r w:rsidRPr="0059214C">
              <w:rPr>
                <w:rFonts w:ascii="Liberation Serif" w:hAnsi="Liberation Serif" w:cs="Liberation Serif"/>
                <w:sz w:val="21"/>
                <w:szCs w:val="21"/>
                <w:lang w:eastAsia="ru-RU"/>
              </w:rPr>
              <w:t xml:space="preserve">Общая конкурсная площадка </w:t>
            </w:r>
          </w:p>
        </w:tc>
        <w:tc>
          <w:tcPr>
            <w:tcW w:w="2835" w:type="dxa"/>
            <w:gridSpan w:val="4"/>
            <w:shd w:val="clear" w:color="auto" w:fill="auto"/>
            <w:vAlign w:val="center"/>
          </w:tcPr>
          <w:p w:rsidR="00B4386D" w:rsidRPr="0059214C" w:rsidRDefault="00B4386D" w:rsidP="000C289B">
            <w:pPr>
              <w:pStyle w:val="1f4"/>
              <w:spacing w:before="10" w:after="10"/>
              <w:rPr>
                <w:rFonts w:ascii="Liberation Serif" w:hAnsi="Liberation Serif" w:cs="Liberation Serif"/>
                <w:b w:val="0"/>
                <w:sz w:val="21"/>
                <w:szCs w:val="21"/>
                <w:lang w:eastAsia="ru-RU"/>
              </w:rPr>
            </w:pPr>
          </w:p>
        </w:tc>
      </w:tr>
      <w:tr w:rsidR="00B4386D" w:rsidRPr="0059214C" w:rsidTr="000C289B">
        <w:trPr>
          <w:cantSplit/>
        </w:trPr>
        <w:tc>
          <w:tcPr>
            <w:tcW w:w="723" w:type="dxa"/>
            <w:shd w:val="clear" w:color="auto" w:fill="auto"/>
            <w:vAlign w:val="center"/>
          </w:tcPr>
          <w:p w:rsidR="00B4386D" w:rsidRPr="0059214C" w:rsidRDefault="00B4386D" w:rsidP="00B86743">
            <w:pPr>
              <w:pStyle w:val="1f4"/>
              <w:numPr>
                <w:ilvl w:val="0"/>
                <w:numId w:val="141"/>
              </w:numPr>
              <w:spacing w:before="10" w:after="10"/>
              <w:rPr>
                <w:rFonts w:ascii="Liberation Serif" w:hAnsi="Liberation Serif" w:cs="Liberation Serif"/>
                <w:b w:val="0"/>
                <w:bCs w:val="0"/>
                <w:sz w:val="21"/>
                <w:szCs w:val="21"/>
                <w:lang w:eastAsia="ru-RU"/>
              </w:rPr>
            </w:pPr>
          </w:p>
        </w:tc>
        <w:tc>
          <w:tcPr>
            <w:tcW w:w="6380" w:type="dxa"/>
            <w:shd w:val="clear" w:color="auto" w:fill="auto"/>
          </w:tcPr>
          <w:p w:rsidR="00B4386D" w:rsidRPr="0059214C" w:rsidRDefault="00B4386D" w:rsidP="000C289B">
            <w:pPr>
              <w:pStyle w:val="1f4"/>
              <w:spacing w:before="10" w:after="10"/>
              <w:rPr>
                <w:rFonts w:ascii="Liberation Serif" w:hAnsi="Liberation Serif" w:cs="Liberation Serif"/>
                <w:b w:val="0"/>
                <w:bCs w:val="0"/>
                <w:sz w:val="21"/>
                <w:szCs w:val="21"/>
              </w:rPr>
            </w:pPr>
            <w:r w:rsidRPr="0059214C">
              <w:rPr>
                <w:rFonts w:ascii="Liberation Serif" w:hAnsi="Liberation Serif" w:cs="Liberation Serif"/>
                <w:b w:val="0"/>
                <w:bCs w:val="0"/>
                <w:sz w:val="21"/>
                <w:szCs w:val="21"/>
              </w:rPr>
              <w:t>Офисный стол</w:t>
            </w:r>
          </w:p>
        </w:tc>
        <w:tc>
          <w:tcPr>
            <w:tcW w:w="918" w:type="dxa"/>
            <w:shd w:val="clear" w:color="auto" w:fill="auto"/>
          </w:tcPr>
          <w:p w:rsidR="00B4386D" w:rsidRPr="0059214C" w:rsidRDefault="00B4386D" w:rsidP="000C289B">
            <w:pPr>
              <w:pStyle w:val="1f4"/>
              <w:spacing w:before="10" w:after="10"/>
              <w:rPr>
                <w:rFonts w:ascii="Liberation Serif" w:hAnsi="Liberation Serif" w:cs="Liberation Serif"/>
                <w:b w:val="0"/>
                <w:bCs w:val="0"/>
                <w:sz w:val="21"/>
                <w:szCs w:val="21"/>
              </w:rPr>
            </w:pPr>
            <w:r w:rsidRPr="0059214C">
              <w:rPr>
                <w:rFonts w:ascii="Liberation Serif" w:hAnsi="Liberation Serif" w:cs="Liberation Serif"/>
                <w:b w:val="0"/>
                <w:bCs w:val="0"/>
                <w:sz w:val="21"/>
                <w:szCs w:val="21"/>
              </w:rPr>
              <w:t>шт</w:t>
            </w:r>
          </w:p>
        </w:tc>
        <w:tc>
          <w:tcPr>
            <w:tcW w:w="1134" w:type="dxa"/>
            <w:gridSpan w:val="2"/>
            <w:shd w:val="clear" w:color="auto" w:fill="auto"/>
          </w:tcPr>
          <w:p w:rsidR="00B4386D" w:rsidRPr="0059214C" w:rsidRDefault="00B4386D" w:rsidP="000C289B">
            <w:pPr>
              <w:pStyle w:val="1f4"/>
              <w:spacing w:before="10" w:after="10"/>
              <w:rPr>
                <w:rFonts w:ascii="Liberation Serif" w:hAnsi="Liberation Serif" w:cs="Liberation Serif"/>
                <w:b w:val="0"/>
                <w:bCs w:val="0"/>
                <w:sz w:val="21"/>
                <w:szCs w:val="21"/>
              </w:rPr>
            </w:pPr>
            <w:r w:rsidRPr="0059214C">
              <w:rPr>
                <w:rFonts w:ascii="Liberation Serif" w:hAnsi="Liberation Serif" w:cs="Liberation Serif"/>
                <w:b w:val="0"/>
                <w:bCs w:val="0"/>
                <w:sz w:val="21"/>
                <w:szCs w:val="21"/>
              </w:rPr>
              <w:t>-</w:t>
            </w:r>
          </w:p>
        </w:tc>
        <w:tc>
          <w:tcPr>
            <w:tcW w:w="783" w:type="dxa"/>
            <w:shd w:val="clear" w:color="auto" w:fill="auto"/>
          </w:tcPr>
          <w:p w:rsidR="00B4386D" w:rsidRPr="0059214C" w:rsidRDefault="00B4386D" w:rsidP="000C289B">
            <w:pPr>
              <w:pStyle w:val="1f4"/>
              <w:spacing w:before="10" w:after="10"/>
              <w:rPr>
                <w:rFonts w:ascii="Liberation Serif" w:hAnsi="Liberation Serif" w:cs="Liberation Serif"/>
                <w:b w:val="0"/>
                <w:bCs w:val="0"/>
                <w:sz w:val="21"/>
                <w:szCs w:val="21"/>
              </w:rPr>
            </w:pPr>
            <w:r w:rsidRPr="0059214C">
              <w:rPr>
                <w:rFonts w:ascii="Liberation Serif" w:hAnsi="Liberation Serif" w:cs="Liberation Serif"/>
                <w:b w:val="0"/>
                <w:bCs w:val="0"/>
                <w:sz w:val="21"/>
                <w:szCs w:val="21"/>
              </w:rPr>
              <w:t>4</w:t>
            </w:r>
          </w:p>
        </w:tc>
      </w:tr>
      <w:tr w:rsidR="00B4386D" w:rsidRPr="0059214C" w:rsidTr="000C289B">
        <w:trPr>
          <w:cantSplit/>
        </w:trPr>
        <w:tc>
          <w:tcPr>
            <w:tcW w:w="723" w:type="dxa"/>
            <w:shd w:val="clear" w:color="auto" w:fill="auto"/>
            <w:vAlign w:val="center"/>
          </w:tcPr>
          <w:p w:rsidR="00B4386D" w:rsidRPr="0059214C" w:rsidRDefault="00B4386D" w:rsidP="00B86743">
            <w:pPr>
              <w:pStyle w:val="1f4"/>
              <w:numPr>
                <w:ilvl w:val="0"/>
                <w:numId w:val="141"/>
              </w:numPr>
              <w:spacing w:before="10" w:after="10"/>
              <w:rPr>
                <w:rFonts w:ascii="Liberation Serif" w:hAnsi="Liberation Serif" w:cs="Liberation Serif"/>
                <w:b w:val="0"/>
                <w:bCs w:val="0"/>
                <w:sz w:val="21"/>
                <w:szCs w:val="21"/>
                <w:lang w:eastAsia="ru-RU"/>
              </w:rPr>
            </w:pPr>
          </w:p>
        </w:tc>
        <w:tc>
          <w:tcPr>
            <w:tcW w:w="6380" w:type="dxa"/>
            <w:shd w:val="clear" w:color="auto" w:fill="auto"/>
          </w:tcPr>
          <w:p w:rsidR="00B4386D" w:rsidRPr="0059214C" w:rsidRDefault="00B4386D" w:rsidP="000C289B">
            <w:pPr>
              <w:pStyle w:val="1f4"/>
              <w:spacing w:before="10" w:after="10"/>
              <w:rPr>
                <w:rFonts w:ascii="Liberation Serif" w:hAnsi="Liberation Serif" w:cs="Liberation Serif"/>
                <w:b w:val="0"/>
                <w:bCs w:val="0"/>
                <w:sz w:val="21"/>
                <w:szCs w:val="21"/>
              </w:rPr>
            </w:pPr>
            <w:r w:rsidRPr="0059214C">
              <w:rPr>
                <w:rFonts w:ascii="Liberation Serif" w:hAnsi="Liberation Serif" w:cs="Liberation Serif"/>
                <w:b w:val="0"/>
                <w:bCs w:val="0"/>
                <w:sz w:val="21"/>
                <w:szCs w:val="21"/>
              </w:rPr>
              <w:t>Стул</w:t>
            </w:r>
          </w:p>
        </w:tc>
        <w:tc>
          <w:tcPr>
            <w:tcW w:w="918" w:type="dxa"/>
            <w:shd w:val="clear" w:color="auto" w:fill="auto"/>
          </w:tcPr>
          <w:p w:rsidR="00B4386D" w:rsidRPr="0059214C" w:rsidRDefault="00B4386D" w:rsidP="000C289B">
            <w:pPr>
              <w:pStyle w:val="1f4"/>
              <w:spacing w:before="10" w:after="10"/>
              <w:rPr>
                <w:rFonts w:ascii="Liberation Serif" w:hAnsi="Liberation Serif" w:cs="Liberation Serif"/>
                <w:b w:val="0"/>
                <w:bCs w:val="0"/>
                <w:sz w:val="21"/>
                <w:szCs w:val="21"/>
              </w:rPr>
            </w:pPr>
            <w:r w:rsidRPr="0059214C">
              <w:rPr>
                <w:rFonts w:ascii="Liberation Serif" w:hAnsi="Liberation Serif" w:cs="Liberation Serif"/>
                <w:b w:val="0"/>
                <w:bCs w:val="0"/>
                <w:sz w:val="21"/>
                <w:szCs w:val="21"/>
              </w:rPr>
              <w:t>шт</w:t>
            </w:r>
          </w:p>
        </w:tc>
        <w:tc>
          <w:tcPr>
            <w:tcW w:w="1134" w:type="dxa"/>
            <w:gridSpan w:val="2"/>
            <w:shd w:val="clear" w:color="auto" w:fill="auto"/>
          </w:tcPr>
          <w:p w:rsidR="00B4386D" w:rsidRPr="0059214C" w:rsidRDefault="00B4386D" w:rsidP="000C289B">
            <w:pPr>
              <w:pStyle w:val="1f4"/>
              <w:spacing w:before="10" w:after="10"/>
              <w:rPr>
                <w:rFonts w:ascii="Liberation Serif" w:hAnsi="Liberation Serif" w:cs="Liberation Serif"/>
                <w:b w:val="0"/>
                <w:bCs w:val="0"/>
                <w:sz w:val="21"/>
                <w:szCs w:val="21"/>
              </w:rPr>
            </w:pPr>
            <w:r w:rsidRPr="0059214C">
              <w:rPr>
                <w:rFonts w:ascii="Liberation Serif" w:hAnsi="Liberation Serif" w:cs="Liberation Serif"/>
                <w:b w:val="0"/>
                <w:bCs w:val="0"/>
                <w:sz w:val="21"/>
                <w:szCs w:val="21"/>
              </w:rPr>
              <w:t>-</w:t>
            </w:r>
          </w:p>
        </w:tc>
        <w:tc>
          <w:tcPr>
            <w:tcW w:w="783" w:type="dxa"/>
            <w:shd w:val="clear" w:color="auto" w:fill="auto"/>
          </w:tcPr>
          <w:p w:rsidR="00B4386D" w:rsidRPr="0059214C" w:rsidRDefault="00B4386D" w:rsidP="000C289B">
            <w:pPr>
              <w:pStyle w:val="1f4"/>
              <w:spacing w:before="10" w:after="10"/>
              <w:rPr>
                <w:rFonts w:ascii="Liberation Serif" w:hAnsi="Liberation Serif" w:cs="Liberation Serif"/>
                <w:b w:val="0"/>
                <w:bCs w:val="0"/>
                <w:sz w:val="21"/>
                <w:szCs w:val="21"/>
              </w:rPr>
            </w:pPr>
            <w:r w:rsidRPr="0059214C">
              <w:rPr>
                <w:rFonts w:ascii="Liberation Serif" w:hAnsi="Liberation Serif" w:cs="Liberation Serif"/>
                <w:b w:val="0"/>
                <w:bCs w:val="0"/>
                <w:sz w:val="21"/>
                <w:szCs w:val="21"/>
              </w:rPr>
              <w:t>4</w:t>
            </w:r>
          </w:p>
        </w:tc>
      </w:tr>
      <w:tr w:rsidR="00B4386D" w:rsidRPr="0059214C" w:rsidTr="000C289B">
        <w:trPr>
          <w:cantSplit/>
        </w:trPr>
        <w:tc>
          <w:tcPr>
            <w:tcW w:w="7103" w:type="dxa"/>
            <w:gridSpan w:val="2"/>
            <w:shd w:val="clear" w:color="auto" w:fill="auto"/>
            <w:vAlign w:val="center"/>
          </w:tcPr>
          <w:p w:rsidR="00B4386D" w:rsidRPr="0059214C" w:rsidRDefault="00B4386D" w:rsidP="000C289B">
            <w:pPr>
              <w:pStyle w:val="1f4"/>
              <w:spacing w:before="10" w:after="10"/>
              <w:rPr>
                <w:rFonts w:ascii="Liberation Serif" w:hAnsi="Liberation Serif" w:cs="Liberation Serif"/>
                <w:b w:val="0"/>
                <w:sz w:val="21"/>
                <w:szCs w:val="21"/>
                <w:lang w:eastAsia="ru-RU"/>
              </w:rPr>
            </w:pPr>
            <w:r w:rsidRPr="0059214C">
              <w:rPr>
                <w:rFonts w:ascii="Liberation Serif" w:hAnsi="Liberation Serif" w:cs="Liberation Serif"/>
                <w:sz w:val="21"/>
                <w:szCs w:val="21"/>
                <w:lang w:eastAsia="ru-RU"/>
              </w:rPr>
              <w:t>Дополнительные технические условия к обеспечению общей конкурсной площадки</w:t>
            </w:r>
          </w:p>
        </w:tc>
        <w:tc>
          <w:tcPr>
            <w:tcW w:w="2835" w:type="dxa"/>
            <w:gridSpan w:val="4"/>
            <w:shd w:val="clear" w:color="auto" w:fill="auto"/>
            <w:vAlign w:val="center"/>
          </w:tcPr>
          <w:p w:rsidR="00B4386D" w:rsidRPr="0059214C" w:rsidRDefault="00B4386D" w:rsidP="000C289B">
            <w:pPr>
              <w:pStyle w:val="1f4"/>
              <w:spacing w:before="10" w:after="10"/>
              <w:rPr>
                <w:rFonts w:ascii="Liberation Serif" w:hAnsi="Liberation Serif" w:cs="Liberation Serif"/>
                <w:b w:val="0"/>
                <w:sz w:val="21"/>
                <w:szCs w:val="21"/>
                <w:lang w:eastAsia="ru-RU"/>
              </w:rPr>
            </w:pPr>
          </w:p>
        </w:tc>
      </w:tr>
      <w:tr w:rsidR="00B4386D" w:rsidRPr="0059214C" w:rsidTr="000C289B">
        <w:trPr>
          <w:cantSplit/>
        </w:trPr>
        <w:tc>
          <w:tcPr>
            <w:tcW w:w="723" w:type="dxa"/>
            <w:shd w:val="clear" w:color="auto" w:fill="auto"/>
            <w:vAlign w:val="center"/>
          </w:tcPr>
          <w:p w:rsidR="00B4386D" w:rsidRPr="0059214C" w:rsidRDefault="00B4386D" w:rsidP="00B86743">
            <w:pPr>
              <w:pStyle w:val="1f4"/>
              <w:numPr>
                <w:ilvl w:val="0"/>
                <w:numId w:val="142"/>
              </w:numPr>
              <w:spacing w:before="10" w:after="10"/>
              <w:rPr>
                <w:rFonts w:ascii="Liberation Serif" w:hAnsi="Liberation Serif" w:cs="Liberation Serif"/>
                <w:sz w:val="21"/>
                <w:szCs w:val="21"/>
                <w:lang w:eastAsia="ru-RU"/>
              </w:rPr>
            </w:pPr>
          </w:p>
        </w:tc>
        <w:tc>
          <w:tcPr>
            <w:tcW w:w="6380" w:type="dxa"/>
            <w:shd w:val="clear" w:color="auto" w:fill="auto"/>
            <w:vAlign w:val="center"/>
          </w:tcPr>
          <w:p w:rsidR="00B4386D" w:rsidRPr="0059214C" w:rsidRDefault="00B4386D" w:rsidP="000C289B">
            <w:pPr>
              <w:spacing w:before="10" w:after="10"/>
              <w:rPr>
                <w:rFonts w:ascii="Liberation Serif" w:hAnsi="Liberation Serif" w:cs="Liberation Serif"/>
                <w:sz w:val="21"/>
                <w:szCs w:val="21"/>
              </w:rPr>
            </w:pPr>
            <w:r w:rsidRPr="0059214C">
              <w:rPr>
                <w:rFonts w:ascii="Liberation Serif" w:hAnsi="Liberation Serif" w:cs="Liberation Serif"/>
                <w:sz w:val="21"/>
                <w:szCs w:val="21"/>
              </w:rPr>
              <w:t xml:space="preserve">Электричество: 2 розетки по 220 Вольт (по 2 кВт на каждую) </w:t>
            </w:r>
          </w:p>
        </w:tc>
        <w:tc>
          <w:tcPr>
            <w:tcW w:w="918" w:type="dxa"/>
            <w:shd w:val="clear" w:color="auto" w:fill="auto"/>
          </w:tcPr>
          <w:p w:rsidR="00B4386D" w:rsidRPr="0059214C" w:rsidRDefault="00B4386D" w:rsidP="000C289B">
            <w:pPr>
              <w:pStyle w:val="1f4"/>
              <w:spacing w:before="10" w:after="10"/>
              <w:rPr>
                <w:rFonts w:ascii="Liberation Serif" w:hAnsi="Liberation Serif" w:cs="Liberation Serif"/>
                <w:sz w:val="21"/>
                <w:szCs w:val="21"/>
              </w:rPr>
            </w:pPr>
          </w:p>
        </w:tc>
        <w:tc>
          <w:tcPr>
            <w:tcW w:w="1134" w:type="dxa"/>
            <w:gridSpan w:val="2"/>
            <w:shd w:val="clear" w:color="auto" w:fill="auto"/>
          </w:tcPr>
          <w:p w:rsidR="00B4386D" w:rsidRPr="0059214C" w:rsidRDefault="00B4386D" w:rsidP="000C289B">
            <w:pPr>
              <w:pStyle w:val="23"/>
              <w:numPr>
                <w:ilvl w:val="0"/>
                <w:numId w:val="0"/>
              </w:numPr>
              <w:spacing w:before="10" w:after="10"/>
              <w:rPr>
                <w:rFonts w:ascii="Liberation Serif" w:hAnsi="Liberation Serif" w:cs="Liberation Serif"/>
                <w:sz w:val="21"/>
                <w:szCs w:val="21"/>
              </w:rPr>
            </w:pPr>
          </w:p>
        </w:tc>
        <w:tc>
          <w:tcPr>
            <w:tcW w:w="783" w:type="dxa"/>
            <w:shd w:val="clear" w:color="auto" w:fill="auto"/>
          </w:tcPr>
          <w:p w:rsidR="00B4386D" w:rsidRPr="0059214C" w:rsidRDefault="00B4386D" w:rsidP="000C289B">
            <w:pPr>
              <w:pStyle w:val="1f4"/>
              <w:spacing w:before="10" w:after="10"/>
              <w:rPr>
                <w:rFonts w:ascii="Liberation Serif" w:hAnsi="Liberation Serif" w:cs="Liberation Serif"/>
                <w:sz w:val="21"/>
                <w:szCs w:val="21"/>
              </w:rPr>
            </w:pPr>
          </w:p>
        </w:tc>
      </w:tr>
      <w:tr w:rsidR="00B4386D" w:rsidRPr="0059214C" w:rsidTr="000C289B">
        <w:trPr>
          <w:cantSplit/>
        </w:trPr>
        <w:tc>
          <w:tcPr>
            <w:tcW w:w="723" w:type="dxa"/>
            <w:shd w:val="clear" w:color="auto" w:fill="auto"/>
            <w:vAlign w:val="center"/>
          </w:tcPr>
          <w:p w:rsidR="00B4386D" w:rsidRPr="0059214C" w:rsidRDefault="00B4386D" w:rsidP="00B86743">
            <w:pPr>
              <w:pStyle w:val="1f4"/>
              <w:numPr>
                <w:ilvl w:val="0"/>
                <w:numId w:val="142"/>
              </w:numPr>
              <w:spacing w:before="10" w:after="10"/>
              <w:rPr>
                <w:rFonts w:ascii="Liberation Serif" w:hAnsi="Liberation Serif" w:cs="Liberation Serif"/>
                <w:sz w:val="21"/>
                <w:szCs w:val="21"/>
                <w:lang w:eastAsia="ru-RU"/>
              </w:rPr>
            </w:pPr>
          </w:p>
        </w:tc>
        <w:tc>
          <w:tcPr>
            <w:tcW w:w="6380" w:type="dxa"/>
            <w:shd w:val="clear" w:color="auto" w:fill="auto"/>
            <w:vAlign w:val="center"/>
          </w:tcPr>
          <w:p w:rsidR="00B4386D" w:rsidRPr="0059214C" w:rsidRDefault="00B4386D" w:rsidP="000C289B">
            <w:pPr>
              <w:spacing w:before="10" w:after="10"/>
              <w:rPr>
                <w:rFonts w:ascii="Liberation Serif" w:hAnsi="Liberation Serif" w:cs="Liberation Serif"/>
                <w:sz w:val="21"/>
                <w:szCs w:val="21"/>
              </w:rPr>
            </w:pPr>
            <w:r w:rsidRPr="0059214C">
              <w:rPr>
                <w:rFonts w:ascii="Liberation Serif" w:hAnsi="Liberation Serif" w:cs="Liberation Serif"/>
                <w:sz w:val="21"/>
                <w:szCs w:val="21"/>
              </w:rPr>
              <w:t>Подвод сжатого воздуха для станка - 6 бар, не менее 50 л/мин, внутренняя резьба под фитинг G1/4"</w:t>
            </w:r>
          </w:p>
        </w:tc>
        <w:tc>
          <w:tcPr>
            <w:tcW w:w="918" w:type="dxa"/>
            <w:shd w:val="clear" w:color="auto" w:fill="auto"/>
          </w:tcPr>
          <w:p w:rsidR="00B4386D" w:rsidRPr="0059214C" w:rsidRDefault="00B4386D" w:rsidP="000C289B">
            <w:pPr>
              <w:pStyle w:val="1f4"/>
              <w:spacing w:before="10" w:after="10"/>
              <w:rPr>
                <w:rFonts w:ascii="Liberation Serif" w:hAnsi="Liberation Serif" w:cs="Liberation Serif"/>
                <w:sz w:val="21"/>
                <w:szCs w:val="21"/>
              </w:rPr>
            </w:pPr>
          </w:p>
        </w:tc>
        <w:tc>
          <w:tcPr>
            <w:tcW w:w="1134" w:type="dxa"/>
            <w:gridSpan w:val="2"/>
            <w:shd w:val="clear" w:color="auto" w:fill="auto"/>
          </w:tcPr>
          <w:p w:rsidR="00B4386D" w:rsidRPr="0059214C" w:rsidRDefault="00B4386D" w:rsidP="000C289B">
            <w:pPr>
              <w:pStyle w:val="23"/>
              <w:numPr>
                <w:ilvl w:val="0"/>
                <w:numId w:val="0"/>
              </w:numPr>
              <w:spacing w:before="10" w:after="10"/>
              <w:rPr>
                <w:rFonts w:ascii="Liberation Serif" w:hAnsi="Liberation Serif" w:cs="Liberation Serif"/>
                <w:sz w:val="21"/>
                <w:szCs w:val="21"/>
              </w:rPr>
            </w:pPr>
          </w:p>
        </w:tc>
        <w:tc>
          <w:tcPr>
            <w:tcW w:w="783" w:type="dxa"/>
            <w:shd w:val="clear" w:color="auto" w:fill="auto"/>
          </w:tcPr>
          <w:p w:rsidR="00B4386D" w:rsidRPr="0059214C" w:rsidRDefault="00B4386D" w:rsidP="000C289B">
            <w:pPr>
              <w:pStyle w:val="1f4"/>
              <w:spacing w:before="10" w:after="10"/>
              <w:rPr>
                <w:rFonts w:ascii="Liberation Serif" w:hAnsi="Liberation Serif" w:cs="Liberation Serif"/>
                <w:sz w:val="21"/>
                <w:szCs w:val="21"/>
              </w:rPr>
            </w:pPr>
          </w:p>
        </w:tc>
      </w:tr>
      <w:tr w:rsidR="00B4386D" w:rsidRPr="0059214C" w:rsidTr="000C289B">
        <w:trPr>
          <w:cantSplit/>
        </w:trPr>
        <w:tc>
          <w:tcPr>
            <w:tcW w:w="723" w:type="dxa"/>
            <w:shd w:val="clear" w:color="auto" w:fill="auto"/>
            <w:vAlign w:val="center"/>
          </w:tcPr>
          <w:p w:rsidR="00B4386D" w:rsidRPr="0059214C" w:rsidRDefault="00B4386D" w:rsidP="00B86743">
            <w:pPr>
              <w:pStyle w:val="1f4"/>
              <w:numPr>
                <w:ilvl w:val="0"/>
                <w:numId w:val="142"/>
              </w:numPr>
              <w:spacing w:before="10" w:after="10"/>
              <w:rPr>
                <w:rFonts w:ascii="Liberation Serif" w:hAnsi="Liberation Serif" w:cs="Liberation Serif"/>
                <w:sz w:val="21"/>
                <w:szCs w:val="21"/>
                <w:lang w:eastAsia="ru-RU"/>
              </w:rPr>
            </w:pPr>
          </w:p>
        </w:tc>
        <w:tc>
          <w:tcPr>
            <w:tcW w:w="6380" w:type="dxa"/>
            <w:shd w:val="clear" w:color="auto" w:fill="auto"/>
            <w:vAlign w:val="center"/>
          </w:tcPr>
          <w:p w:rsidR="00B4386D" w:rsidRPr="0059214C" w:rsidRDefault="00B4386D" w:rsidP="000C289B">
            <w:pPr>
              <w:spacing w:before="10" w:after="10"/>
              <w:rPr>
                <w:rFonts w:ascii="Liberation Serif" w:hAnsi="Liberation Serif" w:cs="Liberation Serif"/>
                <w:sz w:val="21"/>
                <w:szCs w:val="21"/>
              </w:rPr>
            </w:pPr>
            <w:r w:rsidRPr="0059214C">
              <w:rPr>
                <w:rFonts w:ascii="Liberation Serif" w:hAnsi="Liberation Serif" w:cs="Liberation Serif"/>
                <w:sz w:val="21"/>
                <w:szCs w:val="21"/>
              </w:rPr>
              <w:t>Подвод воды для станка (1 точка) - холодная</w:t>
            </w:r>
          </w:p>
        </w:tc>
        <w:tc>
          <w:tcPr>
            <w:tcW w:w="918" w:type="dxa"/>
            <w:shd w:val="clear" w:color="auto" w:fill="auto"/>
          </w:tcPr>
          <w:p w:rsidR="00B4386D" w:rsidRPr="0059214C" w:rsidRDefault="00B4386D" w:rsidP="000C289B">
            <w:pPr>
              <w:pStyle w:val="1f4"/>
              <w:spacing w:before="10" w:after="10"/>
              <w:rPr>
                <w:rFonts w:ascii="Liberation Serif" w:hAnsi="Liberation Serif" w:cs="Liberation Serif"/>
                <w:sz w:val="21"/>
                <w:szCs w:val="21"/>
              </w:rPr>
            </w:pPr>
          </w:p>
        </w:tc>
        <w:tc>
          <w:tcPr>
            <w:tcW w:w="1134" w:type="dxa"/>
            <w:gridSpan w:val="2"/>
            <w:shd w:val="clear" w:color="auto" w:fill="auto"/>
          </w:tcPr>
          <w:p w:rsidR="00B4386D" w:rsidRPr="0059214C" w:rsidRDefault="00B4386D" w:rsidP="000C289B">
            <w:pPr>
              <w:pStyle w:val="23"/>
              <w:numPr>
                <w:ilvl w:val="0"/>
                <w:numId w:val="0"/>
              </w:numPr>
              <w:spacing w:before="10" w:after="10"/>
              <w:rPr>
                <w:rFonts w:ascii="Liberation Serif" w:hAnsi="Liberation Serif" w:cs="Liberation Serif"/>
                <w:sz w:val="21"/>
                <w:szCs w:val="21"/>
              </w:rPr>
            </w:pPr>
          </w:p>
        </w:tc>
        <w:tc>
          <w:tcPr>
            <w:tcW w:w="783" w:type="dxa"/>
            <w:shd w:val="clear" w:color="auto" w:fill="auto"/>
          </w:tcPr>
          <w:p w:rsidR="00B4386D" w:rsidRPr="0059214C" w:rsidRDefault="00B4386D" w:rsidP="000C289B">
            <w:pPr>
              <w:pStyle w:val="1f4"/>
              <w:spacing w:before="10" w:after="10"/>
              <w:rPr>
                <w:rFonts w:ascii="Liberation Serif" w:hAnsi="Liberation Serif" w:cs="Liberation Serif"/>
                <w:sz w:val="21"/>
                <w:szCs w:val="21"/>
              </w:rPr>
            </w:pPr>
          </w:p>
        </w:tc>
      </w:tr>
      <w:tr w:rsidR="00B4386D" w:rsidRPr="0059214C" w:rsidTr="000C289B">
        <w:trPr>
          <w:cantSplit/>
        </w:trPr>
        <w:tc>
          <w:tcPr>
            <w:tcW w:w="7103" w:type="dxa"/>
            <w:gridSpan w:val="2"/>
            <w:shd w:val="clear" w:color="auto" w:fill="auto"/>
            <w:vAlign w:val="center"/>
          </w:tcPr>
          <w:p w:rsidR="00B4386D" w:rsidRPr="0059214C" w:rsidRDefault="00B4386D" w:rsidP="000C289B">
            <w:pPr>
              <w:pStyle w:val="1f4"/>
              <w:spacing w:before="10" w:after="10"/>
              <w:rPr>
                <w:rFonts w:ascii="Liberation Serif" w:hAnsi="Liberation Serif" w:cs="Liberation Serif"/>
                <w:b w:val="0"/>
                <w:sz w:val="21"/>
                <w:szCs w:val="21"/>
                <w:lang w:eastAsia="ru-RU"/>
              </w:rPr>
            </w:pPr>
            <w:r w:rsidRPr="0059214C">
              <w:rPr>
                <w:rFonts w:ascii="Liberation Serif" w:hAnsi="Liberation Serif" w:cs="Liberation Serif"/>
                <w:sz w:val="21"/>
                <w:szCs w:val="21"/>
                <w:lang w:eastAsia="ru-RU"/>
              </w:rPr>
              <w:t>Брифинг-зона (оборудование, инструменты и мебель)</w:t>
            </w:r>
          </w:p>
        </w:tc>
        <w:tc>
          <w:tcPr>
            <w:tcW w:w="2835" w:type="dxa"/>
            <w:gridSpan w:val="4"/>
            <w:shd w:val="clear" w:color="auto" w:fill="auto"/>
            <w:vAlign w:val="center"/>
          </w:tcPr>
          <w:p w:rsidR="00B4386D" w:rsidRPr="0059214C" w:rsidRDefault="00B4386D" w:rsidP="000C289B">
            <w:pPr>
              <w:pStyle w:val="1f4"/>
              <w:spacing w:before="10" w:after="10"/>
              <w:rPr>
                <w:rFonts w:ascii="Liberation Serif" w:hAnsi="Liberation Serif" w:cs="Liberation Serif"/>
                <w:b w:val="0"/>
                <w:sz w:val="21"/>
                <w:szCs w:val="21"/>
                <w:lang w:eastAsia="ru-RU"/>
              </w:rPr>
            </w:pPr>
          </w:p>
        </w:tc>
      </w:tr>
      <w:tr w:rsidR="00B4386D" w:rsidRPr="0059214C" w:rsidTr="000C289B">
        <w:trPr>
          <w:cantSplit/>
        </w:trPr>
        <w:tc>
          <w:tcPr>
            <w:tcW w:w="723" w:type="dxa"/>
            <w:shd w:val="clear" w:color="auto" w:fill="auto"/>
            <w:vAlign w:val="center"/>
          </w:tcPr>
          <w:p w:rsidR="00B4386D" w:rsidRPr="0059214C" w:rsidRDefault="00B4386D" w:rsidP="00B86743">
            <w:pPr>
              <w:pStyle w:val="1f4"/>
              <w:numPr>
                <w:ilvl w:val="0"/>
                <w:numId w:val="55"/>
              </w:numPr>
              <w:spacing w:before="10" w:after="10"/>
              <w:rPr>
                <w:rFonts w:ascii="Liberation Serif" w:hAnsi="Liberation Serif" w:cs="Liberation Serif"/>
                <w:sz w:val="21"/>
                <w:szCs w:val="21"/>
                <w:lang w:eastAsia="ru-RU"/>
              </w:rPr>
            </w:pPr>
          </w:p>
        </w:tc>
        <w:tc>
          <w:tcPr>
            <w:tcW w:w="6380" w:type="dxa"/>
            <w:shd w:val="clear" w:color="auto" w:fill="auto"/>
            <w:vAlign w:val="center"/>
          </w:tcPr>
          <w:p w:rsidR="00B4386D" w:rsidRPr="0059214C" w:rsidRDefault="00B4386D" w:rsidP="000C289B">
            <w:pPr>
              <w:spacing w:before="10" w:after="10"/>
              <w:rPr>
                <w:rFonts w:ascii="Liberation Serif" w:hAnsi="Liberation Serif" w:cs="Liberation Serif"/>
                <w:sz w:val="21"/>
                <w:szCs w:val="21"/>
              </w:rPr>
            </w:pPr>
            <w:r w:rsidRPr="0059214C">
              <w:rPr>
                <w:rFonts w:ascii="Liberation Serif" w:hAnsi="Liberation Serif" w:cs="Liberation Serif"/>
                <w:sz w:val="21"/>
                <w:szCs w:val="21"/>
              </w:rPr>
              <w:t>Компьютер</w:t>
            </w:r>
            <w:r w:rsidRPr="0059214C">
              <w:rPr>
                <w:rFonts w:ascii="Liberation Serif" w:hAnsi="Liberation Serif" w:cs="Liberation Serif"/>
                <w:sz w:val="21"/>
                <w:szCs w:val="21"/>
                <w:lang w:val="en-US"/>
              </w:rPr>
              <w:t xml:space="preserve"> </w:t>
            </w:r>
            <w:r w:rsidRPr="0059214C">
              <w:rPr>
                <w:rFonts w:ascii="Liberation Serif" w:hAnsi="Liberation Serif" w:cs="Liberation Serif"/>
                <w:sz w:val="21"/>
                <w:szCs w:val="21"/>
              </w:rPr>
              <w:t>/ ноутбук</w:t>
            </w:r>
          </w:p>
        </w:tc>
        <w:tc>
          <w:tcPr>
            <w:tcW w:w="918" w:type="dxa"/>
            <w:shd w:val="clear" w:color="auto" w:fill="auto"/>
            <w:vAlign w:val="center"/>
          </w:tcPr>
          <w:p w:rsidR="00B4386D" w:rsidRPr="0059214C" w:rsidRDefault="00B4386D" w:rsidP="000C289B">
            <w:pPr>
              <w:spacing w:before="10" w:after="10"/>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134" w:type="dxa"/>
            <w:gridSpan w:val="2"/>
            <w:shd w:val="clear" w:color="auto" w:fill="auto"/>
            <w:vAlign w:val="center"/>
          </w:tcPr>
          <w:p w:rsidR="00B4386D" w:rsidRPr="0059214C" w:rsidRDefault="00B4386D" w:rsidP="000C289B">
            <w:pPr>
              <w:spacing w:before="10" w:after="10"/>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783" w:type="dxa"/>
            <w:shd w:val="clear" w:color="auto" w:fill="auto"/>
            <w:vAlign w:val="center"/>
          </w:tcPr>
          <w:p w:rsidR="00B4386D" w:rsidRPr="0059214C" w:rsidRDefault="00B4386D" w:rsidP="000C289B">
            <w:pPr>
              <w:spacing w:before="10" w:after="10"/>
              <w:jc w:val="center"/>
              <w:rPr>
                <w:rFonts w:ascii="Liberation Serif" w:hAnsi="Liberation Serif" w:cs="Liberation Serif"/>
                <w:bCs/>
                <w:sz w:val="21"/>
                <w:szCs w:val="21"/>
              </w:rPr>
            </w:pPr>
            <w:r w:rsidRPr="0059214C">
              <w:rPr>
                <w:rFonts w:ascii="Liberation Serif" w:hAnsi="Liberation Serif" w:cs="Liberation Serif"/>
                <w:bCs/>
                <w:sz w:val="21"/>
                <w:szCs w:val="21"/>
              </w:rPr>
              <w:t>1</w:t>
            </w:r>
          </w:p>
        </w:tc>
      </w:tr>
      <w:tr w:rsidR="00B4386D" w:rsidRPr="0059214C" w:rsidTr="000C289B">
        <w:trPr>
          <w:cantSplit/>
        </w:trPr>
        <w:tc>
          <w:tcPr>
            <w:tcW w:w="723" w:type="dxa"/>
            <w:shd w:val="clear" w:color="auto" w:fill="auto"/>
            <w:vAlign w:val="center"/>
          </w:tcPr>
          <w:p w:rsidR="00B4386D" w:rsidRPr="0059214C" w:rsidRDefault="00B4386D" w:rsidP="00B86743">
            <w:pPr>
              <w:pStyle w:val="1f4"/>
              <w:numPr>
                <w:ilvl w:val="0"/>
                <w:numId w:val="55"/>
              </w:numPr>
              <w:spacing w:before="10" w:after="10"/>
              <w:rPr>
                <w:rFonts w:ascii="Liberation Serif" w:hAnsi="Liberation Serif" w:cs="Liberation Serif"/>
                <w:sz w:val="21"/>
                <w:szCs w:val="21"/>
                <w:lang w:val="en-US" w:eastAsia="ru-RU"/>
              </w:rPr>
            </w:pPr>
          </w:p>
        </w:tc>
        <w:tc>
          <w:tcPr>
            <w:tcW w:w="6380" w:type="dxa"/>
            <w:shd w:val="clear" w:color="auto" w:fill="auto"/>
            <w:vAlign w:val="center"/>
          </w:tcPr>
          <w:p w:rsidR="00B4386D" w:rsidRPr="0059214C" w:rsidRDefault="00B4386D" w:rsidP="000C289B">
            <w:pPr>
              <w:spacing w:before="10" w:after="10"/>
              <w:rPr>
                <w:rFonts w:ascii="Liberation Serif" w:hAnsi="Liberation Serif" w:cs="Liberation Serif"/>
                <w:sz w:val="21"/>
                <w:szCs w:val="21"/>
                <w:lang w:val="en-US"/>
              </w:rPr>
            </w:pPr>
            <w:r w:rsidRPr="0059214C">
              <w:rPr>
                <w:rFonts w:ascii="Liberation Serif" w:hAnsi="Liberation Serif" w:cs="Liberation Serif"/>
                <w:sz w:val="21"/>
                <w:szCs w:val="21"/>
              </w:rPr>
              <w:t>Проектор</w:t>
            </w:r>
            <w:r w:rsidRPr="0059214C">
              <w:rPr>
                <w:rFonts w:ascii="Liberation Serif" w:hAnsi="Liberation Serif" w:cs="Liberation Serif"/>
                <w:sz w:val="21"/>
                <w:szCs w:val="21"/>
                <w:lang w:val="en-US"/>
              </w:rPr>
              <w:t xml:space="preserve"> </w:t>
            </w:r>
          </w:p>
        </w:tc>
        <w:tc>
          <w:tcPr>
            <w:tcW w:w="918" w:type="dxa"/>
            <w:shd w:val="clear" w:color="auto" w:fill="auto"/>
            <w:vAlign w:val="center"/>
          </w:tcPr>
          <w:p w:rsidR="00B4386D" w:rsidRPr="0059214C" w:rsidRDefault="00B4386D" w:rsidP="000C289B">
            <w:pPr>
              <w:spacing w:before="10" w:after="10"/>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134" w:type="dxa"/>
            <w:gridSpan w:val="2"/>
            <w:shd w:val="clear" w:color="auto" w:fill="auto"/>
            <w:vAlign w:val="center"/>
          </w:tcPr>
          <w:p w:rsidR="00B4386D" w:rsidRPr="0059214C" w:rsidRDefault="00B4386D" w:rsidP="000C289B">
            <w:pPr>
              <w:spacing w:before="10" w:after="10"/>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783" w:type="dxa"/>
            <w:shd w:val="clear" w:color="auto" w:fill="auto"/>
            <w:vAlign w:val="center"/>
          </w:tcPr>
          <w:p w:rsidR="00B4386D" w:rsidRPr="0059214C" w:rsidRDefault="00B4386D" w:rsidP="000C289B">
            <w:pPr>
              <w:spacing w:before="10" w:after="10"/>
              <w:jc w:val="center"/>
              <w:rPr>
                <w:rFonts w:ascii="Liberation Serif" w:hAnsi="Liberation Serif" w:cs="Liberation Serif"/>
                <w:bCs/>
                <w:sz w:val="21"/>
                <w:szCs w:val="21"/>
              </w:rPr>
            </w:pPr>
            <w:r w:rsidRPr="0059214C">
              <w:rPr>
                <w:rFonts w:ascii="Liberation Serif" w:hAnsi="Liberation Serif" w:cs="Liberation Serif"/>
                <w:bCs/>
                <w:sz w:val="21"/>
                <w:szCs w:val="21"/>
              </w:rPr>
              <w:t>1</w:t>
            </w:r>
          </w:p>
        </w:tc>
      </w:tr>
      <w:tr w:rsidR="00B4386D" w:rsidRPr="0059214C" w:rsidTr="000C289B">
        <w:trPr>
          <w:cantSplit/>
        </w:trPr>
        <w:tc>
          <w:tcPr>
            <w:tcW w:w="723" w:type="dxa"/>
            <w:shd w:val="clear" w:color="auto" w:fill="auto"/>
            <w:vAlign w:val="center"/>
          </w:tcPr>
          <w:p w:rsidR="00B4386D" w:rsidRPr="0059214C" w:rsidRDefault="00B4386D" w:rsidP="00B86743">
            <w:pPr>
              <w:pStyle w:val="1f4"/>
              <w:numPr>
                <w:ilvl w:val="0"/>
                <w:numId w:val="55"/>
              </w:numPr>
              <w:spacing w:before="10" w:after="10"/>
              <w:rPr>
                <w:rFonts w:ascii="Liberation Serif" w:hAnsi="Liberation Serif" w:cs="Liberation Serif"/>
                <w:sz w:val="21"/>
                <w:szCs w:val="21"/>
                <w:lang w:val="en-US" w:eastAsia="ru-RU"/>
              </w:rPr>
            </w:pPr>
          </w:p>
        </w:tc>
        <w:tc>
          <w:tcPr>
            <w:tcW w:w="6380" w:type="dxa"/>
            <w:shd w:val="clear" w:color="auto" w:fill="auto"/>
            <w:vAlign w:val="center"/>
          </w:tcPr>
          <w:p w:rsidR="00B4386D" w:rsidRPr="0059214C" w:rsidRDefault="00B4386D" w:rsidP="000C289B">
            <w:pPr>
              <w:spacing w:before="10" w:after="10"/>
              <w:rPr>
                <w:rFonts w:ascii="Liberation Serif" w:hAnsi="Liberation Serif" w:cs="Liberation Serif"/>
                <w:sz w:val="21"/>
                <w:szCs w:val="21"/>
              </w:rPr>
            </w:pPr>
            <w:r w:rsidRPr="0059214C">
              <w:rPr>
                <w:rFonts w:ascii="Liberation Serif" w:hAnsi="Liberation Serif" w:cs="Liberation Serif"/>
                <w:sz w:val="21"/>
                <w:szCs w:val="21"/>
              </w:rPr>
              <w:t>Колонки</w:t>
            </w:r>
          </w:p>
        </w:tc>
        <w:tc>
          <w:tcPr>
            <w:tcW w:w="918" w:type="dxa"/>
            <w:shd w:val="clear" w:color="auto" w:fill="auto"/>
            <w:vAlign w:val="center"/>
          </w:tcPr>
          <w:p w:rsidR="00B4386D" w:rsidRPr="0059214C" w:rsidRDefault="00B4386D" w:rsidP="000C289B">
            <w:pPr>
              <w:spacing w:before="10" w:after="10"/>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134" w:type="dxa"/>
            <w:gridSpan w:val="2"/>
            <w:shd w:val="clear" w:color="auto" w:fill="auto"/>
            <w:vAlign w:val="center"/>
          </w:tcPr>
          <w:p w:rsidR="00B4386D" w:rsidRPr="0059214C" w:rsidRDefault="00B4386D" w:rsidP="000C289B">
            <w:pPr>
              <w:spacing w:before="10" w:after="10"/>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783" w:type="dxa"/>
            <w:shd w:val="clear" w:color="auto" w:fill="auto"/>
            <w:vAlign w:val="center"/>
          </w:tcPr>
          <w:p w:rsidR="00B4386D" w:rsidRPr="0059214C" w:rsidRDefault="00B4386D" w:rsidP="000C289B">
            <w:pPr>
              <w:spacing w:before="10" w:after="10"/>
              <w:jc w:val="center"/>
              <w:rPr>
                <w:rFonts w:ascii="Liberation Serif" w:hAnsi="Liberation Serif" w:cs="Liberation Serif"/>
                <w:bCs/>
                <w:sz w:val="21"/>
                <w:szCs w:val="21"/>
              </w:rPr>
            </w:pPr>
            <w:r w:rsidRPr="0059214C">
              <w:rPr>
                <w:rFonts w:ascii="Liberation Serif" w:hAnsi="Liberation Serif" w:cs="Liberation Serif"/>
                <w:bCs/>
                <w:sz w:val="21"/>
                <w:szCs w:val="21"/>
              </w:rPr>
              <w:t>2</w:t>
            </w:r>
          </w:p>
        </w:tc>
      </w:tr>
      <w:tr w:rsidR="00B4386D" w:rsidRPr="0059214C" w:rsidTr="000C289B">
        <w:trPr>
          <w:cantSplit/>
        </w:trPr>
        <w:tc>
          <w:tcPr>
            <w:tcW w:w="723" w:type="dxa"/>
            <w:shd w:val="clear" w:color="auto" w:fill="auto"/>
            <w:vAlign w:val="center"/>
          </w:tcPr>
          <w:p w:rsidR="00B4386D" w:rsidRPr="0059214C" w:rsidRDefault="00B4386D" w:rsidP="00B86743">
            <w:pPr>
              <w:pStyle w:val="1f4"/>
              <w:numPr>
                <w:ilvl w:val="0"/>
                <w:numId w:val="55"/>
              </w:numPr>
              <w:spacing w:before="10" w:after="10"/>
              <w:rPr>
                <w:rFonts w:ascii="Liberation Serif" w:hAnsi="Liberation Serif" w:cs="Liberation Serif"/>
                <w:sz w:val="21"/>
                <w:szCs w:val="21"/>
                <w:lang w:eastAsia="ru-RU"/>
              </w:rPr>
            </w:pPr>
          </w:p>
        </w:tc>
        <w:tc>
          <w:tcPr>
            <w:tcW w:w="6380" w:type="dxa"/>
            <w:shd w:val="clear" w:color="auto" w:fill="auto"/>
            <w:vAlign w:val="center"/>
          </w:tcPr>
          <w:p w:rsidR="00B4386D" w:rsidRPr="0059214C" w:rsidRDefault="00B4386D" w:rsidP="000C289B">
            <w:pPr>
              <w:spacing w:before="10" w:after="10"/>
              <w:rPr>
                <w:rFonts w:ascii="Liberation Serif" w:hAnsi="Liberation Serif" w:cs="Liberation Serif"/>
                <w:sz w:val="21"/>
                <w:szCs w:val="21"/>
              </w:rPr>
            </w:pPr>
            <w:r w:rsidRPr="0059214C">
              <w:rPr>
                <w:rFonts w:ascii="Liberation Serif" w:hAnsi="Liberation Serif" w:cs="Liberation Serif"/>
                <w:sz w:val="21"/>
                <w:szCs w:val="21"/>
              </w:rPr>
              <w:t xml:space="preserve">Микрофон </w:t>
            </w:r>
          </w:p>
        </w:tc>
        <w:tc>
          <w:tcPr>
            <w:tcW w:w="918" w:type="dxa"/>
            <w:shd w:val="clear" w:color="auto" w:fill="auto"/>
            <w:vAlign w:val="center"/>
          </w:tcPr>
          <w:p w:rsidR="00B4386D" w:rsidRPr="0059214C" w:rsidRDefault="00B4386D" w:rsidP="000C289B">
            <w:pPr>
              <w:spacing w:before="10" w:after="10"/>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134" w:type="dxa"/>
            <w:gridSpan w:val="2"/>
            <w:shd w:val="clear" w:color="auto" w:fill="auto"/>
            <w:vAlign w:val="center"/>
          </w:tcPr>
          <w:p w:rsidR="00B4386D" w:rsidRPr="0059214C" w:rsidRDefault="00B4386D" w:rsidP="000C289B">
            <w:pPr>
              <w:spacing w:before="10" w:after="10"/>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783" w:type="dxa"/>
            <w:shd w:val="clear" w:color="auto" w:fill="auto"/>
            <w:vAlign w:val="center"/>
          </w:tcPr>
          <w:p w:rsidR="00B4386D" w:rsidRPr="0059214C" w:rsidRDefault="00B4386D" w:rsidP="000C289B">
            <w:pPr>
              <w:spacing w:before="10" w:after="10"/>
              <w:jc w:val="center"/>
              <w:rPr>
                <w:rFonts w:ascii="Liberation Serif" w:hAnsi="Liberation Serif" w:cs="Liberation Serif"/>
                <w:bCs/>
                <w:sz w:val="21"/>
                <w:szCs w:val="21"/>
              </w:rPr>
            </w:pPr>
            <w:r w:rsidRPr="0059214C">
              <w:rPr>
                <w:rFonts w:ascii="Liberation Serif" w:hAnsi="Liberation Serif" w:cs="Liberation Serif"/>
                <w:bCs/>
                <w:sz w:val="21"/>
                <w:szCs w:val="21"/>
              </w:rPr>
              <w:t>1</w:t>
            </w:r>
          </w:p>
        </w:tc>
      </w:tr>
      <w:tr w:rsidR="00B4386D" w:rsidRPr="0059214C" w:rsidTr="000C289B">
        <w:trPr>
          <w:cantSplit/>
        </w:trPr>
        <w:tc>
          <w:tcPr>
            <w:tcW w:w="723" w:type="dxa"/>
            <w:shd w:val="clear" w:color="auto" w:fill="auto"/>
            <w:vAlign w:val="center"/>
          </w:tcPr>
          <w:p w:rsidR="00B4386D" w:rsidRPr="0059214C" w:rsidRDefault="00B4386D" w:rsidP="00B86743">
            <w:pPr>
              <w:pStyle w:val="1f4"/>
              <w:numPr>
                <w:ilvl w:val="0"/>
                <w:numId w:val="55"/>
              </w:numPr>
              <w:spacing w:before="10" w:after="10"/>
              <w:rPr>
                <w:rFonts w:ascii="Liberation Serif" w:hAnsi="Liberation Serif" w:cs="Liberation Serif"/>
                <w:sz w:val="21"/>
                <w:szCs w:val="21"/>
                <w:lang w:eastAsia="ru-RU"/>
              </w:rPr>
            </w:pPr>
          </w:p>
        </w:tc>
        <w:tc>
          <w:tcPr>
            <w:tcW w:w="6380" w:type="dxa"/>
            <w:shd w:val="clear" w:color="auto" w:fill="auto"/>
            <w:vAlign w:val="center"/>
          </w:tcPr>
          <w:p w:rsidR="00B4386D" w:rsidRPr="0059214C" w:rsidRDefault="00B4386D" w:rsidP="000C289B">
            <w:pPr>
              <w:spacing w:before="10" w:after="10"/>
              <w:rPr>
                <w:rFonts w:ascii="Liberation Serif" w:hAnsi="Liberation Serif" w:cs="Liberation Serif"/>
                <w:sz w:val="21"/>
                <w:szCs w:val="21"/>
              </w:rPr>
            </w:pPr>
            <w:r w:rsidRPr="0059214C">
              <w:rPr>
                <w:rFonts w:ascii="Liberation Serif" w:hAnsi="Liberation Serif" w:cs="Liberation Serif"/>
                <w:sz w:val="21"/>
                <w:szCs w:val="21"/>
              </w:rPr>
              <w:t>Экран для проектора на штативе</w:t>
            </w:r>
          </w:p>
        </w:tc>
        <w:tc>
          <w:tcPr>
            <w:tcW w:w="918" w:type="dxa"/>
            <w:shd w:val="clear" w:color="auto" w:fill="auto"/>
            <w:vAlign w:val="center"/>
          </w:tcPr>
          <w:p w:rsidR="00B4386D" w:rsidRPr="0059214C" w:rsidRDefault="00B4386D" w:rsidP="000C289B">
            <w:pPr>
              <w:spacing w:before="10" w:after="10"/>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134" w:type="dxa"/>
            <w:gridSpan w:val="2"/>
            <w:shd w:val="clear" w:color="auto" w:fill="auto"/>
            <w:vAlign w:val="center"/>
          </w:tcPr>
          <w:p w:rsidR="00B4386D" w:rsidRPr="0059214C" w:rsidRDefault="00B4386D" w:rsidP="000C289B">
            <w:pPr>
              <w:spacing w:before="10" w:after="10"/>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783" w:type="dxa"/>
            <w:shd w:val="clear" w:color="auto" w:fill="auto"/>
            <w:vAlign w:val="center"/>
          </w:tcPr>
          <w:p w:rsidR="00B4386D" w:rsidRPr="0059214C" w:rsidRDefault="00B4386D" w:rsidP="000C289B">
            <w:pPr>
              <w:spacing w:before="10" w:after="10"/>
              <w:jc w:val="center"/>
              <w:rPr>
                <w:rFonts w:ascii="Liberation Serif" w:hAnsi="Liberation Serif" w:cs="Liberation Serif"/>
                <w:bCs/>
                <w:sz w:val="21"/>
                <w:szCs w:val="21"/>
              </w:rPr>
            </w:pPr>
            <w:r w:rsidRPr="0059214C">
              <w:rPr>
                <w:rFonts w:ascii="Liberation Serif" w:hAnsi="Liberation Serif" w:cs="Liberation Serif"/>
                <w:bCs/>
                <w:sz w:val="21"/>
                <w:szCs w:val="21"/>
              </w:rPr>
              <w:t>1</w:t>
            </w:r>
          </w:p>
        </w:tc>
      </w:tr>
      <w:tr w:rsidR="00B4386D" w:rsidRPr="0059214C" w:rsidTr="000C289B">
        <w:trPr>
          <w:cantSplit/>
        </w:trPr>
        <w:tc>
          <w:tcPr>
            <w:tcW w:w="723" w:type="dxa"/>
            <w:shd w:val="clear" w:color="auto" w:fill="auto"/>
            <w:vAlign w:val="center"/>
          </w:tcPr>
          <w:p w:rsidR="00B4386D" w:rsidRPr="0059214C" w:rsidRDefault="00B4386D" w:rsidP="00B86743">
            <w:pPr>
              <w:pStyle w:val="1f4"/>
              <w:numPr>
                <w:ilvl w:val="0"/>
                <w:numId w:val="55"/>
              </w:numPr>
              <w:spacing w:before="10" w:after="10"/>
              <w:rPr>
                <w:rFonts w:ascii="Liberation Serif" w:hAnsi="Liberation Serif" w:cs="Liberation Serif"/>
                <w:sz w:val="21"/>
                <w:szCs w:val="21"/>
                <w:lang w:eastAsia="ru-RU"/>
              </w:rPr>
            </w:pPr>
          </w:p>
        </w:tc>
        <w:tc>
          <w:tcPr>
            <w:tcW w:w="6380" w:type="dxa"/>
            <w:shd w:val="clear" w:color="auto" w:fill="auto"/>
            <w:vAlign w:val="center"/>
          </w:tcPr>
          <w:p w:rsidR="00B4386D" w:rsidRPr="0059214C" w:rsidRDefault="00B4386D" w:rsidP="000C289B">
            <w:pPr>
              <w:spacing w:before="10" w:after="10"/>
              <w:rPr>
                <w:rFonts w:ascii="Liberation Serif" w:hAnsi="Liberation Serif" w:cs="Liberation Serif"/>
                <w:sz w:val="21"/>
                <w:szCs w:val="21"/>
              </w:rPr>
            </w:pPr>
            <w:r w:rsidRPr="0059214C">
              <w:rPr>
                <w:rFonts w:ascii="Liberation Serif" w:hAnsi="Liberation Serif" w:cs="Liberation Serif"/>
                <w:sz w:val="21"/>
                <w:szCs w:val="21"/>
              </w:rPr>
              <w:t>Мышь для компьютера</w:t>
            </w:r>
          </w:p>
        </w:tc>
        <w:tc>
          <w:tcPr>
            <w:tcW w:w="918" w:type="dxa"/>
            <w:shd w:val="clear" w:color="auto" w:fill="auto"/>
            <w:vAlign w:val="center"/>
          </w:tcPr>
          <w:p w:rsidR="00B4386D" w:rsidRPr="0059214C" w:rsidRDefault="00B4386D" w:rsidP="000C289B">
            <w:pPr>
              <w:spacing w:before="10" w:after="10"/>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134" w:type="dxa"/>
            <w:gridSpan w:val="2"/>
            <w:shd w:val="clear" w:color="auto" w:fill="auto"/>
            <w:vAlign w:val="center"/>
          </w:tcPr>
          <w:p w:rsidR="00B4386D" w:rsidRPr="0059214C" w:rsidRDefault="00B4386D" w:rsidP="000C289B">
            <w:pPr>
              <w:spacing w:before="10" w:after="10"/>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783" w:type="dxa"/>
            <w:shd w:val="clear" w:color="auto" w:fill="auto"/>
            <w:vAlign w:val="center"/>
          </w:tcPr>
          <w:p w:rsidR="00B4386D" w:rsidRPr="0059214C" w:rsidRDefault="00B4386D" w:rsidP="000C289B">
            <w:pPr>
              <w:spacing w:before="10" w:after="10"/>
              <w:jc w:val="center"/>
              <w:rPr>
                <w:rFonts w:ascii="Liberation Serif" w:hAnsi="Liberation Serif" w:cs="Liberation Serif"/>
                <w:bCs/>
                <w:sz w:val="21"/>
                <w:szCs w:val="21"/>
              </w:rPr>
            </w:pPr>
            <w:r w:rsidRPr="0059214C">
              <w:rPr>
                <w:rFonts w:ascii="Liberation Serif" w:hAnsi="Liberation Serif" w:cs="Liberation Serif"/>
                <w:bCs/>
                <w:sz w:val="21"/>
                <w:szCs w:val="21"/>
              </w:rPr>
              <w:t>1</w:t>
            </w:r>
          </w:p>
        </w:tc>
      </w:tr>
      <w:tr w:rsidR="00B4386D" w:rsidRPr="0059214C" w:rsidTr="000C289B">
        <w:trPr>
          <w:cantSplit/>
        </w:trPr>
        <w:tc>
          <w:tcPr>
            <w:tcW w:w="723" w:type="dxa"/>
            <w:shd w:val="clear" w:color="auto" w:fill="auto"/>
            <w:vAlign w:val="center"/>
          </w:tcPr>
          <w:p w:rsidR="00B4386D" w:rsidRPr="0059214C" w:rsidRDefault="00B4386D" w:rsidP="00B86743">
            <w:pPr>
              <w:pStyle w:val="1f4"/>
              <w:numPr>
                <w:ilvl w:val="0"/>
                <w:numId w:val="55"/>
              </w:numPr>
              <w:spacing w:before="10" w:after="10"/>
              <w:rPr>
                <w:rFonts w:ascii="Liberation Serif" w:hAnsi="Liberation Serif" w:cs="Liberation Serif"/>
                <w:sz w:val="21"/>
                <w:szCs w:val="21"/>
                <w:lang w:eastAsia="ru-RU"/>
              </w:rPr>
            </w:pPr>
          </w:p>
        </w:tc>
        <w:tc>
          <w:tcPr>
            <w:tcW w:w="6380" w:type="dxa"/>
            <w:shd w:val="clear" w:color="auto" w:fill="auto"/>
            <w:vAlign w:val="center"/>
          </w:tcPr>
          <w:p w:rsidR="00B4386D" w:rsidRPr="0059214C" w:rsidRDefault="00B4386D" w:rsidP="000C289B">
            <w:pPr>
              <w:spacing w:before="10" w:after="10"/>
              <w:rPr>
                <w:rFonts w:ascii="Liberation Serif" w:hAnsi="Liberation Serif" w:cs="Liberation Serif"/>
                <w:sz w:val="21"/>
                <w:szCs w:val="21"/>
              </w:rPr>
            </w:pPr>
            <w:r w:rsidRPr="0059214C">
              <w:rPr>
                <w:rFonts w:ascii="Liberation Serif" w:hAnsi="Liberation Serif" w:cs="Liberation Serif"/>
                <w:sz w:val="21"/>
                <w:szCs w:val="21"/>
              </w:rPr>
              <w:t>Клавиатура</w:t>
            </w:r>
          </w:p>
        </w:tc>
        <w:tc>
          <w:tcPr>
            <w:tcW w:w="918" w:type="dxa"/>
            <w:shd w:val="clear" w:color="auto" w:fill="auto"/>
            <w:vAlign w:val="center"/>
          </w:tcPr>
          <w:p w:rsidR="00B4386D" w:rsidRPr="0059214C" w:rsidRDefault="00B4386D" w:rsidP="000C289B">
            <w:pPr>
              <w:spacing w:before="10" w:after="10"/>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134" w:type="dxa"/>
            <w:gridSpan w:val="2"/>
            <w:shd w:val="clear" w:color="auto" w:fill="auto"/>
            <w:vAlign w:val="center"/>
          </w:tcPr>
          <w:p w:rsidR="00B4386D" w:rsidRPr="0059214C" w:rsidRDefault="00B4386D" w:rsidP="000C289B">
            <w:pPr>
              <w:spacing w:before="10" w:after="10"/>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783" w:type="dxa"/>
            <w:shd w:val="clear" w:color="auto" w:fill="auto"/>
            <w:vAlign w:val="center"/>
          </w:tcPr>
          <w:p w:rsidR="00B4386D" w:rsidRPr="0059214C" w:rsidRDefault="00B4386D" w:rsidP="000C289B">
            <w:pPr>
              <w:spacing w:before="10" w:after="10"/>
              <w:jc w:val="center"/>
              <w:rPr>
                <w:rFonts w:ascii="Liberation Serif" w:hAnsi="Liberation Serif" w:cs="Liberation Serif"/>
                <w:bCs/>
                <w:sz w:val="21"/>
                <w:szCs w:val="21"/>
              </w:rPr>
            </w:pPr>
            <w:r w:rsidRPr="0059214C">
              <w:rPr>
                <w:rFonts w:ascii="Liberation Serif" w:hAnsi="Liberation Serif" w:cs="Liberation Serif"/>
                <w:bCs/>
                <w:sz w:val="21"/>
                <w:szCs w:val="21"/>
              </w:rPr>
              <w:t>1</w:t>
            </w:r>
          </w:p>
        </w:tc>
      </w:tr>
      <w:tr w:rsidR="00B4386D" w:rsidRPr="0059214C" w:rsidTr="000C289B">
        <w:trPr>
          <w:cantSplit/>
        </w:trPr>
        <w:tc>
          <w:tcPr>
            <w:tcW w:w="723" w:type="dxa"/>
            <w:shd w:val="clear" w:color="auto" w:fill="auto"/>
            <w:vAlign w:val="center"/>
          </w:tcPr>
          <w:p w:rsidR="00B4386D" w:rsidRPr="0059214C" w:rsidRDefault="00B4386D" w:rsidP="00B86743">
            <w:pPr>
              <w:pStyle w:val="1f4"/>
              <w:numPr>
                <w:ilvl w:val="0"/>
                <w:numId w:val="55"/>
              </w:numPr>
              <w:spacing w:before="10" w:after="10"/>
              <w:rPr>
                <w:rFonts w:ascii="Liberation Serif" w:hAnsi="Liberation Serif" w:cs="Liberation Serif"/>
                <w:sz w:val="21"/>
                <w:szCs w:val="21"/>
                <w:lang w:eastAsia="ru-RU"/>
              </w:rPr>
            </w:pPr>
          </w:p>
        </w:tc>
        <w:tc>
          <w:tcPr>
            <w:tcW w:w="6380" w:type="dxa"/>
            <w:shd w:val="clear" w:color="auto" w:fill="auto"/>
            <w:vAlign w:val="center"/>
          </w:tcPr>
          <w:p w:rsidR="00B4386D" w:rsidRPr="0059214C" w:rsidRDefault="00B4386D" w:rsidP="000C289B">
            <w:pPr>
              <w:spacing w:before="10" w:after="10"/>
              <w:rPr>
                <w:rFonts w:ascii="Liberation Serif" w:hAnsi="Liberation Serif" w:cs="Liberation Serif"/>
                <w:sz w:val="21"/>
                <w:szCs w:val="21"/>
              </w:rPr>
            </w:pPr>
            <w:r w:rsidRPr="0059214C">
              <w:rPr>
                <w:rFonts w:ascii="Liberation Serif" w:hAnsi="Liberation Serif" w:cs="Liberation Serif"/>
                <w:sz w:val="21"/>
                <w:szCs w:val="21"/>
              </w:rPr>
              <w:t>Монитор</w:t>
            </w:r>
          </w:p>
        </w:tc>
        <w:tc>
          <w:tcPr>
            <w:tcW w:w="918" w:type="dxa"/>
            <w:shd w:val="clear" w:color="auto" w:fill="auto"/>
            <w:vAlign w:val="center"/>
          </w:tcPr>
          <w:p w:rsidR="00B4386D" w:rsidRPr="0059214C" w:rsidRDefault="00B4386D" w:rsidP="000C289B">
            <w:pPr>
              <w:spacing w:before="10" w:after="10"/>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134" w:type="dxa"/>
            <w:gridSpan w:val="2"/>
            <w:shd w:val="clear" w:color="auto" w:fill="auto"/>
            <w:vAlign w:val="center"/>
          </w:tcPr>
          <w:p w:rsidR="00B4386D" w:rsidRPr="0059214C" w:rsidRDefault="00B4386D" w:rsidP="000C289B">
            <w:pPr>
              <w:spacing w:before="10" w:after="10"/>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783" w:type="dxa"/>
            <w:shd w:val="clear" w:color="auto" w:fill="auto"/>
            <w:vAlign w:val="center"/>
          </w:tcPr>
          <w:p w:rsidR="00B4386D" w:rsidRPr="0059214C" w:rsidRDefault="00B4386D" w:rsidP="000C289B">
            <w:pPr>
              <w:spacing w:before="10" w:after="10"/>
              <w:jc w:val="center"/>
              <w:rPr>
                <w:rFonts w:ascii="Liberation Serif" w:hAnsi="Liberation Serif" w:cs="Liberation Serif"/>
                <w:bCs/>
                <w:sz w:val="21"/>
                <w:szCs w:val="21"/>
              </w:rPr>
            </w:pPr>
            <w:r w:rsidRPr="0059214C">
              <w:rPr>
                <w:rFonts w:ascii="Liberation Serif" w:hAnsi="Liberation Serif" w:cs="Liberation Serif"/>
                <w:bCs/>
                <w:sz w:val="21"/>
                <w:szCs w:val="21"/>
              </w:rPr>
              <w:t>1</w:t>
            </w:r>
          </w:p>
        </w:tc>
      </w:tr>
      <w:tr w:rsidR="00B4386D" w:rsidRPr="0059214C" w:rsidTr="000C289B">
        <w:trPr>
          <w:cantSplit/>
        </w:trPr>
        <w:tc>
          <w:tcPr>
            <w:tcW w:w="723" w:type="dxa"/>
            <w:shd w:val="clear" w:color="auto" w:fill="auto"/>
            <w:vAlign w:val="center"/>
          </w:tcPr>
          <w:p w:rsidR="00B4386D" w:rsidRPr="0059214C" w:rsidRDefault="00B4386D" w:rsidP="00B86743">
            <w:pPr>
              <w:pStyle w:val="1f4"/>
              <w:numPr>
                <w:ilvl w:val="0"/>
                <w:numId w:val="55"/>
              </w:numPr>
              <w:spacing w:before="10" w:after="10"/>
              <w:rPr>
                <w:rFonts w:ascii="Liberation Serif" w:hAnsi="Liberation Serif" w:cs="Liberation Serif"/>
                <w:sz w:val="21"/>
                <w:szCs w:val="21"/>
                <w:lang w:eastAsia="ru-RU"/>
              </w:rPr>
            </w:pPr>
          </w:p>
        </w:tc>
        <w:tc>
          <w:tcPr>
            <w:tcW w:w="6380" w:type="dxa"/>
            <w:shd w:val="clear" w:color="auto" w:fill="auto"/>
            <w:vAlign w:val="center"/>
          </w:tcPr>
          <w:p w:rsidR="00B4386D" w:rsidRPr="0059214C" w:rsidRDefault="00B4386D" w:rsidP="000C289B">
            <w:pPr>
              <w:spacing w:before="10" w:after="10"/>
              <w:rPr>
                <w:rFonts w:ascii="Liberation Serif" w:hAnsi="Liberation Serif" w:cs="Liberation Serif"/>
                <w:sz w:val="21"/>
                <w:szCs w:val="21"/>
              </w:rPr>
            </w:pPr>
            <w:r w:rsidRPr="0059214C">
              <w:rPr>
                <w:rFonts w:ascii="Liberation Serif" w:hAnsi="Liberation Serif" w:cs="Liberation Serif"/>
                <w:sz w:val="21"/>
                <w:szCs w:val="21"/>
              </w:rPr>
              <w:t>Офисный стол</w:t>
            </w:r>
          </w:p>
        </w:tc>
        <w:tc>
          <w:tcPr>
            <w:tcW w:w="918" w:type="dxa"/>
            <w:shd w:val="clear" w:color="auto" w:fill="auto"/>
            <w:vAlign w:val="center"/>
          </w:tcPr>
          <w:p w:rsidR="00B4386D" w:rsidRPr="0059214C" w:rsidRDefault="00B4386D" w:rsidP="000C289B">
            <w:pPr>
              <w:spacing w:before="10" w:after="10"/>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134" w:type="dxa"/>
            <w:gridSpan w:val="2"/>
            <w:shd w:val="clear" w:color="auto" w:fill="auto"/>
            <w:vAlign w:val="center"/>
          </w:tcPr>
          <w:p w:rsidR="00B4386D" w:rsidRPr="0059214C" w:rsidRDefault="00B4386D" w:rsidP="000C289B">
            <w:pPr>
              <w:spacing w:before="10" w:after="10"/>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783" w:type="dxa"/>
            <w:shd w:val="clear" w:color="auto" w:fill="auto"/>
            <w:vAlign w:val="center"/>
          </w:tcPr>
          <w:p w:rsidR="00B4386D" w:rsidRPr="0059214C" w:rsidRDefault="00B4386D" w:rsidP="000C289B">
            <w:pPr>
              <w:spacing w:before="10" w:after="10"/>
              <w:jc w:val="center"/>
              <w:rPr>
                <w:rFonts w:ascii="Liberation Serif" w:hAnsi="Liberation Serif" w:cs="Liberation Serif"/>
                <w:bCs/>
                <w:sz w:val="21"/>
                <w:szCs w:val="21"/>
              </w:rPr>
            </w:pPr>
            <w:r w:rsidRPr="0059214C">
              <w:rPr>
                <w:rFonts w:ascii="Liberation Serif" w:hAnsi="Liberation Serif" w:cs="Liberation Serif"/>
                <w:bCs/>
                <w:sz w:val="21"/>
                <w:szCs w:val="21"/>
              </w:rPr>
              <w:t>2</w:t>
            </w:r>
          </w:p>
        </w:tc>
      </w:tr>
      <w:tr w:rsidR="00B4386D" w:rsidRPr="0059214C" w:rsidTr="000C289B">
        <w:trPr>
          <w:cantSplit/>
        </w:trPr>
        <w:tc>
          <w:tcPr>
            <w:tcW w:w="723" w:type="dxa"/>
            <w:shd w:val="clear" w:color="auto" w:fill="auto"/>
            <w:vAlign w:val="center"/>
          </w:tcPr>
          <w:p w:rsidR="00B4386D" w:rsidRPr="0059214C" w:rsidRDefault="00B4386D" w:rsidP="00B86743">
            <w:pPr>
              <w:pStyle w:val="1f4"/>
              <w:numPr>
                <w:ilvl w:val="0"/>
                <w:numId w:val="55"/>
              </w:numPr>
              <w:spacing w:before="10" w:after="10"/>
              <w:rPr>
                <w:rFonts w:ascii="Liberation Serif" w:hAnsi="Liberation Serif" w:cs="Liberation Serif"/>
                <w:sz w:val="21"/>
                <w:szCs w:val="21"/>
                <w:lang w:eastAsia="ru-RU"/>
              </w:rPr>
            </w:pPr>
          </w:p>
        </w:tc>
        <w:tc>
          <w:tcPr>
            <w:tcW w:w="6380" w:type="dxa"/>
            <w:shd w:val="clear" w:color="auto" w:fill="auto"/>
            <w:vAlign w:val="center"/>
          </w:tcPr>
          <w:p w:rsidR="00B4386D" w:rsidRPr="0059214C" w:rsidRDefault="00B4386D" w:rsidP="000C289B">
            <w:pPr>
              <w:spacing w:before="10" w:after="10"/>
              <w:rPr>
                <w:rFonts w:ascii="Liberation Serif" w:hAnsi="Liberation Serif" w:cs="Liberation Serif"/>
                <w:sz w:val="21"/>
                <w:szCs w:val="21"/>
              </w:rPr>
            </w:pPr>
            <w:r w:rsidRPr="0059214C">
              <w:rPr>
                <w:rFonts w:ascii="Liberation Serif" w:hAnsi="Liberation Serif" w:cs="Liberation Serif"/>
                <w:sz w:val="21"/>
                <w:szCs w:val="21"/>
              </w:rPr>
              <w:t xml:space="preserve">Стул </w:t>
            </w:r>
          </w:p>
        </w:tc>
        <w:tc>
          <w:tcPr>
            <w:tcW w:w="918" w:type="dxa"/>
            <w:shd w:val="clear" w:color="auto" w:fill="auto"/>
            <w:vAlign w:val="center"/>
          </w:tcPr>
          <w:p w:rsidR="00B4386D" w:rsidRPr="0059214C" w:rsidRDefault="00B4386D" w:rsidP="000C289B">
            <w:pPr>
              <w:spacing w:before="10" w:after="10"/>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134" w:type="dxa"/>
            <w:gridSpan w:val="2"/>
            <w:shd w:val="clear" w:color="auto" w:fill="auto"/>
            <w:vAlign w:val="center"/>
          </w:tcPr>
          <w:p w:rsidR="00B4386D" w:rsidRPr="0059214C" w:rsidRDefault="00B4386D" w:rsidP="000C289B">
            <w:pPr>
              <w:spacing w:before="10" w:after="10"/>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783" w:type="dxa"/>
            <w:shd w:val="clear" w:color="auto" w:fill="auto"/>
            <w:vAlign w:val="center"/>
          </w:tcPr>
          <w:p w:rsidR="00B4386D" w:rsidRPr="0059214C" w:rsidRDefault="00B4386D" w:rsidP="000C289B">
            <w:pPr>
              <w:spacing w:before="10" w:after="10"/>
              <w:jc w:val="center"/>
              <w:rPr>
                <w:rFonts w:ascii="Liberation Serif" w:hAnsi="Liberation Serif" w:cs="Liberation Serif"/>
                <w:bCs/>
                <w:sz w:val="21"/>
                <w:szCs w:val="21"/>
              </w:rPr>
            </w:pPr>
            <w:r w:rsidRPr="0059214C">
              <w:rPr>
                <w:rFonts w:ascii="Liberation Serif" w:hAnsi="Liberation Serif" w:cs="Liberation Serif"/>
                <w:bCs/>
                <w:sz w:val="21"/>
                <w:szCs w:val="21"/>
              </w:rPr>
              <w:t>4</w:t>
            </w:r>
          </w:p>
        </w:tc>
      </w:tr>
      <w:tr w:rsidR="00B4386D" w:rsidRPr="0059214C" w:rsidTr="000C289B">
        <w:trPr>
          <w:cantSplit/>
        </w:trPr>
        <w:tc>
          <w:tcPr>
            <w:tcW w:w="723" w:type="dxa"/>
            <w:shd w:val="clear" w:color="auto" w:fill="auto"/>
            <w:vAlign w:val="center"/>
          </w:tcPr>
          <w:p w:rsidR="00B4386D" w:rsidRPr="0059214C" w:rsidRDefault="00B4386D" w:rsidP="00B86743">
            <w:pPr>
              <w:pStyle w:val="1f4"/>
              <w:numPr>
                <w:ilvl w:val="0"/>
                <w:numId w:val="55"/>
              </w:numPr>
              <w:spacing w:before="10" w:after="10"/>
              <w:rPr>
                <w:rFonts w:ascii="Liberation Serif" w:hAnsi="Liberation Serif" w:cs="Liberation Serif"/>
                <w:sz w:val="21"/>
                <w:szCs w:val="21"/>
                <w:lang w:eastAsia="ru-RU"/>
              </w:rPr>
            </w:pPr>
          </w:p>
        </w:tc>
        <w:tc>
          <w:tcPr>
            <w:tcW w:w="6380" w:type="dxa"/>
            <w:shd w:val="clear" w:color="auto" w:fill="auto"/>
            <w:vAlign w:val="center"/>
          </w:tcPr>
          <w:p w:rsidR="00B4386D" w:rsidRPr="0059214C" w:rsidRDefault="00B4386D" w:rsidP="000C289B">
            <w:pPr>
              <w:spacing w:before="10" w:after="10"/>
              <w:rPr>
                <w:rFonts w:ascii="Liberation Serif" w:hAnsi="Liberation Serif" w:cs="Liberation Serif"/>
                <w:sz w:val="21"/>
                <w:szCs w:val="21"/>
              </w:rPr>
            </w:pPr>
            <w:r w:rsidRPr="0059214C">
              <w:rPr>
                <w:rFonts w:ascii="Liberation Serif" w:hAnsi="Liberation Serif" w:cs="Liberation Serif"/>
                <w:sz w:val="21"/>
                <w:szCs w:val="21"/>
              </w:rPr>
              <w:t>Мусорная корзина</w:t>
            </w:r>
          </w:p>
        </w:tc>
        <w:tc>
          <w:tcPr>
            <w:tcW w:w="918" w:type="dxa"/>
            <w:shd w:val="clear" w:color="auto" w:fill="auto"/>
            <w:vAlign w:val="center"/>
          </w:tcPr>
          <w:p w:rsidR="00B4386D" w:rsidRPr="0059214C" w:rsidRDefault="00B4386D" w:rsidP="000C289B">
            <w:pPr>
              <w:spacing w:before="10" w:after="10"/>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134" w:type="dxa"/>
            <w:gridSpan w:val="2"/>
            <w:shd w:val="clear" w:color="auto" w:fill="auto"/>
            <w:vAlign w:val="center"/>
          </w:tcPr>
          <w:p w:rsidR="00B4386D" w:rsidRPr="0059214C" w:rsidRDefault="00B4386D" w:rsidP="000C289B">
            <w:pPr>
              <w:spacing w:before="10" w:after="10"/>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783" w:type="dxa"/>
            <w:shd w:val="clear" w:color="auto" w:fill="auto"/>
            <w:vAlign w:val="center"/>
          </w:tcPr>
          <w:p w:rsidR="00B4386D" w:rsidRPr="0059214C" w:rsidRDefault="00B4386D" w:rsidP="000C289B">
            <w:pPr>
              <w:spacing w:before="10" w:after="10"/>
              <w:jc w:val="center"/>
              <w:rPr>
                <w:rFonts w:ascii="Liberation Serif" w:hAnsi="Liberation Serif" w:cs="Liberation Serif"/>
                <w:bCs/>
                <w:sz w:val="21"/>
                <w:szCs w:val="21"/>
              </w:rPr>
            </w:pPr>
            <w:r w:rsidRPr="0059214C">
              <w:rPr>
                <w:rFonts w:ascii="Liberation Serif" w:hAnsi="Liberation Serif" w:cs="Liberation Serif"/>
                <w:bCs/>
                <w:sz w:val="21"/>
                <w:szCs w:val="21"/>
              </w:rPr>
              <w:t>2</w:t>
            </w:r>
          </w:p>
        </w:tc>
      </w:tr>
      <w:tr w:rsidR="00B4386D" w:rsidRPr="0059214C" w:rsidTr="000C289B">
        <w:trPr>
          <w:cantSplit/>
        </w:trPr>
        <w:tc>
          <w:tcPr>
            <w:tcW w:w="7103" w:type="dxa"/>
            <w:gridSpan w:val="2"/>
            <w:shd w:val="clear" w:color="auto" w:fill="auto"/>
            <w:vAlign w:val="center"/>
          </w:tcPr>
          <w:p w:rsidR="00B4386D" w:rsidRPr="0059214C" w:rsidRDefault="00B4386D" w:rsidP="000C289B">
            <w:pPr>
              <w:pStyle w:val="1f4"/>
              <w:spacing w:before="10" w:after="10"/>
              <w:rPr>
                <w:rFonts w:ascii="Liberation Serif" w:hAnsi="Liberation Serif" w:cs="Liberation Serif"/>
                <w:b w:val="0"/>
                <w:sz w:val="21"/>
                <w:szCs w:val="21"/>
                <w:lang w:eastAsia="ru-RU"/>
              </w:rPr>
            </w:pPr>
            <w:r w:rsidRPr="0059214C">
              <w:rPr>
                <w:rFonts w:ascii="Liberation Serif" w:hAnsi="Liberation Serif" w:cs="Liberation Serif"/>
                <w:sz w:val="21"/>
                <w:szCs w:val="21"/>
                <w:lang w:eastAsia="ru-RU"/>
              </w:rPr>
              <w:t>Дополнительные технические условия к обеспечению брифинг-зоны</w:t>
            </w:r>
          </w:p>
        </w:tc>
        <w:tc>
          <w:tcPr>
            <w:tcW w:w="2835" w:type="dxa"/>
            <w:gridSpan w:val="4"/>
            <w:shd w:val="clear" w:color="auto" w:fill="auto"/>
            <w:vAlign w:val="center"/>
          </w:tcPr>
          <w:p w:rsidR="00B4386D" w:rsidRPr="0059214C" w:rsidRDefault="00B4386D" w:rsidP="000C289B">
            <w:pPr>
              <w:pStyle w:val="1f4"/>
              <w:spacing w:before="10" w:after="10"/>
              <w:rPr>
                <w:rFonts w:ascii="Liberation Serif" w:hAnsi="Liberation Serif" w:cs="Liberation Serif"/>
                <w:b w:val="0"/>
                <w:sz w:val="21"/>
                <w:szCs w:val="21"/>
                <w:lang w:eastAsia="ru-RU"/>
              </w:rPr>
            </w:pPr>
          </w:p>
        </w:tc>
      </w:tr>
      <w:tr w:rsidR="00B4386D" w:rsidRPr="0059214C" w:rsidTr="000C289B">
        <w:trPr>
          <w:cantSplit/>
        </w:trPr>
        <w:tc>
          <w:tcPr>
            <w:tcW w:w="723" w:type="dxa"/>
            <w:shd w:val="clear" w:color="auto" w:fill="auto"/>
            <w:vAlign w:val="center"/>
          </w:tcPr>
          <w:p w:rsidR="00B4386D" w:rsidRPr="0059214C" w:rsidRDefault="00B4386D" w:rsidP="00B86743">
            <w:pPr>
              <w:pStyle w:val="1f4"/>
              <w:numPr>
                <w:ilvl w:val="0"/>
                <w:numId w:val="142"/>
              </w:numPr>
              <w:spacing w:before="10" w:after="10"/>
              <w:rPr>
                <w:rFonts w:ascii="Liberation Serif" w:hAnsi="Liberation Serif" w:cs="Liberation Serif"/>
                <w:sz w:val="21"/>
                <w:szCs w:val="21"/>
                <w:lang w:eastAsia="ru-RU"/>
              </w:rPr>
            </w:pPr>
          </w:p>
        </w:tc>
        <w:tc>
          <w:tcPr>
            <w:tcW w:w="6380" w:type="dxa"/>
            <w:shd w:val="clear" w:color="auto" w:fill="auto"/>
            <w:vAlign w:val="center"/>
          </w:tcPr>
          <w:p w:rsidR="00B4386D" w:rsidRPr="0059214C" w:rsidRDefault="00B4386D" w:rsidP="000C289B">
            <w:pPr>
              <w:spacing w:before="10" w:after="10"/>
              <w:rPr>
                <w:rFonts w:ascii="Liberation Serif" w:hAnsi="Liberation Serif" w:cs="Liberation Serif"/>
                <w:sz w:val="21"/>
                <w:szCs w:val="21"/>
              </w:rPr>
            </w:pPr>
            <w:r w:rsidRPr="0059214C">
              <w:rPr>
                <w:rFonts w:ascii="Liberation Serif" w:hAnsi="Liberation Serif" w:cs="Liberation Serif"/>
                <w:sz w:val="21"/>
                <w:szCs w:val="21"/>
              </w:rPr>
              <w:t xml:space="preserve">Электричество: 1 точка 220 Вольт (тройник) </w:t>
            </w:r>
          </w:p>
        </w:tc>
        <w:tc>
          <w:tcPr>
            <w:tcW w:w="918" w:type="dxa"/>
            <w:shd w:val="clear" w:color="auto" w:fill="auto"/>
          </w:tcPr>
          <w:p w:rsidR="00B4386D" w:rsidRPr="0059214C" w:rsidRDefault="00B4386D" w:rsidP="000C289B">
            <w:pPr>
              <w:pStyle w:val="1f4"/>
              <w:spacing w:before="10" w:after="10"/>
              <w:rPr>
                <w:rFonts w:ascii="Liberation Serif" w:hAnsi="Liberation Serif" w:cs="Liberation Serif"/>
                <w:sz w:val="21"/>
                <w:szCs w:val="21"/>
              </w:rPr>
            </w:pPr>
          </w:p>
        </w:tc>
        <w:tc>
          <w:tcPr>
            <w:tcW w:w="1134" w:type="dxa"/>
            <w:gridSpan w:val="2"/>
            <w:shd w:val="clear" w:color="auto" w:fill="auto"/>
          </w:tcPr>
          <w:p w:rsidR="00B4386D" w:rsidRPr="0059214C" w:rsidRDefault="00B4386D" w:rsidP="00B4386D">
            <w:pPr>
              <w:pStyle w:val="23"/>
              <w:spacing w:before="10" w:after="10"/>
              <w:ind w:left="360"/>
              <w:rPr>
                <w:rFonts w:ascii="Liberation Serif" w:hAnsi="Liberation Serif" w:cs="Liberation Serif"/>
                <w:sz w:val="21"/>
                <w:szCs w:val="21"/>
              </w:rPr>
            </w:pPr>
          </w:p>
        </w:tc>
        <w:tc>
          <w:tcPr>
            <w:tcW w:w="783" w:type="dxa"/>
            <w:shd w:val="clear" w:color="auto" w:fill="auto"/>
          </w:tcPr>
          <w:p w:rsidR="00B4386D" w:rsidRPr="0059214C" w:rsidRDefault="00B4386D" w:rsidP="000C289B">
            <w:pPr>
              <w:pStyle w:val="1f4"/>
              <w:spacing w:before="10" w:after="10"/>
              <w:rPr>
                <w:rFonts w:ascii="Liberation Serif" w:hAnsi="Liberation Serif" w:cs="Liberation Serif"/>
                <w:sz w:val="21"/>
                <w:szCs w:val="21"/>
              </w:rPr>
            </w:pPr>
          </w:p>
        </w:tc>
      </w:tr>
      <w:tr w:rsidR="00B4386D" w:rsidRPr="0059214C" w:rsidTr="000C289B">
        <w:trPr>
          <w:cantSplit/>
        </w:trPr>
        <w:tc>
          <w:tcPr>
            <w:tcW w:w="7103" w:type="dxa"/>
            <w:gridSpan w:val="2"/>
            <w:shd w:val="clear" w:color="auto" w:fill="auto"/>
            <w:vAlign w:val="center"/>
          </w:tcPr>
          <w:p w:rsidR="00B4386D" w:rsidRPr="0059214C" w:rsidRDefault="00B4386D" w:rsidP="000C289B">
            <w:pPr>
              <w:pStyle w:val="1f4"/>
              <w:spacing w:before="10" w:after="10"/>
              <w:rPr>
                <w:rFonts w:ascii="Liberation Serif" w:hAnsi="Liberation Serif" w:cs="Liberation Serif"/>
                <w:b w:val="0"/>
                <w:sz w:val="21"/>
                <w:szCs w:val="21"/>
                <w:lang w:eastAsia="ru-RU"/>
              </w:rPr>
            </w:pPr>
            <w:r w:rsidRPr="0059214C">
              <w:rPr>
                <w:rFonts w:ascii="Liberation Serif" w:hAnsi="Liberation Serif" w:cs="Liberation Serif"/>
                <w:sz w:val="21"/>
                <w:szCs w:val="21"/>
                <w:lang w:eastAsia="ru-RU"/>
              </w:rPr>
              <w:t>Комната экспертов</w:t>
            </w:r>
          </w:p>
        </w:tc>
        <w:tc>
          <w:tcPr>
            <w:tcW w:w="2835" w:type="dxa"/>
            <w:gridSpan w:val="4"/>
            <w:shd w:val="clear" w:color="auto" w:fill="auto"/>
            <w:vAlign w:val="center"/>
          </w:tcPr>
          <w:p w:rsidR="00B4386D" w:rsidRPr="0059214C" w:rsidRDefault="00B4386D" w:rsidP="000C289B">
            <w:pPr>
              <w:pStyle w:val="1f4"/>
              <w:spacing w:before="10" w:after="10"/>
              <w:rPr>
                <w:rFonts w:ascii="Liberation Serif" w:hAnsi="Liberation Serif" w:cs="Liberation Serif"/>
                <w:b w:val="0"/>
                <w:sz w:val="21"/>
                <w:szCs w:val="21"/>
                <w:lang w:eastAsia="ru-RU"/>
              </w:rPr>
            </w:pPr>
          </w:p>
        </w:tc>
      </w:tr>
      <w:tr w:rsidR="00B4386D" w:rsidRPr="0059214C" w:rsidTr="000C289B">
        <w:trPr>
          <w:cantSplit/>
          <w:trHeight w:val="67"/>
        </w:trPr>
        <w:tc>
          <w:tcPr>
            <w:tcW w:w="723" w:type="dxa"/>
            <w:shd w:val="clear" w:color="auto" w:fill="auto"/>
            <w:vAlign w:val="center"/>
          </w:tcPr>
          <w:p w:rsidR="00B4386D" w:rsidRPr="0059214C" w:rsidRDefault="00B4386D" w:rsidP="00B86743">
            <w:pPr>
              <w:pStyle w:val="1f4"/>
              <w:numPr>
                <w:ilvl w:val="0"/>
                <w:numId w:val="56"/>
              </w:numPr>
              <w:spacing w:before="10" w:after="10"/>
              <w:rPr>
                <w:rFonts w:ascii="Liberation Serif" w:hAnsi="Liberation Serif" w:cs="Liberation Serif"/>
                <w:sz w:val="21"/>
                <w:szCs w:val="21"/>
                <w:lang w:eastAsia="ru-RU"/>
              </w:rPr>
            </w:pPr>
          </w:p>
        </w:tc>
        <w:tc>
          <w:tcPr>
            <w:tcW w:w="6380" w:type="dxa"/>
            <w:shd w:val="clear" w:color="auto" w:fill="auto"/>
            <w:vAlign w:val="center"/>
          </w:tcPr>
          <w:p w:rsidR="00B4386D" w:rsidRPr="0059214C" w:rsidRDefault="00B4386D" w:rsidP="000C289B">
            <w:pPr>
              <w:spacing w:before="10" w:after="10"/>
              <w:rPr>
                <w:rFonts w:ascii="Liberation Serif" w:hAnsi="Liberation Serif" w:cs="Liberation Serif"/>
                <w:sz w:val="21"/>
                <w:szCs w:val="21"/>
              </w:rPr>
            </w:pPr>
            <w:r w:rsidRPr="0059214C">
              <w:rPr>
                <w:rFonts w:ascii="Liberation Serif" w:hAnsi="Liberation Serif" w:cs="Liberation Serif"/>
                <w:sz w:val="21"/>
                <w:szCs w:val="21"/>
              </w:rPr>
              <w:t xml:space="preserve">Ноутбук </w:t>
            </w:r>
          </w:p>
        </w:tc>
        <w:tc>
          <w:tcPr>
            <w:tcW w:w="918" w:type="dxa"/>
            <w:shd w:val="clear" w:color="auto" w:fill="auto"/>
            <w:vAlign w:val="center"/>
          </w:tcPr>
          <w:p w:rsidR="00B4386D" w:rsidRPr="0059214C" w:rsidRDefault="00B4386D" w:rsidP="000C289B">
            <w:pPr>
              <w:spacing w:before="10" w:after="10"/>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134" w:type="dxa"/>
            <w:gridSpan w:val="2"/>
            <w:shd w:val="clear" w:color="auto" w:fill="auto"/>
            <w:vAlign w:val="center"/>
          </w:tcPr>
          <w:p w:rsidR="00B4386D" w:rsidRPr="0059214C" w:rsidRDefault="00B4386D" w:rsidP="000C289B">
            <w:pPr>
              <w:spacing w:before="10" w:after="10"/>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783" w:type="dxa"/>
            <w:shd w:val="clear" w:color="auto" w:fill="auto"/>
            <w:vAlign w:val="center"/>
          </w:tcPr>
          <w:p w:rsidR="00B4386D" w:rsidRPr="0059214C" w:rsidRDefault="00B4386D" w:rsidP="000C289B">
            <w:pPr>
              <w:pStyle w:val="1f4"/>
              <w:spacing w:before="10" w:after="10"/>
              <w:rPr>
                <w:rFonts w:ascii="Liberation Serif" w:hAnsi="Liberation Serif" w:cs="Liberation Serif"/>
                <w:sz w:val="21"/>
                <w:szCs w:val="21"/>
              </w:rPr>
            </w:pPr>
            <w:r w:rsidRPr="0059214C">
              <w:rPr>
                <w:rFonts w:ascii="Liberation Serif" w:hAnsi="Liberation Serif" w:cs="Liberation Serif"/>
                <w:sz w:val="21"/>
                <w:szCs w:val="21"/>
              </w:rPr>
              <w:t>1</w:t>
            </w:r>
          </w:p>
        </w:tc>
      </w:tr>
      <w:tr w:rsidR="00B4386D" w:rsidRPr="0059214C" w:rsidTr="000C289B">
        <w:trPr>
          <w:cantSplit/>
          <w:trHeight w:val="383"/>
        </w:trPr>
        <w:tc>
          <w:tcPr>
            <w:tcW w:w="723" w:type="dxa"/>
            <w:shd w:val="clear" w:color="auto" w:fill="auto"/>
            <w:vAlign w:val="center"/>
          </w:tcPr>
          <w:p w:rsidR="00B4386D" w:rsidRPr="0059214C" w:rsidRDefault="00B4386D" w:rsidP="00B86743">
            <w:pPr>
              <w:pStyle w:val="1f4"/>
              <w:numPr>
                <w:ilvl w:val="0"/>
                <w:numId w:val="56"/>
              </w:numPr>
              <w:spacing w:before="10" w:after="10"/>
              <w:rPr>
                <w:rFonts w:ascii="Liberation Serif" w:hAnsi="Liberation Serif" w:cs="Liberation Serif"/>
                <w:sz w:val="21"/>
                <w:szCs w:val="21"/>
                <w:lang w:eastAsia="ru-RU"/>
              </w:rPr>
            </w:pPr>
          </w:p>
        </w:tc>
        <w:tc>
          <w:tcPr>
            <w:tcW w:w="6380" w:type="dxa"/>
            <w:shd w:val="clear" w:color="auto" w:fill="auto"/>
            <w:vAlign w:val="center"/>
          </w:tcPr>
          <w:p w:rsidR="00B4386D" w:rsidRPr="0059214C" w:rsidRDefault="00B4386D" w:rsidP="000C289B">
            <w:pPr>
              <w:spacing w:before="10" w:after="10"/>
              <w:rPr>
                <w:rFonts w:ascii="Liberation Serif" w:hAnsi="Liberation Serif" w:cs="Liberation Serif"/>
                <w:sz w:val="21"/>
                <w:szCs w:val="21"/>
              </w:rPr>
            </w:pPr>
            <w:r w:rsidRPr="0059214C">
              <w:rPr>
                <w:rFonts w:ascii="Liberation Serif" w:hAnsi="Liberation Serif" w:cs="Liberation Serif"/>
                <w:sz w:val="21"/>
                <w:szCs w:val="21"/>
              </w:rPr>
              <w:t>Удлинитель 3 м, 5 гнезд</w:t>
            </w:r>
          </w:p>
        </w:tc>
        <w:tc>
          <w:tcPr>
            <w:tcW w:w="918" w:type="dxa"/>
            <w:shd w:val="clear" w:color="auto" w:fill="auto"/>
            <w:vAlign w:val="center"/>
          </w:tcPr>
          <w:p w:rsidR="00B4386D" w:rsidRPr="0059214C" w:rsidRDefault="00B4386D" w:rsidP="000C289B">
            <w:pPr>
              <w:spacing w:before="10" w:after="10"/>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134" w:type="dxa"/>
            <w:gridSpan w:val="2"/>
            <w:shd w:val="clear" w:color="auto" w:fill="auto"/>
            <w:vAlign w:val="center"/>
          </w:tcPr>
          <w:p w:rsidR="00B4386D" w:rsidRPr="0059214C" w:rsidRDefault="00B4386D" w:rsidP="000C289B">
            <w:pPr>
              <w:spacing w:before="10" w:after="10"/>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783" w:type="dxa"/>
            <w:shd w:val="clear" w:color="auto" w:fill="auto"/>
            <w:vAlign w:val="center"/>
          </w:tcPr>
          <w:p w:rsidR="00B4386D" w:rsidRPr="0059214C" w:rsidRDefault="00B4386D" w:rsidP="000C289B">
            <w:pPr>
              <w:pStyle w:val="1f4"/>
              <w:spacing w:before="10" w:after="10"/>
              <w:rPr>
                <w:rFonts w:ascii="Liberation Serif" w:hAnsi="Liberation Serif" w:cs="Liberation Serif"/>
                <w:sz w:val="21"/>
                <w:szCs w:val="21"/>
              </w:rPr>
            </w:pPr>
            <w:r w:rsidRPr="0059214C">
              <w:rPr>
                <w:rFonts w:ascii="Liberation Serif" w:hAnsi="Liberation Serif" w:cs="Liberation Serif"/>
                <w:sz w:val="21"/>
                <w:szCs w:val="21"/>
              </w:rPr>
              <w:t>2</w:t>
            </w:r>
          </w:p>
        </w:tc>
      </w:tr>
      <w:tr w:rsidR="00B4386D" w:rsidRPr="0059214C" w:rsidTr="000C289B">
        <w:trPr>
          <w:cantSplit/>
          <w:trHeight w:val="305"/>
        </w:trPr>
        <w:tc>
          <w:tcPr>
            <w:tcW w:w="723" w:type="dxa"/>
            <w:shd w:val="clear" w:color="auto" w:fill="auto"/>
            <w:vAlign w:val="center"/>
          </w:tcPr>
          <w:p w:rsidR="00B4386D" w:rsidRPr="0059214C" w:rsidRDefault="00B4386D" w:rsidP="00B86743">
            <w:pPr>
              <w:pStyle w:val="1f4"/>
              <w:numPr>
                <w:ilvl w:val="0"/>
                <w:numId w:val="56"/>
              </w:numPr>
              <w:spacing w:before="10" w:after="10"/>
              <w:rPr>
                <w:rFonts w:ascii="Liberation Serif" w:hAnsi="Liberation Serif" w:cs="Liberation Serif"/>
                <w:sz w:val="21"/>
                <w:szCs w:val="21"/>
                <w:lang w:eastAsia="ru-RU"/>
              </w:rPr>
            </w:pPr>
          </w:p>
        </w:tc>
        <w:tc>
          <w:tcPr>
            <w:tcW w:w="6380" w:type="dxa"/>
            <w:shd w:val="clear" w:color="auto" w:fill="auto"/>
            <w:vAlign w:val="center"/>
          </w:tcPr>
          <w:p w:rsidR="00B4386D" w:rsidRPr="0059214C" w:rsidRDefault="00B4386D" w:rsidP="000C289B">
            <w:pPr>
              <w:spacing w:before="10" w:after="10"/>
              <w:rPr>
                <w:rFonts w:ascii="Liberation Serif" w:hAnsi="Liberation Serif" w:cs="Liberation Serif"/>
                <w:sz w:val="21"/>
                <w:szCs w:val="21"/>
              </w:rPr>
            </w:pPr>
            <w:r w:rsidRPr="0059214C">
              <w:rPr>
                <w:rFonts w:ascii="Liberation Serif" w:hAnsi="Liberation Serif" w:cs="Liberation Serif"/>
                <w:sz w:val="21"/>
                <w:szCs w:val="21"/>
              </w:rPr>
              <w:t>Офисный стол</w:t>
            </w:r>
          </w:p>
        </w:tc>
        <w:tc>
          <w:tcPr>
            <w:tcW w:w="918" w:type="dxa"/>
            <w:shd w:val="clear" w:color="auto" w:fill="auto"/>
            <w:vAlign w:val="center"/>
          </w:tcPr>
          <w:p w:rsidR="00B4386D" w:rsidRPr="0059214C" w:rsidRDefault="00B4386D" w:rsidP="000C289B">
            <w:pPr>
              <w:spacing w:before="10" w:after="10"/>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134" w:type="dxa"/>
            <w:gridSpan w:val="2"/>
            <w:shd w:val="clear" w:color="auto" w:fill="auto"/>
            <w:vAlign w:val="center"/>
          </w:tcPr>
          <w:p w:rsidR="00B4386D" w:rsidRPr="0059214C" w:rsidRDefault="00B4386D" w:rsidP="000C289B">
            <w:pPr>
              <w:spacing w:before="10" w:after="10"/>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783" w:type="dxa"/>
            <w:shd w:val="clear" w:color="auto" w:fill="auto"/>
            <w:vAlign w:val="center"/>
          </w:tcPr>
          <w:p w:rsidR="00B4386D" w:rsidRPr="0059214C" w:rsidRDefault="00B4386D" w:rsidP="000C289B">
            <w:pPr>
              <w:pStyle w:val="1f4"/>
              <w:spacing w:before="10" w:after="10"/>
              <w:rPr>
                <w:rFonts w:ascii="Liberation Serif" w:hAnsi="Liberation Serif" w:cs="Liberation Serif"/>
                <w:sz w:val="21"/>
                <w:szCs w:val="21"/>
              </w:rPr>
            </w:pPr>
            <w:r w:rsidRPr="0059214C">
              <w:rPr>
                <w:rFonts w:ascii="Liberation Serif" w:hAnsi="Liberation Serif" w:cs="Liberation Serif"/>
                <w:sz w:val="21"/>
                <w:szCs w:val="21"/>
              </w:rPr>
              <w:t>1</w:t>
            </w:r>
          </w:p>
        </w:tc>
      </w:tr>
      <w:tr w:rsidR="00B4386D" w:rsidRPr="0059214C" w:rsidTr="000C289B">
        <w:trPr>
          <w:cantSplit/>
          <w:trHeight w:val="67"/>
        </w:trPr>
        <w:tc>
          <w:tcPr>
            <w:tcW w:w="723" w:type="dxa"/>
            <w:shd w:val="clear" w:color="auto" w:fill="auto"/>
            <w:vAlign w:val="center"/>
          </w:tcPr>
          <w:p w:rsidR="00B4386D" w:rsidRPr="0059214C" w:rsidRDefault="00B4386D" w:rsidP="00B86743">
            <w:pPr>
              <w:pStyle w:val="1f4"/>
              <w:numPr>
                <w:ilvl w:val="0"/>
                <w:numId w:val="56"/>
              </w:numPr>
              <w:spacing w:before="10" w:after="10"/>
              <w:rPr>
                <w:rFonts w:ascii="Liberation Serif" w:hAnsi="Liberation Serif" w:cs="Liberation Serif"/>
                <w:sz w:val="21"/>
                <w:szCs w:val="21"/>
                <w:lang w:eastAsia="ru-RU"/>
              </w:rPr>
            </w:pPr>
          </w:p>
        </w:tc>
        <w:tc>
          <w:tcPr>
            <w:tcW w:w="6380" w:type="dxa"/>
            <w:shd w:val="clear" w:color="auto" w:fill="auto"/>
            <w:vAlign w:val="center"/>
          </w:tcPr>
          <w:p w:rsidR="00B4386D" w:rsidRPr="0059214C" w:rsidRDefault="00B4386D" w:rsidP="000C289B">
            <w:pPr>
              <w:spacing w:before="10" w:after="10"/>
              <w:rPr>
                <w:rFonts w:ascii="Liberation Serif" w:hAnsi="Liberation Serif" w:cs="Liberation Serif"/>
                <w:sz w:val="21"/>
                <w:szCs w:val="21"/>
              </w:rPr>
            </w:pPr>
            <w:r w:rsidRPr="0059214C">
              <w:rPr>
                <w:rFonts w:ascii="Liberation Serif" w:hAnsi="Liberation Serif" w:cs="Liberation Serif"/>
                <w:sz w:val="21"/>
                <w:szCs w:val="21"/>
              </w:rPr>
              <w:t xml:space="preserve">Стул </w:t>
            </w:r>
          </w:p>
        </w:tc>
        <w:tc>
          <w:tcPr>
            <w:tcW w:w="918" w:type="dxa"/>
            <w:shd w:val="clear" w:color="auto" w:fill="auto"/>
            <w:vAlign w:val="center"/>
          </w:tcPr>
          <w:p w:rsidR="00B4386D" w:rsidRPr="0059214C" w:rsidRDefault="00B4386D" w:rsidP="000C289B">
            <w:pPr>
              <w:spacing w:before="10" w:after="10"/>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134" w:type="dxa"/>
            <w:gridSpan w:val="2"/>
            <w:shd w:val="clear" w:color="auto" w:fill="auto"/>
            <w:vAlign w:val="center"/>
          </w:tcPr>
          <w:p w:rsidR="00B4386D" w:rsidRPr="0059214C" w:rsidRDefault="00B4386D" w:rsidP="000C289B">
            <w:pPr>
              <w:spacing w:before="10" w:after="10"/>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783" w:type="dxa"/>
            <w:shd w:val="clear" w:color="auto" w:fill="auto"/>
            <w:vAlign w:val="center"/>
          </w:tcPr>
          <w:p w:rsidR="00B4386D" w:rsidRPr="0059214C" w:rsidRDefault="00B4386D" w:rsidP="000C289B">
            <w:pPr>
              <w:pStyle w:val="1f4"/>
              <w:spacing w:before="10" w:after="10"/>
              <w:rPr>
                <w:rFonts w:ascii="Liberation Serif" w:hAnsi="Liberation Serif" w:cs="Liberation Serif"/>
                <w:sz w:val="21"/>
                <w:szCs w:val="21"/>
              </w:rPr>
            </w:pPr>
            <w:r w:rsidRPr="0059214C">
              <w:rPr>
                <w:rFonts w:ascii="Liberation Serif" w:hAnsi="Liberation Serif" w:cs="Liberation Serif"/>
                <w:sz w:val="21"/>
                <w:szCs w:val="21"/>
              </w:rPr>
              <w:t>10</w:t>
            </w:r>
          </w:p>
        </w:tc>
      </w:tr>
      <w:tr w:rsidR="00B4386D" w:rsidRPr="0059214C" w:rsidTr="000C289B">
        <w:trPr>
          <w:cantSplit/>
          <w:trHeight w:val="67"/>
        </w:trPr>
        <w:tc>
          <w:tcPr>
            <w:tcW w:w="723" w:type="dxa"/>
            <w:shd w:val="clear" w:color="auto" w:fill="auto"/>
            <w:vAlign w:val="center"/>
          </w:tcPr>
          <w:p w:rsidR="00B4386D" w:rsidRPr="0059214C" w:rsidRDefault="00B4386D" w:rsidP="00B86743">
            <w:pPr>
              <w:pStyle w:val="1f4"/>
              <w:numPr>
                <w:ilvl w:val="0"/>
                <w:numId w:val="56"/>
              </w:numPr>
              <w:spacing w:before="10" w:after="10"/>
              <w:rPr>
                <w:rFonts w:ascii="Liberation Serif" w:hAnsi="Liberation Serif" w:cs="Liberation Serif"/>
                <w:sz w:val="21"/>
                <w:szCs w:val="21"/>
                <w:lang w:eastAsia="ru-RU"/>
              </w:rPr>
            </w:pPr>
          </w:p>
        </w:tc>
        <w:tc>
          <w:tcPr>
            <w:tcW w:w="6380" w:type="dxa"/>
            <w:shd w:val="clear" w:color="auto" w:fill="auto"/>
            <w:vAlign w:val="center"/>
          </w:tcPr>
          <w:p w:rsidR="00B4386D" w:rsidRPr="0059214C" w:rsidRDefault="00B4386D" w:rsidP="000C289B">
            <w:pPr>
              <w:spacing w:before="10" w:after="10"/>
              <w:rPr>
                <w:rFonts w:ascii="Liberation Serif" w:hAnsi="Liberation Serif" w:cs="Liberation Serif"/>
                <w:sz w:val="21"/>
                <w:szCs w:val="21"/>
              </w:rPr>
            </w:pPr>
            <w:r w:rsidRPr="0059214C">
              <w:rPr>
                <w:rFonts w:ascii="Liberation Serif" w:hAnsi="Liberation Serif" w:cs="Liberation Serif"/>
                <w:sz w:val="21"/>
                <w:szCs w:val="21"/>
              </w:rPr>
              <w:t>Вешалка</w:t>
            </w:r>
          </w:p>
        </w:tc>
        <w:tc>
          <w:tcPr>
            <w:tcW w:w="918" w:type="dxa"/>
            <w:shd w:val="clear" w:color="auto" w:fill="auto"/>
            <w:vAlign w:val="center"/>
          </w:tcPr>
          <w:p w:rsidR="00B4386D" w:rsidRPr="0059214C" w:rsidRDefault="00B4386D" w:rsidP="000C289B">
            <w:pPr>
              <w:spacing w:before="10" w:after="10"/>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134" w:type="dxa"/>
            <w:gridSpan w:val="2"/>
            <w:shd w:val="clear" w:color="auto" w:fill="auto"/>
            <w:vAlign w:val="center"/>
          </w:tcPr>
          <w:p w:rsidR="00B4386D" w:rsidRPr="0059214C" w:rsidRDefault="00B4386D" w:rsidP="000C289B">
            <w:pPr>
              <w:spacing w:before="10" w:after="10"/>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783" w:type="dxa"/>
            <w:shd w:val="clear" w:color="auto" w:fill="auto"/>
            <w:vAlign w:val="center"/>
          </w:tcPr>
          <w:p w:rsidR="00B4386D" w:rsidRPr="0059214C" w:rsidRDefault="00B4386D" w:rsidP="000C289B">
            <w:pPr>
              <w:pStyle w:val="1f4"/>
              <w:spacing w:before="10" w:after="10"/>
              <w:rPr>
                <w:rFonts w:ascii="Liberation Serif" w:hAnsi="Liberation Serif" w:cs="Liberation Serif"/>
                <w:sz w:val="21"/>
                <w:szCs w:val="21"/>
              </w:rPr>
            </w:pPr>
            <w:r w:rsidRPr="0059214C">
              <w:rPr>
                <w:rFonts w:ascii="Liberation Serif" w:hAnsi="Liberation Serif" w:cs="Liberation Serif"/>
                <w:sz w:val="21"/>
                <w:szCs w:val="21"/>
              </w:rPr>
              <w:t>1</w:t>
            </w:r>
          </w:p>
        </w:tc>
      </w:tr>
      <w:tr w:rsidR="00B4386D" w:rsidRPr="0059214C" w:rsidTr="000C289B">
        <w:trPr>
          <w:cantSplit/>
          <w:trHeight w:val="240"/>
        </w:trPr>
        <w:tc>
          <w:tcPr>
            <w:tcW w:w="723" w:type="dxa"/>
            <w:shd w:val="clear" w:color="auto" w:fill="auto"/>
            <w:vAlign w:val="center"/>
          </w:tcPr>
          <w:p w:rsidR="00B4386D" w:rsidRPr="0059214C" w:rsidRDefault="00B4386D" w:rsidP="00B86743">
            <w:pPr>
              <w:pStyle w:val="1f4"/>
              <w:numPr>
                <w:ilvl w:val="0"/>
                <w:numId w:val="56"/>
              </w:numPr>
              <w:spacing w:before="10" w:after="10"/>
              <w:rPr>
                <w:rFonts w:ascii="Liberation Serif" w:hAnsi="Liberation Serif" w:cs="Liberation Serif"/>
                <w:sz w:val="21"/>
                <w:szCs w:val="21"/>
                <w:lang w:eastAsia="ru-RU"/>
              </w:rPr>
            </w:pPr>
          </w:p>
        </w:tc>
        <w:tc>
          <w:tcPr>
            <w:tcW w:w="6380" w:type="dxa"/>
            <w:shd w:val="clear" w:color="auto" w:fill="auto"/>
            <w:vAlign w:val="center"/>
          </w:tcPr>
          <w:p w:rsidR="00B4386D" w:rsidRPr="0059214C" w:rsidRDefault="00B4386D" w:rsidP="000C289B">
            <w:pPr>
              <w:spacing w:before="10" w:after="10"/>
              <w:rPr>
                <w:rFonts w:ascii="Liberation Serif" w:hAnsi="Liberation Serif" w:cs="Liberation Serif"/>
                <w:sz w:val="21"/>
                <w:szCs w:val="21"/>
              </w:rPr>
            </w:pPr>
            <w:r w:rsidRPr="0059214C">
              <w:rPr>
                <w:rFonts w:ascii="Liberation Serif" w:hAnsi="Liberation Serif" w:cs="Liberation Serif"/>
                <w:sz w:val="21"/>
                <w:szCs w:val="21"/>
              </w:rPr>
              <w:t>Мусорная корзина</w:t>
            </w:r>
          </w:p>
        </w:tc>
        <w:tc>
          <w:tcPr>
            <w:tcW w:w="918" w:type="dxa"/>
            <w:shd w:val="clear" w:color="auto" w:fill="auto"/>
            <w:vAlign w:val="center"/>
          </w:tcPr>
          <w:p w:rsidR="00B4386D" w:rsidRPr="0059214C" w:rsidRDefault="00B4386D" w:rsidP="000C289B">
            <w:pPr>
              <w:spacing w:before="10" w:after="10"/>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134" w:type="dxa"/>
            <w:gridSpan w:val="2"/>
            <w:shd w:val="clear" w:color="auto" w:fill="auto"/>
            <w:vAlign w:val="center"/>
          </w:tcPr>
          <w:p w:rsidR="00B4386D" w:rsidRPr="0059214C" w:rsidRDefault="00B4386D" w:rsidP="000C289B">
            <w:pPr>
              <w:spacing w:before="10" w:after="10"/>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783" w:type="dxa"/>
            <w:shd w:val="clear" w:color="auto" w:fill="auto"/>
            <w:vAlign w:val="center"/>
          </w:tcPr>
          <w:p w:rsidR="00B4386D" w:rsidRPr="0059214C" w:rsidRDefault="00B4386D" w:rsidP="000C289B">
            <w:pPr>
              <w:pStyle w:val="1f4"/>
              <w:spacing w:before="10" w:after="10"/>
              <w:rPr>
                <w:rFonts w:ascii="Liberation Serif" w:hAnsi="Liberation Serif" w:cs="Liberation Serif"/>
                <w:sz w:val="21"/>
                <w:szCs w:val="21"/>
              </w:rPr>
            </w:pPr>
            <w:r w:rsidRPr="0059214C">
              <w:rPr>
                <w:rFonts w:ascii="Liberation Serif" w:hAnsi="Liberation Serif" w:cs="Liberation Serif"/>
                <w:sz w:val="21"/>
                <w:szCs w:val="21"/>
              </w:rPr>
              <w:t>2</w:t>
            </w:r>
          </w:p>
        </w:tc>
      </w:tr>
      <w:tr w:rsidR="00B4386D" w:rsidRPr="0059214C" w:rsidTr="000C289B">
        <w:trPr>
          <w:cantSplit/>
          <w:trHeight w:val="67"/>
        </w:trPr>
        <w:tc>
          <w:tcPr>
            <w:tcW w:w="723" w:type="dxa"/>
            <w:shd w:val="clear" w:color="auto" w:fill="auto"/>
            <w:vAlign w:val="center"/>
          </w:tcPr>
          <w:p w:rsidR="00B4386D" w:rsidRPr="0059214C" w:rsidRDefault="00B4386D" w:rsidP="00B86743">
            <w:pPr>
              <w:pStyle w:val="1f4"/>
              <w:numPr>
                <w:ilvl w:val="0"/>
                <w:numId w:val="56"/>
              </w:numPr>
              <w:spacing w:before="10" w:after="10"/>
              <w:rPr>
                <w:rFonts w:ascii="Liberation Serif" w:hAnsi="Liberation Serif" w:cs="Liberation Serif"/>
                <w:sz w:val="21"/>
                <w:szCs w:val="21"/>
                <w:lang w:eastAsia="ru-RU"/>
              </w:rPr>
            </w:pPr>
          </w:p>
        </w:tc>
        <w:tc>
          <w:tcPr>
            <w:tcW w:w="6380" w:type="dxa"/>
            <w:shd w:val="clear" w:color="auto" w:fill="auto"/>
            <w:vAlign w:val="center"/>
          </w:tcPr>
          <w:p w:rsidR="00B4386D" w:rsidRPr="0059214C" w:rsidRDefault="00B4386D" w:rsidP="000C289B">
            <w:pPr>
              <w:spacing w:before="10" w:after="10"/>
              <w:rPr>
                <w:rFonts w:ascii="Liberation Serif" w:hAnsi="Liberation Serif" w:cs="Liberation Serif"/>
                <w:sz w:val="21"/>
                <w:szCs w:val="21"/>
              </w:rPr>
            </w:pPr>
            <w:r w:rsidRPr="0059214C">
              <w:rPr>
                <w:rFonts w:ascii="Liberation Serif" w:hAnsi="Liberation Serif" w:cs="Liberation Serif"/>
                <w:sz w:val="21"/>
                <w:szCs w:val="21"/>
              </w:rPr>
              <w:t>Огнетушитель углекислотный ОУ-1</w:t>
            </w:r>
          </w:p>
        </w:tc>
        <w:tc>
          <w:tcPr>
            <w:tcW w:w="918" w:type="dxa"/>
            <w:shd w:val="clear" w:color="auto" w:fill="auto"/>
            <w:vAlign w:val="center"/>
          </w:tcPr>
          <w:p w:rsidR="00B4386D" w:rsidRPr="0059214C" w:rsidRDefault="00B4386D" w:rsidP="000C289B">
            <w:pPr>
              <w:spacing w:before="10" w:after="10"/>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134" w:type="dxa"/>
            <w:gridSpan w:val="2"/>
            <w:shd w:val="clear" w:color="auto" w:fill="auto"/>
            <w:vAlign w:val="center"/>
          </w:tcPr>
          <w:p w:rsidR="00B4386D" w:rsidRPr="0059214C" w:rsidRDefault="00B4386D" w:rsidP="000C289B">
            <w:pPr>
              <w:spacing w:before="10" w:after="10"/>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783" w:type="dxa"/>
            <w:shd w:val="clear" w:color="auto" w:fill="auto"/>
            <w:vAlign w:val="center"/>
          </w:tcPr>
          <w:p w:rsidR="00B4386D" w:rsidRPr="0059214C" w:rsidRDefault="00B4386D" w:rsidP="000C289B">
            <w:pPr>
              <w:pStyle w:val="1f4"/>
              <w:spacing w:before="10" w:after="10"/>
              <w:rPr>
                <w:rFonts w:ascii="Liberation Serif" w:hAnsi="Liberation Serif" w:cs="Liberation Serif"/>
                <w:sz w:val="21"/>
                <w:szCs w:val="21"/>
              </w:rPr>
            </w:pPr>
            <w:r w:rsidRPr="0059214C">
              <w:rPr>
                <w:rFonts w:ascii="Liberation Serif" w:hAnsi="Liberation Serif" w:cs="Liberation Serif"/>
                <w:sz w:val="21"/>
                <w:szCs w:val="21"/>
              </w:rPr>
              <w:t>1</w:t>
            </w:r>
          </w:p>
        </w:tc>
      </w:tr>
      <w:tr w:rsidR="00B4386D" w:rsidRPr="0059214C" w:rsidTr="000C289B">
        <w:trPr>
          <w:cantSplit/>
        </w:trPr>
        <w:tc>
          <w:tcPr>
            <w:tcW w:w="7103" w:type="dxa"/>
            <w:gridSpan w:val="2"/>
            <w:shd w:val="clear" w:color="auto" w:fill="auto"/>
            <w:vAlign w:val="center"/>
          </w:tcPr>
          <w:p w:rsidR="00B4386D" w:rsidRPr="0059214C" w:rsidRDefault="00B4386D" w:rsidP="000C289B">
            <w:pPr>
              <w:pStyle w:val="1f4"/>
              <w:spacing w:before="10" w:after="10"/>
              <w:rPr>
                <w:rFonts w:ascii="Liberation Serif" w:hAnsi="Liberation Serif" w:cs="Liberation Serif"/>
                <w:b w:val="0"/>
                <w:sz w:val="21"/>
                <w:szCs w:val="21"/>
                <w:lang w:eastAsia="ru-RU"/>
              </w:rPr>
            </w:pPr>
            <w:r w:rsidRPr="0059214C">
              <w:rPr>
                <w:rFonts w:ascii="Liberation Serif" w:hAnsi="Liberation Serif" w:cs="Liberation Serif"/>
                <w:sz w:val="21"/>
                <w:szCs w:val="21"/>
                <w:lang w:eastAsia="ru-RU"/>
              </w:rPr>
              <w:t>Дополнительные технические условия к комнате экспертов</w:t>
            </w:r>
          </w:p>
        </w:tc>
        <w:tc>
          <w:tcPr>
            <w:tcW w:w="2835" w:type="dxa"/>
            <w:gridSpan w:val="4"/>
            <w:shd w:val="clear" w:color="auto" w:fill="auto"/>
            <w:vAlign w:val="center"/>
          </w:tcPr>
          <w:p w:rsidR="00B4386D" w:rsidRPr="0059214C" w:rsidRDefault="00B4386D" w:rsidP="000C289B">
            <w:pPr>
              <w:pStyle w:val="1f4"/>
              <w:spacing w:before="10" w:after="10"/>
              <w:rPr>
                <w:rFonts w:ascii="Liberation Serif" w:hAnsi="Liberation Serif" w:cs="Liberation Serif"/>
                <w:b w:val="0"/>
                <w:sz w:val="21"/>
                <w:szCs w:val="21"/>
                <w:lang w:eastAsia="ru-RU"/>
              </w:rPr>
            </w:pPr>
          </w:p>
        </w:tc>
      </w:tr>
      <w:tr w:rsidR="00B4386D" w:rsidRPr="0059214C" w:rsidTr="000C289B">
        <w:trPr>
          <w:cantSplit/>
        </w:trPr>
        <w:tc>
          <w:tcPr>
            <w:tcW w:w="723" w:type="dxa"/>
            <w:shd w:val="clear" w:color="auto" w:fill="auto"/>
            <w:vAlign w:val="center"/>
          </w:tcPr>
          <w:p w:rsidR="00B4386D" w:rsidRPr="0059214C" w:rsidRDefault="00B4386D" w:rsidP="00B86743">
            <w:pPr>
              <w:pStyle w:val="1f4"/>
              <w:numPr>
                <w:ilvl w:val="0"/>
                <w:numId w:val="143"/>
              </w:numPr>
              <w:spacing w:before="10" w:after="10"/>
              <w:rPr>
                <w:rFonts w:ascii="Liberation Serif" w:hAnsi="Liberation Serif" w:cs="Liberation Serif"/>
                <w:sz w:val="21"/>
                <w:szCs w:val="21"/>
                <w:lang w:eastAsia="ru-RU"/>
              </w:rPr>
            </w:pPr>
          </w:p>
        </w:tc>
        <w:tc>
          <w:tcPr>
            <w:tcW w:w="6380" w:type="dxa"/>
            <w:shd w:val="clear" w:color="auto" w:fill="auto"/>
            <w:vAlign w:val="center"/>
          </w:tcPr>
          <w:p w:rsidR="00B4386D" w:rsidRPr="0059214C" w:rsidRDefault="00B4386D" w:rsidP="000C289B">
            <w:pPr>
              <w:spacing w:before="10" w:after="10"/>
              <w:rPr>
                <w:rFonts w:ascii="Liberation Serif" w:hAnsi="Liberation Serif" w:cs="Liberation Serif"/>
                <w:sz w:val="21"/>
                <w:szCs w:val="21"/>
              </w:rPr>
            </w:pPr>
            <w:r w:rsidRPr="0059214C">
              <w:rPr>
                <w:rFonts w:ascii="Liberation Serif" w:hAnsi="Liberation Serif" w:cs="Liberation Serif"/>
                <w:sz w:val="21"/>
                <w:szCs w:val="21"/>
              </w:rPr>
              <w:t>Площадь комнаты не менее 20 м.кв (5*4 метра)</w:t>
            </w:r>
          </w:p>
        </w:tc>
        <w:tc>
          <w:tcPr>
            <w:tcW w:w="918" w:type="dxa"/>
            <w:shd w:val="clear" w:color="auto" w:fill="auto"/>
          </w:tcPr>
          <w:p w:rsidR="00B4386D" w:rsidRPr="0059214C" w:rsidRDefault="00B4386D" w:rsidP="000C289B">
            <w:pPr>
              <w:pStyle w:val="1f4"/>
              <w:spacing w:before="10" w:after="10"/>
              <w:rPr>
                <w:rFonts w:ascii="Liberation Serif" w:hAnsi="Liberation Serif" w:cs="Liberation Serif"/>
                <w:sz w:val="21"/>
                <w:szCs w:val="21"/>
              </w:rPr>
            </w:pPr>
          </w:p>
        </w:tc>
        <w:tc>
          <w:tcPr>
            <w:tcW w:w="1134" w:type="dxa"/>
            <w:gridSpan w:val="2"/>
            <w:shd w:val="clear" w:color="auto" w:fill="auto"/>
          </w:tcPr>
          <w:p w:rsidR="00B4386D" w:rsidRPr="0059214C" w:rsidRDefault="00B4386D" w:rsidP="00B4386D">
            <w:pPr>
              <w:pStyle w:val="23"/>
              <w:spacing w:before="10" w:after="10"/>
              <w:ind w:left="360"/>
              <w:rPr>
                <w:rFonts w:ascii="Liberation Serif" w:hAnsi="Liberation Serif" w:cs="Liberation Serif"/>
                <w:sz w:val="21"/>
                <w:szCs w:val="21"/>
              </w:rPr>
            </w:pPr>
          </w:p>
        </w:tc>
        <w:tc>
          <w:tcPr>
            <w:tcW w:w="783" w:type="dxa"/>
            <w:shd w:val="clear" w:color="auto" w:fill="auto"/>
          </w:tcPr>
          <w:p w:rsidR="00B4386D" w:rsidRPr="0059214C" w:rsidRDefault="00B4386D" w:rsidP="000C289B">
            <w:pPr>
              <w:pStyle w:val="1f4"/>
              <w:spacing w:before="10" w:after="10"/>
              <w:rPr>
                <w:rFonts w:ascii="Liberation Serif" w:hAnsi="Liberation Serif" w:cs="Liberation Serif"/>
                <w:sz w:val="21"/>
                <w:szCs w:val="21"/>
              </w:rPr>
            </w:pPr>
          </w:p>
        </w:tc>
      </w:tr>
      <w:tr w:rsidR="00B4386D" w:rsidRPr="0059214C" w:rsidTr="000C289B">
        <w:trPr>
          <w:cantSplit/>
        </w:trPr>
        <w:tc>
          <w:tcPr>
            <w:tcW w:w="723" w:type="dxa"/>
            <w:shd w:val="clear" w:color="auto" w:fill="auto"/>
            <w:vAlign w:val="center"/>
          </w:tcPr>
          <w:p w:rsidR="00B4386D" w:rsidRPr="0059214C" w:rsidRDefault="00B4386D" w:rsidP="00B86743">
            <w:pPr>
              <w:pStyle w:val="1f4"/>
              <w:numPr>
                <w:ilvl w:val="0"/>
                <w:numId w:val="143"/>
              </w:numPr>
              <w:spacing w:before="10" w:after="10"/>
              <w:rPr>
                <w:rFonts w:ascii="Liberation Serif" w:hAnsi="Liberation Serif" w:cs="Liberation Serif"/>
                <w:sz w:val="21"/>
                <w:szCs w:val="21"/>
                <w:lang w:eastAsia="ru-RU"/>
              </w:rPr>
            </w:pPr>
          </w:p>
        </w:tc>
        <w:tc>
          <w:tcPr>
            <w:tcW w:w="6380" w:type="dxa"/>
            <w:shd w:val="clear" w:color="auto" w:fill="auto"/>
            <w:vAlign w:val="center"/>
          </w:tcPr>
          <w:p w:rsidR="00B4386D" w:rsidRPr="0059214C" w:rsidRDefault="00B4386D" w:rsidP="000C289B">
            <w:pPr>
              <w:spacing w:before="10" w:after="10"/>
              <w:rPr>
                <w:rFonts w:ascii="Liberation Serif" w:hAnsi="Liberation Serif" w:cs="Liberation Serif"/>
                <w:sz w:val="21"/>
                <w:szCs w:val="21"/>
              </w:rPr>
            </w:pPr>
            <w:r w:rsidRPr="0059214C">
              <w:rPr>
                <w:rFonts w:ascii="Liberation Serif" w:hAnsi="Liberation Serif" w:cs="Liberation Serif"/>
                <w:sz w:val="21"/>
                <w:szCs w:val="21"/>
              </w:rPr>
              <w:t xml:space="preserve">Электричество: 2 розетки по 220 Вольт (по 2 кВт на каждую) </w:t>
            </w:r>
          </w:p>
        </w:tc>
        <w:tc>
          <w:tcPr>
            <w:tcW w:w="918" w:type="dxa"/>
            <w:shd w:val="clear" w:color="auto" w:fill="auto"/>
          </w:tcPr>
          <w:p w:rsidR="00B4386D" w:rsidRPr="0059214C" w:rsidRDefault="00B4386D" w:rsidP="000C289B">
            <w:pPr>
              <w:pStyle w:val="1f4"/>
              <w:spacing w:before="10" w:after="10"/>
              <w:rPr>
                <w:rFonts w:ascii="Liberation Serif" w:hAnsi="Liberation Serif" w:cs="Liberation Serif"/>
                <w:sz w:val="21"/>
                <w:szCs w:val="21"/>
              </w:rPr>
            </w:pPr>
          </w:p>
        </w:tc>
        <w:tc>
          <w:tcPr>
            <w:tcW w:w="1134" w:type="dxa"/>
            <w:gridSpan w:val="2"/>
            <w:shd w:val="clear" w:color="auto" w:fill="auto"/>
          </w:tcPr>
          <w:p w:rsidR="00B4386D" w:rsidRPr="0059214C" w:rsidRDefault="00B4386D" w:rsidP="00B4386D">
            <w:pPr>
              <w:pStyle w:val="23"/>
              <w:spacing w:before="10" w:after="10"/>
              <w:ind w:left="360"/>
              <w:rPr>
                <w:rFonts w:ascii="Liberation Serif" w:hAnsi="Liberation Serif" w:cs="Liberation Serif"/>
                <w:sz w:val="21"/>
                <w:szCs w:val="21"/>
              </w:rPr>
            </w:pPr>
          </w:p>
        </w:tc>
        <w:tc>
          <w:tcPr>
            <w:tcW w:w="783" w:type="dxa"/>
            <w:shd w:val="clear" w:color="auto" w:fill="auto"/>
          </w:tcPr>
          <w:p w:rsidR="00B4386D" w:rsidRPr="0059214C" w:rsidRDefault="00B4386D" w:rsidP="000C289B">
            <w:pPr>
              <w:pStyle w:val="1f4"/>
              <w:spacing w:before="10" w:after="10"/>
              <w:rPr>
                <w:rFonts w:ascii="Liberation Serif" w:hAnsi="Liberation Serif" w:cs="Liberation Serif"/>
                <w:sz w:val="21"/>
                <w:szCs w:val="21"/>
              </w:rPr>
            </w:pPr>
          </w:p>
        </w:tc>
      </w:tr>
      <w:tr w:rsidR="00B4386D" w:rsidRPr="0059214C" w:rsidTr="000C289B">
        <w:trPr>
          <w:cantSplit/>
        </w:trPr>
        <w:tc>
          <w:tcPr>
            <w:tcW w:w="723" w:type="dxa"/>
            <w:shd w:val="clear" w:color="auto" w:fill="auto"/>
            <w:vAlign w:val="center"/>
          </w:tcPr>
          <w:p w:rsidR="00B4386D" w:rsidRPr="0059214C" w:rsidRDefault="00B4386D" w:rsidP="00B86743">
            <w:pPr>
              <w:pStyle w:val="1f4"/>
              <w:numPr>
                <w:ilvl w:val="0"/>
                <w:numId w:val="143"/>
              </w:numPr>
              <w:spacing w:before="10" w:after="10"/>
              <w:rPr>
                <w:rFonts w:ascii="Liberation Serif" w:hAnsi="Liberation Serif" w:cs="Liberation Serif"/>
                <w:sz w:val="21"/>
                <w:szCs w:val="21"/>
                <w:lang w:eastAsia="ru-RU"/>
              </w:rPr>
            </w:pPr>
          </w:p>
        </w:tc>
        <w:tc>
          <w:tcPr>
            <w:tcW w:w="6380" w:type="dxa"/>
            <w:shd w:val="clear" w:color="auto" w:fill="auto"/>
            <w:vAlign w:val="center"/>
          </w:tcPr>
          <w:p w:rsidR="00B4386D" w:rsidRPr="0059214C" w:rsidRDefault="00B4386D" w:rsidP="000C289B">
            <w:pPr>
              <w:spacing w:before="10" w:after="10"/>
              <w:rPr>
                <w:rFonts w:ascii="Liberation Serif" w:hAnsi="Liberation Serif" w:cs="Liberation Serif"/>
                <w:sz w:val="21"/>
                <w:szCs w:val="21"/>
              </w:rPr>
            </w:pPr>
            <w:r w:rsidRPr="0059214C">
              <w:rPr>
                <w:rFonts w:ascii="Liberation Serif" w:hAnsi="Liberation Serif" w:cs="Liberation Serif"/>
                <w:sz w:val="21"/>
                <w:szCs w:val="21"/>
              </w:rPr>
              <w:t xml:space="preserve">Подключение ноутбуков к проводному интернету </w:t>
            </w:r>
          </w:p>
        </w:tc>
        <w:tc>
          <w:tcPr>
            <w:tcW w:w="918" w:type="dxa"/>
            <w:shd w:val="clear" w:color="auto" w:fill="auto"/>
          </w:tcPr>
          <w:p w:rsidR="00B4386D" w:rsidRPr="0059214C" w:rsidRDefault="00B4386D" w:rsidP="000C289B">
            <w:pPr>
              <w:pStyle w:val="1f4"/>
              <w:spacing w:before="10" w:after="10"/>
              <w:rPr>
                <w:rFonts w:ascii="Liberation Serif" w:hAnsi="Liberation Serif" w:cs="Liberation Serif"/>
                <w:sz w:val="21"/>
                <w:szCs w:val="21"/>
              </w:rPr>
            </w:pPr>
          </w:p>
        </w:tc>
        <w:tc>
          <w:tcPr>
            <w:tcW w:w="1134" w:type="dxa"/>
            <w:gridSpan w:val="2"/>
            <w:shd w:val="clear" w:color="auto" w:fill="auto"/>
          </w:tcPr>
          <w:p w:rsidR="00B4386D" w:rsidRPr="0059214C" w:rsidRDefault="00B4386D" w:rsidP="00B4386D">
            <w:pPr>
              <w:pStyle w:val="23"/>
              <w:spacing w:before="10" w:after="10"/>
              <w:ind w:left="360"/>
              <w:rPr>
                <w:rFonts w:ascii="Liberation Serif" w:hAnsi="Liberation Serif" w:cs="Liberation Serif"/>
                <w:sz w:val="21"/>
                <w:szCs w:val="21"/>
              </w:rPr>
            </w:pPr>
          </w:p>
        </w:tc>
        <w:tc>
          <w:tcPr>
            <w:tcW w:w="783" w:type="dxa"/>
            <w:shd w:val="clear" w:color="auto" w:fill="auto"/>
          </w:tcPr>
          <w:p w:rsidR="00B4386D" w:rsidRPr="0059214C" w:rsidRDefault="00B4386D" w:rsidP="000C289B">
            <w:pPr>
              <w:pStyle w:val="1f4"/>
              <w:spacing w:before="10" w:after="10"/>
              <w:rPr>
                <w:rFonts w:ascii="Liberation Serif" w:hAnsi="Liberation Serif" w:cs="Liberation Serif"/>
                <w:sz w:val="21"/>
                <w:szCs w:val="21"/>
              </w:rPr>
            </w:pPr>
          </w:p>
        </w:tc>
      </w:tr>
      <w:tr w:rsidR="00B4386D" w:rsidRPr="0059214C" w:rsidTr="000C289B">
        <w:trPr>
          <w:cantSplit/>
        </w:trPr>
        <w:tc>
          <w:tcPr>
            <w:tcW w:w="7103" w:type="dxa"/>
            <w:gridSpan w:val="2"/>
            <w:shd w:val="clear" w:color="auto" w:fill="auto"/>
            <w:vAlign w:val="center"/>
          </w:tcPr>
          <w:p w:rsidR="00B4386D" w:rsidRPr="0059214C" w:rsidRDefault="00B4386D" w:rsidP="000C289B">
            <w:pPr>
              <w:pStyle w:val="1f4"/>
              <w:spacing w:before="10" w:after="10"/>
              <w:rPr>
                <w:rFonts w:ascii="Liberation Serif" w:hAnsi="Liberation Serif" w:cs="Liberation Serif"/>
                <w:b w:val="0"/>
                <w:sz w:val="21"/>
                <w:szCs w:val="21"/>
                <w:lang w:eastAsia="ru-RU"/>
              </w:rPr>
            </w:pPr>
            <w:r w:rsidRPr="0059214C">
              <w:rPr>
                <w:rFonts w:ascii="Liberation Serif" w:hAnsi="Liberation Serif" w:cs="Liberation Serif"/>
                <w:sz w:val="21"/>
                <w:szCs w:val="21"/>
                <w:lang w:eastAsia="ru-RU"/>
              </w:rPr>
              <w:t>Комната главного эксперта</w:t>
            </w:r>
          </w:p>
        </w:tc>
        <w:tc>
          <w:tcPr>
            <w:tcW w:w="2835" w:type="dxa"/>
            <w:gridSpan w:val="4"/>
            <w:shd w:val="clear" w:color="auto" w:fill="auto"/>
            <w:vAlign w:val="center"/>
          </w:tcPr>
          <w:p w:rsidR="00B4386D" w:rsidRPr="0059214C" w:rsidRDefault="00B4386D" w:rsidP="000C289B">
            <w:pPr>
              <w:pStyle w:val="1f4"/>
              <w:spacing w:before="10" w:after="10"/>
              <w:rPr>
                <w:rFonts w:ascii="Liberation Serif" w:hAnsi="Liberation Serif" w:cs="Liberation Serif"/>
                <w:b w:val="0"/>
                <w:sz w:val="21"/>
                <w:szCs w:val="21"/>
                <w:lang w:eastAsia="ru-RU"/>
              </w:rPr>
            </w:pPr>
          </w:p>
        </w:tc>
      </w:tr>
      <w:tr w:rsidR="00B4386D" w:rsidRPr="0059214C" w:rsidTr="000C289B">
        <w:trPr>
          <w:cantSplit/>
          <w:trHeight w:val="60"/>
        </w:trPr>
        <w:tc>
          <w:tcPr>
            <w:tcW w:w="723" w:type="dxa"/>
            <w:shd w:val="clear" w:color="auto" w:fill="auto"/>
            <w:vAlign w:val="center"/>
          </w:tcPr>
          <w:p w:rsidR="00B4386D" w:rsidRPr="0059214C" w:rsidRDefault="00B4386D" w:rsidP="00B86743">
            <w:pPr>
              <w:pStyle w:val="1f4"/>
              <w:numPr>
                <w:ilvl w:val="0"/>
                <w:numId w:val="57"/>
              </w:numPr>
              <w:spacing w:before="10" w:after="10"/>
              <w:rPr>
                <w:rFonts w:ascii="Liberation Serif" w:hAnsi="Liberation Serif" w:cs="Liberation Serif"/>
                <w:sz w:val="21"/>
                <w:szCs w:val="21"/>
                <w:lang w:eastAsia="ru-RU"/>
              </w:rPr>
            </w:pPr>
          </w:p>
        </w:tc>
        <w:tc>
          <w:tcPr>
            <w:tcW w:w="6380" w:type="dxa"/>
            <w:shd w:val="clear" w:color="auto" w:fill="auto"/>
            <w:vAlign w:val="center"/>
          </w:tcPr>
          <w:p w:rsidR="00B4386D" w:rsidRPr="0059214C" w:rsidRDefault="00B4386D" w:rsidP="000C289B">
            <w:pPr>
              <w:spacing w:before="10" w:after="10"/>
              <w:rPr>
                <w:rFonts w:ascii="Liberation Serif" w:hAnsi="Liberation Serif" w:cs="Liberation Serif"/>
                <w:sz w:val="21"/>
                <w:szCs w:val="21"/>
                <w:lang w:val="en-US"/>
              </w:rPr>
            </w:pPr>
            <w:r w:rsidRPr="0059214C">
              <w:rPr>
                <w:rFonts w:ascii="Liberation Serif" w:hAnsi="Liberation Serif" w:cs="Liberation Serif"/>
                <w:sz w:val="21"/>
                <w:szCs w:val="21"/>
              </w:rPr>
              <w:t>Компьютер</w:t>
            </w:r>
            <w:r w:rsidRPr="0059214C">
              <w:rPr>
                <w:rFonts w:ascii="Liberation Serif" w:hAnsi="Liberation Serif" w:cs="Liberation Serif"/>
                <w:sz w:val="21"/>
                <w:szCs w:val="21"/>
                <w:lang w:val="en-US"/>
              </w:rPr>
              <w:t xml:space="preserve"> </w:t>
            </w:r>
          </w:p>
        </w:tc>
        <w:tc>
          <w:tcPr>
            <w:tcW w:w="918" w:type="dxa"/>
            <w:shd w:val="clear" w:color="auto" w:fill="auto"/>
            <w:vAlign w:val="center"/>
          </w:tcPr>
          <w:p w:rsidR="00B4386D" w:rsidRPr="0059214C" w:rsidRDefault="00B4386D" w:rsidP="000C289B">
            <w:pPr>
              <w:spacing w:before="10" w:after="10"/>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134" w:type="dxa"/>
            <w:gridSpan w:val="2"/>
            <w:shd w:val="clear" w:color="auto" w:fill="auto"/>
            <w:vAlign w:val="center"/>
          </w:tcPr>
          <w:p w:rsidR="00B4386D" w:rsidRPr="0059214C" w:rsidRDefault="00B4386D" w:rsidP="000C289B">
            <w:pPr>
              <w:spacing w:before="10" w:after="10"/>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783" w:type="dxa"/>
            <w:shd w:val="clear" w:color="auto" w:fill="auto"/>
          </w:tcPr>
          <w:p w:rsidR="00B4386D" w:rsidRPr="0059214C" w:rsidRDefault="00B4386D" w:rsidP="000C289B">
            <w:pPr>
              <w:pStyle w:val="1f4"/>
              <w:spacing w:before="10" w:after="10"/>
              <w:rPr>
                <w:rFonts w:ascii="Liberation Serif" w:hAnsi="Liberation Serif" w:cs="Liberation Serif"/>
                <w:sz w:val="21"/>
                <w:szCs w:val="21"/>
              </w:rPr>
            </w:pPr>
            <w:r w:rsidRPr="0059214C">
              <w:rPr>
                <w:rFonts w:ascii="Liberation Serif" w:hAnsi="Liberation Serif" w:cs="Liberation Serif"/>
                <w:sz w:val="21"/>
                <w:szCs w:val="21"/>
              </w:rPr>
              <w:t>1</w:t>
            </w:r>
          </w:p>
        </w:tc>
      </w:tr>
      <w:tr w:rsidR="00B4386D" w:rsidRPr="0059214C" w:rsidTr="000C289B">
        <w:trPr>
          <w:cantSplit/>
        </w:trPr>
        <w:tc>
          <w:tcPr>
            <w:tcW w:w="723" w:type="dxa"/>
            <w:shd w:val="clear" w:color="auto" w:fill="auto"/>
            <w:vAlign w:val="center"/>
          </w:tcPr>
          <w:p w:rsidR="00B4386D" w:rsidRPr="0059214C" w:rsidRDefault="00B4386D" w:rsidP="00B86743">
            <w:pPr>
              <w:pStyle w:val="1f4"/>
              <w:numPr>
                <w:ilvl w:val="0"/>
                <w:numId w:val="57"/>
              </w:numPr>
              <w:spacing w:before="10" w:after="10"/>
              <w:rPr>
                <w:rFonts w:ascii="Liberation Serif" w:hAnsi="Liberation Serif" w:cs="Liberation Serif"/>
                <w:sz w:val="21"/>
                <w:szCs w:val="21"/>
                <w:lang w:val="en-US" w:eastAsia="ru-RU"/>
              </w:rPr>
            </w:pPr>
          </w:p>
        </w:tc>
        <w:tc>
          <w:tcPr>
            <w:tcW w:w="6380" w:type="dxa"/>
            <w:shd w:val="clear" w:color="auto" w:fill="auto"/>
            <w:vAlign w:val="center"/>
          </w:tcPr>
          <w:p w:rsidR="00B4386D" w:rsidRPr="0059214C" w:rsidRDefault="00B4386D" w:rsidP="000C289B">
            <w:pPr>
              <w:spacing w:before="10" w:after="10"/>
              <w:rPr>
                <w:rFonts w:ascii="Liberation Serif" w:hAnsi="Liberation Serif" w:cs="Liberation Serif"/>
                <w:sz w:val="21"/>
                <w:szCs w:val="21"/>
              </w:rPr>
            </w:pPr>
            <w:r w:rsidRPr="0059214C">
              <w:rPr>
                <w:rFonts w:ascii="Liberation Serif" w:hAnsi="Liberation Serif" w:cs="Liberation Serif"/>
                <w:sz w:val="21"/>
                <w:szCs w:val="21"/>
              </w:rPr>
              <w:t>Мышь для компьютера</w:t>
            </w:r>
          </w:p>
        </w:tc>
        <w:tc>
          <w:tcPr>
            <w:tcW w:w="918" w:type="dxa"/>
            <w:shd w:val="clear" w:color="auto" w:fill="auto"/>
            <w:vAlign w:val="center"/>
          </w:tcPr>
          <w:p w:rsidR="00B4386D" w:rsidRPr="0059214C" w:rsidRDefault="00B4386D" w:rsidP="000C289B">
            <w:pPr>
              <w:spacing w:before="10" w:after="10"/>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134" w:type="dxa"/>
            <w:gridSpan w:val="2"/>
            <w:shd w:val="clear" w:color="auto" w:fill="auto"/>
            <w:vAlign w:val="center"/>
          </w:tcPr>
          <w:p w:rsidR="00B4386D" w:rsidRPr="0059214C" w:rsidRDefault="00B4386D" w:rsidP="000C289B">
            <w:pPr>
              <w:spacing w:before="10" w:after="10"/>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783" w:type="dxa"/>
            <w:shd w:val="clear" w:color="auto" w:fill="auto"/>
          </w:tcPr>
          <w:p w:rsidR="00B4386D" w:rsidRPr="0059214C" w:rsidRDefault="00B4386D" w:rsidP="000C289B">
            <w:pPr>
              <w:pStyle w:val="1f4"/>
              <w:spacing w:before="10" w:after="10"/>
              <w:rPr>
                <w:rFonts w:ascii="Liberation Serif" w:hAnsi="Liberation Serif" w:cs="Liberation Serif"/>
                <w:sz w:val="21"/>
                <w:szCs w:val="21"/>
              </w:rPr>
            </w:pPr>
            <w:r w:rsidRPr="0059214C">
              <w:rPr>
                <w:rFonts w:ascii="Liberation Serif" w:hAnsi="Liberation Serif" w:cs="Liberation Serif"/>
                <w:sz w:val="21"/>
                <w:szCs w:val="21"/>
              </w:rPr>
              <w:t>1</w:t>
            </w:r>
          </w:p>
        </w:tc>
      </w:tr>
      <w:tr w:rsidR="00B4386D" w:rsidRPr="0059214C" w:rsidTr="000C289B">
        <w:trPr>
          <w:cantSplit/>
        </w:trPr>
        <w:tc>
          <w:tcPr>
            <w:tcW w:w="723" w:type="dxa"/>
            <w:shd w:val="clear" w:color="auto" w:fill="auto"/>
            <w:vAlign w:val="center"/>
          </w:tcPr>
          <w:p w:rsidR="00B4386D" w:rsidRPr="0059214C" w:rsidRDefault="00B4386D" w:rsidP="00B86743">
            <w:pPr>
              <w:pStyle w:val="1f4"/>
              <w:numPr>
                <w:ilvl w:val="0"/>
                <w:numId w:val="57"/>
              </w:numPr>
              <w:spacing w:before="10" w:after="10"/>
              <w:rPr>
                <w:rFonts w:ascii="Liberation Serif" w:hAnsi="Liberation Serif" w:cs="Liberation Serif"/>
                <w:sz w:val="21"/>
                <w:szCs w:val="21"/>
                <w:lang w:eastAsia="ru-RU"/>
              </w:rPr>
            </w:pPr>
          </w:p>
        </w:tc>
        <w:tc>
          <w:tcPr>
            <w:tcW w:w="6380" w:type="dxa"/>
            <w:shd w:val="clear" w:color="auto" w:fill="auto"/>
            <w:vAlign w:val="center"/>
          </w:tcPr>
          <w:p w:rsidR="00B4386D" w:rsidRPr="0059214C" w:rsidRDefault="00B4386D" w:rsidP="000C289B">
            <w:pPr>
              <w:spacing w:before="10" w:after="10"/>
              <w:rPr>
                <w:rFonts w:ascii="Liberation Serif" w:hAnsi="Liberation Serif" w:cs="Liberation Serif"/>
                <w:sz w:val="21"/>
                <w:szCs w:val="21"/>
              </w:rPr>
            </w:pPr>
            <w:r w:rsidRPr="0059214C">
              <w:rPr>
                <w:rFonts w:ascii="Liberation Serif" w:hAnsi="Liberation Serif" w:cs="Liberation Serif"/>
                <w:sz w:val="21"/>
                <w:szCs w:val="21"/>
              </w:rPr>
              <w:t>Клавиатура</w:t>
            </w:r>
          </w:p>
        </w:tc>
        <w:tc>
          <w:tcPr>
            <w:tcW w:w="918" w:type="dxa"/>
            <w:shd w:val="clear" w:color="auto" w:fill="auto"/>
            <w:vAlign w:val="center"/>
          </w:tcPr>
          <w:p w:rsidR="00B4386D" w:rsidRPr="0059214C" w:rsidRDefault="00B4386D" w:rsidP="000C289B">
            <w:pPr>
              <w:spacing w:before="10" w:after="10"/>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134" w:type="dxa"/>
            <w:gridSpan w:val="2"/>
            <w:shd w:val="clear" w:color="auto" w:fill="auto"/>
            <w:vAlign w:val="center"/>
          </w:tcPr>
          <w:p w:rsidR="00B4386D" w:rsidRPr="0059214C" w:rsidRDefault="00B4386D" w:rsidP="000C289B">
            <w:pPr>
              <w:spacing w:before="10" w:after="10"/>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783" w:type="dxa"/>
            <w:shd w:val="clear" w:color="auto" w:fill="auto"/>
          </w:tcPr>
          <w:p w:rsidR="00B4386D" w:rsidRPr="0059214C" w:rsidRDefault="00B4386D" w:rsidP="000C289B">
            <w:pPr>
              <w:pStyle w:val="1f4"/>
              <w:spacing w:before="10" w:after="10"/>
              <w:rPr>
                <w:rFonts w:ascii="Liberation Serif" w:hAnsi="Liberation Serif" w:cs="Liberation Serif"/>
                <w:sz w:val="21"/>
                <w:szCs w:val="21"/>
              </w:rPr>
            </w:pPr>
            <w:r w:rsidRPr="0059214C">
              <w:rPr>
                <w:rFonts w:ascii="Liberation Serif" w:hAnsi="Liberation Serif" w:cs="Liberation Serif"/>
                <w:sz w:val="21"/>
                <w:szCs w:val="21"/>
              </w:rPr>
              <w:t>1</w:t>
            </w:r>
          </w:p>
        </w:tc>
      </w:tr>
      <w:tr w:rsidR="00B4386D" w:rsidRPr="0059214C" w:rsidTr="000C289B">
        <w:trPr>
          <w:cantSplit/>
        </w:trPr>
        <w:tc>
          <w:tcPr>
            <w:tcW w:w="723" w:type="dxa"/>
            <w:shd w:val="clear" w:color="auto" w:fill="auto"/>
            <w:vAlign w:val="center"/>
          </w:tcPr>
          <w:p w:rsidR="00B4386D" w:rsidRPr="0059214C" w:rsidRDefault="00B4386D" w:rsidP="00B86743">
            <w:pPr>
              <w:pStyle w:val="1f4"/>
              <w:numPr>
                <w:ilvl w:val="0"/>
                <w:numId w:val="57"/>
              </w:numPr>
              <w:spacing w:before="10" w:after="10"/>
              <w:rPr>
                <w:rFonts w:ascii="Liberation Serif" w:hAnsi="Liberation Serif" w:cs="Liberation Serif"/>
                <w:sz w:val="21"/>
                <w:szCs w:val="21"/>
                <w:lang w:eastAsia="ru-RU"/>
              </w:rPr>
            </w:pPr>
          </w:p>
        </w:tc>
        <w:tc>
          <w:tcPr>
            <w:tcW w:w="6380" w:type="dxa"/>
            <w:shd w:val="clear" w:color="auto" w:fill="auto"/>
            <w:vAlign w:val="center"/>
          </w:tcPr>
          <w:p w:rsidR="00B4386D" w:rsidRPr="0059214C" w:rsidRDefault="00B4386D" w:rsidP="000C289B">
            <w:pPr>
              <w:spacing w:before="10" w:after="10"/>
              <w:rPr>
                <w:rFonts w:ascii="Liberation Serif" w:hAnsi="Liberation Serif" w:cs="Liberation Serif"/>
                <w:sz w:val="21"/>
                <w:szCs w:val="21"/>
              </w:rPr>
            </w:pPr>
            <w:r w:rsidRPr="0059214C">
              <w:rPr>
                <w:rFonts w:ascii="Liberation Serif" w:hAnsi="Liberation Serif" w:cs="Liberation Serif"/>
                <w:sz w:val="21"/>
                <w:szCs w:val="21"/>
              </w:rPr>
              <w:t>Монитор</w:t>
            </w:r>
          </w:p>
        </w:tc>
        <w:tc>
          <w:tcPr>
            <w:tcW w:w="918" w:type="dxa"/>
            <w:shd w:val="clear" w:color="auto" w:fill="auto"/>
            <w:vAlign w:val="center"/>
          </w:tcPr>
          <w:p w:rsidR="00B4386D" w:rsidRPr="0059214C" w:rsidRDefault="00B4386D" w:rsidP="000C289B">
            <w:pPr>
              <w:spacing w:before="10" w:after="10"/>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134" w:type="dxa"/>
            <w:gridSpan w:val="2"/>
            <w:shd w:val="clear" w:color="auto" w:fill="auto"/>
            <w:vAlign w:val="center"/>
          </w:tcPr>
          <w:p w:rsidR="00B4386D" w:rsidRPr="0059214C" w:rsidRDefault="00B4386D" w:rsidP="000C289B">
            <w:pPr>
              <w:spacing w:before="10" w:after="10"/>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783" w:type="dxa"/>
            <w:shd w:val="clear" w:color="auto" w:fill="auto"/>
          </w:tcPr>
          <w:p w:rsidR="00B4386D" w:rsidRPr="0059214C" w:rsidRDefault="00B4386D" w:rsidP="000C289B">
            <w:pPr>
              <w:pStyle w:val="1f4"/>
              <w:spacing w:before="10" w:after="10"/>
              <w:rPr>
                <w:rFonts w:ascii="Liberation Serif" w:hAnsi="Liberation Serif" w:cs="Liberation Serif"/>
                <w:sz w:val="21"/>
                <w:szCs w:val="21"/>
              </w:rPr>
            </w:pPr>
            <w:r w:rsidRPr="0059214C">
              <w:rPr>
                <w:rFonts w:ascii="Liberation Serif" w:hAnsi="Liberation Serif" w:cs="Liberation Serif"/>
                <w:sz w:val="21"/>
                <w:szCs w:val="21"/>
              </w:rPr>
              <w:t>1</w:t>
            </w:r>
          </w:p>
        </w:tc>
      </w:tr>
      <w:tr w:rsidR="00B4386D" w:rsidRPr="0059214C" w:rsidTr="000C289B">
        <w:trPr>
          <w:cantSplit/>
        </w:trPr>
        <w:tc>
          <w:tcPr>
            <w:tcW w:w="723" w:type="dxa"/>
            <w:shd w:val="clear" w:color="auto" w:fill="auto"/>
            <w:vAlign w:val="center"/>
          </w:tcPr>
          <w:p w:rsidR="00B4386D" w:rsidRPr="0059214C" w:rsidRDefault="00B4386D" w:rsidP="00B86743">
            <w:pPr>
              <w:pStyle w:val="1f4"/>
              <w:numPr>
                <w:ilvl w:val="0"/>
                <w:numId w:val="57"/>
              </w:numPr>
              <w:spacing w:before="10" w:after="10"/>
              <w:rPr>
                <w:rFonts w:ascii="Liberation Serif" w:hAnsi="Liberation Serif" w:cs="Liberation Serif"/>
                <w:sz w:val="21"/>
                <w:szCs w:val="21"/>
                <w:lang w:eastAsia="ru-RU"/>
              </w:rPr>
            </w:pPr>
          </w:p>
        </w:tc>
        <w:tc>
          <w:tcPr>
            <w:tcW w:w="6380" w:type="dxa"/>
            <w:shd w:val="clear" w:color="auto" w:fill="auto"/>
          </w:tcPr>
          <w:p w:rsidR="00B4386D" w:rsidRPr="0059214C" w:rsidRDefault="00B4386D" w:rsidP="000C289B">
            <w:pPr>
              <w:pStyle w:val="1f4"/>
              <w:spacing w:before="10" w:after="10"/>
              <w:rPr>
                <w:rFonts w:ascii="Liberation Serif" w:hAnsi="Liberation Serif" w:cs="Liberation Serif"/>
                <w:sz w:val="21"/>
                <w:szCs w:val="21"/>
              </w:rPr>
            </w:pPr>
            <w:r w:rsidRPr="0059214C">
              <w:rPr>
                <w:rFonts w:ascii="Liberation Serif" w:hAnsi="Liberation Serif" w:cs="Liberation Serif"/>
                <w:sz w:val="21"/>
                <w:szCs w:val="21"/>
              </w:rPr>
              <w:t>Офисный стол</w:t>
            </w:r>
          </w:p>
        </w:tc>
        <w:tc>
          <w:tcPr>
            <w:tcW w:w="918" w:type="dxa"/>
            <w:shd w:val="clear" w:color="auto" w:fill="auto"/>
            <w:vAlign w:val="center"/>
          </w:tcPr>
          <w:p w:rsidR="00B4386D" w:rsidRPr="0059214C" w:rsidRDefault="00B4386D" w:rsidP="000C289B">
            <w:pPr>
              <w:spacing w:before="10" w:after="10"/>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134" w:type="dxa"/>
            <w:gridSpan w:val="2"/>
            <w:shd w:val="clear" w:color="auto" w:fill="auto"/>
            <w:vAlign w:val="center"/>
          </w:tcPr>
          <w:p w:rsidR="00B4386D" w:rsidRPr="0059214C" w:rsidRDefault="00B4386D" w:rsidP="000C289B">
            <w:pPr>
              <w:spacing w:before="10" w:after="10"/>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783" w:type="dxa"/>
            <w:shd w:val="clear" w:color="auto" w:fill="auto"/>
          </w:tcPr>
          <w:p w:rsidR="00B4386D" w:rsidRPr="0059214C" w:rsidRDefault="00B4386D" w:rsidP="000C289B">
            <w:pPr>
              <w:pStyle w:val="1f4"/>
              <w:spacing w:before="10" w:after="10"/>
              <w:rPr>
                <w:rFonts w:ascii="Liberation Serif" w:hAnsi="Liberation Serif" w:cs="Liberation Serif"/>
                <w:sz w:val="21"/>
                <w:szCs w:val="21"/>
              </w:rPr>
            </w:pPr>
            <w:r w:rsidRPr="0059214C">
              <w:rPr>
                <w:rFonts w:ascii="Liberation Serif" w:hAnsi="Liberation Serif" w:cs="Liberation Serif"/>
                <w:sz w:val="21"/>
                <w:szCs w:val="21"/>
              </w:rPr>
              <w:t>1</w:t>
            </w:r>
          </w:p>
        </w:tc>
      </w:tr>
      <w:tr w:rsidR="00B4386D" w:rsidRPr="0059214C" w:rsidTr="000C289B">
        <w:trPr>
          <w:cantSplit/>
        </w:trPr>
        <w:tc>
          <w:tcPr>
            <w:tcW w:w="723" w:type="dxa"/>
            <w:shd w:val="clear" w:color="auto" w:fill="auto"/>
            <w:vAlign w:val="center"/>
          </w:tcPr>
          <w:p w:rsidR="00B4386D" w:rsidRPr="0059214C" w:rsidRDefault="00B4386D" w:rsidP="00B86743">
            <w:pPr>
              <w:pStyle w:val="1f4"/>
              <w:numPr>
                <w:ilvl w:val="0"/>
                <w:numId w:val="57"/>
              </w:numPr>
              <w:spacing w:before="10" w:after="10"/>
              <w:rPr>
                <w:rFonts w:ascii="Liberation Serif" w:hAnsi="Liberation Serif" w:cs="Liberation Serif"/>
                <w:sz w:val="21"/>
                <w:szCs w:val="21"/>
                <w:lang w:eastAsia="ru-RU"/>
              </w:rPr>
            </w:pPr>
          </w:p>
        </w:tc>
        <w:tc>
          <w:tcPr>
            <w:tcW w:w="6380" w:type="dxa"/>
            <w:shd w:val="clear" w:color="auto" w:fill="auto"/>
          </w:tcPr>
          <w:p w:rsidR="00B4386D" w:rsidRPr="0059214C" w:rsidRDefault="00B4386D" w:rsidP="000C289B">
            <w:pPr>
              <w:pStyle w:val="1f4"/>
              <w:spacing w:before="10" w:after="10"/>
              <w:rPr>
                <w:rFonts w:ascii="Liberation Serif" w:hAnsi="Liberation Serif" w:cs="Liberation Serif"/>
                <w:sz w:val="21"/>
                <w:szCs w:val="21"/>
              </w:rPr>
            </w:pPr>
            <w:r w:rsidRPr="0059214C">
              <w:rPr>
                <w:rFonts w:ascii="Liberation Serif" w:hAnsi="Liberation Serif" w:cs="Liberation Serif"/>
                <w:sz w:val="21"/>
                <w:szCs w:val="21"/>
              </w:rPr>
              <w:t>Стул</w:t>
            </w:r>
          </w:p>
        </w:tc>
        <w:tc>
          <w:tcPr>
            <w:tcW w:w="918" w:type="dxa"/>
            <w:shd w:val="clear" w:color="auto" w:fill="auto"/>
            <w:vAlign w:val="center"/>
          </w:tcPr>
          <w:p w:rsidR="00B4386D" w:rsidRPr="0059214C" w:rsidRDefault="00B4386D" w:rsidP="000C289B">
            <w:pPr>
              <w:spacing w:before="10" w:after="10"/>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134" w:type="dxa"/>
            <w:gridSpan w:val="2"/>
            <w:shd w:val="clear" w:color="auto" w:fill="auto"/>
            <w:vAlign w:val="center"/>
          </w:tcPr>
          <w:p w:rsidR="00B4386D" w:rsidRPr="0059214C" w:rsidRDefault="00B4386D" w:rsidP="000C289B">
            <w:pPr>
              <w:spacing w:before="10" w:after="10"/>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783" w:type="dxa"/>
            <w:shd w:val="clear" w:color="auto" w:fill="auto"/>
          </w:tcPr>
          <w:p w:rsidR="00B4386D" w:rsidRPr="0059214C" w:rsidRDefault="00B4386D" w:rsidP="000C289B">
            <w:pPr>
              <w:pStyle w:val="1f4"/>
              <w:spacing w:before="10" w:after="10"/>
              <w:rPr>
                <w:rFonts w:ascii="Liberation Serif" w:hAnsi="Liberation Serif" w:cs="Liberation Serif"/>
                <w:sz w:val="21"/>
                <w:szCs w:val="21"/>
              </w:rPr>
            </w:pPr>
            <w:r w:rsidRPr="0059214C">
              <w:rPr>
                <w:rFonts w:ascii="Liberation Serif" w:hAnsi="Liberation Serif" w:cs="Liberation Serif"/>
                <w:sz w:val="21"/>
                <w:szCs w:val="21"/>
              </w:rPr>
              <w:t>1</w:t>
            </w:r>
          </w:p>
        </w:tc>
      </w:tr>
      <w:tr w:rsidR="00B4386D" w:rsidRPr="0059214C" w:rsidTr="000C289B">
        <w:trPr>
          <w:cantSplit/>
        </w:trPr>
        <w:tc>
          <w:tcPr>
            <w:tcW w:w="7103" w:type="dxa"/>
            <w:gridSpan w:val="2"/>
            <w:shd w:val="clear" w:color="auto" w:fill="auto"/>
            <w:vAlign w:val="center"/>
          </w:tcPr>
          <w:p w:rsidR="00B4386D" w:rsidRPr="0059214C" w:rsidRDefault="00B4386D" w:rsidP="000C289B">
            <w:pPr>
              <w:pStyle w:val="1f4"/>
              <w:spacing w:before="10" w:after="10"/>
              <w:rPr>
                <w:rFonts w:ascii="Liberation Serif" w:hAnsi="Liberation Serif" w:cs="Liberation Serif"/>
                <w:b w:val="0"/>
                <w:sz w:val="21"/>
                <w:szCs w:val="21"/>
                <w:lang w:eastAsia="ru-RU"/>
              </w:rPr>
            </w:pPr>
            <w:r w:rsidRPr="0059214C">
              <w:rPr>
                <w:rFonts w:ascii="Liberation Serif" w:hAnsi="Liberation Serif" w:cs="Liberation Serif"/>
                <w:sz w:val="21"/>
                <w:szCs w:val="21"/>
                <w:lang w:eastAsia="ru-RU"/>
              </w:rPr>
              <w:t>Дополнительные технические условия к комнате главного эксперта</w:t>
            </w:r>
          </w:p>
        </w:tc>
        <w:tc>
          <w:tcPr>
            <w:tcW w:w="2835" w:type="dxa"/>
            <w:gridSpan w:val="4"/>
            <w:shd w:val="clear" w:color="auto" w:fill="auto"/>
            <w:vAlign w:val="center"/>
          </w:tcPr>
          <w:p w:rsidR="00B4386D" w:rsidRPr="0059214C" w:rsidRDefault="00B4386D" w:rsidP="000C289B">
            <w:pPr>
              <w:pStyle w:val="1f4"/>
              <w:spacing w:before="10" w:after="10"/>
              <w:rPr>
                <w:rFonts w:ascii="Liberation Serif" w:hAnsi="Liberation Serif" w:cs="Liberation Serif"/>
                <w:b w:val="0"/>
                <w:sz w:val="21"/>
                <w:szCs w:val="21"/>
                <w:lang w:eastAsia="ru-RU"/>
              </w:rPr>
            </w:pPr>
          </w:p>
        </w:tc>
      </w:tr>
      <w:tr w:rsidR="00B4386D" w:rsidRPr="0059214C" w:rsidTr="000C289B">
        <w:trPr>
          <w:cantSplit/>
        </w:trPr>
        <w:tc>
          <w:tcPr>
            <w:tcW w:w="723" w:type="dxa"/>
            <w:shd w:val="clear" w:color="auto" w:fill="auto"/>
            <w:vAlign w:val="center"/>
          </w:tcPr>
          <w:p w:rsidR="00B4386D" w:rsidRPr="0059214C" w:rsidRDefault="00B4386D" w:rsidP="00B86743">
            <w:pPr>
              <w:pStyle w:val="1f4"/>
              <w:numPr>
                <w:ilvl w:val="0"/>
                <w:numId w:val="144"/>
              </w:numPr>
              <w:spacing w:before="10" w:after="10"/>
              <w:rPr>
                <w:rFonts w:ascii="Liberation Serif" w:hAnsi="Liberation Serif" w:cs="Liberation Serif"/>
                <w:sz w:val="21"/>
                <w:szCs w:val="21"/>
                <w:lang w:eastAsia="ru-RU"/>
              </w:rPr>
            </w:pPr>
          </w:p>
        </w:tc>
        <w:tc>
          <w:tcPr>
            <w:tcW w:w="6380" w:type="dxa"/>
            <w:shd w:val="clear" w:color="auto" w:fill="auto"/>
            <w:vAlign w:val="center"/>
          </w:tcPr>
          <w:p w:rsidR="00B4386D" w:rsidRPr="0059214C" w:rsidRDefault="00B4386D" w:rsidP="000C289B">
            <w:pPr>
              <w:spacing w:before="10" w:after="10"/>
              <w:rPr>
                <w:rFonts w:ascii="Liberation Serif" w:hAnsi="Liberation Serif" w:cs="Liberation Serif"/>
                <w:sz w:val="21"/>
                <w:szCs w:val="21"/>
              </w:rPr>
            </w:pPr>
            <w:r w:rsidRPr="0059214C">
              <w:rPr>
                <w:rFonts w:ascii="Liberation Serif" w:hAnsi="Liberation Serif" w:cs="Liberation Serif"/>
                <w:sz w:val="21"/>
                <w:szCs w:val="21"/>
              </w:rPr>
              <w:t>Площадь комнаты не менее 6 м.кв (3*2 метра)</w:t>
            </w:r>
          </w:p>
        </w:tc>
        <w:tc>
          <w:tcPr>
            <w:tcW w:w="918" w:type="dxa"/>
            <w:shd w:val="clear" w:color="auto" w:fill="auto"/>
          </w:tcPr>
          <w:p w:rsidR="00B4386D" w:rsidRPr="0059214C" w:rsidRDefault="00B4386D" w:rsidP="000C289B">
            <w:pPr>
              <w:pStyle w:val="1f4"/>
              <w:spacing w:before="10" w:after="10"/>
              <w:rPr>
                <w:rFonts w:ascii="Liberation Serif" w:hAnsi="Liberation Serif" w:cs="Liberation Serif"/>
                <w:sz w:val="21"/>
                <w:szCs w:val="21"/>
              </w:rPr>
            </w:pPr>
          </w:p>
        </w:tc>
        <w:tc>
          <w:tcPr>
            <w:tcW w:w="1134" w:type="dxa"/>
            <w:gridSpan w:val="2"/>
            <w:shd w:val="clear" w:color="auto" w:fill="auto"/>
          </w:tcPr>
          <w:p w:rsidR="00B4386D" w:rsidRPr="0059214C" w:rsidRDefault="00B4386D" w:rsidP="000C289B">
            <w:pPr>
              <w:rPr>
                <w:rFonts w:ascii="Liberation Serif" w:hAnsi="Liberation Serif" w:cs="Liberation Serif"/>
              </w:rPr>
            </w:pPr>
            <w:r w:rsidRPr="0059214C">
              <w:rPr>
                <w:rFonts w:ascii="Liberation Serif" w:hAnsi="Liberation Serif" w:cs="Liberation Serif"/>
                <w:sz w:val="21"/>
                <w:szCs w:val="21"/>
              </w:rPr>
              <w:t>-</w:t>
            </w:r>
          </w:p>
        </w:tc>
        <w:tc>
          <w:tcPr>
            <w:tcW w:w="783" w:type="dxa"/>
            <w:shd w:val="clear" w:color="auto" w:fill="auto"/>
          </w:tcPr>
          <w:p w:rsidR="00B4386D" w:rsidRPr="0059214C" w:rsidRDefault="00B4386D" w:rsidP="000C289B">
            <w:pPr>
              <w:pStyle w:val="1f4"/>
              <w:spacing w:before="10" w:after="10"/>
              <w:rPr>
                <w:rFonts w:ascii="Liberation Serif" w:hAnsi="Liberation Serif" w:cs="Liberation Serif"/>
                <w:sz w:val="21"/>
                <w:szCs w:val="21"/>
              </w:rPr>
            </w:pPr>
          </w:p>
        </w:tc>
      </w:tr>
      <w:tr w:rsidR="00B4386D" w:rsidRPr="0059214C" w:rsidTr="000C289B">
        <w:trPr>
          <w:cantSplit/>
        </w:trPr>
        <w:tc>
          <w:tcPr>
            <w:tcW w:w="723" w:type="dxa"/>
            <w:shd w:val="clear" w:color="auto" w:fill="auto"/>
            <w:vAlign w:val="center"/>
          </w:tcPr>
          <w:p w:rsidR="00B4386D" w:rsidRPr="0059214C" w:rsidRDefault="00B4386D" w:rsidP="00B86743">
            <w:pPr>
              <w:pStyle w:val="1f4"/>
              <w:numPr>
                <w:ilvl w:val="0"/>
                <w:numId w:val="144"/>
              </w:numPr>
              <w:spacing w:before="10" w:after="10"/>
              <w:rPr>
                <w:rFonts w:ascii="Liberation Serif" w:hAnsi="Liberation Serif" w:cs="Liberation Serif"/>
                <w:sz w:val="21"/>
                <w:szCs w:val="21"/>
                <w:lang w:eastAsia="ru-RU"/>
              </w:rPr>
            </w:pPr>
          </w:p>
        </w:tc>
        <w:tc>
          <w:tcPr>
            <w:tcW w:w="6380" w:type="dxa"/>
            <w:shd w:val="clear" w:color="auto" w:fill="auto"/>
            <w:vAlign w:val="center"/>
          </w:tcPr>
          <w:p w:rsidR="00B4386D" w:rsidRPr="0059214C" w:rsidRDefault="00B4386D" w:rsidP="000C289B">
            <w:pPr>
              <w:spacing w:before="10" w:after="10"/>
              <w:rPr>
                <w:rFonts w:ascii="Liberation Serif" w:hAnsi="Liberation Serif" w:cs="Liberation Serif"/>
                <w:sz w:val="21"/>
                <w:szCs w:val="21"/>
              </w:rPr>
            </w:pPr>
            <w:r w:rsidRPr="0059214C">
              <w:rPr>
                <w:rFonts w:ascii="Liberation Serif" w:hAnsi="Liberation Serif" w:cs="Liberation Serif"/>
                <w:sz w:val="21"/>
                <w:szCs w:val="21"/>
              </w:rPr>
              <w:t xml:space="preserve">Электричество: 1 розетка на 220 Вольт (2 кВт) </w:t>
            </w:r>
          </w:p>
        </w:tc>
        <w:tc>
          <w:tcPr>
            <w:tcW w:w="918" w:type="dxa"/>
            <w:shd w:val="clear" w:color="auto" w:fill="auto"/>
          </w:tcPr>
          <w:p w:rsidR="00B4386D" w:rsidRPr="0059214C" w:rsidRDefault="00B4386D" w:rsidP="000C289B">
            <w:pPr>
              <w:pStyle w:val="1f4"/>
              <w:spacing w:before="10" w:after="10"/>
              <w:rPr>
                <w:rFonts w:ascii="Liberation Serif" w:hAnsi="Liberation Serif" w:cs="Liberation Serif"/>
                <w:sz w:val="21"/>
                <w:szCs w:val="21"/>
              </w:rPr>
            </w:pPr>
          </w:p>
        </w:tc>
        <w:tc>
          <w:tcPr>
            <w:tcW w:w="1134" w:type="dxa"/>
            <w:gridSpan w:val="2"/>
            <w:shd w:val="clear" w:color="auto" w:fill="auto"/>
          </w:tcPr>
          <w:p w:rsidR="00B4386D" w:rsidRPr="0059214C" w:rsidRDefault="00B4386D" w:rsidP="000C289B">
            <w:pPr>
              <w:rPr>
                <w:rFonts w:ascii="Liberation Serif" w:hAnsi="Liberation Serif" w:cs="Liberation Serif"/>
              </w:rPr>
            </w:pPr>
            <w:r w:rsidRPr="0059214C">
              <w:rPr>
                <w:rFonts w:ascii="Liberation Serif" w:hAnsi="Liberation Serif" w:cs="Liberation Serif"/>
                <w:sz w:val="21"/>
                <w:szCs w:val="21"/>
              </w:rPr>
              <w:t>-</w:t>
            </w:r>
          </w:p>
        </w:tc>
        <w:tc>
          <w:tcPr>
            <w:tcW w:w="783" w:type="dxa"/>
            <w:shd w:val="clear" w:color="auto" w:fill="auto"/>
          </w:tcPr>
          <w:p w:rsidR="00B4386D" w:rsidRPr="0059214C" w:rsidRDefault="00B4386D" w:rsidP="000C289B">
            <w:pPr>
              <w:pStyle w:val="1f4"/>
              <w:spacing w:before="10" w:after="10"/>
              <w:rPr>
                <w:rFonts w:ascii="Liberation Serif" w:hAnsi="Liberation Serif" w:cs="Liberation Serif"/>
                <w:sz w:val="21"/>
                <w:szCs w:val="21"/>
              </w:rPr>
            </w:pPr>
          </w:p>
        </w:tc>
      </w:tr>
      <w:tr w:rsidR="00B4386D" w:rsidRPr="0059214C" w:rsidTr="000C289B">
        <w:trPr>
          <w:cantSplit/>
        </w:trPr>
        <w:tc>
          <w:tcPr>
            <w:tcW w:w="723" w:type="dxa"/>
            <w:shd w:val="clear" w:color="auto" w:fill="auto"/>
            <w:vAlign w:val="center"/>
          </w:tcPr>
          <w:p w:rsidR="00B4386D" w:rsidRPr="0059214C" w:rsidRDefault="00B4386D" w:rsidP="00B86743">
            <w:pPr>
              <w:pStyle w:val="1f4"/>
              <w:numPr>
                <w:ilvl w:val="0"/>
                <w:numId w:val="144"/>
              </w:numPr>
              <w:spacing w:before="10" w:after="10"/>
              <w:rPr>
                <w:rFonts w:ascii="Liberation Serif" w:hAnsi="Liberation Serif" w:cs="Liberation Serif"/>
                <w:sz w:val="21"/>
                <w:szCs w:val="21"/>
                <w:lang w:eastAsia="ru-RU"/>
              </w:rPr>
            </w:pPr>
          </w:p>
        </w:tc>
        <w:tc>
          <w:tcPr>
            <w:tcW w:w="6380" w:type="dxa"/>
            <w:shd w:val="clear" w:color="auto" w:fill="auto"/>
            <w:vAlign w:val="center"/>
          </w:tcPr>
          <w:p w:rsidR="00B4386D" w:rsidRPr="0059214C" w:rsidRDefault="00B4386D" w:rsidP="000C289B">
            <w:pPr>
              <w:spacing w:before="10" w:after="10"/>
              <w:rPr>
                <w:rFonts w:ascii="Liberation Serif" w:hAnsi="Liberation Serif" w:cs="Liberation Serif"/>
                <w:sz w:val="21"/>
                <w:szCs w:val="21"/>
              </w:rPr>
            </w:pPr>
            <w:r w:rsidRPr="0059214C">
              <w:rPr>
                <w:rFonts w:ascii="Liberation Serif" w:hAnsi="Liberation Serif" w:cs="Liberation Serif"/>
                <w:sz w:val="21"/>
                <w:szCs w:val="21"/>
              </w:rPr>
              <w:t xml:space="preserve">Подключение компьютера к проводному интернету </w:t>
            </w:r>
          </w:p>
        </w:tc>
        <w:tc>
          <w:tcPr>
            <w:tcW w:w="918" w:type="dxa"/>
            <w:shd w:val="clear" w:color="auto" w:fill="auto"/>
          </w:tcPr>
          <w:p w:rsidR="00B4386D" w:rsidRPr="0059214C" w:rsidRDefault="00B4386D" w:rsidP="000C289B">
            <w:pPr>
              <w:pStyle w:val="1f4"/>
              <w:spacing w:before="10" w:after="10"/>
              <w:rPr>
                <w:rFonts w:ascii="Liberation Serif" w:hAnsi="Liberation Serif" w:cs="Liberation Serif"/>
                <w:sz w:val="21"/>
                <w:szCs w:val="21"/>
              </w:rPr>
            </w:pPr>
          </w:p>
        </w:tc>
        <w:tc>
          <w:tcPr>
            <w:tcW w:w="1134" w:type="dxa"/>
            <w:gridSpan w:val="2"/>
            <w:shd w:val="clear" w:color="auto" w:fill="auto"/>
          </w:tcPr>
          <w:p w:rsidR="00B4386D" w:rsidRPr="0059214C" w:rsidRDefault="00B4386D" w:rsidP="000C289B">
            <w:pPr>
              <w:rPr>
                <w:rFonts w:ascii="Liberation Serif" w:hAnsi="Liberation Serif" w:cs="Liberation Serif"/>
              </w:rPr>
            </w:pPr>
            <w:r w:rsidRPr="0059214C">
              <w:rPr>
                <w:rFonts w:ascii="Liberation Serif" w:hAnsi="Liberation Serif" w:cs="Liberation Serif"/>
                <w:sz w:val="21"/>
                <w:szCs w:val="21"/>
              </w:rPr>
              <w:t>-</w:t>
            </w:r>
          </w:p>
        </w:tc>
        <w:tc>
          <w:tcPr>
            <w:tcW w:w="783" w:type="dxa"/>
            <w:shd w:val="clear" w:color="auto" w:fill="auto"/>
          </w:tcPr>
          <w:p w:rsidR="00B4386D" w:rsidRPr="0059214C" w:rsidRDefault="00B4386D" w:rsidP="000C289B">
            <w:pPr>
              <w:pStyle w:val="1f4"/>
              <w:spacing w:before="10" w:after="10"/>
              <w:rPr>
                <w:rFonts w:ascii="Liberation Serif" w:hAnsi="Liberation Serif" w:cs="Liberation Serif"/>
                <w:sz w:val="21"/>
                <w:szCs w:val="21"/>
              </w:rPr>
            </w:pPr>
          </w:p>
        </w:tc>
      </w:tr>
      <w:tr w:rsidR="00B4386D" w:rsidRPr="0059214C" w:rsidTr="000C289B">
        <w:trPr>
          <w:cantSplit/>
        </w:trPr>
        <w:tc>
          <w:tcPr>
            <w:tcW w:w="7103" w:type="dxa"/>
            <w:gridSpan w:val="2"/>
            <w:shd w:val="clear" w:color="auto" w:fill="auto"/>
            <w:vAlign w:val="center"/>
          </w:tcPr>
          <w:p w:rsidR="00B4386D" w:rsidRPr="0059214C" w:rsidRDefault="00B4386D" w:rsidP="000C289B">
            <w:pPr>
              <w:pStyle w:val="1f4"/>
              <w:spacing w:before="10" w:after="10"/>
              <w:rPr>
                <w:rFonts w:ascii="Liberation Serif" w:hAnsi="Liberation Serif" w:cs="Liberation Serif"/>
                <w:b w:val="0"/>
                <w:sz w:val="21"/>
                <w:szCs w:val="21"/>
                <w:lang w:eastAsia="ru-RU"/>
              </w:rPr>
            </w:pPr>
            <w:r w:rsidRPr="0059214C">
              <w:rPr>
                <w:rFonts w:ascii="Liberation Serif" w:hAnsi="Liberation Serif" w:cs="Liberation Serif"/>
                <w:sz w:val="21"/>
                <w:szCs w:val="21"/>
                <w:lang w:eastAsia="ru-RU"/>
              </w:rPr>
              <w:t>Комната конкурсантов</w:t>
            </w:r>
          </w:p>
        </w:tc>
        <w:tc>
          <w:tcPr>
            <w:tcW w:w="2835" w:type="dxa"/>
            <w:gridSpan w:val="4"/>
            <w:shd w:val="clear" w:color="auto" w:fill="auto"/>
            <w:vAlign w:val="center"/>
          </w:tcPr>
          <w:p w:rsidR="00B4386D" w:rsidRPr="0059214C" w:rsidRDefault="00B4386D" w:rsidP="000C289B">
            <w:pPr>
              <w:pStyle w:val="1f4"/>
              <w:spacing w:before="10" w:after="10"/>
              <w:rPr>
                <w:rFonts w:ascii="Liberation Serif" w:hAnsi="Liberation Serif" w:cs="Liberation Serif"/>
                <w:b w:val="0"/>
                <w:sz w:val="21"/>
                <w:szCs w:val="21"/>
                <w:lang w:eastAsia="ru-RU"/>
              </w:rPr>
            </w:pPr>
          </w:p>
        </w:tc>
      </w:tr>
      <w:tr w:rsidR="00B4386D" w:rsidRPr="0059214C" w:rsidTr="000C289B">
        <w:trPr>
          <w:cantSplit/>
        </w:trPr>
        <w:tc>
          <w:tcPr>
            <w:tcW w:w="723" w:type="dxa"/>
            <w:shd w:val="clear" w:color="auto" w:fill="auto"/>
            <w:vAlign w:val="center"/>
          </w:tcPr>
          <w:p w:rsidR="00B4386D" w:rsidRPr="0059214C" w:rsidRDefault="00B4386D" w:rsidP="00B86743">
            <w:pPr>
              <w:pStyle w:val="1f4"/>
              <w:numPr>
                <w:ilvl w:val="0"/>
                <w:numId w:val="58"/>
              </w:numPr>
              <w:spacing w:before="10" w:after="10"/>
              <w:rPr>
                <w:rFonts w:ascii="Liberation Serif" w:hAnsi="Liberation Serif" w:cs="Liberation Serif"/>
                <w:sz w:val="21"/>
                <w:szCs w:val="21"/>
                <w:lang w:eastAsia="ru-RU"/>
              </w:rPr>
            </w:pPr>
          </w:p>
        </w:tc>
        <w:tc>
          <w:tcPr>
            <w:tcW w:w="6380" w:type="dxa"/>
            <w:shd w:val="clear" w:color="auto" w:fill="auto"/>
            <w:vAlign w:val="center"/>
          </w:tcPr>
          <w:p w:rsidR="00B4386D" w:rsidRPr="0059214C" w:rsidRDefault="00B4386D" w:rsidP="000C289B">
            <w:pPr>
              <w:spacing w:before="10" w:after="10"/>
              <w:rPr>
                <w:rFonts w:ascii="Liberation Serif" w:hAnsi="Liberation Serif" w:cs="Liberation Serif"/>
                <w:sz w:val="21"/>
                <w:szCs w:val="21"/>
              </w:rPr>
            </w:pPr>
            <w:r w:rsidRPr="0059214C">
              <w:rPr>
                <w:rFonts w:ascii="Liberation Serif" w:hAnsi="Liberation Serif" w:cs="Liberation Serif"/>
                <w:sz w:val="21"/>
                <w:szCs w:val="21"/>
              </w:rPr>
              <w:t>Офисный стол</w:t>
            </w:r>
          </w:p>
        </w:tc>
        <w:tc>
          <w:tcPr>
            <w:tcW w:w="918" w:type="dxa"/>
            <w:shd w:val="clear" w:color="auto" w:fill="auto"/>
            <w:vAlign w:val="center"/>
          </w:tcPr>
          <w:p w:rsidR="00B4386D" w:rsidRPr="0059214C" w:rsidRDefault="00B4386D" w:rsidP="000C289B">
            <w:pPr>
              <w:spacing w:before="10" w:after="10"/>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134" w:type="dxa"/>
            <w:gridSpan w:val="2"/>
            <w:shd w:val="clear" w:color="auto" w:fill="auto"/>
            <w:vAlign w:val="center"/>
          </w:tcPr>
          <w:p w:rsidR="00B4386D" w:rsidRPr="0059214C" w:rsidRDefault="00B4386D" w:rsidP="000C289B">
            <w:pPr>
              <w:spacing w:before="10" w:after="10"/>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783" w:type="dxa"/>
            <w:shd w:val="clear" w:color="auto" w:fill="auto"/>
          </w:tcPr>
          <w:p w:rsidR="00B4386D" w:rsidRPr="0059214C" w:rsidRDefault="00B4386D" w:rsidP="000C289B">
            <w:pPr>
              <w:pStyle w:val="1f4"/>
              <w:spacing w:before="10" w:after="10"/>
              <w:rPr>
                <w:rFonts w:ascii="Liberation Serif" w:hAnsi="Liberation Serif" w:cs="Liberation Serif"/>
                <w:sz w:val="21"/>
                <w:szCs w:val="21"/>
              </w:rPr>
            </w:pPr>
            <w:r w:rsidRPr="0059214C">
              <w:rPr>
                <w:rFonts w:ascii="Liberation Serif" w:hAnsi="Liberation Serif" w:cs="Liberation Serif"/>
                <w:sz w:val="21"/>
                <w:szCs w:val="21"/>
              </w:rPr>
              <w:t>3</w:t>
            </w:r>
          </w:p>
        </w:tc>
      </w:tr>
      <w:tr w:rsidR="00B4386D" w:rsidRPr="0059214C" w:rsidTr="000C289B">
        <w:trPr>
          <w:cantSplit/>
        </w:trPr>
        <w:tc>
          <w:tcPr>
            <w:tcW w:w="723" w:type="dxa"/>
            <w:shd w:val="clear" w:color="auto" w:fill="auto"/>
            <w:vAlign w:val="center"/>
          </w:tcPr>
          <w:p w:rsidR="00B4386D" w:rsidRPr="0059214C" w:rsidRDefault="00B4386D" w:rsidP="00B86743">
            <w:pPr>
              <w:pStyle w:val="1f4"/>
              <w:numPr>
                <w:ilvl w:val="0"/>
                <w:numId w:val="58"/>
              </w:numPr>
              <w:spacing w:before="10" w:after="10"/>
              <w:rPr>
                <w:rFonts w:ascii="Liberation Serif" w:hAnsi="Liberation Serif" w:cs="Liberation Serif"/>
                <w:sz w:val="21"/>
                <w:szCs w:val="21"/>
                <w:lang w:eastAsia="ru-RU"/>
              </w:rPr>
            </w:pPr>
          </w:p>
        </w:tc>
        <w:tc>
          <w:tcPr>
            <w:tcW w:w="6380" w:type="dxa"/>
            <w:shd w:val="clear" w:color="auto" w:fill="auto"/>
            <w:vAlign w:val="center"/>
          </w:tcPr>
          <w:p w:rsidR="00B4386D" w:rsidRPr="0059214C" w:rsidRDefault="00B4386D" w:rsidP="000C289B">
            <w:pPr>
              <w:spacing w:before="10" w:after="10"/>
              <w:rPr>
                <w:rFonts w:ascii="Liberation Serif" w:hAnsi="Liberation Serif" w:cs="Liberation Serif"/>
                <w:sz w:val="21"/>
                <w:szCs w:val="21"/>
              </w:rPr>
            </w:pPr>
            <w:r w:rsidRPr="0059214C">
              <w:rPr>
                <w:rFonts w:ascii="Liberation Serif" w:hAnsi="Liberation Serif" w:cs="Liberation Serif"/>
                <w:sz w:val="21"/>
                <w:szCs w:val="21"/>
              </w:rPr>
              <w:t xml:space="preserve">Стул </w:t>
            </w:r>
          </w:p>
        </w:tc>
        <w:tc>
          <w:tcPr>
            <w:tcW w:w="918" w:type="dxa"/>
            <w:shd w:val="clear" w:color="auto" w:fill="auto"/>
            <w:vAlign w:val="center"/>
          </w:tcPr>
          <w:p w:rsidR="00B4386D" w:rsidRPr="0059214C" w:rsidRDefault="00B4386D" w:rsidP="000C289B">
            <w:pPr>
              <w:spacing w:before="10" w:after="10"/>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134" w:type="dxa"/>
            <w:gridSpan w:val="2"/>
            <w:shd w:val="clear" w:color="auto" w:fill="auto"/>
            <w:vAlign w:val="center"/>
          </w:tcPr>
          <w:p w:rsidR="00B4386D" w:rsidRPr="0059214C" w:rsidRDefault="00B4386D" w:rsidP="000C289B">
            <w:pPr>
              <w:spacing w:before="10" w:after="10"/>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783" w:type="dxa"/>
            <w:shd w:val="clear" w:color="auto" w:fill="auto"/>
          </w:tcPr>
          <w:p w:rsidR="00B4386D" w:rsidRPr="0059214C" w:rsidRDefault="00B4386D" w:rsidP="000C289B">
            <w:pPr>
              <w:pStyle w:val="1f4"/>
              <w:spacing w:before="10" w:after="10"/>
              <w:rPr>
                <w:rFonts w:ascii="Liberation Serif" w:hAnsi="Liberation Serif" w:cs="Liberation Serif"/>
                <w:sz w:val="21"/>
                <w:szCs w:val="21"/>
              </w:rPr>
            </w:pPr>
            <w:r w:rsidRPr="0059214C">
              <w:rPr>
                <w:rFonts w:ascii="Liberation Serif" w:hAnsi="Liberation Serif" w:cs="Liberation Serif"/>
                <w:sz w:val="21"/>
                <w:szCs w:val="21"/>
              </w:rPr>
              <w:t>3</w:t>
            </w:r>
          </w:p>
        </w:tc>
      </w:tr>
      <w:tr w:rsidR="00B4386D" w:rsidRPr="0059214C" w:rsidTr="000C289B">
        <w:trPr>
          <w:cantSplit/>
        </w:trPr>
        <w:tc>
          <w:tcPr>
            <w:tcW w:w="723" w:type="dxa"/>
            <w:shd w:val="clear" w:color="auto" w:fill="auto"/>
            <w:vAlign w:val="center"/>
          </w:tcPr>
          <w:p w:rsidR="00B4386D" w:rsidRPr="0059214C" w:rsidRDefault="00B4386D" w:rsidP="00B86743">
            <w:pPr>
              <w:pStyle w:val="1f4"/>
              <w:numPr>
                <w:ilvl w:val="0"/>
                <w:numId w:val="58"/>
              </w:numPr>
              <w:spacing w:before="10" w:after="10"/>
              <w:rPr>
                <w:rFonts w:ascii="Liberation Serif" w:hAnsi="Liberation Serif" w:cs="Liberation Serif"/>
                <w:sz w:val="21"/>
                <w:szCs w:val="21"/>
                <w:lang w:eastAsia="ru-RU"/>
              </w:rPr>
            </w:pPr>
          </w:p>
        </w:tc>
        <w:tc>
          <w:tcPr>
            <w:tcW w:w="6380" w:type="dxa"/>
            <w:shd w:val="clear" w:color="auto" w:fill="auto"/>
            <w:vAlign w:val="center"/>
          </w:tcPr>
          <w:p w:rsidR="00B4386D" w:rsidRPr="0059214C" w:rsidRDefault="00B4386D" w:rsidP="000C289B">
            <w:pPr>
              <w:spacing w:before="10" w:after="10"/>
              <w:rPr>
                <w:rFonts w:ascii="Liberation Serif" w:hAnsi="Liberation Serif" w:cs="Liberation Serif"/>
                <w:sz w:val="21"/>
                <w:szCs w:val="21"/>
              </w:rPr>
            </w:pPr>
            <w:r w:rsidRPr="0059214C">
              <w:rPr>
                <w:rFonts w:ascii="Liberation Serif" w:hAnsi="Liberation Serif" w:cs="Liberation Serif"/>
                <w:sz w:val="21"/>
                <w:szCs w:val="21"/>
              </w:rPr>
              <w:t>Стеллаж</w:t>
            </w:r>
          </w:p>
        </w:tc>
        <w:tc>
          <w:tcPr>
            <w:tcW w:w="918" w:type="dxa"/>
            <w:shd w:val="clear" w:color="auto" w:fill="auto"/>
            <w:vAlign w:val="center"/>
          </w:tcPr>
          <w:p w:rsidR="00B4386D" w:rsidRPr="0059214C" w:rsidRDefault="00B4386D" w:rsidP="000C289B">
            <w:pPr>
              <w:spacing w:before="10" w:after="10"/>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134" w:type="dxa"/>
            <w:gridSpan w:val="2"/>
            <w:shd w:val="clear" w:color="auto" w:fill="auto"/>
            <w:vAlign w:val="center"/>
          </w:tcPr>
          <w:p w:rsidR="00B4386D" w:rsidRPr="0059214C" w:rsidRDefault="00B4386D" w:rsidP="000C289B">
            <w:pPr>
              <w:spacing w:before="10" w:after="10"/>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783" w:type="dxa"/>
            <w:shd w:val="clear" w:color="auto" w:fill="auto"/>
          </w:tcPr>
          <w:p w:rsidR="00B4386D" w:rsidRPr="0059214C" w:rsidRDefault="00B4386D" w:rsidP="000C289B">
            <w:pPr>
              <w:pStyle w:val="1f4"/>
              <w:spacing w:before="10" w:after="10"/>
              <w:rPr>
                <w:rFonts w:ascii="Liberation Serif" w:hAnsi="Liberation Serif" w:cs="Liberation Serif"/>
                <w:sz w:val="21"/>
                <w:szCs w:val="21"/>
              </w:rPr>
            </w:pPr>
            <w:r w:rsidRPr="0059214C">
              <w:rPr>
                <w:rFonts w:ascii="Liberation Serif" w:hAnsi="Liberation Serif" w:cs="Liberation Serif"/>
                <w:sz w:val="21"/>
                <w:szCs w:val="21"/>
              </w:rPr>
              <w:t>2</w:t>
            </w:r>
          </w:p>
        </w:tc>
      </w:tr>
      <w:tr w:rsidR="00B4386D" w:rsidRPr="0059214C" w:rsidTr="000C289B">
        <w:trPr>
          <w:cantSplit/>
        </w:trPr>
        <w:tc>
          <w:tcPr>
            <w:tcW w:w="723" w:type="dxa"/>
            <w:shd w:val="clear" w:color="auto" w:fill="auto"/>
            <w:vAlign w:val="center"/>
          </w:tcPr>
          <w:p w:rsidR="00B4386D" w:rsidRPr="0059214C" w:rsidRDefault="00B4386D" w:rsidP="00B86743">
            <w:pPr>
              <w:pStyle w:val="1f4"/>
              <w:numPr>
                <w:ilvl w:val="0"/>
                <w:numId w:val="58"/>
              </w:numPr>
              <w:spacing w:before="10" w:after="10"/>
              <w:rPr>
                <w:rFonts w:ascii="Liberation Serif" w:hAnsi="Liberation Serif" w:cs="Liberation Serif"/>
                <w:sz w:val="21"/>
                <w:szCs w:val="21"/>
                <w:lang w:eastAsia="ru-RU"/>
              </w:rPr>
            </w:pPr>
          </w:p>
        </w:tc>
        <w:tc>
          <w:tcPr>
            <w:tcW w:w="6380" w:type="dxa"/>
            <w:shd w:val="clear" w:color="auto" w:fill="auto"/>
            <w:vAlign w:val="center"/>
          </w:tcPr>
          <w:p w:rsidR="00B4386D" w:rsidRPr="0059214C" w:rsidRDefault="00B4386D" w:rsidP="000C289B">
            <w:pPr>
              <w:spacing w:before="10" w:after="10"/>
              <w:rPr>
                <w:rFonts w:ascii="Liberation Serif" w:hAnsi="Liberation Serif" w:cs="Liberation Serif"/>
                <w:sz w:val="21"/>
                <w:szCs w:val="21"/>
              </w:rPr>
            </w:pPr>
            <w:r w:rsidRPr="0059214C">
              <w:rPr>
                <w:rFonts w:ascii="Liberation Serif" w:hAnsi="Liberation Serif" w:cs="Liberation Serif"/>
                <w:sz w:val="21"/>
                <w:szCs w:val="21"/>
              </w:rPr>
              <w:t>Запираемый шкафчик</w:t>
            </w:r>
          </w:p>
        </w:tc>
        <w:tc>
          <w:tcPr>
            <w:tcW w:w="918" w:type="dxa"/>
            <w:shd w:val="clear" w:color="auto" w:fill="auto"/>
            <w:vAlign w:val="center"/>
          </w:tcPr>
          <w:p w:rsidR="00B4386D" w:rsidRPr="0059214C" w:rsidRDefault="00B4386D" w:rsidP="000C289B">
            <w:pPr>
              <w:spacing w:before="10" w:after="10"/>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134" w:type="dxa"/>
            <w:gridSpan w:val="2"/>
            <w:shd w:val="clear" w:color="auto" w:fill="auto"/>
            <w:vAlign w:val="center"/>
          </w:tcPr>
          <w:p w:rsidR="00B4386D" w:rsidRPr="0059214C" w:rsidRDefault="00B4386D" w:rsidP="000C289B">
            <w:pPr>
              <w:spacing w:before="10" w:after="10"/>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783" w:type="dxa"/>
            <w:shd w:val="clear" w:color="auto" w:fill="auto"/>
          </w:tcPr>
          <w:p w:rsidR="00B4386D" w:rsidRPr="0059214C" w:rsidRDefault="00B4386D" w:rsidP="000C289B">
            <w:pPr>
              <w:pStyle w:val="1f4"/>
              <w:spacing w:before="10" w:after="10"/>
              <w:rPr>
                <w:rFonts w:ascii="Liberation Serif" w:hAnsi="Liberation Serif" w:cs="Liberation Serif"/>
                <w:sz w:val="21"/>
                <w:szCs w:val="21"/>
              </w:rPr>
            </w:pPr>
            <w:r w:rsidRPr="0059214C">
              <w:rPr>
                <w:rFonts w:ascii="Liberation Serif" w:hAnsi="Liberation Serif" w:cs="Liberation Serif"/>
                <w:sz w:val="21"/>
                <w:szCs w:val="21"/>
              </w:rPr>
              <w:t>1</w:t>
            </w:r>
          </w:p>
        </w:tc>
      </w:tr>
      <w:tr w:rsidR="00B4386D" w:rsidRPr="0059214C" w:rsidTr="000C289B">
        <w:trPr>
          <w:cantSplit/>
        </w:trPr>
        <w:tc>
          <w:tcPr>
            <w:tcW w:w="723" w:type="dxa"/>
            <w:shd w:val="clear" w:color="auto" w:fill="auto"/>
            <w:vAlign w:val="center"/>
          </w:tcPr>
          <w:p w:rsidR="00B4386D" w:rsidRPr="0059214C" w:rsidRDefault="00B4386D" w:rsidP="00B86743">
            <w:pPr>
              <w:pStyle w:val="1f4"/>
              <w:numPr>
                <w:ilvl w:val="0"/>
                <w:numId w:val="58"/>
              </w:numPr>
              <w:spacing w:before="10" w:after="10"/>
              <w:rPr>
                <w:rFonts w:ascii="Liberation Serif" w:hAnsi="Liberation Serif" w:cs="Liberation Serif"/>
                <w:sz w:val="21"/>
                <w:szCs w:val="21"/>
                <w:lang w:eastAsia="ru-RU"/>
              </w:rPr>
            </w:pPr>
          </w:p>
        </w:tc>
        <w:tc>
          <w:tcPr>
            <w:tcW w:w="6380" w:type="dxa"/>
            <w:shd w:val="clear" w:color="auto" w:fill="auto"/>
            <w:vAlign w:val="center"/>
          </w:tcPr>
          <w:p w:rsidR="00B4386D" w:rsidRPr="0059214C" w:rsidRDefault="00B4386D" w:rsidP="000C289B">
            <w:pPr>
              <w:spacing w:before="10" w:after="10"/>
              <w:rPr>
                <w:rFonts w:ascii="Liberation Serif" w:hAnsi="Liberation Serif" w:cs="Liberation Serif"/>
                <w:sz w:val="21"/>
                <w:szCs w:val="21"/>
              </w:rPr>
            </w:pPr>
            <w:r w:rsidRPr="0059214C">
              <w:rPr>
                <w:rFonts w:ascii="Liberation Serif" w:hAnsi="Liberation Serif" w:cs="Liberation Serif"/>
                <w:sz w:val="21"/>
                <w:szCs w:val="21"/>
              </w:rPr>
              <w:t>Вешалка</w:t>
            </w:r>
          </w:p>
        </w:tc>
        <w:tc>
          <w:tcPr>
            <w:tcW w:w="918" w:type="dxa"/>
            <w:shd w:val="clear" w:color="auto" w:fill="auto"/>
            <w:vAlign w:val="center"/>
          </w:tcPr>
          <w:p w:rsidR="00B4386D" w:rsidRPr="0059214C" w:rsidRDefault="00B4386D" w:rsidP="000C289B">
            <w:pPr>
              <w:spacing w:before="10" w:after="10"/>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134" w:type="dxa"/>
            <w:gridSpan w:val="2"/>
            <w:shd w:val="clear" w:color="auto" w:fill="auto"/>
            <w:vAlign w:val="center"/>
          </w:tcPr>
          <w:p w:rsidR="00B4386D" w:rsidRPr="0059214C" w:rsidRDefault="00B4386D" w:rsidP="000C289B">
            <w:pPr>
              <w:spacing w:before="10" w:after="10"/>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783" w:type="dxa"/>
            <w:shd w:val="clear" w:color="auto" w:fill="auto"/>
          </w:tcPr>
          <w:p w:rsidR="00B4386D" w:rsidRPr="0059214C" w:rsidRDefault="00B4386D" w:rsidP="000C289B">
            <w:pPr>
              <w:pStyle w:val="1f4"/>
              <w:spacing w:before="10" w:after="10"/>
              <w:rPr>
                <w:rFonts w:ascii="Liberation Serif" w:hAnsi="Liberation Serif" w:cs="Liberation Serif"/>
                <w:sz w:val="21"/>
                <w:szCs w:val="21"/>
              </w:rPr>
            </w:pPr>
            <w:r w:rsidRPr="0059214C">
              <w:rPr>
                <w:rFonts w:ascii="Liberation Serif" w:hAnsi="Liberation Serif" w:cs="Liberation Serif"/>
                <w:sz w:val="21"/>
                <w:szCs w:val="21"/>
              </w:rPr>
              <w:t>1</w:t>
            </w:r>
          </w:p>
        </w:tc>
      </w:tr>
      <w:tr w:rsidR="00B4386D" w:rsidRPr="0059214C" w:rsidTr="000C289B">
        <w:trPr>
          <w:cantSplit/>
        </w:trPr>
        <w:tc>
          <w:tcPr>
            <w:tcW w:w="723" w:type="dxa"/>
            <w:shd w:val="clear" w:color="auto" w:fill="auto"/>
            <w:vAlign w:val="center"/>
          </w:tcPr>
          <w:p w:rsidR="00B4386D" w:rsidRPr="0059214C" w:rsidRDefault="00B4386D" w:rsidP="00B86743">
            <w:pPr>
              <w:pStyle w:val="1f4"/>
              <w:numPr>
                <w:ilvl w:val="0"/>
                <w:numId w:val="58"/>
              </w:numPr>
              <w:spacing w:before="10" w:after="10"/>
              <w:rPr>
                <w:rFonts w:ascii="Liberation Serif" w:hAnsi="Liberation Serif" w:cs="Liberation Serif"/>
                <w:sz w:val="21"/>
                <w:szCs w:val="21"/>
                <w:lang w:eastAsia="ru-RU"/>
              </w:rPr>
            </w:pPr>
          </w:p>
        </w:tc>
        <w:tc>
          <w:tcPr>
            <w:tcW w:w="6380" w:type="dxa"/>
            <w:shd w:val="clear" w:color="auto" w:fill="auto"/>
            <w:vAlign w:val="center"/>
          </w:tcPr>
          <w:p w:rsidR="00B4386D" w:rsidRPr="0059214C" w:rsidRDefault="00B4386D" w:rsidP="000C289B">
            <w:pPr>
              <w:spacing w:before="10" w:after="10"/>
              <w:rPr>
                <w:rFonts w:ascii="Liberation Serif" w:hAnsi="Liberation Serif" w:cs="Liberation Serif"/>
                <w:sz w:val="21"/>
                <w:szCs w:val="21"/>
              </w:rPr>
            </w:pPr>
            <w:r w:rsidRPr="0059214C">
              <w:rPr>
                <w:rFonts w:ascii="Liberation Serif" w:hAnsi="Liberation Serif" w:cs="Liberation Serif"/>
                <w:sz w:val="21"/>
                <w:szCs w:val="21"/>
              </w:rPr>
              <w:t>Огнетушитель углекислотный ОУ-1</w:t>
            </w:r>
          </w:p>
        </w:tc>
        <w:tc>
          <w:tcPr>
            <w:tcW w:w="918" w:type="dxa"/>
            <w:shd w:val="clear" w:color="auto" w:fill="auto"/>
            <w:vAlign w:val="center"/>
          </w:tcPr>
          <w:p w:rsidR="00B4386D" w:rsidRPr="0059214C" w:rsidRDefault="00B4386D" w:rsidP="000C289B">
            <w:pPr>
              <w:spacing w:before="10" w:after="10"/>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134" w:type="dxa"/>
            <w:gridSpan w:val="2"/>
            <w:shd w:val="clear" w:color="auto" w:fill="auto"/>
            <w:vAlign w:val="center"/>
          </w:tcPr>
          <w:p w:rsidR="00B4386D" w:rsidRPr="0059214C" w:rsidRDefault="00B4386D" w:rsidP="000C289B">
            <w:pPr>
              <w:spacing w:before="10" w:after="10"/>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783" w:type="dxa"/>
            <w:shd w:val="clear" w:color="auto" w:fill="auto"/>
          </w:tcPr>
          <w:p w:rsidR="00B4386D" w:rsidRPr="0059214C" w:rsidRDefault="00B4386D" w:rsidP="000C289B">
            <w:pPr>
              <w:pStyle w:val="1f4"/>
              <w:spacing w:before="10" w:after="10"/>
              <w:rPr>
                <w:rFonts w:ascii="Liberation Serif" w:hAnsi="Liberation Serif" w:cs="Liberation Serif"/>
                <w:sz w:val="21"/>
                <w:szCs w:val="21"/>
              </w:rPr>
            </w:pPr>
            <w:r w:rsidRPr="0059214C">
              <w:rPr>
                <w:rFonts w:ascii="Liberation Serif" w:hAnsi="Liberation Serif" w:cs="Liberation Serif"/>
                <w:sz w:val="21"/>
                <w:szCs w:val="21"/>
              </w:rPr>
              <w:t>1</w:t>
            </w:r>
          </w:p>
        </w:tc>
      </w:tr>
      <w:tr w:rsidR="00B4386D" w:rsidRPr="0059214C" w:rsidTr="000C289B">
        <w:trPr>
          <w:cantSplit/>
        </w:trPr>
        <w:tc>
          <w:tcPr>
            <w:tcW w:w="723" w:type="dxa"/>
            <w:shd w:val="clear" w:color="auto" w:fill="auto"/>
            <w:vAlign w:val="center"/>
          </w:tcPr>
          <w:p w:rsidR="00B4386D" w:rsidRPr="0059214C" w:rsidRDefault="00B4386D" w:rsidP="00B86743">
            <w:pPr>
              <w:pStyle w:val="1f4"/>
              <w:numPr>
                <w:ilvl w:val="0"/>
                <w:numId w:val="58"/>
              </w:numPr>
              <w:spacing w:before="10" w:after="10"/>
              <w:rPr>
                <w:rFonts w:ascii="Liberation Serif" w:hAnsi="Liberation Serif" w:cs="Liberation Serif"/>
                <w:sz w:val="21"/>
                <w:szCs w:val="21"/>
                <w:lang w:eastAsia="ru-RU"/>
              </w:rPr>
            </w:pPr>
          </w:p>
        </w:tc>
        <w:tc>
          <w:tcPr>
            <w:tcW w:w="6380" w:type="dxa"/>
            <w:shd w:val="clear" w:color="auto" w:fill="auto"/>
            <w:vAlign w:val="center"/>
          </w:tcPr>
          <w:p w:rsidR="00B4386D" w:rsidRPr="0059214C" w:rsidRDefault="00B4386D" w:rsidP="000C289B">
            <w:pPr>
              <w:spacing w:before="10" w:after="10"/>
              <w:rPr>
                <w:rFonts w:ascii="Liberation Serif" w:hAnsi="Liberation Serif" w:cs="Liberation Serif"/>
                <w:sz w:val="21"/>
                <w:szCs w:val="21"/>
              </w:rPr>
            </w:pPr>
            <w:r w:rsidRPr="0059214C">
              <w:rPr>
                <w:rFonts w:ascii="Liberation Serif" w:hAnsi="Liberation Serif" w:cs="Liberation Serif"/>
                <w:sz w:val="21"/>
                <w:szCs w:val="21"/>
              </w:rPr>
              <w:t>Мусорная корзина</w:t>
            </w:r>
          </w:p>
        </w:tc>
        <w:tc>
          <w:tcPr>
            <w:tcW w:w="918" w:type="dxa"/>
            <w:shd w:val="clear" w:color="auto" w:fill="auto"/>
            <w:vAlign w:val="center"/>
          </w:tcPr>
          <w:p w:rsidR="00B4386D" w:rsidRPr="0059214C" w:rsidRDefault="00B4386D" w:rsidP="000C289B">
            <w:pPr>
              <w:spacing w:before="10" w:after="10"/>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134" w:type="dxa"/>
            <w:gridSpan w:val="2"/>
            <w:shd w:val="clear" w:color="auto" w:fill="auto"/>
            <w:vAlign w:val="center"/>
          </w:tcPr>
          <w:p w:rsidR="00B4386D" w:rsidRPr="0059214C" w:rsidRDefault="00B4386D" w:rsidP="000C289B">
            <w:pPr>
              <w:spacing w:before="10" w:after="10"/>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783" w:type="dxa"/>
            <w:shd w:val="clear" w:color="auto" w:fill="auto"/>
          </w:tcPr>
          <w:p w:rsidR="00B4386D" w:rsidRPr="0059214C" w:rsidRDefault="00B4386D" w:rsidP="000C289B">
            <w:pPr>
              <w:pStyle w:val="1f4"/>
              <w:spacing w:before="10" w:after="10"/>
              <w:rPr>
                <w:rFonts w:ascii="Liberation Serif" w:hAnsi="Liberation Serif" w:cs="Liberation Serif"/>
                <w:sz w:val="21"/>
                <w:szCs w:val="21"/>
              </w:rPr>
            </w:pPr>
            <w:r w:rsidRPr="0059214C">
              <w:rPr>
                <w:rFonts w:ascii="Liberation Serif" w:hAnsi="Liberation Serif" w:cs="Liberation Serif"/>
                <w:sz w:val="21"/>
                <w:szCs w:val="21"/>
              </w:rPr>
              <w:t>2</w:t>
            </w:r>
          </w:p>
        </w:tc>
      </w:tr>
      <w:tr w:rsidR="00B4386D" w:rsidRPr="0059214C" w:rsidTr="000C289B">
        <w:trPr>
          <w:cantSplit/>
        </w:trPr>
        <w:tc>
          <w:tcPr>
            <w:tcW w:w="7103" w:type="dxa"/>
            <w:gridSpan w:val="2"/>
            <w:shd w:val="clear" w:color="auto" w:fill="auto"/>
            <w:vAlign w:val="center"/>
          </w:tcPr>
          <w:p w:rsidR="00B4386D" w:rsidRPr="0059214C" w:rsidRDefault="00B4386D" w:rsidP="000C289B">
            <w:pPr>
              <w:pStyle w:val="1f4"/>
              <w:spacing w:before="10" w:after="10"/>
              <w:rPr>
                <w:rFonts w:ascii="Liberation Serif" w:hAnsi="Liberation Serif" w:cs="Liberation Serif"/>
                <w:b w:val="0"/>
                <w:sz w:val="21"/>
                <w:szCs w:val="21"/>
                <w:lang w:eastAsia="ru-RU"/>
              </w:rPr>
            </w:pPr>
            <w:r w:rsidRPr="0059214C">
              <w:rPr>
                <w:rFonts w:ascii="Liberation Serif" w:hAnsi="Liberation Serif" w:cs="Liberation Serif"/>
                <w:sz w:val="21"/>
                <w:szCs w:val="21"/>
                <w:lang w:eastAsia="ru-RU"/>
              </w:rPr>
              <w:t>Дополнительные технические условия к комнате конкурсантов</w:t>
            </w:r>
          </w:p>
        </w:tc>
        <w:tc>
          <w:tcPr>
            <w:tcW w:w="2835" w:type="dxa"/>
            <w:gridSpan w:val="4"/>
            <w:shd w:val="clear" w:color="auto" w:fill="auto"/>
            <w:vAlign w:val="center"/>
          </w:tcPr>
          <w:p w:rsidR="00B4386D" w:rsidRPr="0059214C" w:rsidRDefault="00B4386D" w:rsidP="000C289B">
            <w:pPr>
              <w:pStyle w:val="1f4"/>
              <w:spacing w:before="10" w:after="10"/>
              <w:rPr>
                <w:rFonts w:ascii="Liberation Serif" w:hAnsi="Liberation Serif" w:cs="Liberation Serif"/>
                <w:b w:val="0"/>
                <w:sz w:val="21"/>
                <w:szCs w:val="21"/>
                <w:lang w:eastAsia="ru-RU"/>
              </w:rPr>
            </w:pPr>
          </w:p>
        </w:tc>
      </w:tr>
      <w:tr w:rsidR="00B4386D" w:rsidRPr="0059214C" w:rsidTr="000C289B">
        <w:trPr>
          <w:cantSplit/>
        </w:trPr>
        <w:tc>
          <w:tcPr>
            <w:tcW w:w="723" w:type="dxa"/>
            <w:shd w:val="clear" w:color="auto" w:fill="auto"/>
            <w:vAlign w:val="center"/>
          </w:tcPr>
          <w:p w:rsidR="00B4386D" w:rsidRPr="0059214C" w:rsidRDefault="00B4386D" w:rsidP="00B86743">
            <w:pPr>
              <w:pStyle w:val="1f4"/>
              <w:numPr>
                <w:ilvl w:val="0"/>
                <w:numId w:val="145"/>
              </w:numPr>
              <w:spacing w:before="10" w:after="10"/>
              <w:rPr>
                <w:rFonts w:ascii="Liberation Serif" w:hAnsi="Liberation Serif" w:cs="Liberation Serif"/>
                <w:sz w:val="21"/>
                <w:szCs w:val="21"/>
                <w:lang w:eastAsia="ru-RU"/>
              </w:rPr>
            </w:pPr>
          </w:p>
        </w:tc>
        <w:tc>
          <w:tcPr>
            <w:tcW w:w="6380" w:type="dxa"/>
            <w:shd w:val="clear" w:color="auto" w:fill="auto"/>
            <w:vAlign w:val="center"/>
          </w:tcPr>
          <w:p w:rsidR="00B4386D" w:rsidRPr="0059214C" w:rsidRDefault="00B4386D" w:rsidP="000C289B">
            <w:pPr>
              <w:spacing w:before="10" w:after="10"/>
              <w:rPr>
                <w:rFonts w:ascii="Liberation Serif" w:hAnsi="Liberation Serif" w:cs="Liberation Serif"/>
                <w:sz w:val="21"/>
                <w:szCs w:val="21"/>
              </w:rPr>
            </w:pPr>
            <w:r w:rsidRPr="0059214C">
              <w:rPr>
                <w:rFonts w:ascii="Liberation Serif" w:hAnsi="Liberation Serif" w:cs="Liberation Serif"/>
                <w:sz w:val="21"/>
                <w:szCs w:val="21"/>
              </w:rPr>
              <w:t>Площадь комнаты не менее 20 м.кв (5*4 метра)</w:t>
            </w:r>
          </w:p>
        </w:tc>
        <w:tc>
          <w:tcPr>
            <w:tcW w:w="918" w:type="dxa"/>
            <w:shd w:val="clear" w:color="auto" w:fill="auto"/>
          </w:tcPr>
          <w:p w:rsidR="00B4386D" w:rsidRPr="0059214C" w:rsidRDefault="00B4386D" w:rsidP="000C289B">
            <w:pPr>
              <w:pStyle w:val="1f4"/>
              <w:spacing w:before="10" w:after="10"/>
              <w:rPr>
                <w:rFonts w:ascii="Liberation Serif" w:hAnsi="Liberation Serif" w:cs="Liberation Serif"/>
                <w:sz w:val="21"/>
                <w:szCs w:val="21"/>
              </w:rPr>
            </w:pPr>
          </w:p>
        </w:tc>
        <w:tc>
          <w:tcPr>
            <w:tcW w:w="1134" w:type="dxa"/>
            <w:gridSpan w:val="2"/>
            <w:shd w:val="clear" w:color="auto" w:fill="auto"/>
          </w:tcPr>
          <w:p w:rsidR="00B4386D" w:rsidRPr="0059214C" w:rsidRDefault="00B4386D" w:rsidP="000C289B">
            <w:pPr>
              <w:pStyle w:val="23"/>
              <w:numPr>
                <w:ilvl w:val="0"/>
                <w:numId w:val="0"/>
              </w:numPr>
              <w:spacing w:before="10" w:after="10"/>
              <w:ind w:left="360" w:hanging="360"/>
              <w:rPr>
                <w:rFonts w:ascii="Liberation Serif" w:hAnsi="Liberation Serif" w:cs="Liberation Serif"/>
                <w:sz w:val="21"/>
                <w:szCs w:val="21"/>
              </w:rPr>
            </w:pPr>
          </w:p>
        </w:tc>
        <w:tc>
          <w:tcPr>
            <w:tcW w:w="783" w:type="dxa"/>
            <w:shd w:val="clear" w:color="auto" w:fill="auto"/>
          </w:tcPr>
          <w:p w:rsidR="00B4386D" w:rsidRPr="0059214C" w:rsidRDefault="00B4386D" w:rsidP="000C289B">
            <w:pPr>
              <w:pStyle w:val="1f4"/>
              <w:spacing w:before="10" w:after="10"/>
              <w:rPr>
                <w:rFonts w:ascii="Liberation Serif" w:hAnsi="Liberation Serif" w:cs="Liberation Serif"/>
                <w:sz w:val="21"/>
                <w:szCs w:val="21"/>
              </w:rPr>
            </w:pPr>
          </w:p>
        </w:tc>
      </w:tr>
      <w:tr w:rsidR="00B4386D" w:rsidRPr="0059214C" w:rsidTr="000C289B">
        <w:trPr>
          <w:cantSplit/>
        </w:trPr>
        <w:tc>
          <w:tcPr>
            <w:tcW w:w="7103" w:type="dxa"/>
            <w:gridSpan w:val="2"/>
            <w:shd w:val="clear" w:color="auto" w:fill="auto"/>
            <w:vAlign w:val="center"/>
          </w:tcPr>
          <w:p w:rsidR="00B4386D" w:rsidRPr="0059214C" w:rsidRDefault="00B4386D" w:rsidP="000C289B">
            <w:pPr>
              <w:pStyle w:val="1f4"/>
              <w:spacing w:before="10" w:after="10"/>
              <w:rPr>
                <w:rFonts w:ascii="Liberation Serif" w:hAnsi="Liberation Serif" w:cs="Liberation Serif"/>
                <w:b w:val="0"/>
                <w:sz w:val="21"/>
                <w:szCs w:val="21"/>
                <w:lang w:eastAsia="ru-RU"/>
              </w:rPr>
            </w:pPr>
            <w:r w:rsidRPr="0059214C">
              <w:rPr>
                <w:rFonts w:ascii="Liberation Serif" w:hAnsi="Liberation Serif" w:cs="Liberation Serif"/>
                <w:sz w:val="21"/>
                <w:szCs w:val="21"/>
                <w:lang w:eastAsia="ru-RU"/>
              </w:rPr>
              <w:t>Склад</w:t>
            </w:r>
          </w:p>
        </w:tc>
        <w:tc>
          <w:tcPr>
            <w:tcW w:w="2835" w:type="dxa"/>
            <w:gridSpan w:val="4"/>
            <w:shd w:val="clear" w:color="auto" w:fill="auto"/>
            <w:vAlign w:val="center"/>
          </w:tcPr>
          <w:p w:rsidR="00B4386D" w:rsidRPr="0059214C" w:rsidRDefault="00B4386D" w:rsidP="000C289B">
            <w:pPr>
              <w:pStyle w:val="1f4"/>
              <w:spacing w:before="10" w:after="10"/>
              <w:rPr>
                <w:rFonts w:ascii="Liberation Serif" w:hAnsi="Liberation Serif" w:cs="Liberation Serif"/>
                <w:b w:val="0"/>
                <w:sz w:val="21"/>
                <w:szCs w:val="21"/>
                <w:lang w:eastAsia="ru-RU"/>
              </w:rPr>
            </w:pPr>
          </w:p>
        </w:tc>
      </w:tr>
      <w:tr w:rsidR="00B4386D" w:rsidRPr="0059214C" w:rsidTr="000C289B">
        <w:trPr>
          <w:cantSplit/>
        </w:trPr>
        <w:tc>
          <w:tcPr>
            <w:tcW w:w="723" w:type="dxa"/>
            <w:shd w:val="clear" w:color="auto" w:fill="auto"/>
            <w:vAlign w:val="center"/>
          </w:tcPr>
          <w:p w:rsidR="00B4386D" w:rsidRPr="0059214C" w:rsidRDefault="00B4386D" w:rsidP="00B86743">
            <w:pPr>
              <w:pStyle w:val="1f4"/>
              <w:numPr>
                <w:ilvl w:val="0"/>
                <w:numId w:val="59"/>
              </w:numPr>
              <w:spacing w:before="10" w:after="10"/>
              <w:rPr>
                <w:rFonts w:ascii="Liberation Serif" w:hAnsi="Liberation Serif" w:cs="Liberation Serif"/>
                <w:sz w:val="21"/>
                <w:szCs w:val="21"/>
                <w:lang w:eastAsia="ru-RU"/>
              </w:rPr>
            </w:pPr>
          </w:p>
        </w:tc>
        <w:tc>
          <w:tcPr>
            <w:tcW w:w="6380" w:type="dxa"/>
            <w:shd w:val="clear" w:color="auto" w:fill="auto"/>
            <w:vAlign w:val="center"/>
          </w:tcPr>
          <w:p w:rsidR="00B4386D" w:rsidRPr="0059214C" w:rsidRDefault="00B4386D" w:rsidP="000C289B">
            <w:pPr>
              <w:spacing w:before="10" w:after="10"/>
              <w:rPr>
                <w:rFonts w:ascii="Liberation Serif" w:hAnsi="Liberation Serif" w:cs="Liberation Serif"/>
                <w:sz w:val="21"/>
                <w:szCs w:val="21"/>
              </w:rPr>
            </w:pPr>
            <w:r w:rsidRPr="0059214C">
              <w:rPr>
                <w:rFonts w:ascii="Liberation Serif" w:hAnsi="Liberation Serif" w:cs="Liberation Serif"/>
                <w:sz w:val="21"/>
                <w:szCs w:val="21"/>
              </w:rPr>
              <w:t>Стеллаж</w:t>
            </w:r>
          </w:p>
        </w:tc>
        <w:tc>
          <w:tcPr>
            <w:tcW w:w="918" w:type="dxa"/>
            <w:shd w:val="clear" w:color="auto" w:fill="auto"/>
            <w:vAlign w:val="center"/>
          </w:tcPr>
          <w:p w:rsidR="00B4386D" w:rsidRPr="0059214C" w:rsidRDefault="00B4386D" w:rsidP="000C289B">
            <w:pPr>
              <w:spacing w:before="10" w:after="10"/>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134" w:type="dxa"/>
            <w:gridSpan w:val="2"/>
            <w:shd w:val="clear" w:color="auto" w:fill="auto"/>
            <w:vAlign w:val="center"/>
          </w:tcPr>
          <w:p w:rsidR="00B4386D" w:rsidRPr="0059214C" w:rsidRDefault="00B4386D" w:rsidP="000C289B">
            <w:pPr>
              <w:spacing w:before="10" w:after="10"/>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783" w:type="dxa"/>
            <w:shd w:val="clear" w:color="auto" w:fill="auto"/>
          </w:tcPr>
          <w:p w:rsidR="00B4386D" w:rsidRPr="0059214C" w:rsidRDefault="00B4386D" w:rsidP="000C289B">
            <w:pPr>
              <w:pStyle w:val="1f4"/>
              <w:spacing w:before="10" w:after="10"/>
              <w:rPr>
                <w:rFonts w:ascii="Liberation Serif" w:hAnsi="Liberation Serif" w:cs="Liberation Serif"/>
                <w:sz w:val="21"/>
                <w:szCs w:val="21"/>
              </w:rPr>
            </w:pPr>
            <w:r w:rsidRPr="0059214C">
              <w:rPr>
                <w:rFonts w:ascii="Liberation Serif" w:hAnsi="Liberation Serif" w:cs="Liberation Serif"/>
                <w:sz w:val="21"/>
                <w:szCs w:val="21"/>
              </w:rPr>
              <w:t>3</w:t>
            </w:r>
          </w:p>
        </w:tc>
      </w:tr>
      <w:tr w:rsidR="00B4386D" w:rsidRPr="0059214C" w:rsidTr="000C289B">
        <w:trPr>
          <w:cantSplit/>
        </w:trPr>
        <w:tc>
          <w:tcPr>
            <w:tcW w:w="723" w:type="dxa"/>
            <w:shd w:val="clear" w:color="auto" w:fill="auto"/>
            <w:vAlign w:val="center"/>
          </w:tcPr>
          <w:p w:rsidR="00B4386D" w:rsidRPr="0059214C" w:rsidRDefault="00B4386D" w:rsidP="00B86743">
            <w:pPr>
              <w:pStyle w:val="1f4"/>
              <w:numPr>
                <w:ilvl w:val="0"/>
                <w:numId w:val="59"/>
              </w:numPr>
              <w:spacing w:before="10" w:after="10"/>
              <w:rPr>
                <w:rFonts w:ascii="Liberation Serif" w:hAnsi="Liberation Serif" w:cs="Liberation Serif"/>
                <w:sz w:val="21"/>
                <w:szCs w:val="21"/>
                <w:lang w:eastAsia="ru-RU"/>
              </w:rPr>
            </w:pPr>
          </w:p>
        </w:tc>
        <w:tc>
          <w:tcPr>
            <w:tcW w:w="6380" w:type="dxa"/>
            <w:shd w:val="clear" w:color="auto" w:fill="auto"/>
            <w:vAlign w:val="center"/>
          </w:tcPr>
          <w:p w:rsidR="00B4386D" w:rsidRPr="0059214C" w:rsidRDefault="00B4386D" w:rsidP="000C289B">
            <w:pPr>
              <w:spacing w:before="10" w:after="10"/>
              <w:rPr>
                <w:rFonts w:ascii="Liberation Serif" w:hAnsi="Liberation Serif" w:cs="Liberation Serif"/>
                <w:sz w:val="21"/>
                <w:szCs w:val="21"/>
              </w:rPr>
            </w:pPr>
            <w:r w:rsidRPr="0059214C">
              <w:rPr>
                <w:rFonts w:ascii="Liberation Serif" w:hAnsi="Liberation Serif" w:cs="Liberation Serif"/>
                <w:sz w:val="21"/>
                <w:szCs w:val="21"/>
              </w:rPr>
              <w:t>Мусорная корзина</w:t>
            </w:r>
          </w:p>
        </w:tc>
        <w:tc>
          <w:tcPr>
            <w:tcW w:w="918" w:type="dxa"/>
            <w:shd w:val="clear" w:color="auto" w:fill="auto"/>
            <w:vAlign w:val="center"/>
          </w:tcPr>
          <w:p w:rsidR="00B4386D" w:rsidRPr="0059214C" w:rsidRDefault="00B4386D" w:rsidP="000C289B">
            <w:pPr>
              <w:spacing w:before="10" w:after="10"/>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134" w:type="dxa"/>
            <w:gridSpan w:val="2"/>
            <w:shd w:val="clear" w:color="auto" w:fill="auto"/>
            <w:vAlign w:val="center"/>
          </w:tcPr>
          <w:p w:rsidR="00B4386D" w:rsidRPr="0059214C" w:rsidRDefault="00B4386D" w:rsidP="000C289B">
            <w:pPr>
              <w:spacing w:before="10" w:after="10"/>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783" w:type="dxa"/>
            <w:shd w:val="clear" w:color="auto" w:fill="auto"/>
          </w:tcPr>
          <w:p w:rsidR="00B4386D" w:rsidRPr="0059214C" w:rsidRDefault="00B4386D" w:rsidP="000C289B">
            <w:pPr>
              <w:pStyle w:val="1f4"/>
              <w:spacing w:before="10" w:after="10"/>
              <w:rPr>
                <w:rFonts w:ascii="Liberation Serif" w:hAnsi="Liberation Serif" w:cs="Liberation Serif"/>
                <w:sz w:val="21"/>
                <w:szCs w:val="21"/>
              </w:rPr>
            </w:pPr>
            <w:r w:rsidRPr="0059214C">
              <w:rPr>
                <w:rFonts w:ascii="Liberation Serif" w:hAnsi="Liberation Serif" w:cs="Liberation Serif"/>
                <w:sz w:val="21"/>
                <w:szCs w:val="21"/>
              </w:rPr>
              <w:t>1</w:t>
            </w:r>
          </w:p>
        </w:tc>
      </w:tr>
      <w:tr w:rsidR="00B4386D" w:rsidRPr="0059214C" w:rsidTr="000C289B">
        <w:trPr>
          <w:cantSplit/>
        </w:trPr>
        <w:tc>
          <w:tcPr>
            <w:tcW w:w="723" w:type="dxa"/>
            <w:shd w:val="clear" w:color="auto" w:fill="auto"/>
            <w:vAlign w:val="center"/>
          </w:tcPr>
          <w:p w:rsidR="00B4386D" w:rsidRPr="0059214C" w:rsidRDefault="00B4386D" w:rsidP="00B86743">
            <w:pPr>
              <w:pStyle w:val="1f4"/>
              <w:numPr>
                <w:ilvl w:val="0"/>
                <w:numId w:val="59"/>
              </w:numPr>
              <w:spacing w:before="10" w:after="10"/>
              <w:rPr>
                <w:rFonts w:ascii="Liberation Serif" w:hAnsi="Liberation Serif" w:cs="Liberation Serif"/>
                <w:sz w:val="21"/>
                <w:szCs w:val="21"/>
                <w:lang w:eastAsia="ru-RU"/>
              </w:rPr>
            </w:pPr>
          </w:p>
        </w:tc>
        <w:tc>
          <w:tcPr>
            <w:tcW w:w="6380" w:type="dxa"/>
            <w:shd w:val="clear" w:color="auto" w:fill="auto"/>
            <w:vAlign w:val="center"/>
          </w:tcPr>
          <w:p w:rsidR="00B4386D" w:rsidRPr="0059214C" w:rsidRDefault="00B4386D" w:rsidP="000C289B">
            <w:pPr>
              <w:spacing w:before="10" w:after="10"/>
              <w:rPr>
                <w:rFonts w:ascii="Liberation Serif" w:hAnsi="Liberation Serif" w:cs="Liberation Serif"/>
                <w:sz w:val="21"/>
                <w:szCs w:val="21"/>
              </w:rPr>
            </w:pPr>
            <w:r w:rsidRPr="0059214C">
              <w:rPr>
                <w:rFonts w:ascii="Liberation Serif" w:hAnsi="Liberation Serif" w:cs="Liberation Serif"/>
                <w:sz w:val="21"/>
                <w:szCs w:val="21"/>
              </w:rPr>
              <w:t>Огнетушитель углекислотный ОУ-1</w:t>
            </w:r>
          </w:p>
        </w:tc>
        <w:tc>
          <w:tcPr>
            <w:tcW w:w="918" w:type="dxa"/>
            <w:shd w:val="clear" w:color="auto" w:fill="auto"/>
            <w:vAlign w:val="center"/>
          </w:tcPr>
          <w:p w:rsidR="00B4386D" w:rsidRPr="0059214C" w:rsidRDefault="00B4386D" w:rsidP="000C289B">
            <w:pPr>
              <w:spacing w:before="10" w:after="10"/>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1134" w:type="dxa"/>
            <w:gridSpan w:val="2"/>
            <w:shd w:val="clear" w:color="auto" w:fill="auto"/>
            <w:vAlign w:val="center"/>
          </w:tcPr>
          <w:p w:rsidR="00B4386D" w:rsidRPr="0059214C" w:rsidRDefault="00B4386D" w:rsidP="000C289B">
            <w:pPr>
              <w:spacing w:before="10" w:after="10"/>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783" w:type="dxa"/>
            <w:shd w:val="clear" w:color="auto" w:fill="auto"/>
          </w:tcPr>
          <w:p w:rsidR="00B4386D" w:rsidRPr="0059214C" w:rsidRDefault="00B4386D" w:rsidP="000C289B">
            <w:pPr>
              <w:pStyle w:val="1f4"/>
              <w:spacing w:before="10" w:after="10"/>
              <w:rPr>
                <w:rFonts w:ascii="Liberation Serif" w:hAnsi="Liberation Serif" w:cs="Liberation Serif"/>
                <w:sz w:val="21"/>
                <w:szCs w:val="21"/>
              </w:rPr>
            </w:pPr>
            <w:r w:rsidRPr="0059214C">
              <w:rPr>
                <w:rFonts w:ascii="Liberation Serif" w:hAnsi="Liberation Serif" w:cs="Liberation Serif"/>
                <w:sz w:val="21"/>
                <w:szCs w:val="21"/>
              </w:rPr>
              <w:t>1</w:t>
            </w:r>
          </w:p>
        </w:tc>
      </w:tr>
      <w:tr w:rsidR="00B4386D" w:rsidRPr="0059214C" w:rsidTr="000C289B">
        <w:trPr>
          <w:cantSplit/>
        </w:trPr>
        <w:tc>
          <w:tcPr>
            <w:tcW w:w="7103" w:type="dxa"/>
            <w:gridSpan w:val="2"/>
            <w:shd w:val="clear" w:color="auto" w:fill="auto"/>
            <w:vAlign w:val="center"/>
          </w:tcPr>
          <w:p w:rsidR="00B4386D" w:rsidRPr="0059214C" w:rsidRDefault="00B4386D" w:rsidP="000C289B">
            <w:pPr>
              <w:pStyle w:val="1f4"/>
              <w:spacing w:before="10" w:after="10"/>
              <w:rPr>
                <w:rFonts w:ascii="Liberation Serif" w:hAnsi="Liberation Serif" w:cs="Liberation Serif"/>
                <w:b w:val="0"/>
                <w:sz w:val="21"/>
                <w:szCs w:val="21"/>
                <w:lang w:eastAsia="ru-RU"/>
              </w:rPr>
            </w:pPr>
            <w:r w:rsidRPr="0059214C">
              <w:rPr>
                <w:rFonts w:ascii="Liberation Serif" w:hAnsi="Liberation Serif" w:cs="Liberation Serif"/>
                <w:sz w:val="21"/>
                <w:szCs w:val="21"/>
                <w:lang w:eastAsia="ru-RU"/>
              </w:rPr>
              <w:t>Дополнительные технические условия к складу</w:t>
            </w:r>
          </w:p>
        </w:tc>
        <w:tc>
          <w:tcPr>
            <w:tcW w:w="2835" w:type="dxa"/>
            <w:gridSpan w:val="4"/>
            <w:shd w:val="clear" w:color="auto" w:fill="auto"/>
            <w:vAlign w:val="center"/>
          </w:tcPr>
          <w:p w:rsidR="00B4386D" w:rsidRPr="0059214C" w:rsidRDefault="00B4386D" w:rsidP="000C289B">
            <w:pPr>
              <w:pStyle w:val="1f4"/>
              <w:spacing w:before="10" w:after="10"/>
              <w:rPr>
                <w:rFonts w:ascii="Liberation Serif" w:hAnsi="Liberation Serif" w:cs="Liberation Serif"/>
                <w:b w:val="0"/>
                <w:sz w:val="21"/>
                <w:szCs w:val="21"/>
                <w:lang w:eastAsia="ru-RU"/>
              </w:rPr>
            </w:pPr>
          </w:p>
        </w:tc>
      </w:tr>
      <w:tr w:rsidR="00B4386D" w:rsidRPr="0059214C" w:rsidTr="000C289B">
        <w:trPr>
          <w:cantSplit/>
        </w:trPr>
        <w:tc>
          <w:tcPr>
            <w:tcW w:w="723" w:type="dxa"/>
            <w:shd w:val="clear" w:color="auto" w:fill="auto"/>
            <w:vAlign w:val="center"/>
          </w:tcPr>
          <w:p w:rsidR="00B4386D" w:rsidRPr="0059214C" w:rsidRDefault="00B4386D" w:rsidP="00B86743">
            <w:pPr>
              <w:pStyle w:val="1f4"/>
              <w:numPr>
                <w:ilvl w:val="0"/>
                <w:numId w:val="146"/>
              </w:numPr>
              <w:spacing w:before="10" w:after="10"/>
              <w:rPr>
                <w:rFonts w:ascii="Liberation Serif" w:hAnsi="Liberation Serif" w:cs="Liberation Serif"/>
                <w:sz w:val="21"/>
                <w:szCs w:val="21"/>
                <w:lang w:eastAsia="ru-RU"/>
              </w:rPr>
            </w:pPr>
          </w:p>
        </w:tc>
        <w:tc>
          <w:tcPr>
            <w:tcW w:w="6380" w:type="dxa"/>
            <w:shd w:val="clear" w:color="auto" w:fill="auto"/>
            <w:vAlign w:val="center"/>
          </w:tcPr>
          <w:p w:rsidR="00B4386D" w:rsidRPr="0059214C" w:rsidRDefault="00B4386D" w:rsidP="000C289B">
            <w:pPr>
              <w:spacing w:before="10" w:after="10"/>
              <w:rPr>
                <w:rFonts w:ascii="Liberation Serif" w:hAnsi="Liberation Serif" w:cs="Liberation Serif"/>
                <w:sz w:val="21"/>
                <w:szCs w:val="21"/>
              </w:rPr>
            </w:pPr>
            <w:r w:rsidRPr="0059214C">
              <w:rPr>
                <w:rFonts w:ascii="Liberation Serif" w:hAnsi="Liberation Serif" w:cs="Liberation Serif"/>
                <w:sz w:val="21"/>
                <w:szCs w:val="21"/>
              </w:rPr>
              <w:t>Площадь склада не менее 9 м.кв (3*3 метра)</w:t>
            </w:r>
          </w:p>
        </w:tc>
        <w:tc>
          <w:tcPr>
            <w:tcW w:w="918" w:type="dxa"/>
            <w:shd w:val="clear" w:color="auto" w:fill="auto"/>
          </w:tcPr>
          <w:p w:rsidR="00B4386D" w:rsidRPr="0059214C" w:rsidRDefault="00B4386D" w:rsidP="000C289B">
            <w:pPr>
              <w:pStyle w:val="1f4"/>
              <w:spacing w:before="10" w:after="10"/>
              <w:rPr>
                <w:rFonts w:ascii="Liberation Serif" w:hAnsi="Liberation Serif" w:cs="Liberation Serif"/>
                <w:sz w:val="21"/>
                <w:szCs w:val="21"/>
              </w:rPr>
            </w:pPr>
          </w:p>
        </w:tc>
        <w:tc>
          <w:tcPr>
            <w:tcW w:w="1134" w:type="dxa"/>
            <w:gridSpan w:val="2"/>
            <w:shd w:val="clear" w:color="auto" w:fill="auto"/>
          </w:tcPr>
          <w:p w:rsidR="00B4386D" w:rsidRPr="0059214C" w:rsidRDefault="00B4386D" w:rsidP="000C289B">
            <w:pPr>
              <w:pStyle w:val="23"/>
              <w:numPr>
                <w:ilvl w:val="0"/>
                <w:numId w:val="0"/>
              </w:numPr>
              <w:spacing w:before="10" w:after="10"/>
              <w:rPr>
                <w:rFonts w:ascii="Liberation Serif" w:hAnsi="Liberation Serif" w:cs="Liberation Serif"/>
                <w:sz w:val="21"/>
                <w:szCs w:val="21"/>
              </w:rPr>
            </w:pPr>
          </w:p>
        </w:tc>
        <w:tc>
          <w:tcPr>
            <w:tcW w:w="783" w:type="dxa"/>
            <w:shd w:val="clear" w:color="auto" w:fill="auto"/>
          </w:tcPr>
          <w:p w:rsidR="00B4386D" w:rsidRPr="0059214C" w:rsidRDefault="00B4386D" w:rsidP="000C289B">
            <w:pPr>
              <w:pStyle w:val="1f4"/>
              <w:spacing w:before="10" w:after="10"/>
              <w:rPr>
                <w:rFonts w:ascii="Liberation Serif" w:hAnsi="Liberation Serif" w:cs="Liberation Serif"/>
                <w:sz w:val="21"/>
                <w:szCs w:val="21"/>
              </w:rPr>
            </w:pPr>
          </w:p>
        </w:tc>
      </w:tr>
      <w:tr w:rsidR="00B4386D" w:rsidRPr="0059214C" w:rsidTr="000C289B">
        <w:trPr>
          <w:cantSplit/>
        </w:trPr>
        <w:tc>
          <w:tcPr>
            <w:tcW w:w="723" w:type="dxa"/>
            <w:shd w:val="clear" w:color="auto" w:fill="auto"/>
            <w:vAlign w:val="center"/>
          </w:tcPr>
          <w:p w:rsidR="00B4386D" w:rsidRPr="0059214C" w:rsidRDefault="00B4386D" w:rsidP="00B86743">
            <w:pPr>
              <w:pStyle w:val="1f4"/>
              <w:numPr>
                <w:ilvl w:val="0"/>
                <w:numId w:val="146"/>
              </w:numPr>
              <w:spacing w:before="10" w:after="10"/>
              <w:rPr>
                <w:rFonts w:ascii="Liberation Serif" w:hAnsi="Liberation Serif" w:cs="Liberation Serif"/>
                <w:sz w:val="21"/>
                <w:szCs w:val="21"/>
                <w:lang w:eastAsia="ru-RU"/>
              </w:rPr>
            </w:pPr>
          </w:p>
        </w:tc>
        <w:tc>
          <w:tcPr>
            <w:tcW w:w="6380" w:type="dxa"/>
            <w:shd w:val="clear" w:color="auto" w:fill="auto"/>
            <w:vAlign w:val="center"/>
          </w:tcPr>
          <w:p w:rsidR="00B4386D" w:rsidRPr="0059214C" w:rsidRDefault="00B4386D" w:rsidP="000C289B">
            <w:pPr>
              <w:spacing w:before="10" w:after="10"/>
              <w:rPr>
                <w:rFonts w:ascii="Liberation Serif" w:hAnsi="Liberation Serif" w:cs="Liberation Serif"/>
                <w:sz w:val="21"/>
                <w:szCs w:val="21"/>
              </w:rPr>
            </w:pPr>
            <w:r w:rsidRPr="0059214C">
              <w:rPr>
                <w:rFonts w:ascii="Liberation Serif" w:hAnsi="Liberation Serif" w:cs="Liberation Serif"/>
                <w:sz w:val="21"/>
                <w:szCs w:val="21"/>
              </w:rPr>
              <w:t xml:space="preserve">Электричество: 1 розетка на 220 Вольт (2 кВт) </w:t>
            </w:r>
          </w:p>
        </w:tc>
        <w:tc>
          <w:tcPr>
            <w:tcW w:w="918" w:type="dxa"/>
            <w:shd w:val="clear" w:color="auto" w:fill="auto"/>
          </w:tcPr>
          <w:p w:rsidR="00B4386D" w:rsidRPr="0059214C" w:rsidRDefault="00B4386D" w:rsidP="000C289B">
            <w:pPr>
              <w:pStyle w:val="1f4"/>
              <w:spacing w:before="10" w:after="10"/>
              <w:rPr>
                <w:rFonts w:ascii="Liberation Serif" w:hAnsi="Liberation Serif" w:cs="Liberation Serif"/>
                <w:sz w:val="21"/>
                <w:szCs w:val="21"/>
              </w:rPr>
            </w:pPr>
          </w:p>
        </w:tc>
        <w:tc>
          <w:tcPr>
            <w:tcW w:w="1134" w:type="dxa"/>
            <w:gridSpan w:val="2"/>
            <w:shd w:val="clear" w:color="auto" w:fill="auto"/>
          </w:tcPr>
          <w:p w:rsidR="00B4386D" w:rsidRPr="0059214C" w:rsidRDefault="00B4386D" w:rsidP="000C289B">
            <w:pPr>
              <w:pStyle w:val="23"/>
              <w:numPr>
                <w:ilvl w:val="0"/>
                <w:numId w:val="0"/>
              </w:numPr>
              <w:spacing w:before="10" w:after="10"/>
              <w:ind w:left="360" w:hanging="360"/>
              <w:rPr>
                <w:rFonts w:ascii="Liberation Serif" w:hAnsi="Liberation Serif" w:cs="Liberation Serif"/>
                <w:sz w:val="21"/>
                <w:szCs w:val="21"/>
              </w:rPr>
            </w:pPr>
          </w:p>
        </w:tc>
        <w:tc>
          <w:tcPr>
            <w:tcW w:w="783" w:type="dxa"/>
            <w:shd w:val="clear" w:color="auto" w:fill="auto"/>
          </w:tcPr>
          <w:p w:rsidR="00B4386D" w:rsidRPr="0059214C" w:rsidRDefault="00B4386D" w:rsidP="000C289B">
            <w:pPr>
              <w:pStyle w:val="1f4"/>
              <w:spacing w:before="10" w:after="10"/>
              <w:rPr>
                <w:rFonts w:ascii="Liberation Serif" w:hAnsi="Liberation Serif" w:cs="Liberation Serif"/>
                <w:sz w:val="21"/>
                <w:szCs w:val="21"/>
              </w:rPr>
            </w:pPr>
          </w:p>
        </w:tc>
      </w:tr>
      <w:tr w:rsidR="00B4386D" w:rsidRPr="0059214C" w:rsidTr="000C289B">
        <w:trPr>
          <w:cantSplit/>
        </w:trPr>
        <w:tc>
          <w:tcPr>
            <w:tcW w:w="7103" w:type="dxa"/>
            <w:gridSpan w:val="2"/>
            <w:shd w:val="clear" w:color="auto" w:fill="auto"/>
            <w:vAlign w:val="center"/>
          </w:tcPr>
          <w:p w:rsidR="00B4386D" w:rsidRPr="0059214C" w:rsidRDefault="00B4386D" w:rsidP="000C289B">
            <w:pPr>
              <w:pStyle w:val="1f4"/>
              <w:spacing w:before="10" w:after="10"/>
              <w:rPr>
                <w:rFonts w:ascii="Liberation Serif" w:hAnsi="Liberation Serif" w:cs="Liberation Serif"/>
                <w:b w:val="0"/>
                <w:sz w:val="21"/>
                <w:szCs w:val="21"/>
                <w:lang w:eastAsia="ru-RU"/>
              </w:rPr>
            </w:pPr>
            <w:r w:rsidRPr="0059214C">
              <w:rPr>
                <w:rFonts w:ascii="Liberation Serif" w:hAnsi="Liberation Serif" w:cs="Liberation Serif"/>
                <w:sz w:val="21"/>
                <w:szCs w:val="21"/>
                <w:lang w:eastAsia="ru-RU"/>
              </w:rPr>
              <w:t>Канцелярские товары (итого для участников и экспертов)</w:t>
            </w:r>
          </w:p>
        </w:tc>
        <w:tc>
          <w:tcPr>
            <w:tcW w:w="2835" w:type="dxa"/>
            <w:gridSpan w:val="4"/>
            <w:shd w:val="clear" w:color="auto" w:fill="auto"/>
            <w:vAlign w:val="center"/>
          </w:tcPr>
          <w:p w:rsidR="00B4386D" w:rsidRPr="0059214C" w:rsidRDefault="00B4386D" w:rsidP="000C289B">
            <w:pPr>
              <w:pStyle w:val="1f4"/>
              <w:spacing w:before="10" w:after="10"/>
              <w:rPr>
                <w:rFonts w:ascii="Liberation Serif" w:hAnsi="Liberation Serif" w:cs="Liberation Serif"/>
                <w:b w:val="0"/>
                <w:sz w:val="21"/>
                <w:szCs w:val="21"/>
                <w:lang w:eastAsia="ru-RU"/>
              </w:rPr>
            </w:pPr>
          </w:p>
        </w:tc>
      </w:tr>
      <w:tr w:rsidR="00B4386D" w:rsidRPr="0059214C" w:rsidTr="000C289B">
        <w:trPr>
          <w:cantSplit/>
        </w:trPr>
        <w:tc>
          <w:tcPr>
            <w:tcW w:w="723" w:type="dxa"/>
            <w:shd w:val="clear" w:color="auto" w:fill="auto"/>
            <w:vAlign w:val="center"/>
          </w:tcPr>
          <w:p w:rsidR="00B4386D" w:rsidRPr="0059214C" w:rsidRDefault="00B4386D" w:rsidP="00B86743">
            <w:pPr>
              <w:pStyle w:val="1f4"/>
              <w:numPr>
                <w:ilvl w:val="0"/>
                <w:numId w:val="147"/>
              </w:numPr>
              <w:spacing w:before="10" w:after="10"/>
              <w:rPr>
                <w:rFonts w:ascii="Liberation Serif" w:hAnsi="Liberation Serif" w:cs="Liberation Serif"/>
                <w:sz w:val="21"/>
                <w:szCs w:val="21"/>
                <w:lang w:eastAsia="ru-RU"/>
              </w:rPr>
            </w:pPr>
          </w:p>
        </w:tc>
        <w:tc>
          <w:tcPr>
            <w:tcW w:w="6380" w:type="dxa"/>
            <w:shd w:val="clear" w:color="auto" w:fill="auto"/>
            <w:vAlign w:val="center"/>
          </w:tcPr>
          <w:p w:rsidR="00B4386D" w:rsidRPr="0059214C" w:rsidRDefault="00B4386D" w:rsidP="000C289B">
            <w:pPr>
              <w:spacing w:before="10" w:after="10"/>
              <w:rPr>
                <w:rFonts w:ascii="Liberation Serif" w:hAnsi="Liberation Serif" w:cs="Liberation Serif"/>
                <w:sz w:val="21"/>
                <w:szCs w:val="21"/>
              </w:rPr>
            </w:pPr>
            <w:r w:rsidRPr="0059214C">
              <w:rPr>
                <w:rFonts w:ascii="Liberation Serif" w:hAnsi="Liberation Serif" w:cs="Liberation Serif"/>
                <w:sz w:val="21"/>
                <w:szCs w:val="21"/>
              </w:rPr>
              <w:t>Бумага А4</w:t>
            </w:r>
          </w:p>
        </w:tc>
        <w:tc>
          <w:tcPr>
            <w:tcW w:w="1276" w:type="dxa"/>
            <w:gridSpan w:val="2"/>
            <w:shd w:val="clear" w:color="auto" w:fill="auto"/>
            <w:vAlign w:val="center"/>
          </w:tcPr>
          <w:p w:rsidR="00B4386D" w:rsidRPr="0059214C" w:rsidRDefault="00B4386D" w:rsidP="000C289B">
            <w:pPr>
              <w:spacing w:before="10" w:after="10"/>
              <w:jc w:val="center"/>
              <w:rPr>
                <w:rFonts w:ascii="Liberation Serif" w:hAnsi="Liberation Serif" w:cs="Liberation Serif"/>
                <w:sz w:val="21"/>
                <w:szCs w:val="21"/>
              </w:rPr>
            </w:pPr>
            <w:r w:rsidRPr="0059214C">
              <w:rPr>
                <w:rFonts w:ascii="Liberation Serif" w:hAnsi="Liberation Serif" w:cs="Liberation Serif"/>
                <w:sz w:val="21"/>
                <w:szCs w:val="21"/>
              </w:rPr>
              <w:t>пачка 500 листов</w:t>
            </w:r>
          </w:p>
        </w:tc>
        <w:tc>
          <w:tcPr>
            <w:tcW w:w="776" w:type="dxa"/>
            <w:shd w:val="clear" w:color="auto" w:fill="auto"/>
            <w:vAlign w:val="center"/>
          </w:tcPr>
          <w:p w:rsidR="00B4386D" w:rsidRPr="0059214C" w:rsidRDefault="00B4386D" w:rsidP="000C289B">
            <w:pPr>
              <w:spacing w:before="10" w:after="10"/>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783" w:type="dxa"/>
            <w:shd w:val="clear" w:color="auto" w:fill="auto"/>
            <w:vAlign w:val="center"/>
          </w:tcPr>
          <w:p w:rsidR="00B4386D" w:rsidRPr="0059214C" w:rsidRDefault="00B4386D" w:rsidP="000C289B">
            <w:pPr>
              <w:spacing w:before="10" w:after="10"/>
              <w:jc w:val="center"/>
              <w:rPr>
                <w:rFonts w:ascii="Liberation Serif" w:hAnsi="Liberation Serif" w:cs="Liberation Serif"/>
                <w:bCs/>
                <w:sz w:val="21"/>
                <w:szCs w:val="21"/>
              </w:rPr>
            </w:pPr>
            <w:r w:rsidRPr="0059214C">
              <w:rPr>
                <w:rFonts w:ascii="Liberation Serif" w:hAnsi="Liberation Serif" w:cs="Liberation Serif"/>
                <w:bCs/>
                <w:sz w:val="21"/>
                <w:szCs w:val="21"/>
              </w:rPr>
              <w:t>2</w:t>
            </w:r>
          </w:p>
        </w:tc>
      </w:tr>
      <w:tr w:rsidR="00B4386D" w:rsidRPr="0059214C" w:rsidTr="000C289B">
        <w:trPr>
          <w:cantSplit/>
        </w:trPr>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B4386D" w:rsidRPr="0059214C" w:rsidRDefault="00B4386D" w:rsidP="00B86743">
            <w:pPr>
              <w:pStyle w:val="1f4"/>
              <w:numPr>
                <w:ilvl w:val="0"/>
                <w:numId w:val="147"/>
              </w:numPr>
              <w:spacing w:before="10" w:after="10"/>
              <w:rPr>
                <w:rFonts w:ascii="Liberation Serif" w:hAnsi="Liberation Serif" w:cs="Liberation Serif"/>
                <w:sz w:val="21"/>
                <w:szCs w:val="21"/>
                <w:lang w:eastAsia="ru-RU"/>
              </w:rPr>
            </w:pPr>
          </w:p>
        </w:tc>
        <w:tc>
          <w:tcPr>
            <w:tcW w:w="6380" w:type="dxa"/>
            <w:tcBorders>
              <w:top w:val="single" w:sz="4" w:space="0" w:color="auto"/>
              <w:left w:val="single" w:sz="4" w:space="0" w:color="auto"/>
              <w:bottom w:val="single" w:sz="4" w:space="0" w:color="auto"/>
              <w:right w:val="single" w:sz="4" w:space="0" w:color="auto"/>
            </w:tcBorders>
            <w:shd w:val="clear" w:color="auto" w:fill="auto"/>
            <w:vAlign w:val="center"/>
          </w:tcPr>
          <w:p w:rsidR="00B4386D" w:rsidRPr="0059214C" w:rsidRDefault="00B4386D" w:rsidP="000C289B">
            <w:pPr>
              <w:spacing w:before="10" w:after="10"/>
              <w:rPr>
                <w:rFonts w:ascii="Liberation Serif" w:hAnsi="Liberation Serif" w:cs="Liberation Serif"/>
                <w:sz w:val="21"/>
                <w:szCs w:val="21"/>
              </w:rPr>
            </w:pPr>
            <w:r w:rsidRPr="0059214C">
              <w:rPr>
                <w:rFonts w:ascii="Liberation Serif" w:hAnsi="Liberation Serif" w:cs="Liberation Serif"/>
                <w:sz w:val="21"/>
                <w:szCs w:val="21"/>
              </w:rPr>
              <w:t>Бумага А3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4386D" w:rsidRPr="0059214C" w:rsidRDefault="00B4386D" w:rsidP="000C289B">
            <w:pPr>
              <w:spacing w:before="10" w:after="10"/>
              <w:jc w:val="center"/>
              <w:rPr>
                <w:rFonts w:ascii="Liberation Serif" w:hAnsi="Liberation Serif" w:cs="Liberation Serif"/>
                <w:sz w:val="21"/>
                <w:szCs w:val="21"/>
              </w:rPr>
            </w:pPr>
            <w:r w:rsidRPr="0059214C">
              <w:rPr>
                <w:rFonts w:ascii="Liberation Serif" w:hAnsi="Liberation Serif" w:cs="Liberation Serif"/>
                <w:sz w:val="21"/>
                <w:szCs w:val="21"/>
              </w:rPr>
              <w:t>пачка 500 листов</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rsidR="00B4386D" w:rsidRPr="0059214C" w:rsidRDefault="00B4386D" w:rsidP="000C289B">
            <w:pPr>
              <w:spacing w:before="10" w:after="10"/>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rsidR="00B4386D" w:rsidRPr="0059214C" w:rsidRDefault="00B4386D" w:rsidP="000C289B">
            <w:pPr>
              <w:spacing w:before="10" w:after="10"/>
              <w:jc w:val="center"/>
              <w:rPr>
                <w:rFonts w:ascii="Liberation Serif" w:hAnsi="Liberation Serif" w:cs="Liberation Serif"/>
                <w:bCs/>
                <w:sz w:val="21"/>
                <w:szCs w:val="21"/>
              </w:rPr>
            </w:pPr>
            <w:r w:rsidRPr="0059214C">
              <w:rPr>
                <w:rFonts w:ascii="Liberation Serif" w:hAnsi="Liberation Serif" w:cs="Liberation Serif"/>
                <w:bCs/>
                <w:sz w:val="21"/>
                <w:szCs w:val="21"/>
              </w:rPr>
              <w:t>1</w:t>
            </w:r>
          </w:p>
        </w:tc>
      </w:tr>
      <w:tr w:rsidR="00B4386D" w:rsidRPr="0059214C" w:rsidTr="000C289B">
        <w:trPr>
          <w:cantSplit/>
        </w:trPr>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B4386D" w:rsidRPr="0059214C" w:rsidRDefault="00B4386D" w:rsidP="00B86743">
            <w:pPr>
              <w:pStyle w:val="1f4"/>
              <w:numPr>
                <w:ilvl w:val="0"/>
                <w:numId w:val="147"/>
              </w:numPr>
              <w:spacing w:before="10" w:after="10"/>
              <w:rPr>
                <w:rFonts w:ascii="Liberation Serif" w:hAnsi="Liberation Serif" w:cs="Liberation Serif"/>
                <w:sz w:val="21"/>
                <w:szCs w:val="21"/>
                <w:lang w:eastAsia="ru-RU"/>
              </w:rPr>
            </w:pPr>
          </w:p>
        </w:tc>
        <w:tc>
          <w:tcPr>
            <w:tcW w:w="6380" w:type="dxa"/>
            <w:tcBorders>
              <w:top w:val="single" w:sz="4" w:space="0" w:color="auto"/>
              <w:left w:val="single" w:sz="4" w:space="0" w:color="auto"/>
              <w:bottom w:val="single" w:sz="4" w:space="0" w:color="auto"/>
              <w:right w:val="single" w:sz="4" w:space="0" w:color="auto"/>
            </w:tcBorders>
            <w:shd w:val="clear" w:color="auto" w:fill="auto"/>
            <w:vAlign w:val="center"/>
          </w:tcPr>
          <w:p w:rsidR="00B4386D" w:rsidRPr="0059214C" w:rsidRDefault="00B4386D" w:rsidP="000C289B">
            <w:pPr>
              <w:spacing w:before="10" w:after="10"/>
              <w:rPr>
                <w:rFonts w:ascii="Liberation Serif" w:hAnsi="Liberation Serif" w:cs="Liberation Serif"/>
                <w:sz w:val="21"/>
                <w:szCs w:val="21"/>
              </w:rPr>
            </w:pPr>
            <w:r w:rsidRPr="0059214C">
              <w:rPr>
                <w:rFonts w:ascii="Liberation Serif" w:hAnsi="Liberation Serif" w:cs="Liberation Serif"/>
                <w:sz w:val="21"/>
                <w:szCs w:val="21"/>
              </w:rPr>
              <w:t>Ручка шариковая</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4386D" w:rsidRPr="0059214C" w:rsidRDefault="00B4386D" w:rsidP="000C289B">
            <w:pPr>
              <w:spacing w:before="10" w:after="10"/>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rsidR="00B4386D" w:rsidRPr="0059214C" w:rsidRDefault="00B4386D" w:rsidP="000C289B">
            <w:pPr>
              <w:spacing w:before="10" w:after="10"/>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rsidR="00B4386D" w:rsidRPr="0059214C" w:rsidRDefault="00B4386D" w:rsidP="000C289B">
            <w:pPr>
              <w:spacing w:before="10" w:after="10"/>
              <w:jc w:val="center"/>
              <w:rPr>
                <w:rFonts w:ascii="Liberation Serif" w:hAnsi="Liberation Serif" w:cs="Liberation Serif"/>
                <w:bCs/>
                <w:sz w:val="21"/>
                <w:szCs w:val="21"/>
              </w:rPr>
            </w:pPr>
            <w:r w:rsidRPr="0059214C">
              <w:rPr>
                <w:rFonts w:ascii="Liberation Serif" w:hAnsi="Liberation Serif" w:cs="Liberation Serif"/>
                <w:bCs/>
                <w:sz w:val="21"/>
                <w:szCs w:val="21"/>
              </w:rPr>
              <w:t>15</w:t>
            </w:r>
          </w:p>
        </w:tc>
      </w:tr>
      <w:tr w:rsidR="00B4386D" w:rsidRPr="0059214C" w:rsidTr="000C289B">
        <w:trPr>
          <w:cantSplit/>
        </w:trPr>
        <w:tc>
          <w:tcPr>
            <w:tcW w:w="723" w:type="dxa"/>
            <w:shd w:val="clear" w:color="auto" w:fill="auto"/>
            <w:vAlign w:val="center"/>
          </w:tcPr>
          <w:p w:rsidR="00B4386D" w:rsidRPr="0059214C" w:rsidRDefault="00B4386D" w:rsidP="00B86743">
            <w:pPr>
              <w:pStyle w:val="1f4"/>
              <w:numPr>
                <w:ilvl w:val="0"/>
                <w:numId w:val="147"/>
              </w:numPr>
              <w:spacing w:before="10" w:after="10"/>
              <w:rPr>
                <w:rFonts w:ascii="Liberation Serif" w:hAnsi="Liberation Serif" w:cs="Liberation Serif"/>
                <w:sz w:val="21"/>
                <w:szCs w:val="21"/>
                <w:lang w:eastAsia="ru-RU"/>
              </w:rPr>
            </w:pPr>
          </w:p>
        </w:tc>
        <w:tc>
          <w:tcPr>
            <w:tcW w:w="6380" w:type="dxa"/>
            <w:shd w:val="clear" w:color="auto" w:fill="auto"/>
            <w:vAlign w:val="center"/>
          </w:tcPr>
          <w:p w:rsidR="00B4386D" w:rsidRPr="0059214C" w:rsidRDefault="00B4386D" w:rsidP="000C289B">
            <w:pPr>
              <w:spacing w:before="10" w:after="10"/>
              <w:rPr>
                <w:rFonts w:ascii="Liberation Serif" w:hAnsi="Liberation Serif" w:cs="Liberation Serif"/>
                <w:sz w:val="21"/>
                <w:szCs w:val="21"/>
              </w:rPr>
            </w:pPr>
            <w:r w:rsidRPr="0059214C">
              <w:rPr>
                <w:rFonts w:ascii="Liberation Serif" w:hAnsi="Liberation Serif" w:cs="Liberation Serif"/>
                <w:sz w:val="21"/>
                <w:szCs w:val="21"/>
              </w:rPr>
              <w:t>Степлер со скобами</w:t>
            </w:r>
          </w:p>
        </w:tc>
        <w:tc>
          <w:tcPr>
            <w:tcW w:w="1276" w:type="dxa"/>
            <w:gridSpan w:val="2"/>
            <w:shd w:val="clear" w:color="auto" w:fill="auto"/>
            <w:vAlign w:val="center"/>
          </w:tcPr>
          <w:p w:rsidR="00B4386D" w:rsidRPr="0059214C" w:rsidRDefault="00B4386D" w:rsidP="000C289B">
            <w:pPr>
              <w:spacing w:before="10" w:after="10"/>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776" w:type="dxa"/>
            <w:shd w:val="clear" w:color="auto" w:fill="auto"/>
            <w:vAlign w:val="center"/>
          </w:tcPr>
          <w:p w:rsidR="00B4386D" w:rsidRPr="0059214C" w:rsidRDefault="00B4386D" w:rsidP="000C289B">
            <w:pPr>
              <w:spacing w:before="10" w:after="10"/>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783" w:type="dxa"/>
            <w:shd w:val="clear" w:color="auto" w:fill="auto"/>
            <w:vAlign w:val="center"/>
          </w:tcPr>
          <w:p w:rsidR="00B4386D" w:rsidRPr="0059214C" w:rsidRDefault="00B4386D" w:rsidP="000C289B">
            <w:pPr>
              <w:spacing w:before="10" w:after="10"/>
              <w:jc w:val="center"/>
              <w:rPr>
                <w:rFonts w:ascii="Liberation Serif" w:hAnsi="Liberation Serif" w:cs="Liberation Serif"/>
                <w:bCs/>
                <w:sz w:val="21"/>
                <w:szCs w:val="21"/>
              </w:rPr>
            </w:pPr>
            <w:r w:rsidRPr="0059214C">
              <w:rPr>
                <w:rFonts w:ascii="Liberation Serif" w:hAnsi="Liberation Serif" w:cs="Liberation Serif"/>
                <w:bCs/>
                <w:sz w:val="21"/>
                <w:szCs w:val="21"/>
              </w:rPr>
              <w:t>2</w:t>
            </w:r>
          </w:p>
        </w:tc>
      </w:tr>
      <w:tr w:rsidR="00B4386D" w:rsidRPr="0059214C" w:rsidTr="000C289B">
        <w:trPr>
          <w:cantSplit/>
        </w:trPr>
        <w:tc>
          <w:tcPr>
            <w:tcW w:w="723" w:type="dxa"/>
            <w:shd w:val="clear" w:color="auto" w:fill="auto"/>
            <w:vAlign w:val="center"/>
          </w:tcPr>
          <w:p w:rsidR="00B4386D" w:rsidRPr="0059214C" w:rsidRDefault="00B4386D" w:rsidP="00B86743">
            <w:pPr>
              <w:pStyle w:val="1f4"/>
              <w:numPr>
                <w:ilvl w:val="0"/>
                <w:numId w:val="147"/>
              </w:numPr>
              <w:spacing w:before="10" w:after="10"/>
              <w:rPr>
                <w:rFonts w:ascii="Liberation Serif" w:hAnsi="Liberation Serif" w:cs="Liberation Serif"/>
                <w:sz w:val="21"/>
                <w:szCs w:val="21"/>
                <w:lang w:eastAsia="ru-RU"/>
              </w:rPr>
            </w:pPr>
          </w:p>
        </w:tc>
        <w:tc>
          <w:tcPr>
            <w:tcW w:w="6380" w:type="dxa"/>
            <w:shd w:val="clear" w:color="auto" w:fill="auto"/>
            <w:vAlign w:val="center"/>
          </w:tcPr>
          <w:p w:rsidR="00B4386D" w:rsidRPr="0059214C" w:rsidRDefault="00B4386D" w:rsidP="000C289B">
            <w:pPr>
              <w:spacing w:before="10" w:after="10"/>
              <w:rPr>
                <w:rFonts w:ascii="Liberation Serif" w:hAnsi="Liberation Serif" w:cs="Liberation Serif"/>
                <w:sz w:val="21"/>
                <w:szCs w:val="21"/>
              </w:rPr>
            </w:pPr>
            <w:r w:rsidRPr="0059214C">
              <w:rPr>
                <w:rFonts w:ascii="Liberation Serif" w:hAnsi="Liberation Serif" w:cs="Liberation Serif"/>
                <w:sz w:val="21"/>
                <w:szCs w:val="21"/>
              </w:rPr>
              <w:t>Скрепки канцелярские</w:t>
            </w:r>
          </w:p>
        </w:tc>
        <w:tc>
          <w:tcPr>
            <w:tcW w:w="1276" w:type="dxa"/>
            <w:gridSpan w:val="2"/>
            <w:shd w:val="clear" w:color="auto" w:fill="auto"/>
            <w:vAlign w:val="center"/>
          </w:tcPr>
          <w:p w:rsidR="00B4386D" w:rsidRPr="0059214C" w:rsidRDefault="00B4386D" w:rsidP="000C289B">
            <w:pPr>
              <w:spacing w:before="10" w:after="10"/>
              <w:jc w:val="center"/>
              <w:rPr>
                <w:rFonts w:ascii="Liberation Serif" w:hAnsi="Liberation Serif" w:cs="Liberation Serif"/>
                <w:sz w:val="21"/>
                <w:szCs w:val="21"/>
              </w:rPr>
            </w:pPr>
            <w:r w:rsidRPr="0059214C">
              <w:rPr>
                <w:rFonts w:ascii="Liberation Serif" w:hAnsi="Liberation Serif" w:cs="Liberation Serif"/>
                <w:sz w:val="21"/>
                <w:szCs w:val="21"/>
              </w:rPr>
              <w:t>упак</w:t>
            </w:r>
          </w:p>
        </w:tc>
        <w:tc>
          <w:tcPr>
            <w:tcW w:w="776" w:type="dxa"/>
            <w:shd w:val="clear" w:color="auto" w:fill="auto"/>
            <w:vAlign w:val="center"/>
          </w:tcPr>
          <w:p w:rsidR="00B4386D" w:rsidRPr="0059214C" w:rsidRDefault="00B4386D" w:rsidP="000C289B">
            <w:pPr>
              <w:spacing w:before="10" w:after="10"/>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783" w:type="dxa"/>
            <w:shd w:val="clear" w:color="auto" w:fill="auto"/>
            <w:vAlign w:val="center"/>
          </w:tcPr>
          <w:p w:rsidR="00B4386D" w:rsidRPr="0059214C" w:rsidRDefault="00B4386D" w:rsidP="000C289B">
            <w:pPr>
              <w:spacing w:before="10" w:after="10"/>
              <w:jc w:val="center"/>
              <w:rPr>
                <w:rFonts w:ascii="Liberation Serif" w:hAnsi="Liberation Serif" w:cs="Liberation Serif"/>
                <w:bCs/>
                <w:sz w:val="21"/>
                <w:szCs w:val="21"/>
              </w:rPr>
            </w:pPr>
            <w:r w:rsidRPr="0059214C">
              <w:rPr>
                <w:rFonts w:ascii="Liberation Serif" w:hAnsi="Liberation Serif" w:cs="Liberation Serif"/>
                <w:bCs/>
                <w:sz w:val="21"/>
                <w:szCs w:val="21"/>
              </w:rPr>
              <w:t>1</w:t>
            </w:r>
          </w:p>
        </w:tc>
      </w:tr>
      <w:tr w:rsidR="00B4386D" w:rsidRPr="0059214C" w:rsidTr="000C289B">
        <w:trPr>
          <w:cantSplit/>
        </w:trPr>
        <w:tc>
          <w:tcPr>
            <w:tcW w:w="723" w:type="dxa"/>
            <w:shd w:val="clear" w:color="auto" w:fill="auto"/>
            <w:vAlign w:val="center"/>
          </w:tcPr>
          <w:p w:rsidR="00B4386D" w:rsidRPr="0059214C" w:rsidRDefault="00B4386D" w:rsidP="00B86743">
            <w:pPr>
              <w:pStyle w:val="1f4"/>
              <w:numPr>
                <w:ilvl w:val="0"/>
                <w:numId w:val="147"/>
              </w:numPr>
              <w:spacing w:before="10" w:after="10"/>
              <w:rPr>
                <w:rFonts w:ascii="Liberation Serif" w:hAnsi="Liberation Serif" w:cs="Liberation Serif"/>
                <w:sz w:val="21"/>
                <w:szCs w:val="21"/>
                <w:lang w:eastAsia="ru-RU"/>
              </w:rPr>
            </w:pPr>
          </w:p>
        </w:tc>
        <w:tc>
          <w:tcPr>
            <w:tcW w:w="6380" w:type="dxa"/>
            <w:shd w:val="clear" w:color="auto" w:fill="auto"/>
            <w:vAlign w:val="center"/>
          </w:tcPr>
          <w:p w:rsidR="00B4386D" w:rsidRPr="0059214C" w:rsidRDefault="00B4386D" w:rsidP="000C289B">
            <w:pPr>
              <w:spacing w:before="10" w:after="10"/>
              <w:rPr>
                <w:rFonts w:ascii="Liberation Serif" w:hAnsi="Liberation Serif" w:cs="Liberation Serif"/>
                <w:sz w:val="21"/>
                <w:szCs w:val="21"/>
              </w:rPr>
            </w:pPr>
            <w:r w:rsidRPr="0059214C">
              <w:rPr>
                <w:rFonts w:ascii="Liberation Serif" w:hAnsi="Liberation Serif" w:cs="Liberation Serif"/>
                <w:sz w:val="21"/>
                <w:szCs w:val="21"/>
              </w:rPr>
              <w:t>Файлы А4</w:t>
            </w:r>
          </w:p>
        </w:tc>
        <w:tc>
          <w:tcPr>
            <w:tcW w:w="1276" w:type="dxa"/>
            <w:gridSpan w:val="2"/>
            <w:shd w:val="clear" w:color="auto" w:fill="auto"/>
            <w:vAlign w:val="center"/>
          </w:tcPr>
          <w:p w:rsidR="00B4386D" w:rsidRPr="0059214C" w:rsidRDefault="00B4386D" w:rsidP="000C289B">
            <w:pPr>
              <w:spacing w:before="10" w:after="10"/>
              <w:jc w:val="center"/>
              <w:rPr>
                <w:rFonts w:ascii="Liberation Serif" w:hAnsi="Liberation Serif" w:cs="Liberation Serif"/>
                <w:sz w:val="21"/>
                <w:szCs w:val="21"/>
              </w:rPr>
            </w:pPr>
            <w:r w:rsidRPr="0059214C">
              <w:rPr>
                <w:rFonts w:ascii="Liberation Serif" w:hAnsi="Liberation Serif" w:cs="Liberation Serif"/>
                <w:sz w:val="21"/>
                <w:szCs w:val="21"/>
              </w:rPr>
              <w:t>упак</w:t>
            </w:r>
          </w:p>
        </w:tc>
        <w:tc>
          <w:tcPr>
            <w:tcW w:w="776" w:type="dxa"/>
            <w:shd w:val="clear" w:color="auto" w:fill="auto"/>
            <w:vAlign w:val="center"/>
          </w:tcPr>
          <w:p w:rsidR="00B4386D" w:rsidRPr="0059214C" w:rsidRDefault="00B4386D" w:rsidP="000C289B">
            <w:pPr>
              <w:spacing w:before="10" w:after="10"/>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783" w:type="dxa"/>
            <w:shd w:val="clear" w:color="auto" w:fill="auto"/>
            <w:vAlign w:val="center"/>
          </w:tcPr>
          <w:p w:rsidR="00B4386D" w:rsidRPr="0059214C" w:rsidRDefault="00B4386D" w:rsidP="000C289B">
            <w:pPr>
              <w:spacing w:before="10" w:after="10"/>
              <w:jc w:val="center"/>
              <w:rPr>
                <w:rFonts w:ascii="Liberation Serif" w:hAnsi="Liberation Serif" w:cs="Liberation Serif"/>
                <w:bCs/>
                <w:sz w:val="21"/>
                <w:szCs w:val="21"/>
              </w:rPr>
            </w:pPr>
            <w:r w:rsidRPr="0059214C">
              <w:rPr>
                <w:rFonts w:ascii="Liberation Serif" w:hAnsi="Liberation Serif" w:cs="Liberation Serif"/>
                <w:bCs/>
                <w:sz w:val="21"/>
                <w:szCs w:val="21"/>
              </w:rPr>
              <w:t>1</w:t>
            </w:r>
          </w:p>
        </w:tc>
      </w:tr>
      <w:tr w:rsidR="00B4386D" w:rsidRPr="0059214C" w:rsidTr="000C289B">
        <w:trPr>
          <w:cantSplit/>
        </w:trPr>
        <w:tc>
          <w:tcPr>
            <w:tcW w:w="723" w:type="dxa"/>
            <w:shd w:val="clear" w:color="auto" w:fill="auto"/>
            <w:vAlign w:val="center"/>
          </w:tcPr>
          <w:p w:rsidR="00B4386D" w:rsidRPr="0059214C" w:rsidRDefault="00B4386D" w:rsidP="00B86743">
            <w:pPr>
              <w:pStyle w:val="1f4"/>
              <w:numPr>
                <w:ilvl w:val="0"/>
                <w:numId w:val="147"/>
              </w:numPr>
              <w:spacing w:before="10" w:after="10"/>
              <w:rPr>
                <w:rFonts w:ascii="Liberation Serif" w:hAnsi="Liberation Serif" w:cs="Liberation Serif"/>
                <w:sz w:val="21"/>
                <w:szCs w:val="21"/>
                <w:lang w:eastAsia="ru-RU"/>
              </w:rPr>
            </w:pPr>
          </w:p>
        </w:tc>
        <w:tc>
          <w:tcPr>
            <w:tcW w:w="6380" w:type="dxa"/>
            <w:shd w:val="clear" w:color="auto" w:fill="auto"/>
            <w:vAlign w:val="center"/>
          </w:tcPr>
          <w:p w:rsidR="00B4386D" w:rsidRPr="0059214C" w:rsidRDefault="00B4386D" w:rsidP="000C289B">
            <w:pPr>
              <w:spacing w:before="10" w:after="10"/>
              <w:rPr>
                <w:rFonts w:ascii="Liberation Serif" w:hAnsi="Liberation Serif" w:cs="Liberation Serif"/>
                <w:sz w:val="21"/>
                <w:szCs w:val="21"/>
              </w:rPr>
            </w:pPr>
            <w:r w:rsidRPr="0059214C">
              <w:rPr>
                <w:rFonts w:ascii="Liberation Serif" w:hAnsi="Liberation Serif" w:cs="Liberation Serif"/>
                <w:sz w:val="21"/>
                <w:szCs w:val="21"/>
              </w:rPr>
              <w:t>Маркер черный</w:t>
            </w:r>
          </w:p>
        </w:tc>
        <w:tc>
          <w:tcPr>
            <w:tcW w:w="1276" w:type="dxa"/>
            <w:gridSpan w:val="2"/>
            <w:shd w:val="clear" w:color="auto" w:fill="auto"/>
            <w:vAlign w:val="center"/>
          </w:tcPr>
          <w:p w:rsidR="00B4386D" w:rsidRPr="0059214C" w:rsidRDefault="00B4386D" w:rsidP="000C289B">
            <w:pPr>
              <w:spacing w:before="10" w:after="10"/>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776" w:type="dxa"/>
            <w:shd w:val="clear" w:color="auto" w:fill="auto"/>
            <w:vAlign w:val="center"/>
          </w:tcPr>
          <w:p w:rsidR="00B4386D" w:rsidRPr="0059214C" w:rsidRDefault="00B4386D" w:rsidP="000C289B">
            <w:pPr>
              <w:spacing w:before="10" w:after="10"/>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783" w:type="dxa"/>
            <w:shd w:val="clear" w:color="auto" w:fill="auto"/>
            <w:vAlign w:val="center"/>
          </w:tcPr>
          <w:p w:rsidR="00B4386D" w:rsidRPr="0059214C" w:rsidRDefault="00B4386D" w:rsidP="000C289B">
            <w:pPr>
              <w:spacing w:before="10" w:after="10"/>
              <w:jc w:val="center"/>
              <w:rPr>
                <w:rFonts w:ascii="Liberation Serif" w:hAnsi="Liberation Serif" w:cs="Liberation Serif"/>
                <w:bCs/>
                <w:sz w:val="21"/>
                <w:szCs w:val="21"/>
              </w:rPr>
            </w:pPr>
            <w:r w:rsidRPr="0059214C">
              <w:rPr>
                <w:rFonts w:ascii="Liberation Serif" w:hAnsi="Liberation Serif" w:cs="Liberation Serif"/>
                <w:bCs/>
                <w:sz w:val="21"/>
                <w:szCs w:val="21"/>
              </w:rPr>
              <w:t>2</w:t>
            </w:r>
          </w:p>
        </w:tc>
      </w:tr>
      <w:tr w:rsidR="00B4386D" w:rsidRPr="0059214C" w:rsidTr="000C289B">
        <w:trPr>
          <w:cantSplit/>
        </w:trPr>
        <w:tc>
          <w:tcPr>
            <w:tcW w:w="723" w:type="dxa"/>
            <w:shd w:val="clear" w:color="auto" w:fill="auto"/>
            <w:vAlign w:val="center"/>
          </w:tcPr>
          <w:p w:rsidR="00B4386D" w:rsidRPr="0059214C" w:rsidRDefault="00B4386D" w:rsidP="00B86743">
            <w:pPr>
              <w:pStyle w:val="1f4"/>
              <w:numPr>
                <w:ilvl w:val="0"/>
                <w:numId w:val="147"/>
              </w:numPr>
              <w:spacing w:before="10" w:after="10"/>
              <w:rPr>
                <w:rFonts w:ascii="Liberation Serif" w:hAnsi="Liberation Serif" w:cs="Liberation Serif"/>
                <w:sz w:val="21"/>
                <w:szCs w:val="21"/>
                <w:lang w:eastAsia="ru-RU"/>
              </w:rPr>
            </w:pPr>
          </w:p>
        </w:tc>
        <w:tc>
          <w:tcPr>
            <w:tcW w:w="6380" w:type="dxa"/>
            <w:shd w:val="clear" w:color="auto" w:fill="auto"/>
            <w:vAlign w:val="center"/>
          </w:tcPr>
          <w:p w:rsidR="00B4386D" w:rsidRPr="0059214C" w:rsidRDefault="00B4386D" w:rsidP="000C289B">
            <w:pPr>
              <w:spacing w:before="10" w:after="10"/>
              <w:rPr>
                <w:rFonts w:ascii="Liberation Serif" w:hAnsi="Liberation Serif" w:cs="Liberation Serif"/>
                <w:sz w:val="21"/>
                <w:szCs w:val="21"/>
              </w:rPr>
            </w:pPr>
            <w:r w:rsidRPr="0059214C">
              <w:rPr>
                <w:rFonts w:ascii="Liberation Serif" w:hAnsi="Liberation Serif" w:cs="Liberation Serif"/>
                <w:sz w:val="21"/>
                <w:szCs w:val="21"/>
              </w:rPr>
              <w:t>Нож канцелярский</w:t>
            </w:r>
          </w:p>
        </w:tc>
        <w:tc>
          <w:tcPr>
            <w:tcW w:w="1276" w:type="dxa"/>
            <w:gridSpan w:val="2"/>
            <w:shd w:val="clear" w:color="auto" w:fill="auto"/>
            <w:vAlign w:val="center"/>
          </w:tcPr>
          <w:p w:rsidR="00B4386D" w:rsidRPr="0059214C" w:rsidRDefault="00B4386D" w:rsidP="000C289B">
            <w:pPr>
              <w:spacing w:before="10" w:after="10"/>
              <w:jc w:val="center"/>
              <w:rPr>
                <w:rFonts w:ascii="Liberation Serif" w:hAnsi="Liberation Serif" w:cs="Liberation Serif"/>
                <w:sz w:val="21"/>
                <w:szCs w:val="21"/>
              </w:rPr>
            </w:pPr>
            <w:r w:rsidRPr="0059214C">
              <w:rPr>
                <w:rFonts w:ascii="Liberation Serif" w:hAnsi="Liberation Serif" w:cs="Liberation Serif"/>
                <w:sz w:val="21"/>
                <w:szCs w:val="21"/>
              </w:rPr>
              <w:t>шт</w:t>
            </w:r>
          </w:p>
        </w:tc>
        <w:tc>
          <w:tcPr>
            <w:tcW w:w="776" w:type="dxa"/>
            <w:shd w:val="clear" w:color="auto" w:fill="auto"/>
            <w:vAlign w:val="center"/>
          </w:tcPr>
          <w:p w:rsidR="00B4386D" w:rsidRPr="0059214C" w:rsidRDefault="00B4386D" w:rsidP="000C289B">
            <w:pPr>
              <w:spacing w:before="10" w:after="10"/>
              <w:jc w:val="center"/>
              <w:rPr>
                <w:rFonts w:ascii="Liberation Serif" w:hAnsi="Liberation Serif" w:cs="Liberation Serif"/>
                <w:sz w:val="21"/>
                <w:szCs w:val="21"/>
              </w:rPr>
            </w:pPr>
            <w:r w:rsidRPr="0059214C">
              <w:rPr>
                <w:rFonts w:ascii="Liberation Serif" w:hAnsi="Liberation Serif" w:cs="Liberation Serif"/>
                <w:sz w:val="21"/>
                <w:szCs w:val="21"/>
              </w:rPr>
              <w:t>-</w:t>
            </w:r>
          </w:p>
        </w:tc>
        <w:tc>
          <w:tcPr>
            <w:tcW w:w="783" w:type="dxa"/>
            <w:shd w:val="clear" w:color="auto" w:fill="auto"/>
            <w:vAlign w:val="center"/>
          </w:tcPr>
          <w:p w:rsidR="00B4386D" w:rsidRPr="0059214C" w:rsidRDefault="00B4386D" w:rsidP="000C289B">
            <w:pPr>
              <w:spacing w:before="10" w:after="10"/>
              <w:jc w:val="center"/>
              <w:rPr>
                <w:rFonts w:ascii="Liberation Serif" w:hAnsi="Liberation Serif" w:cs="Liberation Serif"/>
                <w:bCs/>
                <w:sz w:val="21"/>
                <w:szCs w:val="21"/>
              </w:rPr>
            </w:pPr>
            <w:r w:rsidRPr="0059214C">
              <w:rPr>
                <w:rFonts w:ascii="Liberation Serif" w:hAnsi="Liberation Serif" w:cs="Liberation Serif"/>
                <w:bCs/>
                <w:sz w:val="21"/>
                <w:szCs w:val="21"/>
              </w:rPr>
              <w:t>2</w:t>
            </w:r>
          </w:p>
        </w:tc>
      </w:tr>
    </w:tbl>
    <w:p w:rsidR="00B4386D" w:rsidRPr="0059214C" w:rsidRDefault="00B4386D" w:rsidP="00B4386D">
      <w:pPr>
        <w:rPr>
          <w:rFonts w:ascii="Liberation Serif" w:hAnsi="Liberation Serif" w:cs="Liberation Serif"/>
          <w:sz w:val="21"/>
          <w:szCs w:val="21"/>
          <w:u w:val="single"/>
        </w:rPr>
      </w:pPr>
      <w:r w:rsidRPr="0059214C">
        <w:rPr>
          <w:rFonts w:ascii="Liberation Serif" w:hAnsi="Liberation Serif" w:cs="Liberation Serif"/>
          <w:sz w:val="21"/>
          <w:szCs w:val="21"/>
          <w:u w:val="single"/>
        </w:rPr>
        <w:br w:type="page"/>
      </w:r>
    </w:p>
    <w:p w:rsidR="00B4386D" w:rsidRPr="0059214C" w:rsidRDefault="00B4386D" w:rsidP="00B86743">
      <w:pPr>
        <w:pStyle w:val="a5"/>
        <w:numPr>
          <w:ilvl w:val="0"/>
          <w:numId w:val="145"/>
        </w:numPr>
        <w:spacing w:before="0" w:line="240" w:lineRule="auto"/>
        <w:rPr>
          <w:rFonts w:ascii="Liberation Serif" w:hAnsi="Liberation Serif" w:cs="Liberation Serif"/>
        </w:rPr>
      </w:pPr>
      <w:r w:rsidRPr="0059214C">
        <w:rPr>
          <w:rFonts w:ascii="Liberation Serif" w:hAnsi="Liberation Serif" w:cs="Liberation Serif"/>
        </w:rPr>
        <w:lastRenderedPageBreak/>
        <w:t>Инфраструктурный лист компетенции «Магистральные линии связи. Строительство и эксплуатация ВОЛП»</w:t>
      </w:r>
    </w:p>
    <w:tbl>
      <w:tblPr>
        <w:tblW w:w="982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6261"/>
        <w:gridCol w:w="1176"/>
        <w:gridCol w:w="1092"/>
        <w:gridCol w:w="425"/>
        <w:gridCol w:w="289"/>
      </w:tblGrid>
      <w:tr w:rsidR="00B4386D" w:rsidRPr="0059214C" w:rsidTr="00CA0063">
        <w:trPr>
          <w:trHeight w:val="20"/>
          <w:tblHeader/>
        </w:trPr>
        <w:tc>
          <w:tcPr>
            <w:tcW w:w="582" w:type="dxa"/>
            <w:shd w:val="clear" w:color="auto" w:fill="auto"/>
            <w:vAlign w:val="center"/>
            <w:hideMark/>
          </w:tcPr>
          <w:p w:rsidR="00B4386D" w:rsidRPr="0059214C" w:rsidRDefault="00B4386D" w:rsidP="000C289B">
            <w:pPr>
              <w:pStyle w:val="1f4"/>
              <w:spacing w:before="10" w:after="10"/>
              <w:rPr>
                <w:rFonts w:ascii="Liberation Serif" w:hAnsi="Liberation Serif" w:cs="Liberation Serif"/>
                <w:b w:val="0"/>
                <w:sz w:val="21"/>
                <w:szCs w:val="21"/>
                <w:lang w:eastAsia="ru-RU"/>
              </w:rPr>
            </w:pPr>
            <w:r w:rsidRPr="0059214C">
              <w:rPr>
                <w:rFonts w:ascii="Liberation Serif" w:hAnsi="Liberation Serif" w:cs="Liberation Serif"/>
                <w:sz w:val="21"/>
                <w:szCs w:val="21"/>
                <w:lang w:eastAsia="ru-RU"/>
              </w:rPr>
              <w:t>№ п/п</w:t>
            </w:r>
          </w:p>
        </w:tc>
        <w:tc>
          <w:tcPr>
            <w:tcW w:w="6261" w:type="dxa"/>
            <w:shd w:val="clear" w:color="auto" w:fill="auto"/>
            <w:vAlign w:val="center"/>
            <w:hideMark/>
          </w:tcPr>
          <w:p w:rsidR="00B4386D" w:rsidRPr="0059214C" w:rsidRDefault="00B4386D" w:rsidP="000C289B">
            <w:pPr>
              <w:pStyle w:val="1f4"/>
              <w:spacing w:before="10" w:after="10"/>
              <w:rPr>
                <w:rFonts w:ascii="Liberation Serif" w:hAnsi="Liberation Serif" w:cs="Liberation Serif"/>
                <w:b w:val="0"/>
                <w:sz w:val="21"/>
                <w:szCs w:val="21"/>
                <w:lang w:eastAsia="ru-RU"/>
              </w:rPr>
            </w:pPr>
            <w:r w:rsidRPr="0059214C">
              <w:rPr>
                <w:rFonts w:ascii="Liberation Serif" w:hAnsi="Liberation Serif" w:cs="Liberation Serif"/>
                <w:sz w:val="21"/>
                <w:szCs w:val="21"/>
                <w:lang w:eastAsia="ru-RU"/>
              </w:rPr>
              <w:t>Наименование</w:t>
            </w:r>
          </w:p>
        </w:tc>
        <w:tc>
          <w:tcPr>
            <w:tcW w:w="1176" w:type="dxa"/>
            <w:shd w:val="clear" w:color="auto" w:fill="auto"/>
            <w:vAlign w:val="center"/>
            <w:hideMark/>
          </w:tcPr>
          <w:p w:rsidR="00B4386D" w:rsidRPr="0059214C" w:rsidRDefault="00B4386D" w:rsidP="000C289B">
            <w:pPr>
              <w:pStyle w:val="1f4"/>
              <w:spacing w:before="10" w:after="10"/>
              <w:rPr>
                <w:rFonts w:ascii="Liberation Serif" w:hAnsi="Liberation Serif" w:cs="Liberation Serif"/>
                <w:b w:val="0"/>
                <w:sz w:val="21"/>
                <w:szCs w:val="21"/>
                <w:lang w:eastAsia="ru-RU"/>
              </w:rPr>
            </w:pPr>
            <w:r w:rsidRPr="0059214C">
              <w:rPr>
                <w:rFonts w:ascii="Liberation Serif" w:hAnsi="Liberation Serif" w:cs="Liberation Serif"/>
                <w:sz w:val="21"/>
                <w:szCs w:val="21"/>
                <w:lang w:eastAsia="ru-RU"/>
              </w:rPr>
              <w:t>Ед. изм.</w:t>
            </w:r>
          </w:p>
        </w:tc>
        <w:tc>
          <w:tcPr>
            <w:tcW w:w="1092" w:type="dxa"/>
            <w:shd w:val="clear" w:color="auto" w:fill="auto"/>
            <w:vAlign w:val="center"/>
            <w:hideMark/>
          </w:tcPr>
          <w:p w:rsidR="00B4386D" w:rsidRPr="0059214C" w:rsidRDefault="00B4386D" w:rsidP="000C289B">
            <w:pPr>
              <w:pStyle w:val="1f4"/>
              <w:spacing w:before="10" w:after="10"/>
              <w:rPr>
                <w:rFonts w:ascii="Liberation Serif" w:hAnsi="Liberation Serif" w:cs="Liberation Serif"/>
                <w:b w:val="0"/>
                <w:sz w:val="21"/>
                <w:szCs w:val="21"/>
                <w:lang w:eastAsia="ru-RU"/>
              </w:rPr>
            </w:pPr>
            <w:r w:rsidRPr="0059214C">
              <w:rPr>
                <w:rFonts w:ascii="Liberation Serif" w:hAnsi="Liberation Serif" w:cs="Liberation Serif"/>
                <w:sz w:val="21"/>
                <w:szCs w:val="21"/>
                <w:lang w:eastAsia="ru-RU"/>
              </w:rPr>
              <w:t>Кол-во на 1 участн./ команду</w:t>
            </w:r>
          </w:p>
        </w:tc>
        <w:tc>
          <w:tcPr>
            <w:tcW w:w="714" w:type="dxa"/>
            <w:gridSpan w:val="2"/>
            <w:shd w:val="clear" w:color="auto" w:fill="auto"/>
            <w:vAlign w:val="center"/>
            <w:hideMark/>
          </w:tcPr>
          <w:p w:rsidR="00B4386D" w:rsidRPr="0059214C" w:rsidRDefault="00B4386D" w:rsidP="000C289B">
            <w:pPr>
              <w:pStyle w:val="1f4"/>
              <w:spacing w:before="10" w:after="10"/>
              <w:rPr>
                <w:rFonts w:ascii="Liberation Serif" w:hAnsi="Liberation Serif" w:cs="Liberation Serif"/>
                <w:b w:val="0"/>
                <w:sz w:val="21"/>
                <w:szCs w:val="21"/>
                <w:lang w:eastAsia="ru-RU"/>
              </w:rPr>
            </w:pPr>
            <w:r w:rsidRPr="0059214C">
              <w:rPr>
                <w:rFonts w:ascii="Liberation Serif" w:hAnsi="Liberation Serif" w:cs="Liberation Serif"/>
                <w:sz w:val="21"/>
                <w:szCs w:val="21"/>
                <w:lang w:eastAsia="ru-RU"/>
              </w:rPr>
              <w:t>Кол-во итого</w:t>
            </w:r>
          </w:p>
        </w:tc>
      </w:tr>
      <w:tr w:rsidR="00B4386D" w:rsidRPr="0059214C" w:rsidTr="00CA0063">
        <w:trPr>
          <w:trHeight w:val="20"/>
        </w:trPr>
        <w:tc>
          <w:tcPr>
            <w:tcW w:w="9111" w:type="dxa"/>
            <w:gridSpan w:val="4"/>
            <w:shd w:val="clear" w:color="auto" w:fill="auto"/>
            <w:hideMark/>
          </w:tcPr>
          <w:p w:rsidR="00B4386D" w:rsidRPr="0059214C" w:rsidRDefault="00B4386D" w:rsidP="000C289B">
            <w:pPr>
              <w:spacing w:before="10" w:after="10"/>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РАБОЧАЯ ПЛОЩАДКА КОНКУРСАНТОВ</w:t>
            </w:r>
          </w:p>
        </w:tc>
        <w:tc>
          <w:tcPr>
            <w:tcW w:w="714" w:type="dxa"/>
            <w:gridSpan w:val="2"/>
            <w:shd w:val="clear" w:color="auto" w:fill="auto"/>
          </w:tcPr>
          <w:p w:rsidR="00B4386D" w:rsidRPr="0059214C" w:rsidRDefault="00B4386D" w:rsidP="000C289B">
            <w:pPr>
              <w:spacing w:before="10" w:after="10"/>
              <w:jc w:val="center"/>
              <w:rPr>
                <w:rFonts w:ascii="Liberation Serif" w:hAnsi="Liberation Serif" w:cs="Liberation Serif"/>
                <w:b/>
                <w:bCs/>
                <w:sz w:val="21"/>
                <w:szCs w:val="21"/>
                <w:lang w:eastAsia="ru-RU"/>
              </w:rPr>
            </w:pPr>
          </w:p>
        </w:tc>
      </w:tr>
      <w:tr w:rsidR="00B4386D" w:rsidRPr="0059214C" w:rsidTr="00CA0063">
        <w:trPr>
          <w:trHeight w:val="20"/>
        </w:trPr>
        <w:tc>
          <w:tcPr>
            <w:tcW w:w="9111" w:type="dxa"/>
            <w:gridSpan w:val="4"/>
            <w:shd w:val="clear" w:color="auto" w:fill="auto"/>
            <w:hideMark/>
          </w:tcPr>
          <w:p w:rsidR="00B4386D" w:rsidRPr="0059214C" w:rsidRDefault="00B4386D" w:rsidP="000C289B">
            <w:pPr>
              <w:spacing w:before="10" w:after="10"/>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 xml:space="preserve">МЕБЕЛЬ </w:t>
            </w:r>
            <w:r w:rsidRPr="0059214C">
              <w:rPr>
                <w:rFonts w:ascii="Liberation Serif" w:hAnsi="Liberation Serif" w:cs="Liberation Serif"/>
                <w:bCs/>
                <w:sz w:val="21"/>
                <w:szCs w:val="21"/>
                <w:lang w:eastAsia="ru-RU"/>
              </w:rPr>
              <w:t xml:space="preserve"> </w:t>
            </w:r>
          </w:p>
        </w:tc>
        <w:tc>
          <w:tcPr>
            <w:tcW w:w="714" w:type="dxa"/>
            <w:gridSpan w:val="2"/>
            <w:shd w:val="clear" w:color="auto" w:fill="auto"/>
          </w:tcPr>
          <w:p w:rsidR="00B4386D" w:rsidRPr="0059214C" w:rsidRDefault="00B4386D" w:rsidP="000C289B">
            <w:pPr>
              <w:spacing w:before="10" w:after="10"/>
              <w:jc w:val="center"/>
              <w:rPr>
                <w:rFonts w:ascii="Liberation Serif" w:hAnsi="Liberation Serif" w:cs="Liberation Serif"/>
                <w:b/>
                <w:bCs/>
                <w:sz w:val="21"/>
                <w:szCs w:val="21"/>
                <w:lang w:eastAsia="ru-RU"/>
              </w:rPr>
            </w:pPr>
          </w:p>
        </w:tc>
      </w:tr>
      <w:tr w:rsidR="00B4386D" w:rsidRPr="0059214C" w:rsidTr="00CA0063">
        <w:trPr>
          <w:trHeight w:val="20"/>
        </w:trPr>
        <w:tc>
          <w:tcPr>
            <w:tcW w:w="582" w:type="dxa"/>
            <w:shd w:val="clear" w:color="auto" w:fill="auto"/>
          </w:tcPr>
          <w:p w:rsidR="00B4386D" w:rsidRPr="0059214C" w:rsidRDefault="00B4386D" w:rsidP="00B86743">
            <w:pPr>
              <w:pStyle w:val="aff5"/>
              <w:numPr>
                <w:ilvl w:val="0"/>
                <w:numId w:val="183"/>
              </w:numPr>
              <w:spacing w:before="10" w:after="10"/>
              <w:ind w:firstLine="0"/>
              <w:contextualSpacing/>
              <w:jc w:val="center"/>
              <w:rPr>
                <w:rFonts w:ascii="Liberation Serif" w:hAnsi="Liberation Serif" w:cs="Liberation Serif"/>
                <w:sz w:val="21"/>
                <w:szCs w:val="21"/>
                <w:lang w:eastAsia="ru-RU"/>
              </w:rPr>
            </w:pPr>
          </w:p>
        </w:tc>
        <w:tc>
          <w:tcPr>
            <w:tcW w:w="6261" w:type="dxa"/>
            <w:shd w:val="clear" w:color="auto" w:fill="auto"/>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Лампа дополнительного освещения</w:t>
            </w:r>
          </w:p>
        </w:tc>
        <w:tc>
          <w:tcPr>
            <w:tcW w:w="1176" w:type="dxa"/>
            <w:shd w:val="clear" w:color="auto" w:fill="auto"/>
            <w:hideMark/>
          </w:tcPr>
          <w:p w:rsidR="00B4386D" w:rsidRPr="0059214C" w:rsidRDefault="00B4386D" w:rsidP="000C289B">
            <w:pPr>
              <w:spacing w:before="10" w:after="1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092" w:type="dxa"/>
            <w:shd w:val="clear" w:color="auto" w:fill="auto"/>
            <w:hideMark/>
          </w:tcPr>
          <w:p w:rsidR="00B4386D" w:rsidRPr="0059214C" w:rsidRDefault="00B4386D" w:rsidP="000C289B">
            <w:pPr>
              <w:spacing w:before="10" w:after="1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714" w:type="dxa"/>
            <w:gridSpan w:val="2"/>
            <w:shd w:val="clear" w:color="auto" w:fill="auto"/>
            <w:vAlign w:val="center"/>
            <w:hideMark/>
          </w:tcPr>
          <w:p w:rsidR="00B4386D" w:rsidRPr="0059214C" w:rsidRDefault="00B4386D" w:rsidP="000C289B">
            <w:pPr>
              <w:spacing w:before="10" w:after="10"/>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5</w:t>
            </w:r>
          </w:p>
        </w:tc>
      </w:tr>
      <w:tr w:rsidR="00B4386D" w:rsidRPr="0059214C" w:rsidTr="00CA0063">
        <w:trPr>
          <w:trHeight w:val="20"/>
        </w:trPr>
        <w:tc>
          <w:tcPr>
            <w:tcW w:w="582" w:type="dxa"/>
            <w:shd w:val="clear" w:color="auto" w:fill="auto"/>
          </w:tcPr>
          <w:p w:rsidR="00B4386D" w:rsidRPr="0059214C" w:rsidRDefault="00B4386D" w:rsidP="00B86743">
            <w:pPr>
              <w:pStyle w:val="aff5"/>
              <w:numPr>
                <w:ilvl w:val="0"/>
                <w:numId w:val="183"/>
              </w:numPr>
              <w:spacing w:before="10" w:after="10"/>
              <w:ind w:firstLine="0"/>
              <w:contextualSpacing/>
              <w:jc w:val="center"/>
              <w:rPr>
                <w:rFonts w:ascii="Liberation Serif" w:hAnsi="Liberation Serif" w:cs="Liberation Serif"/>
                <w:sz w:val="21"/>
                <w:szCs w:val="21"/>
                <w:lang w:eastAsia="ru-RU"/>
              </w:rPr>
            </w:pPr>
          </w:p>
        </w:tc>
        <w:tc>
          <w:tcPr>
            <w:tcW w:w="6261" w:type="dxa"/>
            <w:shd w:val="clear" w:color="auto" w:fill="auto"/>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 Стул</w:t>
            </w:r>
          </w:p>
        </w:tc>
        <w:tc>
          <w:tcPr>
            <w:tcW w:w="1176" w:type="dxa"/>
            <w:shd w:val="clear" w:color="auto" w:fill="auto"/>
            <w:hideMark/>
          </w:tcPr>
          <w:p w:rsidR="00B4386D" w:rsidRPr="0059214C" w:rsidRDefault="00B4386D" w:rsidP="000C289B">
            <w:pPr>
              <w:spacing w:before="10" w:after="1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092" w:type="dxa"/>
            <w:shd w:val="clear" w:color="auto" w:fill="auto"/>
            <w:hideMark/>
          </w:tcPr>
          <w:p w:rsidR="00B4386D" w:rsidRPr="0059214C" w:rsidRDefault="00B4386D" w:rsidP="000C289B">
            <w:pPr>
              <w:spacing w:before="10" w:after="1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714" w:type="dxa"/>
            <w:gridSpan w:val="2"/>
            <w:shd w:val="clear" w:color="auto" w:fill="auto"/>
            <w:vAlign w:val="center"/>
            <w:hideMark/>
          </w:tcPr>
          <w:p w:rsidR="00B4386D" w:rsidRPr="0059214C" w:rsidRDefault="00B4386D" w:rsidP="000C289B">
            <w:pPr>
              <w:spacing w:before="10" w:after="10"/>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10</w:t>
            </w:r>
          </w:p>
        </w:tc>
      </w:tr>
      <w:tr w:rsidR="00B4386D" w:rsidRPr="0059214C" w:rsidTr="00CA0063">
        <w:trPr>
          <w:trHeight w:val="20"/>
        </w:trPr>
        <w:tc>
          <w:tcPr>
            <w:tcW w:w="582" w:type="dxa"/>
            <w:shd w:val="clear" w:color="auto" w:fill="auto"/>
          </w:tcPr>
          <w:p w:rsidR="00B4386D" w:rsidRPr="0059214C" w:rsidRDefault="00B4386D" w:rsidP="00B86743">
            <w:pPr>
              <w:pStyle w:val="aff5"/>
              <w:numPr>
                <w:ilvl w:val="0"/>
                <w:numId w:val="183"/>
              </w:numPr>
              <w:spacing w:before="10" w:after="10"/>
              <w:ind w:firstLine="0"/>
              <w:contextualSpacing/>
              <w:jc w:val="center"/>
              <w:rPr>
                <w:rFonts w:ascii="Liberation Serif" w:hAnsi="Liberation Serif" w:cs="Liberation Serif"/>
                <w:sz w:val="21"/>
                <w:szCs w:val="21"/>
                <w:lang w:eastAsia="ru-RU"/>
              </w:rPr>
            </w:pPr>
          </w:p>
        </w:tc>
        <w:tc>
          <w:tcPr>
            <w:tcW w:w="6261" w:type="dxa"/>
            <w:shd w:val="clear" w:color="auto" w:fill="auto"/>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Бак для мусора большой</w:t>
            </w:r>
          </w:p>
        </w:tc>
        <w:tc>
          <w:tcPr>
            <w:tcW w:w="1176" w:type="dxa"/>
            <w:shd w:val="clear" w:color="auto" w:fill="auto"/>
            <w:hideMark/>
          </w:tcPr>
          <w:p w:rsidR="00B4386D" w:rsidRPr="0059214C" w:rsidRDefault="00B4386D" w:rsidP="000C289B">
            <w:pPr>
              <w:spacing w:before="10" w:after="1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092" w:type="dxa"/>
            <w:shd w:val="clear" w:color="auto" w:fill="auto"/>
            <w:hideMark/>
          </w:tcPr>
          <w:p w:rsidR="00B4386D" w:rsidRPr="0059214C" w:rsidRDefault="00B4386D" w:rsidP="000C289B">
            <w:pPr>
              <w:spacing w:before="10" w:after="1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714" w:type="dxa"/>
            <w:gridSpan w:val="2"/>
            <w:shd w:val="clear" w:color="auto" w:fill="auto"/>
            <w:vAlign w:val="center"/>
            <w:hideMark/>
          </w:tcPr>
          <w:p w:rsidR="00B4386D" w:rsidRPr="0059214C" w:rsidRDefault="00B4386D" w:rsidP="000C289B">
            <w:pPr>
              <w:spacing w:before="10" w:after="10"/>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5</w:t>
            </w:r>
          </w:p>
        </w:tc>
      </w:tr>
      <w:tr w:rsidR="00B4386D" w:rsidRPr="0059214C" w:rsidTr="00CA0063">
        <w:trPr>
          <w:trHeight w:val="20"/>
        </w:trPr>
        <w:tc>
          <w:tcPr>
            <w:tcW w:w="582" w:type="dxa"/>
            <w:shd w:val="clear" w:color="auto" w:fill="auto"/>
          </w:tcPr>
          <w:p w:rsidR="00B4386D" w:rsidRPr="0059214C" w:rsidRDefault="00B4386D" w:rsidP="00B86743">
            <w:pPr>
              <w:pStyle w:val="aff5"/>
              <w:numPr>
                <w:ilvl w:val="0"/>
                <w:numId w:val="183"/>
              </w:numPr>
              <w:spacing w:before="10" w:after="10"/>
              <w:ind w:firstLine="0"/>
              <w:contextualSpacing/>
              <w:jc w:val="center"/>
              <w:rPr>
                <w:rFonts w:ascii="Liberation Serif" w:hAnsi="Liberation Serif" w:cs="Liberation Serif"/>
                <w:sz w:val="21"/>
                <w:szCs w:val="21"/>
                <w:lang w:eastAsia="ru-RU"/>
              </w:rPr>
            </w:pPr>
          </w:p>
        </w:tc>
        <w:tc>
          <w:tcPr>
            <w:tcW w:w="6261" w:type="dxa"/>
            <w:shd w:val="clear" w:color="auto" w:fill="auto"/>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Контейнер для утилизации ОВ</w:t>
            </w:r>
          </w:p>
        </w:tc>
        <w:tc>
          <w:tcPr>
            <w:tcW w:w="1176" w:type="dxa"/>
            <w:shd w:val="clear" w:color="auto" w:fill="auto"/>
            <w:hideMark/>
          </w:tcPr>
          <w:p w:rsidR="00B4386D" w:rsidRPr="0059214C" w:rsidRDefault="00B4386D" w:rsidP="000C289B">
            <w:pPr>
              <w:spacing w:before="10" w:after="1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092" w:type="dxa"/>
            <w:shd w:val="clear" w:color="auto" w:fill="auto"/>
            <w:hideMark/>
          </w:tcPr>
          <w:p w:rsidR="00B4386D" w:rsidRPr="0059214C" w:rsidRDefault="00B4386D" w:rsidP="000C289B">
            <w:pPr>
              <w:spacing w:before="10" w:after="1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714" w:type="dxa"/>
            <w:gridSpan w:val="2"/>
            <w:shd w:val="clear" w:color="auto" w:fill="auto"/>
            <w:vAlign w:val="bottom"/>
            <w:hideMark/>
          </w:tcPr>
          <w:p w:rsidR="00B4386D" w:rsidRPr="0059214C" w:rsidRDefault="00B4386D" w:rsidP="000C289B">
            <w:pPr>
              <w:spacing w:before="10" w:after="10"/>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5</w:t>
            </w:r>
          </w:p>
        </w:tc>
      </w:tr>
      <w:tr w:rsidR="00B4386D" w:rsidRPr="0059214C" w:rsidTr="00CA0063">
        <w:trPr>
          <w:trHeight w:val="20"/>
        </w:trPr>
        <w:tc>
          <w:tcPr>
            <w:tcW w:w="582" w:type="dxa"/>
            <w:shd w:val="clear" w:color="auto" w:fill="auto"/>
          </w:tcPr>
          <w:p w:rsidR="00B4386D" w:rsidRPr="0059214C" w:rsidRDefault="00B4386D" w:rsidP="00B86743">
            <w:pPr>
              <w:pStyle w:val="aff5"/>
              <w:numPr>
                <w:ilvl w:val="0"/>
                <w:numId w:val="183"/>
              </w:numPr>
              <w:spacing w:before="10" w:after="10"/>
              <w:ind w:firstLine="0"/>
              <w:contextualSpacing/>
              <w:jc w:val="center"/>
              <w:rPr>
                <w:rFonts w:ascii="Liberation Serif" w:hAnsi="Liberation Serif" w:cs="Liberation Serif"/>
                <w:sz w:val="21"/>
                <w:szCs w:val="21"/>
                <w:lang w:eastAsia="ru-RU"/>
              </w:rPr>
            </w:pPr>
          </w:p>
        </w:tc>
        <w:tc>
          <w:tcPr>
            <w:tcW w:w="6261" w:type="dxa"/>
            <w:shd w:val="clear" w:color="auto" w:fill="auto"/>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Контейнер для утилизации ветоши металлический</w:t>
            </w:r>
          </w:p>
        </w:tc>
        <w:tc>
          <w:tcPr>
            <w:tcW w:w="1176" w:type="dxa"/>
            <w:shd w:val="clear" w:color="auto" w:fill="auto"/>
            <w:hideMark/>
          </w:tcPr>
          <w:p w:rsidR="00B4386D" w:rsidRPr="0059214C" w:rsidRDefault="00B4386D" w:rsidP="000C289B">
            <w:pPr>
              <w:spacing w:before="10" w:after="1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092" w:type="dxa"/>
            <w:shd w:val="clear" w:color="auto" w:fill="auto"/>
            <w:hideMark/>
          </w:tcPr>
          <w:p w:rsidR="00B4386D" w:rsidRPr="0059214C" w:rsidRDefault="00B4386D" w:rsidP="000C289B">
            <w:pPr>
              <w:spacing w:before="10" w:after="1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714" w:type="dxa"/>
            <w:gridSpan w:val="2"/>
            <w:shd w:val="clear" w:color="auto" w:fill="auto"/>
            <w:vAlign w:val="bottom"/>
            <w:hideMark/>
          </w:tcPr>
          <w:p w:rsidR="00B4386D" w:rsidRPr="0059214C" w:rsidRDefault="00B4386D" w:rsidP="000C289B">
            <w:pPr>
              <w:spacing w:before="10" w:after="10"/>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5</w:t>
            </w:r>
          </w:p>
        </w:tc>
      </w:tr>
      <w:tr w:rsidR="00B4386D" w:rsidRPr="0059214C" w:rsidTr="00CA0063">
        <w:trPr>
          <w:trHeight w:val="20"/>
        </w:trPr>
        <w:tc>
          <w:tcPr>
            <w:tcW w:w="9825" w:type="dxa"/>
            <w:gridSpan w:val="6"/>
            <w:shd w:val="clear" w:color="auto" w:fill="auto"/>
            <w:hideMark/>
          </w:tcPr>
          <w:p w:rsidR="00B4386D" w:rsidRPr="0059214C" w:rsidRDefault="00B4386D" w:rsidP="000C289B">
            <w:pPr>
              <w:spacing w:before="10" w:after="10"/>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 xml:space="preserve">ДОПОЛНИТЕЛЬНЫЕ ТРЕБОВАНИЯ К ОБЕСПЕЧЕНИЮ КОНКУРСНЫХ ПЛОЩАДОК КОМАНД </w:t>
            </w:r>
            <w:r w:rsidRPr="0059214C">
              <w:rPr>
                <w:rFonts w:ascii="Liberation Serif" w:hAnsi="Liberation Serif" w:cs="Liberation Serif"/>
                <w:bCs/>
                <w:sz w:val="21"/>
                <w:szCs w:val="21"/>
                <w:lang w:eastAsia="ru-RU"/>
              </w:rPr>
              <w:t xml:space="preserve"> </w:t>
            </w:r>
          </w:p>
        </w:tc>
      </w:tr>
      <w:tr w:rsidR="00B4386D" w:rsidRPr="0059214C" w:rsidTr="00CA0063">
        <w:trPr>
          <w:trHeight w:val="20"/>
        </w:trPr>
        <w:tc>
          <w:tcPr>
            <w:tcW w:w="582" w:type="dxa"/>
            <w:shd w:val="clear" w:color="auto" w:fill="auto"/>
            <w:hideMark/>
          </w:tcPr>
          <w:p w:rsidR="00B4386D" w:rsidRPr="0059214C" w:rsidRDefault="00B4386D" w:rsidP="000C289B">
            <w:pPr>
              <w:spacing w:before="10" w:after="1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8529" w:type="dxa"/>
            <w:gridSpan w:val="3"/>
            <w:shd w:val="clear" w:color="auto" w:fill="auto"/>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Площадь одного рабочего места не менее 20 м.кв (5*4 метра)</w:t>
            </w:r>
          </w:p>
        </w:tc>
        <w:tc>
          <w:tcPr>
            <w:tcW w:w="714" w:type="dxa"/>
            <w:gridSpan w:val="2"/>
            <w:shd w:val="clear" w:color="auto" w:fill="auto"/>
            <w:vAlign w:val="center"/>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w:t>
            </w:r>
          </w:p>
        </w:tc>
      </w:tr>
      <w:tr w:rsidR="00B4386D" w:rsidRPr="0059214C" w:rsidTr="00CA0063">
        <w:trPr>
          <w:trHeight w:val="20"/>
        </w:trPr>
        <w:tc>
          <w:tcPr>
            <w:tcW w:w="582" w:type="dxa"/>
            <w:shd w:val="clear" w:color="auto" w:fill="auto"/>
            <w:hideMark/>
          </w:tcPr>
          <w:p w:rsidR="00B4386D" w:rsidRPr="0059214C" w:rsidRDefault="00B4386D" w:rsidP="000C289B">
            <w:pPr>
              <w:spacing w:before="10" w:after="1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8529" w:type="dxa"/>
            <w:gridSpan w:val="3"/>
            <w:shd w:val="clear" w:color="auto" w:fill="auto"/>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Электричество на 1 рабочее место \ 1 команду - 220 Вольт (3 кВт)</w:t>
            </w:r>
          </w:p>
        </w:tc>
        <w:tc>
          <w:tcPr>
            <w:tcW w:w="714" w:type="dxa"/>
            <w:gridSpan w:val="2"/>
            <w:shd w:val="clear" w:color="auto" w:fill="auto"/>
            <w:vAlign w:val="center"/>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w:t>
            </w:r>
          </w:p>
        </w:tc>
      </w:tr>
      <w:tr w:rsidR="00B4386D" w:rsidRPr="0059214C" w:rsidTr="00CA0063">
        <w:trPr>
          <w:trHeight w:val="20"/>
        </w:trPr>
        <w:tc>
          <w:tcPr>
            <w:tcW w:w="9825" w:type="dxa"/>
            <w:gridSpan w:val="6"/>
            <w:shd w:val="clear" w:color="auto" w:fill="auto"/>
            <w:hideMark/>
          </w:tcPr>
          <w:p w:rsidR="00B4386D" w:rsidRPr="0059214C" w:rsidRDefault="00B4386D" w:rsidP="000C289B">
            <w:pPr>
              <w:spacing w:before="10" w:after="10"/>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ОБЩАЯ РАБОЧАЯ ПЛОЩАДКА КОНКУРСАНТОВ</w:t>
            </w:r>
          </w:p>
        </w:tc>
      </w:tr>
      <w:tr w:rsidR="00B4386D" w:rsidRPr="0059214C" w:rsidTr="00CA0063">
        <w:trPr>
          <w:trHeight w:val="20"/>
        </w:trPr>
        <w:tc>
          <w:tcPr>
            <w:tcW w:w="582" w:type="dxa"/>
            <w:shd w:val="clear" w:color="auto" w:fill="auto"/>
            <w:vAlign w:val="center"/>
            <w:hideMark/>
          </w:tcPr>
          <w:p w:rsidR="00B4386D" w:rsidRPr="0059214C" w:rsidRDefault="00B4386D" w:rsidP="000C289B">
            <w:pPr>
              <w:spacing w:before="10" w:after="10"/>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1</w:t>
            </w:r>
          </w:p>
        </w:tc>
        <w:tc>
          <w:tcPr>
            <w:tcW w:w="6261" w:type="dxa"/>
            <w:shd w:val="clear" w:color="auto" w:fill="auto"/>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Стул </w:t>
            </w:r>
          </w:p>
        </w:tc>
        <w:tc>
          <w:tcPr>
            <w:tcW w:w="1176" w:type="dxa"/>
            <w:shd w:val="clear" w:color="auto" w:fill="auto"/>
            <w:hideMark/>
          </w:tcPr>
          <w:p w:rsidR="00B4386D" w:rsidRPr="0059214C" w:rsidRDefault="00B4386D" w:rsidP="000C289B">
            <w:pPr>
              <w:spacing w:before="10" w:after="1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092" w:type="dxa"/>
            <w:shd w:val="clear" w:color="auto" w:fill="auto"/>
            <w:vAlign w:val="center"/>
            <w:hideMark/>
          </w:tcPr>
          <w:p w:rsidR="00B4386D" w:rsidRPr="0059214C" w:rsidRDefault="00B4386D" w:rsidP="000C289B">
            <w:pPr>
              <w:spacing w:before="10" w:after="1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714" w:type="dxa"/>
            <w:gridSpan w:val="2"/>
            <w:shd w:val="clear" w:color="auto" w:fill="auto"/>
            <w:vAlign w:val="center"/>
            <w:hideMark/>
          </w:tcPr>
          <w:p w:rsidR="00B4386D" w:rsidRPr="0059214C" w:rsidRDefault="00B4386D" w:rsidP="000C289B">
            <w:pPr>
              <w:spacing w:before="10" w:after="10"/>
              <w:jc w:val="center"/>
              <w:rPr>
                <w:rFonts w:ascii="Liberation Serif" w:hAnsi="Liberation Serif" w:cs="Liberation Serif"/>
                <w:b/>
                <w:bCs/>
                <w:sz w:val="21"/>
                <w:szCs w:val="21"/>
                <w:lang w:eastAsia="ru-RU"/>
              </w:rPr>
            </w:pPr>
            <w:r w:rsidRPr="0059214C">
              <w:rPr>
                <w:rFonts w:ascii="Liberation Serif" w:hAnsi="Liberation Serif" w:cs="Liberation Serif"/>
                <w:bCs/>
                <w:sz w:val="21"/>
                <w:szCs w:val="21"/>
                <w:lang w:eastAsia="ru-RU"/>
              </w:rPr>
              <w:t>15</w:t>
            </w:r>
          </w:p>
        </w:tc>
      </w:tr>
      <w:tr w:rsidR="00B4386D" w:rsidRPr="0059214C" w:rsidTr="00CA0063">
        <w:trPr>
          <w:trHeight w:val="20"/>
        </w:trPr>
        <w:tc>
          <w:tcPr>
            <w:tcW w:w="582" w:type="dxa"/>
            <w:shd w:val="clear" w:color="auto" w:fill="auto"/>
            <w:vAlign w:val="center"/>
            <w:hideMark/>
          </w:tcPr>
          <w:p w:rsidR="00B4386D" w:rsidRPr="0059214C" w:rsidRDefault="00B4386D" w:rsidP="000C289B">
            <w:pPr>
              <w:spacing w:before="10" w:after="10"/>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2</w:t>
            </w:r>
          </w:p>
        </w:tc>
        <w:tc>
          <w:tcPr>
            <w:tcW w:w="6261" w:type="dxa"/>
            <w:shd w:val="clear" w:color="auto" w:fill="auto"/>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Офисный стол</w:t>
            </w:r>
          </w:p>
        </w:tc>
        <w:tc>
          <w:tcPr>
            <w:tcW w:w="1176" w:type="dxa"/>
            <w:shd w:val="clear" w:color="auto" w:fill="auto"/>
            <w:hideMark/>
          </w:tcPr>
          <w:p w:rsidR="00B4386D" w:rsidRPr="0059214C" w:rsidRDefault="00B4386D" w:rsidP="000C289B">
            <w:pPr>
              <w:spacing w:before="10" w:after="1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092" w:type="dxa"/>
            <w:shd w:val="clear" w:color="auto" w:fill="auto"/>
            <w:hideMark/>
          </w:tcPr>
          <w:p w:rsidR="00B4386D" w:rsidRPr="0059214C" w:rsidRDefault="00B4386D" w:rsidP="000C289B">
            <w:pPr>
              <w:spacing w:before="10" w:after="1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714" w:type="dxa"/>
            <w:gridSpan w:val="2"/>
            <w:shd w:val="clear" w:color="auto" w:fill="auto"/>
            <w:vAlign w:val="center"/>
            <w:hideMark/>
          </w:tcPr>
          <w:p w:rsidR="00B4386D" w:rsidRPr="0059214C" w:rsidRDefault="00B4386D" w:rsidP="000C289B">
            <w:pPr>
              <w:spacing w:before="10" w:after="1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6</w:t>
            </w:r>
          </w:p>
        </w:tc>
      </w:tr>
      <w:tr w:rsidR="00B4386D" w:rsidRPr="0059214C" w:rsidTr="00CA0063">
        <w:trPr>
          <w:trHeight w:val="20"/>
        </w:trPr>
        <w:tc>
          <w:tcPr>
            <w:tcW w:w="9825" w:type="dxa"/>
            <w:gridSpan w:val="6"/>
            <w:shd w:val="clear" w:color="auto" w:fill="auto"/>
            <w:hideMark/>
          </w:tcPr>
          <w:p w:rsidR="00B4386D" w:rsidRPr="0059214C" w:rsidRDefault="00B4386D" w:rsidP="000C289B">
            <w:pPr>
              <w:spacing w:before="10" w:after="10"/>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 xml:space="preserve">ДОПОЛНИТЕЛЬНЫЕ ТРЕБОВАНИЯ К ОБЕСПЕЧЕНИЮ ОБЩЕЙ РАБОЧЕЙ ПЛОЩАДКЕ КОНКУРСАНТОВ </w:t>
            </w:r>
            <w:r w:rsidRPr="0059214C">
              <w:rPr>
                <w:rFonts w:ascii="Liberation Serif" w:hAnsi="Liberation Serif" w:cs="Liberation Serif"/>
                <w:bCs/>
                <w:sz w:val="21"/>
                <w:szCs w:val="21"/>
                <w:lang w:eastAsia="ru-RU"/>
              </w:rPr>
              <w:t xml:space="preserve"> </w:t>
            </w:r>
          </w:p>
        </w:tc>
      </w:tr>
      <w:tr w:rsidR="00B4386D" w:rsidRPr="0059214C" w:rsidTr="00CA0063">
        <w:trPr>
          <w:trHeight w:val="20"/>
        </w:trPr>
        <w:tc>
          <w:tcPr>
            <w:tcW w:w="582" w:type="dxa"/>
            <w:shd w:val="clear" w:color="auto" w:fill="auto"/>
            <w:hideMark/>
          </w:tcPr>
          <w:p w:rsidR="00B4386D" w:rsidRPr="0059214C" w:rsidRDefault="00B4386D" w:rsidP="000C289B">
            <w:pPr>
              <w:spacing w:before="10" w:after="1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8529" w:type="dxa"/>
            <w:gridSpan w:val="3"/>
            <w:shd w:val="clear" w:color="auto" w:fill="auto"/>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Площадь зоны не менее 80м.кв (20*4 метра)</w:t>
            </w:r>
          </w:p>
        </w:tc>
        <w:tc>
          <w:tcPr>
            <w:tcW w:w="714" w:type="dxa"/>
            <w:gridSpan w:val="2"/>
            <w:shd w:val="clear" w:color="auto" w:fill="auto"/>
            <w:vAlign w:val="center"/>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w:t>
            </w:r>
          </w:p>
        </w:tc>
      </w:tr>
      <w:tr w:rsidR="00B4386D" w:rsidRPr="0059214C" w:rsidTr="00CA0063">
        <w:trPr>
          <w:trHeight w:val="20"/>
        </w:trPr>
        <w:tc>
          <w:tcPr>
            <w:tcW w:w="582" w:type="dxa"/>
            <w:shd w:val="clear" w:color="auto" w:fill="auto"/>
            <w:hideMark/>
          </w:tcPr>
          <w:p w:rsidR="00B4386D" w:rsidRPr="0059214C" w:rsidRDefault="00B4386D" w:rsidP="000C289B">
            <w:pPr>
              <w:spacing w:before="10" w:after="1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8529" w:type="dxa"/>
            <w:gridSpan w:val="3"/>
            <w:shd w:val="clear" w:color="auto" w:fill="auto"/>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Электричество: 6 розеток по 220 Вольт (по 2 кВт на каждую) </w:t>
            </w:r>
          </w:p>
        </w:tc>
        <w:tc>
          <w:tcPr>
            <w:tcW w:w="714" w:type="dxa"/>
            <w:gridSpan w:val="2"/>
            <w:shd w:val="clear" w:color="auto" w:fill="auto"/>
            <w:vAlign w:val="center"/>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w:t>
            </w:r>
          </w:p>
        </w:tc>
      </w:tr>
      <w:tr w:rsidR="00B4386D" w:rsidRPr="0059214C" w:rsidTr="00CA0063">
        <w:trPr>
          <w:trHeight w:val="20"/>
        </w:trPr>
        <w:tc>
          <w:tcPr>
            <w:tcW w:w="9825" w:type="dxa"/>
            <w:gridSpan w:val="6"/>
            <w:shd w:val="clear" w:color="auto" w:fill="auto"/>
            <w:hideMark/>
          </w:tcPr>
          <w:p w:rsidR="00B4386D" w:rsidRPr="0059214C" w:rsidRDefault="00B4386D" w:rsidP="000C289B">
            <w:pPr>
              <w:spacing w:before="10" w:after="10"/>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БРИФИНГ-ЗОНА</w:t>
            </w:r>
          </w:p>
        </w:tc>
      </w:tr>
      <w:tr w:rsidR="00B4386D" w:rsidRPr="0059214C" w:rsidTr="00CA0063">
        <w:trPr>
          <w:trHeight w:val="20"/>
        </w:trPr>
        <w:tc>
          <w:tcPr>
            <w:tcW w:w="9825" w:type="dxa"/>
            <w:gridSpan w:val="6"/>
            <w:shd w:val="clear" w:color="auto" w:fill="auto"/>
            <w:hideMark/>
          </w:tcPr>
          <w:p w:rsidR="00B4386D" w:rsidRPr="0059214C" w:rsidRDefault="00B4386D" w:rsidP="000C289B">
            <w:pPr>
              <w:spacing w:before="10" w:after="10"/>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ИТ ОБОРУДОВАНИЕ</w:t>
            </w:r>
          </w:p>
        </w:tc>
      </w:tr>
      <w:tr w:rsidR="00B4386D" w:rsidRPr="0059214C" w:rsidTr="00CA0063">
        <w:trPr>
          <w:trHeight w:val="20"/>
        </w:trPr>
        <w:tc>
          <w:tcPr>
            <w:tcW w:w="582" w:type="dxa"/>
            <w:shd w:val="clear" w:color="auto" w:fill="auto"/>
            <w:hideMark/>
          </w:tcPr>
          <w:p w:rsidR="00B4386D" w:rsidRPr="0059214C" w:rsidRDefault="00B4386D" w:rsidP="000C289B">
            <w:pPr>
              <w:spacing w:before="10" w:after="1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6261" w:type="dxa"/>
            <w:shd w:val="clear" w:color="auto" w:fill="auto"/>
            <w:hideMark/>
          </w:tcPr>
          <w:p w:rsidR="00B4386D" w:rsidRPr="0059214C" w:rsidRDefault="00B4386D" w:rsidP="000C289B">
            <w:pPr>
              <w:spacing w:before="10" w:after="10"/>
              <w:rPr>
                <w:rFonts w:ascii="Liberation Serif" w:hAnsi="Liberation Serif" w:cs="Liberation Serif"/>
                <w:sz w:val="21"/>
                <w:szCs w:val="21"/>
                <w:lang w:val="en-US" w:eastAsia="ru-RU"/>
              </w:rPr>
            </w:pPr>
            <w:r w:rsidRPr="0059214C">
              <w:rPr>
                <w:rFonts w:ascii="Liberation Serif" w:hAnsi="Liberation Serif" w:cs="Liberation Serif"/>
                <w:sz w:val="21"/>
                <w:szCs w:val="21"/>
                <w:lang w:eastAsia="ru-RU"/>
              </w:rPr>
              <w:t>Компьютер</w:t>
            </w:r>
            <w:r w:rsidRPr="0059214C">
              <w:rPr>
                <w:rFonts w:ascii="Liberation Serif" w:hAnsi="Liberation Serif" w:cs="Liberation Serif"/>
                <w:sz w:val="21"/>
                <w:szCs w:val="21"/>
                <w:lang w:val="en-US" w:eastAsia="ru-RU"/>
              </w:rPr>
              <w:t xml:space="preserve"> </w:t>
            </w:r>
          </w:p>
        </w:tc>
        <w:tc>
          <w:tcPr>
            <w:tcW w:w="1176" w:type="dxa"/>
            <w:shd w:val="clear" w:color="auto" w:fill="auto"/>
            <w:hideMark/>
          </w:tcPr>
          <w:p w:rsidR="00B4386D" w:rsidRPr="0059214C" w:rsidRDefault="00B4386D" w:rsidP="000C289B">
            <w:pPr>
              <w:spacing w:before="10" w:after="1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092" w:type="dxa"/>
            <w:shd w:val="clear" w:color="auto" w:fill="auto"/>
            <w:vAlign w:val="center"/>
            <w:hideMark/>
          </w:tcPr>
          <w:p w:rsidR="00B4386D" w:rsidRPr="0059214C" w:rsidRDefault="00B4386D" w:rsidP="000C289B">
            <w:pPr>
              <w:spacing w:before="10" w:after="1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714" w:type="dxa"/>
            <w:gridSpan w:val="2"/>
            <w:shd w:val="clear" w:color="auto" w:fill="auto"/>
            <w:vAlign w:val="center"/>
            <w:hideMark/>
          </w:tcPr>
          <w:p w:rsidR="00B4386D" w:rsidRPr="0059214C" w:rsidRDefault="00B4386D" w:rsidP="000C289B">
            <w:pPr>
              <w:spacing w:before="10" w:after="10"/>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CA0063">
        <w:trPr>
          <w:trHeight w:val="20"/>
        </w:trPr>
        <w:tc>
          <w:tcPr>
            <w:tcW w:w="582" w:type="dxa"/>
            <w:shd w:val="clear" w:color="auto" w:fill="auto"/>
            <w:hideMark/>
          </w:tcPr>
          <w:p w:rsidR="00B4386D" w:rsidRPr="0059214C" w:rsidRDefault="00B4386D" w:rsidP="000C289B">
            <w:pPr>
              <w:spacing w:before="10" w:after="1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6261" w:type="dxa"/>
            <w:shd w:val="clear" w:color="auto" w:fill="auto"/>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Мышь</w:t>
            </w:r>
          </w:p>
        </w:tc>
        <w:tc>
          <w:tcPr>
            <w:tcW w:w="1176" w:type="dxa"/>
            <w:shd w:val="clear" w:color="auto" w:fill="auto"/>
            <w:hideMark/>
          </w:tcPr>
          <w:p w:rsidR="00B4386D" w:rsidRPr="0059214C" w:rsidRDefault="00B4386D" w:rsidP="000C289B">
            <w:pPr>
              <w:spacing w:before="10" w:after="1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092" w:type="dxa"/>
            <w:shd w:val="clear" w:color="auto" w:fill="auto"/>
            <w:vAlign w:val="center"/>
            <w:hideMark/>
          </w:tcPr>
          <w:p w:rsidR="00B4386D" w:rsidRPr="0059214C" w:rsidRDefault="00B4386D" w:rsidP="000C289B">
            <w:pPr>
              <w:spacing w:before="10" w:after="1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714" w:type="dxa"/>
            <w:gridSpan w:val="2"/>
            <w:shd w:val="clear" w:color="auto" w:fill="auto"/>
            <w:vAlign w:val="center"/>
            <w:hideMark/>
          </w:tcPr>
          <w:p w:rsidR="00B4386D" w:rsidRPr="0059214C" w:rsidRDefault="00B4386D" w:rsidP="000C289B">
            <w:pPr>
              <w:spacing w:before="10" w:after="10"/>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CA0063">
        <w:trPr>
          <w:trHeight w:val="20"/>
        </w:trPr>
        <w:tc>
          <w:tcPr>
            <w:tcW w:w="582" w:type="dxa"/>
            <w:shd w:val="clear" w:color="auto" w:fill="auto"/>
            <w:hideMark/>
          </w:tcPr>
          <w:p w:rsidR="00B4386D" w:rsidRPr="0059214C" w:rsidRDefault="00B4386D" w:rsidP="000C289B">
            <w:pPr>
              <w:spacing w:before="10" w:after="1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w:t>
            </w:r>
          </w:p>
        </w:tc>
        <w:tc>
          <w:tcPr>
            <w:tcW w:w="6261" w:type="dxa"/>
            <w:shd w:val="clear" w:color="auto" w:fill="auto"/>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Клавиатура</w:t>
            </w:r>
          </w:p>
        </w:tc>
        <w:tc>
          <w:tcPr>
            <w:tcW w:w="1176" w:type="dxa"/>
            <w:shd w:val="clear" w:color="auto" w:fill="auto"/>
            <w:hideMark/>
          </w:tcPr>
          <w:p w:rsidR="00B4386D" w:rsidRPr="0059214C" w:rsidRDefault="00B4386D" w:rsidP="000C289B">
            <w:pPr>
              <w:spacing w:before="10" w:after="1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092" w:type="dxa"/>
            <w:shd w:val="clear" w:color="auto" w:fill="auto"/>
            <w:vAlign w:val="center"/>
            <w:hideMark/>
          </w:tcPr>
          <w:p w:rsidR="00B4386D" w:rsidRPr="0059214C" w:rsidRDefault="00B4386D" w:rsidP="000C289B">
            <w:pPr>
              <w:spacing w:before="10" w:after="1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714" w:type="dxa"/>
            <w:gridSpan w:val="2"/>
            <w:shd w:val="clear" w:color="auto" w:fill="auto"/>
            <w:vAlign w:val="center"/>
            <w:hideMark/>
          </w:tcPr>
          <w:p w:rsidR="00B4386D" w:rsidRPr="0059214C" w:rsidRDefault="00B4386D" w:rsidP="000C289B">
            <w:pPr>
              <w:spacing w:before="10" w:after="10"/>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CA0063">
        <w:trPr>
          <w:trHeight w:val="20"/>
        </w:trPr>
        <w:tc>
          <w:tcPr>
            <w:tcW w:w="582" w:type="dxa"/>
            <w:shd w:val="clear" w:color="auto" w:fill="auto"/>
            <w:hideMark/>
          </w:tcPr>
          <w:p w:rsidR="00B4386D" w:rsidRPr="0059214C" w:rsidRDefault="00B4386D" w:rsidP="000C289B">
            <w:pPr>
              <w:spacing w:before="10" w:after="1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4</w:t>
            </w:r>
          </w:p>
        </w:tc>
        <w:tc>
          <w:tcPr>
            <w:tcW w:w="6261" w:type="dxa"/>
            <w:shd w:val="clear" w:color="auto" w:fill="auto"/>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Телевизор не менее 50"</w:t>
            </w:r>
          </w:p>
        </w:tc>
        <w:tc>
          <w:tcPr>
            <w:tcW w:w="1176" w:type="dxa"/>
            <w:shd w:val="clear" w:color="auto" w:fill="auto"/>
            <w:hideMark/>
          </w:tcPr>
          <w:p w:rsidR="00B4386D" w:rsidRPr="0059214C" w:rsidRDefault="00B4386D" w:rsidP="000C289B">
            <w:pPr>
              <w:spacing w:before="10" w:after="1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092" w:type="dxa"/>
            <w:shd w:val="clear" w:color="auto" w:fill="auto"/>
            <w:vAlign w:val="center"/>
            <w:hideMark/>
          </w:tcPr>
          <w:p w:rsidR="00B4386D" w:rsidRPr="0059214C" w:rsidRDefault="00B4386D" w:rsidP="000C289B">
            <w:pPr>
              <w:spacing w:before="10" w:after="1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714" w:type="dxa"/>
            <w:gridSpan w:val="2"/>
            <w:shd w:val="clear" w:color="auto" w:fill="auto"/>
            <w:vAlign w:val="center"/>
            <w:hideMark/>
          </w:tcPr>
          <w:p w:rsidR="00B4386D" w:rsidRPr="0059214C" w:rsidRDefault="00B4386D" w:rsidP="000C289B">
            <w:pPr>
              <w:spacing w:before="10" w:after="10"/>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CA0063">
        <w:trPr>
          <w:trHeight w:val="20"/>
        </w:trPr>
        <w:tc>
          <w:tcPr>
            <w:tcW w:w="582" w:type="dxa"/>
            <w:shd w:val="clear" w:color="auto" w:fill="auto"/>
            <w:hideMark/>
          </w:tcPr>
          <w:p w:rsidR="00B4386D" w:rsidRPr="0059214C" w:rsidRDefault="00B4386D" w:rsidP="000C289B">
            <w:pPr>
              <w:spacing w:before="10" w:after="1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5</w:t>
            </w:r>
          </w:p>
        </w:tc>
        <w:tc>
          <w:tcPr>
            <w:tcW w:w="6261" w:type="dxa"/>
            <w:shd w:val="clear" w:color="auto" w:fill="auto"/>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Монитор не менее 20"</w:t>
            </w:r>
          </w:p>
        </w:tc>
        <w:tc>
          <w:tcPr>
            <w:tcW w:w="1176" w:type="dxa"/>
            <w:shd w:val="clear" w:color="auto" w:fill="auto"/>
            <w:hideMark/>
          </w:tcPr>
          <w:p w:rsidR="00B4386D" w:rsidRPr="0059214C" w:rsidRDefault="00B4386D" w:rsidP="000C289B">
            <w:pPr>
              <w:spacing w:before="10" w:after="1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092" w:type="dxa"/>
            <w:shd w:val="clear" w:color="auto" w:fill="auto"/>
            <w:vAlign w:val="center"/>
            <w:hideMark/>
          </w:tcPr>
          <w:p w:rsidR="00B4386D" w:rsidRPr="0059214C" w:rsidRDefault="00B4386D" w:rsidP="000C289B">
            <w:pPr>
              <w:spacing w:before="10" w:after="1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714" w:type="dxa"/>
            <w:gridSpan w:val="2"/>
            <w:shd w:val="clear" w:color="auto" w:fill="auto"/>
            <w:vAlign w:val="center"/>
            <w:hideMark/>
          </w:tcPr>
          <w:p w:rsidR="00B4386D" w:rsidRPr="0059214C" w:rsidRDefault="00B4386D" w:rsidP="000C289B">
            <w:pPr>
              <w:spacing w:before="10" w:after="10"/>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r>
      <w:tr w:rsidR="00B4386D" w:rsidRPr="0059214C" w:rsidTr="00CA0063">
        <w:trPr>
          <w:trHeight w:val="20"/>
        </w:trPr>
        <w:tc>
          <w:tcPr>
            <w:tcW w:w="9825" w:type="dxa"/>
            <w:gridSpan w:val="6"/>
            <w:shd w:val="clear" w:color="auto" w:fill="auto"/>
            <w:hideMark/>
          </w:tcPr>
          <w:p w:rsidR="00B4386D" w:rsidRPr="0059214C" w:rsidRDefault="00B4386D" w:rsidP="000C289B">
            <w:pPr>
              <w:spacing w:before="10" w:after="10"/>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МЕБЕЛЬ</w:t>
            </w:r>
          </w:p>
        </w:tc>
      </w:tr>
      <w:tr w:rsidR="00B4386D" w:rsidRPr="0059214C" w:rsidTr="00CA0063">
        <w:trPr>
          <w:trHeight w:val="20"/>
        </w:trPr>
        <w:tc>
          <w:tcPr>
            <w:tcW w:w="582" w:type="dxa"/>
            <w:shd w:val="clear" w:color="auto" w:fill="auto"/>
            <w:hideMark/>
          </w:tcPr>
          <w:p w:rsidR="00B4386D" w:rsidRPr="0059214C" w:rsidRDefault="00B4386D" w:rsidP="000C289B">
            <w:pPr>
              <w:spacing w:before="10" w:after="1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6261" w:type="dxa"/>
            <w:shd w:val="clear" w:color="auto" w:fill="auto"/>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Офисный стол</w:t>
            </w:r>
          </w:p>
        </w:tc>
        <w:tc>
          <w:tcPr>
            <w:tcW w:w="1176" w:type="dxa"/>
            <w:shd w:val="clear" w:color="auto" w:fill="auto"/>
            <w:hideMark/>
          </w:tcPr>
          <w:p w:rsidR="00B4386D" w:rsidRPr="0059214C" w:rsidRDefault="00B4386D" w:rsidP="000C289B">
            <w:pPr>
              <w:spacing w:before="10" w:after="1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092" w:type="dxa"/>
            <w:shd w:val="clear" w:color="auto" w:fill="auto"/>
            <w:vAlign w:val="center"/>
            <w:hideMark/>
          </w:tcPr>
          <w:p w:rsidR="00B4386D" w:rsidRPr="0059214C" w:rsidRDefault="00B4386D" w:rsidP="000C289B">
            <w:pPr>
              <w:spacing w:before="10" w:after="1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714" w:type="dxa"/>
            <w:gridSpan w:val="2"/>
            <w:shd w:val="clear" w:color="auto" w:fill="auto"/>
            <w:vAlign w:val="center"/>
            <w:hideMark/>
          </w:tcPr>
          <w:p w:rsidR="00B4386D" w:rsidRPr="0059214C" w:rsidRDefault="00B4386D" w:rsidP="000C289B">
            <w:pPr>
              <w:spacing w:before="10" w:after="10"/>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r>
      <w:tr w:rsidR="00B4386D" w:rsidRPr="0059214C" w:rsidTr="00CA0063">
        <w:trPr>
          <w:trHeight w:val="20"/>
        </w:trPr>
        <w:tc>
          <w:tcPr>
            <w:tcW w:w="582" w:type="dxa"/>
            <w:shd w:val="clear" w:color="auto" w:fill="auto"/>
            <w:hideMark/>
          </w:tcPr>
          <w:p w:rsidR="00B4386D" w:rsidRPr="0059214C" w:rsidRDefault="00B4386D" w:rsidP="000C289B">
            <w:pPr>
              <w:spacing w:before="10" w:after="1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6261" w:type="dxa"/>
            <w:shd w:val="clear" w:color="auto" w:fill="auto"/>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Стул </w:t>
            </w:r>
          </w:p>
        </w:tc>
        <w:tc>
          <w:tcPr>
            <w:tcW w:w="1176" w:type="dxa"/>
            <w:shd w:val="clear" w:color="auto" w:fill="auto"/>
            <w:hideMark/>
          </w:tcPr>
          <w:p w:rsidR="00B4386D" w:rsidRPr="0059214C" w:rsidRDefault="00B4386D" w:rsidP="000C289B">
            <w:pPr>
              <w:spacing w:before="10" w:after="1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092" w:type="dxa"/>
            <w:shd w:val="clear" w:color="auto" w:fill="auto"/>
            <w:vAlign w:val="center"/>
            <w:hideMark/>
          </w:tcPr>
          <w:p w:rsidR="00B4386D" w:rsidRPr="0059214C" w:rsidRDefault="00B4386D" w:rsidP="000C289B">
            <w:pPr>
              <w:spacing w:before="10" w:after="1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714" w:type="dxa"/>
            <w:gridSpan w:val="2"/>
            <w:shd w:val="clear" w:color="auto" w:fill="auto"/>
            <w:vAlign w:val="center"/>
            <w:hideMark/>
          </w:tcPr>
          <w:p w:rsidR="00B4386D" w:rsidRPr="0059214C" w:rsidRDefault="00B4386D" w:rsidP="000C289B">
            <w:pPr>
              <w:spacing w:before="10" w:after="10"/>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4</w:t>
            </w:r>
          </w:p>
        </w:tc>
      </w:tr>
      <w:tr w:rsidR="00B4386D" w:rsidRPr="0059214C" w:rsidTr="00CA0063">
        <w:trPr>
          <w:trHeight w:val="20"/>
        </w:trPr>
        <w:tc>
          <w:tcPr>
            <w:tcW w:w="582" w:type="dxa"/>
            <w:shd w:val="clear" w:color="auto" w:fill="auto"/>
            <w:hideMark/>
          </w:tcPr>
          <w:p w:rsidR="00B4386D" w:rsidRPr="0059214C" w:rsidRDefault="00B4386D" w:rsidP="000C289B">
            <w:pPr>
              <w:spacing w:before="10" w:after="1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w:t>
            </w:r>
          </w:p>
        </w:tc>
        <w:tc>
          <w:tcPr>
            <w:tcW w:w="6261" w:type="dxa"/>
            <w:shd w:val="clear" w:color="auto" w:fill="auto"/>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Мусорная корзина</w:t>
            </w:r>
          </w:p>
        </w:tc>
        <w:tc>
          <w:tcPr>
            <w:tcW w:w="1176" w:type="dxa"/>
            <w:shd w:val="clear" w:color="auto" w:fill="auto"/>
            <w:hideMark/>
          </w:tcPr>
          <w:p w:rsidR="00B4386D" w:rsidRPr="0059214C" w:rsidRDefault="00B4386D" w:rsidP="000C289B">
            <w:pPr>
              <w:spacing w:before="10" w:after="1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092" w:type="dxa"/>
            <w:shd w:val="clear" w:color="auto" w:fill="auto"/>
            <w:vAlign w:val="center"/>
            <w:hideMark/>
          </w:tcPr>
          <w:p w:rsidR="00B4386D" w:rsidRPr="0059214C" w:rsidRDefault="00B4386D" w:rsidP="000C289B">
            <w:pPr>
              <w:spacing w:before="10" w:after="1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714" w:type="dxa"/>
            <w:gridSpan w:val="2"/>
            <w:shd w:val="clear" w:color="auto" w:fill="auto"/>
            <w:vAlign w:val="center"/>
            <w:hideMark/>
          </w:tcPr>
          <w:p w:rsidR="00B4386D" w:rsidRPr="0059214C" w:rsidRDefault="00B4386D" w:rsidP="000C289B">
            <w:pPr>
              <w:spacing w:before="10" w:after="10"/>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r>
      <w:tr w:rsidR="00B4386D" w:rsidRPr="0059214C" w:rsidTr="00CA0063">
        <w:trPr>
          <w:trHeight w:val="20"/>
        </w:trPr>
        <w:tc>
          <w:tcPr>
            <w:tcW w:w="9825" w:type="dxa"/>
            <w:gridSpan w:val="6"/>
            <w:shd w:val="clear" w:color="auto" w:fill="auto"/>
            <w:hideMark/>
          </w:tcPr>
          <w:p w:rsidR="00B4386D" w:rsidRPr="0059214C" w:rsidRDefault="00B4386D" w:rsidP="000C289B">
            <w:pPr>
              <w:spacing w:before="10" w:after="10"/>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ДОПОЛНИТЕЛЬНЫЕ ТРЕБОВАНИЯ К ОБЕСПЕЧЕНИЮ БРИФИНГ-ЗОНЫ</w:t>
            </w:r>
          </w:p>
        </w:tc>
      </w:tr>
      <w:tr w:rsidR="00B4386D" w:rsidRPr="0059214C" w:rsidTr="00CA0063">
        <w:trPr>
          <w:trHeight w:val="20"/>
        </w:trPr>
        <w:tc>
          <w:tcPr>
            <w:tcW w:w="582" w:type="dxa"/>
            <w:shd w:val="clear" w:color="auto" w:fill="auto"/>
            <w:hideMark/>
          </w:tcPr>
          <w:p w:rsidR="00B4386D" w:rsidRPr="0059214C" w:rsidRDefault="00B4386D" w:rsidP="000C289B">
            <w:pPr>
              <w:spacing w:before="10" w:after="1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8529" w:type="dxa"/>
            <w:gridSpan w:val="3"/>
            <w:shd w:val="clear" w:color="auto" w:fill="auto"/>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Площадь зоны не менее 80м.кв (20*4 метра)</w:t>
            </w:r>
          </w:p>
        </w:tc>
        <w:tc>
          <w:tcPr>
            <w:tcW w:w="714" w:type="dxa"/>
            <w:gridSpan w:val="2"/>
            <w:shd w:val="clear" w:color="auto" w:fill="auto"/>
            <w:vAlign w:val="center"/>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w:t>
            </w:r>
          </w:p>
        </w:tc>
      </w:tr>
      <w:tr w:rsidR="00B4386D" w:rsidRPr="0059214C" w:rsidTr="00CA0063">
        <w:trPr>
          <w:trHeight w:val="20"/>
        </w:trPr>
        <w:tc>
          <w:tcPr>
            <w:tcW w:w="582" w:type="dxa"/>
            <w:shd w:val="clear" w:color="auto" w:fill="auto"/>
            <w:hideMark/>
          </w:tcPr>
          <w:p w:rsidR="00B4386D" w:rsidRPr="0059214C" w:rsidRDefault="00B4386D" w:rsidP="000C289B">
            <w:pPr>
              <w:spacing w:before="10" w:after="1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8529" w:type="dxa"/>
            <w:gridSpan w:val="3"/>
            <w:shd w:val="clear" w:color="auto" w:fill="auto"/>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Электричество: 6 розеток по 220 Вольт (по 2 кВт на каждую) </w:t>
            </w:r>
          </w:p>
        </w:tc>
        <w:tc>
          <w:tcPr>
            <w:tcW w:w="714" w:type="dxa"/>
            <w:gridSpan w:val="2"/>
            <w:shd w:val="clear" w:color="auto" w:fill="auto"/>
            <w:vAlign w:val="center"/>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w:t>
            </w:r>
          </w:p>
        </w:tc>
      </w:tr>
      <w:tr w:rsidR="00B4386D" w:rsidRPr="0059214C" w:rsidTr="00CA0063">
        <w:trPr>
          <w:trHeight w:val="20"/>
        </w:trPr>
        <w:tc>
          <w:tcPr>
            <w:tcW w:w="9825" w:type="dxa"/>
            <w:gridSpan w:val="6"/>
            <w:shd w:val="clear" w:color="auto" w:fill="auto"/>
            <w:hideMark/>
          </w:tcPr>
          <w:p w:rsidR="00B4386D" w:rsidRPr="0059214C" w:rsidRDefault="00B4386D" w:rsidP="000C289B">
            <w:pPr>
              <w:spacing w:before="10" w:after="10"/>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КОМНАТА ЭКСПЕРТОВ</w:t>
            </w:r>
          </w:p>
        </w:tc>
      </w:tr>
      <w:tr w:rsidR="00B4386D" w:rsidRPr="0059214C" w:rsidTr="00CA0063">
        <w:trPr>
          <w:trHeight w:val="20"/>
        </w:trPr>
        <w:tc>
          <w:tcPr>
            <w:tcW w:w="9825" w:type="dxa"/>
            <w:gridSpan w:val="6"/>
            <w:shd w:val="clear" w:color="auto" w:fill="auto"/>
            <w:hideMark/>
          </w:tcPr>
          <w:p w:rsidR="00B4386D" w:rsidRPr="0059214C" w:rsidRDefault="00B4386D" w:rsidP="000C289B">
            <w:pPr>
              <w:spacing w:before="10" w:after="10"/>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ИТ ОБОРУДОВАНИЕ</w:t>
            </w:r>
          </w:p>
        </w:tc>
      </w:tr>
      <w:tr w:rsidR="00B4386D" w:rsidRPr="0059214C" w:rsidTr="00CA0063">
        <w:trPr>
          <w:trHeight w:val="20"/>
        </w:trPr>
        <w:tc>
          <w:tcPr>
            <w:tcW w:w="582" w:type="dxa"/>
            <w:shd w:val="clear" w:color="auto" w:fill="auto"/>
            <w:hideMark/>
          </w:tcPr>
          <w:p w:rsidR="00B4386D" w:rsidRPr="0059214C" w:rsidRDefault="00B4386D" w:rsidP="000C289B">
            <w:pPr>
              <w:spacing w:before="10" w:after="1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6261" w:type="dxa"/>
            <w:shd w:val="clear" w:color="auto" w:fill="auto"/>
            <w:hideMark/>
          </w:tcPr>
          <w:p w:rsidR="00B4386D" w:rsidRPr="0059214C" w:rsidRDefault="00B4386D" w:rsidP="000C289B">
            <w:pPr>
              <w:spacing w:before="10" w:after="10"/>
              <w:rPr>
                <w:rFonts w:ascii="Liberation Serif" w:hAnsi="Liberation Serif" w:cs="Liberation Serif"/>
                <w:sz w:val="21"/>
                <w:szCs w:val="21"/>
                <w:lang w:val="en-US" w:eastAsia="ru-RU"/>
              </w:rPr>
            </w:pPr>
            <w:r w:rsidRPr="0059214C">
              <w:rPr>
                <w:rFonts w:ascii="Liberation Serif" w:hAnsi="Liberation Serif" w:cs="Liberation Serif"/>
                <w:sz w:val="21"/>
                <w:szCs w:val="21"/>
                <w:lang w:eastAsia="ru-RU"/>
              </w:rPr>
              <w:t>Компьютер</w:t>
            </w:r>
            <w:r w:rsidRPr="0059214C">
              <w:rPr>
                <w:rFonts w:ascii="Liberation Serif" w:hAnsi="Liberation Serif" w:cs="Liberation Serif"/>
                <w:sz w:val="21"/>
                <w:szCs w:val="21"/>
                <w:lang w:val="en-US" w:eastAsia="ru-RU"/>
              </w:rPr>
              <w:t xml:space="preserve"> ASUS M32AD </w:t>
            </w:r>
            <w:proofErr w:type="gramStart"/>
            <w:r w:rsidRPr="0059214C">
              <w:rPr>
                <w:rFonts w:ascii="Liberation Serif" w:hAnsi="Liberation Serif" w:cs="Liberation Serif"/>
                <w:sz w:val="21"/>
                <w:szCs w:val="21"/>
                <w:lang w:val="en-US" w:eastAsia="ru-RU"/>
              </w:rPr>
              <w:t>&lt; 90</w:t>
            </w:r>
            <w:proofErr w:type="gramEnd"/>
            <w:r w:rsidRPr="0059214C">
              <w:rPr>
                <w:rFonts w:ascii="Liberation Serif" w:hAnsi="Liberation Serif" w:cs="Liberation Serif"/>
                <w:sz w:val="21"/>
                <w:szCs w:val="21"/>
                <w:lang w:val="en-US" w:eastAsia="ru-RU"/>
              </w:rPr>
              <w:t>PD00U3-M11870 &gt; i7 4790S / 16 / 2TbSSHD / DVD-RW / GTX750 / WiFi / BT / Win8</w:t>
            </w:r>
          </w:p>
        </w:tc>
        <w:tc>
          <w:tcPr>
            <w:tcW w:w="1176" w:type="dxa"/>
            <w:shd w:val="clear" w:color="auto" w:fill="auto"/>
            <w:hideMark/>
          </w:tcPr>
          <w:p w:rsidR="00B4386D" w:rsidRPr="0059214C" w:rsidRDefault="00B4386D" w:rsidP="000C289B">
            <w:pPr>
              <w:spacing w:before="10" w:after="1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092" w:type="dxa"/>
            <w:shd w:val="clear" w:color="auto" w:fill="auto"/>
            <w:vAlign w:val="center"/>
            <w:hideMark/>
          </w:tcPr>
          <w:p w:rsidR="00B4386D" w:rsidRPr="0059214C" w:rsidRDefault="00B4386D" w:rsidP="000C289B">
            <w:pPr>
              <w:spacing w:before="10" w:after="1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714" w:type="dxa"/>
            <w:gridSpan w:val="2"/>
            <w:shd w:val="clear" w:color="auto" w:fill="auto"/>
            <w:vAlign w:val="center"/>
            <w:hideMark/>
          </w:tcPr>
          <w:p w:rsidR="00B4386D" w:rsidRPr="0059214C" w:rsidRDefault="00B4386D" w:rsidP="000C289B">
            <w:pPr>
              <w:spacing w:before="10" w:after="10"/>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r>
      <w:tr w:rsidR="00B4386D" w:rsidRPr="0059214C" w:rsidTr="00CA0063">
        <w:trPr>
          <w:trHeight w:val="20"/>
        </w:trPr>
        <w:tc>
          <w:tcPr>
            <w:tcW w:w="582" w:type="dxa"/>
            <w:shd w:val="clear" w:color="auto" w:fill="auto"/>
            <w:hideMark/>
          </w:tcPr>
          <w:p w:rsidR="00B4386D" w:rsidRPr="0059214C" w:rsidRDefault="00B4386D" w:rsidP="000C289B">
            <w:pPr>
              <w:spacing w:before="10" w:after="1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6261" w:type="dxa"/>
            <w:shd w:val="clear" w:color="auto" w:fill="auto"/>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Мышь</w:t>
            </w:r>
          </w:p>
        </w:tc>
        <w:tc>
          <w:tcPr>
            <w:tcW w:w="1176" w:type="dxa"/>
            <w:shd w:val="clear" w:color="auto" w:fill="auto"/>
            <w:hideMark/>
          </w:tcPr>
          <w:p w:rsidR="00B4386D" w:rsidRPr="0059214C" w:rsidRDefault="00B4386D" w:rsidP="000C289B">
            <w:pPr>
              <w:spacing w:before="10" w:after="1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092" w:type="dxa"/>
            <w:shd w:val="clear" w:color="auto" w:fill="auto"/>
            <w:vAlign w:val="center"/>
            <w:hideMark/>
          </w:tcPr>
          <w:p w:rsidR="00B4386D" w:rsidRPr="0059214C" w:rsidRDefault="00B4386D" w:rsidP="000C289B">
            <w:pPr>
              <w:spacing w:before="10" w:after="1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714" w:type="dxa"/>
            <w:gridSpan w:val="2"/>
            <w:shd w:val="clear" w:color="auto" w:fill="auto"/>
            <w:vAlign w:val="center"/>
            <w:hideMark/>
          </w:tcPr>
          <w:p w:rsidR="00B4386D" w:rsidRPr="0059214C" w:rsidRDefault="00B4386D" w:rsidP="000C289B">
            <w:pPr>
              <w:spacing w:before="10" w:after="10"/>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r>
      <w:tr w:rsidR="00B4386D" w:rsidRPr="0059214C" w:rsidTr="00CA0063">
        <w:trPr>
          <w:trHeight w:val="20"/>
        </w:trPr>
        <w:tc>
          <w:tcPr>
            <w:tcW w:w="582" w:type="dxa"/>
            <w:shd w:val="clear" w:color="auto" w:fill="auto"/>
            <w:hideMark/>
          </w:tcPr>
          <w:p w:rsidR="00B4386D" w:rsidRPr="0059214C" w:rsidRDefault="00B4386D" w:rsidP="000C289B">
            <w:pPr>
              <w:spacing w:before="10" w:after="1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w:t>
            </w:r>
          </w:p>
        </w:tc>
        <w:tc>
          <w:tcPr>
            <w:tcW w:w="6261" w:type="dxa"/>
            <w:shd w:val="clear" w:color="auto" w:fill="auto"/>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Клавиатура</w:t>
            </w:r>
          </w:p>
        </w:tc>
        <w:tc>
          <w:tcPr>
            <w:tcW w:w="1176" w:type="dxa"/>
            <w:shd w:val="clear" w:color="auto" w:fill="auto"/>
            <w:hideMark/>
          </w:tcPr>
          <w:p w:rsidR="00B4386D" w:rsidRPr="0059214C" w:rsidRDefault="00B4386D" w:rsidP="000C289B">
            <w:pPr>
              <w:spacing w:before="10" w:after="1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092" w:type="dxa"/>
            <w:shd w:val="clear" w:color="auto" w:fill="auto"/>
            <w:vAlign w:val="center"/>
            <w:hideMark/>
          </w:tcPr>
          <w:p w:rsidR="00B4386D" w:rsidRPr="0059214C" w:rsidRDefault="00B4386D" w:rsidP="000C289B">
            <w:pPr>
              <w:spacing w:before="10" w:after="1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714" w:type="dxa"/>
            <w:gridSpan w:val="2"/>
            <w:shd w:val="clear" w:color="auto" w:fill="auto"/>
            <w:vAlign w:val="center"/>
            <w:hideMark/>
          </w:tcPr>
          <w:p w:rsidR="00B4386D" w:rsidRPr="0059214C" w:rsidRDefault="00B4386D" w:rsidP="000C289B">
            <w:pPr>
              <w:spacing w:before="10" w:after="10"/>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r>
      <w:tr w:rsidR="00B4386D" w:rsidRPr="0059214C" w:rsidTr="00CA0063">
        <w:trPr>
          <w:trHeight w:val="20"/>
        </w:trPr>
        <w:tc>
          <w:tcPr>
            <w:tcW w:w="582" w:type="dxa"/>
            <w:shd w:val="clear" w:color="auto" w:fill="auto"/>
            <w:hideMark/>
          </w:tcPr>
          <w:p w:rsidR="00B4386D" w:rsidRPr="0059214C" w:rsidRDefault="00B4386D" w:rsidP="000C289B">
            <w:pPr>
              <w:spacing w:before="10" w:after="1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4</w:t>
            </w:r>
          </w:p>
        </w:tc>
        <w:tc>
          <w:tcPr>
            <w:tcW w:w="6261" w:type="dxa"/>
            <w:shd w:val="clear" w:color="auto" w:fill="auto"/>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Монитор не менее 20"</w:t>
            </w:r>
          </w:p>
        </w:tc>
        <w:tc>
          <w:tcPr>
            <w:tcW w:w="1176" w:type="dxa"/>
            <w:shd w:val="clear" w:color="auto" w:fill="auto"/>
            <w:hideMark/>
          </w:tcPr>
          <w:p w:rsidR="00B4386D" w:rsidRPr="0059214C" w:rsidRDefault="00B4386D" w:rsidP="000C289B">
            <w:pPr>
              <w:spacing w:before="10" w:after="1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092" w:type="dxa"/>
            <w:shd w:val="clear" w:color="auto" w:fill="auto"/>
            <w:vAlign w:val="center"/>
            <w:hideMark/>
          </w:tcPr>
          <w:p w:rsidR="00B4386D" w:rsidRPr="0059214C" w:rsidRDefault="00B4386D" w:rsidP="000C289B">
            <w:pPr>
              <w:spacing w:before="10" w:after="1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714" w:type="dxa"/>
            <w:gridSpan w:val="2"/>
            <w:shd w:val="clear" w:color="auto" w:fill="auto"/>
            <w:vAlign w:val="center"/>
            <w:hideMark/>
          </w:tcPr>
          <w:p w:rsidR="00B4386D" w:rsidRPr="0059214C" w:rsidRDefault="00B4386D" w:rsidP="000C289B">
            <w:pPr>
              <w:spacing w:before="10" w:after="10"/>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r>
      <w:tr w:rsidR="00B4386D" w:rsidRPr="0059214C" w:rsidTr="00CA0063">
        <w:trPr>
          <w:trHeight w:val="20"/>
        </w:trPr>
        <w:tc>
          <w:tcPr>
            <w:tcW w:w="582" w:type="dxa"/>
            <w:shd w:val="clear" w:color="auto" w:fill="auto"/>
            <w:hideMark/>
          </w:tcPr>
          <w:p w:rsidR="00B4386D" w:rsidRPr="0059214C" w:rsidRDefault="00B4386D" w:rsidP="000C289B">
            <w:pPr>
              <w:spacing w:before="10" w:after="1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5</w:t>
            </w:r>
          </w:p>
        </w:tc>
        <w:tc>
          <w:tcPr>
            <w:tcW w:w="6261" w:type="dxa"/>
            <w:shd w:val="clear" w:color="auto" w:fill="auto"/>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МФУ Canon i-SENSYS MF8550Cdn (A4, 20 стр / мин, 512Mb, цветное лазерное МФУ, факс, DADF, двустор. печать, USB 2.0, сетевой)</w:t>
            </w:r>
          </w:p>
        </w:tc>
        <w:tc>
          <w:tcPr>
            <w:tcW w:w="1176" w:type="dxa"/>
            <w:shd w:val="clear" w:color="auto" w:fill="auto"/>
            <w:hideMark/>
          </w:tcPr>
          <w:p w:rsidR="00B4386D" w:rsidRPr="0059214C" w:rsidRDefault="00B4386D" w:rsidP="000C289B">
            <w:pPr>
              <w:spacing w:before="10" w:after="1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092" w:type="dxa"/>
            <w:shd w:val="clear" w:color="auto" w:fill="auto"/>
            <w:vAlign w:val="center"/>
            <w:hideMark/>
          </w:tcPr>
          <w:p w:rsidR="00B4386D" w:rsidRPr="0059214C" w:rsidRDefault="00B4386D" w:rsidP="000C289B">
            <w:pPr>
              <w:spacing w:before="10" w:after="1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714" w:type="dxa"/>
            <w:gridSpan w:val="2"/>
            <w:shd w:val="clear" w:color="auto" w:fill="auto"/>
            <w:vAlign w:val="center"/>
            <w:hideMark/>
          </w:tcPr>
          <w:p w:rsidR="00B4386D" w:rsidRPr="0059214C" w:rsidRDefault="00B4386D" w:rsidP="000C289B">
            <w:pPr>
              <w:spacing w:before="10" w:after="10"/>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CA0063">
        <w:trPr>
          <w:trHeight w:val="20"/>
        </w:trPr>
        <w:tc>
          <w:tcPr>
            <w:tcW w:w="582" w:type="dxa"/>
            <w:shd w:val="clear" w:color="auto" w:fill="auto"/>
            <w:hideMark/>
          </w:tcPr>
          <w:p w:rsidR="00B4386D" w:rsidRPr="0059214C" w:rsidRDefault="00B4386D" w:rsidP="000C289B">
            <w:pPr>
              <w:spacing w:before="10" w:after="1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6</w:t>
            </w:r>
          </w:p>
        </w:tc>
        <w:tc>
          <w:tcPr>
            <w:tcW w:w="6261" w:type="dxa"/>
            <w:shd w:val="clear" w:color="auto" w:fill="auto"/>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Запасной картридж для МФУ</w:t>
            </w:r>
          </w:p>
        </w:tc>
        <w:tc>
          <w:tcPr>
            <w:tcW w:w="1176" w:type="dxa"/>
            <w:shd w:val="clear" w:color="auto" w:fill="auto"/>
            <w:hideMark/>
          </w:tcPr>
          <w:p w:rsidR="00B4386D" w:rsidRPr="0059214C" w:rsidRDefault="00B4386D" w:rsidP="000C289B">
            <w:pPr>
              <w:spacing w:before="10" w:after="1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092" w:type="dxa"/>
            <w:shd w:val="clear" w:color="auto" w:fill="auto"/>
            <w:vAlign w:val="center"/>
            <w:hideMark/>
          </w:tcPr>
          <w:p w:rsidR="00B4386D" w:rsidRPr="0059214C" w:rsidRDefault="00B4386D" w:rsidP="000C289B">
            <w:pPr>
              <w:spacing w:before="10" w:after="1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714" w:type="dxa"/>
            <w:gridSpan w:val="2"/>
            <w:shd w:val="clear" w:color="auto" w:fill="auto"/>
            <w:vAlign w:val="center"/>
            <w:hideMark/>
          </w:tcPr>
          <w:p w:rsidR="00B4386D" w:rsidRPr="0059214C" w:rsidRDefault="00B4386D" w:rsidP="000C289B">
            <w:pPr>
              <w:spacing w:before="10" w:after="10"/>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r>
      <w:tr w:rsidR="00B4386D" w:rsidRPr="0059214C" w:rsidTr="00CA0063">
        <w:trPr>
          <w:trHeight w:val="20"/>
        </w:trPr>
        <w:tc>
          <w:tcPr>
            <w:tcW w:w="582" w:type="dxa"/>
            <w:shd w:val="clear" w:color="auto" w:fill="auto"/>
            <w:hideMark/>
          </w:tcPr>
          <w:p w:rsidR="00B4386D" w:rsidRPr="0059214C" w:rsidRDefault="00B4386D" w:rsidP="000C289B">
            <w:pPr>
              <w:spacing w:before="10" w:after="1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7</w:t>
            </w:r>
          </w:p>
        </w:tc>
        <w:tc>
          <w:tcPr>
            <w:tcW w:w="6261" w:type="dxa"/>
            <w:shd w:val="clear" w:color="auto" w:fill="auto"/>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Пилот, 6 розеток</w:t>
            </w:r>
          </w:p>
        </w:tc>
        <w:tc>
          <w:tcPr>
            <w:tcW w:w="1176" w:type="dxa"/>
            <w:shd w:val="clear" w:color="auto" w:fill="auto"/>
            <w:hideMark/>
          </w:tcPr>
          <w:p w:rsidR="00B4386D" w:rsidRPr="0059214C" w:rsidRDefault="00B4386D" w:rsidP="000C289B">
            <w:pPr>
              <w:spacing w:before="10" w:after="1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092" w:type="dxa"/>
            <w:shd w:val="clear" w:color="auto" w:fill="auto"/>
            <w:vAlign w:val="center"/>
            <w:hideMark/>
          </w:tcPr>
          <w:p w:rsidR="00B4386D" w:rsidRPr="0059214C" w:rsidRDefault="00B4386D" w:rsidP="000C289B">
            <w:pPr>
              <w:spacing w:before="10" w:after="1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714" w:type="dxa"/>
            <w:gridSpan w:val="2"/>
            <w:shd w:val="clear" w:color="auto" w:fill="auto"/>
            <w:vAlign w:val="center"/>
            <w:hideMark/>
          </w:tcPr>
          <w:p w:rsidR="00B4386D" w:rsidRPr="0059214C" w:rsidRDefault="00B4386D" w:rsidP="000C289B">
            <w:pPr>
              <w:spacing w:before="10" w:after="10"/>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3</w:t>
            </w:r>
          </w:p>
        </w:tc>
      </w:tr>
      <w:tr w:rsidR="00B4386D" w:rsidRPr="0059214C" w:rsidTr="00CA0063">
        <w:trPr>
          <w:trHeight w:val="20"/>
        </w:trPr>
        <w:tc>
          <w:tcPr>
            <w:tcW w:w="9825" w:type="dxa"/>
            <w:gridSpan w:val="6"/>
            <w:shd w:val="clear" w:color="auto" w:fill="auto"/>
            <w:hideMark/>
          </w:tcPr>
          <w:p w:rsidR="00B4386D" w:rsidRPr="0059214C" w:rsidRDefault="00B4386D" w:rsidP="000C289B">
            <w:pPr>
              <w:spacing w:before="10" w:after="10"/>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МЕБЕЛЬ</w:t>
            </w:r>
          </w:p>
        </w:tc>
      </w:tr>
      <w:tr w:rsidR="00B4386D" w:rsidRPr="0059214C" w:rsidTr="00CA0063">
        <w:trPr>
          <w:trHeight w:val="20"/>
        </w:trPr>
        <w:tc>
          <w:tcPr>
            <w:tcW w:w="582" w:type="dxa"/>
            <w:shd w:val="clear" w:color="auto" w:fill="auto"/>
            <w:hideMark/>
          </w:tcPr>
          <w:p w:rsidR="00B4386D" w:rsidRPr="0059214C" w:rsidRDefault="00B4386D" w:rsidP="000C289B">
            <w:pPr>
              <w:spacing w:before="10" w:after="1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6261" w:type="dxa"/>
            <w:shd w:val="clear" w:color="auto" w:fill="auto"/>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Офисный стол</w:t>
            </w:r>
          </w:p>
        </w:tc>
        <w:tc>
          <w:tcPr>
            <w:tcW w:w="1176" w:type="dxa"/>
            <w:shd w:val="clear" w:color="auto" w:fill="auto"/>
            <w:hideMark/>
          </w:tcPr>
          <w:p w:rsidR="00B4386D" w:rsidRPr="0059214C" w:rsidRDefault="00B4386D" w:rsidP="000C289B">
            <w:pPr>
              <w:spacing w:before="10" w:after="1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092" w:type="dxa"/>
            <w:shd w:val="clear" w:color="auto" w:fill="auto"/>
            <w:vAlign w:val="center"/>
            <w:hideMark/>
          </w:tcPr>
          <w:p w:rsidR="00B4386D" w:rsidRPr="0059214C" w:rsidRDefault="00B4386D" w:rsidP="000C289B">
            <w:pPr>
              <w:spacing w:before="10" w:after="1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714" w:type="dxa"/>
            <w:gridSpan w:val="2"/>
            <w:shd w:val="clear" w:color="auto" w:fill="auto"/>
            <w:vAlign w:val="center"/>
            <w:hideMark/>
          </w:tcPr>
          <w:p w:rsidR="00B4386D" w:rsidRPr="0059214C" w:rsidRDefault="00B4386D" w:rsidP="000C289B">
            <w:pPr>
              <w:spacing w:before="10" w:after="10"/>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3</w:t>
            </w:r>
          </w:p>
        </w:tc>
      </w:tr>
      <w:tr w:rsidR="00B4386D" w:rsidRPr="0059214C" w:rsidTr="00CA0063">
        <w:trPr>
          <w:trHeight w:val="20"/>
        </w:trPr>
        <w:tc>
          <w:tcPr>
            <w:tcW w:w="582" w:type="dxa"/>
            <w:shd w:val="clear" w:color="auto" w:fill="auto"/>
            <w:hideMark/>
          </w:tcPr>
          <w:p w:rsidR="00B4386D" w:rsidRPr="0059214C" w:rsidRDefault="00B4386D" w:rsidP="000C289B">
            <w:pPr>
              <w:spacing w:before="10" w:after="1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6261" w:type="dxa"/>
            <w:shd w:val="clear" w:color="auto" w:fill="auto"/>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Стул </w:t>
            </w:r>
          </w:p>
        </w:tc>
        <w:tc>
          <w:tcPr>
            <w:tcW w:w="1176" w:type="dxa"/>
            <w:shd w:val="clear" w:color="auto" w:fill="auto"/>
            <w:hideMark/>
          </w:tcPr>
          <w:p w:rsidR="00B4386D" w:rsidRPr="0059214C" w:rsidRDefault="00B4386D" w:rsidP="000C289B">
            <w:pPr>
              <w:spacing w:before="10" w:after="1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092" w:type="dxa"/>
            <w:shd w:val="clear" w:color="auto" w:fill="auto"/>
            <w:vAlign w:val="center"/>
            <w:hideMark/>
          </w:tcPr>
          <w:p w:rsidR="00B4386D" w:rsidRPr="0059214C" w:rsidRDefault="00B4386D" w:rsidP="000C289B">
            <w:pPr>
              <w:spacing w:before="10" w:after="1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714" w:type="dxa"/>
            <w:gridSpan w:val="2"/>
            <w:shd w:val="clear" w:color="auto" w:fill="auto"/>
            <w:vAlign w:val="center"/>
            <w:hideMark/>
          </w:tcPr>
          <w:p w:rsidR="00B4386D" w:rsidRPr="0059214C" w:rsidRDefault="00B4386D" w:rsidP="000C289B">
            <w:pPr>
              <w:spacing w:before="10" w:after="10"/>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7</w:t>
            </w:r>
          </w:p>
        </w:tc>
      </w:tr>
      <w:tr w:rsidR="00B4386D" w:rsidRPr="0059214C" w:rsidTr="00CA0063">
        <w:trPr>
          <w:trHeight w:val="20"/>
        </w:trPr>
        <w:tc>
          <w:tcPr>
            <w:tcW w:w="582" w:type="dxa"/>
            <w:shd w:val="clear" w:color="auto" w:fill="auto"/>
            <w:hideMark/>
          </w:tcPr>
          <w:p w:rsidR="00B4386D" w:rsidRPr="0059214C" w:rsidRDefault="00B4386D" w:rsidP="000C289B">
            <w:pPr>
              <w:spacing w:before="10" w:after="1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w:t>
            </w:r>
          </w:p>
        </w:tc>
        <w:tc>
          <w:tcPr>
            <w:tcW w:w="6261" w:type="dxa"/>
            <w:shd w:val="clear" w:color="auto" w:fill="auto"/>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Стеллаж</w:t>
            </w:r>
          </w:p>
        </w:tc>
        <w:tc>
          <w:tcPr>
            <w:tcW w:w="1176" w:type="dxa"/>
            <w:shd w:val="clear" w:color="auto" w:fill="auto"/>
            <w:hideMark/>
          </w:tcPr>
          <w:p w:rsidR="00B4386D" w:rsidRPr="0059214C" w:rsidRDefault="00B4386D" w:rsidP="000C289B">
            <w:pPr>
              <w:spacing w:before="10" w:after="1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092" w:type="dxa"/>
            <w:shd w:val="clear" w:color="auto" w:fill="auto"/>
            <w:vAlign w:val="center"/>
            <w:hideMark/>
          </w:tcPr>
          <w:p w:rsidR="00B4386D" w:rsidRPr="0059214C" w:rsidRDefault="00B4386D" w:rsidP="000C289B">
            <w:pPr>
              <w:spacing w:before="10" w:after="1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714" w:type="dxa"/>
            <w:gridSpan w:val="2"/>
            <w:shd w:val="clear" w:color="auto" w:fill="auto"/>
            <w:vAlign w:val="center"/>
            <w:hideMark/>
          </w:tcPr>
          <w:p w:rsidR="00B4386D" w:rsidRPr="0059214C" w:rsidRDefault="00B4386D" w:rsidP="000C289B">
            <w:pPr>
              <w:spacing w:before="10" w:after="10"/>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4</w:t>
            </w:r>
          </w:p>
        </w:tc>
      </w:tr>
      <w:tr w:rsidR="00B4386D" w:rsidRPr="0059214C" w:rsidTr="00CA0063">
        <w:trPr>
          <w:trHeight w:val="20"/>
        </w:trPr>
        <w:tc>
          <w:tcPr>
            <w:tcW w:w="582" w:type="dxa"/>
            <w:shd w:val="clear" w:color="auto" w:fill="auto"/>
            <w:hideMark/>
          </w:tcPr>
          <w:p w:rsidR="00B4386D" w:rsidRPr="0059214C" w:rsidRDefault="00B4386D" w:rsidP="000C289B">
            <w:pPr>
              <w:spacing w:before="10" w:after="1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lastRenderedPageBreak/>
              <w:t>4</w:t>
            </w:r>
          </w:p>
        </w:tc>
        <w:tc>
          <w:tcPr>
            <w:tcW w:w="6261" w:type="dxa"/>
            <w:shd w:val="clear" w:color="auto" w:fill="auto"/>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Запираемый шкафчик</w:t>
            </w:r>
          </w:p>
        </w:tc>
        <w:tc>
          <w:tcPr>
            <w:tcW w:w="1176" w:type="dxa"/>
            <w:shd w:val="clear" w:color="auto" w:fill="auto"/>
            <w:hideMark/>
          </w:tcPr>
          <w:p w:rsidR="00B4386D" w:rsidRPr="0059214C" w:rsidRDefault="00B4386D" w:rsidP="000C289B">
            <w:pPr>
              <w:spacing w:before="10" w:after="1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092" w:type="dxa"/>
            <w:shd w:val="clear" w:color="auto" w:fill="auto"/>
            <w:vAlign w:val="center"/>
            <w:hideMark/>
          </w:tcPr>
          <w:p w:rsidR="00B4386D" w:rsidRPr="0059214C" w:rsidRDefault="00B4386D" w:rsidP="000C289B">
            <w:pPr>
              <w:spacing w:before="10" w:after="1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714" w:type="dxa"/>
            <w:gridSpan w:val="2"/>
            <w:shd w:val="clear" w:color="auto" w:fill="auto"/>
            <w:vAlign w:val="center"/>
            <w:hideMark/>
          </w:tcPr>
          <w:p w:rsidR="00B4386D" w:rsidRPr="0059214C" w:rsidRDefault="00B4386D" w:rsidP="000C289B">
            <w:pPr>
              <w:spacing w:before="10" w:after="10"/>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r>
      <w:tr w:rsidR="00B4386D" w:rsidRPr="0059214C" w:rsidTr="00CA0063">
        <w:trPr>
          <w:trHeight w:val="20"/>
        </w:trPr>
        <w:tc>
          <w:tcPr>
            <w:tcW w:w="582" w:type="dxa"/>
            <w:shd w:val="clear" w:color="auto" w:fill="auto"/>
            <w:hideMark/>
          </w:tcPr>
          <w:p w:rsidR="00B4386D" w:rsidRPr="0059214C" w:rsidRDefault="00B4386D" w:rsidP="000C289B">
            <w:pPr>
              <w:spacing w:before="10" w:after="1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5</w:t>
            </w:r>
          </w:p>
        </w:tc>
        <w:tc>
          <w:tcPr>
            <w:tcW w:w="6261" w:type="dxa"/>
            <w:shd w:val="clear" w:color="auto" w:fill="auto"/>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Вешалка</w:t>
            </w:r>
          </w:p>
        </w:tc>
        <w:tc>
          <w:tcPr>
            <w:tcW w:w="1176" w:type="dxa"/>
            <w:shd w:val="clear" w:color="auto" w:fill="auto"/>
            <w:hideMark/>
          </w:tcPr>
          <w:p w:rsidR="00B4386D" w:rsidRPr="0059214C" w:rsidRDefault="00B4386D" w:rsidP="000C289B">
            <w:pPr>
              <w:spacing w:before="10" w:after="1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092" w:type="dxa"/>
            <w:shd w:val="clear" w:color="auto" w:fill="auto"/>
            <w:vAlign w:val="center"/>
            <w:hideMark/>
          </w:tcPr>
          <w:p w:rsidR="00B4386D" w:rsidRPr="0059214C" w:rsidRDefault="00B4386D" w:rsidP="000C289B">
            <w:pPr>
              <w:spacing w:before="10" w:after="1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714" w:type="dxa"/>
            <w:gridSpan w:val="2"/>
            <w:shd w:val="clear" w:color="auto" w:fill="auto"/>
            <w:vAlign w:val="center"/>
            <w:hideMark/>
          </w:tcPr>
          <w:p w:rsidR="00B4386D" w:rsidRPr="0059214C" w:rsidRDefault="00B4386D" w:rsidP="000C289B">
            <w:pPr>
              <w:spacing w:before="10" w:after="10"/>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CA0063">
        <w:trPr>
          <w:trHeight w:val="20"/>
        </w:trPr>
        <w:tc>
          <w:tcPr>
            <w:tcW w:w="582" w:type="dxa"/>
            <w:shd w:val="clear" w:color="auto" w:fill="auto"/>
            <w:hideMark/>
          </w:tcPr>
          <w:p w:rsidR="00B4386D" w:rsidRPr="0059214C" w:rsidRDefault="00B4386D" w:rsidP="000C289B">
            <w:pPr>
              <w:spacing w:before="10" w:after="1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6</w:t>
            </w:r>
          </w:p>
        </w:tc>
        <w:tc>
          <w:tcPr>
            <w:tcW w:w="6261" w:type="dxa"/>
            <w:shd w:val="clear" w:color="auto" w:fill="auto"/>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Мусорная корзина</w:t>
            </w:r>
          </w:p>
        </w:tc>
        <w:tc>
          <w:tcPr>
            <w:tcW w:w="1176" w:type="dxa"/>
            <w:shd w:val="clear" w:color="auto" w:fill="auto"/>
            <w:hideMark/>
          </w:tcPr>
          <w:p w:rsidR="00B4386D" w:rsidRPr="0059214C" w:rsidRDefault="00B4386D" w:rsidP="000C289B">
            <w:pPr>
              <w:spacing w:before="10" w:after="1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092" w:type="dxa"/>
            <w:shd w:val="clear" w:color="auto" w:fill="auto"/>
            <w:vAlign w:val="center"/>
            <w:hideMark/>
          </w:tcPr>
          <w:p w:rsidR="00B4386D" w:rsidRPr="0059214C" w:rsidRDefault="00B4386D" w:rsidP="000C289B">
            <w:pPr>
              <w:spacing w:before="10" w:after="1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714" w:type="dxa"/>
            <w:gridSpan w:val="2"/>
            <w:shd w:val="clear" w:color="auto" w:fill="auto"/>
            <w:vAlign w:val="center"/>
            <w:hideMark/>
          </w:tcPr>
          <w:p w:rsidR="00B4386D" w:rsidRPr="0059214C" w:rsidRDefault="00B4386D" w:rsidP="000C289B">
            <w:pPr>
              <w:spacing w:before="10" w:after="10"/>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r>
      <w:tr w:rsidR="00B4386D" w:rsidRPr="0059214C" w:rsidTr="00CA0063">
        <w:trPr>
          <w:trHeight w:val="20"/>
        </w:trPr>
        <w:tc>
          <w:tcPr>
            <w:tcW w:w="582" w:type="dxa"/>
            <w:shd w:val="clear" w:color="auto" w:fill="auto"/>
            <w:hideMark/>
          </w:tcPr>
          <w:p w:rsidR="00B4386D" w:rsidRPr="0059214C" w:rsidRDefault="00B4386D" w:rsidP="000C289B">
            <w:pPr>
              <w:spacing w:before="10" w:after="1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7</w:t>
            </w:r>
          </w:p>
        </w:tc>
        <w:tc>
          <w:tcPr>
            <w:tcW w:w="6261" w:type="dxa"/>
            <w:shd w:val="clear" w:color="auto" w:fill="auto"/>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Огнетушитель углекислотный ОУ-1</w:t>
            </w:r>
          </w:p>
        </w:tc>
        <w:tc>
          <w:tcPr>
            <w:tcW w:w="1176" w:type="dxa"/>
            <w:shd w:val="clear" w:color="auto" w:fill="auto"/>
            <w:hideMark/>
          </w:tcPr>
          <w:p w:rsidR="00B4386D" w:rsidRPr="0059214C" w:rsidRDefault="00B4386D" w:rsidP="000C289B">
            <w:pPr>
              <w:spacing w:before="10" w:after="1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092" w:type="dxa"/>
            <w:shd w:val="clear" w:color="auto" w:fill="auto"/>
            <w:vAlign w:val="center"/>
            <w:hideMark/>
          </w:tcPr>
          <w:p w:rsidR="00B4386D" w:rsidRPr="0059214C" w:rsidRDefault="00B4386D" w:rsidP="000C289B">
            <w:pPr>
              <w:spacing w:before="10" w:after="1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714" w:type="dxa"/>
            <w:gridSpan w:val="2"/>
            <w:shd w:val="clear" w:color="auto" w:fill="auto"/>
            <w:vAlign w:val="center"/>
            <w:hideMark/>
          </w:tcPr>
          <w:p w:rsidR="00B4386D" w:rsidRPr="0059214C" w:rsidRDefault="00B4386D" w:rsidP="000C289B">
            <w:pPr>
              <w:spacing w:before="10" w:after="10"/>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CA0063">
        <w:trPr>
          <w:trHeight w:val="20"/>
        </w:trPr>
        <w:tc>
          <w:tcPr>
            <w:tcW w:w="9825" w:type="dxa"/>
            <w:gridSpan w:val="6"/>
            <w:shd w:val="clear" w:color="auto" w:fill="auto"/>
            <w:hideMark/>
          </w:tcPr>
          <w:p w:rsidR="00B4386D" w:rsidRPr="0059214C" w:rsidRDefault="00B4386D" w:rsidP="000C289B">
            <w:pPr>
              <w:spacing w:before="10" w:after="10"/>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 xml:space="preserve">ДОПОЛНИТЕЛЬНЫЕ ТРЕБОВАНИЯ К ОБЕСПЕЧЕНИЮ КОМНАТЫ ЭКСПЕРТОВ </w:t>
            </w:r>
            <w:r w:rsidRPr="0059214C">
              <w:rPr>
                <w:rFonts w:ascii="Liberation Serif" w:hAnsi="Liberation Serif" w:cs="Liberation Serif"/>
                <w:bCs/>
                <w:sz w:val="21"/>
                <w:szCs w:val="21"/>
                <w:lang w:eastAsia="ru-RU"/>
              </w:rPr>
              <w:t xml:space="preserve"> </w:t>
            </w:r>
          </w:p>
        </w:tc>
      </w:tr>
      <w:tr w:rsidR="00B4386D" w:rsidRPr="0059214C" w:rsidTr="00CA0063">
        <w:trPr>
          <w:trHeight w:val="20"/>
        </w:trPr>
        <w:tc>
          <w:tcPr>
            <w:tcW w:w="582" w:type="dxa"/>
            <w:shd w:val="clear" w:color="auto" w:fill="auto"/>
            <w:hideMark/>
          </w:tcPr>
          <w:p w:rsidR="00B4386D" w:rsidRPr="0059214C" w:rsidRDefault="00B4386D" w:rsidP="000C289B">
            <w:pPr>
              <w:spacing w:before="10" w:after="1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8954" w:type="dxa"/>
            <w:gridSpan w:val="4"/>
            <w:shd w:val="clear" w:color="auto" w:fill="auto"/>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Площадь комнаты не менее 20 м.кв (5*4 метра)</w:t>
            </w:r>
          </w:p>
        </w:tc>
        <w:tc>
          <w:tcPr>
            <w:tcW w:w="289" w:type="dxa"/>
            <w:shd w:val="clear" w:color="auto" w:fill="auto"/>
            <w:vAlign w:val="center"/>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w:t>
            </w:r>
          </w:p>
        </w:tc>
      </w:tr>
      <w:tr w:rsidR="00B4386D" w:rsidRPr="0059214C" w:rsidTr="00CA0063">
        <w:trPr>
          <w:trHeight w:val="20"/>
        </w:trPr>
        <w:tc>
          <w:tcPr>
            <w:tcW w:w="582" w:type="dxa"/>
            <w:shd w:val="clear" w:color="auto" w:fill="auto"/>
            <w:hideMark/>
          </w:tcPr>
          <w:p w:rsidR="00B4386D" w:rsidRPr="0059214C" w:rsidRDefault="00B4386D" w:rsidP="000C289B">
            <w:pPr>
              <w:spacing w:before="10" w:after="1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8954" w:type="dxa"/>
            <w:gridSpan w:val="4"/>
            <w:shd w:val="clear" w:color="auto" w:fill="auto"/>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Электричество: 2 розетки по 220 Вольт (по 2 кВт на каждую) </w:t>
            </w:r>
          </w:p>
        </w:tc>
        <w:tc>
          <w:tcPr>
            <w:tcW w:w="289" w:type="dxa"/>
            <w:shd w:val="clear" w:color="auto" w:fill="auto"/>
            <w:vAlign w:val="center"/>
          </w:tcPr>
          <w:p w:rsidR="00B4386D" w:rsidRPr="0059214C" w:rsidRDefault="00B4386D" w:rsidP="000C289B">
            <w:pPr>
              <w:spacing w:before="10" w:after="10"/>
              <w:rPr>
                <w:rFonts w:ascii="Liberation Serif" w:hAnsi="Liberation Serif" w:cs="Liberation Serif"/>
                <w:sz w:val="21"/>
                <w:szCs w:val="21"/>
                <w:lang w:eastAsia="ru-RU"/>
              </w:rPr>
            </w:pPr>
          </w:p>
        </w:tc>
      </w:tr>
      <w:tr w:rsidR="00B4386D" w:rsidRPr="0059214C" w:rsidTr="00CA0063">
        <w:trPr>
          <w:trHeight w:val="20"/>
        </w:trPr>
        <w:tc>
          <w:tcPr>
            <w:tcW w:w="582" w:type="dxa"/>
            <w:shd w:val="clear" w:color="auto" w:fill="auto"/>
            <w:hideMark/>
          </w:tcPr>
          <w:p w:rsidR="00B4386D" w:rsidRPr="0059214C" w:rsidRDefault="00B4386D" w:rsidP="000C289B">
            <w:pPr>
              <w:spacing w:before="10" w:after="1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w:t>
            </w:r>
          </w:p>
        </w:tc>
        <w:tc>
          <w:tcPr>
            <w:tcW w:w="8954" w:type="dxa"/>
            <w:gridSpan w:val="4"/>
            <w:shd w:val="clear" w:color="auto" w:fill="auto"/>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Подключение ноутбуков к проводному интернету </w:t>
            </w:r>
          </w:p>
        </w:tc>
        <w:tc>
          <w:tcPr>
            <w:tcW w:w="289" w:type="dxa"/>
            <w:shd w:val="clear" w:color="auto" w:fill="auto"/>
            <w:vAlign w:val="center"/>
          </w:tcPr>
          <w:p w:rsidR="00B4386D" w:rsidRPr="0059214C" w:rsidRDefault="00B4386D" w:rsidP="000C289B">
            <w:pPr>
              <w:spacing w:before="10" w:after="10"/>
              <w:rPr>
                <w:rFonts w:ascii="Liberation Serif" w:hAnsi="Liberation Serif" w:cs="Liberation Serif"/>
                <w:sz w:val="21"/>
                <w:szCs w:val="21"/>
                <w:lang w:eastAsia="ru-RU"/>
              </w:rPr>
            </w:pPr>
          </w:p>
        </w:tc>
      </w:tr>
      <w:tr w:rsidR="00B4386D" w:rsidRPr="0059214C" w:rsidTr="00CA0063">
        <w:trPr>
          <w:trHeight w:val="20"/>
        </w:trPr>
        <w:tc>
          <w:tcPr>
            <w:tcW w:w="9825" w:type="dxa"/>
            <w:gridSpan w:val="6"/>
            <w:shd w:val="clear" w:color="auto" w:fill="auto"/>
            <w:hideMark/>
          </w:tcPr>
          <w:p w:rsidR="00B4386D" w:rsidRPr="0059214C" w:rsidRDefault="00B4386D" w:rsidP="000C289B">
            <w:pPr>
              <w:spacing w:before="10" w:after="10"/>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КОМНАТА КОНКУРСАНТОВ</w:t>
            </w:r>
          </w:p>
        </w:tc>
      </w:tr>
      <w:tr w:rsidR="00B4386D" w:rsidRPr="0059214C" w:rsidTr="00CA0063">
        <w:trPr>
          <w:trHeight w:val="20"/>
        </w:trPr>
        <w:tc>
          <w:tcPr>
            <w:tcW w:w="582" w:type="dxa"/>
            <w:shd w:val="clear" w:color="auto" w:fill="auto"/>
            <w:hideMark/>
          </w:tcPr>
          <w:p w:rsidR="00B4386D" w:rsidRPr="0059214C" w:rsidRDefault="00B4386D" w:rsidP="000C289B">
            <w:pPr>
              <w:spacing w:before="10" w:after="1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6261" w:type="dxa"/>
            <w:shd w:val="clear" w:color="auto" w:fill="auto"/>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Офисный стол</w:t>
            </w:r>
          </w:p>
        </w:tc>
        <w:tc>
          <w:tcPr>
            <w:tcW w:w="1176" w:type="dxa"/>
            <w:shd w:val="clear" w:color="auto" w:fill="auto"/>
            <w:hideMark/>
          </w:tcPr>
          <w:p w:rsidR="00B4386D" w:rsidRPr="0059214C" w:rsidRDefault="00B4386D" w:rsidP="000C289B">
            <w:pPr>
              <w:spacing w:before="10" w:after="1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092" w:type="dxa"/>
            <w:shd w:val="clear" w:color="auto" w:fill="auto"/>
            <w:vAlign w:val="center"/>
            <w:hideMark/>
          </w:tcPr>
          <w:p w:rsidR="00B4386D" w:rsidRPr="0059214C" w:rsidRDefault="00B4386D" w:rsidP="000C289B">
            <w:pPr>
              <w:spacing w:before="10" w:after="1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714" w:type="dxa"/>
            <w:gridSpan w:val="2"/>
            <w:shd w:val="clear" w:color="auto" w:fill="auto"/>
            <w:vAlign w:val="center"/>
            <w:hideMark/>
          </w:tcPr>
          <w:p w:rsidR="00B4386D" w:rsidRPr="0059214C" w:rsidRDefault="00B4386D" w:rsidP="000C289B">
            <w:pPr>
              <w:spacing w:before="10" w:after="10"/>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r>
      <w:tr w:rsidR="00B4386D" w:rsidRPr="0059214C" w:rsidTr="00CA0063">
        <w:trPr>
          <w:trHeight w:val="20"/>
        </w:trPr>
        <w:tc>
          <w:tcPr>
            <w:tcW w:w="582" w:type="dxa"/>
            <w:shd w:val="clear" w:color="auto" w:fill="auto"/>
            <w:hideMark/>
          </w:tcPr>
          <w:p w:rsidR="00B4386D" w:rsidRPr="0059214C" w:rsidRDefault="00B4386D" w:rsidP="000C289B">
            <w:pPr>
              <w:spacing w:before="10" w:after="1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6261" w:type="dxa"/>
            <w:shd w:val="clear" w:color="auto" w:fill="auto"/>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Стул </w:t>
            </w:r>
          </w:p>
        </w:tc>
        <w:tc>
          <w:tcPr>
            <w:tcW w:w="1176" w:type="dxa"/>
            <w:shd w:val="clear" w:color="auto" w:fill="auto"/>
            <w:hideMark/>
          </w:tcPr>
          <w:p w:rsidR="00B4386D" w:rsidRPr="0059214C" w:rsidRDefault="00B4386D" w:rsidP="000C289B">
            <w:pPr>
              <w:spacing w:before="10" w:after="1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092" w:type="dxa"/>
            <w:shd w:val="clear" w:color="auto" w:fill="auto"/>
            <w:vAlign w:val="center"/>
            <w:hideMark/>
          </w:tcPr>
          <w:p w:rsidR="00B4386D" w:rsidRPr="0059214C" w:rsidRDefault="00B4386D" w:rsidP="000C289B">
            <w:pPr>
              <w:spacing w:before="10" w:after="1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714" w:type="dxa"/>
            <w:gridSpan w:val="2"/>
            <w:shd w:val="clear" w:color="auto" w:fill="auto"/>
            <w:vAlign w:val="center"/>
            <w:hideMark/>
          </w:tcPr>
          <w:p w:rsidR="00B4386D" w:rsidRPr="0059214C" w:rsidRDefault="00B4386D" w:rsidP="000C289B">
            <w:pPr>
              <w:spacing w:before="10" w:after="10"/>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10</w:t>
            </w:r>
          </w:p>
        </w:tc>
      </w:tr>
      <w:tr w:rsidR="00B4386D" w:rsidRPr="0059214C" w:rsidTr="00CA0063">
        <w:trPr>
          <w:trHeight w:val="20"/>
        </w:trPr>
        <w:tc>
          <w:tcPr>
            <w:tcW w:w="582" w:type="dxa"/>
            <w:shd w:val="clear" w:color="auto" w:fill="auto"/>
            <w:hideMark/>
          </w:tcPr>
          <w:p w:rsidR="00B4386D" w:rsidRPr="0059214C" w:rsidRDefault="00B4386D" w:rsidP="000C289B">
            <w:pPr>
              <w:spacing w:before="10" w:after="1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w:t>
            </w:r>
          </w:p>
        </w:tc>
        <w:tc>
          <w:tcPr>
            <w:tcW w:w="6261" w:type="dxa"/>
            <w:shd w:val="clear" w:color="auto" w:fill="auto"/>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Стеллаж</w:t>
            </w:r>
          </w:p>
        </w:tc>
        <w:tc>
          <w:tcPr>
            <w:tcW w:w="1176" w:type="dxa"/>
            <w:shd w:val="clear" w:color="auto" w:fill="auto"/>
            <w:hideMark/>
          </w:tcPr>
          <w:p w:rsidR="00B4386D" w:rsidRPr="0059214C" w:rsidRDefault="00B4386D" w:rsidP="000C289B">
            <w:pPr>
              <w:spacing w:before="10" w:after="1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092" w:type="dxa"/>
            <w:shd w:val="clear" w:color="auto" w:fill="auto"/>
            <w:vAlign w:val="center"/>
            <w:hideMark/>
          </w:tcPr>
          <w:p w:rsidR="00B4386D" w:rsidRPr="0059214C" w:rsidRDefault="00B4386D" w:rsidP="000C289B">
            <w:pPr>
              <w:spacing w:before="10" w:after="1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714" w:type="dxa"/>
            <w:gridSpan w:val="2"/>
            <w:shd w:val="clear" w:color="auto" w:fill="auto"/>
            <w:vAlign w:val="center"/>
            <w:hideMark/>
          </w:tcPr>
          <w:p w:rsidR="00B4386D" w:rsidRPr="0059214C" w:rsidRDefault="00B4386D" w:rsidP="000C289B">
            <w:pPr>
              <w:spacing w:before="10" w:after="10"/>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r>
      <w:tr w:rsidR="00B4386D" w:rsidRPr="0059214C" w:rsidTr="00CA0063">
        <w:trPr>
          <w:trHeight w:val="20"/>
        </w:trPr>
        <w:tc>
          <w:tcPr>
            <w:tcW w:w="582" w:type="dxa"/>
            <w:shd w:val="clear" w:color="auto" w:fill="auto"/>
            <w:hideMark/>
          </w:tcPr>
          <w:p w:rsidR="00B4386D" w:rsidRPr="0059214C" w:rsidRDefault="00B4386D" w:rsidP="000C289B">
            <w:pPr>
              <w:spacing w:before="10" w:after="1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4</w:t>
            </w:r>
          </w:p>
        </w:tc>
        <w:tc>
          <w:tcPr>
            <w:tcW w:w="6261" w:type="dxa"/>
            <w:shd w:val="clear" w:color="auto" w:fill="auto"/>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Запираемый шкафчик</w:t>
            </w:r>
          </w:p>
        </w:tc>
        <w:tc>
          <w:tcPr>
            <w:tcW w:w="1176" w:type="dxa"/>
            <w:shd w:val="clear" w:color="auto" w:fill="auto"/>
            <w:hideMark/>
          </w:tcPr>
          <w:p w:rsidR="00B4386D" w:rsidRPr="0059214C" w:rsidRDefault="00B4386D" w:rsidP="000C289B">
            <w:pPr>
              <w:spacing w:before="10" w:after="1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092" w:type="dxa"/>
            <w:shd w:val="clear" w:color="auto" w:fill="auto"/>
            <w:vAlign w:val="center"/>
            <w:hideMark/>
          </w:tcPr>
          <w:p w:rsidR="00B4386D" w:rsidRPr="0059214C" w:rsidRDefault="00B4386D" w:rsidP="000C289B">
            <w:pPr>
              <w:spacing w:before="10" w:after="1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714" w:type="dxa"/>
            <w:gridSpan w:val="2"/>
            <w:shd w:val="clear" w:color="auto" w:fill="auto"/>
            <w:vAlign w:val="center"/>
            <w:hideMark/>
          </w:tcPr>
          <w:p w:rsidR="00B4386D" w:rsidRPr="0059214C" w:rsidRDefault="00B4386D" w:rsidP="000C289B">
            <w:pPr>
              <w:spacing w:before="10" w:after="10"/>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7</w:t>
            </w:r>
          </w:p>
        </w:tc>
      </w:tr>
      <w:tr w:rsidR="00B4386D" w:rsidRPr="0059214C" w:rsidTr="00CA0063">
        <w:trPr>
          <w:trHeight w:val="20"/>
        </w:trPr>
        <w:tc>
          <w:tcPr>
            <w:tcW w:w="582" w:type="dxa"/>
            <w:shd w:val="clear" w:color="auto" w:fill="auto"/>
            <w:hideMark/>
          </w:tcPr>
          <w:p w:rsidR="00B4386D" w:rsidRPr="0059214C" w:rsidRDefault="00B4386D" w:rsidP="000C289B">
            <w:pPr>
              <w:spacing w:before="10" w:after="1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5</w:t>
            </w:r>
          </w:p>
        </w:tc>
        <w:tc>
          <w:tcPr>
            <w:tcW w:w="6261" w:type="dxa"/>
            <w:shd w:val="clear" w:color="auto" w:fill="auto"/>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Вешалка</w:t>
            </w:r>
          </w:p>
        </w:tc>
        <w:tc>
          <w:tcPr>
            <w:tcW w:w="1176" w:type="dxa"/>
            <w:shd w:val="clear" w:color="auto" w:fill="auto"/>
            <w:hideMark/>
          </w:tcPr>
          <w:p w:rsidR="00B4386D" w:rsidRPr="0059214C" w:rsidRDefault="00B4386D" w:rsidP="000C289B">
            <w:pPr>
              <w:spacing w:before="10" w:after="1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092" w:type="dxa"/>
            <w:shd w:val="clear" w:color="auto" w:fill="auto"/>
            <w:vAlign w:val="center"/>
            <w:hideMark/>
          </w:tcPr>
          <w:p w:rsidR="00B4386D" w:rsidRPr="0059214C" w:rsidRDefault="00B4386D" w:rsidP="000C289B">
            <w:pPr>
              <w:spacing w:before="10" w:after="1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714" w:type="dxa"/>
            <w:gridSpan w:val="2"/>
            <w:shd w:val="clear" w:color="auto" w:fill="auto"/>
            <w:vAlign w:val="center"/>
            <w:hideMark/>
          </w:tcPr>
          <w:p w:rsidR="00B4386D" w:rsidRPr="0059214C" w:rsidRDefault="00B4386D" w:rsidP="000C289B">
            <w:pPr>
              <w:spacing w:before="10" w:after="10"/>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CA0063">
        <w:trPr>
          <w:trHeight w:val="20"/>
        </w:trPr>
        <w:tc>
          <w:tcPr>
            <w:tcW w:w="582" w:type="dxa"/>
            <w:shd w:val="clear" w:color="auto" w:fill="auto"/>
            <w:hideMark/>
          </w:tcPr>
          <w:p w:rsidR="00B4386D" w:rsidRPr="0059214C" w:rsidRDefault="00B4386D" w:rsidP="000C289B">
            <w:pPr>
              <w:spacing w:before="10" w:after="1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6</w:t>
            </w:r>
          </w:p>
        </w:tc>
        <w:tc>
          <w:tcPr>
            <w:tcW w:w="6261" w:type="dxa"/>
            <w:shd w:val="clear" w:color="auto" w:fill="auto"/>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Огнетушитель углекислотный ОУ-1</w:t>
            </w:r>
          </w:p>
        </w:tc>
        <w:tc>
          <w:tcPr>
            <w:tcW w:w="1176" w:type="dxa"/>
            <w:shd w:val="clear" w:color="auto" w:fill="auto"/>
            <w:hideMark/>
          </w:tcPr>
          <w:p w:rsidR="00B4386D" w:rsidRPr="0059214C" w:rsidRDefault="00B4386D" w:rsidP="000C289B">
            <w:pPr>
              <w:spacing w:before="10" w:after="1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092" w:type="dxa"/>
            <w:shd w:val="clear" w:color="auto" w:fill="auto"/>
            <w:vAlign w:val="center"/>
            <w:hideMark/>
          </w:tcPr>
          <w:p w:rsidR="00B4386D" w:rsidRPr="0059214C" w:rsidRDefault="00B4386D" w:rsidP="000C289B">
            <w:pPr>
              <w:spacing w:before="10" w:after="1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714" w:type="dxa"/>
            <w:gridSpan w:val="2"/>
            <w:shd w:val="clear" w:color="auto" w:fill="auto"/>
            <w:vAlign w:val="center"/>
            <w:hideMark/>
          </w:tcPr>
          <w:p w:rsidR="00B4386D" w:rsidRPr="0059214C" w:rsidRDefault="00B4386D" w:rsidP="000C289B">
            <w:pPr>
              <w:spacing w:before="10" w:after="10"/>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CA0063">
        <w:trPr>
          <w:trHeight w:val="20"/>
        </w:trPr>
        <w:tc>
          <w:tcPr>
            <w:tcW w:w="582" w:type="dxa"/>
            <w:shd w:val="clear" w:color="auto" w:fill="auto"/>
            <w:hideMark/>
          </w:tcPr>
          <w:p w:rsidR="00B4386D" w:rsidRPr="0059214C" w:rsidRDefault="00B4386D" w:rsidP="000C289B">
            <w:pPr>
              <w:spacing w:before="10" w:after="1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7</w:t>
            </w:r>
          </w:p>
        </w:tc>
        <w:tc>
          <w:tcPr>
            <w:tcW w:w="6261" w:type="dxa"/>
            <w:shd w:val="clear" w:color="auto" w:fill="auto"/>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Мусорная корзина</w:t>
            </w:r>
          </w:p>
        </w:tc>
        <w:tc>
          <w:tcPr>
            <w:tcW w:w="1176" w:type="dxa"/>
            <w:shd w:val="clear" w:color="auto" w:fill="auto"/>
            <w:hideMark/>
          </w:tcPr>
          <w:p w:rsidR="00B4386D" w:rsidRPr="0059214C" w:rsidRDefault="00B4386D" w:rsidP="000C289B">
            <w:pPr>
              <w:spacing w:before="10" w:after="1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092" w:type="dxa"/>
            <w:shd w:val="clear" w:color="auto" w:fill="auto"/>
            <w:vAlign w:val="center"/>
            <w:hideMark/>
          </w:tcPr>
          <w:p w:rsidR="00B4386D" w:rsidRPr="0059214C" w:rsidRDefault="00B4386D" w:rsidP="000C289B">
            <w:pPr>
              <w:spacing w:before="10" w:after="1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714" w:type="dxa"/>
            <w:gridSpan w:val="2"/>
            <w:shd w:val="clear" w:color="auto" w:fill="auto"/>
            <w:vAlign w:val="center"/>
            <w:hideMark/>
          </w:tcPr>
          <w:p w:rsidR="00B4386D" w:rsidRPr="0059214C" w:rsidRDefault="00B4386D" w:rsidP="000C289B">
            <w:pPr>
              <w:spacing w:before="10" w:after="10"/>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CA0063">
        <w:trPr>
          <w:trHeight w:val="20"/>
        </w:trPr>
        <w:tc>
          <w:tcPr>
            <w:tcW w:w="9825" w:type="dxa"/>
            <w:gridSpan w:val="6"/>
            <w:shd w:val="clear" w:color="auto" w:fill="auto"/>
            <w:hideMark/>
          </w:tcPr>
          <w:p w:rsidR="00B4386D" w:rsidRPr="0059214C" w:rsidRDefault="00B4386D" w:rsidP="000C289B">
            <w:pPr>
              <w:spacing w:before="10" w:after="10"/>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 xml:space="preserve">ДОПОЛНИТЕЛЬНЫЕ ТРЕБОВАНИЯ К ОБЕСПЕЧЕНИЮ КОМНАТЫ КОНКУРСАНТОВ </w:t>
            </w:r>
            <w:r w:rsidRPr="0059214C">
              <w:rPr>
                <w:rFonts w:ascii="Liberation Serif" w:hAnsi="Liberation Serif" w:cs="Liberation Serif"/>
                <w:bCs/>
                <w:sz w:val="21"/>
                <w:szCs w:val="21"/>
                <w:lang w:eastAsia="ru-RU"/>
              </w:rPr>
              <w:t xml:space="preserve"> </w:t>
            </w:r>
          </w:p>
        </w:tc>
      </w:tr>
      <w:tr w:rsidR="00B4386D" w:rsidRPr="0059214C" w:rsidTr="00CA0063">
        <w:trPr>
          <w:trHeight w:val="20"/>
        </w:trPr>
        <w:tc>
          <w:tcPr>
            <w:tcW w:w="582" w:type="dxa"/>
            <w:shd w:val="clear" w:color="auto" w:fill="auto"/>
            <w:hideMark/>
          </w:tcPr>
          <w:p w:rsidR="00B4386D" w:rsidRPr="0059214C" w:rsidRDefault="00B4386D" w:rsidP="000C289B">
            <w:pPr>
              <w:spacing w:before="10" w:after="1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8529" w:type="dxa"/>
            <w:gridSpan w:val="3"/>
            <w:shd w:val="clear" w:color="auto" w:fill="auto"/>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Площадь комнаты не менее 20 м.кв (5*4 метра)</w:t>
            </w:r>
          </w:p>
        </w:tc>
        <w:tc>
          <w:tcPr>
            <w:tcW w:w="714" w:type="dxa"/>
            <w:gridSpan w:val="2"/>
            <w:shd w:val="clear" w:color="auto" w:fill="auto"/>
            <w:vAlign w:val="center"/>
            <w:hideMark/>
          </w:tcPr>
          <w:p w:rsidR="00B4386D" w:rsidRPr="0059214C" w:rsidRDefault="00B4386D" w:rsidP="000C289B">
            <w:pPr>
              <w:spacing w:before="10" w:after="10"/>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w:t>
            </w:r>
          </w:p>
        </w:tc>
      </w:tr>
      <w:tr w:rsidR="00B4386D" w:rsidRPr="0059214C" w:rsidTr="00CA0063">
        <w:trPr>
          <w:trHeight w:val="20"/>
        </w:trPr>
        <w:tc>
          <w:tcPr>
            <w:tcW w:w="9825" w:type="dxa"/>
            <w:gridSpan w:val="6"/>
            <w:shd w:val="clear" w:color="auto" w:fill="auto"/>
            <w:hideMark/>
          </w:tcPr>
          <w:p w:rsidR="00B4386D" w:rsidRPr="0059214C" w:rsidRDefault="00B4386D" w:rsidP="000C289B">
            <w:pPr>
              <w:spacing w:before="10" w:after="10"/>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СКЛАД</w:t>
            </w:r>
          </w:p>
        </w:tc>
      </w:tr>
      <w:tr w:rsidR="00B4386D" w:rsidRPr="0059214C" w:rsidTr="00CA0063">
        <w:trPr>
          <w:trHeight w:val="20"/>
        </w:trPr>
        <w:tc>
          <w:tcPr>
            <w:tcW w:w="582" w:type="dxa"/>
            <w:shd w:val="clear" w:color="auto" w:fill="auto"/>
            <w:hideMark/>
          </w:tcPr>
          <w:p w:rsidR="00B4386D" w:rsidRPr="0059214C" w:rsidRDefault="00B4386D" w:rsidP="000C289B">
            <w:pPr>
              <w:spacing w:before="10" w:after="1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6261" w:type="dxa"/>
            <w:shd w:val="clear" w:color="auto" w:fill="auto"/>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Офисный стол</w:t>
            </w:r>
          </w:p>
        </w:tc>
        <w:tc>
          <w:tcPr>
            <w:tcW w:w="1176" w:type="dxa"/>
            <w:shd w:val="clear" w:color="auto" w:fill="auto"/>
            <w:hideMark/>
          </w:tcPr>
          <w:p w:rsidR="00B4386D" w:rsidRPr="0059214C" w:rsidRDefault="00B4386D" w:rsidP="000C289B">
            <w:pPr>
              <w:spacing w:before="10" w:after="1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092" w:type="dxa"/>
            <w:shd w:val="clear" w:color="auto" w:fill="auto"/>
            <w:vAlign w:val="center"/>
            <w:hideMark/>
          </w:tcPr>
          <w:p w:rsidR="00B4386D" w:rsidRPr="0059214C" w:rsidRDefault="00B4386D" w:rsidP="000C289B">
            <w:pPr>
              <w:spacing w:before="10" w:after="1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714" w:type="dxa"/>
            <w:gridSpan w:val="2"/>
            <w:shd w:val="clear" w:color="auto" w:fill="auto"/>
            <w:vAlign w:val="center"/>
            <w:hideMark/>
          </w:tcPr>
          <w:p w:rsidR="00B4386D" w:rsidRPr="0059214C" w:rsidRDefault="00B4386D" w:rsidP="000C289B">
            <w:pPr>
              <w:spacing w:before="10" w:after="10"/>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CA0063">
        <w:trPr>
          <w:trHeight w:val="20"/>
        </w:trPr>
        <w:tc>
          <w:tcPr>
            <w:tcW w:w="582" w:type="dxa"/>
            <w:shd w:val="clear" w:color="auto" w:fill="auto"/>
            <w:hideMark/>
          </w:tcPr>
          <w:p w:rsidR="00B4386D" w:rsidRPr="0059214C" w:rsidRDefault="00B4386D" w:rsidP="000C289B">
            <w:pPr>
              <w:spacing w:before="10" w:after="1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6261" w:type="dxa"/>
            <w:shd w:val="clear" w:color="auto" w:fill="auto"/>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Стул </w:t>
            </w:r>
          </w:p>
        </w:tc>
        <w:tc>
          <w:tcPr>
            <w:tcW w:w="1176" w:type="dxa"/>
            <w:shd w:val="clear" w:color="auto" w:fill="auto"/>
            <w:hideMark/>
          </w:tcPr>
          <w:p w:rsidR="00B4386D" w:rsidRPr="0059214C" w:rsidRDefault="00B4386D" w:rsidP="000C289B">
            <w:pPr>
              <w:spacing w:before="10" w:after="1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092" w:type="dxa"/>
            <w:shd w:val="clear" w:color="auto" w:fill="auto"/>
            <w:vAlign w:val="center"/>
            <w:hideMark/>
          </w:tcPr>
          <w:p w:rsidR="00B4386D" w:rsidRPr="0059214C" w:rsidRDefault="00B4386D" w:rsidP="000C289B">
            <w:pPr>
              <w:spacing w:before="10" w:after="1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714" w:type="dxa"/>
            <w:gridSpan w:val="2"/>
            <w:shd w:val="clear" w:color="auto" w:fill="auto"/>
            <w:vAlign w:val="center"/>
            <w:hideMark/>
          </w:tcPr>
          <w:p w:rsidR="00B4386D" w:rsidRPr="0059214C" w:rsidRDefault="00B4386D" w:rsidP="000C289B">
            <w:pPr>
              <w:spacing w:before="10" w:after="10"/>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CA0063">
        <w:trPr>
          <w:trHeight w:val="20"/>
        </w:trPr>
        <w:tc>
          <w:tcPr>
            <w:tcW w:w="582" w:type="dxa"/>
            <w:shd w:val="clear" w:color="auto" w:fill="auto"/>
            <w:hideMark/>
          </w:tcPr>
          <w:p w:rsidR="00B4386D" w:rsidRPr="0059214C" w:rsidRDefault="00B4386D" w:rsidP="000C289B">
            <w:pPr>
              <w:spacing w:before="10" w:after="1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w:t>
            </w:r>
          </w:p>
        </w:tc>
        <w:tc>
          <w:tcPr>
            <w:tcW w:w="6261" w:type="dxa"/>
            <w:shd w:val="clear" w:color="auto" w:fill="auto"/>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Мусорная корзина</w:t>
            </w:r>
          </w:p>
        </w:tc>
        <w:tc>
          <w:tcPr>
            <w:tcW w:w="1176" w:type="dxa"/>
            <w:shd w:val="clear" w:color="auto" w:fill="auto"/>
            <w:hideMark/>
          </w:tcPr>
          <w:p w:rsidR="00B4386D" w:rsidRPr="0059214C" w:rsidRDefault="00B4386D" w:rsidP="000C289B">
            <w:pPr>
              <w:spacing w:before="10" w:after="1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092" w:type="dxa"/>
            <w:shd w:val="clear" w:color="auto" w:fill="auto"/>
            <w:vAlign w:val="center"/>
            <w:hideMark/>
          </w:tcPr>
          <w:p w:rsidR="00B4386D" w:rsidRPr="0059214C" w:rsidRDefault="00B4386D" w:rsidP="000C289B">
            <w:pPr>
              <w:spacing w:before="10" w:after="1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714" w:type="dxa"/>
            <w:gridSpan w:val="2"/>
            <w:shd w:val="clear" w:color="auto" w:fill="auto"/>
            <w:vAlign w:val="center"/>
            <w:hideMark/>
          </w:tcPr>
          <w:p w:rsidR="00B4386D" w:rsidRPr="0059214C" w:rsidRDefault="00B4386D" w:rsidP="000C289B">
            <w:pPr>
              <w:spacing w:before="10" w:after="10"/>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CA0063">
        <w:trPr>
          <w:trHeight w:val="20"/>
        </w:trPr>
        <w:tc>
          <w:tcPr>
            <w:tcW w:w="582" w:type="dxa"/>
            <w:shd w:val="clear" w:color="auto" w:fill="auto"/>
            <w:hideMark/>
          </w:tcPr>
          <w:p w:rsidR="00B4386D" w:rsidRPr="0059214C" w:rsidRDefault="00B4386D" w:rsidP="000C289B">
            <w:pPr>
              <w:spacing w:before="10" w:after="1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4</w:t>
            </w:r>
          </w:p>
        </w:tc>
        <w:tc>
          <w:tcPr>
            <w:tcW w:w="6261" w:type="dxa"/>
            <w:shd w:val="clear" w:color="auto" w:fill="auto"/>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Огнетушитель углекислотный ОУ-1</w:t>
            </w:r>
          </w:p>
        </w:tc>
        <w:tc>
          <w:tcPr>
            <w:tcW w:w="1176" w:type="dxa"/>
            <w:shd w:val="clear" w:color="auto" w:fill="auto"/>
            <w:hideMark/>
          </w:tcPr>
          <w:p w:rsidR="00B4386D" w:rsidRPr="0059214C" w:rsidRDefault="00B4386D" w:rsidP="000C289B">
            <w:pPr>
              <w:spacing w:before="10" w:after="1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092" w:type="dxa"/>
            <w:shd w:val="clear" w:color="auto" w:fill="auto"/>
            <w:vAlign w:val="center"/>
            <w:hideMark/>
          </w:tcPr>
          <w:p w:rsidR="00B4386D" w:rsidRPr="0059214C" w:rsidRDefault="00B4386D" w:rsidP="000C289B">
            <w:pPr>
              <w:spacing w:before="10" w:after="1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714" w:type="dxa"/>
            <w:gridSpan w:val="2"/>
            <w:shd w:val="clear" w:color="auto" w:fill="auto"/>
            <w:vAlign w:val="center"/>
            <w:hideMark/>
          </w:tcPr>
          <w:p w:rsidR="00B4386D" w:rsidRPr="0059214C" w:rsidRDefault="00B4386D" w:rsidP="000C289B">
            <w:pPr>
              <w:spacing w:before="10" w:after="10"/>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CA0063">
        <w:trPr>
          <w:trHeight w:val="20"/>
        </w:trPr>
        <w:tc>
          <w:tcPr>
            <w:tcW w:w="9825" w:type="dxa"/>
            <w:gridSpan w:val="6"/>
            <w:shd w:val="clear" w:color="auto" w:fill="auto"/>
            <w:hideMark/>
          </w:tcPr>
          <w:p w:rsidR="00B4386D" w:rsidRPr="0059214C" w:rsidRDefault="00B4386D" w:rsidP="000C289B">
            <w:pPr>
              <w:spacing w:before="10" w:after="10"/>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 xml:space="preserve">ДОПОЛНИТЕЛЬНЫЕ ТРЕБОВАНИЯ К ОБЕСПЕЧЕНИЮ СКЛАДА </w:t>
            </w:r>
          </w:p>
        </w:tc>
      </w:tr>
      <w:tr w:rsidR="00B4386D" w:rsidRPr="0059214C" w:rsidTr="00CA0063">
        <w:trPr>
          <w:trHeight w:val="20"/>
        </w:trPr>
        <w:tc>
          <w:tcPr>
            <w:tcW w:w="582" w:type="dxa"/>
            <w:shd w:val="clear" w:color="auto" w:fill="auto"/>
            <w:vAlign w:val="center"/>
            <w:hideMark/>
          </w:tcPr>
          <w:p w:rsidR="00B4386D" w:rsidRPr="0059214C" w:rsidRDefault="00B4386D" w:rsidP="000C289B">
            <w:pPr>
              <w:spacing w:before="10" w:after="10"/>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1</w:t>
            </w:r>
          </w:p>
        </w:tc>
        <w:tc>
          <w:tcPr>
            <w:tcW w:w="8529" w:type="dxa"/>
            <w:gridSpan w:val="3"/>
            <w:shd w:val="clear" w:color="auto" w:fill="auto"/>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Площадь склада не менее 9 м.кв (3*3 метра)</w:t>
            </w:r>
          </w:p>
        </w:tc>
        <w:tc>
          <w:tcPr>
            <w:tcW w:w="714" w:type="dxa"/>
            <w:gridSpan w:val="2"/>
            <w:shd w:val="clear" w:color="auto" w:fill="auto"/>
            <w:vAlign w:val="center"/>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w:t>
            </w:r>
          </w:p>
        </w:tc>
      </w:tr>
      <w:tr w:rsidR="00B4386D" w:rsidRPr="0059214C" w:rsidTr="00CA0063">
        <w:trPr>
          <w:trHeight w:val="20"/>
        </w:trPr>
        <w:tc>
          <w:tcPr>
            <w:tcW w:w="582" w:type="dxa"/>
            <w:shd w:val="clear" w:color="auto" w:fill="auto"/>
            <w:hideMark/>
          </w:tcPr>
          <w:p w:rsidR="00B4386D" w:rsidRPr="0059214C" w:rsidRDefault="00B4386D" w:rsidP="000C289B">
            <w:pPr>
              <w:spacing w:before="10" w:after="1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8529" w:type="dxa"/>
            <w:gridSpan w:val="3"/>
            <w:shd w:val="clear" w:color="auto" w:fill="auto"/>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Электричество: 1 розетка на 220 Вольт (2 кВт) </w:t>
            </w:r>
          </w:p>
        </w:tc>
        <w:tc>
          <w:tcPr>
            <w:tcW w:w="714" w:type="dxa"/>
            <w:gridSpan w:val="2"/>
            <w:shd w:val="clear" w:color="auto" w:fill="auto"/>
            <w:vAlign w:val="center"/>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w:t>
            </w:r>
          </w:p>
        </w:tc>
      </w:tr>
      <w:tr w:rsidR="00B4386D" w:rsidRPr="0059214C" w:rsidTr="00CA0063">
        <w:trPr>
          <w:trHeight w:val="20"/>
        </w:trPr>
        <w:tc>
          <w:tcPr>
            <w:tcW w:w="9825" w:type="dxa"/>
            <w:gridSpan w:val="6"/>
            <w:shd w:val="clear" w:color="auto" w:fill="auto"/>
            <w:hideMark/>
          </w:tcPr>
          <w:p w:rsidR="00B4386D" w:rsidRPr="0059214C" w:rsidRDefault="00B4386D" w:rsidP="000C289B">
            <w:pPr>
              <w:spacing w:before="10" w:after="10"/>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 xml:space="preserve">КАНЦЕЛЯРИЯ НА КОМПЕТЕНЦИЮ   </w:t>
            </w:r>
          </w:p>
        </w:tc>
      </w:tr>
      <w:tr w:rsidR="00B4386D" w:rsidRPr="0059214C" w:rsidTr="00CA0063">
        <w:trPr>
          <w:trHeight w:val="20"/>
        </w:trPr>
        <w:tc>
          <w:tcPr>
            <w:tcW w:w="582" w:type="dxa"/>
            <w:shd w:val="clear" w:color="auto" w:fill="auto"/>
            <w:hideMark/>
          </w:tcPr>
          <w:p w:rsidR="00B4386D" w:rsidRPr="0059214C" w:rsidRDefault="00B4386D" w:rsidP="000C289B">
            <w:pPr>
              <w:spacing w:before="10" w:after="1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6261" w:type="dxa"/>
            <w:shd w:val="clear" w:color="auto" w:fill="auto"/>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Бумага А4</w:t>
            </w:r>
          </w:p>
        </w:tc>
        <w:tc>
          <w:tcPr>
            <w:tcW w:w="1176" w:type="dxa"/>
            <w:shd w:val="clear" w:color="auto" w:fill="auto"/>
            <w:hideMark/>
          </w:tcPr>
          <w:p w:rsidR="00B4386D" w:rsidRPr="0059214C" w:rsidRDefault="00B4386D" w:rsidP="000C289B">
            <w:pPr>
              <w:spacing w:before="10" w:after="1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пачка 500 листов</w:t>
            </w:r>
          </w:p>
        </w:tc>
        <w:tc>
          <w:tcPr>
            <w:tcW w:w="1092" w:type="dxa"/>
            <w:shd w:val="clear" w:color="auto" w:fill="auto"/>
            <w:vAlign w:val="center"/>
            <w:hideMark/>
          </w:tcPr>
          <w:p w:rsidR="00B4386D" w:rsidRPr="0059214C" w:rsidRDefault="00B4386D" w:rsidP="000C289B">
            <w:pPr>
              <w:spacing w:before="10" w:after="1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714" w:type="dxa"/>
            <w:gridSpan w:val="2"/>
            <w:shd w:val="clear" w:color="auto" w:fill="auto"/>
            <w:vAlign w:val="center"/>
            <w:hideMark/>
          </w:tcPr>
          <w:p w:rsidR="00B4386D" w:rsidRPr="0059214C" w:rsidRDefault="00B4386D" w:rsidP="000C289B">
            <w:pPr>
              <w:spacing w:before="10" w:after="10"/>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r>
      <w:tr w:rsidR="00B4386D" w:rsidRPr="0059214C" w:rsidTr="00CA0063">
        <w:trPr>
          <w:trHeight w:val="20"/>
        </w:trPr>
        <w:tc>
          <w:tcPr>
            <w:tcW w:w="582" w:type="dxa"/>
            <w:shd w:val="clear" w:color="auto" w:fill="auto"/>
            <w:hideMark/>
          </w:tcPr>
          <w:p w:rsidR="00B4386D" w:rsidRPr="0059214C" w:rsidRDefault="00B4386D" w:rsidP="000C289B">
            <w:pPr>
              <w:spacing w:before="10" w:after="1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6261" w:type="dxa"/>
            <w:shd w:val="clear" w:color="auto" w:fill="auto"/>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Скотч малярный</w:t>
            </w:r>
          </w:p>
        </w:tc>
        <w:tc>
          <w:tcPr>
            <w:tcW w:w="1176" w:type="dxa"/>
            <w:shd w:val="clear" w:color="auto" w:fill="auto"/>
            <w:hideMark/>
          </w:tcPr>
          <w:p w:rsidR="00B4386D" w:rsidRPr="0059214C" w:rsidRDefault="00B4386D" w:rsidP="000C289B">
            <w:pPr>
              <w:spacing w:before="10" w:after="1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092" w:type="dxa"/>
            <w:shd w:val="clear" w:color="auto" w:fill="auto"/>
            <w:vAlign w:val="center"/>
            <w:hideMark/>
          </w:tcPr>
          <w:p w:rsidR="00B4386D" w:rsidRPr="0059214C" w:rsidRDefault="00B4386D" w:rsidP="000C289B">
            <w:pPr>
              <w:spacing w:before="10" w:after="1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714" w:type="dxa"/>
            <w:gridSpan w:val="2"/>
            <w:shd w:val="clear" w:color="auto" w:fill="auto"/>
            <w:vAlign w:val="center"/>
            <w:hideMark/>
          </w:tcPr>
          <w:p w:rsidR="00B4386D" w:rsidRPr="0059214C" w:rsidRDefault="00B4386D" w:rsidP="000C289B">
            <w:pPr>
              <w:spacing w:before="10" w:after="10"/>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5</w:t>
            </w:r>
          </w:p>
        </w:tc>
      </w:tr>
      <w:tr w:rsidR="00B4386D" w:rsidRPr="0059214C" w:rsidTr="00CA0063">
        <w:trPr>
          <w:trHeight w:val="20"/>
        </w:trPr>
        <w:tc>
          <w:tcPr>
            <w:tcW w:w="582" w:type="dxa"/>
            <w:shd w:val="clear" w:color="auto" w:fill="auto"/>
            <w:hideMark/>
          </w:tcPr>
          <w:p w:rsidR="00B4386D" w:rsidRPr="0059214C" w:rsidRDefault="00B4386D" w:rsidP="000C289B">
            <w:pPr>
              <w:spacing w:before="10" w:after="1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w:t>
            </w:r>
          </w:p>
        </w:tc>
        <w:tc>
          <w:tcPr>
            <w:tcW w:w="6261" w:type="dxa"/>
            <w:shd w:val="clear" w:color="auto" w:fill="auto"/>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Скотч двусторонний</w:t>
            </w:r>
          </w:p>
        </w:tc>
        <w:tc>
          <w:tcPr>
            <w:tcW w:w="1176" w:type="dxa"/>
            <w:shd w:val="clear" w:color="auto" w:fill="auto"/>
            <w:hideMark/>
          </w:tcPr>
          <w:p w:rsidR="00B4386D" w:rsidRPr="0059214C" w:rsidRDefault="00B4386D" w:rsidP="000C289B">
            <w:pPr>
              <w:spacing w:before="10" w:after="1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092" w:type="dxa"/>
            <w:shd w:val="clear" w:color="auto" w:fill="auto"/>
            <w:vAlign w:val="center"/>
            <w:hideMark/>
          </w:tcPr>
          <w:p w:rsidR="00B4386D" w:rsidRPr="0059214C" w:rsidRDefault="00B4386D" w:rsidP="000C289B">
            <w:pPr>
              <w:spacing w:before="10" w:after="1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714" w:type="dxa"/>
            <w:gridSpan w:val="2"/>
            <w:shd w:val="clear" w:color="auto" w:fill="auto"/>
            <w:vAlign w:val="center"/>
            <w:hideMark/>
          </w:tcPr>
          <w:p w:rsidR="00B4386D" w:rsidRPr="0059214C" w:rsidRDefault="00B4386D" w:rsidP="000C289B">
            <w:pPr>
              <w:spacing w:before="10" w:after="10"/>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5</w:t>
            </w:r>
          </w:p>
        </w:tc>
      </w:tr>
      <w:tr w:rsidR="00B4386D" w:rsidRPr="0059214C" w:rsidTr="00CA0063">
        <w:trPr>
          <w:trHeight w:val="20"/>
        </w:trPr>
        <w:tc>
          <w:tcPr>
            <w:tcW w:w="582" w:type="dxa"/>
            <w:shd w:val="clear" w:color="auto" w:fill="auto"/>
            <w:hideMark/>
          </w:tcPr>
          <w:p w:rsidR="00B4386D" w:rsidRPr="0059214C" w:rsidRDefault="00B4386D" w:rsidP="000C289B">
            <w:pPr>
              <w:spacing w:before="10" w:after="1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4</w:t>
            </w:r>
          </w:p>
        </w:tc>
        <w:tc>
          <w:tcPr>
            <w:tcW w:w="6261" w:type="dxa"/>
            <w:shd w:val="clear" w:color="auto" w:fill="auto"/>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Ручка шариковая</w:t>
            </w:r>
          </w:p>
        </w:tc>
        <w:tc>
          <w:tcPr>
            <w:tcW w:w="1176" w:type="dxa"/>
            <w:shd w:val="clear" w:color="auto" w:fill="auto"/>
            <w:hideMark/>
          </w:tcPr>
          <w:p w:rsidR="00B4386D" w:rsidRPr="0059214C" w:rsidRDefault="00B4386D" w:rsidP="000C289B">
            <w:pPr>
              <w:spacing w:before="10" w:after="1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092" w:type="dxa"/>
            <w:shd w:val="clear" w:color="auto" w:fill="auto"/>
            <w:vAlign w:val="center"/>
            <w:hideMark/>
          </w:tcPr>
          <w:p w:rsidR="00B4386D" w:rsidRPr="0059214C" w:rsidRDefault="00B4386D" w:rsidP="000C289B">
            <w:pPr>
              <w:spacing w:before="10" w:after="1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714" w:type="dxa"/>
            <w:gridSpan w:val="2"/>
            <w:shd w:val="clear" w:color="auto" w:fill="auto"/>
            <w:vAlign w:val="center"/>
            <w:hideMark/>
          </w:tcPr>
          <w:p w:rsidR="00B4386D" w:rsidRPr="0059214C" w:rsidRDefault="00B4386D" w:rsidP="000C289B">
            <w:pPr>
              <w:spacing w:before="10" w:after="10"/>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20</w:t>
            </w:r>
          </w:p>
        </w:tc>
      </w:tr>
      <w:tr w:rsidR="00B4386D" w:rsidRPr="0059214C" w:rsidTr="00CA0063">
        <w:trPr>
          <w:trHeight w:val="20"/>
        </w:trPr>
        <w:tc>
          <w:tcPr>
            <w:tcW w:w="582" w:type="dxa"/>
            <w:shd w:val="clear" w:color="auto" w:fill="auto"/>
            <w:hideMark/>
          </w:tcPr>
          <w:p w:rsidR="00B4386D" w:rsidRPr="0059214C" w:rsidRDefault="00B4386D" w:rsidP="000C289B">
            <w:pPr>
              <w:spacing w:before="10" w:after="1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5</w:t>
            </w:r>
          </w:p>
        </w:tc>
        <w:tc>
          <w:tcPr>
            <w:tcW w:w="6261" w:type="dxa"/>
            <w:shd w:val="clear" w:color="auto" w:fill="auto"/>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Степлер со скобами</w:t>
            </w:r>
          </w:p>
        </w:tc>
        <w:tc>
          <w:tcPr>
            <w:tcW w:w="1176" w:type="dxa"/>
            <w:shd w:val="clear" w:color="auto" w:fill="auto"/>
            <w:hideMark/>
          </w:tcPr>
          <w:p w:rsidR="00B4386D" w:rsidRPr="0059214C" w:rsidRDefault="00B4386D" w:rsidP="000C289B">
            <w:pPr>
              <w:spacing w:before="10" w:after="1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092" w:type="dxa"/>
            <w:shd w:val="clear" w:color="auto" w:fill="auto"/>
            <w:vAlign w:val="center"/>
            <w:hideMark/>
          </w:tcPr>
          <w:p w:rsidR="00B4386D" w:rsidRPr="0059214C" w:rsidRDefault="00B4386D" w:rsidP="000C289B">
            <w:pPr>
              <w:spacing w:before="10" w:after="1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714" w:type="dxa"/>
            <w:gridSpan w:val="2"/>
            <w:shd w:val="clear" w:color="auto" w:fill="auto"/>
            <w:vAlign w:val="center"/>
            <w:hideMark/>
          </w:tcPr>
          <w:p w:rsidR="00B4386D" w:rsidRPr="0059214C" w:rsidRDefault="00B4386D" w:rsidP="000C289B">
            <w:pPr>
              <w:spacing w:before="10" w:after="10"/>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r>
      <w:tr w:rsidR="00B4386D" w:rsidRPr="0059214C" w:rsidTr="00CA0063">
        <w:trPr>
          <w:trHeight w:val="20"/>
        </w:trPr>
        <w:tc>
          <w:tcPr>
            <w:tcW w:w="582" w:type="dxa"/>
            <w:shd w:val="clear" w:color="auto" w:fill="auto"/>
            <w:hideMark/>
          </w:tcPr>
          <w:p w:rsidR="00B4386D" w:rsidRPr="0059214C" w:rsidRDefault="00B4386D" w:rsidP="000C289B">
            <w:pPr>
              <w:spacing w:before="10" w:after="1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6</w:t>
            </w:r>
          </w:p>
        </w:tc>
        <w:tc>
          <w:tcPr>
            <w:tcW w:w="6261" w:type="dxa"/>
            <w:shd w:val="clear" w:color="auto" w:fill="auto"/>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Скрепки канцелярские</w:t>
            </w:r>
          </w:p>
        </w:tc>
        <w:tc>
          <w:tcPr>
            <w:tcW w:w="1176" w:type="dxa"/>
            <w:shd w:val="clear" w:color="auto" w:fill="auto"/>
            <w:hideMark/>
          </w:tcPr>
          <w:p w:rsidR="00B4386D" w:rsidRPr="0059214C" w:rsidRDefault="00B4386D" w:rsidP="000C289B">
            <w:pPr>
              <w:spacing w:before="10" w:after="1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упак</w:t>
            </w:r>
          </w:p>
        </w:tc>
        <w:tc>
          <w:tcPr>
            <w:tcW w:w="1092" w:type="dxa"/>
            <w:shd w:val="clear" w:color="auto" w:fill="auto"/>
            <w:vAlign w:val="center"/>
            <w:hideMark/>
          </w:tcPr>
          <w:p w:rsidR="00B4386D" w:rsidRPr="0059214C" w:rsidRDefault="00B4386D" w:rsidP="000C289B">
            <w:pPr>
              <w:spacing w:before="10" w:after="1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714" w:type="dxa"/>
            <w:gridSpan w:val="2"/>
            <w:shd w:val="clear" w:color="auto" w:fill="auto"/>
            <w:vAlign w:val="center"/>
            <w:hideMark/>
          </w:tcPr>
          <w:p w:rsidR="00B4386D" w:rsidRPr="0059214C" w:rsidRDefault="00B4386D" w:rsidP="000C289B">
            <w:pPr>
              <w:spacing w:before="10" w:after="10"/>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3</w:t>
            </w:r>
          </w:p>
        </w:tc>
      </w:tr>
      <w:tr w:rsidR="00B4386D" w:rsidRPr="0059214C" w:rsidTr="00CA0063">
        <w:trPr>
          <w:trHeight w:val="20"/>
        </w:trPr>
        <w:tc>
          <w:tcPr>
            <w:tcW w:w="582" w:type="dxa"/>
            <w:shd w:val="clear" w:color="auto" w:fill="auto"/>
            <w:hideMark/>
          </w:tcPr>
          <w:p w:rsidR="00B4386D" w:rsidRPr="0059214C" w:rsidRDefault="00B4386D" w:rsidP="000C289B">
            <w:pPr>
              <w:spacing w:before="10" w:after="1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7</w:t>
            </w:r>
          </w:p>
        </w:tc>
        <w:tc>
          <w:tcPr>
            <w:tcW w:w="6261" w:type="dxa"/>
            <w:shd w:val="clear" w:color="auto" w:fill="auto"/>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Файлы А4</w:t>
            </w:r>
          </w:p>
        </w:tc>
        <w:tc>
          <w:tcPr>
            <w:tcW w:w="1176" w:type="dxa"/>
            <w:shd w:val="clear" w:color="auto" w:fill="auto"/>
            <w:hideMark/>
          </w:tcPr>
          <w:p w:rsidR="00B4386D" w:rsidRPr="0059214C" w:rsidRDefault="00B4386D" w:rsidP="000C289B">
            <w:pPr>
              <w:spacing w:before="10" w:after="1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упак</w:t>
            </w:r>
          </w:p>
        </w:tc>
        <w:tc>
          <w:tcPr>
            <w:tcW w:w="1092" w:type="dxa"/>
            <w:shd w:val="clear" w:color="auto" w:fill="auto"/>
            <w:vAlign w:val="center"/>
            <w:hideMark/>
          </w:tcPr>
          <w:p w:rsidR="00B4386D" w:rsidRPr="0059214C" w:rsidRDefault="00B4386D" w:rsidP="000C289B">
            <w:pPr>
              <w:spacing w:before="10" w:after="1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714" w:type="dxa"/>
            <w:gridSpan w:val="2"/>
            <w:shd w:val="clear" w:color="auto" w:fill="auto"/>
            <w:vAlign w:val="center"/>
            <w:hideMark/>
          </w:tcPr>
          <w:p w:rsidR="00B4386D" w:rsidRPr="0059214C" w:rsidRDefault="00B4386D" w:rsidP="000C289B">
            <w:pPr>
              <w:spacing w:before="10" w:after="10"/>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r>
      <w:tr w:rsidR="00B4386D" w:rsidRPr="0059214C" w:rsidTr="00CA0063">
        <w:trPr>
          <w:trHeight w:val="20"/>
        </w:trPr>
        <w:tc>
          <w:tcPr>
            <w:tcW w:w="582" w:type="dxa"/>
            <w:shd w:val="clear" w:color="auto" w:fill="auto"/>
            <w:hideMark/>
          </w:tcPr>
          <w:p w:rsidR="00B4386D" w:rsidRPr="0059214C" w:rsidRDefault="00B4386D" w:rsidP="000C289B">
            <w:pPr>
              <w:spacing w:before="10" w:after="1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8</w:t>
            </w:r>
          </w:p>
        </w:tc>
        <w:tc>
          <w:tcPr>
            <w:tcW w:w="6261" w:type="dxa"/>
            <w:shd w:val="clear" w:color="auto" w:fill="auto"/>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Маркер черный</w:t>
            </w:r>
          </w:p>
        </w:tc>
        <w:tc>
          <w:tcPr>
            <w:tcW w:w="1176" w:type="dxa"/>
            <w:shd w:val="clear" w:color="auto" w:fill="auto"/>
            <w:hideMark/>
          </w:tcPr>
          <w:p w:rsidR="00B4386D" w:rsidRPr="0059214C" w:rsidRDefault="00B4386D" w:rsidP="000C289B">
            <w:pPr>
              <w:spacing w:before="10" w:after="1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092" w:type="dxa"/>
            <w:shd w:val="clear" w:color="auto" w:fill="auto"/>
            <w:vAlign w:val="center"/>
            <w:hideMark/>
          </w:tcPr>
          <w:p w:rsidR="00B4386D" w:rsidRPr="0059214C" w:rsidRDefault="00B4386D" w:rsidP="000C289B">
            <w:pPr>
              <w:spacing w:before="10" w:after="1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714" w:type="dxa"/>
            <w:gridSpan w:val="2"/>
            <w:shd w:val="clear" w:color="auto" w:fill="auto"/>
            <w:vAlign w:val="center"/>
            <w:hideMark/>
          </w:tcPr>
          <w:p w:rsidR="00B4386D" w:rsidRPr="0059214C" w:rsidRDefault="00B4386D" w:rsidP="000C289B">
            <w:pPr>
              <w:spacing w:before="10" w:after="10"/>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r>
      <w:tr w:rsidR="00B4386D" w:rsidRPr="0059214C" w:rsidTr="00CA0063">
        <w:trPr>
          <w:trHeight w:val="20"/>
        </w:trPr>
        <w:tc>
          <w:tcPr>
            <w:tcW w:w="582" w:type="dxa"/>
            <w:shd w:val="clear" w:color="auto" w:fill="auto"/>
            <w:hideMark/>
          </w:tcPr>
          <w:p w:rsidR="00B4386D" w:rsidRPr="0059214C" w:rsidRDefault="00B4386D" w:rsidP="000C289B">
            <w:pPr>
              <w:spacing w:before="10" w:after="1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9</w:t>
            </w:r>
          </w:p>
        </w:tc>
        <w:tc>
          <w:tcPr>
            <w:tcW w:w="6261" w:type="dxa"/>
            <w:shd w:val="clear" w:color="auto" w:fill="auto"/>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Набор маркеров цветных</w:t>
            </w:r>
          </w:p>
        </w:tc>
        <w:tc>
          <w:tcPr>
            <w:tcW w:w="1176" w:type="dxa"/>
            <w:shd w:val="clear" w:color="auto" w:fill="auto"/>
            <w:hideMark/>
          </w:tcPr>
          <w:p w:rsidR="00B4386D" w:rsidRPr="0059214C" w:rsidRDefault="00B4386D" w:rsidP="000C289B">
            <w:pPr>
              <w:spacing w:before="10" w:after="1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092" w:type="dxa"/>
            <w:shd w:val="clear" w:color="auto" w:fill="auto"/>
            <w:vAlign w:val="center"/>
            <w:hideMark/>
          </w:tcPr>
          <w:p w:rsidR="00B4386D" w:rsidRPr="0059214C" w:rsidRDefault="00B4386D" w:rsidP="000C289B">
            <w:pPr>
              <w:spacing w:before="10" w:after="1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714" w:type="dxa"/>
            <w:gridSpan w:val="2"/>
            <w:shd w:val="clear" w:color="auto" w:fill="auto"/>
            <w:vAlign w:val="center"/>
            <w:hideMark/>
          </w:tcPr>
          <w:p w:rsidR="00B4386D" w:rsidRPr="0059214C" w:rsidRDefault="00B4386D" w:rsidP="000C289B">
            <w:pPr>
              <w:spacing w:before="10" w:after="10"/>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r>
      <w:tr w:rsidR="00B4386D" w:rsidRPr="0059214C" w:rsidTr="00CA0063">
        <w:trPr>
          <w:trHeight w:val="20"/>
        </w:trPr>
        <w:tc>
          <w:tcPr>
            <w:tcW w:w="582" w:type="dxa"/>
            <w:shd w:val="clear" w:color="auto" w:fill="auto"/>
            <w:hideMark/>
          </w:tcPr>
          <w:p w:rsidR="00B4386D" w:rsidRPr="0059214C" w:rsidRDefault="00B4386D" w:rsidP="000C289B">
            <w:pPr>
              <w:spacing w:before="10" w:after="1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10</w:t>
            </w:r>
          </w:p>
        </w:tc>
        <w:tc>
          <w:tcPr>
            <w:tcW w:w="6261" w:type="dxa"/>
            <w:shd w:val="clear" w:color="auto" w:fill="auto"/>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Дырокол</w:t>
            </w:r>
          </w:p>
        </w:tc>
        <w:tc>
          <w:tcPr>
            <w:tcW w:w="1176" w:type="dxa"/>
            <w:shd w:val="clear" w:color="auto" w:fill="auto"/>
            <w:hideMark/>
          </w:tcPr>
          <w:p w:rsidR="00B4386D" w:rsidRPr="0059214C" w:rsidRDefault="00B4386D" w:rsidP="000C289B">
            <w:pPr>
              <w:spacing w:before="10" w:after="1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092" w:type="dxa"/>
            <w:shd w:val="clear" w:color="auto" w:fill="auto"/>
            <w:vAlign w:val="center"/>
            <w:hideMark/>
          </w:tcPr>
          <w:p w:rsidR="00B4386D" w:rsidRPr="0059214C" w:rsidRDefault="00B4386D" w:rsidP="000C289B">
            <w:pPr>
              <w:spacing w:before="10" w:after="1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714" w:type="dxa"/>
            <w:gridSpan w:val="2"/>
            <w:shd w:val="clear" w:color="auto" w:fill="auto"/>
            <w:vAlign w:val="center"/>
            <w:hideMark/>
          </w:tcPr>
          <w:p w:rsidR="00B4386D" w:rsidRPr="0059214C" w:rsidRDefault="00B4386D" w:rsidP="000C289B">
            <w:pPr>
              <w:spacing w:before="10" w:after="10"/>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r>
      <w:tr w:rsidR="00B4386D" w:rsidRPr="0059214C" w:rsidTr="00CA0063">
        <w:trPr>
          <w:trHeight w:val="20"/>
        </w:trPr>
        <w:tc>
          <w:tcPr>
            <w:tcW w:w="582" w:type="dxa"/>
            <w:shd w:val="clear" w:color="auto" w:fill="auto"/>
            <w:hideMark/>
          </w:tcPr>
          <w:p w:rsidR="00B4386D" w:rsidRPr="0059214C" w:rsidRDefault="00B4386D" w:rsidP="000C289B">
            <w:pPr>
              <w:spacing w:before="10" w:after="1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11</w:t>
            </w:r>
          </w:p>
        </w:tc>
        <w:tc>
          <w:tcPr>
            <w:tcW w:w="6261" w:type="dxa"/>
            <w:shd w:val="clear" w:color="auto" w:fill="auto"/>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Папка "Крона"</w:t>
            </w:r>
          </w:p>
        </w:tc>
        <w:tc>
          <w:tcPr>
            <w:tcW w:w="1176" w:type="dxa"/>
            <w:shd w:val="clear" w:color="auto" w:fill="auto"/>
            <w:hideMark/>
          </w:tcPr>
          <w:p w:rsidR="00B4386D" w:rsidRPr="0059214C" w:rsidRDefault="00B4386D" w:rsidP="000C289B">
            <w:pPr>
              <w:spacing w:before="10" w:after="1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092" w:type="dxa"/>
            <w:shd w:val="clear" w:color="auto" w:fill="auto"/>
            <w:vAlign w:val="center"/>
            <w:hideMark/>
          </w:tcPr>
          <w:p w:rsidR="00B4386D" w:rsidRPr="0059214C" w:rsidRDefault="00B4386D" w:rsidP="000C289B">
            <w:pPr>
              <w:spacing w:before="10" w:after="1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714" w:type="dxa"/>
            <w:gridSpan w:val="2"/>
            <w:shd w:val="clear" w:color="auto" w:fill="auto"/>
            <w:vAlign w:val="center"/>
            <w:hideMark/>
          </w:tcPr>
          <w:p w:rsidR="00B4386D" w:rsidRPr="0059214C" w:rsidRDefault="00B4386D" w:rsidP="000C289B">
            <w:pPr>
              <w:spacing w:before="10" w:after="10"/>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5</w:t>
            </w:r>
          </w:p>
        </w:tc>
      </w:tr>
      <w:tr w:rsidR="00B4386D" w:rsidRPr="0059214C" w:rsidTr="00CA0063">
        <w:trPr>
          <w:trHeight w:val="20"/>
        </w:trPr>
        <w:tc>
          <w:tcPr>
            <w:tcW w:w="582" w:type="dxa"/>
            <w:shd w:val="clear" w:color="auto" w:fill="auto"/>
            <w:hideMark/>
          </w:tcPr>
          <w:p w:rsidR="00B4386D" w:rsidRPr="0059214C" w:rsidRDefault="00B4386D" w:rsidP="000C289B">
            <w:pPr>
              <w:spacing w:before="10" w:after="1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12</w:t>
            </w:r>
          </w:p>
        </w:tc>
        <w:tc>
          <w:tcPr>
            <w:tcW w:w="6261" w:type="dxa"/>
            <w:shd w:val="clear" w:color="auto" w:fill="auto"/>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Папка "Скоросшиватель" </w:t>
            </w:r>
            <w:proofErr w:type="gramStart"/>
            <w:r w:rsidRPr="0059214C">
              <w:rPr>
                <w:rFonts w:ascii="Liberation Serif" w:hAnsi="Liberation Serif" w:cs="Liberation Serif"/>
                <w:sz w:val="21"/>
                <w:szCs w:val="21"/>
                <w:lang w:eastAsia="ru-RU"/>
              </w:rPr>
              <w:t xml:space="preserve">пластиковая.  </w:t>
            </w:r>
            <w:proofErr w:type="gramEnd"/>
          </w:p>
        </w:tc>
        <w:tc>
          <w:tcPr>
            <w:tcW w:w="1176" w:type="dxa"/>
            <w:shd w:val="clear" w:color="auto" w:fill="auto"/>
            <w:hideMark/>
          </w:tcPr>
          <w:p w:rsidR="00B4386D" w:rsidRPr="0059214C" w:rsidRDefault="00B4386D" w:rsidP="000C289B">
            <w:pPr>
              <w:spacing w:before="10" w:after="1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092" w:type="dxa"/>
            <w:shd w:val="clear" w:color="auto" w:fill="auto"/>
            <w:vAlign w:val="center"/>
            <w:hideMark/>
          </w:tcPr>
          <w:p w:rsidR="00B4386D" w:rsidRPr="0059214C" w:rsidRDefault="00B4386D" w:rsidP="000C289B">
            <w:pPr>
              <w:spacing w:before="10" w:after="1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714" w:type="dxa"/>
            <w:gridSpan w:val="2"/>
            <w:shd w:val="clear" w:color="auto" w:fill="auto"/>
            <w:vAlign w:val="center"/>
            <w:hideMark/>
          </w:tcPr>
          <w:p w:rsidR="00B4386D" w:rsidRPr="0059214C" w:rsidRDefault="00B4386D" w:rsidP="000C289B">
            <w:pPr>
              <w:spacing w:before="10" w:after="10"/>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10</w:t>
            </w:r>
          </w:p>
        </w:tc>
      </w:tr>
      <w:tr w:rsidR="00B4386D" w:rsidRPr="0059214C" w:rsidTr="00CA0063">
        <w:trPr>
          <w:trHeight w:val="20"/>
        </w:trPr>
        <w:tc>
          <w:tcPr>
            <w:tcW w:w="582" w:type="dxa"/>
            <w:shd w:val="clear" w:color="auto" w:fill="auto"/>
            <w:hideMark/>
          </w:tcPr>
          <w:p w:rsidR="00B4386D" w:rsidRPr="0059214C" w:rsidRDefault="00B4386D" w:rsidP="000C289B">
            <w:pPr>
              <w:spacing w:before="10" w:after="1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13</w:t>
            </w:r>
          </w:p>
        </w:tc>
        <w:tc>
          <w:tcPr>
            <w:tcW w:w="6261" w:type="dxa"/>
            <w:shd w:val="clear" w:color="auto" w:fill="auto"/>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Нож канцелярский</w:t>
            </w:r>
          </w:p>
        </w:tc>
        <w:tc>
          <w:tcPr>
            <w:tcW w:w="1176" w:type="dxa"/>
            <w:shd w:val="clear" w:color="auto" w:fill="auto"/>
            <w:hideMark/>
          </w:tcPr>
          <w:p w:rsidR="00B4386D" w:rsidRPr="0059214C" w:rsidRDefault="00B4386D" w:rsidP="000C289B">
            <w:pPr>
              <w:spacing w:before="10" w:after="1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092" w:type="dxa"/>
            <w:shd w:val="clear" w:color="auto" w:fill="auto"/>
            <w:vAlign w:val="center"/>
            <w:hideMark/>
          </w:tcPr>
          <w:p w:rsidR="00B4386D" w:rsidRPr="0059214C" w:rsidRDefault="00B4386D" w:rsidP="000C289B">
            <w:pPr>
              <w:spacing w:before="10" w:after="1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714" w:type="dxa"/>
            <w:gridSpan w:val="2"/>
            <w:shd w:val="clear" w:color="auto" w:fill="auto"/>
            <w:vAlign w:val="center"/>
            <w:hideMark/>
          </w:tcPr>
          <w:p w:rsidR="00B4386D" w:rsidRPr="0059214C" w:rsidRDefault="00B4386D" w:rsidP="000C289B">
            <w:pPr>
              <w:spacing w:before="10" w:after="10"/>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r>
    </w:tbl>
    <w:p w:rsidR="00B4386D" w:rsidRPr="0059214C" w:rsidRDefault="00B4386D" w:rsidP="00B4386D">
      <w:pPr>
        <w:pStyle w:val="23"/>
        <w:numPr>
          <w:ilvl w:val="0"/>
          <w:numId w:val="0"/>
        </w:numPr>
        <w:ind w:left="360"/>
        <w:rPr>
          <w:rFonts w:ascii="Liberation Serif" w:hAnsi="Liberation Serif" w:cs="Liberation Serif"/>
          <w:sz w:val="21"/>
          <w:szCs w:val="21"/>
        </w:rPr>
      </w:pPr>
    </w:p>
    <w:p w:rsidR="00B4386D" w:rsidRPr="0059214C" w:rsidRDefault="00B4386D" w:rsidP="00B4386D">
      <w:pPr>
        <w:rPr>
          <w:rFonts w:ascii="Liberation Serif" w:eastAsiaTheme="majorEastAsia" w:hAnsi="Liberation Serif" w:cs="Liberation Serif"/>
          <w:b/>
          <w:bCs/>
          <w:sz w:val="21"/>
          <w:szCs w:val="21"/>
        </w:rPr>
      </w:pPr>
      <w:r w:rsidRPr="0059214C">
        <w:rPr>
          <w:rFonts w:ascii="Liberation Serif" w:hAnsi="Liberation Serif" w:cs="Liberation Serif"/>
          <w:sz w:val="21"/>
          <w:szCs w:val="21"/>
        </w:rPr>
        <w:br w:type="page"/>
      </w:r>
    </w:p>
    <w:p w:rsidR="00B4386D" w:rsidRPr="0059214C" w:rsidRDefault="00B4386D" w:rsidP="00B86743">
      <w:pPr>
        <w:pStyle w:val="a5"/>
        <w:numPr>
          <w:ilvl w:val="0"/>
          <w:numId w:val="145"/>
        </w:numPr>
        <w:spacing w:before="0" w:line="240" w:lineRule="auto"/>
        <w:rPr>
          <w:rFonts w:ascii="Liberation Serif" w:hAnsi="Liberation Serif" w:cs="Liberation Serif"/>
        </w:rPr>
      </w:pPr>
      <w:r w:rsidRPr="0059214C">
        <w:rPr>
          <w:rFonts w:ascii="Liberation Serif" w:hAnsi="Liberation Serif" w:cs="Liberation Serif"/>
        </w:rPr>
        <w:lastRenderedPageBreak/>
        <w:t>Инфраструктурный лист компетенции «Промышленная механика и монтаж»</w:t>
      </w:r>
    </w:p>
    <w:tbl>
      <w:tblPr>
        <w:tblW w:w="991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
        <w:gridCol w:w="6236"/>
        <w:gridCol w:w="1176"/>
        <w:gridCol w:w="1239"/>
        <w:gridCol w:w="822"/>
      </w:tblGrid>
      <w:tr w:rsidR="00B4386D" w:rsidRPr="0059214C" w:rsidTr="000C289B">
        <w:trPr>
          <w:trHeight w:val="20"/>
          <w:tblHeader/>
        </w:trPr>
        <w:tc>
          <w:tcPr>
            <w:tcW w:w="442" w:type="dxa"/>
            <w:shd w:val="clear" w:color="auto" w:fill="auto"/>
            <w:vAlign w:val="center"/>
            <w:hideMark/>
          </w:tcPr>
          <w:p w:rsidR="00B4386D" w:rsidRPr="0059214C" w:rsidRDefault="00B4386D" w:rsidP="000C289B">
            <w:pPr>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w:t>
            </w:r>
          </w:p>
        </w:tc>
        <w:tc>
          <w:tcPr>
            <w:tcW w:w="6236" w:type="dxa"/>
            <w:shd w:val="clear" w:color="auto" w:fill="auto"/>
            <w:vAlign w:val="center"/>
            <w:hideMark/>
          </w:tcPr>
          <w:p w:rsidR="00B4386D" w:rsidRPr="0059214C" w:rsidRDefault="00B4386D" w:rsidP="000C289B">
            <w:pPr>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Наименование</w:t>
            </w:r>
          </w:p>
        </w:tc>
        <w:tc>
          <w:tcPr>
            <w:tcW w:w="1176" w:type="dxa"/>
            <w:shd w:val="clear" w:color="auto" w:fill="auto"/>
            <w:vAlign w:val="center"/>
            <w:hideMark/>
          </w:tcPr>
          <w:p w:rsidR="00B4386D" w:rsidRPr="0059214C" w:rsidRDefault="00B4386D" w:rsidP="000C289B">
            <w:pPr>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Ед. изм</w:t>
            </w:r>
          </w:p>
        </w:tc>
        <w:tc>
          <w:tcPr>
            <w:tcW w:w="1239" w:type="dxa"/>
            <w:shd w:val="clear" w:color="auto" w:fill="auto"/>
            <w:vAlign w:val="center"/>
            <w:hideMark/>
          </w:tcPr>
          <w:p w:rsidR="00B4386D" w:rsidRPr="0059214C" w:rsidRDefault="00B4386D" w:rsidP="000C289B">
            <w:pPr>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Кол-</w:t>
            </w:r>
            <w:proofErr w:type="gramStart"/>
            <w:r w:rsidRPr="0059214C">
              <w:rPr>
                <w:rFonts w:ascii="Liberation Serif" w:hAnsi="Liberation Serif" w:cs="Liberation Serif"/>
                <w:b/>
                <w:bCs/>
                <w:sz w:val="21"/>
                <w:szCs w:val="21"/>
                <w:lang w:eastAsia="ru-RU"/>
              </w:rPr>
              <w:t>во  на</w:t>
            </w:r>
            <w:proofErr w:type="gramEnd"/>
            <w:r w:rsidRPr="0059214C">
              <w:rPr>
                <w:rFonts w:ascii="Liberation Serif" w:hAnsi="Liberation Serif" w:cs="Liberation Serif"/>
                <w:b/>
                <w:bCs/>
                <w:sz w:val="21"/>
                <w:szCs w:val="21"/>
                <w:lang w:eastAsia="ru-RU"/>
              </w:rPr>
              <w:t xml:space="preserve"> 1 раб. место/ команду</w:t>
            </w:r>
          </w:p>
        </w:tc>
        <w:tc>
          <w:tcPr>
            <w:tcW w:w="822" w:type="dxa"/>
            <w:shd w:val="clear" w:color="auto" w:fill="auto"/>
            <w:vAlign w:val="center"/>
            <w:hideMark/>
          </w:tcPr>
          <w:p w:rsidR="00B4386D" w:rsidRPr="0059214C" w:rsidRDefault="00B4386D" w:rsidP="000C289B">
            <w:pPr>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Кол-во итого</w:t>
            </w:r>
          </w:p>
        </w:tc>
      </w:tr>
      <w:tr w:rsidR="00B4386D" w:rsidRPr="0059214C" w:rsidTr="000C289B">
        <w:trPr>
          <w:trHeight w:val="20"/>
        </w:trPr>
        <w:tc>
          <w:tcPr>
            <w:tcW w:w="9915" w:type="dxa"/>
            <w:gridSpan w:val="5"/>
            <w:shd w:val="clear" w:color="auto" w:fill="auto"/>
            <w:hideMark/>
          </w:tcPr>
          <w:p w:rsidR="00B4386D" w:rsidRPr="0059214C" w:rsidRDefault="00B4386D" w:rsidP="000C289B">
            <w:pPr>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РАБОЧАЯ ПЛОЩАДКА КОНКУРСАНТОВ</w:t>
            </w:r>
          </w:p>
        </w:tc>
      </w:tr>
      <w:tr w:rsidR="00B4386D" w:rsidRPr="0059214C" w:rsidTr="000C289B">
        <w:trPr>
          <w:trHeight w:val="20"/>
        </w:trPr>
        <w:tc>
          <w:tcPr>
            <w:tcW w:w="9093" w:type="dxa"/>
            <w:gridSpan w:val="4"/>
            <w:shd w:val="clear" w:color="auto" w:fill="auto"/>
            <w:hideMark/>
          </w:tcPr>
          <w:p w:rsidR="00B4386D" w:rsidRPr="0059214C" w:rsidRDefault="00B4386D" w:rsidP="000C289B">
            <w:pPr>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 xml:space="preserve">МЕБЕЛЬ </w:t>
            </w:r>
          </w:p>
        </w:tc>
        <w:tc>
          <w:tcPr>
            <w:tcW w:w="822" w:type="dxa"/>
            <w:shd w:val="clear" w:color="auto" w:fill="auto"/>
          </w:tcPr>
          <w:p w:rsidR="00B4386D" w:rsidRPr="0059214C" w:rsidRDefault="00B4386D" w:rsidP="000C289B">
            <w:pPr>
              <w:jc w:val="center"/>
              <w:rPr>
                <w:rFonts w:ascii="Liberation Serif" w:hAnsi="Liberation Serif" w:cs="Liberation Serif"/>
                <w:b/>
                <w:bCs/>
                <w:sz w:val="21"/>
                <w:szCs w:val="21"/>
                <w:lang w:eastAsia="ru-RU"/>
              </w:rPr>
            </w:pPr>
          </w:p>
        </w:tc>
      </w:tr>
      <w:tr w:rsidR="00B4386D" w:rsidRPr="0059214C" w:rsidTr="000C289B">
        <w:trPr>
          <w:trHeight w:val="20"/>
        </w:trPr>
        <w:tc>
          <w:tcPr>
            <w:tcW w:w="442" w:type="dxa"/>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6236" w:type="dxa"/>
            <w:shd w:val="clear" w:color="auto" w:fill="auto"/>
            <w:hideMark/>
          </w:tcPr>
          <w:p w:rsidR="00B4386D" w:rsidRPr="0059214C" w:rsidRDefault="00B4386D" w:rsidP="000C289B">
            <w:pP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Мусорная корзина</w:t>
            </w:r>
          </w:p>
        </w:tc>
        <w:tc>
          <w:tcPr>
            <w:tcW w:w="1176" w:type="dxa"/>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239" w:type="dxa"/>
            <w:shd w:val="clear" w:color="auto" w:fill="auto"/>
            <w:vAlign w:val="bottom"/>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822" w:type="dxa"/>
            <w:shd w:val="clear" w:color="auto" w:fill="auto"/>
            <w:vAlign w:val="bottom"/>
            <w:hideMark/>
          </w:tcPr>
          <w:p w:rsidR="00B4386D" w:rsidRPr="0059214C" w:rsidRDefault="00B4386D" w:rsidP="000C289B">
            <w:pPr>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10</w:t>
            </w:r>
          </w:p>
        </w:tc>
      </w:tr>
      <w:tr w:rsidR="00B4386D" w:rsidRPr="0059214C" w:rsidTr="000C289B">
        <w:trPr>
          <w:trHeight w:val="20"/>
        </w:trPr>
        <w:tc>
          <w:tcPr>
            <w:tcW w:w="442" w:type="dxa"/>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6236" w:type="dxa"/>
            <w:shd w:val="clear" w:color="auto" w:fill="auto"/>
            <w:hideMark/>
          </w:tcPr>
          <w:p w:rsidR="00B4386D" w:rsidRPr="0059214C" w:rsidRDefault="00B4386D" w:rsidP="000C289B">
            <w:pP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Щетка сметка</w:t>
            </w:r>
          </w:p>
        </w:tc>
        <w:tc>
          <w:tcPr>
            <w:tcW w:w="1176" w:type="dxa"/>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239" w:type="dxa"/>
            <w:shd w:val="clear" w:color="auto" w:fill="auto"/>
            <w:vAlign w:val="bottom"/>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822" w:type="dxa"/>
            <w:shd w:val="clear" w:color="auto" w:fill="auto"/>
            <w:vAlign w:val="bottom"/>
            <w:hideMark/>
          </w:tcPr>
          <w:p w:rsidR="00B4386D" w:rsidRPr="0059214C" w:rsidRDefault="00B4386D" w:rsidP="000C289B">
            <w:pPr>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7</w:t>
            </w:r>
          </w:p>
        </w:tc>
      </w:tr>
      <w:tr w:rsidR="00B4386D" w:rsidRPr="0059214C" w:rsidTr="000C289B">
        <w:trPr>
          <w:trHeight w:val="20"/>
        </w:trPr>
        <w:tc>
          <w:tcPr>
            <w:tcW w:w="442" w:type="dxa"/>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w:t>
            </w:r>
          </w:p>
        </w:tc>
        <w:tc>
          <w:tcPr>
            <w:tcW w:w="6236" w:type="dxa"/>
            <w:shd w:val="clear" w:color="auto" w:fill="auto"/>
            <w:hideMark/>
          </w:tcPr>
          <w:p w:rsidR="00B4386D" w:rsidRPr="0059214C" w:rsidRDefault="00B4386D" w:rsidP="000C289B">
            <w:pP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Совок </w:t>
            </w:r>
          </w:p>
        </w:tc>
        <w:tc>
          <w:tcPr>
            <w:tcW w:w="1176" w:type="dxa"/>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239" w:type="dxa"/>
            <w:shd w:val="clear" w:color="auto" w:fill="auto"/>
            <w:vAlign w:val="bottom"/>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822" w:type="dxa"/>
            <w:shd w:val="clear" w:color="auto" w:fill="auto"/>
            <w:vAlign w:val="bottom"/>
            <w:hideMark/>
          </w:tcPr>
          <w:p w:rsidR="00B4386D" w:rsidRPr="0059214C" w:rsidRDefault="00B4386D" w:rsidP="000C289B">
            <w:pPr>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7</w:t>
            </w:r>
          </w:p>
        </w:tc>
      </w:tr>
      <w:tr w:rsidR="00B4386D" w:rsidRPr="0059214C" w:rsidTr="000C289B">
        <w:trPr>
          <w:trHeight w:val="20"/>
        </w:trPr>
        <w:tc>
          <w:tcPr>
            <w:tcW w:w="9915" w:type="dxa"/>
            <w:gridSpan w:val="5"/>
            <w:shd w:val="clear" w:color="auto" w:fill="auto"/>
            <w:hideMark/>
          </w:tcPr>
          <w:p w:rsidR="00B4386D" w:rsidRPr="0059214C" w:rsidRDefault="00B4386D" w:rsidP="000C289B">
            <w:pPr>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 xml:space="preserve">ДОПОЛНИТЕЛЬНЫЕ ТРЕБОВАНИЯ К ОБЕСПЕЧЕНИЮ КОНКУРСНЫХ ПЛОЩАДОК КОМАНД </w:t>
            </w:r>
          </w:p>
        </w:tc>
      </w:tr>
      <w:tr w:rsidR="00B4386D" w:rsidRPr="0059214C" w:rsidTr="000C289B">
        <w:trPr>
          <w:trHeight w:val="20"/>
        </w:trPr>
        <w:tc>
          <w:tcPr>
            <w:tcW w:w="442" w:type="dxa"/>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8651" w:type="dxa"/>
            <w:gridSpan w:val="3"/>
            <w:shd w:val="clear" w:color="auto" w:fill="auto"/>
            <w:hideMark/>
          </w:tcPr>
          <w:p w:rsidR="00B4386D" w:rsidRPr="0059214C" w:rsidRDefault="00B4386D" w:rsidP="000C289B">
            <w:pP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Площадь одного рабочего места не менее 4 м.кв (2*2 метра)</w:t>
            </w:r>
          </w:p>
        </w:tc>
        <w:tc>
          <w:tcPr>
            <w:tcW w:w="822" w:type="dxa"/>
            <w:shd w:val="clear" w:color="auto" w:fill="auto"/>
            <w:vAlign w:val="center"/>
            <w:hideMark/>
          </w:tcPr>
          <w:p w:rsidR="00B4386D" w:rsidRPr="0059214C" w:rsidRDefault="00B4386D" w:rsidP="000C289B">
            <w:pP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w:t>
            </w:r>
          </w:p>
        </w:tc>
      </w:tr>
      <w:tr w:rsidR="00B4386D" w:rsidRPr="0059214C" w:rsidTr="000C289B">
        <w:trPr>
          <w:trHeight w:val="20"/>
        </w:trPr>
        <w:tc>
          <w:tcPr>
            <w:tcW w:w="442" w:type="dxa"/>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8651" w:type="dxa"/>
            <w:gridSpan w:val="3"/>
            <w:shd w:val="clear" w:color="auto" w:fill="auto"/>
            <w:hideMark/>
          </w:tcPr>
          <w:p w:rsidR="00B4386D" w:rsidRPr="0059214C" w:rsidRDefault="00B4386D" w:rsidP="000C289B">
            <w:pP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Электричество на 1 рабочее </w:t>
            </w:r>
            <w:proofErr w:type="gramStart"/>
            <w:r w:rsidRPr="0059214C">
              <w:rPr>
                <w:rFonts w:ascii="Liberation Serif" w:hAnsi="Liberation Serif" w:cs="Liberation Serif"/>
                <w:sz w:val="21"/>
                <w:szCs w:val="21"/>
                <w:lang w:eastAsia="ru-RU"/>
              </w:rPr>
              <w:t>место  -</w:t>
            </w:r>
            <w:proofErr w:type="gramEnd"/>
            <w:r w:rsidRPr="0059214C">
              <w:rPr>
                <w:rFonts w:ascii="Liberation Serif" w:hAnsi="Liberation Serif" w:cs="Liberation Serif"/>
                <w:sz w:val="21"/>
                <w:szCs w:val="21"/>
                <w:lang w:eastAsia="ru-RU"/>
              </w:rPr>
              <w:t xml:space="preserve"> 220 Вольт (2 кВт) к верстаку, 380 Вольт к сверлильному станку</w:t>
            </w:r>
          </w:p>
        </w:tc>
        <w:tc>
          <w:tcPr>
            <w:tcW w:w="822" w:type="dxa"/>
            <w:shd w:val="clear" w:color="auto" w:fill="auto"/>
            <w:vAlign w:val="center"/>
            <w:hideMark/>
          </w:tcPr>
          <w:p w:rsidR="00B4386D" w:rsidRPr="0059214C" w:rsidRDefault="00B4386D" w:rsidP="000C289B">
            <w:pP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w:t>
            </w:r>
          </w:p>
        </w:tc>
      </w:tr>
      <w:tr w:rsidR="00B4386D" w:rsidRPr="0059214C" w:rsidTr="000C289B">
        <w:trPr>
          <w:trHeight w:val="20"/>
        </w:trPr>
        <w:tc>
          <w:tcPr>
            <w:tcW w:w="9915" w:type="dxa"/>
            <w:gridSpan w:val="5"/>
            <w:shd w:val="clear" w:color="auto" w:fill="auto"/>
            <w:hideMark/>
          </w:tcPr>
          <w:p w:rsidR="00B4386D" w:rsidRPr="0059214C" w:rsidRDefault="00B4386D" w:rsidP="000C289B">
            <w:pPr>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ОБЩАЯ РАБОЧАЯ ПЛОЩАДКА КОНКУРСАНТОВ</w:t>
            </w:r>
          </w:p>
        </w:tc>
      </w:tr>
      <w:tr w:rsidR="00B4386D" w:rsidRPr="0059214C" w:rsidTr="000C289B">
        <w:trPr>
          <w:trHeight w:val="20"/>
        </w:trPr>
        <w:tc>
          <w:tcPr>
            <w:tcW w:w="442" w:type="dxa"/>
            <w:shd w:val="clear" w:color="auto" w:fill="auto"/>
            <w:vAlign w:val="center"/>
            <w:hideMark/>
          </w:tcPr>
          <w:p w:rsidR="00B4386D" w:rsidRPr="0059214C" w:rsidRDefault="00B4386D" w:rsidP="000C289B">
            <w:pPr>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1</w:t>
            </w:r>
          </w:p>
        </w:tc>
        <w:tc>
          <w:tcPr>
            <w:tcW w:w="6236" w:type="dxa"/>
            <w:shd w:val="clear" w:color="auto" w:fill="auto"/>
            <w:vAlign w:val="bottom"/>
            <w:hideMark/>
          </w:tcPr>
          <w:p w:rsidR="00B4386D" w:rsidRPr="0059214C" w:rsidRDefault="00B4386D" w:rsidP="000C289B">
            <w:pP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Огнетушитель ОУ-1</w:t>
            </w:r>
          </w:p>
        </w:tc>
        <w:tc>
          <w:tcPr>
            <w:tcW w:w="1176" w:type="dxa"/>
            <w:shd w:val="clear" w:color="auto" w:fill="auto"/>
            <w:vAlign w:val="center"/>
            <w:hideMark/>
          </w:tcPr>
          <w:p w:rsidR="00B4386D" w:rsidRPr="0059214C" w:rsidRDefault="00B4386D" w:rsidP="000C289B">
            <w:pPr>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шт</w:t>
            </w:r>
          </w:p>
        </w:tc>
        <w:tc>
          <w:tcPr>
            <w:tcW w:w="1239" w:type="dxa"/>
            <w:shd w:val="clear" w:color="auto" w:fill="auto"/>
            <w:vAlign w:val="center"/>
            <w:hideMark/>
          </w:tcPr>
          <w:p w:rsidR="00B4386D" w:rsidRPr="0059214C" w:rsidRDefault="00B4386D" w:rsidP="000C289B">
            <w:pPr>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w:t>
            </w:r>
          </w:p>
        </w:tc>
        <w:tc>
          <w:tcPr>
            <w:tcW w:w="822" w:type="dxa"/>
            <w:shd w:val="clear" w:color="auto" w:fill="auto"/>
            <w:vAlign w:val="center"/>
            <w:hideMark/>
          </w:tcPr>
          <w:p w:rsidR="00B4386D" w:rsidRPr="0059214C" w:rsidRDefault="00B4386D" w:rsidP="000C289B">
            <w:pPr>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3</w:t>
            </w:r>
          </w:p>
        </w:tc>
      </w:tr>
      <w:tr w:rsidR="00B4386D" w:rsidRPr="0059214C" w:rsidTr="000C289B">
        <w:trPr>
          <w:trHeight w:val="20"/>
        </w:trPr>
        <w:tc>
          <w:tcPr>
            <w:tcW w:w="442" w:type="dxa"/>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6236" w:type="dxa"/>
            <w:shd w:val="clear" w:color="auto" w:fill="auto"/>
            <w:hideMark/>
          </w:tcPr>
          <w:p w:rsidR="00B4386D" w:rsidRPr="0059214C" w:rsidRDefault="00B4386D" w:rsidP="000C289B">
            <w:pP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Стул </w:t>
            </w:r>
          </w:p>
        </w:tc>
        <w:tc>
          <w:tcPr>
            <w:tcW w:w="1176" w:type="dxa"/>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239" w:type="dxa"/>
            <w:shd w:val="clear" w:color="auto" w:fill="auto"/>
            <w:vAlign w:val="center"/>
            <w:hideMark/>
          </w:tcPr>
          <w:p w:rsidR="00B4386D" w:rsidRPr="0059214C" w:rsidRDefault="00B4386D" w:rsidP="000C289B">
            <w:pPr>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w:t>
            </w:r>
          </w:p>
        </w:tc>
        <w:tc>
          <w:tcPr>
            <w:tcW w:w="822" w:type="dxa"/>
            <w:shd w:val="clear" w:color="auto" w:fill="auto"/>
            <w:vAlign w:val="center"/>
            <w:hideMark/>
          </w:tcPr>
          <w:p w:rsidR="00B4386D" w:rsidRPr="0059214C" w:rsidRDefault="00B4386D" w:rsidP="000C289B">
            <w:pPr>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3</w:t>
            </w:r>
          </w:p>
        </w:tc>
      </w:tr>
      <w:tr w:rsidR="00B4386D" w:rsidRPr="0059214C" w:rsidTr="000C289B">
        <w:trPr>
          <w:trHeight w:val="20"/>
        </w:trPr>
        <w:tc>
          <w:tcPr>
            <w:tcW w:w="442" w:type="dxa"/>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w:t>
            </w:r>
          </w:p>
        </w:tc>
        <w:tc>
          <w:tcPr>
            <w:tcW w:w="6236" w:type="dxa"/>
            <w:shd w:val="clear" w:color="auto" w:fill="auto"/>
            <w:hideMark/>
          </w:tcPr>
          <w:p w:rsidR="00B4386D" w:rsidRPr="0059214C" w:rsidRDefault="00B4386D" w:rsidP="000C289B">
            <w:pP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Стеллаж металлический</w:t>
            </w:r>
          </w:p>
        </w:tc>
        <w:tc>
          <w:tcPr>
            <w:tcW w:w="1176" w:type="dxa"/>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239" w:type="dxa"/>
            <w:shd w:val="clear" w:color="auto" w:fill="auto"/>
            <w:vAlign w:val="center"/>
            <w:hideMark/>
          </w:tcPr>
          <w:p w:rsidR="00B4386D" w:rsidRPr="0059214C" w:rsidRDefault="00B4386D" w:rsidP="000C289B">
            <w:pPr>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w:t>
            </w:r>
          </w:p>
        </w:tc>
        <w:tc>
          <w:tcPr>
            <w:tcW w:w="822" w:type="dxa"/>
            <w:shd w:val="clear" w:color="auto" w:fill="auto"/>
            <w:vAlign w:val="bottom"/>
            <w:hideMark/>
          </w:tcPr>
          <w:p w:rsidR="00B4386D" w:rsidRPr="0059214C" w:rsidRDefault="00B4386D" w:rsidP="000C289B">
            <w:pPr>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r>
      <w:tr w:rsidR="00B4386D" w:rsidRPr="0059214C" w:rsidTr="000C289B">
        <w:trPr>
          <w:trHeight w:val="20"/>
        </w:trPr>
        <w:tc>
          <w:tcPr>
            <w:tcW w:w="9915" w:type="dxa"/>
            <w:gridSpan w:val="5"/>
            <w:shd w:val="clear" w:color="auto" w:fill="auto"/>
            <w:hideMark/>
          </w:tcPr>
          <w:p w:rsidR="00B4386D" w:rsidRPr="0059214C" w:rsidRDefault="00B4386D" w:rsidP="000C289B">
            <w:pPr>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ДОПОЛНИТЕЛЬНЫЕ ТРЕБОВАНИЯ К ОБЕСПЕЧЕНИЮ ОБЩЕЙ РАБОЧЕЙ ПЛОЩАДКЕ КОНКУРСАНТОВ</w:t>
            </w:r>
          </w:p>
        </w:tc>
      </w:tr>
      <w:tr w:rsidR="00B4386D" w:rsidRPr="0059214C" w:rsidTr="000C289B">
        <w:trPr>
          <w:trHeight w:val="20"/>
        </w:trPr>
        <w:tc>
          <w:tcPr>
            <w:tcW w:w="442" w:type="dxa"/>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8651" w:type="dxa"/>
            <w:gridSpan w:val="3"/>
            <w:shd w:val="clear" w:color="auto" w:fill="auto"/>
            <w:hideMark/>
          </w:tcPr>
          <w:p w:rsidR="00B4386D" w:rsidRPr="0059214C" w:rsidRDefault="00B4386D" w:rsidP="000C289B">
            <w:pP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Площадь зоны не менее 20 м.кв (5*4 метра)</w:t>
            </w:r>
          </w:p>
        </w:tc>
        <w:tc>
          <w:tcPr>
            <w:tcW w:w="822" w:type="dxa"/>
            <w:shd w:val="clear" w:color="auto" w:fill="auto"/>
            <w:vAlign w:val="center"/>
            <w:hideMark/>
          </w:tcPr>
          <w:p w:rsidR="00B4386D" w:rsidRPr="0059214C" w:rsidRDefault="00B4386D" w:rsidP="000C289B">
            <w:pP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w:t>
            </w:r>
          </w:p>
        </w:tc>
      </w:tr>
      <w:tr w:rsidR="00B4386D" w:rsidRPr="0059214C" w:rsidTr="000C289B">
        <w:trPr>
          <w:trHeight w:val="20"/>
        </w:trPr>
        <w:tc>
          <w:tcPr>
            <w:tcW w:w="442" w:type="dxa"/>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8651" w:type="dxa"/>
            <w:gridSpan w:val="3"/>
            <w:shd w:val="clear" w:color="auto" w:fill="auto"/>
            <w:hideMark/>
          </w:tcPr>
          <w:p w:rsidR="00B4386D" w:rsidRPr="0059214C" w:rsidRDefault="00B4386D" w:rsidP="000C289B">
            <w:pP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Электричество: 2 розетки по 220 Вольт (по 2 кВт на каждую) </w:t>
            </w:r>
          </w:p>
        </w:tc>
        <w:tc>
          <w:tcPr>
            <w:tcW w:w="822" w:type="dxa"/>
            <w:shd w:val="clear" w:color="auto" w:fill="auto"/>
            <w:vAlign w:val="center"/>
            <w:hideMark/>
          </w:tcPr>
          <w:p w:rsidR="00B4386D" w:rsidRPr="0059214C" w:rsidRDefault="00B4386D" w:rsidP="000C289B">
            <w:pP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w:t>
            </w:r>
          </w:p>
        </w:tc>
      </w:tr>
      <w:tr w:rsidR="00B4386D" w:rsidRPr="0059214C" w:rsidTr="000C289B">
        <w:trPr>
          <w:trHeight w:val="20"/>
        </w:trPr>
        <w:tc>
          <w:tcPr>
            <w:tcW w:w="442" w:type="dxa"/>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w:t>
            </w:r>
          </w:p>
        </w:tc>
        <w:tc>
          <w:tcPr>
            <w:tcW w:w="8651" w:type="dxa"/>
            <w:gridSpan w:val="3"/>
            <w:shd w:val="clear" w:color="auto" w:fill="auto"/>
            <w:hideMark/>
          </w:tcPr>
          <w:p w:rsidR="00B4386D" w:rsidRPr="0059214C" w:rsidRDefault="00B4386D" w:rsidP="000C289B">
            <w:pP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Подвод сжатого воздуха для станка - 6 бар, не менее 50 л/мин, внутренняя резьба под фитинг G1/4"</w:t>
            </w:r>
          </w:p>
        </w:tc>
        <w:tc>
          <w:tcPr>
            <w:tcW w:w="822" w:type="dxa"/>
            <w:shd w:val="clear" w:color="auto" w:fill="auto"/>
            <w:vAlign w:val="center"/>
            <w:hideMark/>
          </w:tcPr>
          <w:p w:rsidR="00B4386D" w:rsidRPr="0059214C" w:rsidRDefault="00B4386D" w:rsidP="000C289B">
            <w:pP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w:t>
            </w:r>
          </w:p>
        </w:tc>
      </w:tr>
      <w:tr w:rsidR="00B4386D" w:rsidRPr="0059214C" w:rsidTr="000C289B">
        <w:trPr>
          <w:trHeight w:val="20"/>
        </w:trPr>
        <w:tc>
          <w:tcPr>
            <w:tcW w:w="442" w:type="dxa"/>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4</w:t>
            </w:r>
          </w:p>
        </w:tc>
        <w:tc>
          <w:tcPr>
            <w:tcW w:w="8651" w:type="dxa"/>
            <w:gridSpan w:val="3"/>
            <w:shd w:val="clear" w:color="auto" w:fill="auto"/>
            <w:hideMark/>
          </w:tcPr>
          <w:p w:rsidR="00B4386D" w:rsidRPr="0059214C" w:rsidRDefault="00B4386D" w:rsidP="000C289B">
            <w:pP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Подвод воды для станка (1 точка) - холодная</w:t>
            </w:r>
          </w:p>
        </w:tc>
        <w:tc>
          <w:tcPr>
            <w:tcW w:w="822" w:type="dxa"/>
            <w:shd w:val="clear" w:color="auto" w:fill="auto"/>
            <w:vAlign w:val="center"/>
            <w:hideMark/>
          </w:tcPr>
          <w:p w:rsidR="00B4386D" w:rsidRPr="0059214C" w:rsidRDefault="00B4386D" w:rsidP="000C289B">
            <w:pP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w:t>
            </w:r>
          </w:p>
        </w:tc>
      </w:tr>
      <w:tr w:rsidR="00B4386D" w:rsidRPr="0059214C" w:rsidTr="000C289B">
        <w:trPr>
          <w:trHeight w:val="20"/>
        </w:trPr>
        <w:tc>
          <w:tcPr>
            <w:tcW w:w="9915" w:type="dxa"/>
            <w:gridSpan w:val="5"/>
            <w:shd w:val="clear" w:color="auto" w:fill="auto"/>
            <w:hideMark/>
          </w:tcPr>
          <w:p w:rsidR="00B4386D" w:rsidRPr="0059214C" w:rsidRDefault="00B4386D" w:rsidP="000C289B">
            <w:pPr>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КОМНАТА ЭКСПЕРТОВ</w:t>
            </w:r>
          </w:p>
        </w:tc>
      </w:tr>
      <w:tr w:rsidR="00B4386D" w:rsidRPr="0059214C" w:rsidTr="000C289B">
        <w:trPr>
          <w:trHeight w:val="20"/>
        </w:trPr>
        <w:tc>
          <w:tcPr>
            <w:tcW w:w="9915" w:type="dxa"/>
            <w:gridSpan w:val="5"/>
            <w:shd w:val="clear" w:color="auto" w:fill="auto"/>
            <w:hideMark/>
          </w:tcPr>
          <w:p w:rsidR="00B4386D" w:rsidRPr="0059214C" w:rsidRDefault="00B4386D" w:rsidP="000C289B">
            <w:pPr>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ИТ ОБОРУДОВАНИЕ</w:t>
            </w:r>
          </w:p>
        </w:tc>
      </w:tr>
      <w:tr w:rsidR="00B4386D" w:rsidRPr="0059214C" w:rsidTr="000C289B">
        <w:trPr>
          <w:trHeight w:val="20"/>
        </w:trPr>
        <w:tc>
          <w:tcPr>
            <w:tcW w:w="442" w:type="dxa"/>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6236" w:type="dxa"/>
            <w:shd w:val="clear" w:color="auto" w:fill="auto"/>
            <w:hideMark/>
          </w:tcPr>
          <w:p w:rsidR="00B4386D" w:rsidRPr="0059214C" w:rsidRDefault="00B4386D" w:rsidP="000C289B">
            <w:pP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МФУ Canon i-SENSYS MF8550Cdn (A4, 20 стр / мин, 512Mb, цветное лазерное МФУ, факс, DADF, двустор. печать, USB 2.0, сетевой)</w:t>
            </w:r>
          </w:p>
        </w:tc>
        <w:tc>
          <w:tcPr>
            <w:tcW w:w="1176" w:type="dxa"/>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239" w:type="dxa"/>
            <w:shd w:val="clear" w:color="auto" w:fill="auto"/>
            <w:vAlign w:val="center"/>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22" w:type="dxa"/>
            <w:shd w:val="clear" w:color="auto" w:fill="auto"/>
            <w:vAlign w:val="center"/>
            <w:hideMark/>
          </w:tcPr>
          <w:p w:rsidR="00B4386D" w:rsidRPr="0059214C" w:rsidRDefault="00B4386D" w:rsidP="000C289B">
            <w:pPr>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0C289B">
        <w:trPr>
          <w:trHeight w:val="20"/>
        </w:trPr>
        <w:tc>
          <w:tcPr>
            <w:tcW w:w="442" w:type="dxa"/>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6236" w:type="dxa"/>
            <w:shd w:val="clear" w:color="auto" w:fill="auto"/>
            <w:hideMark/>
          </w:tcPr>
          <w:p w:rsidR="00B4386D" w:rsidRPr="0059214C" w:rsidRDefault="00B4386D" w:rsidP="000C289B">
            <w:pPr>
              <w:rPr>
                <w:rFonts w:ascii="Liberation Serif" w:hAnsi="Liberation Serif" w:cs="Liberation Serif"/>
                <w:sz w:val="21"/>
                <w:szCs w:val="21"/>
                <w:lang w:val="en-US" w:eastAsia="ru-RU"/>
              </w:rPr>
            </w:pPr>
            <w:r w:rsidRPr="0059214C">
              <w:rPr>
                <w:rFonts w:ascii="Liberation Serif" w:hAnsi="Liberation Serif" w:cs="Liberation Serif"/>
                <w:sz w:val="21"/>
                <w:szCs w:val="21"/>
                <w:lang w:eastAsia="ru-RU"/>
              </w:rPr>
              <w:t>Проектор</w:t>
            </w:r>
            <w:r w:rsidRPr="0059214C">
              <w:rPr>
                <w:rFonts w:ascii="Liberation Serif" w:hAnsi="Liberation Serif" w:cs="Liberation Serif"/>
                <w:sz w:val="21"/>
                <w:szCs w:val="21"/>
                <w:lang w:val="en-US" w:eastAsia="ru-RU"/>
              </w:rPr>
              <w:t xml:space="preserve"> </w:t>
            </w:r>
          </w:p>
        </w:tc>
        <w:tc>
          <w:tcPr>
            <w:tcW w:w="1176" w:type="dxa"/>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239" w:type="dxa"/>
            <w:shd w:val="clear" w:color="auto" w:fill="auto"/>
            <w:vAlign w:val="center"/>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22" w:type="dxa"/>
            <w:shd w:val="clear" w:color="auto" w:fill="auto"/>
            <w:vAlign w:val="center"/>
            <w:hideMark/>
          </w:tcPr>
          <w:p w:rsidR="00B4386D" w:rsidRPr="0059214C" w:rsidRDefault="00B4386D" w:rsidP="000C289B">
            <w:pPr>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0C289B">
        <w:trPr>
          <w:trHeight w:val="20"/>
        </w:trPr>
        <w:tc>
          <w:tcPr>
            <w:tcW w:w="442" w:type="dxa"/>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w:t>
            </w:r>
          </w:p>
        </w:tc>
        <w:tc>
          <w:tcPr>
            <w:tcW w:w="6236" w:type="dxa"/>
            <w:shd w:val="clear" w:color="auto" w:fill="auto"/>
            <w:hideMark/>
          </w:tcPr>
          <w:p w:rsidR="00B4386D" w:rsidRPr="0059214C" w:rsidRDefault="00B4386D" w:rsidP="000C289B">
            <w:pP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Экран для проектора</w:t>
            </w:r>
          </w:p>
        </w:tc>
        <w:tc>
          <w:tcPr>
            <w:tcW w:w="1176" w:type="dxa"/>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239" w:type="dxa"/>
            <w:shd w:val="clear" w:color="auto" w:fill="auto"/>
            <w:vAlign w:val="center"/>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22" w:type="dxa"/>
            <w:shd w:val="clear" w:color="auto" w:fill="auto"/>
            <w:vAlign w:val="center"/>
            <w:hideMark/>
          </w:tcPr>
          <w:p w:rsidR="00B4386D" w:rsidRPr="0059214C" w:rsidRDefault="00B4386D" w:rsidP="000C289B">
            <w:pPr>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0C289B">
        <w:trPr>
          <w:trHeight w:val="20"/>
        </w:trPr>
        <w:tc>
          <w:tcPr>
            <w:tcW w:w="442" w:type="dxa"/>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4</w:t>
            </w:r>
          </w:p>
        </w:tc>
        <w:tc>
          <w:tcPr>
            <w:tcW w:w="6236" w:type="dxa"/>
            <w:shd w:val="clear" w:color="auto" w:fill="auto"/>
            <w:hideMark/>
          </w:tcPr>
          <w:p w:rsidR="00B4386D" w:rsidRPr="0059214C" w:rsidRDefault="00B4386D" w:rsidP="000C289B">
            <w:pP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Пилот, 6 розеток</w:t>
            </w:r>
          </w:p>
        </w:tc>
        <w:tc>
          <w:tcPr>
            <w:tcW w:w="1176" w:type="dxa"/>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239" w:type="dxa"/>
            <w:shd w:val="clear" w:color="auto" w:fill="auto"/>
            <w:vAlign w:val="center"/>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22" w:type="dxa"/>
            <w:shd w:val="clear" w:color="auto" w:fill="auto"/>
            <w:vAlign w:val="center"/>
            <w:hideMark/>
          </w:tcPr>
          <w:p w:rsidR="00B4386D" w:rsidRPr="0059214C" w:rsidRDefault="00B4386D" w:rsidP="000C289B">
            <w:pPr>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r>
      <w:tr w:rsidR="00B4386D" w:rsidRPr="0059214C" w:rsidTr="000C289B">
        <w:trPr>
          <w:trHeight w:val="20"/>
        </w:trPr>
        <w:tc>
          <w:tcPr>
            <w:tcW w:w="9915" w:type="dxa"/>
            <w:gridSpan w:val="5"/>
            <w:shd w:val="clear" w:color="auto" w:fill="auto"/>
            <w:hideMark/>
          </w:tcPr>
          <w:p w:rsidR="00B4386D" w:rsidRPr="0059214C" w:rsidRDefault="00B4386D" w:rsidP="000C289B">
            <w:pPr>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МЕБЕЛЬ</w:t>
            </w:r>
          </w:p>
        </w:tc>
      </w:tr>
      <w:tr w:rsidR="00B4386D" w:rsidRPr="0059214C" w:rsidTr="000C289B">
        <w:trPr>
          <w:trHeight w:val="20"/>
        </w:trPr>
        <w:tc>
          <w:tcPr>
            <w:tcW w:w="442" w:type="dxa"/>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6236" w:type="dxa"/>
            <w:shd w:val="clear" w:color="auto" w:fill="auto"/>
            <w:hideMark/>
          </w:tcPr>
          <w:p w:rsidR="00B4386D" w:rsidRPr="0059214C" w:rsidRDefault="00B4386D" w:rsidP="000C289B">
            <w:pP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Офисный стол</w:t>
            </w:r>
          </w:p>
        </w:tc>
        <w:tc>
          <w:tcPr>
            <w:tcW w:w="1176" w:type="dxa"/>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239" w:type="dxa"/>
            <w:shd w:val="clear" w:color="auto" w:fill="auto"/>
            <w:vAlign w:val="center"/>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22" w:type="dxa"/>
            <w:shd w:val="clear" w:color="auto" w:fill="auto"/>
            <w:vAlign w:val="center"/>
            <w:hideMark/>
          </w:tcPr>
          <w:p w:rsidR="00B4386D" w:rsidRPr="0059214C" w:rsidRDefault="00B4386D" w:rsidP="000C289B">
            <w:pPr>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5</w:t>
            </w:r>
          </w:p>
        </w:tc>
      </w:tr>
      <w:tr w:rsidR="00B4386D" w:rsidRPr="0059214C" w:rsidTr="000C289B">
        <w:trPr>
          <w:trHeight w:val="20"/>
        </w:trPr>
        <w:tc>
          <w:tcPr>
            <w:tcW w:w="442" w:type="dxa"/>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6236" w:type="dxa"/>
            <w:shd w:val="clear" w:color="auto" w:fill="auto"/>
            <w:hideMark/>
          </w:tcPr>
          <w:p w:rsidR="00B4386D" w:rsidRPr="0059214C" w:rsidRDefault="00B4386D" w:rsidP="000C289B">
            <w:pP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Стул </w:t>
            </w:r>
          </w:p>
        </w:tc>
        <w:tc>
          <w:tcPr>
            <w:tcW w:w="1176" w:type="dxa"/>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239" w:type="dxa"/>
            <w:shd w:val="clear" w:color="auto" w:fill="auto"/>
            <w:vAlign w:val="center"/>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22" w:type="dxa"/>
            <w:shd w:val="clear" w:color="auto" w:fill="auto"/>
            <w:vAlign w:val="center"/>
            <w:hideMark/>
          </w:tcPr>
          <w:p w:rsidR="00B4386D" w:rsidRPr="0059214C" w:rsidRDefault="00B4386D" w:rsidP="000C289B">
            <w:pPr>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7</w:t>
            </w:r>
          </w:p>
        </w:tc>
      </w:tr>
      <w:tr w:rsidR="00B4386D" w:rsidRPr="0059214C" w:rsidTr="000C289B">
        <w:trPr>
          <w:trHeight w:val="20"/>
        </w:trPr>
        <w:tc>
          <w:tcPr>
            <w:tcW w:w="442" w:type="dxa"/>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w:t>
            </w:r>
          </w:p>
        </w:tc>
        <w:tc>
          <w:tcPr>
            <w:tcW w:w="6236" w:type="dxa"/>
            <w:shd w:val="clear" w:color="auto" w:fill="auto"/>
            <w:hideMark/>
          </w:tcPr>
          <w:p w:rsidR="00B4386D" w:rsidRPr="0059214C" w:rsidRDefault="00B4386D" w:rsidP="000C289B">
            <w:pP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Запираемый шкафчик</w:t>
            </w:r>
          </w:p>
        </w:tc>
        <w:tc>
          <w:tcPr>
            <w:tcW w:w="1176" w:type="dxa"/>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239" w:type="dxa"/>
            <w:shd w:val="clear" w:color="auto" w:fill="auto"/>
            <w:vAlign w:val="center"/>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22" w:type="dxa"/>
            <w:shd w:val="clear" w:color="auto" w:fill="auto"/>
            <w:vAlign w:val="center"/>
            <w:hideMark/>
          </w:tcPr>
          <w:p w:rsidR="00B4386D" w:rsidRPr="0059214C" w:rsidRDefault="00B4386D" w:rsidP="000C289B">
            <w:pPr>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0C289B">
        <w:trPr>
          <w:trHeight w:val="20"/>
        </w:trPr>
        <w:tc>
          <w:tcPr>
            <w:tcW w:w="442" w:type="dxa"/>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4</w:t>
            </w:r>
          </w:p>
        </w:tc>
        <w:tc>
          <w:tcPr>
            <w:tcW w:w="6236" w:type="dxa"/>
            <w:shd w:val="clear" w:color="auto" w:fill="auto"/>
            <w:hideMark/>
          </w:tcPr>
          <w:p w:rsidR="00B4386D" w:rsidRPr="0059214C" w:rsidRDefault="00B4386D" w:rsidP="000C289B">
            <w:pP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Вешалка</w:t>
            </w:r>
          </w:p>
        </w:tc>
        <w:tc>
          <w:tcPr>
            <w:tcW w:w="1176" w:type="dxa"/>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239" w:type="dxa"/>
            <w:shd w:val="clear" w:color="auto" w:fill="auto"/>
            <w:vAlign w:val="center"/>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22" w:type="dxa"/>
            <w:shd w:val="clear" w:color="auto" w:fill="auto"/>
            <w:vAlign w:val="center"/>
            <w:hideMark/>
          </w:tcPr>
          <w:p w:rsidR="00B4386D" w:rsidRPr="0059214C" w:rsidRDefault="00B4386D" w:rsidP="000C289B">
            <w:pPr>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0C289B">
        <w:trPr>
          <w:trHeight w:val="20"/>
        </w:trPr>
        <w:tc>
          <w:tcPr>
            <w:tcW w:w="442" w:type="dxa"/>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5</w:t>
            </w:r>
          </w:p>
        </w:tc>
        <w:tc>
          <w:tcPr>
            <w:tcW w:w="6236" w:type="dxa"/>
            <w:shd w:val="clear" w:color="auto" w:fill="auto"/>
            <w:hideMark/>
          </w:tcPr>
          <w:p w:rsidR="00B4386D" w:rsidRPr="0059214C" w:rsidRDefault="00B4386D" w:rsidP="000C289B">
            <w:pP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Мусорная корзина</w:t>
            </w:r>
          </w:p>
        </w:tc>
        <w:tc>
          <w:tcPr>
            <w:tcW w:w="1176" w:type="dxa"/>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239" w:type="dxa"/>
            <w:shd w:val="clear" w:color="auto" w:fill="auto"/>
            <w:vAlign w:val="center"/>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22" w:type="dxa"/>
            <w:shd w:val="clear" w:color="auto" w:fill="auto"/>
            <w:vAlign w:val="center"/>
            <w:hideMark/>
          </w:tcPr>
          <w:p w:rsidR="00B4386D" w:rsidRPr="0059214C" w:rsidRDefault="00B4386D" w:rsidP="000C289B">
            <w:pPr>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r>
      <w:tr w:rsidR="00B4386D" w:rsidRPr="0059214C" w:rsidTr="000C289B">
        <w:trPr>
          <w:trHeight w:val="20"/>
        </w:trPr>
        <w:tc>
          <w:tcPr>
            <w:tcW w:w="442" w:type="dxa"/>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6</w:t>
            </w:r>
          </w:p>
        </w:tc>
        <w:tc>
          <w:tcPr>
            <w:tcW w:w="6236" w:type="dxa"/>
            <w:shd w:val="clear" w:color="auto" w:fill="auto"/>
            <w:hideMark/>
          </w:tcPr>
          <w:p w:rsidR="00B4386D" w:rsidRPr="0059214C" w:rsidRDefault="00B4386D" w:rsidP="000C289B">
            <w:pP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Огнетушитель углекислотный ОУ-1</w:t>
            </w:r>
          </w:p>
        </w:tc>
        <w:tc>
          <w:tcPr>
            <w:tcW w:w="1176" w:type="dxa"/>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239" w:type="dxa"/>
            <w:shd w:val="clear" w:color="auto" w:fill="auto"/>
            <w:vAlign w:val="center"/>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22" w:type="dxa"/>
            <w:shd w:val="clear" w:color="auto" w:fill="auto"/>
            <w:vAlign w:val="center"/>
            <w:hideMark/>
          </w:tcPr>
          <w:p w:rsidR="00B4386D" w:rsidRPr="0059214C" w:rsidRDefault="00B4386D" w:rsidP="000C289B">
            <w:pPr>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0C289B">
        <w:trPr>
          <w:trHeight w:val="20"/>
        </w:trPr>
        <w:tc>
          <w:tcPr>
            <w:tcW w:w="9915" w:type="dxa"/>
            <w:gridSpan w:val="5"/>
            <w:shd w:val="clear" w:color="auto" w:fill="auto"/>
            <w:hideMark/>
          </w:tcPr>
          <w:p w:rsidR="00B4386D" w:rsidRPr="0059214C" w:rsidRDefault="00B4386D" w:rsidP="000C289B">
            <w:pPr>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 xml:space="preserve">ДОПОЛНИТЕЛЬНЫЕ ТРЕБОВАНИЯ К ОБЕСПЕЧЕНИЮ КОМНАТЫ ЭКСПЕРТОВ </w:t>
            </w:r>
          </w:p>
        </w:tc>
      </w:tr>
      <w:tr w:rsidR="00B4386D" w:rsidRPr="0059214C" w:rsidTr="000C289B">
        <w:trPr>
          <w:trHeight w:val="20"/>
        </w:trPr>
        <w:tc>
          <w:tcPr>
            <w:tcW w:w="442" w:type="dxa"/>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8651" w:type="dxa"/>
            <w:gridSpan w:val="3"/>
            <w:shd w:val="clear" w:color="auto" w:fill="auto"/>
            <w:hideMark/>
          </w:tcPr>
          <w:p w:rsidR="00B4386D" w:rsidRPr="0059214C" w:rsidRDefault="00B4386D" w:rsidP="000C289B">
            <w:pP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Площадь комнаты не менее 20 м.кв (5*4 метра)</w:t>
            </w:r>
          </w:p>
        </w:tc>
        <w:tc>
          <w:tcPr>
            <w:tcW w:w="822" w:type="dxa"/>
            <w:shd w:val="clear" w:color="auto" w:fill="auto"/>
            <w:vAlign w:val="center"/>
            <w:hideMark/>
          </w:tcPr>
          <w:p w:rsidR="00B4386D" w:rsidRPr="0059214C" w:rsidRDefault="00B4386D" w:rsidP="000C289B">
            <w:pP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w:t>
            </w:r>
          </w:p>
        </w:tc>
      </w:tr>
      <w:tr w:rsidR="00B4386D" w:rsidRPr="0059214C" w:rsidTr="000C289B">
        <w:trPr>
          <w:trHeight w:val="20"/>
        </w:trPr>
        <w:tc>
          <w:tcPr>
            <w:tcW w:w="442" w:type="dxa"/>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8651" w:type="dxa"/>
            <w:gridSpan w:val="3"/>
            <w:shd w:val="clear" w:color="auto" w:fill="auto"/>
            <w:hideMark/>
          </w:tcPr>
          <w:p w:rsidR="00B4386D" w:rsidRPr="0059214C" w:rsidRDefault="00B4386D" w:rsidP="000C289B">
            <w:pP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Электричество: 2 розетки по 220 Вольт (по 2 кВт на каждую) </w:t>
            </w:r>
          </w:p>
        </w:tc>
        <w:tc>
          <w:tcPr>
            <w:tcW w:w="822" w:type="dxa"/>
            <w:shd w:val="clear" w:color="auto" w:fill="auto"/>
            <w:vAlign w:val="center"/>
            <w:hideMark/>
          </w:tcPr>
          <w:p w:rsidR="00B4386D" w:rsidRPr="0059214C" w:rsidRDefault="00B4386D" w:rsidP="000C289B">
            <w:pP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w:t>
            </w:r>
          </w:p>
        </w:tc>
      </w:tr>
      <w:tr w:rsidR="00B4386D" w:rsidRPr="0059214C" w:rsidTr="000C289B">
        <w:trPr>
          <w:trHeight w:val="20"/>
        </w:trPr>
        <w:tc>
          <w:tcPr>
            <w:tcW w:w="442" w:type="dxa"/>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w:t>
            </w:r>
          </w:p>
        </w:tc>
        <w:tc>
          <w:tcPr>
            <w:tcW w:w="8651" w:type="dxa"/>
            <w:gridSpan w:val="3"/>
            <w:shd w:val="clear" w:color="auto" w:fill="auto"/>
            <w:hideMark/>
          </w:tcPr>
          <w:p w:rsidR="00B4386D" w:rsidRPr="0059214C" w:rsidRDefault="00B4386D" w:rsidP="000C289B">
            <w:pP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Подключение ноутбуков к беспроводному интернету </w:t>
            </w:r>
          </w:p>
        </w:tc>
        <w:tc>
          <w:tcPr>
            <w:tcW w:w="822" w:type="dxa"/>
            <w:shd w:val="clear" w:color="auto" w:fill="auto"/>
            <w:vAlign w:val="center"/>
            <w:hideMark/>
          </w:tcPr>
          <w:p w:rsidR="00B4386D" w:rsidRPr="0059214C" w:rsidRDefault="00B4386D" w:rsidP="000C289B">
            <w:pP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w:t>
            </w:r>
          </w:p>
        </w:tc>
      </w:tr>
      <w:tr w:rsidR="00B4386D" w:rsidRPr="0059214C" w:rsidTr="000C289B">
        <w:trPr>
          <w:trHeight w:val="20"/>
        </w:trPr>
        <w:tc>
          <w:tcPr>
            <w:tcW w:w="9915" w:type="dxa"/>
            <w:gridSpan w:val="5"/>
            <w:shd w:val="clear" w:color="auto" w:fill="auto"/>
            <w:hideMark/>
          </w:tcPr>
          <w:p w:rsidR="00B4386D" w:rsidRPr="0059214C" w:rsidRDefault="00B4386D" w:rsidP="000C289B">
            <w:pPr>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КОМНАТА КОНКУРСАНТОВ</w:t>
            </w:r>
          </w:p>
        </w:tc>
      </w:tr>
      <w:tr w:rsidR="00B4386D" w:rsidRPr="0059214C" w:rsidTr="000C289B">
        <w:trPr>
          <w:trHeight w:val="20"/>
        </w:trPr>
        <w:tc>
          <w:tcPr>
            <w:tcW w:w="442" w:type="dxa"/>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6236" w:type="dxa"/>
            <w:shd w:val="clear" w:color="auto" w:fill="auto"/>
            <w:hideMark/>
          </w:tcPr>
          <w:p w:rsidR="00B4386D" w:rsidRPr="0059214C" w:rsidRDefault="00B4386D" w:rsidP="000C289B">
            <w:pP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Офисный стол</w:t>
            </w:r>
          </w:p>
        </w:tc>
        <w:tc>
          <w:tcPr>
            <w:tcW w:w="1176" w:type="dxa"/>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239" w:type="dxa"/>
            <w:shd w:val="clear" w:color="auto" w:fill="auto"/>
            <w:vAlign w:val="center"/>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22" w:type="dxa"/>
            <w:shd w:val="clear" w:color="auto" w:fill="auto"/>
            <w:vAlign w:val="center"/>
            <w:hideMark/>
          </w:tcPr>
          <w:p w:rsidR="00B4386D" w:rsidRPr="0059214C" w:rsidRDefault="00B4386D" w:rsidP="000C289B">
            <w:pPr>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0C289B">
        <w:trPr>
          <w:trHeight w:val="20"/>
        </w:trPr>
        <w:tc>
          <w:tcPr>
            <w:tcW w:w="442" w:type="dxa"/>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6236" w:type="dxa"/>
            <w:shd w:val="clear" w:color="auto" w:fill="auto"/>
            <w:hideMark/>
          </w:tcPr>
          <w:p w:rsidR="00B4386D" w:rsidRPr="0059214C" w:rsidRDefault="00B4386D" w:rsidP="000C289B">
            <w:pP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Стул </w:t>
            </w:r>
          </w:p>
        </w:tc>
        <w:tc>
          <w:tcPr>
            <w:tcW w:w="1176" w:type="dxa"/>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239" w:type="dxa"/>
            <w:shd w:val="clear" w:color="auto" w:fill="auto"/>
            <w:vAlign w:val="center"/>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22" w:type="dxa"/>
            <w:shd w:val="clear" w:color="auto" w:fill="auto"/>
            <w:vAlign w:val="center"/>
            <w:hideMark/>
          </w:tcPr>
          <w:p w:rsidR="00B4386D" w:rsidRPr="0059214C" w:rsidRDefault="00B4386D" w:rsidP="000C289B">
            <w:pPr>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5</w:t>
            </w:r>
          </w:p>
        </w:tc>
      </w:tr>
      <w:tr w:rsidR="00B4386D" w:rsidRPr="0059214C" w:rsidTr="000C289B">
        <w:trPr>
          <w:trHeight w:val="20"/>
        </w:trPr>
        <w:tc>
          <w:tcPr>
            <w:tcW w:w="442" w:type="dxa"/>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w:t>
            </w:r>
          </w:p>
        </w:tc>
        <w:tc>
          <w:tcPr>
            <w:tcW w:w="6236" w:type="dxa"/>
            <w:shd w:val="clear" w:color="auto" w:fill="auto"/>
            <w:hideMark/>
          </w:tcPr>
          <w:p w:rsidR="00B4386D" w:rsidRPr="0059214C" w:rsidRDefault="00B4386D" w:rsidP="000C289B">
            <w:pP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Запираемый шкафчик</w:t>
            </w:r>
          </w:p>
        </w:tc>
        <w:tc>
          <w:tcPr>
            <w:tcW w:w="1176" w:type="dxa"/>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239" w:type="dxa"/>
            <w:shd w:val="clear" w:color="auto" w:fill="auto"/>
            <w:vAlign w:val="center"/>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22" w:type="dxa"/>
            <w:shd w:val="clear" w:color="auto" w:fill="auto"/>
            <w:vAlign w:val="center"/>
            <w:hideMark/>
          </w:tcPr>
          <w:p w:rsidR="00B4386D" w:rsidRPr="0059214C" w:rsidRDefault="00B4386D" w:rsidP="000C289B">
            <w:pPr>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0C289B">
        <w:trPr>
          <w:trHeight w:val="20"/>
        </w:trPr>
        <w:tc>
          <w:tcPr>
            <w:tcW w:w="442" w:type="dxa"/>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4</w:t>
            </w:r>
          </w:p>
        </w:tc>
        <w:tc>
          <w:tcPr>
            <w:tcW w:w="6236" w:type="dxa"/>
            <w:shd w:val="clear" w:color="auto" w:fill="auto"/>
            <w:hideMark/>
          </w:tcPr>
          <w:p w:rsidR="00B4386D" w:rsidRPr="0059214C" w:rsidRDefault="00B4386D" w:rsidP="000C289B">
            <w:pP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Вешалка</w:t>
            </w:r>
          </w:p>
        </w:tc>
        <w:tc>
          <w:tcPr>
            <w:tcW w:w="1176" w:type="dxa"/>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239" w:type="dxa"/>
            <w:shd w:val="clear" w:color="auto" w:fill="auto"/>
            <w:vAlign w:val="center"/>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22" w:type="dxa"/>
            <w:shd w:val="clear" w:color="auto" w:fill="auto"/>
            <w:vAlign w:val="center"/>
            <w:hideMark/>
          </w:tcPr>
          <w:p w:rsidR="00B4386D" w:rsidRPr="0059214C" w:rsidRDefault="00B4386D" w:rsidP="000C289B">
            <w:pPr>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0C289B">
        <w:trPr>
          <w:trHeight w:val="20"/>
        </w:trPr>
        <w:tc>
          <w:tcPr>
            <w:tcW w:w="442" w:type="dxa"/>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5</w:t>
            </w:r>
          </w:p>
        </w:tc>
        <w:tc>
          <w:tcPr>
            <w:tcW w:w="6236" w:type="dxa"/>
            <w:shd w:val="clear" w:color="auto" w:fill="auto"/>
            <w:hideMark/>
          </w:tcPr>
          <w:p w:rsidR="00B4386D" w:rsidRPr="0059214C" w:rsidRDefault="00B4386D" w:rsidP="000C289B">
            <w:pP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Мусорная корзина</w:t>
            </w:r>
          </w:p>
        </w:tc>
        <w:tc>
          <w:tcPr>
            <w:tcW w:w="1176" w:type="dxa"/>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239" w:type="dxa"/>
            <w:shd w:val="clear" w:color="auto" w:fill="auto"/>
            <w:vAlign w:val="center"/>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22" w:type="dxa"/>
            <w:shd w:val="clear" w:color="auto" w:fill="auto"/>
            <w:vAlign w:val="center"/>
            <w:hideMark/>
          </w:tcPr>
          <w:p w:rsidR="00B4386D" w:rsidRPr="0059214C" w:rsidRDefault="00B4386D" w:rsidP="000C289B">
            <w:pPr>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r>
      <w:tr w:rsidR="00B4386D" w:rsidRPr="0059214C" w:rsidTr="000C289B">
        <w:trPr>
          <w:trHeight w:val="20"/>
        </w:trPr>
        <w:tc>
          <w:tcPr>
            <w:tcW w:w="9915" w:type="dxa"/>
            <w:gridSpan w:val="5"/>
            <w:shd w:val="clear" w:color="auto" w:fill="auto"/>
            <w:hideMark/>
          </w:tcPr>
          <w:p w:rsidR="00B4386D" w:rsidRPr="0059214C" w:rsidRDefault="00B4386D" w:rsidP="000C289B">
            <w:pPr>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 xml:space="preserve">ДОПОЛНИТЕЛЬНЫЕ ТРЕБОВАНИЯ К ОБЕСПЕЧЕНИЮ КОМНАТЫ КОНКУРСАНТОВ </w:t>
            </w:r>
          </w:p>
        </w:tc>
      </w:tr>
      <w:tr w:rsidR="00B4386D" w:rsidRPr="0059214C" w:rsidTr="000C289B">
        <w:trPr>
          <w:trHeight w:val="20"/>
        </w:trPr>
        <w:tc>
          <w:tcPr>
            <w:tcW w:w="442" w:type="dxa"/>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8651" w:type="dxa"/>
            <w:gridSpan w:val="3"/>
            <w:shd w:val="clear" w:color="auto" w:fill="auto"/>
            <w:hideMark/>
          </w:tcPr>
          <w:p w:rsidR="00B4386D" w:rsidRPr="0059214C" w:rsidRDefault="00B4386D" w:rsidP="000C289B">
            <w:pP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Площадь комнаты не менее 20 м.кв (5*4 метра)</w:t>
            </w:r>
          </w:p>
        </w:tc>
        <w:tc>
          <w:tcPr>
            <w:tcW w:w="822" w:type="dxa"/>
            <w:shd w:val="clear" w:color="auto" w:fill="auto"/>
            <w:vAlign w:val="center"/>
            <w:hideMark/>
          </w:tcPr>
          <w:p w:rsidR="00B4386D" w:rsidRPr="0059214C" w:rsidRDefault="00B4386D" w:rsidP="000C289B">
            <w:pPr>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w:t>
            </w:r>
          </w:p>
        </w:tc>
      </w:tr>
      <w:tr w:rsidR="00B4386D" w:rsidRPr="0059214C" w:rsidTr="000C289B">
        <w:trPr>
          <w:trHeight w:val="20"/>
        </w:trPr>
        <w:tc>
          <w:tcPr>
            <w:tcW w:w="9915" w:type="dxa"/>
            <w:gridSpan w:val="5"/>
            <w:shd w:val="clear" w:color="auto" w:fill="auto"/>
            <w:hideMark/>
          </w:tcPr>
          <w:p w:rsidR="00B4386D" w:rsidRPr="0059214C" w:rsidRDefault="00B4386D" w:rsidP="000C289B">
            <w:pPr>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 xml:space="preserve">КАНЦЕЛЯРИЯ НА КОМПЕТЕНЦИЮ   </w:t>
            </w:r>
          </w:p>
        </w:tc>
      </w:tr>
      <w:tr w:rsidR="00B4386D" w:rsidRPr="0059214C" w:rsidTr="000C289B">
        <w:trPr>
          <w:trHeight w:val="20"/>
        </w:trPr>
        <w:tc>
          <w:tcPr>
            <w:tcW w:w="442" w:type="dxa"/>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6236" w:type="dxa"/>
            <w:shd w:val="clear" w:color="auto" w:fill="auto"/>
            <w:hideMark/>
          </w:tcPr>
          <w:p w:rsidR="00B4386D" w:rsidRPr="0059214C" w:rsidRDefault="00B4386D" w:rsidP="000C289B">
            <w:pP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Бумага А4</w:t>
            </w:r>
          </w:p>
        </w:tc>
        <w:tc>
          <w:tcPr>
            <w:tcW w:w="1176" w:type="dxa"/>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пачка 500 листов</w:t>
            </w:r>
          </w:p>
        </w:tc>
        <w:tc>
          <w:tcPr>
            <w:tcW w:w="1239" w:type="dxa"/>
            <w:shd w:val="clear" w:color="auto" w:fill="auto"/>
            <w:vAlign w:val="center"/>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22" w:type="dxa"/>
            <w:shd w:val="clear" w:color="auto" w:fill="auto"/>
            <w:vAlign w:val="center"/>
            <w:hideMark/>
          </w:tcPr>
          <w:p w:rsidR="00B4386D" w:rsidRPr="0059214C" w:rsidRDefault="00B4386D" w:rsidP="000C289B">
            <w:pPr>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10</w:t>
            </w:r>
          </w:p>
        </w:tc>
      </w:tr>
      <w:tr w:rsidR="00B4386D" w:rsidRPr="0059214C" w:rsidTr="000C289B">
        <w:trPr>
          <w:trHeight w:val="20"/>
        </w:trPr>
        <w:tc>
          <w:tcPr>
            <w:tcW w:w="442" w:type="dxa"/>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6236" w:type="dxa"/>
            <w:shd w:val="clear" w:color="auto" w:fill="auto"/>
            <w:hideMark/>
          </w:tcPr>
          <w:p w:rsidR="00B4386D" w:rsidRPr="0059214C" w:rsidRDefault="00B4386D" w:rsidP="000C289B">
            <w:pP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Скотч малярный</w:t>
            </w:r>
          </w:p>
        </w:tc>
        <w:tc>
          <w:tcPr>
            <w:tcW w:w="1176" w:type="dxa"/>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м</w:t>
            </w:r>
          </w:p>
        </w:tc>
        <w:tc>
          <w:tcPr>
            <w:tcW w:w="1239" w:type="dxa"/>
            <w:shd w:val="clear" w:color="auto" w:fill="auto"/>
            <w:vAlign w:val="center"/>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22" w:type="dxa"/>
            <w:shd w:val="clear" w:color="auto" w:fill="auto"/>
            <w:vAlign w:val="center"/>
            <w:hideMark/>
          </w:tcPr>
          <w:p w:rsidR="00B4386D" w:rsidRPr="0059214C" w:rsidRDefault="00B4386D" w:rsidP="000C289B">
            <w:pPr>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10</w:t>
            </w:r>
          </w:p>
        </w:tc>
      </w:tr>
      <w:tr w:rsidR="00B4386D" w:rsidRPr="0059214C" w:rsidTr="000C289B">
        <w:trPr>
          <w:trHeight w:val="20"/>
        </w:trPr>
        <w:tc>
          <w:tcPr>
            <w:tcW w:w="442" w:type="dxa"/>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lastRenderedPageBreak/>
              <w:t>3</w:t>
            </w:r>
          </w:p>
        </w:tc>
        <w:tc>
          <w:tcPr>
            <w:tcW w:w="6236" w:type="dxa"/>
            <w:shd w:val="clear" w:color="auto" w:fill="auto"/>
            <w:hideMark/>
          </w:tcPr>
          <w:p w:rsidR="00B4386D" w:rsidRPr="0059214C" w:rsidRDefault="00B4386D" w:rsidP="000C289B">
            <w:pP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Скотч двусторонний</w:t>
            </w:r>
          </w:p>
        </w:tc>
        <w:tc>
          <w:tcPr>
            <w:tcW w:w="1176" w:type="dxa"/>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м</w:t>
            </w:r>
          </w:p>
        </w:tc>
        <w:tc>
          <w:tcPr>
            <w:tcW w:w="1239" w:type="dxa"/>
            <w:shd w:val="clear" w:color="auto" w:fill="auto"/>
            <w:vAlign w:val="center"/>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22" w:type="dxa"/>
            <w:shd w:val="clear" w:color="auto" w:fill="auto"/>
            <w:vAlign w:val="center"/>
            <w:hideMark/>
          </w:tcPr>
          <w:p w:rsidR="00B4386D" w:rsidRPr="0059214C" w:rsidRDefault="00B4386D" w:rsidP="000C289B">
            <w:pPr>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150</w:t>
            </w:r>
          </w:p>
        </w:tc>
      </w:tr>
      <w:tr w:rsidR="00B4386D" w:rsidRPr="0059214C" w:rsidTr="000C289B">
        <w:trPr>
          <w:trHeight w:val="20"/>
        </w:trPr>
        <w:tc>
          <w:tcPr>
            <w:tcW w:w="442" w:type="dxa"/>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4</w:t>
            </w:r>
          </w:p>
        </w:tc>
        <w:tc>
          <w:tcPr>
            <w:tcW w:w="6236" w:type="dxa"/>
            <w:shd w:val="clear" w:color="auto" w:fill="auto"/>
            <w:hideMark/>
          </w:tcPr>
          <w:p w:rsidR="00B4386D" w:rsidRPr="0059214C" w:rsidRDefault="00B4386D" w:rsidP="000C289B">
            <w:pP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Ручка шариковая</w:t>
            </w:r>
          </w:p>
        </w:tc>
        <w:tc>
          <w:tcPr>
            <w:tcW w:w="1176" w:type="dxa"/>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239" w:type="dxa"/>
            <w:shd w:val="clear" w:color="auto" w:fill="auto"/>
            <w:vAlign w:val="center"/>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22" w:type="dxa"/>
            <w:shd w:val="clear" w:color="auto" w:fill="auto"/>
            <w:vAlign w:val="center"/>
            <w:hideMark/>
          </w:tcPr>
          <w:p w:rsidR="00B4386D" w:rsidRPr="0059214C" w:rsidRDefault="00B4386D" w:rsidP="000C289B">
            <w:pPr>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50</w:t>
            </w:r>
          </w:p>
        </w:tc>
      </w:tr>
      <w:tr w:rsidR="00B4386D" w:rsidRPr="0059214C" w:rsidTr="000C289B">
        <w:trPr>
          <w:trHeight w:val="20"/>
        </w:trPr>
        <w:tc>
          <w:tcPr>
            <w:tcW w:w="442" w:type="dxa"/>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5</w:t>
            </w:r>
          </w:p>
        </w:tc>
        <w:tc>
          <w:tcPr>
            <w:tcW w:w="6236" w:type="dxa"/>
            <w:shd w:val="clear" w:color="auto" w:fill="auto"/>
            <w:hideMark/>
          </w:tcPr>
          <w:p w:rsidR="00B4386D" w:rsidRPr="0059214C" w:rsidRDefault="00B4386D" w:rsidP="000C289B">
            <w:pP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Степлер со скобами</w:t>
            </w:r>
          </w:p>
        </w:tc>
        <w:tc>
          <w:tcPr>
            <w:tcW w:w="1176" w:type="dxa"/>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239" w:type="dxa"/>
            <w:shd w:val="clear" w:color="auto" w:fill="auto"/>
            <w:vAlign w:val="center"/>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22" w:type="dxa"/>
            <w:shd w:val="clear" w:color="auto" w:fill="auto"/>
            <w:vAlign w:val="center"/>
            <w:hideMark/>
          </w:tcPr>
          <w:p w:rsidR="00B4386D" w:rsidRPr="0059214C" w:rsidRDefault="00B4386D" w:rsidP="000C289B">
            <w:pPr>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r>
      <w:tr w:rsidR="00B4386D" w:rsidRPr="0059214C" w:rsidTr="000C289B">
        <w:trPr>
          <w:trHeight w:val="20"/>
        </w:trPr>
        <w:tc>
          <w:tcPr>
            <w:tcW w:w="442" w:type="dxa"/>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6</w:t>
            </w:r>
          </w:p>
        </w:tc>
        <w:tc>
          <w:tcPr>
            <w:tcW w:w="6236" w:type="dxa"/>
            <w:shd w:val="clear" w:color="auto" w:fill="auto"/>
            <w:hideMark/>
          </w:tcPr>
          <w:p w:rsidR="00B4386D" w:rsidRPr="0059214C" w:rsidRDefault="00B4386D" w:rsidP="000C289B">
            <w:pP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Скрепки канцелярские</w:t>
            </w:r>
          </w:p>
        </w:tc>
        <w:tc>
          <w:tcPr>
            <w:tcW w:w="1176" w:type="dxa"/>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упак</w:t>
            </w:r>
          </w:p>
        </w:tc>
        <w:tc>
          <w:tcPr>
            <w:tcW w:w="1239" w:type="dxa"/>
            <w:shd w:val="clear" w:color="auto" w:fill="auto"/>
            <w:vAlign w:val="center"/>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22" w:type="dxa"/>
            <w:shd w:val="clear" w:color="auto" w:fill="auto"/>
            <w:vAlign w:val="center"/>
            <w:hideMark/>
          </w:tcPr>
          <w:p w:rsidR="00B4386D" w:rsidRPr="0059214C" w:rsidRDefault="00B4386D" w:rsidP="000C289B">
            <w:pPr>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0C289B">
        <w:trPr>
          <w:trHeight w:val="20"/>
        </w:trPr>
        <w:tc>
          <w:tcPr>
            <w:tcW w:w="442" w:type="dxa"/>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7</w:t>
            </w:r>
          </w:p>
        </w:tc>
        <w:tc>
          <w:tcPr>
            <w:tcW w:w="6236" w:type="dxa"/>
            <w:shd w:val="clear" w:color="auto" w:fill="auto"/>
            <w:hideMark/>
          </w:tcPr>
          <w:p w:rsidR="00B4386D" w:rsidRPr="0059214C" w:rsidRDefault="00B4386D" w:rsidP="000C289B">
            <w:pP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Файлы А4</w:t>
            </w:r>
          </w:p>
        </w:tc>
        <w:tc>
          <w:tcPr>
            <w:tcW w:w="1176" w:type="dxa"/>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упак</w:t>
            </w:r>
          </w:p>
        </w:tc>
        <w:tc>
          <w:tcPr>
            <w:tcW w:w="1239" w:type="dxa"/>
            <w:shd w:val="clear" w:color="auto" w:fill="auto"/>
            <w:vAlign w:val="center"/>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22" w:type="dxa"/>
            <w:shd w:val="clear" w:color="auto" w:fill="auto"/>
            <w:vAlign w:val="center"/>
            <w:hideMark/>
          </w:tcPr>
          <w:p w:rsidR="00B4386D" w:rsidRPr="0059214C" w:rsidRDefault="00B4386D" w:rsidP="000C289B">
            <w:pPr>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0C289B">
        <w:trPr>
          <w:trHeight w:val="20"/>
        </w:trPr>
        <w:tc>
          <w:tcPr>
            <w:tcW w:w="442" w:type="dxa"/>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8</w:t>
            </w:r>
          </w:p>
        </w:tc>
        <w:tc>
          <w:tcPr>
            <w:tcW w:w="6236" w:type="dxa"/>
            <w:shd w:val="clear" w:color="auto" w:fill="auto"/>
            <w:hideMark/>
          </w:tcPr>
          <w:p w:rsidR="00B4386D" w:rsidRPr="0059214C" w:rsidRDefault="00B4386D" w:rsidP="000C289B">
            <w:pP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Маркер черный</w:t>
            </w:r>
          </w:p>
        </w:tc>
        <w:tc>
          <w:tcPr>
            <w:tcW w:w="1176" w:type="dxa"/>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239" w:type="dxa"/>
            <w:shd w:val="clear" w:color="auto" w:fill="auto"/>
            <w:vAlign w:val="center"/>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22" w:type="dxa"/>
            <w:shd w:val="clear" w:color="auto" w:fill="auto"/>
            <w:vAlign w:val="center"/>
            <w:hideMark/>
          </w:tcPr>
          <w:p w:rsidR="00B4386D" w:rsidRPr="0059214C" w:rsidRDefault="00B4386D" w:rsidP="000C289B">
            <w:pPr>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r>
      <w:tr w:rsidR="00B4386D" w:rsidRPr="0059214C" w:rsidTr="000C289B">
        <w:trPr>
          <w:trHeight w:val="20"/>
        </w:trPr>
        <w:tc>
          <w:tcPr>
            <w:tcW w:w="442" w:type="dxa"/>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9</w:t>
            </w:r>
          </w:p>
        </w:tc>
        <w:tc>
          <w:tcPr>
            <w:tcW w:w="6236" w:type="dxa"/>
            <w:shd w:val="clear" w:color="auto" w:fill="auto"/>
            <w:hideMark/>
          </w:tcPr>
          <w:p w:rsidR="00B4386D" w:rsidRPr="0059214C" w:rsidRDefault="00B4386D" w:rsidP="000C289B">
            <w:pP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Нож канцелярский</w:t>
            </w:r>
          </w:p>
        </w:tc>
        <w:tc>
          <w:tcPr>
            <w:tcW w:w="1176" w:type="dxa"/>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239" w:type="dxa"/>
            <w:shd w:val="clear" w:color="auto" w:fill="auto"/>
            <w:vAlign w:val="center"/>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822" w:type="dxa"/>
            <w:shd w:val="clear" w:color="auto" w:fill="auto"/>
            <w:vAlign w:val="center"/>
            <w:hideMark/>
          </w:tcPr>
          <w:p w:rsidR="00B4386D" w:rsidRPr="0059214C" w:rsidRDefault="00B4386D" w:rsidP="000C289B">
            <w:pPr>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r>
    </w:tbl>
    <w:p w:rsidR="00B4386D" w:rsidRPr="0059214C" w:rsidRDefault="00B4386D" w:rsidP="00B4386D">
      <w:pPr>
        <w:rPr>
          <w:rFonts w:ascii="Liberation Serif" w:hAnsi="Liberation Serif" w:cs="Liberation Serif"/>
          <w:sz w:val="21"/>
          <w:szCs w:val="21"/>
        </w:rPr>
      </w:pPr>
    </w:p>
    <w:p w:rsidR="00B4386D" w:rsidRPr="0059214C" w:rsidRDefault="00B4386D" w:rsidP="00B4386D">
      <w:pPr>
        <w:rPr>
          <w:rFonts w:ascii="Liberation Serif" w:eastAsiaTheme="majorEastAsia" w:hAnsi="Liberation Serif" w:cs="Liberation Serif"/>
          <w:b/>
          <w:bCs/>
          <w:sz w:val="21"/>
          <w:szCs w:val="21"/>
        </w:rPr>
      </w:pPr>
      <w:r w:rsidRPr="0059214C">
        <w:rPr>
          <w:rFonts w:ascii="Liberation Serif" w:hAnsi="Liberation Serif" w:cs="Liberation Serif"/>
          <w:sz w:val="21"/>
          <w:szCs w:val="21"/>
        </w:rPr>
        <w:br w:type="page"/>
      </w:r>
    </w:p>
    <w:p w:rsidR="00B4386D" w:rsidRPr="0059214C" w:rsidRDefault="00B4386D" w:rsidP="00B86743">
      <w:pPr>
        <w:pStyle w:val="a5"/>
        <w:numPr>
          <w:ilvl w:val="0"/>
          <w:numId w:val="145"/>
        </w:numPr>
        <w:spacing w:before="0" w:line="240" w:lineRule="auto"/>
        <w:rPr>
          <w:rFonts w:ascii="Liberation Serif" w:hAnsi="Liberation Serif" w:cs="Liberation Serif"/>
        </w:rPr>
      </w:pPr>
      <w:r w:rsidRPr="0059214C">
        <w:rPr>
          <w:rFonts w:ascii="Liberation Serif" w:hAnsi="Liberation Serif" w:cs="Liberation Serif"/>
        </w:rPr>
        <w:lastRenderedPageBreak/>
        <w:t>Инфраструктурный лист компетенции «Управление жизненным циклом»</w:t>
      </w:r>
    </w:p>
    <w:tbl>
      <w:tblPr>
        <w:tblW w:w="96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5668"/>
        <w:gridCol w:w="1176"/>
        <w:gridCol w:w="1094"/>
        <w:gridCol w:w="1163"/>
      </w:tblGrid>
      <w:tr w:rsidR="00B4386D" w:rsidRPr="0059214C" w:rsidTr="00CA0063">
        <w:trPr>
          <w:trHeight w:val="20"/>
          <w:tblHeader/>
        </w:trPr>
        <w:tc>
          <w:tcPr>
            <w:tcW w:w="582" w:type="dxa"/>
            <w:shd w:val="clear" w:color="auto" w:fill="auto"/>
            <w:vAlign w:val="center"/>
            <w:hideMark/>
          </w:tcPr>
          <w:p w:rsidR="00B4386D" w:rsidRPr="0059214C" w:rsidRDefault="00B4386D" w:rsidP="000C289B">
            <w:pPr>
              <w:spacing w:before="10" w:after="10"/>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w:t>
            </w:r>
          </w:p>
        </w:tc>
        <w:tc>
          <w:tcPr>
            <w:tcW w:w="5668" w:type="dxa"/>
            <w:shd w:val="clear" w:color="auto" w:fill="auto"/>
            <w:vAlign w:val="center"/>
            <w:hideMark/>
          </w:tcPr>
          <w:p w:rsidR="00B4386D" w:rsidRPr="0059214C" w:rsidRDefault="00B4386D" w:rsidP="000C289B">
            <w:pPr>
              <w:spacing w:before="10" w:after="10"/>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Наименование</w:t>
            </w:r>
          </w:p>
        </w:tc>
        <w:tc>
          <w:tcPr>
            <w:tcW w:w="1176" w:type="dxa"/>
            <w:shd w:val="clear" w:color="auto" w:fill="auto"/>
            <w:vAlign w:val="center"/>
            <w:hideMark/>
          </w:tcPr>
          <w:p w:rsidR="00B4386D" w:rsidRPr="0059214C" w:rsidRDefault="00B4386D" w:rsidP="000C289B">
            <w:pPr>
              <w:spacing w:before="10" w:after="10"/>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Ед. изм</w:t>
            </w:r>
          </w:p>
        </w:tc>
        <w:tc>
          <w:tcPr>
            <w:tcW w:w="1094" w:type="dxa"/>
            <w:shd w:val="clear" w:color="auto" w:fill="auto"/>
            <w:vAlign w:val="center"/>
            <w:hideMark/>
          </w:tcPr>
          <w:p w:rsidR="00B4386D" w:rsidRPr="0059214C" w:rsidRDefault="00B4386D" w:rsidP="000C289B">
            <w:pPr>
              <w:spacing w:before="10" w:after="10"/>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Кол-</w:t>
            </w:r>
            <w:proofErr w:type="gramStart"/>
            <w:r w:rsidRPr="0059214C">
              <w:rPr>
                <w:rFonts w:ascii="Liberation Serif" w:hAnsi="Liberation Serif" w:cs="Liberation Serif"/>
                <w:b/>
                <w:bCs/>
                <w:sz w:val="21"/>
                <w:szCs w:val="21"/>
                <w:lang w:eastAsia="ru-RU"/>
              </w:rPr>
              <w:t>во  на</w:t>
            </w:r>
            <w:proofErr w:type="gramEnd"/>
            <w:r w:rsidRPr="0059214C">
              <w:rPr>
                <w:rFonts w:ascii="Liberation Serif" w:hAnsi="Liberation Serif" w:cs="Liberation Serif"/>
                <w:b/>
                <w:bCs/>
                <w:sz w:val="21"/>
                <w:szCs w:val="21"/>
                <w:lang w:eastAsia="ru-RU"/>
              </w:rPr>
              <w:t xml:space="preserve"> 1 раб. место/ команду</w:t>
            </w:r>
          </w:p>
        </w:tc>
        <w:tc>
          <w:tcPr>
            <w:tcW w:w="1163" w:type="dxa"/>
            <w:shd w:val="clear" w:color="auto" w:fill="auto"/>
            <w:vAlign w:val="center"/>
            <w:hideMark/>
          </w:tcPr>
          <w:p w:rsidR="00B4386D" w:rsidRPr="0059214C" w:rsidRDefault="00B4386D" w:rsidP="000C289B">
            <w:pPr>
              <w:spacing w:before="10" w:after="10"/>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Кол-во итого</w:t>
            </w:r>
          </w:p>
        </w:tc>
      </w:tr>
      <w:tr w:rsidR="00B4386D" w:rsidRPr="0059214C" w:rsidTr="00CA0063">
        <w:trPr>
          <w:trHeight w:val="20"/>
        </w:trPr>
        <w:tc>
          <w:tcPr>
            <w:tcW w:w="9683" w:type="dxa"/>
            <w:gridSpan w:val="5"/>
            <w:shd w:val="clear" w:color="auto" w:fill="auto"/>
            <w:hideMark/>
          </w:tcPr>
          <w:p w:rsidR="00B4386D" w:rsidRPr="0059214C" w:rsidRDefault="00B4386D" w:rsidP="000C289B">
            <w:pPr>
              <w:spacing w:before="10" w:after="10"/>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РАБОЧАЯ ПЛОЩАДКА КОНКУРСАНТОВ</w:t>
            </w:r>
          </w:p>
        </w:tc>
      </w:tr>
      <w:tr w:rsidR="00B4386D" w:rsidRPr="0059214C" w:rsidTr="00CA0063">
        <w:trPr>
          <w:trHeight w:val="20"/>
        </w:trPr>
        <w:tc>
          <w:tcPr>
            <w:tcW w:w="8520" w:type="dxa"/>
            <w:gridSpan w:val="4"/>
            <w:shd w:val="clear" w:color="auto" w:fill="auto"/>
            <w:hideMark/>
          </w:tcPr>
          <w:p w:rsidR="00B4386D" w:rsidRPr="0059214C" w:rsidRDefault="00B4386D" w:rsidP="000C289B">
            <w:pPr>
              <w:spacing w:before="10" w:after="10"/>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 xml:space="preserve">МЕБЕЛЬ </w:t>
            </w:r>
            <w:r w:rsidRPr="0059214C">
              <w:rPr>
                <w:rFonts w:ascii="Liberation Serif" w:hAnsi="Liberation Serif" w:cs="Liberation Serif"/>
                <w:bCs/>
                <w:sz w:val="21"/>
                <w:szCs w:val="21"/>
                <w:lang w:eastAsia="ru-RU"/>
              </w:rPr>
              <w:t xml:space="preserve"> </w:t>
            </w:r>
          </w:p>
        </w:tc>
        <w:tc>
          <w:tcPr>
            <w:tcW w:w="1163" w:type="dxa"/>
            <w:shd w:val="clear" w:color="auto" w:fill="auto"/>
            <w:hideMark/>
          </w:tcPr>
          <w:p w:rsidR="00B4386D" w:rsidRPr="0059214C" w:rsidRDefault="00B4386D" w:rsidP="000C289B">
            <w:pPr>
              <w:spacing w:before="10" w:after="10"/>
              <w:jc w:val="center"/>
              <w:rPr>
                <w:rFonts w:ascii="Liberation Serif" w:hAnsi="Liberation Serif" w:cs="Liberation Serif"/>
                <w:b/>
                <w:bCs/>
                <w:sz w:val="21"/>
                <w:szCs w:val="21"/>
                <w:lang w:eastAsia="ru-RU"/>
              </w:rPr>
            </w:pPr>
          </w:p>
        </w:tc>
      </w:tr>
      <w:tr w:rsidR="00B4386D" w:rsidRPr="0059214C" w:rsidTr="00CA0063">
        <w:trPr>
          <w:trHeight w:val="20"/>
        </w:trPr>
        <w:tc>
          <w:tcPr>
            <w:tcW w:w="582" w:type="dxa"/>
            <w:shd w:val="clear" w:color="auto" w:fill="auto"/>
            <w:hideMark/>
          </w:tcPr>
          <w:p w:rsidR="00B4386D" w:rsidRPr="0059214C" w:rsidRDefault="00B4386D" w:rsidP="000C289B">
            <w:pPr>
              <w:spacing w:before="10" w:after="1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5668" w:type="dxa"/>
            <w:shd w:val="clear" w:color="auto" w:fill="auto"/>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Стол офисный 1400х600х750</w:t>
            </w:r>
          </w:p>
        </w:tc>
        <w:tc>
          <w:tcPr>
            <w:tcW w:w="1176" w:type="dxa"/>
            <w:shd w:val="clear" w:color="auto" w:fill="auto"/>
            <w:hideMark/>
          </w:tcPr>
          <w:p w:rsidR="00B4386D" w:rsidRPr="0059214C" w:rsidRDefault="00B4386D" w:rsidP="000C289B">
            <w:pPr>
              <w:spacing w:before="10" w:after="1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094" w:type="dxa"/>
            <w:shd w:val="clear" w:color="auto" w:fill="auto"/>
            <w:vAlign w:val="bottom"/>
            <w:hideMark/>
          </w:tcPr>
          <w:p w:rsidR="00B4386D" w:rsidRPr="0059214C" w:rsidRDefault="00B4386D" w:rsidP="000C289B">
            <w:pPr>
              <w:spacing w:before="10" w:after="1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4</w:t>
            </w:r>
          </w:p>
        </w:tc>
        <w:tc>
          <w:tcPr>
            <w:tcW w:w="1163" w:type="dxa"/>
            <w:shd w:val="clear" w:color="auto" w:fill="auto"/>
            <w:vAlign w:val="center"/>
            <w:hideMark/>
          </w:tcPr>
          <w:p w:rsidR="00B4386D" w:rsidRPr="0059214C" w:rsidRDefault="00B4386D" w:rsidP="000C289B">
            <w:pPr>
              <w:spacing w:before="10" w:after="10"/>
              <w:jc w:val="center"/>
              <w:rPr>
                <w:rFonts w:ascii="Liberation Serif" w:hAnsi="Liberation Serif" w:cs="Liberation Serif"/>
                <w:b/>
                <w:bCs/>
                <w:sz w:val="21"/>
                <w:szCs w:val="21"/>
                <w:lang w:eastAsia="ru-RU"/>
              </w:rPr>
            </w:pPr>
            <w:r w:rsidRPr="0059214C">
              <w:rPr>
                <w:rFonts w:ascii="Liberation Serif" w:hAnsi="Liberation Serif" w:cs="Liberation Serif"/>
                <w:bCs/>
                <w:sz w:val="21"/>
                <w:szCs w:val="21"/>
                <w:lang w:eastAsia="ru-RU"/>
              </w:rPr>
              <w:t>20</w:t>
            </w:r>
          </w:p>
        </w:tc>
      </w:tr>
      <w:tr w:rsidR="00B4386D" w:rsidRPr="0059214C" w:rsidTr="00CA0063">
        <w:trPr>
          <w:trHeight w:val="20"/>
        </w:trPr>
        <w:tc>
          <w:tcPr>
            <w:tcW w:w="582" w:type="dxa"/>
            <w:shd w:val="clear" w:color="auto" w:fill="auto"/>
            <w:hideMark/>
          </w:tcPr>
          <w:p w:rsidR="00B4386D" w:rsidRPr="0059214C" w:rsidRDefault="00B4386D" w:rsidP="000C289B">
            <w:pPr>
              <w:spacing w:before="10" w:after="1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5668" w:type="dxa"/>
            <w:shd w:val="clear" w:color="auto" w:fill="auto"/>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Стул офисный</w:t>
            </w:r>
          </w:p>
        </w:tc>
        <w:tc>
          <w:tcPr>
            <w:tcW w:w="1176" w:type="dxa"/>
            <w:shd w:val="clear" w:color="auto" w:fill="auto"/>
            <w:hideMark/>
          </w:tcPr>
          <w:p w:rsidR="00B4386D" w:rsidRPr="0059214C" w:rsidRDefault="00B4386D" w:rsidP="000C289B">
            <w:pPr>
              <w:spacing w:before="10" w:after="1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094" w:type="dxa"/>
            <w:shd w:val="clear" w:color="auto" w:fill="auto"/>
            <w:hideMark/>
          </w:tcPr>
          <w:p w:rsidR="00B4386D" w:rsidRPr="0059214C" w:rsidRDefault="00B4386D" w:rsidP="000C289B">
            <w:pPr>
              <w:spacing w:before="10" w:after="1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15</w:t>
            </w:r>
          </w:p>
        </w:tc>
        <w:tc>
          <w:tcPr>
            <w:tcW w:w="1163" w:type="dxa"/>
            <w:shd w:val="clear" w:color="auto" w:fill="auto"/>
            <w:vAlign w:val="center"/>
            <w:hideMark/>
          </w:tcPr>
          <w:p w:rsidR="00B4386D" w:rsidRPr="0059214C" w:rsidRDefault="00B4386D" w:rsidP="000C289B">
            <w:pPr>
              <w:spacing w:before="10" w:after="1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80</w:t>
            </w:r>
          </w:p>
        </w:tc>
      </w:tr>
      <w:tr w:rsidR="00B4386D" w:rsidRPr="0059214C" w:rsidTr="00CA0063">
        <w:trPr>
          <w:trHeight w:val="20"/>
        </w:trPr>
        <w:tc>
          <w:tcPr>
            <w:tcW w:w="9683" w:type="dxa"/>
            <w:gridSpan w:val="5"/>
            <w:shd w:val="clear" w:color="auto" w:fill="auto"/>
            <w:hideMark/>
          </w:tcPr>
          <w:p w:rsidR="00B4386D" w:rsidRPr="0059214C" w:rsidRDefault="00B4386D" w:rsidP="000C289B">
            <w:pPr>
              <w:spacing w:before="10" w:after="10"/>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 xml:space="preserve">ДОПОЛНИТЕЛЬНЫЕ ТРЕБОВАНИЯ К ОБЕСПЕЧЕНИЮ КОНКУРСНЫХ ПЛОЩАДОК </w:t>
            </w:r>
          </w:p>
        </w:tc>
      </w:tr>
      <w:tr w:rsidR="00B4386D" w:rsidRPr="0059214C" w:rsidTr="00CA0063">
        <w:trPr>
          <w:trHeight w:val="20"/>
        </w:trPr>
        <w:tc>
          <w:tcPr>
            <w:tcW w:w="582" w:type="dxa"/>
            <w:shd w:val="clear" w:color="auto" w:fill="auto"/>
            <w:hideMark/>
          </w:tcPr>
          <w:p w:rsidR="00B4386D" w:rsidRPr="0059214C" w:rsidRDefault="00B4386D" w:rsidP="000C289B">
            <w:pPr>
              <w:spacing w:before="10" w:after="10"/>
              <w:jc w:val="center"/>
              <w:rPr>
                <w:rFonts w:ascii="Liberation Serif" w:hAnsi="Liberation Serif" w:cs="Liberation Serif"/>
                <w:sz w:val="21"/>
                <w:szCs w:val="21"/>
                <w:lang w:eastAsia="ru-RU"/>
              </w:rPr>
            </w:pPr>
          </w:p>
        </w:tc>
        <w:tc>
          <w:tcPr>
            <w:tcW w:w="7938" w:type="dxa"/>
            <w:gridSpan w:val="3"/>
            <w:shd w:val="clear" w:color="auto" w:fill="auto"/>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Электричество на 1 рабочее место \ 1 команду - 220 Вольт (1 кВт)</w:t>
            </w:r>
          </w:p>
        </w:tc>
        <w:tc>
          <w:tcPr>
            <w:tcW w:w="1163" w:type="dxa"/>
            <w:shd w:val="clear" w:color="auto" w:fill="auto"/>
            <w:vAlign w:val="center"/>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w:t>
            </w:r>
          </w:p>
        </w:tc>
      </w:tr>
      <w:tr w:rsidR="00B4386D" w:rsidRPr="0059214C" w:rsidTr="00CA0063">
        <w:trPr>
          <w:trHeight w:val="20"/>
        </w:trPr>
        <w:tc>
          <w:tcPr>
            <w:tcW w:w="9683" w:type="dxa"/>
            <w:gridSpan w:val="5"/>
            <w:shd w:val="clear" w:color="auto" w:fill="auto"/>
            <w:hideMark/>
          </w:tcPr>
          <w:p w:rsidR="00B4386D" w:rsidRPr="0059214C" w:rsidRDefault="00B4386D" w:rsidP="000C289B">
            <w:pPr>
              <w:spacing w:before="10" w:after="10"/>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БРИФИНГ-ЗОНА</w:t>
            </w:r>
          </w:p>
        </w:tc>
      </w:tr>
      <w:tr w:rsidR="00B4386D" w:rsidRPr="0059214C" w:rsidTr="00CA0063">
        <w:trPr>
          <w:trHeight w:val="20"/>
        </w:trPr>
        <w:tc>
          <w:tcPr>
            <w:tcW w:w="9683" w:type="dxa"/>
            <w:gridSpan w:val="5"/>
            <w:shd w:val="clear" w:color="auto" w:fill="auto"/>
            <w:hideMark/>
          </w:tcPr>
          <w:p w:rsidR="00B4386D" w:rsidRPr="0059214C" w:rsidRDefault="00B4386D" w:rsidP="000C289B">
            <w:pPr>
              <w:spacing w:before="10" w:after="10"/>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ИТ ОБОРУДОВАНИЕ</w:t>
            </w:r>
          </w:p>
        </w:tc>
      </w:tr>
      <w:tr w:rsidR="00B4386D" w:rsidRPr="0059214C" w:rsidTr="00CA0063">
        <w:trPr>
          <w:trHeight w:val="20"/>
        </w:trPr>
        <w:tc>
          <w:tcPr>
            <w:tcW w:w="582" w:type="dxa"/>
            <w:shd w:val="clear" w:color="auto" w:fill="auto"/>
            <w:hideMark/>
          </w:tcPr>
          <w:p w:rsidR="00B4386D" w:rsidRPr="0059214C" w:rsidRDefault="00B4386D" w:rsidP="000C289B">
            <w:pPr>
              <w:spacing w:before="10" w:after="1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5668" w:type="dxa"/>
            <w:shd w:val="clear" w:color="auto" w:fill="auto"/>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Принтер А4 цветной</w:t>
            </w:r>
          </w:p>
        </w:tc>
        <w:tc>
          <w:tcPr>
            <w:tcW w:w="1176" w:type="dxa"/>
            <w:shd w:val="clear" w:color="auto" w:fill="auto"/>
            <w:hideMark/>
          </w:tcPr>
          <w:p w:rsidR="00B4386D" w:rsidRPr="0059214C" w:rsidRDefault="00B4386D" w:rsidP="000C289B">
            <w:pPr>
              <w:spacing w:before="10" w:after="1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094" w:type="dxa"/>
            <w:shd w:val="clear" w:color="auto" w:fill="auto"/>
            <w:hideMark/>
          </w:tcPr>
          <w:p w:rsidR="00B4386D" w:rsidRPr="0059214C" w:rsidRDefault="00B4386D" w:rsidP="000C289B">
            <w:pPr>
              <w:spacing w:before="10" w:after="1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163" w:type="dxa"/>
            <w:shd w:val="clear" w:color="auto" w:fill="auto"/>
            <w:vAlign w:val="center"/>
            <w:hideMark/>
          </w:tcPr>
          <w:p w:rsidR="00B4386D" w:rsidRPr="0059214C" w:rsidRDefault="00B4386D" w:rsidP="000C289B">
            <w:pPr>
              <w:spacing w:before="10" w:after="1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4</w:t>
            </w:r>
          </w:p>
        </w:tc>
      </w:tr>
      <w:tr w:rsidR="00B4386D" w:rsidRPr="0059214C" w:rsidTr="00CA0063">
        <w:trPr>
          <w:trHeight w:val="20"/>
        </w:trPr>
        <w:tc>
          <w:tcPr>
            <w:tcW w:w="582" w:type="dxa"/>
            <w:shd w:val="clear" w:color="auto" w:fill="auto"/>
            <w:hideMark/>
          </w:tcPr>
          <w:p w:rsidR="00B4386D" w:rsidRPr="0059214C" w:rsidRDefault="00B4386D" w:rsidP="000C289B">
            <w:pPr>
              <w:spacing w:before="10" w:after="1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5668" w:type="dxa"/>
            <w:shd w:val="clear" w:color="auto" w:fill="auto"/>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Ноутбук</w:t>
            </w:r>
          </w:p>
        </w:tc>
        <w:tc>
          <w:tcPr>
            <w:tcW w:w="1176" w:type="dxa"/>
            <w:shd w:val="clear" w:color="auto" w:fill="auto"/>
            <w:hideMark/>
          </w:tcPr>
          <w:p w:rsidR="00B4386D" w:rsidRPr="0059214C" w:rsidRDefault="00B4386D" w:rsidP="000C289B">
            <w:pPr>
              <w:spacing w:before="10" w:after="1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094" w:type="dxa"/>
            <w:shd w:val="clear" w:color="auto" w:fill="auto"/>
            <w:vAlign w:val="center"/>
            <w:hideMark/>
          </w:tcPr>
          <w:p w:rsidR="00B4386D" w:rsidRPr="0059214C" w:rsidRDefault="00B4386D" w:rsidP="000C289B">
            <w:pPr>
              <w:spacing w:before="10" w:after="1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163" w:type="dxa"/>
            <w:shd w:val="clear" w:color="auto" w:fill="auto"/>
            <w:vAlign w:val="center"/>
            <w:hideMark/>
          </w:tcPr>
          <w:p w:rsidR="00B4386D" w:rsidRPr="0059214C" w:rsidRDefault="00B4386D" w:rsidP="000C289B">
            <w:pPr>
              <w:spacing w:before="10" w:after="1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4</w:t>
            </w:r>
          </w:p>
        </w:tc>
      </w:tr>
      <w:tr w:rsidR="00B4386D" w:rsidRPr="0059214C" w:rsidTr="00CA0063">
        <w:trPr>
          <w:trHeight w:val="20"/>
        </w:trPr>
        <w:tc>
          <w:tcPr>
            <w:tcW w:w="582" w:type="dxa"/>
            <w:shd w:val="clear" w:color="auto" w:fill="auto"/>
            <w:hideMark/>
          </w:tcPr>
          <w:p w:rsidR="00B4386D" w:rsidRPr="0059214C" w:rsidRDefault="00B4386D" w:rsidP="000C289B">
            <w:pPr>
              <w:spacing w:before="10" w:after="1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w:t>
            </w:r>
          </w:p>
        </w:tc>
        <w:tc>
          <w:tcPr>
            <w:tcW w:w="5668" w:type="dxa"/>
            <w:shd w:val="clear" w:color="auto" w:fill="auto"/>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Wi-Fi роутер (с возможностью одновременного подключения 30+ устройств к </w:t>
            </w:r>
            <w:proofErr w:type="gramStart"/>
            <w:r w:rsidRPr="0059214C">
              <w:rPr>
                <w:rFonts w:ascii="Liberation Serif" w:hAnsi="Liberation Serif" w:cs="Liberation Serif"/>
                <w:sz w:val="21"/>
                <w:szCs w:val="21"/>
                <w:lang w:eastAsia="ru-RU"/>
              </w:rPr>
              <w:t>интернету;  скорость</w:t>
            </w:r>
            <w:proofErr w:type="gramEnd"/>
            <w:r w:rsidRPr="0059214C">
              <w:rPr>
                <w:rFonts w:ascii="Liberation Serif" w:hAnsi="Liberation Serif" w:cs="Liberation Serif"/>
                <w:sz w:val="21"/>
                <w:szCs w:val="21"/>
                <w:lang w:eastAsia="ru-RU"/>
              </w:rPr>
              <w:t xml:space="preserve"> данных не менее 10 Мбит/сек;  защита подключения с паролем)</w:t>
            </w:r>
          </w:p>
        </w:tc>
        <w:tc>
          <w:tcPr>
            <w:tcW w:w="1176" w:type="dxa"/>
            <w:shd w:val="clear" w:color="auto" w:fill="auto"/>
            <w:hideMark/>
          </w:tcPr>
          <w:p w:rsidR="00B4386D" w:rsidRPr="0059214C" w:rsidRDefault="00B4386D" w:rsidP="000C289B">
            <w:pPr>
              <w:spacing w:before="10" w:after="1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094" w:type="dxa"/>
            <w:shd w:val="clear" w:color="auto" w:fill="auto"/>
            <w:vAlign w:val="center"/>
            <w:hideMark/>
          </w:tcPr>
          <w:p w:rsidR="00B4386D" w:rsidRPr="0059214C" w:rsidRDefault="00B4386D" w:rsidP="000C289B">
            <w:pPr>
              <w:spacing w:before="10" w:after="1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163" w:type="dxa"/>
            <w:shd w:val="clear" w:color="auto" w:fill="auto"/>
            <w:vAlign w:val="center"/>
            <w:hideMark/>
          </w:tcPr>
          <w:p w:rsidR="00B4386D" w:rsidRPr="0059214C" w:rsidRDefault="00B4386D" w:rsidP="000C289B">
            <w:pPr>
              <w:spacing w:before="10" w:after="1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4</w:t>
            </w:r>
          </w:p>
        </w:tc>
      </w:tr>
      <w:tr w:rsidR="00B4386D" w:rsidRPr="0059214C" w:rsidTr="00CA0063">
        <w:trPr>
          <w:trHeight w:val="20"/>
        </w:trPr>
        <w:tc>
          <w:tcPr>
            <w:tcW w:w="582" w:type="dxa"/>
            <w:shd w:val="clear" w:color="auto" w:fill="auto"/>
            <w:hideMark/>
          </w:tcPr>
          <w:p w:rsidR="00B4386D" w:rsidRPr="0059214C" w:rsidRDefault="00B4386D" w:rsidP="000C289B">
            <w:pPr>
              <w:spacing w:before="10" w:after="1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4</w:t>
            </w:r>
          </w:p>
        </w:tc>
        <w:tc>
          <w:tcPr>
            <w:tcW w:w="5668" w:type="dxa"/>
            <w:shd w:val="clear" w:color="auto" w:fill="auto"/>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Акустическая система (колонки+микшерный пульт+микрофон)</w:t>
            </w:r>
          </w:p>
        </w:tc>
        <w:tc>
          <w:tcPr>
            <w:tcW w:w="1176" w:type="dxa"/>
            <w:shd w:val="clear" w:color="auto" w:fill="auto"/>
            <w:hideMark/>
          </w:tcPr>
          <w:p w:rsidR="00B4386D" w:rsidRPr="0059214C" w:rsidRDefault="00B4386D" w:rsidP="000C289B">
            <w:pPr>
              <w:spacing w:before="10" w:after="1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094" w:type="dxa"/>
            <w:shd w:val="clear" w:color="auto" w:fill="auto"/>
            <w:vAlign w:val="center"/>
            <w:hideMark/>
          </w:tcPr>
          <w:p w:rsidR="00B4386D" w:rsidRPr="0059214C" w:rsidRDefault="00B4386D" w:rsidP="000C289B">
            <w:pPr>
              <w:spacing w:before="10" w:after="1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163" w:type="dxa"/>
            <w:shd w:val="clear" w:color="auto" w:fill="auto"/>
            <w:vAlign w:val="center"/>
            <w:hideMark/>
          </w:tcPr>
          <w:p w:rsidR="00B4386D" w:rsidRPr="0059214C" w:rsidRDefault="00B4386D" w:rsidP="000C289B">
            <w:pPr>
              <w:spacing w:before="10" w:after="1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r>
      <w:tr w:rsidR="00B4386D" w:rsidRPr="0059214C" w:rsidTr="00CA0063">
        <w:trPr>
          <w:trHeight w:val="20"/>
        </w:trPr>
        <w:tc>
          <w:tcPr>
            <w:tcW w:w="582" w:type="dxa"/>
            <w:shd w:val="clear" w:color="auto" w:fill="auto"/>
            <w:hideMark/>
          </w:tcPr>
          <w:p w:rsidR="00B4386D" w:rsidRPr="0059214C" w:rsidRDefault="00B4386D" w:rsidP="000C289B">
            <w:pPr>
              <w:spacing w:before="10" w:after="1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5</w:t>
            </w:r>
          </w:p>
        </w:tc>
        <w:tc>
          <w:tcPr>
            <w:tcW w:w="5668" w:type="dxa"/>
            <w:shd w:val="clear" w:color="auto" w:fill="auto"/>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Батарейки для микрофонов</w:t>
            </w:r>
          </w:p>
        </w:tc>
        <w:tc>
          <w:tcPr>
            <w:tcW w:w="1176" w:type="dxa"/>
            <w:shd w:val="clear" w:color="auto" w:fill="auto"/>
            <w:hideMark/>
          </w:tcPr>
          <w:p w:rsidR="00B4386D" w:rsidRPr="0059214C" w:rsidRDefault="00B4386D" w:rsidP="000C289B">
            <w:pPr>
              <w:spacing w:before="10" w:after="1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094" w:type="dxa"/>
            <w:shd w:val="clear" w:color="auto" w:fill="auto"/>
            <w:vAlign w:val="center"/>
            <w:hideMark/>
          </w:tcPr>
          <w:p w:rsidR="00B4386D" w:rsidRPr="0059214C" w:rsidRDefault="00B4386D" w:rsidP="000C289B">
            <w:pPr>
              <w:spacing w:before="10" w:after="1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163" w:type="dxa"/>
            <w:shd w:val="clear" w:color="auto" w:fill="auto"/>
            <w:vAlign w:val="center"/>
            <w:hideMark/>
          </w:tcPr>
          <w:p w:rsidR="00B4386D" w:rsidRPr="0059214C" w:rsidRDefault="00B4386D" w:rsidP="000C289B">
            <w:pPr>
              <w:spacing w:before="10" w:after="1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10</w:t>
            </w:r>
          </w:p>
        </w:tc>
      </w:tr>
      <w:tr w:rsidR="00B4386D" w:rsidRPr="0059214C" w:rsidTr="00CA0063">
        <w:trPr>
          <w:trHeight w:val="20"/>
        </w:trPr>
        <w:tc>
          <w:tcPr>
            <w:tcW w:w="582" w:type="dxa"/>
            <w:shd w:val="clear" w:color="auto" w:fill="auto"/>
            <w:hideMark/>
          </w:tcPr>
          <w:p w:rsidR="00B4386D" w:rsidRPr="0059214C" w:rsidRDefault="00B4386D" w:rsidP="000C289B">
            <w:pPr>
              <w:spacing w:before="10" w:after="1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6</w:t>
            </w:r>
          </w:p>
        </w:tc>
        <w:tc>
          <w:tcPr>
            <w:tcW w:w="5668" w:type="dxa"/>
            <w:shd w:val="clear" w:color="auto" w:fill="auto"/>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МФУ формата А3, цветное</w:t>
            </w:r>
          </w:p>
        </w:tc>
        <w:tc>
          <w:tcPr>
            <w:tcW w:w="1176" w:type="dxa"/>
            <w:shd w:val="clear" w:color="auto" w:fill="auto"/>
            <w:hideMark/>
          </w:tcPr>
          <w:p w:rsidR="00B4386D" w:rsidRPr="0059214C" w:rsidRDefault="00B4386D" w:rsidP="000C289B">
            <w:pPr>
              <w:spacing w:before="10" w:after="1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094" w:type="dxa"/>
            <w:shd w:val="clear" w:color="auto" w:fill="auto"/>
            <w:vAlign w:val="center"/>
            <w:hideMark/>
          </w:tcPr>
          <w:p w:rsidR="00B4386D" w:rsidRPr="0059214C" w:rsidRDefault="00B4386D" w:rsidP="000C289B">
            <w:pPr>
              <w:spacing w:before="10" w:after="1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163" w:type="dxa"/>
            <w:shd w:val="clear" w:color="auto" w:fill="auto"/>
            <w:vAlign w:val="center"/>
            <w:hideMark/>
          </w:tcPr>
          <w:p w:rsidR="00B4386D" w:rsidRPr="0059214C" w:rsidRDefault="00B4386D" w:rsidP="000C289B">
            <w:pPr>
              <w:spacing w:before="10" w:after="1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w:t>
            </w:r>
          </w:p>
        </w:tc>
      </w:tr>
      <w:tr w:rsidR="00B4386D" w:rsidRPr="0059214C" w:rsidTr="00CA0063">
        <w:trPr>
          <w:trHeight w:val="20"/>
        </w:trPr>
        <w:tc>
          <w:tcPr>
            <w:tcW w:w="582" w:type="dxa"/>
            <w:shd w:val="clear" w:color="auto" w:fill="auto"/>
            <w:hideMark/>
          </w:tcPr>
          <w:p w:rsidR="00B4386D" w:rsidRPr="0059214C" w:rsidRDefault="00B4386D" w:rsidP="000C289B">
            <w:pPr>
              <w:spacing w:before="10" w:after="1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7</w:t>
            </w:r>
          </w:p>
        </w:tc>
        <w:tc>
          <w:tcPr>
            <w:tcW w:w="5668" w:type="dxa"/>
            <w:shd w:val="clear" w:color="auto" w:fill="auto"/>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Проектор</w:t>
            </w:r>
          </w:p>
        </w:tc>
        <w:tc>
          <w:tcPr>
            <w:tcW w:w="1176" w:type="dxa"/>
            <w:shd w:val="clear" w:color="auto" w:fill="auto"/>
            <w:hideMark/>
          </w:tcPr>
          <w:p w:rsidR="00B4386D" w:rsidRPr="0059214C" w:rsidRDefault="00B4386D" w:rsidP="000C289B">
            <w:pPr>
              <w:spacing w:before="10" w:after="1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094" w:type="dxa"/>
            <w:shd w:val="clear" w:color="auto" w:fill="auto"/>
            <w:vAlign w:val="center"/>
            <w:hideMark/>
          </w:tcPr>
          <w:p w:rsidR="00B4386D" w:rsidRPr="0059214C" w:rsidRDefault="00B4386D" w:rsidP="000C289B">
            <w:pPr>
              <w:spacing w:before="10" w:after="1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163" w:type="dxa"/>
            <w:shd w:val="clear" w:color="auto" w:fill="auto"/>
            <w:vAlign w:val="center"/>
            <w:hideMark/>
          </w:tcPr>
          <w:p w:rsidR="00B4386D" w:rsidRPr="0059214C" w:rsidRDefault="00B4386D" w:rsidP="000C289B">
            <w:pPr>
              <w:spacing w:before="10" w:after="1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r>
      <w:tr w:rsidR="00B4386D" w:rsidRPr="0059214C" w:rsidTr="00CA0063">
        <w:trPr>
          <w:trHeight w:val="20"/>
        </w:trPr>
        <w:tc>
          <w:tcPr>
            <w:tcW w:w="582" w:type="dxa"/>
            <w:shd w:val="clear" w:color="auto" w:fill="auto"/>
            <w:hideMark/>
          </w:tcPr>
          <w:p w:rsidR="00B4386D" w:rsidRPr="0059214C" w:rsidRDefault="00B4386D" w:rsidP="000C289B">
            <w:pPr>
              <w:spacing w:before="10" w:after="1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8</w:t>
            </w:r>
          </w:p>
        </w:tc>
        <w:tc>
          <w:tcPr>
            <w:tcW w:w="5668" w:type="dxa"/>
            <w:shd w:val="clear" w:color="auto" w:fill="auto"/>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Экран для проектора</w:t>
            </w:r>
          </w:p>
        </w:tc>
        <w:tc>
          <w:tcPr>
            <w:tcW w:w="1176" w:type="dxa"/>
            <w:shd w:val="clear" w:color="auto" w:fill="auto"/>
            <w:hideMark/>
          </w:tcPr>
          <w:p w:rsidR="00B4386D" w:rsidRPr="0059214C" w:rsidRDefault="00B4386D" w:rsidP="000C289B">
            <w:pPr>
              <w:spacing w:before="10" w:after="1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094" w:type="dxa"/>
            <w:shd w:val="clear" w:color="auto" w:fill="auto"/>
            <w:vAlign w:val="center"/>
            <w:hideMark/>
          </w:tcPr>
          <w:p w:rsidR="00B4386D" w:rsidRPr="0059214C" w:rsidRDefault="00B4386D" w:rsidP="000C289B">
            <w:pPr>
              <w:spacing w:before="10" w:after="1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163" w:type="dxa"/>
            <w:shd w:val="clear" w:color="auto" w:fill="auto"/>
            <w:vAlign w:val="center"/>
            <w:hideMark/>
          </w:tcPr>
          <w:p w:rsidR="00B4386D" w:rsidRPr="0059214C" w:rsidRDefault="00B4386D" w:rsidP="000C289B">
            <w:pPr>
              <w:spacing w:before="10" w:after="1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r>
      <w:tr w:rsidR="00B4386D" w:rsidRPr="0059214C" w:rsidTr="00CA0063">
        <w:trPr>
          <w:trHeight w:val="20"/>
        </w:trPr>
        <w:tc>
          <w:tcPr>
            <w:tcW w:w="582" w:type="dxa"/>
            <w:shd w:val="clear" w:color="auto" w:fill="auto"/>
            <w:hideMark/>
          </w:tcPr>
          <w:p w:rsidR="00B4386D" w:rsidRPr="0059214C" w:rsidRDefault="00B4386D" w:rsidP="000C289B">
            <w:pPr>
              <w:spacing w:before="10" w:after="1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9</w:t>
            </w:r>
          </w:p>
        </w:tc>
        <w:tc>
          <w:tcPr>
            <w:tcW w:w="5668" w:type="dxa"/>
            <w:shd w:val="clear" w:color="auto" w:fill="auto"/>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Флешка 64 ГБ (на всех)</w:t>
            </w:r>
          </w:p>
        </w:tc>
        <w:tc>
          <w:tcPr>
            <w:tcW w:w="1176" w:type="dxa"/>
            <w:shd w:val="clear" w:color="auto" w:fill="auto"/>
            <w:hideMark/>
          </w:tcPr>
          <w:p w:rsidR="00B4386D" w:rsidRPr="0059214C" w:rsidRDefault="00B4386D" w:rsidP="000C289B">
            <w:pPr>
              <w:spacing w:before="10" w:after="1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094" w:type="dxa"/>
            <w:shd w:val="clear" w:color="auto" w:fill="auto"/>
            <w:vAlign w:val="center"/>
            <w:hideMark/>
          </w:tcPr>
          <w:p w:rsidR="00B4386D" w:rsidRPr="0059214C" w:rsidRDefault="00B4386D" w:rsidP="000C289B">
            <w:pPr>
              <w:spacing w:before="10" w:after="1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163" w:type="dxa"/>
            <w:shd w:val="clear" w:color="auto" w:fill="auto"/>
            <w:vAlign w:val="center"/>
            <w:hideMark/>
          </w:tcPr>
          <w:p w:rsidR="00B4386D" w:rsidRPr="0059214C" w:rsidRDefault="00B4386D" w:rsidP="000C289B">
            <w:pPr>
              <w:spacing w:before="10" w:after="1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6</w:t>
            </w:r>
          </w:p>
        </w:tc>
      </w:tr>
      <w:tr w:rsidR="00B4386D" w:rsidRPr="0059214C" w:rsidTr="00CA0063">
        <w:trPr>
          <w:trHeight w:val="102"/>
        </w:trPr>
        <w:tc>
          <w:tcPr>
            <w:tcW w:w="582" w:type="dxa"/>
            <w:shd w:val="clear" w:color="auto" w:fill="auto"/>
            <w:hideMark/>
          </w:tcPr>
          <w:p w:rsidR="00B4386D" w:rsidRPr="0059214C" w:rsidRDefault="00B4386D" w:rsidP="000C289B">
            <w:pPr>
              <w:spacing w:before="10" w:after="1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10</w:t>
            </w:r>
          </w:p>
        </w:tc>
        <w:tc>
          <w:tcPr>
            <w:tcW w:w="5668" w:type="dxa"/>
            <w:shd w:val="clear" w:color="auto" w:fill="auto"/>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удлинитель</w:t>
            </w:r>
          </w:p>
        </w:tc>
        <w:tc>
          <w:tcPr>
            <w:tcW w:w="1176" w:type="dxa"/>
            <w:shd w:val="clear" w:color="auto" w:fill="auto"/>
            <w:hideMark/>
          </w:tcPr>
          <w:p w:rsidR="00B4386D" w:rsidRPr="0059214C" w:rsidRDefault="00B4386D" w:rsidP="000C289B">
            <w:pPr>
              <w:spacing w:before="10" w:after="1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094" w:type="dxa"/>
            <w:shd w:val="clear" w:color="auto" w:fill="auto"/>
            <w:vAlign w:val="center"/>
            <w:hideMark/>
          </w:tcPr>
          <w:p w:rsidR="00B4386D" w:rsidRPr="0059214C" w:rsidRDefault="00B4386D" w:rsidP="000C289B">
            <w:pPr>
              <w:spacing w:before="10" w:after="1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163" w:type="dxa"/>
            <w:shd w:val="clear" w:color="auto" w:fill="auto"/>
            <w:vAlign w:val="center"/>
            <w:hideMark/>
          </w:tcPr>
          <w:p w:rsidR="00B4386D" w:rsidRPr="0059214C" w:rsidRDefault="00B4386D" w:rsidP="000C289B">
            <w:pPr>
              <w:spacing w:before="10" w:after="1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12</w:t>
            </w:r>
          </w:p>
        </w:tc>
      </w:tr>
      <w:tr w:rsidR="00B4386D" w:rsidRPr="0059214C" w:rsidTr="00CA0063">
        <w:trPr>
          <w:trHeight w:val="20"/>
        </w:trPr>
        <w:tc>
          <w:tcPr>
            <w:tcW w:w="9683" w:type="dxa"/>
            <w:gridSpan w:val="5"/>
            <w:shd w:val="clear" w:color="auto" w:fill="auto"/>
            <w:hideMark/>
          </w:tcPr>
          <w:p w:rsidR="00B4386D" w:rsidRPr="0059214C" w:rsidRDefault="00B4386D" w:rsidP="000C289B">
            <w:pPr>
              <w:spacing w:before="10" w:after="10"/>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ПО</w:t>
            </w:r>
          </w:p>
        </w:tc>
      </w:tr>
      <w:tr w:rsidR="00B4386D" w:rsidRPr="0059214C" w:rsidTr="00CA0063">
        <w:trPr>
          <w:trHeight w:val="20"/>
        </w:trPr>
        <w:tc>
          <w:tcPr>
            <w:tcW w:w="582" w:type="dxa"/>
            <w:shd w:val="clear" w:color="auto" w:fill="auto"/>
            <w:hideMark/>
          </w:tcPr>
          <w:p w:rsidR="00B4386D" w:rsidRPr="0059214C" w:rsidRDefault="00B4386D" w:rsidP="000C289B">
            <w:pPr>
              <w:spacing w:before="10" w:after="1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5668" w:type="dxa"/>
            <w:shd w:val="clear" w:color="auto" w:fill="auto"/>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 набор Microsoft Office 2007</w:t>
            </w:r>
          </w:p>
        </w:tc>
        <w:tc>
          <w:tcPr>
            <w:tcW w:w="1176" w:type="dxa"/>
            <w:shd w:val="clear" w:color="auto" w:fill="auto"/>
            <w:hideMark/>
          </w:tcPr>
          <w:p w:rsidR="00B4386D" w:rsidRPr="0059214C" w:rsidRDefault="00B4386D" w:rsidP="000C289B">
            <w:pPr>
              <w:spacing w:before="10" w:after="1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094" w:type="dxa"/>
            <w:shd w:val="clear" w:color="auto" w:fill="auto"/>
            <w:vAlign w:val="center"/>
            <w:hideMark/>
          </w:tcPr>
          <w:p w:rsidR="00B4386D" w:rsidRPr="0059214C" w:rsidRDefault="00B4386D" w:rsidP="000C289B">
            <w:pPr>
              <w:spacing w:before="10" w:after="1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163" w:type="dxa"/>
            <w:shd w:val="clear" w:color="auto" w:fill="auto"/>
            <w:vAlign w:val="center"/>
            <w:hideMark/>
          </w:tcPr>
          <w:p w:rsidR="00B4386D" w:rsidRPr="0059214C" w:rsidRDefault="00B4386D" w:rsidP="000C289B">
            <w:pPr>
              <w:spacing w:before="10" w:after="1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4</w:t>
            </w:r>
          </w:p>
        </w:tc>
      </w:tr>
      <w:tr w:rsidR="00B4386D" w:rsidRPr="0059214C" w:rsidTr="00CA0063">
        <w:trPr>
          <w:trHeight w:val="20"/>
        </w:trPr>
        <w:tc>
          <w:tcPr>
            <w:tcW w:w="9683" w:type="dxa"/>
            <w:gridSpan w:val="5"/>
            <w:shd w:val="clear" w:color="auto" w:fill="auto"/>
            <w:hideMark/>
          </w:tcPr>
          <w:p w:rsidR="00B4386D" w:rsidRPr="0059214C" w:rsidRDefault="00B4386D" w:rsidP="000C289B">
            <w:pPr>
              <w:spacing w:before="10" w:after="10"/>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МЕБЕЛЬ</w:t>
            </w:r>
          </w:p>
        </w:tc>
      </w:tr>
      <w:tr w:rsidR="00B4386D" w:rsidRPr="0059214C" w:rsidTr="00CA0063">
        <w:trPr>
          <w:trHeight w:val="20"/>
        </w:trPr>
        <w:tc>
          <w:tcPr>
            <w:tcW w:w="582" w:type="dxa"/>
            <w:shd w:val="clear" w:color="auto" w:fill="auto"/>
            <w:hideMark/>
          </w:tcPr>
          <w:p w:rsidR="00B4386D" w:rsidRPr="0059214C" w:rsidRDefault="00B4386D" w:rsidP="000C289B">
            <w:pPr>
              <w:spacing w:before="10" w:after="1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5668" w:type="dxa"/>
            <w:shd w:val="clear" w:color="auto" w:fill="auto"/>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Кулер</w:t>
            </w:r>
          </w:p>
        </w:tc>
        <w:tc>
          <w:tcPr>
            <w:tcW w:w="1176" w:type="dxa"/>
            <w:shd w:val="clear" w:color="auto" w:fill="auto"/>
            <w:hideMark/>
          </w:tcPr>
          <w:p w:rsidR="00B4386D" w:rsidRPr="0059214C" w:rsidRDefault="00B4386D" w:rsidP="000C289B">
            <w:pPr>
              <w:spacing w:before="10" w:after="1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094" w:type="dxa"/>
            <w:shd w:val="clear" w:color="auto" w:fill="auto"/>
            <w:vAlign w:val="center"/>
            <w:hideMark/>
          </w:tcPr>
          <w:p w:rsidR="00B4386D" w:rsidRPr="0059214C" w:rsidRDefault="00B4386D" w:rsidP="000C289B">
            <w:pPr>
              <w:spacing w:before="10" w:after="1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163" w:type="dxa"/>
            <w:shd w:val="clear" w:color="auto" w:fill="auto"/>
            <w:vAlign w:val="center"/>
            <w:hideMark/>
          </w:tcPr>
          <w:p w:rsidR="00B4386D" w:rsidRPr="0059214C" w:rsidRDefault="00B4386D" w:rsidP="000C289B">
            <w:pPr>
              <w:spacing w:before="10" w:after="1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w:t>
            </w:r>
          </w:p>
        </w:tc>
      </w:tr>
      <w:tr w:rsidR="00B4386D" w:rsidRPr="0059214C" w:rsidTr="00CA0063">
        <w:trPr>
          <w:trHeight w:val="20"/>
        </w:trPr>
        <w:tc>
          <w:tcPr>
            <w:tcW w:w="582" w:type="dxa"/>
            <w:shd w:val="clear" w:color="auto" w:fill="auto"/>
            <w:hideMark/>
          </w:tcPr>
          <w:p w:rsidR="00B4386D" w:rsidRPr="0059214C" w:rsidRDefault="00B4386D" w:rsidP="000C289B">
            <w:pPr>
              <w:spacing w:before="10" w:after="1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5668" w:type="dxa"/>
            <w:shd w:val="clear" w:color="auto" w:fill="auto"/>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Столы (не менее 0,25м2 на участника)</w:t>
            </w:r>
          </w:p>
        </w:tc>
        <w:tc>
          <w:tcPr>
            <w:tcW w:w="1176" w:type="dxa"/>
            <w:shd w:val="clear" w:color="auto" w:fill="auto"/>
            <w:hideMark/>
          </w:tcPr>
          <w:p w:rsidR="00B4386D" w:rsidRPr="0059214C" w:rsidRDefault="00B4386D" w:rsidP="000C289B">
            <w:pPr>
              <w:spacing w:before="10" w:after="1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094" w:type="dxa"/>
            <w:shd w:val="clear" w:color="auto" w:fill="auto"/>
            <w:vAlign w:val="center"/>
            <w:hideMark/>
          </w:tcPr>
          <w:p w:rsidR="00B4386D" w:rsidRPr="0059214C" w:rsidRDefault="00B4386D" w:rsidP="000C289B">
            <w:pPr>
              <w:spacing w:before="10" w:after="1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163" w:type="dxa"/>
            <w:shd w:val="clear" w:color="auto" w:fill="auto"/>
            <w:vAlign w:val="center"/>
            <w:hideMark/>
          </w:tcPr>
          <w:p w:rsidR="00B4386D" w:rsidRPr="0059214C" w:rsidRDefault="00B4386D" w:rsidP="000C289B">
            <w:pPr>
              <w:spacing w:before="10" w:after="1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12</w:t>
            </w:r>
          </w:p>
        </w:tc>
      </w:tr>
      <w:tr w:rsidR="00B4386D" w:rsidRPr="0059214C" w:rsidTr="00CA0063">
        <w:trPr>
          <w:trHeight w:val="20"/>
        </w:trPr>
        <w:tc>
          <w:tcPr>
            <w:tcW w:w="582" w:type="dxa"/>
            <w:shd w:val="clear" w:color="auto" w:fill="auto"/>
            <w:hideMark/>
          </w:tcPr>
          <w:p w:rsidR="00B4386D" w:rsidRPr="0059214C" w:rsidRDefault="00B4386D" w:rsidP="000C289B">
            <w:pPr>
              <w:spacing w:before="10" w:after="1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w:t>
            </w:r>
          </w:p>
        </w:tc>
        <w:tc>
          <w:tcPr>
            <w:tcW w:w="5668" w:type="dxa"/>
            <w:shd w:val="clear" w:color="auto" w:fill="auto"/>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Кресло офисное 650х720х1180 (1120)</w:t>
            </w:r>
          </w:p>
        </w:tc>
        <w:tc>
          <w:tcPr>
            <w:tcW w:w="1176" w:type="dxa"/>
            <w:shd w:val="clear" w:color="auto" w:fill="auto"/>
            <w:hideMark/>
          </w:tcPr>
          <w:p w:rsidR="00B4386D" w:rsidRPr="0059214C" w:rsidRDefault="00B4386D" w:rsidP="000C289B">
            <w:pPr>
              <w:spacing w:before="10" w:after="1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094" w:type="dxa"/>
            <w:shd w:val="clear" w:color="auto" w:fill="auto"/>
            <w:vAlign w:val="center"/>
            <w:hideMark/>
          </w:tcPr>
          <w:p w:rsidR="00B4386D" w:rsidRPr="0059214C" w:rsidRDefault="00B4386D" w:rsidP="000C289B">
            <w:pPr>
              <w:spacing w:before="10" w:after="1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163" w:type="dxa"/>
            <w:shd w:val="clear" w:color="auto" w:fill="auto"/>
            <w:vAlign w:val="center"/>
            <w:hideMark/>
          </w:tcPr>
          <w:p w:rsidR="00B4386D" w:rsidRPr="0059214C" w:rsidRDefault="00B4386D" w:rsidP="000C289B">
            <w:pPr>
              <w:spacing w:before="10" w:after="1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12</w:t>
            </w:r>
          </w:p>
        </w:tc>
      </w:tr>
      <w:tr w:rsidR="00B4386D" w:rsidRPr="0059214C" w:rsidTr="00CA0063">
        <w:trPr>
          <w:trHeight w:val="20"/>
        </w:trPr>
        <w:tc>
          <w:tcPr>
            <w:tcW w:w="582" w:type="dxa"/>
            <w:shd w:val="clear" w:color="auto" w:fill="auto"/>
            <w:hideMark/>
          </w:tcPr>
          <w:p w:rsidR="00B4386D" w:rsidRPr="0059214C" w:rsidRDefault="00B4386D" w:rsidP="000C289B">
            <w:pPr>
              <w:spacing w:before="10" w:after="1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4</w:t>
            </w:r>
          </w:p>
        </w:tc>
        <w:tc>
          <w:tcPr>
            <w:tcW w:w="5668" w:type="dxa"/>
            <w:shd w:val="clear" w:color="auto" w:fill="auto"/>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Щетка с совком</w:t>
            </w:r>
          </w:p>
        </w:tc>
        <w:tc>
          <w:tcPr>
            <w:tcW w:w="1176" w:type="dxa"/>
            <w:shd w:val="clear" w:color="auto" w:fill="auto"/>
            <w:hideMark/>
          </w:tcPr>
          <w:p w:rsidR="00B4386D" w:rsidRPr="0059214C" w:rsidRDefault="00B4386D" w:rsidP="000C289B">
            <w:pPr>
              <w:spacing w:before="10" w:after="1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094" w:type="dxa"/>
            <w:shd w:val="clear" w:color="auto" w:fill="auto"/>
            <w:vAlign w:val="center"/>
            <w:hideMark/>
          </w:tcPr>
          <w:p w:rsidR="00B4386D" w:rsidRPr="0059214C" w:rsidRDefault="00B4386D" w:rsidP="000C289B">
            <w:pPr>
              <w:spacing w:before="10" w:after="1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163" w:type="dxa"/>
            <w:shd w:val="clear" w:color="auto" w:fill="auto"/>
            <w:vAlign w:val="center"/>
            <w:hideMark/>
          </w:tcPr>
          <w:p w:rsidR="00B4386D" w:rsidRPr="0059214C" w:rsidRDefault="00B4386D" w:rsidP="000C289B">
            <w:pPr>
              <w:spacing w:before="10" w:after="1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r>
      <w:tr w:rsidR="00B4386D" w:rsidRPr="0059214C" w:rsidTr="00CA0063">
        <w:trPr>
          <w:trHeight w:val="20"/>
        </w:trPr>
        <w:tc>
          <w:tcPr>
            <w:tcW w:w="582" w:type="dxa"/>
            <w:shd w:val="clear" w:color="auto" w:fill="auto"/>
            <w:hideMark/>
          </w:tcPr>
          <w:p w:rsidR="00B4386D" w:rsidRPr="0059214C" w:rsidRDefault="00B4386D" w:rsidP="000C289B">
            <w:pPr>
              <w:spacing w:before="10" w:after="1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5</w:t>
            </w:r>
          </w:p>
        </w:tc>
        <w:tc>
          <w:tcPr>
            <w:tcW w:w="5668" w:type="dxa"/>
            <w:shd w:val="clear" w:color="auto" w:fill="auto"/>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Корзина для мусора</w:t>
            </w:r>
          </w:p>
        </w:tc>
        <w:tc>
          <w:tcPr>
            <w:tcW w:w="1176" w:type="dxa"/>
            <w:shd w:val="clear" w:color="auto" w:fill="auto"/>
            <w:hideMark/>
          </w:tcPr>
          <w:p w:rsidR="00B4386D" w:rsidRPr="0059214C" w:rsidRDefault="00B4386D" w:rsidP="000C289B">
            <w:pPr>
              <w:spacing w:before="10" w:after="1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094" w:type="dxa"/>
            <w:shd w:val="clear" w:color="auto" w:fill="auto"/>
            <w:vAlign w:val="center"/>
            <w:hideMark/>
          </w:tcPr>
          <w:p w:rsidR="00B4386D" w:rsidRPr="0059214C" w:rsidRDefault="00B4386D" w:rsidP="000C289B">
            <w:pPr>
              <w:spacing w:before="10" w:after="1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163" w:type="dxa"/>
            <w:shd w:val="clear" w:color="auto" w:fill="auto"/>
            <w:vAlign w:val="center"/>
            <w:hideMark/>
          </w:tcPr>
          <w:p w:rsidR="00B4386D" w:rsidRPr="0059214C" w:rsidRDefault="00B4386D" w:rsidP="000C289B">
            <w:pPr>
              <w:spacing w:before="10" w:after="1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7</w:t>
            </w:r>
          </w:p>
        </w:tc>
      </w:tr>
      <w:tr w:rsidR="00B4386D" w:rsidRPr="0059214C" w:rsidTr="00CA0063">
        <w:trPr>
          <w:trHeight w:val="20"/>
        </w:trPr>
        <w:tc>
          <w:tcPr>
            <w:tcW w:w="9683" w:type="dxa"/>
            <w:gridSpan w:val="5"/>
            <w:shd w:val="clear" w:color="auto" w:fill="auto"/>
            <w:hideMark/>
          </w:tcPr>
          <w:p w:rsidR="00B4386D" w:rsidRPr="0059214C" w:rsidRDefault="00B4386D" w:rsidP="000C289B">
            <w:pPr>
              <w:spacing w:before="10" w:after="10"/>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 xml:space="preserve">ДОПОЛНИТЕЛЬНЫЕ ТРЕБОВАНИЯ К ОБЕСПЕЧЕНИЮ БРИФИНГ-ЗОНЫ </w:t>
            </w:r>
          </w:p>
        </w:tc>
      </w:tr>
      <w:tr w:rsidR="00B4386D" w:rsidRPr="0059214C" w:rsidTr="00CA0063">
        <w:trPr>
          <w:trHeight w:val="20"/>
        </w:trPr>
        <w:tc>
          <w:tcPr>
            <w:tcW w:w="582" w:type="dxa"/>
            <w:shd w:val="clear" w:color="auto" w:fill="auto"/>
            <w:hideMark/>
          </w:tcPr>
          <w:p w:rsidR="00B4386D" w:rsidRPr="0059214C" w:rsidRDefault="00B4386D" w:rsidP="000C289B">
            <w:pPr>
              <w:spacing w:before="10" w:after="1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5668" w:type="dxa"/>
            <w:shd w:val="clear" w:color="auto" w:fill="auto"/>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Доступ в интернет (через wi-fi роутер)</w:t>
            </w:r>
          </w:p>
        </w:tc>
        <w:tc>
          <w:tcPr>
            <w:tcW w:w="1176" w:type="dxa"/>
            <w:shd w:val="clear" w:color="auto" w:fill="auto"/>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w:t>
            </w:r>
          </w:p>
        </w:tc>
        <w:tc>
          <w:tcPr>
            <w:tcW w:w="1094" w:type="dxa"/>
            <w:shd w:val="clear" w:color="auto" w:fill="auto"/>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w:t>
            </w:r>
          </w:p>
        </w:tc>
        <w:tc>
          <w:tcPr>
            <w:tcW w:w="1163" w:type="dxa"/>
            <w:shd w:val="clear" w:color="auto" w:fill="auto"/>
            <w:vAlign w:val="center"/>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w:t>
            </w:r>
          </w:p>
        </w:tc>
      </w:tr>
      <w:tr w:rsidR="00B4386D" w:rsidRPr="0059214C" w:rsidTr="00CA0063">
        <w:trPr>
          <w:trHeight w:val="20"/>
        </w:trPr>
        <w:tc>
          <w:tcPr>
            <w:tcW w:w="582" w:type="dxa"/>
            <w:shd w:val="clear" w:color="auto" w:fill="auto"/>
            <w:hideMark/>
          </w:tcPr>
          <w:p w:rsidR="00B4386D" w:rsidRPr="0059214C" w:rsidRDefault="00B4386D" w:rsidP="000C289B">
            <w:pPr>
              <w:spacing w:before="10" w:after="1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7938" w:type="dxa"/>
            <w:gridSpan w:val="3"/>
            <w:shd w:val="clear" w:color="auto" w:fill="auto"/>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Электричество: в каждой точке по 4 розетки по 220 Вольт (по 2 кВт на каждую) </w:t>
            </w:r>
          </w:p>
        </w:tc>
        <w:tc>
          <w:tcPr>
            <w:tcW w:w="1163" w:type="dxa"/>
            <w:shd w:val="clear" w:color="auto" w:fill="auto"/>
            <w:vAlign w:val="center"/>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w:t>
            </w:r>
          </w:p>
        </w:tc>
      </w:tr>
      <w:tr w:rsidR="00B4386D" w:rsidRPr="0059214C" w:rsidTr="00CA0063">
        <w:trPr>
          <w:trHeight w:val="20"/>
        </w:trPr>
        <w:tc>
          <w:tcPr>
            <w:tcW w:w="9683" w:type="dxa"/>
            <w:gridSpan w:val="5"/>
            <w:shd w:val="clear" w:color="auto" w:fill="auto"/>
            <w:hideMark/>
          </w:tcPr>
          <w:p w:rsidR="00B4386D" w:rsidRPr="0059214C" w:rsidRDefault="00B4386D" w:rsidP="000C289B">
            <w:pPr>
              <w:spacing w:before="10" w:after="10"/>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 xml:space="preserve">КАНЦЕЛЯРИЯ НА КОМПЕТЕНЦИЮ   </w:t>
            </w:r>
          </w:p>
        </w:tc>
      </w:tr>
      <w:tr w:rsidR="00B4386D" w:rsidRPr="0059214C" w:rsidTr="00CA0063">
        <w:trPr>
          <w:trHeight w:val="20"/>
        </w:trPr>
        <w:tc>
          <w:tcPr>
            <w:tcW w:w="582" w:type="dxa"/>
            <w:shd w:val="clear" w:color="auto" w:fill="auto"/>
            <w:hideMark/>
          </w:tcPr>
          <w:p w:rsidR="00B4386D" w:rsidRPr="0059214C" w:rsidRDefault="00B4386D" w:rsidP="000C289B">
            <w:pPr>
              <w:spacing w:before="10" w:after="1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5668" w:type="dxa"/>
            <w:shd w:val="clear" w:color="auto" w:fill="auto"/>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Кликер</w:t>
            </w:r>
          </w:p>
        </w:tc>
        <w:tc>
          <w:tcPr>
            <w:tcW w:w="1176" w:type="dxa"/>
            <w:shd w:val="clear" w:color="auto" w:fill="auto"/>
            <w:hideMark/>
          </w:tcPr>
          <w:p w:rsidR="00B4386D" w:rsidRPr="0059214C" w:rsidRDefault="00B4386D" w:rsidP="000C289B">
            <w:pPr>
              <w:spacing w:before="10" w:after="1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094" w:type="dxa"/>
            <w:shd w:val="clear" w:color="auto" w:fill="auto"/>
            <w:vAlign w:val="center"/>
            <w:hideMark/>
          </w:tcPr>
          <w:p w:rsidR="00B4386D" w:rsidRPr="0059214C" w:rsidRDefault="00B4386D" w:rsidP="000C289B">
            <w:pPr>
              <w:spacing w:before="10" w:after="1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163" w:type="dxa"/>
            <w:shd w:val="clear" w:color="auto" w:fill="auto"/>
            <w:vAlign w:val="center"/>
            <w:hideMark/>
          </w:tcPr>
          <w:p w:rsidR="00B4386D" w:rsidRPr="0059214C" w:rsidRDefault="00B4386D" w:rsidP="000C289B">
            <w:pPr>
              <w:spacing w:before="10" w:after="1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r>
      <w:tr w:rsidR="00B4386D" w:rsidRPr="0059214C" w:rsidTr="00CA0063">
        <w:trPr>
          <w:trHeight w:val="20"/>
        </w:trPr>
        <w:tc>
          <w:tcPr>
            <w:tcW w:w="582" w:type="dxa"/>
            <w:shd w:val="clear" w:color="auto" w:fill="auto"/>
            <w:hideMark/>
          </w:tcPr>
          <w:p w:rsidR="00B4386D" w:rsidRPr="0059214C" w:rsidRDefault="00B4386D" w:rsidP="000C289B">
            <w:pPr>
              <w:spacing w:before="10" w:after="1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5668" w:type="dxa"/>
            <w:shd w:val="clear" w:color="auto" w:fill="auto"/>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Аптечка первой помощи</w:t>
            </w:r>
          </w:p>
        </w:tc>
        <w:tc>
          <w:tcPr>
            <w:tcW w:w="1176" w:type="dxa"/>
            <w:shd w:val="clear" w:color="auto" w:fill="auto"/>
            <w:hideMark/>
          </w:tcPr>
          <w:p w:rsidR="00B4386D" w:rsidRPr="0059214C" w:rsidRDefault="00B4386D" w:rsidP="000C289B">
            <w:pPr>
              <w:spacing w:before="10" w:after="1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094" w:type="dxa"/>
            <w:shd w:val="clear" w:color="auto" w:fill="auto"/>
            <w:vAlign w:val="center"/>
            <w:hideMark/>
          </w:tcPr>
          <w:p w:rsidR="00B4386D" w:rsidRPr="0059214C" w:rsidRDefault="00B4386D" w:rsidP="000C289B">
            <w:pPr>
              <w:spacing w:before="10" w:after="1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163" w:type="dxa"/>
            <w:shd w:val="clear" w:color="auto" w:fill="auto"/>
            <w:vAlign w:val="center"/>
            <w:hideMark/>
          </w:tcPr>
          <w:p w:rsidR="00B4386D" w:rsidRPr="0059214C" w:rsidRDefault="00B4386D" w:rsidP="000C289B">
            <w:pPr>
              <w:spacing w:before="10" w:after="1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r>
      <w:tr w:rsidR="00B4386D" w:rsidRPr="0059214C" w:rsidTr="00CA0063">
        <w:trPr>
          <w:trHeight w:val="20"/>
        </w:trPr>
        <w:tc>
          <w:tcPr>
            <w:tcW w:w="582" w:type="dxa"/>
            <w:shd w:val="clear" w:color="auto" w:fill="auto"/>
            <w:hideMark/>
          </w:tcPr>
          <w:p w:rsidR="00B4386D" w:rsidRPr="0059214C" w:rsidRDefault="00B4386D" w:rsidP="000C289B">
            <w:pPr>
              <w:spacing w:before="10" w:after="1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w:t>
            </w:r>
          </w:p>
        </w:tc>
        <w:tc>
          <w:tcPr>
            <w:tcW w:w="5668" w:type="dxa"/>
            <w:shd w:val="clear" w:color="auto" w:fill="auto"/>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Бумага для флипчарта</w:t>
            </w:r>
          </w:p>
        </w:tc>
        <w:tc>
          <w:tcPr>
            <w:tcW w:w="1176" w:type="dxa"/>
            <w:shd w:val="clear" w:color="auto" w:fill="auto"/>
            <w:hideMark/>
          </w:tcPr>
          <w:p w:rsidR="00B4386D" w:rsidRPr="0059214C" w:rsidRDefault="00B4386D" w:rsidP="000C289B">
            <w:pPr>
              <w:spacing w:before="10" w:after="1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094" w:type="dxa"/>
            <w:shd w:val="clear" w:color="auto" w:fill="auto"/>
            <w:vAlign w:val="center"/>
            <w:hideMark/>
          </w:tcPr>
          <w:p w:rsidR="00B4386D" w:rsidRPr="0059214C" w:rsidRDefault="00B4386D" w:rsidP="000C289B">
            <w:pPr>
              <w:spacing w:before="10" w:after="1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163" w:type="dxa"/>
            <w:shd w:val="clear" w:color="auto" w:fill="auto"/>
            <w:vAlign w:val="center"/>
            <w:hideMark/>
          </w:tcPr>
          <w:p w:rsidR="00B4386D" w:rsidRPr="0059214C" w:rsidRDefault="00B4386D" w:rsidP="000C289B">
            <w:pPr>
              <w:spacing w:before="10" w:after="1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7</w:t>
            </w:r>
          </w:p>
        </w:tc>
      </w:tr>
      <w:tr w:rsidR="00B4386D" w:rsidRPr="0059214C" w:rsidTr="00CA0063">
        <w:trPr>
          <w:trHeight w:val="20"/>
        </w:trPr>
        <w:tc>
          <w:tcPr>
            <w:tcW w:w="582" w:type="dxa"/>
            <w:shd w:val="clear" w:color="auto" w:fill="auto"/>
            <w:hideMark/>
          </w:tcPr>
          <w:p w:rsidR="00B4386D" w:rsidRPr="0059214C" w:rsidRDefault="00B4386D" w:rsidP="000C289B">
            <w:pPr>
              <w:spacing w:before="10" w:after="1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4</w:t>
            </w:r>
          </w:p>
        </w:tc>
        <w:tc>
          <w:tcPr>
            <w:tcW w:w="5668" w:type="dxa"/>
            <w:shd w:val="clear" w:color="auto" w:fill="auto"/>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Бумага формата А3 500 листов</w:t>
            </w:r>
          </w:p>
        </w:tc>
        <w:tc>
          <w:tcPr>
            <w:tcW w:w="1176" w:type="dxa"/>
            <w:shd w:val="clear" w:color="auto" w:fill="auto"/>
            <w:hideMark/>
          </w:tcPr>
          <w:p w:rsidR="00B4386D" w:rsidRPr="0059214C" w:rsidRDefault="00B4386D" w:rsidP="000C289B">
            <w:pPr>
              <w:spacing w:before="10" w:after="1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094" w:type="dxa"/>
            <w:shd w:val="clear" w:color="auto" w:fill="auto"/>
            <w:vAlign w:val="center"/>
            <w:hideMark/>
          </w:tcPr>
          <w:p w:rsidR="00B4386D" w:rsidRPr="0059214C" w:rsidRDefault="00B4386D" w:rsidP="000C289B">
            <w:pPr>
              <w:spacing w:before="10" w:after="1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163" w:type="dxa"/>
            <w:shd w:val="clear" w:color="auto" w:fill="auto"/>
            <w:vAlign w:val="center"/>
            <w:hideMark/>
          </w:tcPr>
          <w:p w:rsidR="00B4386D" w:rsidRPr="0059214C" w:rsidRDefault="00B4386D" w:rsidP="000C289B">
            <w:pPr>
              <w:spacing w:before="10" w:after="1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w:t>
            </w:r>
          </w:p>
        </w:tc>
      </w:tr>
      <w:tr w:rsidR="00B4386D" w:rsidRPr="0059214C" w:rsidTr="00CA0063">
        <w:trPr>
          <w:trHeight w:val="20"/>
        </w:trPr>
        <w:tc>
          <w:tcPr>
            <w:tcW w:w="582" w:type="dxa"/>
            <w:shd w:val="clear" w:color="auto" w:fill="auto"/>
            <w:hideMark/>
          </w:tcPr>
          <w:p w:rsidR="00B4386D" w:rsidRPr="0059214C" w:rsidRDefault="00B4386D" w:rsidP="000C289B">
            <w:pPr>
              <w:spacing w:before="10" w:after="1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5</w:t>
            </w:r>
          </w:p>
        </w:tc>
        <w:tc>
          <w:tcPr>
            <w:tcW w:w="5668" w:type="dxa"/>
            <w:shd w:val="clear" w:color="auto" w:fill="auto"/>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Бумага формата А4 500 листов</w:t>
            </w:r>
          </w:p>
        </w:tc>
        <w:tc>
          <w:tcPr>
            <w:tcW w:w="1176" w:type="dxa"/>
            <w:shd w:val="clear" w:color="auto" w:fill="auto"/>
            <w:hideMark/>
          </w:tcPr>
          <w:p w:rsidR="00B4386D" w:rsidRPr="0059214C" w:rsidRDefault="00B4386D" w:rsidP="000C289B">
            <w:pPr>
              <w:spacing w:before="10" w:after="1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094" w:type="dxa"/>
            <w:shd w:val="clear" w:color="auto" w:fill="auto"/>
            <w:vAlign w:val="center"/>
            <w:hideMark/>
          </w:tcPr>
          <w:p w:rsidR="00B4386D" w:rsidRPr="0059214C" w:rsidRDefault="00B4386D" w:rsidP="000C289B">
            <w:pPr>
              <w:spacing w:before="10" w:after="1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163" w:type="dxa"/>
            <w:shd w:val="clear" w:color="auto" w:fill="auto"/>
            <w:vAlign w:val="center"/>
            <w:hideMark/>
          </w:tcPr>
          <w:p w:rsidR="00B4386D" w:rsidRPr="0059214C" w:rsidRDefault="00B4386D" w:rsidP="000C289B">
            <w:pPr>
              <w:spacing w:before="10" w:after="1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15</w:t>
            </w:r>
          </w:p>
        </w:tc>
      </w:tr>
      <w:tr w:rsidR="00B4386D" w:rsidRPr="0059214C" w:rsidTr="00CA0063">
        <w:trPr>
          <w:trHeight w:val="20"/>
        </w:trPr>
        <w:tc>
          <w:tcPr>
            <w:tcW w:w="582" w:type="dxa"/>
            <w:shd w:val="clear" w:color="auto" w:fill="auto"/>
            <w:hideMark/>
          </w:tcPr>
          <w:p w:rsidR="00B4386D" w:rsidRPr="0059214C" w:rsidRDefault="00B4386D" w:rsidP="000C289B">
            <w:pPr>
              <w:spacing w:before="10" w:after="1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6</w:t>
            </w:r>
          </w:p>
        </w:tc>
        <w:tc>
          <w:tcPr>
            <w:tcW w:w="5668" w:type="dxa"/>
            <w:shd w:val="clear" w:color="auto" w:fill="auto"/>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Комплект маркеров (4 цвета)</w:t>
            </w:r>
          </w:p>
        </w:tc>
        <w:tc>
          <w:tcPr>
            <w:tcW w:w="1176" w:type="dxa"/>
            <w:shd w:val="clear" w:color="auto" w:fill="auto"/>
            <w:hideMark/>
          </w:tcPr>
          <w:p w:rsidR="00B4386D" w:rsidRPr="0059214C" w:rsidRDefault="00B4386D" w:rsidP="000C289B">
            <w:pPr>
              <w:spacing w:before="10" w:after="1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094" w:type="dxa"/>
            <w:shd w:val="clear" w:color="auto" w:fill="auto"/>
            <w:vAlign w:val="center"/>
            <w:hideMark/>
          </w:tcPr>
          <w:p w:rsidR="00B4386D" w:rsidRPr="0059214C" w:rsidRDefault="00B4386D" w:rsidP="000C289B">
            <w:pPr>
              <w:spacing w:before="10" w:after="1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163" w:type="dxa"/>
            <w:shd w:val="clear" w:color="auto" w:fill="auto"/>
            <w:vAlign w:val="center"/>
            <w:hideMark/>
          </w:tcPr>
          <w:p w:rsidR="00B4386D" w:rsidRPr="0059214C" w:rsidRDefault="00B4386D" w:rsidP="000C289B">
            <w:pPr>
              <w:spacing w:before="10" w:after="1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7</w:t>
            </w:r>
          </w:p>
        </w:tc>
      </w:tr>
      <w:tr w:rsidR="00B4386D" w:rsidRPr="0059214C" w:rsidTr="00CA0063">
        <w:trPr>
          <w:trHeight w:val="20"/>
        </w:trPr>
        <w:tc>
          <w:tcPr>
            <w:tcW w:w="582" w:type="dxa"/>
            <w:shd w:val="clear" w:color="auto" w:fill="auto"/>
            <w:hideMark/>
          </w:tcPr>
          <w:p w:rsidR="00B4386D" w:rsidRPr="0059214C" w:rsidRDefault="00B4386D" w:rsidP="000C289B">
            <w:pPr>
              <w:spacing w:before="10" w:after="1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7</w:t>
            </w:r>
          </w:p>
        </w:tc>
        <w:tc>
          <w:tcPr>
            <w:tcW w:w="5668" w:type="dxa"/>
            <w:shd w:val="clear" w:color="auto" w:fill="auto"/>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Ножницы (на всех)</w:t>
            </w:r>
          </w:p>
        </w:tc>
        <w:tc>
          <w:tcPr>
            <w:tcW w:w="1176" w:type="dxa"/>
            <w:shd w:val="clear" w:color="auto" w:fill="auto"/>
            <w:hideMark/>
          </w:tcPr>
          <w:p w:rsidR="00B4386D" w:rsidRPr="0059214C" w:rsidRDefault="00B4386D" w:rsidP="000C289B">
            <w:pPr>
              <w:spacing w:before="10" w:after="1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094" w:type="dxa"/>
            <w:shd w:val="clear" w:color="auto" w:fill="auto"/>
            <w:vAlign w:val="center"/>
            <w:hideMark/>
          </w:tcPr>
          <w:p w:rsidR="00B4386D" w:rsidRPr="0059214C" w:rsidRDefault="00B4386D" w:rsidP="000C289B">
            <w:pPr>
              <w:spacing w:before="10" w:after="1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163" w:type="dxa"/>
            <w:shd w:val="clear" w:color="auto" w:fill="auto"/>
            <w:vAlign w:val="center"/>
            <w:hideMark/>
          </w:tcPr>
          <w:p w:rsidR="00B4386D" w:rsidRPr="0059214C" w:rsidRDefault="00B4386D" w:rsidP="000C289B">
            <w:pPr>
              <w:spacing w:before="10" w:after="1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6</w:t>
            </w:r>
          </w:p>
        </w:tc>
      </w:tr>
      <w:tr w:rsidR="00B4386D" w:rsidRPr="0059214C" w:rsidTr="00CA0063">
        <w:trPr>
          <w:trHeight w:val="20"/>
        </w:trPr>
        <w:tc>
          <w:tcPr>
            <w:tcW w:w="582" w:type="dxa"/>
            <w:shd w:val="clear" w:color="auto" w:fill="auto"/>
            <w:hideMark/>
          </w:tcPr>
          <w:p w:rsidR="00B4386D" w:rsidRPr="0059214C" w:rsidRDefault="00B4386D" w:rsidP="000C289B">
            <w:pPr>
              <w:spacing w:before="10" w:after="1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8</w:t>
            </w:r>
          </w:p>
        </w:tc>
        <w:tc>
          <w:tcPr>
            <w:tcW w:w="5668" w:type="dxa"/>
            <w:shd w:val="clear" w:color="auto" w:fill="auto"/>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Планшеты для крепления бумаги А4</w:t>
            </w:r>
          </w:p>
        </w:tc>
        <w:tc>
          <w:tcPr>
            <w:tcW w:w="1176" w:type="dxa"/>
            <w:shd w:val="clear" w:color="auto" w:fill="auto"/>
            <w:hideMark/>
          </w:tcPr>
          <w:p w:rsidR="00B4386D" w:rsidRPr="0059214C" w:rsidRDefault="00B4386D" w:rsidP="000C289B">
            <w:pPr>
              <w:spacing w:before="10" w:after="1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094" w:type="dxa"/>
            <w:shd w:val="clear" w:color="auto" w:fill="auto"/>
            <w:vAlign w:val="center"/>
            <w:hideMark/>
          </w:tcPr>
          <w:p w:rsidR="00B4386D" w:rsidRPr="0059214C" w:rsidRDefault="00B4386D" w:rsidP="000C289B">
            <w:pPr>
              <w:spacing w:before="10" w:after="1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163" w:type="dxa"/>
            <w:shd w:val="clear" w:color="auto" w:fill="auto"/>
            <w:vAlign w:val="center"/>
            <w:hideMark/>
          </w:tcPr>
          <w:p w:rsidR="00B4386D" w:rsidRPr="0059214C" w:rsidRDefault="00B4386D" w:rsidP="000C289B">
            <w:pPr>
              <w:spacing w:before="10" w:after="1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6</w:t>
            </w:r>
          </w:p>
        </w:tc>
      </w:tr>
      <w:tr w:rsidR="00B4386D" w:rsidRPr="0059214C" w:rsidTr="00CA0063">
        <w:trPr>
          <w:trHeight w:val="20"/>
        </w:trPr>
        <w:tc>
          <w:tcPr>
            <w:tcW w:w="582" w:type="dxa"/>
            <w:shd w:val="clear" w:color="auto" w:fill="auto"/>
            <w:hideMark/>
          </w:tcPr>
          <w:p w:rsidR="00B4386D" w:rsidRPr="0059214C" w:rsidRDefault="00B4386D" w:rsidP="000C289B">
            <w:pPr>
              <w:spacing w:before="10" w:after="1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11</w:t>
            </w:r>
          </w:p>
        </w:tc>
        <w:tc>
          <w:tcPr>
            <w:tcW w:w="5668" w:type="dxa"/>
            <w:shd w:val="clear" w:color="auto" w:fill="auto"/>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Степлер+ скобы</w:t>
            </w:r>
          </w:p>
        </w:tc>
        <w:tc>
          <w:tcPr>
            <w:tcW w:w="1176" w:type="dxa"/>
            <w:shd w:val="clear" w:color="auto" w:fill="auto"/>
            <w:hideMark/>
          </w:tcPr>
          <w:p w:rsidR="00B4386D" w:rsidRPr="0059214C" w:rsidRDefault="00B4386D" w:rsidP="000C289B">
            <w:pPr>
              <w:spacing w:before="10" w:after="1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094" w:type="dxa"/>
            <w:shd w:val="clear" w:color="auto" w:fill="auto"/>
            <w:vAlign w:val="center"/>
            <w:hideMark/>
          </w:tcPr>
          <w:p w:rsidR="00B4386D" w:rsidRPr="0059214C" w:rsidRDefault="00B4386D" w:rsidP="000C289B">
            <w:pPr>
              <w:spacing w:before="10" w:after="1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163" w:type="dxa"/>
            <w:shd w:val="clear" w:color="auto" w:fill="auto"/>
            <w:vAlign w:val="center"/>
            <w:hideMark/>
          </w:tcPr>
          <w:p w:rsidR="00B4386D" w:rsidRPr="0059214C" w:rsidRDefault="00B4386D" w:rsidP="000C289B">
            <w:pPr>
              <w:spacing w:before="10" w:after="1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6</w:t>
            </w:r>
          </w:p>
        </w:tc>
      </w:tr>
      <w:tr w:rsidR="00B4386D" w:rsidRPr="0059214C" w:rsidTr="00CA0063">
        <w:trPr>
          <w:trHeight w:val="20"/>
        </w:trPr>
        <w:tc>
          <w:tcPr>
            <w:tcW w:w="582" w:type="dxa"/>
            <w:shd w:val="clear" w:color="auto" w:fill="auto"/>
            <w:hideMark/>
          </w:tcPr>
          <w:p w:rsidR="00B4386D" w:rsidRPr="0059214C" w:rsidRDefault="00B4386D" w:rsidP="000C289B">
            <w:pPr>
              <w:spacing w:before="10" w:after="1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12</w:t>
            </w:r>
          </w:p>
        </w:tc>
        <w:tc>
          <w:tcPr>
            <w:tcW w:w="5668" w:type="dxa"/>
            <w:shd w:val="clear" w:color="auto" w:fill="auto"/>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Флипчарт</w:t>
            </w:r>
          </w:p>
        </w:tc>
        <w:tc>
          <w:tcPr>
            <w:tcW w:w="1176" w:type="dxa"/>
            <w:shd w:val="clear" w:color="auto" w:fill="auto"/>
            <w:hideMark/>
          </w:tcPr>
          <w:p w:rsidR="00B4386D" w:rsidRPr="0059214C" w:rsidRDefault="00B4386D" w:rsidP="000C289B">
            <w:pPr>
              <w:spacing w:before="10" w:after="1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094" w:type="dxa"/>
            <w:shd w:val="clear" w:color="auto" w:fill="auto"/>
            <w:vAlign w:val="center"/>
            <w:hideMark/>
          </w:tcPr>
          <w:p w:rsidR="00B4386D" w:rsidRPr="0059214C" w:rsidRDefault="00B4386D" w:rsidP="000C289B">
            <w:pPr>
              <w:spacing w:before="10" w:after="1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163" w:type="dxa"/>
            <w:shd w:val="clear" w:color="auto" w:fill="auto"/>
            <w:vAlign w:val="center"/>
            <w:hideMark/>
          </w:tcPr>
          <w:p w:rsidR="00B4386D" w:rsidRPr="0059214C" w:rsidRDefault="00B4386D" w:rsidP="000C289B">
            <w:pPr>
              <w:spacing w:before="10" w:after="1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7</w:t>
            </w:r>
          </w:p>
        </w:tc>
      </w:tr>
      <w:tr w:rsidR="00B4386D" w:rsidRPr="0059214C" w:rsidTr="00CA0063">
        <w:trPr>
          <w:trHeight w:val="20"/>
        </w:trPr>
        <w:tc>
          <w:tcPr>
            <w:tcW w:w="582" w:type="dxa"/>
            <w:shd w:val="clear" w:color="auto" w:fill="auto"/>
            <w:hideMark/>
          </w:tcPr>
          <w:p w:rsidR="00B4386D" w:rsidRPr="0059214C" w:rsidRDefault="00B4386D" w:rsidP="000C289B">
            <w:pPr>
              <w:spacing w:before="10" w:after="1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13</w:t>
            </w:r>
          </w:p>
        </w:tc>
        <w:tc>
          <w:tcPr>
            <w:tcW w:w="5668" w:type="dxa"/>
            <w:shd w:val="clear" w:color="auto" w:fill="auto"/>
            <w:hideMark/>
          </w:tcPr>
          <w:p w:rsidR="00B4386D" w:rsidRPr="0059214C" w:rsidRDefault="00B4386D" w:rsidP="000C289B">
            <w:pPr>
              <w:spacing w:before="10" w:after="10"/>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Шариковые ручки</w:t>
            </w:r>
          </w:p>
        </w:tc>
        <w:tc>
          <w:tcPr>
            <w:tcW w:w="1176" w:type="dxa"/>
            <w:shd w:val="clear" w:color="auto" w:fill="auto"/>
            <w:hideMark/>
          </w:tcPr>
          <w:p w:rsidR="00B4386D" w:rsidRPr="0059214C" w:rsidRDefault="00B4386D" w:rsidP="000C289B">
            <w:pPr>
              <w:spacing w:before="10" w:after="1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094" w:type="dxa"/>
            <w:shd w:val="clear" w:color="auto" w:fill="auto"/>
            <w:vAlign w:val="center"/>
            <w:hideMark/>
          </w:tcPr>
          <w:p w:rsidR="00B4386D" w:rsidRPr="0059214C" w:rsidRDefault="00B4386D" w:rsidP="000C289B">
            <w:pPr>
              <w:spacing w:before="10" w:after="1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163" w:type="dxa"/>
            <w:shd w:val="clear" w:color="auto" w:fill="auto"/>
            <w:vAlign w:val="center"/>
            <w:hideMark/>
          </w:tcPr>
          <w:p w:rsidR="00B4386D" w:rsidRPr="0059214C" w:rsidRDefault="00B4386D" w:rsidP="000C289B">
            <w:pPr>
              <w:spacing w:before="10" w:after="10"/>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70</w:t>
            </w:r>
          </w:p>
        </w:tc>
      </w:tr>
    </w:tbl>
    <w:p w:rsidR="00B4386D" w:rsidRPr="0059214C" w:rsidRDefault="00B4386D" w:rsidP="00B4386D">
      <w:pPr>
        <w:rPr>
          <w:rFonts w:ascii="Liberation Serif" w:eastAsiaTheme="majorEastAsia" w:hAnsi="Liberation Serif" w:cs="Liberation Serif"/>
          <w:b/>
          <w:bCs/>
          <w:sz w:val="21"/>
          <w:szCs w:val="21"/>
        </w:rPr>
      </w:pPr>
      <w:r w:rsidRPr="0059214C">
        <w:rPr>
          <w:rFonts w:ascii="Liberation Serif" w:hAnsi="Liberation Serif" w:cs="Liberation Serif"/>
          <w:sz w:val="21"/>
          <w:szCs w:val="21"/>
        </w:rPr>
        <w:br w:type="page"/>
      </w:r>
    </w:p>
    <w:p w:rsidR="00B4386D" w:rsidRPr="0059214C" w:rsidRDefault="00B4386D" w:rsidP="00B86743">
      <w:pPr>
        <w:pStyle w:val="a5"/>
        <w:numPr>
          <w:ilvl w:val="0"/>
          <w:numId w:val="145"/>
        </w:numPr>
        <w:spacing w:before="0" w:line="240" w:lineRule="auto"/>
        <w:rPr>
          <w:rFonts w:ascii="Liberation Serif" w:hAnsi="Liberation Serif" w:cs="Liberation Serif"/>
        </w:rPr>
      </w:pPr>
      <w:r w:rsidRPr="0059214C">
        <w:rPr>
          <w:rFonts w:ascii="Liberation Serif" w:hAnsi="Liberation Serif" w:cs="Liberation Serif"/>
        </w:rPr>
        <w:lastRenderedPageBreak/>
        <w:t>Инфраструктурный лист компетенции «Охрана труда»</w:t>
      </w:r>
    </w:p>
    <w:tbl>
      <w:tblPr>
        <w:tblW w:w="992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
        <w:gridCol w:w="5543"/>
        <w:gridCol w:w="1176"/>
        <w:gridCol w:w="746"/>
        <w:gridCol w:w="1944"/>
      </w:tblGrid>
      <w:tr w:rsidR="00B4386D" w:rsidRPr="0059214C" w:rsidTr="000C289B">
        <w:trPr>
          <w:trHeight w:val="20"/>
          <w:tblHeader/>
        </w:trPr>
        <w:tc>
          <w:tcPr>
            <w:tcW w:w="517" w:type="dxa"/>
            <w:shd w:val="clear" w:color="auto" w:fill="auto"/>
            <w:vAlign w:val="center"/>
            <w:hideMark/>
          </w:tcPr>
          <w:p w:rsidR="00B4386D" w:rsidRPr="0059214C" w:rsidRDefault="00B4386D" w:rsidP="000C289B">
            <w:pPr>
              <w:pStyle w:val="1f4"/>
              <w:rPr>
                <w:rFonts w:ascii="Liberation Serif" w:hAnsi="Liberation Serif" w:cs="Liberation Serif"/>
                <w:b w:val="0"/>
                <w:sz w:val="21"/>
                <w:szCs w:val="21"/>
                <w:lang w:eastAsia="ru-RU"/>
              </w:rPr>
            </w:pPr>
            <w:r w:rsidRPr="0059214C">
              <w:rPr>
                <w:rFonts w:ascii="Liberation Serif" w:hAnsi="Liberation Serif" w:cs="Liberation Serif"/>
                <w:sz w:val="21"/>
                <w:szCs w:val="21"/>
                <w:lang w:eastAsia="ru-RU"/>
              </w:rPr>
              <w:t>№ п/п</w:t>
            </w:r>
          </w:p>
        </w:tc>
        <w:tc>
          <w:tcPr>
            <w:tcW w:w="5543" w:type="dxa"/>
            <w:shd w:val="clear" w:color="auto" w:fill="auto"/>
            <w:vAlign w:val="center"/>
            <w:hideMark/>
          </w:tcPr>
          <w:p w:rsidR="00B4386D" w:rsidRPr="0059214C" w:rsidRDefault="00B4386D" w:rsidP="000C289B">
            <w:pPr>
              <w:pStyle w:val="1f4"/>
              <w:rPr>
                <w:rFonts w:ascii="Liberation Serif" w:hAnsi="Liberation Serif" w:cs="Liberation Serif"/>
                <w:b w:val="0"/>
                <w:sz w:val="21"/>
                <w:szCs w:val="21"/>
                <w:lang w:eastAsia="ru-RU"/>
              </w:rPr>
            </w:pPr>
            <w:r w:rsidRPr="0059214C">
              <w:rPr>
                <w:rFonts w:ascii="Liberation Serif" w:hAnsi="Liberation Serif" w:cs="Liberation Serif"/>
                <w:sz w:val="21"/>
                <w:szCs w:val="21"/>
                <w:lang w:eastAsia="ru-RU"/>
              </w:rPr>
              <w:t>Наименование</w:t>
            </w:r>
          </w:p>
        </w:tc>
        <w:tc>
          <w:tcPr>
            <w:tcW w:w="1176" w:type="dxa"/>
            <w:shd w:val="clear" w:color="auto" w:fill="auto"/>
            <w:vAlign w:val="center"/>
            <w:hideMark/>
          </w:tcPr>
          <w:p w:rsidR="00B4386D" w:rsidRPr="0059214C" w:rsidRDefault="00B4386D" w:rsidP="000C289B">
            <w:pPr>
              <w:pStyle w:val="1f4"/>
              <w:rPr>
                <w:rFonts w:ascii="Liberation Serif" w:hAnsi="Liberation Serif" w:cs="Liberation Serif"/>
                <w:b w:val="0"/>
                <w:sz w:val="21"/>
                <w:szCs w:val="21"/>
                <w:lang w:eastAsia="ru-RU"/>
              </w:rPr>
            </w:pPr>
            <w:r w:rsidRPr="0059214C">
              <w:rPr>
                <w:rFonts w:ascii="Liberation Serif" w:hAnsi="Liberation Serif" w:cs="Liberation Serif"/>
                <w:sz w:val="21"/>
                <w:szCs w:val="21"/>
                <w:lang w:eastAsia="ru-RU"/>
              </w:rPr>
              <w:t>Ед. изм.</w:t>
            </w:r>
          </w:p>
        </w:tc>
        <w:tc>
          <w:tcPr>
            <w:tcW w:w="746" w:type="dxa"/>
            <w:shd w:val="clear" w:color="auto" w:fill="auto"/>
            <w:vAlign w:val="center"/>
            <w:hideMark/>
          </w:tcPr>
          <w:p w:rsidR="00B4386D" w:rsidRPr="0059214C" w:rsidRDefault="00B4386D" w:rsidP="000C289B">
            <w:pPr>
              <w:pStyle w:val="1f4"/>
              <w:rPr>
                <w:rFonts w:ascii="Liberation Serif" w:hAnsi="Liberation Serif" w:cs="Liberation Serif"/>
                <w:b w:val="0"/>
                <w:sz w:val="21"/>
                <w:szCs w:val="21"/>
                <w:lang w:eastAsia="ru-RU"/>
              </w:rPr>
            </w:pPr>
            <w:r w:rsidRPr="0059214C">
              <w:rPr>
                <w:rFonts w:ascii="Liberation Serif" w:hAnsi="Liberation Serif" w:cs="Liberation Serif"/>
                <w:sz w:val="21"/>
                <w:szCs w:val="21"/>
                <w:lang w:eastAsia="ru-RU"/>
              </w:rPr>
              <w:t>Кол-во итого</w:t>
            </w:r>
          </w:p>
        </w:tc>
        <w:tc>
          <w:tcPr>
            <w:tcW w:w="1944" w:type="dxa"/>
            <w:shd w:val="clear" w:color="auto" w:fill="auto"/>
            <w:vAlign w:val="center"/>
            <w:hideMark/>
          </w:tcPr>
          <w:p w:rsidR="00B4386D" w:rsidRPr="0059214C" w:rsidRDefault="00B4386D" w:rsidP="000C289B">
            <w:pPr>
              <w:pStyle w:val="1f4"/>
              <w:rPr>
                <w:rFonts w:ascii="Liberation Serif" w:hAnsi="Liberation Serif" w:cs="Liberation Serif"/>
                <w:b w:val="0"/>
                <w:sz w:val="21"/>
                <w:szCs w:val="21"/>
                <w:lang w:eastAsia="ru-RU"/>
              </w:rPr>
            </w:pPr>
            <w:r w:rsidRPr="0059214C">
              <w:rPr>
                <w:rFonts w:ascii="Liberation Serif" w:hAnsi="Liberation Serif" w:cs="Liberation Serif"/>
                <w:sz w:val="21"/>
                <w:szCs w:val="21"/>
                <w:lang w:eastAsia="ru-RU"/>
              </w:rPr>
              <w:t>№ п/п</w:t>
            </w:r>
          </w:p>
        </w:tc>
      </w:tr>
      <w:tr w:rsidR="00B4386D" w:rsidRPr="0059214C" w:rsidTr="000C289B">
        <w:trPr>
          <w:trHeight w:val="20"/>
        </w:trPr>
        <w:tc>
          <w:tcPr>
            <w:tcW w:w="9926" w:type="dxa"/>
            <w:gridSpan w:val="5"/>
            <w:shd w:val="clear" w:color="auto" w:fill="auto"/>
            <w:hideMark/>
          </w:tcPr>
          <w:p w:rsidR="00B4386D" w:rsidRPr="0059214C" w:rsidRDefault="00B4386D" w:rsidP="000C289B">
            <w:pPr>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РАБОЧАЯ ПЛОЩАДКА КОНКУРСАНТОВ</w:t>
            </w:r>
          </w:p>
        </w:tc>
      </w:tr>
      <w:tr w:rsidR="00B4386D" w:rsidRPr="0059214C" w:rsidTr="000C289B">
        <w:trPr>
          <w:trHeight w:val="20"/>
        </w:trPr>
        <w:tc>
          <w:tcPr>
            <w:tcW w:w="7982" w:type="dxa"/>
            <w:gridSpan w:val="4"/>
            <w:shd w:val="clear" w:color="auto" w:fill="auto"/>
            <w:hideMark/>
          </w:tcPr>
          <w:p w:rsidR="00B4386D" w:rsidRPr="0059214C" w:rsidRDefault="00B4386D" w:rsidP="000C289B">
            <w:pPr>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МЕБЕЛЬ (НА 1 УЧАСТНИКА \ КОМАНДУ)</w:t>
            </w:r>
          </w:p>
        </w:tc>
        <w:tc>
          <w:tcPr>
            <w:tcW w:w="1944" w:type="dxa"/>
            <w:shd w:val="clear" w:color="auto" w:fill="auto"/>
            <w:hideMark/>
          </w:tcPr>
          <w:p w:rsidR="00B4386D" w:rsidRPr="0059214C" w:rsidRDefault="00B4386D" w:rsidP="000C289B">
            <w:pPr>
              <w:jc w:val="center"/>
              <w:rPr>
                <w:rFonts w:ascii="Liberation Serif" w:hAnsi="Liberation Serif" w:cs="Liberation Serif"/>
                <w:b/>
                <w:bCs/>
                <w:sz w:val="21"/>
                <w:szCs w:val="21"/>
                <w:lang w:eastAsia="ru-RU"/>
              </w:rPr>
            </w:pPr>
          </w:p>
        </w:tc>
      </w:tr>
      <w:tr w:rsidR="00B4386D" w:rsidRPr="0059214C" w:rsidTr="000C289B">
        <w:trPr>
          <w:trHeight w:val="20"/>
        </w:trPr>
        <w:tc>
          <w:tcPr>
            <w:tcW w:w="517" w:type="dxa"/>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5543" w:type="dxa"/>
            <w:shd w:val="clear" w:color="auto" w:fill="auto"/>
            <w:hideMark/>
          </w:tcPr>
          <w:p w:rsidR="00B4386D" w:rsidRPr="0059214C" w:rsidRDefault="00B4386D" w:rsidP="000C289B">
            <w:pP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стол письменный (парта)</w:t>
            </w:r>
          </w:p>
        </w:tc>
        <w:tc>
          <w:tcPr>
            <w:tcW w:w="1176" w:type="dxa"/>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746" w:type="dxa"/>
            <w:shd w:val="clear" w:color="auto" w:fill="auto"/>
            <w:vAlign w:val="bottom"/>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1944" w:type="dxa"/>
            <w:shd w:val="clear" w:color="auto" w:fill="auto"/>
            <w:vAlign w:val="bottom"/>
            <w:hideMark/>
          </w:tcPr>
          <w:p w:rsidR="00B4386D" w:rsidRPr="0059214C" w:rsidRDefault="00B4386D" w:rsidP="000C289B">
            <w:pPr>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Для 22 участниов</w:t>
            </w:r>
          </w:p>
        </w:tc>
      </w:tr>
      <w:tr w:rsidR="00B4386D" w:rsidRPr="0059214C" w:rsidTr="000C289B">
        <w:trPr>
          <w:trHeight w:val="20"/>
        </w:trPr>
        <w:tc>
          <w:tcPr>
            <w:tcW w:w="517" w:type="dxa"/>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5543" w:type="dxa"/>
            <w:shd w:val="clear" w:color="auto" w:fill="auto"/>
            <w:hideMark/>
          </w:tcPr>
          <w:p w:rsidR="00B4386D" w:rsidRPr="0059214C" w:rsidRDefault="00B4386D" w:rsidP="000C289B">
            <w:pP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стул</w:t>
            </w:r>
          </w:p>
        </w:tc>
        <w:tc>
          <w:tcPr>
            <w:tcW w:w="1176" w:type="dxa"/>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746" w:type="dxa"/>
            <w:shd w:val="clear" w:color="auto" w:fill="auto"/>
            <w:vAlign w:val="center"/>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1944" w:type="dxa"/>
            <w:shd w:val="clear" w:color="auto" w:fill="auto"/>
            <w:vAlign w:val="bottom"/>
            <w:hideMark/>
          </w:tcPr>
          <w:p w:rsidR="00B4386D" w:rsidRPr="0059214C" w:rsidRDefault="00B4386D" w:rsidP="000C289B">
            <w:pPr>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22</w:t>
            </w:r>
          </w:p>
        </w:tc>
      </w:tr>
      <w:tr w:rsidR="00B4386D" w:rsidRPr="0059214C" w:rsidTr="000C289B">
        <w:trPr>
          <w:trHeight w:val="20"/>
        </w:trPr>
        <w:tc>
          <w:tcPr>
            <w:tcW w:w="9926" w:type="dxa"/>
            <w:gridSpan w:val="5"/>
            <w:shd w:val="clear" w:color="auto" w:fill="auto"/>
            <w:hideMark/>
          </w:tcPr>
          <w:p w:rsidR="00B4386D" w:rsidRPr="0059214C" w:rsidRDefault="00B4386D" w:rsidP="000C289B">
            <w:pPr>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 xml:space="preserve">ДОПОЛНИТЕЛЬНЫЕ ТРЕБОВАНИЯ К ОБЕСПЕЧЕНИЮ КОНКУРСНЫХ ПЛОЩАДОК КОМАНД </w:t>
            </w:r>
          </w:p>
        </w:tc>
      </w:tr>
      <w:tr w:rsidR="00B4386D" w:rsidRPr="0059214C" w:rsidTr="000C289B">
        <w:trPr>
          <w:trHeight w:val="20"/>
        </w:trPr>
        <w:tc>
          <w:tcPr>
            <w:tcW w:w="517" w:type="dxa"/>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7465" w:type="dxa"/>
            <w:gridSpan w:val="3"/>
            <w:shd w:val="clear" w:color="auto" w:fill="auto"/>
            <w:hideMark/>
          </w:tcPr>
          <w:p w:rsidR="00B4386D" w:rsidRPr="0059214C" w:rsidRDefault="00B4386D" w:rsidP="000C289B">
            <w:pP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Площадь одного рабочего места не менее 20 м.кв (5*4 метра)</w:t>
            </w:r>
          </w:p>
        </w:tc>
        <w:tc>
          <w:tcPr>
            <w:tcW w:w="1944" w:type="dxa"/>
            <w:shd w:val="clear" w:color="auto" w:fill="auto"/>
            <w:vAlign w:val="center"/>
            <w:hideMark/>
          </w:tcPr>
          <w:p w:rsidR="00B4386D" w:rsidRPr="0059214C" w:rsidRDefault="00B4386D" w:rsidP="000C289B">
            <w:pP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w:t>
            </w:r>
          </w:p>
        </w:tc>
      </w:tr>
      <w:tr w:rsidR="00B4386D" w:rsidRPr="0059214C" w:rsidTr="000C289B">
        <w:trPr>
          <w:trHeight w:val="20"/>
        </w:trPr>
        <w:tc>
          <w:tcPr>
            <w:tcW w:w="517" w:type="dxa"/>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7465" w:type="dxa"/>
            <w:gridSpan w:val="3"/>
            <w:shd w:val="clear" w:color="auto" w:fill="auto"/>
            <w:hideMark/>
          </w:tcPr>
          <w:p w:rsidR="00B4386D" w:rsidRPr="0059214C" w:rsidRDefault="00B4386D" w:rsidP="000C289B">
            <w:pP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Электричество на 1 рабочее место \ 1 команду - 220 Вольт (2 кВт)</w:t>
            </w:r>
          </w:p>
        </w:tc>
        <w:tc>
          <w:tcPr>
            <w:tcW w:w="1944" w:type="dxa"/>
            <w:shd w:val="clear" w:color="auto" w:fill="auto"/>
            <w:vAlign w:val="center"/>
            <w:hideMark/>
          </w:tcPr>
          <w:p w:rsidR="00B4386D" w:rsidRPr="0059214C" w:rsidRDefault="00B4386D" w:rsidP="000C289B">
            <w:pP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w:t>
            </w:r>
          </w:p>
        </w:tc>
      </w:tr>
      <w:tr w:rsidR="00B4386D" w:rsidRPr="0059214C" w:rsidTr="000C289B">
        <w:trPr>
          <w:trHeight w:val="20"/>
        </w:trPr>
        <w:tc>
          <w:tcPr>
            <w:tcW w:w="9926" w:type="dxa"/>
            <w:gridSpan w:val="5"/>
            <w:shd w:val="clear" w:color="auto" w:fill="auto"/>
            <w:hideMark/>
          </w:tcPr>
          <w:p w:rsidR="00B4386D" w:rsidRPr="0059214C" w:rsidRDefault="00B4386D" w:rsidP="000C289B">
            <w:pPr>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ОБЩАЯ РАБОЧАЯ ПЛОЩАДКА КОНКУРСАНТОВ</w:t>
            </w:r>
          </w:p>
        </w:tc>
      </w:tr>
      <w:tr w:rsidR="00B4386D" w:rsidRPr="0059214C" w:rsidTr="000C289B">
        <w:trPr>
          <w:trHeight w:val="20"/>
        </w:trPr>
        <w:tc>
          <w:tcPr>
            <w:tcW w:w="517" w:type="dxa"/>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5543" w:type="dxa"/>
            <w:shd w:val="clear" w:color="auto" w:fill="auto"/>
            <w:hideMark/>
          </w:tcPr>
          <w:p w:rsidR="00B4386D" w:rsidRPr="0059214C" w:rsidRDefault="00B4386D" w:rsidP="000C289B">
            <w:pP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ПК </w:t>
            </w:r>
            <w:proofErr w:type="gramStart"/>
            <w:r w:rsidRPr="0059214C">
              <w:rPr>
                <w:rFonts w:ascii="Liberation Serif" w:hAnsi="Liberation Serif" w:cs="Liberation Serif"/>
                <w:sz w:val="21"/>
                <w:szCs w:val="21"/>
                <w:lang w:eastAsia="ru-RU"/>
              </w:rPr>
              <w:t>или  ноутбук</w:t>
            </w:r>
            <w:proofErr w:type="gramEnd"/>
          </w:p>
        </w:tc>
        <w:tc>
          <w:tcPr>
            <w:tcW w:w="1176" w:type="dxa"/>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746" w:type="dxa"/>
            <w:shd w:val="clear" w:color="auto" w:fill="auto"/>
            <w:vAlign w:val="center"/>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944" w:type="dxa"/>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4</w:t>
            </w:r>
          </w:p>
        </w:tc>
      </w:tr>
      <w:tr w:rsidR="00B4386D" w:rsidRPr="0059214C" w:rsidTr="000C289B">
        <w:trPr>
          <w:trHeight w:val="20"/>
        </w:trPr>
        <w:tc>
          <w:tcPr>
            <w:tcW w:w="517" w:type="dxa"/>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5543" w:type="dxa"/>
            <w:shd w:val="clear" w:color="auto" w:fill="auto"/>
            <w:hideMark/>
          </w:tcPr>
          <w:p w:rsidR="00B4386D" w:rsidRPr="0059214C" w:rsidRDefault="00B4386D" w:rsidP="000C289B">
            <w:pP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МФУ </w:t>
            </w:r>
          </w:p>
        </w:tc>
        <w:tc>
          <w:tcPr>
            <w:tcW w:w="1176" w:type="dxa"/>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746" w:type="dxa"/>
            <w:shd w:val="clear" w:color="auto" w:fill="auto"/>
            <w:vAlign w:val="center"/>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944" w:type="dxa"/>
            <w:shd w:val="clear" w:color="auto" w:fill="auto"/>
            <w:vAlign w:val="center"/>
            <w:hideMark/>
          </w:tcPr>
          <w:p w:rsidR="00B4386D" w:rsidRPr="0059214C" w:rsidRDefault="00B4386D" w:rsidP="000C289B">
            <w:pPr>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r>
      <w:tr w:rsidR="00B4386D" w:rsidRPr="0059214C" w:rsidTr="000C289B">
        <w:trPr>
          <w:trHeight w:val="20"/>
        </w:trPr>
        <w:tc>
          <w:tcPr>
            <w:tcW w:w="517" w:type="dxa"/>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w:t>
            </w:r>
          </w:p>
        </w:tc>
        <w:tc>
          <w:tcPr>
            <w:tcW w:w="5543" w:type="dxa"/>
            <w:shd w:val="clear" w:color="auto" w:fill="auto"/>
            <w:hideMark/>
          </w:tcPr>
          <w:p w:rsidR="00B4386D" w:rsidRPr="0059214C" w:rsidRDefault="00B4386D" w:rsidP="000C289B">
            <w:pP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стол письменный (парта)</w:t>
            </w:r>
          </w:p>
        </w:tc>
        <w:tc>
          <w:tcPr>
            <w:tcW w:w="1176" w:type="dxa"/>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746" w:type="dxa"/>
            <w:shd w:val="clear" w:color="auto" w:fill="auto"/>
            <w:vAlign w:val="center"/>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944" w:type="dxa"/>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4</w:t>
            </w:r>
          </w:p>
        </w:tc>
      </w:tr>
      <w:tr w:rsidR="00B4386D" w:rsidRPr="0059214C" w:rsidTr="000C289B">
        <w:trPr>
          <w:trHeight w:val="20"/>
        </w:trPr>
        <w:tc>
          <w:tcPr>
            <w:tcW w:w="517" w:type="dxa"/>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4</w:t>
            </w:r>
          </w:p>
        </w:tc>
        <w:tc>
          <w:tcPr>
            <w:tcW w:w="5543" w:type="dxa"/>
            <w:shd w:val="clear" w:color="auto" w:fill="auto"/>
            <w:hideMark/>
          </w:tcPr>
          <w:p w:rsidR="00B4386D" w:rsidRPr="0059214C" w:rsidRDefault="00B4386D" w:rsidP="000C289B">
            <w:pP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стул</w:t>
            </w:r>
          </w:p>
        </w:tc>
        <w:tc>
          <w:tcPr>
            <w:tcW w:w="1176" w:type="dxa"/>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746" w:type="dxa"/>
            <w:shd w:val="clear" w:color="auto" w:fill="auto"/>
            <w:vAlign w:val="center"/>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944" w:type="dxa"/>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4</w:t>
            </w:r>
          </w:p>
        </w:tc>
      </w:tr>
      <w:tr w:rsidR="00B4386D" w:rsidRPr="0059214C" w:rsidTr="000C289B">
        <w:trPr>
          <w:trHeight w:val="20"/>
        </w:trPr>
        <w:tc>
          <w:tcPr>
            <w:tcW w:w="517" w:type="dxa"/>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5</w:t>
            </w:r>
          </w:p>
        </w:tc>
        <w:tc>
          <w:tcPr>
            <w:tcW w:w="5543" w:type="dxa"/>
            <w:shd w:val="clear" w:color="auto" w:fill="auto"/>
            <w:hideMark/>
          </w:tcPr>
          <w:p w:rsidR="00B4386D" w:rsidRPr="0059214C" w:rsidRDefault="00B4386D" w:rsidP="000C289B">
            <w:pP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огнетушитель </w:t>
            </w:r>
          </w:p>
        </w:tc>
        <w:tc>
          <w:tcPr>
            <w:tcW w:w="1176" w:type="dxa"/>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746" w:type="dxa"/>
            <w:shd w:val="clear" w:color="auto" w:fill="auto"/>
            <w:vAlign w:val="center"/>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944" w:type="dxa"/>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r>
      <w:tr w:rsidR="00B4386D" w:rsidRPr="0059214C" w:rsidTr="000C289B">
        <w:trPr>
          <w:trHeight w:val="20"/>
        </w:trPr>
        <w:tc>
          <w:tcPr>
            <w:tcW w:w="517" w:type="dxa"/>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6</w:t>
            </w:r>
          </w:p>
        </w:tc>
        <w:tc>
          <w:tcPr>
            <w:tcW w:w="5543" w:type="dxa"/>
            <w:shd w:val="clear" w:color="auto" w:fill="auto"/>
            <w:hideMark/>
          </w:tcPr>
          <w:p w:rsidR="00B4386D" w:rsidRPr="0059214C" w:rsidRDefault="00B4386D" w:rsidP="000C289B">
            <w:pP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мусорное ведро</w:t>
            </w:r>
          </w:p>
        </w:tc>
        <w:tc>
          <w:tcPr>
            <w:tcW w:w="1176" w:type="dxa"/>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746" w:type="dxa"/>
            <w:shd w:val="clear" w:color="auto" w:fill="auto"/>
            <w:vAlign w:val="center"/>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944" w:type="dxa"/>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4</w:t>
            </w:r>
          </w:p>
        </w:tc>
      </w:tr>
      <w:tr w:rsidR="00B4386D" w:rsidRPr="0059214C" w:rsidTr="000C289B">
        <w:trPr>
          <w:trHeight w:val="20"/>
        </w:trPr>
        <w:tc>
          <w:tcPr>
            <w:tcW w:w="9926" w:type="dxa"/>
            <w:gridSpan w:val="5"/>
            <w:shd w:val="clear" w:color="auto" w:fill="auto"/>
            <w:hideMark/>
          </w:tcPr>
          <w:p w:rsidR="00B4386D" w:rsidRPr="0059214C" w:rsidRDefault="00B4386D" w:rsidP="000C289B">
            <w:pPr>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БРИФИНГ-ЗОНА</w:t>
            </w:r>
          </w:p>
        </w:tc>
      </w:tr>
      <w:tr w:rsidR="00B4386D" w:rsidRPr="0059214C" w:rsidTr="000C289B">
        <w:trPr>
          <w:trHeight w:val="20"/>
        </w:trPr>
        <w:tc>
          <w:tcPr>
            <w:tcW w:w="517" w:type="dxa"/>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5543" w:type="dxa"/>
            <w:shd w:val="clear" w:color="auto" w:fill="auto"/>
            <w:hideMark/>
          </w:tcPr>
          <w:p w:rsidR="00B4386D" w:rsidRPr="0059214C" w:rsidRDefault="00B4386D" w:rsidP="000C289B">
            <w:pP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Телевизор</w:t>
            </w:r>
          </w:p>
        </w:tc>
        <w:tc>
          <w:tcPr>
            <w:tcW w:w="1176" w:type="dxa"/>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746" w:type="dxa"/>
            <w:shd w:val="clear" w:color="auto" w:fill="auto"/>
            <w:vAlign w:val="center"/>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944" w:type="dxa"/>
            <w:shd w:val="clear" w:color="auto" w:fill="auto"/>
            <w:vAlign w:val="center"/>
            <w:hideMark/>
          </w:tcPr>
          <w:p w:rsidR="00B4386D" w:rsidRPr="0059214C" w:rsidRDefault="00B4386D" w:rsidP="000C289B">
            <w:pPr>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0C289B">
        <w:trPr>
          <w:trHeight w:val="20"/>
        </w:trPr>
        <w:tc>
          <w:tcPr>
            <w:tcW w:w="517" w:type="dxa"/>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5543" w:type="dxa"/>
            <w:shd w:val="clear" w:color="auto" w:fill="auto"/>
            <w:hideMark/>
          </w:tcPr>
          <w:p w:rsidR="00B4386D" w:rsidRPr="0059214C" w:rsidRDefault="00B4386D" w:rsidP="000C289B">
            <w:pP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Тумба</w:t>
            </w:r>
          </w:p>
        </w:tc>
        <w:tc>
          <w:tcPr>
            <w:tcW w:w="1176" w:type="dxa"/>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746" w:type="dxa"/>
            <w:shd w:val="clear" w:color="auto" w:fill="auto"/>
            <w:vAlign w:val="center"/>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944" w:type="dxa"/>
            <w:shd w:val="clear" w:color="auto" w:fill="auto"/>
            <w:vAlign w:val="center"/>
            <w:hideMark/>
          </w:tcPr>
          <w:p w:rsidR="00B4386D" w:rsidRPr="0059214C" w:rsidRDefault="00B4386D" w:rsidP="000C289B">
            <w:pPr>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0C289B">
        <w:trPr>
          <w:trHeight w:val="20"/>
        </w:trPr>
        <w:tc>
          <w:tcPr>
            <w:tcW w:w="517" w:type="dxa"/>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w:t>
            </w:r>
          </w:p>
        </w:tc>
        <w:tc>
          <w:tcPr>
            <w:tcW w:w="5543" w:type="dxa"/>
            <w:shd w:val="clear" w:color="auto" w:fill="auto"/>
            <w:hideMark/>
          </w:tcPr>
          <w:p w:rsidR="00B4386D" w:rsidRPr="0059214C" w:rsidRDefault="00B4386D" w:rsidP="000C289B">
            <w:pP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Стул </w:t>
            </w:r>
          </w:p>
        </w:tc>
        <w:tc>
          <w:tcPr>
            <w:tcW w:w="1176" w:type="dxa"/>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746" w:type="dxa"/>
            <w:shd w:val="clear" w:color="auto" w:fill="auto"/>
            <w:vAlign w:val="center"/>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944" w:type="dxa"/>
            <w:shd w:val="clear" w:color="auto" w:fill="auto"/>
            <w:vAlign w:val="center"/>
            <w:hideMark/>
          </w:tcPr>
          <w:p w:rsidR="00B4386D" w:rsidRPr="0059214C" w:rsidRDefault="00B4386D" w:rsidP="000C289B">
            <w:pPr>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6</w:t>
            </w:r>
          </w:p>
        </w:tc>
      </w:tr>
      <w:tr w:rsidR="00B4386D" w:rsidRPr="0059214C" w:rsidTr="000C289B">
        <w:trPr>
          <w:trHeight w:val="20"/>
        </w:trPr>
        <w:tc>
          <w:tcPr>
            <w:tcW w:w="517" w:type="dxa"/>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4</w:t>
            </w:r>
          </w:p>
        </w:tc>
        <w:tc>
          <w:tcPr>
            <w:tcW w:w="5543" w:type="dxa"/>
            <w:shd w:val="clear" w:color="auto" w:fill="auto"/>
            <w:hideMark/>
          </w:tcPr>
          <w:p w:rsidR="00B4386D" w:rsidRPr="0059214C" w:rsidRDefault="00B4386D" w:rsidP="000C289B">
            <w:pP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Мусорная корзина</w:t>
            </w:r>
          </w:p>
        </w:tc>
        <w:tc>
          <w:tcPr>
            <w:tcW w:w="1176" w:type="dxa"/>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746" w:type="dxa"/>
            <w:shd w:val="clear" w:color="auto" w:fill="auto"/>
            <w:vAlign w:val="center"/>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944" w:type="dxa"/>
            <w:shd w:val="clear" w:color="auto" w:fill="auto"/>
            <w:vAlign w:val="center"/>
            <w:hideMark/>
          </w:tcPr>
          <w:p w:rsidR="00B4386D" w:rsidRPr="0059214C" w:rsidRDefault="00B4386D" w:rsidP="000C289B">
            <w:pPr>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0C289B">
        <w:trPr>
          <w:trHeight w:val="20"/>
        </w:trPr>
        <w:tc>
          <w:tcPr>
            <w:tcW w:w="9926" w:type="dxa"/>
            <w:gridSpan w:val="5"/>
            <w:shd w:val="clear" w:color="auto" w:fill="auto"/>
            <w:hideMark/>
          </w:tcPr>
          <w:p w:rsidR="00B4386D" w:rsidRPr="0059214C" w:rsidRDefault="00B4386D" w:rsidP="000C289B">
            <w:pPr>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КОМНАТА ЭКСПЕРТОВ</w:t>
            </w:r>
          </w:p>
        </w:tc>
      </w:tr>
      <w:tr w:rsidR="00B4386D" w:rsidRPr="0059214C" w:rsidTr="000C289B">
        <w:trPr>
          <w:trHeight w:val="20"/>
        </w:trPr>
        <w:tc>
          <w:tcPr>
            <w:tcW w:w="517" w:type="dxa"/>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5543" w:type="dxa"/>
            <w:shd w:val="clear" w:color="auto" w:fill="auto"/>
            <w:hideMark/>
          </w:tcPr>
          <w:p w:rsidR="00B4386D" w:rsidRPr="0059214C" w:rsidRDefault="00B4386D" w:rsidP="000C289B">
            <w:pP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Компьютер</w:t>
            </w:r>
          </w:p>
        </w:tc>
        <w:tc>
          <w:tcPr>
            <w:tcW w:w="1176" w:type="dxa"/>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746" w:type="dxa"/>
            <w:shd w:val="clear" w:color="auto" w:fill="auto"/>
            <w:vAlign w:val="center"/>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944" w:type="dxa"/>
            <w:shd w:val="clear" w:color="auto" w:fill="auto"/>
            <w:vAlign w:val="center"/>
            <w:hideMark/>
          </w:tcPr>
          <w:p w:rsidR="00B4386D" w:rsidRPr="0059214C" w:rsidRDefault="00B4386D" w:rsidP="000C289B">
            <w:pPr>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r>
      <w:tr w:rsidR="00B4386D" w:rsidRPr="0059214C" w:rsidTr="000C289B">
        <w:trPr>
          <w:trHeight w:val="20"/>
        </w:trPr>
        <w:tc>
          <w:tcPr>
            <w:tcW w:w="517" w:type="dxa"/>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5543" w:type="dxa"/>
            <w:shd w:val="clear" w:color="auto" w:fill="auto"/>
            <w:hideMark/>
          </w:tcPr>
          <w:p w:rsidR="00B4386D" w:rsidRPr="0059214C" w:rsidRDefault="00B4386D" w:rsidP="000C289B">
            <w:pP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Пилот (5 розеток)</w:t>
            </w:r>
          </w:p>
        </w:tc>
        <w:tc>
          <w:tcPr>
            <w:tcW w:w="1176" w:type="dxa"/>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746" w:type="dxa"/>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944" w:type="dxa"/>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5</w:t>
            </w:r>
          </w:p>
        </w:tc>
      </w:tr>
      <w:tr w:rsidR="00B4386D" w:rsidRPr="0059214C" w:rsidTr="000C289B">
        <w:trPr>
          <w:trHeight w:val="20"/>
        </w:trPr>
        <w:tc>
          <w:tcPr>
            <w:tcW w:w="517" w:type="dxa"/>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w:t>
            </w:r>
          </w:p>
        </w:tc>
        <w:tc>
          <w:tcPr>
            <w:tcW w:w="5543" w:type="dxa"/>
            <w:shd w:val="clear" w:color="auto" w:fill="auto"/>
            <w:hideMark/>
          </w:tcPr>
          <w:p w:rsidR="00B4386D" w:rsidRPr="0059214C" w:rsidRDefault="00B4386D" w:rsidP="000C289B">
            <w:pP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Флешка (на всех) 32Гб</w:t>
            </w:r>
          </w:p>
        </w:tc>
        <w:tc>
          <w:tcPr>
            <w:tcW w:w="1176" w:type="dxa"/>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746" w:type="dxa"/>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944" w:type="dxa"/>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5</w:t>
            </w:r>
          </w:p>
        </w:tc>
      </w:tr>
      <w:tr w:rsidR="00B4386D" w:rsidRPr="0059214C" w:rsidTr="000C289B">
        <w:trPr>
          <w:trHeight w:val="20"/>
        </w:trPr>
        <w:tc>
          <w:tcPr>
            <w:tcW w:w="517" w:type="dxa"/>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4</w:t>
            </w:r>
          </w:p>
        </w:tc>
        <w:tc>
          <w:tcPr>
            <w:tcW w:w="5543" w:type="dxa"/>
            <w:shd w:val="clear" w:color="auto" w:fill="auto"/>
            <w:hideMark/>
          </w:tcPr>
          <w:p w:rsidR="00B4386D" w:rsidRPr="0059214C" w:rsidRDefault="00B4386D" w:rsidP="000C289B">
            <w:pP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Стул</w:t>
            </w:r>
          </w:p>
        </w:tc>
        <w:tc>
          <w:tcPr>
            <w:tcW w:w="1176" w:type="dxa"/>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746" w:type="dxa"/>
            <w:shd w:val="clear" w:color="auto" w:fill="auto"/>
            <w:hideMark/>
          </w:tcPr>
          <w:p w:rsidR="00B4386D" w:rsidRPr="0059214C" w:rsidRDefault="00B4386D" w:rsidP="000C289B">
            <w:pPr>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w:t>
            </w:r>
          </w:p>
        </w:tc>
        <w:tc>
          <w:tcPr>
            <w:tcW w:w="1944" w:type="dxa"/>
            <w:shd w:val="clear" w:color="auto" w:fill="auto"/>
            <w:hideMark/>
          </w:tcPr>
          <w:p w:rsidR="00B4386D" w:rsidRPr="0059214C" w:rsidRDefault="00B4386D" w:rsidP="000C289B">
            <w:pPr>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7</w:t>
            </w:r>
          </w:p>
        </w:tc>
      </w:tr>
      <w:tr w:rsidR="00B4386D" w:rsidRPr="0059214C" w:rsidTr="000C289B">
        <w:trPr>
          <w:trHeight w:val="20"/>
        </w:trPr>
        <w:tc>
          <w:tcPr>
            <w:tcW w:w="517" w:type="dxa"/>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5</w:t>
            </w:r>
          </w:p>
        </w:tc>
        <w:tc>
          <w:tcPr>
            <w:tcW w:w="5543" w:type="dxa"/>
            <w:shd w:val="clear" w:color="auto" w:fill="auto"/>
            <w:hideMark/>
          </w:tcPr>
          <w:p w:rsidR="00B4386D" w:rsidRPr="0059214C" w:rsidRDefault="00B4386D" w:rsidP="000C289B">
            <w:pP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Стол переговорный</w:t>
            </w:r>
          </w:p>
        </w:tc>
        <w:tc>
          <w:tcPr>
            <w:tcW w:w="1176" w:type="dxa"/>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746" w:type="dxa"/>
            <w:shd w:val="clear" w:color="auto" w:fill="auto"/>
            <w:hideMark/>
          </w:tcPr>
          <w:p w:rsidR="00B4386D" w:rsidRPr="0059214C" w:rsidRDefault="00B4386D" w:rsidP="000C289B">
            <w:pPr>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w:t>
            </w:r>
          </w:p>
        </w:tc>
        <w:tc>
          <w:tcPr>
            <w:tcW w:w="1944" w:type="dxa"/>
            <w:shd w:val="clear" w:color="auto" w:fill="auto"/>
            <w:hideMark/>
          </w:tcPr>
          <w:p w:rsidR="00B4386D" w:rsidRPr="0059214C" w:rsidRDefault="00B4386D" w:rsidP="000C289B">
            <w:pPr>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0C289B">
        <w:trPr>
          <w:trHeight w:val="20"/>
        </w:trPr>
        <w:tc>
          <w:tcPr>
            <w:tcW w:w="517" w:type="dxa"/>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6</w:t>
            </w:r>
          </w:p>
        </w:tc>
        <w:tc>
          <w:tcPr>
            <w:tcW w:w="5543" w:type="dxa"/>
            <w:shd w:val="clear" w:color="auto" w:fill="auto"/>
            <w:hideMark/>
          </w:tcPr>
          <w:p w:rsidR="00B4386D" w:rsidRPr="0059214C" w:rsidRDefault="00B4386D" w:rsidP="000C289B">
            <w:pP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кулер</w:t>
            </w:r>
          </w:p>
        </w:tc>
        <w:tc>
          <w:tcPr>
            <w:tcW w:w="1176" w:type="dxa"/>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746" w:type="dxa"/>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944" w:type="dxa"/>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r>
      <w:tr w:rsidR="00B4386D" w:rsidRPr="0059214C" w:rsidTr="000C289B">
        <w:trPr>
          <w:trHeight w:val="20"/>
        </w:trPr>
        <w:tc>
          <w:tcPr>
            <w:tcW w:w="517" w:type="dxa"/>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7</w:t>
            </w:r>
          </w:p>
        </w:tc>
        <w:tc>
          <w:tcPr>
            <w:tcW w:w="5543" w:type="dxa"/>
            <w:shd w:val="clear" w:color="auto" w:fill="auto"/>
            <w:hideMark/>
          </w:tcPr>
          <w:p w:rsidR="00B4386D" w:rsidRPr="0059214C" w:rsidRDefault="00B4386D" w:rsidP="000C289B">
            <w:pP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вешалка </w:t>
            </w:r>
          </w:p>
        </w:tc>
        <w:tc>
          <w:tcPr>
            <w:tcW w:w="1176" w:type="dxa"/>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746" w:type="dxa"/>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944" w:type="dxa"/>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r>
      <w:tr w:rsidR="00B4386D" w:rsidRPr="0059214C" w:rsidTr="000C289B">
        <w:trPr>
          <w:trHeight w:val="20"/>
        </w:trPr>
        <w:tc>
          <w:tcPr>
            <w:tcW w:w="517" w:type="dxa"/>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8</w:t>
            </w:r>
          </w:p>
        </w:tc>
        <w:tc>
          <w:tcPr>
            <w:tcW w:w="5543" w:type="dxa"/>
            <w:shd w:val="clear" w:color="auto" w:fill="auto"/>
            <w:hideMark/>
          </w:tcPr>
          <w:p w:rsidR="00B4386D" w:rsidRPr="0059214C" w:rsidRDefault="00B4386D" w:rsidP="000C289B">
            <w:pP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мусорное ведро</w:t>
            </w:r>
          </w:p>
        </w:tc>
        <w:tc>
          <w:tcPr>
            <w:tcW w:w="1176" w:type="dxa"/>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746" w:type="dxa"/>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944" w:type="dxa"/>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r>
      <w:tr w:rsidR="00B4386D" w:rsidRPr="0059214C" w:rsidTr="000C289B">
        <w:trPr>
          <w:trHeight w:val="20"/>
        </w:trPr>
        <w:tc>
          <w:tcPr>
            <w:tcW w:w="9926" w:type="dxa"/>
            <w:gridSpan w:val="5"/>
            <w:shd w:val="clear" w:color="auto" w:fill="auto"/>
            <w:hideMark/>
          </w:tcPr>
          <w:p w:rsidR="00B4386D" w:rsidRPr="0059214C" w:rsidRDefault="00B4386D" w:rsidP="000C289B">
            <w:pPr>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 xml:space="preserve">ДОПОЛНИТЕЛЬНЫЕ ТРЕБОВАНИЯ К ОБЕСПЕЧЕНИЮ КОМНАТЫ ЭКСПЕРТОВ </w:t>
            </w:r>
          </w:p>
        </w:tc>
      </w:tr>
      <w:tr w:rsidR="00B4386D" w:rsidRPr="0059214C" w:rsidTr="000C289B">
        <w:trPr>
          <w:trHeight w:val="20"/>
        </w:trPr>
        <w:tc>
          <w:tcPr>
            <w:tcW w:w="517" w:type="dxa"/>
            <w:shd w:val="clear" w:color="auto" w:fill="auto"/>
            <w:hideMark/>
          </w:tcPr>
          <w:p w:rsidR="00B4386D" w:rsidRPr="0059214C" w:rsidRDefault="00B4386D" w:rsidP="000C289B">
            <w:pPr>
              <w:jc w:val="center"/>
              <w:rPr>
                <w:rFonts w:ascii="Liberation Serif" w:hAnsi="Liberation Serif" w:cs="Liberation Serif"/>
                <w:sz w:val="21"/>
                <w:szCs w:val="21"/>
                <w:lang w:eastAsia="ru-RU"/>
              </w:rPr>
            </w:pPr>
          </w:p>
        </w:tc>
        <w:tc>
          <w:tcPr>
            <w:tcW w:w="7465" w:type="dxa"/>
            <w:gridSpan w:val="3"/>
            <w:shd w:val="clear" w:color="auto" w:fill="auto"/>
            <w:hideMark/>
          </w:tcPr>
          <w:p w:rsidR="00B4386D" w:rsidRPr="0059214C" w:rsidRDefault="00B4386D" w:rsidP="000C289B">
            <w:pP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Проводной интернет (10 Мб/сек)</w:t>
            </w:r>
          </w:p>
        </w:tc>
        <w:tc>
          <w:tcPr>
            <w:tcW w:w="1944" w:type="dxa"/>
            <w:shd w:val="clear" w:color="auto" w:fill="auto"/>
            <w:vAlign w:val="center"/>
            <w:hideMark/>
          </w:tcPr>
          <w:p w:rsidR="00B4386D" w:rsidRPr="0059214C" w:rsidRDefault="00B4386D" w:rsidP="000C289B">
            <w:pP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w:t>
            </w:r>
          </w:p>
        </w:tc>
      </w:tr>
      <w:tr w:rsidR="00B4386D" w:rsidRPr="0059214C" w:rsidTr="000C289B">
        <w:trPr>
          <w:trHeight w:val="20"/>
        </w:trPr>
        <w:tc>
          <w:tcPr>
            <w:tcW w:w="9926" w:type="dxa"/>
            <w:gridSpan w:val="5"/>
            <w:shd w:val="clear" w:color="auto" w:fill="auto"/>
            <w:hideMark/>
          </w:tcPr>
          <w:p w:rsidR="00B4386D" w:rsidRPr="0059214C" w:rsidRDefault="00B4386D" w:rsidP="000C289B">
            <w:pPr>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КОМНАТА КОНКУРСАНТОВ</w:t>
            </w:r>
          </w:p>
        </w:tc>
      </w:tr>
      <w:tr w:rsidR="00B4386D" w:rsidRPr="0059214C" w:rsidTr="000C289B">
        <w:trPr>
          <w:trHeight w:val="20"/>
        </w:trPr>
        <w:tc>
          <w:tcPr>
            <w:tcW w:w="9926" w:type="dxa"/>
            <w:gridSpan w:val="5"/>
            <w:shd w:val="clear" w:color="auto" w:fill="auto"/>
            <w:hideMark/>
          </w:tcPr>
          <w:p w:rsidR="00B4386D" w:rsidRPr="0059214C" w:rsidRDefault="00B4386D" w:rsidP="000C289B">
            <w:pPr>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МЕБЕЛЬ</w:t>
            </w:r>
          </w:p>
        </w:tc>
      </w:tr>
      <w:tr w:rsidR="00B4386D" w:rsidRPr="0059214C" w:rsidTr="000C289B">
        <w:trPr>
          <w:trHeight w:val="20"/>
        </w:trPr>
        <w:tc>
          <w:tcPr>
            <w:tcW w:w="517" w:type="dxa"/>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5543" w:type="dxa"/>
            <w:shd w:val="clear" w:color="auto" w:fill="auto"/>
            <w:hideMark/>
          </w:tcPr>
          <w:p w:rsidR="00B4386D" w:rsidRPr="0059214C" w:rsidRDefault="00B4386D" w:rsidP="000C289B">
            <w:pP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Вешалка </w:t>
            </w:r>
          </w:p>
        </w:tc>
        <w:tc>
          <w:tcPr>
            <w:tcW w:w="1176" w:type="dxa"/>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746" w:type="dxa"/>
            <w:shd w:val="clear" w:color="auto" w:fill="auto"/>
            <w:hideMark/>
          </w:tcPr>
          <w:p w:rsidR="00B4386D" w:rsidRPr="0059214C" w:rsidRDefault="00B4386D" w:rsidP="000C289B">
            <w:pPr>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c>
          <w:tcPr>
            <w:tcW w:w="1944" w:type="dxa"/>
            <w:shd w:val="clear" w:color="auto" w:fill="auto"/>
            <w:hideMark/>
          </w:tcPr>
          <w:p w:rsidR="00B4386D" w:rsidRPr="0059214C" w:rsidRDefault="00B4386D" w:rsidP="000C289B">
            <w:pPr>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0C289B">
        <w:trPr>
          <w:trHeight w:val="20"/>
        </w:trPr>
        <w:tc>
          <w:tcPr>
            <w:tcW w:w="517" w:type="dxa"/>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5543" w:type="dxa"/>
            <w:shd w:val="clear" w:color="auto" w:fill="auto"/>
            <w:hideMark/>
          </w:tcPr>
          <w:p w:rsidR="00B4386D" w:rsidRPr="0059214C" w:rsidRDefault="00B4386D" w:rsidP="000C289B">
            <w:pP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Стол переговорный </w:t>
            </w:r>
          </w:p>
        </w:tc>
        <w:tc>
          <w:tcPr>
            <w:tcW w:w="1176" w:type="dxa"/>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746" w:type="dxa"/>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1944" w:type="dxa"/>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r>
      <w:tr w:rsidR="00B4386D" w:rsidRPr="0059214C" w:rsidTr="000C289B">
        <w:trPr>
          <w:trHeight w:val="20"/>
        </w:trPr>
        <w:tc>
          <w:tcPr>
            <w:tcW w:w="517" w:type="dxa"/>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w:t>
            </w:r>
          </w:p>
        </w:tc>
        <w:tc>
          <w:tcPr>
            <w:tcW w:w="5543" w:type="dxa"/>
            <w:shd w:val="clear" w:color="auto" w:fill="auto"/>
            <w:hideMark/>
          </w:tcPr>
          <w:p w:rsidR="00B4386D" w:rsidRPr="0059214C" w:rsidRDefault="00B4386D" w:rsidP="000C289B">
            <w:pP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Стул </w:t>
            </w:r>
          </w:p>
        </w:tc>
        <w:tc>
          <w:tcPr>
            <w:tcW w:w="1176" w:type="dxa"/>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746" w:type="dxa"/>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1944" w:type="dxa"/>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10</w:t>
            </w:r>
          </w:p>
        </w:tc>
      </w:tr>
      <w:tr w:rsidR="00B4386D" w:rsidRPr="0059214C" w:rsidTr="000C289B">
        <w:trPr>
          <w:trHeight w:val="20"/>
        </w:trPr>
        <w:tc>
          <w:tcPr>
            <w:tcW w:w="517" w:type="dxa"/>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4</w:t>
            </w:r>
          </w:p>
        </w:tc>
        <w:tc>
          <w:tcPr>
            <w:tcW w:w="5543" w:type="dxa"/>
            <w:shd w:val="clear" w:color="auto" w:fill="auto"/>
            <w:hideMark/>
          </w:tcPr>
          <w:p w:rsidR="00B4386D" w:rsidRPr="0059214C" w:rsidRDefault="00B4386D" w:rsidP="000C289B">
            <w:pP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Мусорная корзина</w:t>
            </w:r>
          </w:p>
        </w:tc>
        <w:tc>
          <w:tcPr>
            <w:tcW w:w="1176" w:type="dxa"/>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746" w:type="dxa"/>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1944" w:type="dxa"/>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r>
      <w:tr w:rsidR="00B4386D" w:rsidRPr="0059214C" w:rsidTr="000C289B">
        <w:trPr>
          <w:trHeight w:val="20"/>
        </w:trPr>
        <w:tc>
          <w:tcPr>
            <w:tcW w:w="517" w:type="dxa"/>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5</w:t>
            </w:r>
          </w:p>
        </w:tc>
        <w:tc>
          <w:tcPr>
            <w:tcW w:w="5543" w:type="dxa"/>
            <w:shd w:val="clear" w:color="auto" w:fill="auto"/>
            <w:hideMark/>
          </w:tcPr>
          <w:p w:rsidR="00B4386D" w:rsidRPr="0059214C" w:rsidRDefault="00B4386D" w:rsidP="000C289B">
            <w:pP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Кулер+стаканы</w:t>
            </w:r>
          </w:p>
        </w:tc>
        <w:tc>
          <w:tcPr>
            <w:tcW w:w="1176" w:type="dxa"/>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746" w:type="dxa"/>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1944" w:type="dxa"/>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r>
      <w:tr w:rsidR="00B4386D" w:rsidRPr="0059214C" w:rsidTr="000C289B">
        <w:trPr>
          <w:trHeight w:val="20"/>
        </w:trPr>
        <w:tc>
          <w:tcPr>
            <w:tcW w:w="9926" w:type="dxa"/>
            <w:gridSpan w:val="5"/>
            <w:shd w:val="clear" w:color="auto" w:fill="auto"/>
            <w:hideMark/>
          </w:tcPr>
          <w:p w:rsidR="00B4386D" w:rsidRPr="0059214C" w:rsidRDefault="00B4386D" w:rsidP="000C289B">
            <w:pPr>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 xml:space="preserve">ДОПОЛНИТЕЛЬНЫЕ ТРЕБОВАНИЯ К ОБЕСПЕЧЕНИЮ КОМНАТЫ КОНКУРСАНТОВ </w:t>
            </w:r>
          </w:p>
        </w:tc>
      </w:tr>
      <w:tr w:rsidR="00B4386D" w:rsidRPr="0059214C" w:rsidTr="000C289B">
        <w:trPr>
          <w:trHeight w:val="20"/>
        </w:trPr>
        <w:tc>
          <w:tcPr>
            <w:tcW w:w="517" w:type="dxa"/>
            <w:shd w:val="clear" w:color="auto" w:fill="auto"/>
            <w:hideMark/>
          </w:tcPr>
          <w:p w:rsidR="00B4386D" w:rsidRPr="0059214C" w:rsidRDefault="00B4386D" w:rsidP="000C289B">
            <w:pPr>
              <w:jc w:val="center"/>
              <w:rPr>
                <w:rFonts w:ascii="Liberation Serif" w:hAnsi="Liberation Serif" w:cs="Liberation Serif"/>
                <w:sz w:val="21"/>
                <w:szCs w:val="21"/>
                <w:lang w:eastAsia="ru-RU"/>
              </w:rPr>
            </w:pPr>
          </w:p>
        </w:tc>
        <w:tc>
          <w:tcPr>
            <w:tcW w:w="7465" w:type="dxa"/>
            <w:gridSpan w:val="3"/>
            <w:shd w:val="clear" w:color="auto" w:fill="auto"/>
            <w:hideMark/>
          </w:tcPr>
          <w:p w:rsidR="00B4386D" w:rsidRPr="0059214C" w:rsidRDefault="00B4386D" w:rsidP="000C289B">
            <w:pP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Площадь комнаты не менее 20 м.кв (5*4 метра)</w:t>
            </w:r>
          </w:p>
        </w:tc>
        <w:tc>
          <w:tcPr>
            <w:tcW w:w="1944" w:type="dxa"/>
            <w:shd w:val="clear" w:color="auto" w:fill="auto"/>
            <w:vAlign w:val="center"/>
            <w:hideMark/>
          </w:tcPr>
          <w:p w:rsidR="00B4386D" w:rsidRPr="0059214C" w:rsidRDefault="00B4386D" w:rsidP="000C289B">
            <w:pPr>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w:t>
            </w:r>
          </w:p>
        </w:tc>
      </w:tr>
      <w:tr w:rsidR="00B4386D" w:rsidRPr="0059214C" w:rsidTr="000C289B">
        <w:trPr>
          <w:trHeight w:val="20"/>
        </w:trPr>
        <w:tc>
          <w:tcPr>
            <w:tcW w:w="9926" w:type="dxa"/>
            <w:gridSpan w:val="5"/>
            <w:shd w:val="clear" w:color="auto" w:fill="auto"/>
            <w:hideMark/>
          </w:tcPr>
          <w:p w:rsidR="00B4386D" w:rsidRPr="0059214C" w:rsidRDefault="00B4386D" w:rsidP="000C289B">
            <w:pPr>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 xml:space="preserve">КАНЦЕЛЯРИЯ НА КОМПЕТЕНЦИЮ   </w:t>
            </w:r>
          </w:p>
        </w:tc>
      </w:tr>
      <w:tr w:rsidR="00B4386D" w:rsidRPr="0059214C" w:rsidTr="000C289B">
        <w:trPr>
          <w:trHeight w:val="20"/>
        </w:trPr>
        <w:tc>
          <w:tcPr>
            <w:tcW w:w="517" w:type="dxa"/>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5543" w:type="dxa"/>
            <w:shd w:val="clear" w:color="auto" w:fill="auto"/>
            <w:hideMark/>
          </w:tcPr>
          <w:p w:rsidR="00B4386D" w:rsidRPr="0059214C" w:rsidRDefault="00B4386D" w:rsidP="000C289B">
            <w:pP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ручки шариковые</w:t>
            </w:r>
          </w:p>
        </w:tc>
        <w:tc>
          <w:tcPr>
            <w:tcW w:w="1176" w:type="dxa"/>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746" w:type="dxa"/>
            <w:shd w:val="clear" w:color="auto" w:fill="auto"/>
            <w:vAlign w:val="bottom"/>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1944" w:type="dxa"/>
            <w:shd w:val="clear" w:color="auto" w:fill="auto"/>
            <w:vAlign w:val="bottom"/>
            <w:hideMark/>
          </w:tcPr>
          <w:p w:rsidR="00B4386D" w:rsidRPr="0059214C" w:rsidRDefault="00B4386D" w:rsidP="000C289B">
            <w:pPr>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44</w:t>
            </w:r>
          </w:p>
        </w:tc>
      </w:tr>
      <w:tr w:rsidR="00B4386D" w:rsidRPr="0059214C" w:rsidTr="000C289B">
        <w:trPr>
          <w:trHeight w:val="20"/>
        </w:trPr>
        <w:tc>
          <w:tcPr>
            <w:tcW w:w="517" w:type="dxa"/>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5543" w:type="dxa"/>
            <w:shd w:val="clear" w:color="auto" w:fill="auto"/>
            <w:hideMark/>
          </w:tcPr>
          <w:p w:rsidR="00B4386D" w:rsidRPr="0059214C" w:rsidRDefault="00B4386D" w:rsidP="000C289B">
            <w:pP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папка-конверт</w:t>
            </w:r>
          </w:p>
        </w:tc>
        <w:tc>
          <w:tcPr>
            <w:tcW w:w="1176" w:type="dxa"/>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746" w:type="dxa"/>
            <w:shd w:val="clear" w:color="auto" w:fill="auto"/>
            <w:vAlign w:val="bottom"/>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1944" w:type="dxa"/>
            <w:shd w:val="clear" w:color="auto" w:fill="auto"/>
            <w:vAlign w:val="bottom"/>
            <w:hideMark/>
          </w:tcPr>
          <w:p w:rsidR="00B4386D" w:rsidRPr="0059214C" w:rsidRDefault="00B4386D" w:rsidP="000C289B">
            <w:pPr>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22</w:t>
            </w:r>
          </w:p>
        </w:tc>
      </w:tr>
      <w:tr w:rsidR="00B4386D" w:rsidRPr="0059214C" w:rsidTr="000C289B">
        <w:trPr>
          <w:trHeight w:val="20"/>
        </w:trPr>
        <w:tc>
          <w:tcPr>
            <w:tcW w:w="517" w:type="dxa"/>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w:t>
            </w:r>
          </w:p>
        </w:tc>
        <w:tc>
          <w:tcPr>
            <w:tcW w:w="5543" w:type="dxa"/>
            <w:shd w:val="clear" w:color="auto" w:fill="auto"/>
            <w:hideMark/>
          </w:tcPr>
          <w:p w:rsidR="00B4386D" w:rsidRPr="0059214C" w:rsidRDefault="00B4386D" w:rsidP="000C289B">
            <w:pP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карандаш простой</w:t>
            </w:r>
          </w:p>
        </w:tc>
        <w:tc>
          <w:tcPr>
            <w:tcW w:w="1176" w:type="dxa"/>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746" w:type="dxa"/>
            <w:shd w:val="clear" w:color="auto" w:fill="auto"/>
            <w:vAlign w:val="bottom"/>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1944" w:type="dxa"/>
            <w:shd w:val="clear" w:color="auto" w:fill="auto"/>
            <w:vAlign w:val="bottom"/>
            <w:hideMark/>
          </w:tcPr>
          <w:p w:rsidR="00B4386D" w:rsidRPr="0059214C" w:rsidRDefault="00B4386D" w:rsidP="000C289B">
            <w:pPr>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22</w:t>
            </w:r>
          </w:p>
        </w:tc>
      </w:tr>
      <w:tr w:rsidR="00B4386D" w:rsidRPr="0059214C" w:rsidTr="000C289B">
        <w:trPr>
          <w:trHeight w:val="20"/>
        </w:trPr>
        <w:tc>
          <w:tcPr>
            <w:tcW w:w="517" w:type="dxa"/>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4</w:t>
            </w:r>
          </w:p>
        </w:tc>
        <w:tc>
          <w:tcPr>
            <w:tcW w:w="5543" w:type="dxa"/>
            <w:shd w:val="clear" w:color="auto" w:fill="auto"/>
            <w:hideMark/>
          </w:tcPr>
          <w:p w:rsidR="00B4386D" w:rsidRPr="0059214C" w:rsidRDefault="00B4386D" w:rsidP="000C289B">
            <w:pP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папка-скоросшиватель</w:t>
            </w:r>
          </w:p>
        </w:tc>
        <w:tc>
          <w:tcPr>
            <w:tcW w:w="1176" w:type="dxa"/>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746" w:type="dxa"/>
            <w:shd w:val="clear" w:color="auto" w:fill="auto"/>
            <w:vAlign w:val="bottom"/>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1944" w:type="dxa"/>
            <w:shd w:val="clear" w:color="auto" w:fill="auto"/>
            <w:vAlign w:val="bottom"/>
            <w:hideMark/>
          </w:tcPr>
          <w:p w:rsidR="00B4386D" w:rsidRPr="0059214C" w:rsidRDefault="00B4386D" w:rsidP="000C289B">
            <w:pPr>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22</w:t>
            </w:r>
          </w:p>
        </w:tc>
      </w:tr>
      <w:tr w:rsidR="00B4386D" w:rsidRPr="0059214C" w:rsidTr="000C289B">
        <w:trPr>
          <w:trHeight w:val="20"/>
        </w:trPr>
        <w:tc>
          <w:tcPr>
            <w:tcW w:w="517" w:type="dxa"/>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5</w:t>
            </w:r>
          </w:p>
        </w:tc>
        <w:tc>
          <w:tcPr>
            <w:tcW w:w="5543" w:type="dxa"/>
            <w:shd w:val="clear" w:color="auto" w:fill="auto"/>
            <w:hideMark/>
          </w:tcPr>
          <w:p w:rsidR="00B4386D" w:rsidRPr="0059214C" w:rsidRDefault="00B4386D" w:rsidP="000C289B">
            <w:pP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ластик</w:t>
            </w:r>
          </w:p>
        </w:tc>
        <w:tc>
          <w:tcPr>
            <w:tcW w:w="1176" w:type="dxa"/>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746" w:type="dxa"/>
            <w:shd w:val="clear" w:color="auto" w:fill="auto"/>
            <w:vAlign w:val="bottom"/>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1944" w:type="dxa"/>
            <w:shd w:val="clear" w:color="auto" w:fill="auto"/>
            <w:vAlign w:val="bottom"/>
            <w:hideMark/>
          </w:tcPr>
          <w:p w:rsidR="00B4386D" w:rsidRPr="0059214C" w:rsidRDefault="00B4386D" w:rsidP="000C289B">
            <w:pPr>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22</w:t>
            </w:r>
          </w:p>
        </w:tc>
      </w:tr>
      <w:tr w:rsidR="00B4386D" w:rsidRPr="0059214C" w:rsidTr="000C289B">
        <w:trPr>
          <w:trHeight w:val="20"/>
        </w:trPr>
        <w:tc>
          <w:tcPr>
            <w:tcW w:w="517" w:type="dxa"/>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6</w:t>
            </w:r>
          </w:p>
        </w:tc>
        <w:tc>
          <w:tcPr>
            <w:tcW w:w="5543" w:type="dxa"/>
            <w:shd w:val="clear" w:color="auto" w:fill="auto"/>
            <w:hideMark/>
          </w:tcPr>
          <w:p w:rsidR="00B4386D" w:rsidRPr="0059214C" w:rsidRDefault="00B4386D" w:rsidP="000C289B">
            <w:pP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планшет для записей</w:t>
            </w:r>
          </w:p>
        </w:tc>
        <w:tc>
          <w:tcPr>
            <w:tcW w:w="1176" w:type="dxa"/>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746" w:type="dxa"/>
            <w:shd w:val="clear" w:color="auto" w:fill="auto"/>
            <w:vAlign w:val="bottom"/>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1944" w:type="dxa"/>
            <w:shd w:val="clear" w:color="auto" w:fill="auto"/>
            <w:vAlign w:val="bottom"/>
            <w:hideMark/>
          </w:tcPr>
          <w:p w:rsidR="00B4386D" w:rsidRPr="0059214C" w:rsidRDefault="00B4386D" w:rsidP="000C289B">
            <w:pPr>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44</w:t>
            </w:r>
          </w:p>
        </w:tc>
      </w:tr>
      <w:tr w:rsidR="00B4386D" w:rsidRPr="0059214C" w:rsidTr="000C289B">
        <w:trPr>
          <w:trHeight w:val="20"/>
        </w:trPr>
        <w:tc>
          <w:tcPr>
            <w:tcW w:w="517" w:type="dxa"/>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7</w:t>
            </w:r>
          </w:p>
        </w:tc>
        <w:tc>
          <w:tcPr>
            <w:tcW w:w="5543" w:type="dxa"/>
            <w:shd w:val="clear" w:color="auto" w:fill="auto"/>
            <w:hideMark/>
          </w:tcPr>
          <w:p w:rsidR="00B4386D" w:rsidRPr="0059214C" w:rsidRDefault="00B4386D" w:rsidP="000C289B">
            <w:pP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бумага для записей (500 листов)</w:t>
            </w:r>
          </w:p>
        </w:tc>
        <w:tc>
          <w:tcPr>
            <w:tcW w:w="1176" w:type="dxa"/>
            <w:shd w:val="clear" w:color="auto" w:fill="auto"/>
            <w:vAlign w:val="center"/>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746" w:type="dxa"/>
            <w:shd w:val="clear" w:color="auto" w:fill="auto"/>
            <w:vAlign w:val="bottom"/>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1944" w:type="dxa"/>
            <w:shd w:val="clear" w:color="auto" w:fill="auto"/>
            <w:vAlign w:val="bottom"/>
            <w:hideMark/>
          </w:tcPr>
          <w:p w:rsidR="00B4386D" w:rsidRPr="0059214C" w:rsidRDefault="00B4386D" w:rsidP="000C289B">
            <w:pPr>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40</w:t>
            </w:r>
          </w:p>
        </w:tc>
      </w:tr>
      <w:tr w:rsidR="00B4386D" w:rsidRPr="0059214C" w:rsidTr="000C289B">
        <w:trPr>
          <w:trHeight w:val="20"/>
        </w:trPr>
        <w:tc>
          <w:tcPr>
            <w:tcW w:w="517" w:type="dxa"/>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8</w:t>
            </w:r>
          </w:p>
        </w:tc>
        <w:tc>
          <w:tcPr>
            <w:tcW w:w="5543" w:type="dxa"/>
            <w:shd w:val="clear" w:color="auto" w:fill="auto"/>
            <w:hideMark/>
          </w:tcPr>
          <w:p w:rsidR="00B4386D" w:rsidRPr="0059214C" w:rsidRDefault="00B4386D" w:rsidP="000C289B">
            <w:pP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скотч</w:t>
            </w:r>
          </w:p>
        </w:tc>
        <w:tc>
          <w:tcPr>
            <w:tcW w:w="1176" w:type="dxa"/>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746" w:type="dxa"/>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1944" w:type="dxa"/>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40</w:t>
            </w:r>
          </w:p>
        </w:tc>
      </w:tr>
      <w:tr w:rsidR="00B4386D" w:rsidRPr="0059214C" w:rsidTr="000C289B">
        <w:trPr>
          <w:trHeight w:val="20"/>
        </w:trPr>
        <w:tc>
          <w:tcPr>
            <w:tcW w:w="517" w:type="dxa"/>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9</w:t>
            </w:r>
          </w:p>
        </w:tc>
        <w:tc>
          <w:tcPr>
            <w:tcW w:w="5543" w:type="dxa"/>
            <w:shd w:val="clear" w:color="auto" w:fill="auto"/>
            <w:hideMark/>
          </w:tcPr>
          <w:p w:rsidR="00B4386D" w:rsidRPr="0059214C" w:rsidRDefault="00B4386D" w:rsidP="000C289B">
            <w:pP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скобы на 10 и 24</w:t>
            </w:r>
          </w:p>
        </w:tc>
        <w:tc>
          <w:tcPr>
            <w:tcW w:w="1176" w:type="dxa"/>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w:t>
            </w:r>
          </w:p>
        </w:tc>
        <w:tc>
          <w:tcPr>
            <w:tcW w:w="746" w:type="dxa"/>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1944" w:type="dxa"/>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10</w:t>
            </w:r>
          </w:p>
        </w:tc>
      </w:tr>
      <w:tr w:rsidR="00B4386D" w:rsidRPr="0059214C" w:rsidTr="000C289B">
        <w:trPr>
          <w:trHeight w:val="20"/>
        </w:trPr>
        <w:tc>
          <w:tcPr>
            <w:tcW w:w="517" w:type="dxa"/>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10</w:t>
            </w:r>
          </w:p>
        </w:tc>
        <w:tc>
          <w:tcPr>
            <w:tcW w:w="5543" w:type="dxa"/>
            <w:shd w:val="clear" w:color="auto" w:fill="auto"/>
            <w:hideMark/>
          </w:tcPr>
          <w:p w:rsidR="00B4386D" w:rsidRPr="0059214C" w:rsidRDefault="00B4386D" w:rsidP="000C289B">
            <w:pP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Степлер (на всех) 10 и 24</w:t>
            </w:r>
          </w:p>
        </w:tc>
        <w:tc>
          <w:tcPr>
            <w:tcW w:w="1176" w:type="dxa"/>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746" w:type="dxa"/>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1944" w:type="dxa"/>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10</w:t>
            </w:r>
          </w:p>
        </w:tc>
      </w:tr>
      <w:tr w:rsidR="00B4386D" w:rsidRPr="0059214C" w:rsidTr="000C289B">
        <w:trPr>
          <w:trHeight w:val="20"/>
        </w:trPr>
        <w:tc>
          <w:tcPr>
            <w:tcW w:w="517" w:type="dxa"/>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11</w:t>
            </w:r>
          </w:p>
        </w:tc>
        <w:tc>
          <w:tcPr>
            <w:tcW w:w="5543" w:type="dxa"/>
            <w:shd w:val="clear" w:color="auto" w:fill="auto"/>
            <w:hideMark/>
          </w:tcPr>
          <w:p w:rsidR="00B4386D" w:rsidRPr="0059214C" w:rsidRDefault="00B4386D" w:rsidP="000C289B">
            <w:pP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Ножницы (на всех)</w:t>
            </w:r>
          </w:p>
        </w:tc>
        <w:tc>
          <w:tcPr>
            <w:tcW w:w="1176" w:type="dxa"/>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746" w:type="dxa"/>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1944" w:type="dxa"/>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10</w:t>
            </w:r>
          </w:p>
        </w:tc>
      </w:tr>
    </w:tbl>
    <w:p w:rsidR="00B4386D" w:rsidRPr="0059214C" w:rsidRDefault="00B4386D" w:rsidP="00B4386D">
      <w:pPr>
        <w:rPr>
          <w:rFonts w:ascii="Liberation Serif" w:eastAsiaTheme="majorEastAsia" w:hAnsi="Liberation Serif" w:cs="Liberation Serif"/>
          <w:b/>
          <w:bCs/>
          <w:sz w:val="21"/>
          <w:szCs w:val="21"/>
        </w:rPr>
      </w:pPr>
      <w:r w:rsidRPr="0059214C">
        <w:rPr>
          <w:rFonts w:ascii="Liberation Serif" w:hAnsi="Liberation Serif" w:cs="Liberation Serif"/>
          <w:sz w:val="21"/>
          <w:szCs w:val="21"/>
        </w:rPr>
        <w:br w:type="page"/>
      </w:r>
    </w:p>
    <w:p w:rsidR="00B4386D" w:rsidRPr="0059214C" w:rsidRDefault="00B4386D" w:rsidP="00B86743">
      <w:pPr>
        <w:pStyle w:val="a5"/>
        <w:numPr>
          <w:ilvl w:val="0"/>
          <w:numId w:val="145"/>
        </w:numPr>
        <w:spacing w:before="0" w:line="240" w:lineRule="auto"/>
        <w:rPr>
          <w:rFonts w:ascii="Liberation Serif" w:hAnsi="Liberation Serif" w:cs="Liberation Serif"/>
        </w:rPr>
      </w:pPr>
      <w:r w:rsidRPr="0059214C">
        <w:rPr>
          <w:rFonts w:ascii="Liberation Serif" w:hAnsi="Liberation Serif" w:cs="Liberation Serif"/>
        </w:rPr>
        <w:lastRenderedPageBreak/>
        <w:t>Инфраструктурный лист компетенции «Монтаж электрооборудования летательных аппаратов»</w:t>
      </w:r>
    </w:p>
    <w:tbl>
      <w:tblPr>
        <w:tblW w:w="992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
        <w:gridCol w:w="5694"/>
        <w:gridCol w:w="1224"/>
        <w:gridCol w:w="1209"/>
        <w:gridCol w:w="1372"/>
      </w:tblGrid>
      <w:tr w:rsidR="00B4386D" w:rsidRPr="0059214C" w:rsidTr="000C289B">
        <w:trPr>
          <w:trHeight w:val="20"/>
          <w:tblHeader/>
        </w:trPr>
        <w:tc>
          <w:tcPr>
            <w:tcW w:w="42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w:t>
            </w:r>
          </w:p>
        </w:tc>
        <w:tc>
          <w:tcPr>
            <w:tcW w:w="569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Наименование</w:t>
            </w:r>
          </w:p>
        </w:tc>
        <w:tc>
          <w:tcPr>
            <w:tcW w:w="122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Ед. измерения</w:t>
            </w:r>
          </w:p>
        </w:tc>
        <w:tc>
          <w:tcPr>
            <w:tcW w:w="12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Кол-во на 1 участника / команду</w:t>
            </w:r>
          </w:p>
        </w:tc>
        <w:tc>
          <w:tcPr>
            <w:tcW w:w="137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 xml:space="preserve">Кол-во итого </w:t>
            </w:r>
          </w:p>
        </w:tc>
      </w:tr>
      <w:tr w:rsidR="00B4386D" w:rsidRPr="0059214C" w:rsidTr="000C289B">
        <w:trPr>
          <w:trHeight w:val="20"/>
        </w:trPr>
        <w:tc>
          <w:tcPr>
            <w:tcW w:w="9927" w:type="dxa"/>
            <w:gridSpan w:val="5"/>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РАБОЧАЯ ПЛОЩАДКА КОНКУРСАНТОВ</w:t>
            </w:r>
          </w:p>
        </w:tc>
      </w:tr>
      <w:tr w:rsidR="00B4386D" w:rsidRPr="0059214C" w:rsidTr="000C289B">
        <w:trPr>
          <w:trHeight w:val="451"/>
        </w:trPr>
        <w:tc>
          <w:tcPr>
            <w:tcW w:w="428" w:type="dxa"/>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5694" w:type="dxa"/>
            <w:shd w:val="clear" w:color="auto" w:fill="auto"/>
            <w:noWrap/>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Кресло офисное</w:t>
            </w:r>
          </w:p>
        </w:tc>
        <w:tc>
          <w:tcPr>
            <w:tcW w:w="1224" w:type="dxa"/>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209" w:type="dxa"/>
            <w:shd w:val="clear" w:color="auto" w:fill="auto"/>
            <w:vAlign w:val="bottom"/>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1372" w:type="dxa"/>
            <w:shd w:val="clear" w:color="auto" w:fill="auto"/>
            <w:vAlign w:val="bottom"/>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5</w:t>
            </w:r>
          </w:p>
        </w:tc>
      </w:tr>
      <w:tr w:rsidR="00B4386D" w:rsidRPr="0059214C" w:rsidTr="000C289B">
        <w:trPr>
          <w:trHeight w:val="20"/>
        </w:trPr>
        <w:tc>
          <w:tcPr>
            <w:tcW w:w="428" w:type="dxa"/>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5694" w:type="dxa"/>
            <w:shd w:val="clear" w:color="auto" w:fill="auto"/>
            <w:noWrap/>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щетка -сметка для уборки </w:t>
            </w:r>
          </w:p>
        </w:tc>
        <w:tc>
          <w:tcPr>
            <w:tcW w:w="1224" w:type="dxa"/>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209" w:type="dxa"/>
            <w:shd w:val="clear" w:color="auto" w:fill="auto"/>
            <w:vAlign w:val="bottom"/>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1372" w:type="dxa"/>
            <w:shd w:val="clear" w:color="auto" w:fill="auto"/>
            <w:vAlign w:val="bottom"/>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5</w:t>
            </w:r>
          </w:p>
        </w:tc>
      </w:tr>
      <w:tr w:rsidR="00B4386D" w:rsidRPr="0059214C" w:rsidTr="000C289B">
        <w:trPr>
          <w:trHeight w:val="20"/>
        </w:trPr>
        <w:tc>
          <w:tcPr>
            <w:tcW w:w="428" w:type="dxa"/>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w:t>
            </w:r>
          </w:p>
        </w:tc>
        <w:tc>
          <w:tcPr>
            <w:tcW w:w="5694" w:type="dxa"/>
            <w:shd w:val="clear" w:color="auto" w:fill="auto"/>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мусорное ведро для отходов </w:t>
            </w:r>
          </w:p>
        </w:tc>
        <w:tc>
          <w:tcPr>
            <w:tcW w:w="1224" w:type="dxa"/>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209" w:type="dxa"/>
            <w:shd w:val="clear" w:color="auto" w:fill="auto"/>
            <w:vAlign w:val="bottom"/>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1372" w:type="dxa"/>
            <w:shd w:val="clear" w:color="auto" w:fill="auto"/>
            <w:vAlign w:val="bottom"/>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5</w:t>
            </w:r>
          </w:p>
        </w:tc>
      </w:tr>
      <w:tr w:rsidR="00B4386D" w:rsidRPr="0059214C" w:rsidTr="000C289B">
        <w:trPr>
          <w:trHeight w:val="20"/>
        </w:trPr>
        <w:tc>
          <w:tcPr>
            <w:tcW w:w="9927" w:type="dxa"/>
            <w:gridSpan w:val="5"/>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ДОПОЛНИТЕЛЬНЫЕ ТРЕБОВАНИЯ К ОБЕСПЕЧЕНИЮ РАБОЧЕЙ ПЛОЩАДКИ КОНКУРСАНТОВ </w:t>
            </w:r>
          </w:p>
        </w:tc>
      </w:tr>
      <w:tr w:rsidR="00B4386D" w:rsidRPr="0059214C" w:rsidTr="000C289B">
        <w:trPr>
          <w:trHeight w:val="20"/>
        </w:trPr>
        <w:tc>
          <w:tcPr>
            <w:tcW w:w="428" w:type="dxa"/>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8127" w:type="dxa"/>
            <w:gridSpan w:val="3"/>
            <w:shd w:val="clear" w:color="auto" w:fill="auto"/>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Площадь одного рабочего места не менее 3 м.кв (3*3 метра)</w:t>
            </w:r>
          </w:p>
        </w:tc>
        <w:tc>
          <w:tcPr>
            <w:tcW w:w="1372"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w:t>
            </w:r>
          </w:p>
        </w:tc>
      </w:tr>
      <w:tr w:rsidR="00B4386D" w:rsidRPr="0059214C" w:rsidTr="000C289B">
        <w:trPr>
          <w:trHeight w:val="20"/>
        </w:trPr>
        <w:tc>
          <w:tcPr>
            <w:tcW w:w="428" w:type="dxa"/>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8127" w:type="dxa"/>
            <w:gridSpan w:val="3"/>
            <w:shd w:val="clear" w:color="auto" w:fill="auto"/>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Электричество на 1 рабочее место - 220В - три розетки, 36В - 1 розетка</w:t>
            </w:r>
          </w:p>
        </w:tc>
        <w:tc>
          <w:tcPr>
            <w:tcW w:w="1372"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w:t>
            </w:r>
          </w:p>
        </w:tc>
      </w:tr>
      <w:tr w:rsidR="00B4386D" w:rsidRPr="0059214C" w:rsidTr="000C289B">
        <w:trPr>
          <w:trHeight w:val="20"/>
        </w:trPr>
        <w:tc>
          <w:tcPr>
            <w:tcW w:w="428" w:type="dxa"/>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w:t>
            </w:r>
          </w:p>
        </w:tc>
        <w:tc>
          <w:tcPr>
            <w:tcW w:w="8127" w:type="dxa"/>
            <w:gridSpan w:val="3"/>
            <w:shd w:val="clear" w:color="auto" w:fill="auto"/>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заземление паяльной станции, заземление антистатического коврика</w:t>
            </w:r>
          </w:p>
        </w:tc>
        <w:tc>
          <w:tcPr>
            <w:tcW w:w="1372"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w:t>
            </w:r>
          </w:p>
        </w:tc>
      </w:tr>
      <w:tr w:rsidR="00B4386D" w:rsidRPr="0059214C" w:rsidTr="000C289B">
        <w:trPr>
          <w:trHeight w:val="20"/>
        </w:trPr>
        <w:tc>
          <w:tcPr>
            <w:tcW w:w="9927" w:type="dxa"/>
            <w:gridSpan w:val="5"/>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 xml:space="preserve">ДОПОЛНИТЕЛЬНЫЕ ТРЕБОВАНИЯ К ОБЕСПЕЧЕНИЮ ОБЩЕЙ РАБОЧЕЙ ПЛОЩАДКЕ КОНКУРСАНТОВ </w:t>
            </w:r>
            <w:r w:rsidRPr="0059214C">
              <w:rPr>
                <w:rFonts w:ascii="Liberation Serif" w:hAnsi="Liberation Serif" w:cs="Liberation Serif"/>
                <w:bCs/>
                <w:sz w:val="21"/>
                <w:szCs w:val="21"/>
                <w:lang w:eastAsia="ru-RU"/>
              </w:rPr>
              <w:t xml:space="preserve"> </w:t>
            </w:r>
          </w:p>
        </w:tc>
      </w:tr>
      <w:tr w:rsidR="00B4386D" w:rsidRPr="0059214C" w:rsidTr="000C289B">
        <w:trPr>
          <w:trHeight w:val="20"/>
        </w:trPr>
        <w:tc>
          <w:tcPr>
            <w:tcW w:w="428" w:type="dxa"/>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8127" w:type="dxa"/>
            <w:gridSpan w:val="3"/>
            <w:shd w:val="clear" w:color="auto" w:fill="auto"/>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Площадь зоны не менее 45 м.кв (15*3 метра)</w:t>
            </w:r>
          </w:p>
        </w:tc>
        <w:tc>
          <w:tcPr>
            <w:tcW w:w="1372"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w:t>
            </w:r>
          </w:p>
        </w:tc>
      </w:tr>
      <w:tr w:rsidR="00B4386D" w:rsidRPr="0059214C" w:rsidTr="000C289B">
        <w:trPr>
          <w:trHeight w:val="20"/>
        </w:trPr>
        <w:tc>
          <w:tcPr>
            <w:tcW w:w="428" w:type="dxa"/>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8127" w:type="dxa"/>
            <w:gridSpan w:val="3"/>
            <w:shd w:val="clear" w:color="auto" w:fill="auto"/>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Электричество: 3 розетки по 220 </w:t>
            </w:r>
            <w:proofErr w:type="gramStart"/>
            <w:r w:rsidRPr="0059214C">
              <w:rPr>
                <w:rFonts w:ascii="Liberation Serif" w:hAnsi="Liberation Serif" w:cs="Liberation Serif"/>
                <w:sz w:val="21"/>
                <w:szCs w:val="21"/>
                <w:lang w:eastAsia="ru-RU"/>
              </w:rPr>
              <w:t>Вольт ,</w:t>
            </w:r>
            <w:proofErr w:type="gramEnd"/>
            <w:r w:rsidRPr="0059214C">
              <w:rPr>
                <w:rFonts w:ascii="Liberation Serif" w:hAnsi="Liberation Serif" w:cs="Liberation Serif"/>
                <w:sz w:val="21"/>
                <w:szCs w:val="21"/>
                <w:lang w:eastAsia="ru-RU"/>
              </w:rPr>
              <w:t xml:space="preserve"> 1 розетка 36В к верстаку для подключения паяльных станций , ламп-луп, термофенов </w:t>
            </w:r>
          </w:p>
        </w:tc>
        <w:tc>
          <w:tcPr>
            <w:tcW w:w="1372"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w:t>
            </w:r>
          </w:p>
        </w:tc>
      </w:tr>
      <w:tr w:rsidR="00B4386D" w:rsidRPr="0059214C" w:rsidTr="000C289B">
        <w:trPr>
          <w:trHeight w:val="20"/>
        </w:trPr>
        <w:tc>
          <w:tcPr>
            <w:tcW w:w="428" w:type="dxa"/>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w:t>
            </w:r>
          </w:p>
        </w:tc>
        <w:tc>
          <w:tcPr>
            <w:tcW w:w="8127" w:type="dxa"/>
            <w:gridSpan w:val="3"/>
            <w:shd w:val="clear" w:color="auto" w:fill="auto"/>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слабый раствор уксусной кислоты 0,05% по 1,5 л на каждое рабочее место в пластиковой таре (охрана труда и ТБ)</w:t>
            </w:r>
          </w:p>
        </w:tc>
        <w:tc>
          <w:tcPr>
            <w:tcW w:w="1372"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w:t>
            </w:r>
          </w:p>
        </w:tc>
      </w:tr>
      <w:tr w:rsidR="00B4386D" w:rsidRPr="0059214C" w:rsidTr="000C289B">
        <w:trPr>
          <w:trHeight w:val="20"/>
        </w:trPr>
        <w:tc>
          <w:tcPr>
            <w:tcW w:w="428" w:type="dxa"/>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4</w:t>
            </w:r>
          </w:p>
        </w:tc>
        <w:tc>
          <w:tcPr>
            <w:tcW w:w="8127" w:type="dxa"/>
            <w:gridSpan w:val="3"/>
            <w:shd w:val="clear" w:color="auto" w:fill="auto"/>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освещение над рабочим местом по центру слесарного верстака</w:t>
            </w:r>
          </w:p>
        </w:tc>
        <w:tc>
          <w:tcPr>
            <w:tcW w:w="1372"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w:t>
            </w:r>
          </w:p>
        </w:tc>
      </w:tr>
      <w:tr w:rsidR="00B4386D" w:rsidRPr="0059214C" w:rsidTr="000C289B">
        <w:trPr>
          <w:trHeight w:val="20"/>
        </w:trPr>
        <w:tc>
          <w:tcPr>
            <w:tcW w:w="9927" w:type="dxa"/>
            <w:gridSpan w:val="5"/>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БРИФИНГ-ЗОНА</w:t>
            </w:r>
          </w:p>
        </w:tc>
      </w:tr>
      <w:tr w:rsidR="00B4386D" w:rsidRPr="0059214C" w:rsidTr="000C289B">
        <w:trPr>
          <w:trHeight w:val="20"/>
        </w:trPr>
        <w:tc>
          <w:tcPr>
            <w:tcW w:w="428" w:type="dxa"/>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5694" w:type="dxa"/>
            <w:shd w:val="clear" w:color="auto" w:fill="auto"/>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телевизор LED 55"</w:t>
            </w:r>
          </w:p>
        </w:tc>
        <w:tc>
          <w:tcPr>
            <w:tcW w:w="122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2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37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0C289B">
        <w:trPr>
          <w:trHeight w:val="20"/>
        </w:trPr>
        <w:tc>
          <w:tcPr>
            <w:tcW w:w="428"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5694"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передвижная стойка для телевизора  </w:t>
            </w:r>
          </w:p>
        </w:tc>
        <w:tc>
          <w:tcPr>
            <w:tcW w:w="122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2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37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0C289B">
        <w:trPr>
          <w:trHeight w:val="20"/>
        </w:trPr>
        <w:tc>
          <w:tcPr>
            <w:tcW w:w="428" w:type="dxa"/>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w:t>
            </w:r>
          </w:p>
        </w:tc>
        <w:tc>
          <w:tcPr>
            <w:tcW w:w="5694" w:type="dxa"/>
            <w:shd w:val="clear" w:color="auto" w:fill="auto"/>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Офисный стол</w:t>
            </w:r>
          </w:p>
        </w:tc>
        <w:tc>
          <w:tcPr>
            <w:tcW w:w="1224" w:type="dxa"/>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2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37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3</w:t>
            </w:r>
          </w:p>
        </w:tc>
      </w:tr>
      <w:tr w:rsidR="00B4386D" w:rsidRPr="0059214C" w:rsidTr="000C289B">
        <w:trPr>
          <w:trHeight w:val="20"/>
        </w:trPr>
        <w:tc>
          <w:tcPr>
            <w:tcW w:w="428" w:type="dxa"/>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4</w:t>
            </w:r>
          </w:p>
        </w:tc>
        <w:tc>
          <w:tcPr>
            <w:tcW w:w="5694" w:type="dxa"/>
            <w:shd w:val="clear" w:color="auto" w:fill="auto"/>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Стул </w:t>
            </w:r>
          </w:p>
        </w:tc>
        <w:tc>
          <w:tcPr>
            <w:tcW w:w="1224" w:type="dxa"/>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2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37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10</w:t>
            </w:r>
          </w:p>
        </w:tc>
      </w:tr>
      <w:tr w:rsidR="00B4386D" w:rsidRPr="0059214C" w:rsidTr="000C289B">
        <w:trPr>
          <w:trHeight w:val="20"/>
        </w:trPr>
        <w:tc>
          <w:tcPr>
            <w:tcW w:w="428" w:type="dxa"/>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5</w:t>
            </w:r>
          </w:p>
        </w:tc>
        <w:tc>
          <w:tcPr>
            <w:tcW w:w="5694" w:type="dxa"/>
            <w:shd w:val="clear" w:color="auto" w:fill="auto"/>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Мусорная корзина</w:t>
            </w:r>
          </w:p>
        </w:tc>
        <w:tc>
          <w:tcPr>
            <w:tcW w:w="1224" w:type="dxa"/>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2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37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r>
      <w:tr w:rsidR="00B4386D" w:rsidRPr="0059214C" w:rsidTr="000C289B">
        <w:trPr>
          <w:trHeight w:val="20"/>
        </w:trPr>
        <w:tc>
          <w:tcPr>
            <w:tcW w:w="9927" w:type="dxa"/>
            <w:gridSpan w:val="5"/>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ДОПОЛНИТЕЛЬНЫЕ ТРЕБОВАНИЯ К ОБЕСПЕЧЕНИЮ БРИФИНГ-ЗОНЫ</w:t>
            </w:r>
          </w:p>
        </w:tc>
      </w:tr>
      <w:tr w:rsidR="00B4386D" w:rsidRPr="0059214C" w:rsidTr="000C289B">
        <w:trPr>
          <w:trHeight w:val="20"/>
        </w:trPr>
        <w:tc>
          <w:tcPr>
            <w:tcW w:w="428" w:type="dxa"/>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8127" w:type="dxa"/>
            <w:gridSpan w:val="3"/>
            <w:shd w:val="clear" w:color="auto" w:fill="auto"/>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Площадь зоны не менее 26 м.кв (6,5*4 метра)</w:t>
            </w:r>
          </w:p>
        </w:tc>
        <w:tc>
          <w:tcPr>
            <w:tcW w:w="1372"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w:t>
            </w:r>
          </w:p>
        </w:tc>
      </w:tr>
      <w:tr w:rsidR="00B4386D" w:rsidRPr="0059214C" w:rsidTr="000C289B">
        <w:trPr>
          <w:trHeight w:val="20"/>
        </w:trPr>
        <w:tc>
          <w:tcPr>
            <w:tcW w:w="428" w:type="dxa"/>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8127" w:type="dxa"/>
            <w:gridSpan w:val="3"/>
            <w:shd w:val="clear" w:color="auto" w:fill="auto"/>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Электричество: точка на 220 Вольт (2 кВт) - тройник</w:t>
            </w:r>
          </w:p>
        </w:tc>
        <w:tc>
          <w:tcPr>
            <w:tcW w:w="1372"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w:t>
            </w:r>
          </w:p>
        </w:tc>
      </w:tr>
      <w:tr w:rsidR="00B4386D" w:rsidRPr="0059214C" w:rsidTr="000C289B">
        <w:trPr>
          <w:trHeight w:val="20"/>
        </w:trPr>
        <w:tc>
          <w:tcPr>
            <w:tcW w:w="9927" w:type="dxa"/>
            <w:gridSpan w:val="5"/>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КОМНАТА ЭКСПЕРТОВ</w:t>
            </w:r>
          </w:p>
        </w:tc>
      </w:tr>
      <w:tr w:rsidR="00B4386D" w:rsidRPr="0059214C" w:rsidTr="000C289B">
        <w:trPr>
          <w:trHeight w:val="20"/>
        </w:trPr>
        <w:tc>
          <w:tcPr>
            <w:tcW w:w="428" w:type="dxa"/>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5694" w:type="dxa"/>
            <w:shd w:val="clear" w:color="auto" w:fill="auto"/>
            <w:vAlign w:val="bottom"/>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Ноутбук </w:t>
            </w:r>
          </w:p>
        </w:tc>
        <w:tc>
          <w:tcPr>
            <w:tcW w:w="122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2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37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0C289B">
        <w:trPr>
          <w:trHeight w:val="20"/>
        </w:trPr>
        <w:tc>
          <w:tcPr>
            <w:tcW w:w="428" w:type="dxa"/>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5694" w:type="dxa"/>
            <w:shd w:val="clear" w:color="auto" w:fill="auto"/>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цветное лазерное МФУ</w:t>
            </w:r>
          </w:p>
        </w:tc>
        <w:tc>
          <w:tcPr>
            <w:tcW w:w="122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2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37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0C289B">
        <w:trPr>
          <w:trHeight w:val="20"/>
        </w:trPr>
        <w:tc>
          <w:tcPr>
            <w:tcW w:w="428" w:type="dxa"/>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w:t>
            </w:r>
          </w:p>
        </w:tc>
        <w:tc>
          <w:tcPr>
            <w:tcW w:w="5694" w:type="dxa"/>
            <w:shd w:val="clear" w:color="auto" w:fill="auto"/>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Мышь для компьютера</w:t>
            </w:r>
          </w:p>
        </w:tc>
        <w:tc>
          <w:tcPr>
            <w:tcW w:w="1224" w:type="dxa"/>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2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37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0C289B">
        <w:trPr>
          <w:trHeight w:val="20"/>
        </w:trPr>
        <w:tc>
          <w:tcPr>
            <w:tcW w:w="428" w:type="dxa"/>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4</w:t>
            </w:r>
          </w:p>
        </w:tc>
        <w:tc>
          <w:tcPr>
            <w:tcW w:w="5694" w:type="dxa"/>
            <w:shd w:val="clear" w:color="auto" w:fill="auto"/>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лампа дневного освещения люминесцентная</w:t>
            </w:r>
          </w:p>
        </w:tc>
        <w:tc>
          <w:tcPr>
            <w:tcW w:w="122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2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37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r>
      <w:tr w:rsidR="00B4386D" w:rsidRPr="0059214C" w:rsidTr="000C289B">
        <w:trPr>
          <w:trHeight w:val="20"/>
        </w:trPr>
        <w:tc>
          <w:tcPr>
            <w:tcW w:w="428" w:type="dxa"/>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5</w:t>
            </w:r>
          </w:p>
        </w:tc>
        <w:tc>
          <w:tcPr>
            <w:tcW w:w="5694" w:type="dxa"/>
            <w:shd w:val="clear" w:color="auto" w:fill="auto"/>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сетевой фильтр на 6 розеток</w:t>
            </w:r>
          </w:p>
        </w:tc>
        <w:tc>
          <w:tcPr>
            <w:tcW w:w="122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2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37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0C289B">
        <w:trPr>
          <w:trHeight w:val="20"/>
        </w:trPr>
        <w:tc>
          <w:tcPr>
            <w:tcW w:w="428" w:type="dxa"/>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6</w:t>
            </w:r>
          </w:p>
        </w:tc>
        <w:tc>
          <w:tcPr>
            <w:tcW w:w="5694" w:type="dxa"/>
            <w:shd w:val="clear" w:color="auto" w:fill="auto"/>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Офисный стол</w:t>
            </w:r>
          </w:p>
        </w:tc>
        <w:tc>
          <w:tcPr>
            <w:tcW w:w="1224" w:type="dxa"/>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2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37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r>
      <w:tr w:rsidR="00B4386D" w:rsidRPr="0059214C" w:rsidTr="000C289B">
        <w:trPr>
          <w:trHeight w:val="20"/>
        </w:trPr>
        <w:tc>
          <w:tcPr>
            <w:tcW w:w="428" w:type="dxa"/>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7</w:t>
            </w:r>
          </w:p>
        </w:tc>
        <w:tc>
          <w:tcPr>
            <w:tcW w:w="5694" w:type="dxa"/>
            <w:shd w:val="clear" w:color="auto" w:fill="auto"/>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Стул </w:t>
            </w:r>
          </w:p>
        </w:tc>
        <w:tc>
          <w:tcPr>
            <w:tcW w:w="1224" w:type="dxa"/>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2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37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8</w:t>
            </w:r>
          </w:p>
        </w:tc>
      </w:tr>
      <w:tr w:rsidR="00B4386D" w:rsidRPr="0059214C" w:rsidTr="000C289B">
        <w:trPr>
          <w:trHeight w:val="20"/>
        </w:trPr>
        <w:tc>
          <w:tcPr>
            <w:tcW w:w="428" w:type="dxa"/>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8</w:t>
            </w:r>
          </w:p>
        </w:tc>
        <w:tc>
          <w:tcPr>
            <w:tcW w:w="5694" w:type="dxa"/>
            <w:shd w:val="clear" w:color="auto" w:fill="auto"/>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Запираемый шкафчик</w:t>
            </w:r>
          </w:p>
        </w:tc>
        <w:tc>
          <w:tcPr>
            <w:tcW w:w="1224" w:type="dxa"/>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2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37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0C289B">
        <w:trPr>
          <w:trHeight w:val="20"/>
        </w:trPr>
        <w:tc>
          <w:tcPr>
            <w:tcW w:w="428" w:type="dxa"/>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9</w:t>
            </w:r>
          </w:p>
        </w:tc>
        <w:tc>
          <w:tcPr>
            <w:tcW w:w="5694" w:type="dxa"/>
            <w:shd w:val="clear" w:color="auto" w:fill="auto"/>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Вешалка</w:t>
            </w:r>
          </w:p>
        </w:tc>
        <w:tc>
          <w:tcPr>
            <w:tcW w:w="1224" w:type="dxa"/>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2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37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0C289B">
        <w:trPr>
          <w:trHeight w:val="20"/>
        </w:trPr>
        <w:tc>
          <w:tcPr>
            <w:tcW w:w="428" w:type="dxa"/>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10</w:t>
            </w:r>
          </w:p>
        </w:tc>
        <w:tc>
          <w:tcPr>
            <w:tcW w:w="5694" w:type="dxa"/>
            <w:shd w:val="clear" w:color="auto" w:fill="auto"/>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Мусорная корзина</w:t>
            </w:r>
          </w:p>
        </w:tc>
        <w:tc>
          <w:tcPr>
            <w:tcW w:w="1224" w:type="dxa"/>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2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37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r>
      <w:tr w:rsidR="00B4386D" w:rsidRPr="0059214C" w:rsidTr="000C289B">
        <w:trPr>
          <w:trHeight w:val="20"/>
        </w:trPr>
        <w:tc>
          <w:tcPr>
            <w:tcW w:w="428" w:type="dxa"/>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11</w:t>
            </w:r>
          </w:p>
        </w:tc>
        <w:tc>
          <w:tcPr>
            <w:tcW w:w="5694" w:type="dxa"/>
            <w:shd w:val="clear" w:color="auto" w:fill="auto"/>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Огнетушитель углекислотный ОУ-1</w:t>
            </w:r>
          </w:p>
        </w:tc>
        <w:tc>
          <w:tcPr>
            <w:tcW w:w="1224" w:type="dxa"/>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2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37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0C289B">
        <w:trPr>
          <w:trHeight w:val="20"/>
        </w:trPr>
        <w:tc>
          <w:tcPr>
            <w:tcW w:w="9927" w:type="dxa"/>
            <w:gridSpan w:val="5"/>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lastRenderedPageBreak/>
              <w:t xml:space="preserve">ДОПОЛНИТЕЛЬНЫЕ ТРЕБОВАНИЯ К ОБЕСПЕЧЕНИЮ КОМНАТЫ ЭКСПЕРТОВ </w:t>
            </w:r>
            <w:r w:rsidRPr="0059214C">
              <w:rPr>
                <w:rFonts w:ascii="Liberation Serif" w:hAnsi="Liberation Serif" w:cs="Liberation Serif"/>
                <w:bCs/>
                <w:sz w:val="21"/>
                <w:szCs w:val="21"/>
                <w:lang w:eastAsia="ru-RU"/>
              </w:rPr>
              <w:t xml:space="preserve"> </w:t>
            </w:r>
          </w:p>
        </w:tc>
      </w:tr>
      <w:tr w:rsidR="00B4386D" w:rsidRPr="0059214C" w:rsidTr="000C289B">
        <w:trPr>
          <w:trHeight w:val="20"/>
        </w:trPr>
        <w:tc>
          <w:tcPr>
            <w:tcW w:w="428" w:type="dxa"/>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8127" w:type="dxa"/>
            <w:gridSpan w:val="3"/>
            <w:shd w:val="clear" w:color="auto" w:fill="auto"/>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Площадь комнаты не менее 12 м.кв (3*4 метра)</w:t>
            </w:r>
          </w:p>
        </w:tc>
        <w:tc>
          <w:tcPr>
            <w:tcW w:w="1372"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w:t>
            </w:r>
          </w:p>
        </w:tc>
      </w:tr>
      <w:tr w:rsidR="00B4386D" w:rsidRPr="0059214C" w:rsidTr="000C289B">
        <w:trPr>
          <w:trHeight w:val="20"/>
        </w:trPr>
        <w:tc>
          <w:tcPr>
            <w:tcW w:w="428" w:type="dxa"/>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8127" w:type="dxa"/>
            <w:gridSpan w:val="3"/>
            <w:shd w:val="clear" w:color="auto" w:fill="auto"/>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Электричество: 2 розетки по 220 Вольт (по 2 кВт на каждую) </w:t>
            </w:r>
          </w:p>
        </w:tc>
        <w:tc>
          <w:tcPr>
            <w:tcW w:w="1372"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w:t>
            </w:r>
          </w:p>
        </w:tc>
      </w:tr>
      <w:tr w:rsidR="00B4386D" w:rsidRPr="0059214C" w:rsidTr="000C289B">
        <w:trPr>
          <w:trHeight w:val="20"/>
        </w:trPr>
        <w:tc>
          <w:tcPr>
            <w:tcW w:w="428" w:type="dxa"/>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w:t>
            </w:r>
          </w:p>
        </w:tc>
        <w:tc>
          <w:tcPr>
            <w:tcW w:w="8127" w:type="dxa"/>
            <w:gridSpan w:val="3"/>
            <w:shd w:val="clear" w:color="auto" w:fill="auto"/>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Подключение ноутбуков к проводному интернету </w:t>
            </w:r>
          </w:p>
        </w:tc>
        <w:tc>
          <w:tcPr>
            <w:tcW w:w="1372"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w:t>
            </w:r>
          </w:p>
        </w:tc>
      </w:tr>
      <w:tr w:rsidR="00B4386D" w:rsidRPr="0059214C" w:rsidTr="000C289B">
        <w:trPr>
          <w:trHeight w:val="20"/>
        </w:trPr>
        <w:tc>
          <w:tcPr>
            <w:tcW w:w="9927" w:type="dxa"/>
            <w:gridSpan w:val="5"/>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КОМНАТА ГЛАВНОГО ЭКСПЕРТА</w:t>
            </w:r>
          </w:p>
        </w:tc>
      </w:tr>
      <w:tr w:rsidR="00B4386D" w:rsidRPr="0059214C" w:rsidTr="000C289B">
        <w:trPr>
          <w:trHeight w:val="20"/>
        </w:trPr>
        <w:tc>
          <w:tcPr>
            <w:tcW w:w="428" w:type="dxa"/>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5694" w:type="dxa"/>
            <w:shd w:val="clear" w:color="auto" w:fill="auto"/>
            <w:vAlign w:val="bottom"/>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Ноутбук </w:t>
            </w:r>
          </w:p>
        </w:tc>
        <w:tc>
          <w:tcPr>
            <w:tcW w:w="1224"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2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37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0C289B">
        <w:trPr>
          <w:trHeight w:val="20"/>
        </w:trPr>
        <w:tc>
          <w:tcPr>
            <w:tcW w:w="428" w:type="dxa"/>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5694" w:type="dxa"/>
            <w:shd w:val="clear" w:color="auto" w:fill="auto"/>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МФУ А</w:t>
            </w:r>
            <w:proofErr w:type="gramStart"/>
            <w:r w:rsidRPr="0059214C">
              <w:rPr>
                <w:rFonts w:ascii="Liberation Serif" w:hAnsi="Liberation Serif" w:cs="Liberation Serif"/>
                <w:sz w:val="21"/>
                <w:szCs w:val="21"/>
                <w:lang w:eastAsia="ru-RU"/>
              </w:rPr>
              <w:t>4  лазерное</w:t>
            </w:r>
            <w:proofErr w:type="gramEnd"/>
            <w:r w:rsidRPr="0059214C">
              <w:rPr>
                <w:rFonts w:ascii="Liberation Serif" w:hAnsi="Liberation Serif" w:cs="Liberation Serif"/>
                <w:sz w:val="21"/>
                <w:szCs w:val="21"/>
                <w:lang w:eastAsia="ru-RU"/>
              </w:rPr>
              <w:t>, черно-белый</w:t>
            </w:r>
          </w:p>
        </w:tc>
        <w:tc>
          <w:tcPr>
            <w:tcW w:w="1224" w:type="dxa"/>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2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37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0C289B">
        <w:trPr>
          <w:trHeight w:val="20"/>
        </w:trPr>
        <w:tc>
          <w:tcPr>
            <w:tcW w:w="428" w:type="dxa"/>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w:t>
            </w:r>
          </w:p>
        </w:tc>
        <w:tc>
          <w:tcPr>
            <w:tcW w:w="5694" w:type="dxa"/>
            <w:shd w:val="clear" w:color="auto" w:fill="auto"/>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Мышь для компьютера</w:t>
            </w:r>
          </w:p>
        </w:tc>
        <w:tc>
          <w:tcPr>
            <w:tcW w:w="1224" w:type="dxa"/>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2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37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0C289B">
        <w:trPr>
          <w:trHeight w:val="20"/>
        </w:trPr>
        <w:tc>
          <w:tcPr>
            <w:tcW w:w="428" w:type="dxa"/>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4</w:t>
            </w:r>
          </w:p>
        </w:tc>
        <w:tc>
          <w:tcPr>
            <w:tcW w:w="5694" w:type="dxa"/>
            <w:shd w:val="clear" w:color="auto" w:fill="auto"/>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Офисный стол</w:t>
            </w:r>
          </w:p>
        </w:tc>
        <w:tc>
          <w:tcPr>
            <w:tcW w:w="1224" w:type="dxa"/>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2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37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0C289B">
        <w:trPr>
          <w:trHeight w:val="20"/>
        </w:trPr>
        <w:tc>
          <w:tcPr>
            <w:tcW w:w="428" w:type="dxa"/>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5</w:t>
            </w:r>
          </w:p>
        </w:tc>
        <w:tc>
          <w:tcPr>
            <w:tcW w:w="5694" w:type="dxa"/>
            <w:shd w:val="clear" w:color="auto" w:fill="auto"/>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Стул </w:t>
            </w:r>
          </w:p>
        </w:tc>
        <w:tc>
          <w:tcPr>
            <w:tcW w:w="1224" w:type="dxa"/>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2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37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0C289B">
        <w:trPr>
          <w:trHeight w:val="20"/>
        </w:trPr>
        <w:tc>
          <w:tcPr>
            <w:tcW w:w="9927" w:type="dxa"/>
            <w:gridSpan w:val="5"/>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 xml:space="preserve">ДОПОЛНИТЕЛЬНЫЕ ТРЕБОВАНИЯ К ОБЕСПЕЧЕНИЮ КОМНАТЫ ГЛАВНОГО ЭКСПЕРТА </w:t>
            </w:r>
          </w:p>
        </w:tc>
      </w:tr>
      <w:tr w:rsidR="00B4386D" w:rsidRPr="0059214C" w:rsidTr="000C289B">
        <w:trPr>
          <w:trHeight w:val="20"/>
        </w:trPr>
        <w:tc>
          <w:tcPr>
            <w:tcW w:w="428" w:type="dxa"/>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8127" w:type="dxa"/>
            <w:gridSpan w:val="3"/>
            <w:shd w:val="clear" w:color="auto" w:fill="auto"/>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Площадь комнаты не менее 6 м.кв (1,5*4 метра)</w:t>
            </w:r>
          </w:p>
        </w:tc>
        <w:tc>
          <w:tcPr>
            <w:tcW w:w="1372"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w:t>
            </w:r>
          </w:p>
        </w:tc>
      </w:tr>
      <w:tr w:rsidR="00B4386D" w:rsidRPr="0059214C" w:rsidTr="000C289B">
        <w:trPr>
          <w:trHeight w:val="20"/>
        </w:trPr>
        <w:tc>
          <w:tcPr>
            <w:tcW w:w="428" w:type="dxa"/>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8127" w:type="dxa"/>
            <w:gridSpan w:val="3"/>
            <w:shd w:val="clear" w:color="auto" w:fill="auto"/>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Электричество: 1 розетка на 220 Вольт (2 кВт) </w:t>
            </w:r>
          </w:p>
        </w:tc>
        <w:tc>
          <w:tcPr>
            <w:tcW w:w="1372"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w:t>
            </w:r>
          </w:p>
        </w:tc>
      </w:tr>
      <w:tr w:rsidR="00B4386D" w:rsidRPr="0059214C" w:rsidTr="000C289B">
        <w:trPr>
          <w:trHeight w:val="20"/>
        </w:trPr>
        <w:tc>
          <w:tcPr>
            <w:tcW w:w="428" w:type="dxa"/>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w:t>
            </w:r>
          </w:p>
        </w:tc>
        <w:tc>
          <w:tcPr>
            <w:tcW w:w="8127" w:type="dxa"/>
            <w:gridSpan w:val="3"/>
            <w:shd w:val="clear" w:color="auto" w:fill="auto"/>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Пилот на 3 розетки</w:t>
            </w:r>
          </w:p>
        </w:tc>
        <w:tc>
          <w:tcPr>
            <w:tcW w:w="1372"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w:t>
            </w:r>
          </w:p>
        </w:tc>
      </w:tr>
      <w:tr w:rsidR="00B4386D" w:rsidRPr="0059214C" w:rsidTr="000C289B">
        <w:trPr>
          <w:trHeight w:val="20"/>
        </w:trPr>
        <w:tc>
          <w:tcPr>
            <w:tcW w:w="428" w:type="dxa"/>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4</w:t>
            </w:r>
          </w:p>
        </w:tc>
        <w:tc>
          <w:tcPr>
            <w:tcW w:w="8127" w:type="dxa"/>
            <w:gridSpan w:val="3"/>
            <w:shd w:val="clear" w:color="auto" w:fill="auto"/>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Подключение компьютера к проводному интернету </w:t>
            </w:r>
          </w:p>
        </w:tc>
        <w:tc>
          <w:tcPr>
            <w:tcW w:w="1372"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p>
        </w:tc>
      </w:tr>
      <w:tr w:rsidR="00B4386D" w:rsidRPr="0059214C" w:rsidTr="000C289B">
        <w:trPr>
          <w:trHeight w:val="20"/>
        </w:trPr>
        <w:tc>
          <w:tcPr>
            <w:tcW w:w="9927" w:type="dxa"/>
            <w:gridSpan w:val="5"/>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КОМНАТА КОНКУРСАНТОВ</w:t>
            </w:r>
          </w:p>
        </w:tc>
      </w:tr>
      <w:tr w:rsidR="00B4386D" w:rsidRPr="0059214C" w:rsidTr="000C289B">
        <w:trPr>
          <w:trHeight w:val="20"/>
        </w:trPr>
        <w:tc>
          <w:tcPr>
            <w:tcW w:w="428" w:type="dxa"/>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5694" w:type="dxa"/>
            <w:shd w:val="clear" w:color="auto" w:fill="auto"/>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Офисный стол</w:t>
            </w:r>
          </w:p>
        </w:tc>
        <w:tc>
          <w:tcPr>
            <w:tcW w:w="1224" w:type="dxa"/>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2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37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0C289B">
        <w:trPr>
          <w:trHeight w:val="20"/>
        </w:trPr>
        <w:tc>
          <w:tcPr>
            <w:tcW w:w="428" w:type="dxa"/>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5694" w:type="dxa"/>
            <w:shd w:val="clear" w:color="auto" w:fill="auto"/>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Стул </w:t>
            </w:r>
          </w:p>
        </w:tc>
        <w:tc>
          <w:tcPr>
            <w:tcW w:w="1224" w:type="dxa"/>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2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37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5</w:t>
            </w:r>
          </w:p>
        </w:tc>
      </w:tr>
      <w:tr w:rsidR="00B4386D" w:rsidRPr="0059214C" w:rsidTr="000C289B">
        <w:trPr>
          <w:trHeight w:val="20"/>
        </w:trPr>
        <w:tc>
          <w:tcPr>
            <w:tcW w:w="428" w:type="dxa"/>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w:t>
            </w:r>
          </w:p>
        </w:tc>
        <w:tc>
          <w:tcPr>
            <w:tcW w:w="5694" w:type="dxa"/>
            <w:shd w:val="clear" w:color="auto" w:fill="auto"/>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Запираемый шкафчик</w:t>
            </w:r>
          </w:p>
        </w:tc>
        <w:tc>
          <w:tcPr>
            <w:tcW w:w="1224" w:type="dxa"/>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2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37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0C289B">
        <w:trPr>
          <w:trHeight w:val="20"/>
        </w:trPr>
        <w:tc>
          <w:tcPr>
            <w:tcW w:w="428" w:type="dxa"/>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4</w:t>
            </w:r>
          </w:p>
        </w:tc>
        <w:tc>
          <w:tcPr>
            <w:tcW w:w="5694" w:type="dxa"/>
            <w:shd w:val="clear" w:color="auto" w:fill="auto"/>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Вешалка</w:t>
            </w:r>
          </w:p>
        </w:tc>
        <w:tc>
          <w:tcPr>
            <w:tcW w:w="1224" w:type="dxa"/>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2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37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0C289B">
        <w:trPr>
          <w:trHeight w:val="20"/>
        </w:trPr>
        <w:tc>
          <w:tcPr>
            <w:tcW w:w="428" w:type="dxa"/>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5</w:t>
            </w:r>
          </w:p>
        </w:tc>
        <w:tc>
          <w:tcPr>
            <w:tcW w:w="5694" w:type="dxa"/>
            <w:shd w:val="clear" w:color="auto" w:fill="auto"/>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Огнетушитель углекислотный ОУ-1</w:t>
            </w:r>
          </w:p>
        </w:tc>
        <w:tc>
          <w:tcPr>
            <w:tcW w:w="1224" w:type="dxa"/>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2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37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0C289B">
        <w:trPr>
          <w:trHeight w:val="20"/>
        </w:trPr>
        <w:tc>
          <w:tcPr>
            <w:tcW w:w="428" w:type="dxa"/>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6</w:t>
            </w:r>
          </w:p>
        </w:tc>
        <w:tc>
          <w:tcPr>
            <w:tcW w:w="5694" w:type="dxa"/>
            <w:shd w:val="clear" w:color="auto" w:fill="auto"/>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Мусорная корзина</w:t>
            </w:r>
          </w:p>
        </w:tc>
        <w:tc>
          <w:tcPr>
            <w:tcW w:w="1224" w:type="dxa"/>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2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37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r>
      <w:tr w:rsidR="00B4386D" w:rsidRPr="0059214C" w:rsidTr="000C289B">
        <w:trPr>
          <w:trHeight w:val="20"/>
        </w:trPr>
        <w:tc>
          <w:tcPr>
            <w:tcW w:w="9927" w:type="dxa"/>
            <w:gridSpan w:val="5"/>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 xml:space="preserve">ДОПОЛНИТЕЛЬНЫЕ ТРЕБОВАНИЯ К ОБЕСПЕЧЕНИЮ КОМНАТЫ КОНКУРСАНТОВ </w:t>
            </w:r>
            <w:r w:rsidRPr="0059214C">
              <w:rPr>
                <w:rFonts w:ascii="Liberation Serif" w:hAnsi="Liberation Serif" w:cs="Liberation Serif"/>
                <w:bCs/>
                <w:sz w:val="21"/>
                <w:szCs w:val="21"/>
                <w:lang w:eastAsia="ru-RU"/>
              </w:rPr>
              <w:t xml:space="preserve"> </w:t>
            </w:r>
          </w:p>
        </w:tc>
      </w:tr>
      <w:tr w:rsidR="00B4386D" w:rsidRPr="0059214C" w:rsidTr="000C289B">
        <w:trPr>
          <w:trHeight w:val="20"/>
        </w:trPr>
        <w:tc>
          <w:tcPr>
            <w:tcW w:w="428" w:type="dxa"/>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8127" w:type="dxa"/>
            <w:gridSpan w:val="3"/>
            <w:shd w:val="clear" w:color="auto" w:fill="auto"/>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Площадь комнаты не менее 8 м.кв (2*4 метра)</w:t>
            </w:r>
          </w:p>
        </w:tc>
        <w:tc>
          <w:tcPr>
            <w:tcW w:w="137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w:t>
            </w:r>
          </w:p>
        </w:tc>
      </w:tr>
      <w:tr w:rsidR="00B4386D" w:rsidRPr="0059214C" w:rsidTr="000C289B">
        <w:trPr>
          <w:trHeight w:val="20"/>
        </w:trPr>
        <w:tc>
          <w:tcPr>
            <w:tcW w:w="9927" w:type="dxa"/>
            <w:gridSpan w:val="5"/>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СКЛАД</w:t>
            </w:r>
          </w:p>
        </w:tc>
      </w:tr>
      <w:tr w:rsidR="00B4386D" w:rsidRPr="0059214C" w:rsidTr="000C289B">
        <w:trPr>
          <w:trHeight w:val="20"/>
        </w:trPr>
        <w:tc>
          <w:tcPr>
            <w:tcW w:w="428" w:type="dxa"/>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5694" w:type="dxa"/>
            <w:shd w:val="clear" w:color="auto" w:fill="auto"/>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Мусорная корзина</w:t>
            </w:r>
          </w:p>
        </w:tc>
        <w:tc>
          <w:tcPr>
            <w:tcW w:w="1224" w:type="dxa"/>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2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37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0C289B">
        <w:trPr>
          <w:trHeight w:val="20"/>
        </w:trPr>
        <w:tc>
          <w:tcPr>
            <w:tcW w:w="428" w:type="dxa"/>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5694" w:type="dxa"/>
            <w:shd w:val="clear" w:color="auto" w:fill="auto"/>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Огнетушитель углекислотный ОУ-1</w:t>
            </w:r>
          </w:p>
        </w:tc>
        <w:tc>
          <w:tcPr>
            <w:tcW w:w="1224" w:type="dxa"/>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2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37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0C289B">
        <w:trPr>
          <w:trHeight w:val="20"/>
        </w:trPr>
        <w:tc>
          <w:tcPr>
            <w:tcW w:w="428" w:type="dxa"/>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w:t>
            </w:r>
          </w:p>
        </w:tc>
        <w:tc>
          <w:tcPr>
            <w:tcW w:w="5694" w:type="dxa"/>
            <w:shd w:val="clear" w:color="auto" w:fill="auto"/>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Стеллаж для склада 2000х1200х500</w:t>
            </w:r>
          </w:p>
        </w:tc>
        <w:tc>
          <w:tcPr>
            <w:tcW w:w="1224" w:type="dxa"/>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2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372" w:type="dxa"/>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w:t>
            </w:r>
          </w:p>
        </w:tc>
      </w:tr>
      <w:tr w:rsidR="00B4386D" w:rsidRPr="0059214C" w:rsidTr="000C289B">
        <w:trPr>
          <w:trHeight w:val="20"/>
        </w:trPr>
        <w:tc>
          <w:tcPr>
            <w:tcW w:w="9927" w:type="dxa"/>
            <w:gridSpan w:val="5"/>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 xml:space="preserve">ДОПОЛНИТЕЛЬНЫЕ ТРЕБОВАНИЯ К ОБЕСПЕЧЕНИЮ </w:t>
            </w:r>
          </w:p>
        </w:tc>
      </w:tr>
      <w:tr w:rsidR="00B4386D" w:rsidRPr="0059214C" w:rsidTr="000C289B">
        <w:trPr>
          <w:trHeight w:val="20"/>
        </w:trPr>
        <w:tc>
          <w:tcPr>
            <w:tcW w:w="428"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1</w:t>
            </w:r>
          </w:p>
        </w:tc>
        <w:tc>
          <w:tcPr>
            <w:tcW w:w="8127" w:type="dxa"/>
            <w:gridSpan w:val="3"/>
            <w:shd w:val="clear" w:color="auto" w:fill="auto"/>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Площадь склада не менее 9 м.кв (3*3 метра)</w:t>
            </w:r>
          </w:p>
        </w:tc>
        <w:tc>
          <w:tcPr>
            <w:tcW w:w="1372"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w:t>
            </w:r>
          </w:p>
        </w:tc>
      </w:tr>
      <w:tr w:rsidR="00B4386D" w:rsidRPr="0059214C" w:rsidTr="000C289B">
        <w:trPr>
          <w:trHeight w:val="20"/>
        </w:trPr>
        <w:tc>
          <w:tcPr>
            <w:tcW w:w="428" w:type="dxa"/>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8127" w:type="dxa"/>
            <w:gridSpan w:val="3"/>
            <w:shd w:val="clear" w:color="auto" w:fill="auto"/>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Электричество: 1 розетка на 220 Вольт (2 кВт) </w:t>
            </w:r>
          </w:p>
          <w:p w:rsidR="00B4386D" w:rsidRPr="0059214C" w:rsidRDefault="00B4386D" w:rsidP="000C289B">
            <w:pPr>
              <w:spacing w:beforeLines="20" w:before="48" w:afterLines="20" w:after="48"/>
              <w:rPr>
                <w:rFonts w:ascii="Liberation Serif" w:hAnsi="Liberation Serif" w:cs="Liberation Serif"/>
                <w:sz w:val="21"/>
                <w:szCs w:val="21"/>
                <w:lang w:eastAsia="ru-RU"/>
              </w:rPr>
            </w:pPr>
          </w:p>
        </w:tc>
        <w:tc>
          <w:tcPr>
            <w:tcW w:w="1372"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w:t>
            </w:r>
          </w:p>
        </w:tc>
      </w:tr>
      <w:tr w:rsidR="00B4386D" w:rsidRPr="0059214C" w:rsidTr="000C289B">
        <w:trPr>
          <w:trHeight w:val="20"/>
        </w:trPr>
        <w:tc>
          <w:tcPr>
            <w:tcW w:w="9927" w:type="dxa"/>
            <w:gridSpan w:val="5"/>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 xml:space="preserve">КАНЦЕЛЯРИЯ НА КОМПЕТЕНЦИЮ   </w:t>
            </w:r>
          </w:p>
        </w:tc>
      </w:tr>
      <w:tr w:rsidR="00B4386D" w:rsidRPr="0059214C" w:rsidTr="000C289B">
        <w:trPr>
          <w:trHeight w:val="20"/>
        </w:trPr>
        <w:tc>
          <w:tcPr>
            <w:tcW w:w="428" w:type="dxa"/>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5694" w:type="dxa"/>
            <w:shd w:val="clear" w:color="auto" w:fill="auto"/>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Бумага А4</w:t>
            </w:r>
          </w:p>
        </w:tc>
        <w:tc>
          <w:tcPr>
            <w:tcW w:w="1224" w:type="dxa"/>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пачка 500 листов</w:t>
            </w:r>
          </w:p>
        </w:tc>
        <w:tc>
          <w:tcPr>
            <w:tcW w:w="12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37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r>
      <w:tr w:rsidR="00B4386D" w:rsidRPr="0059214C" w:rsidTr="000C289B">
        <w:trPr>
          <w:trHeight w:val="20"/>
        </w:trPr>
        <w:tc>
          <w:tcPr>
            <w:tcW w:w="428" w:type="dxa"/>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5694" w:type="dxa"/>
            <w:shd w:val="clear" w:color="auto" w:fill="auto"/>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Скотч малярный</w:t>
            </w:r>
          </w:p>
        </w:tc>
        <w:tc>
          <w:tcPr>
            <w:tcW w:w="1224" w:type="dxa"/>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2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37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5</w:t>
            </w:r>
          </w:p>
        </w:tc>
      </w:tr>
      <w:tr w:rsidR="00B4386D" w:rsidRPr="0059214C" w:rsidTr="000C289B">
        <w:trPr>
          <w:trHeight w:val="20"/>
        </w:trPr>
        <w:tc>
          <w:tcPr>
            <w:tcW w:w="428" w:type="dxa"/>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w:t>
            </w:r>
          </w:p>
        </w:tc>
        <w:tc>
          <w:tcPr>
            <w:tcW w:w="5694" w:type="dxa"/>
            <w:shd w:val="clear" w:color="auto" w:fill="auto"/>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Ручка шариковая</w:t>
            </w:r>
          </w:p>
        </w:tc>
        <w:tc>
          <w:tcPr>
            <w:tcW w:w="1224" w:type="dxa"/>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2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37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20</w:t>
            </w:r>
          </w:p>
        </w:tc>
      </w:tr>
      <w:tr w:rsidR="00B4386D" w:rsidRPr="0059214C" w:rsidTr="000C289B">
        <w:trPr>
          <w:trHeight w:val="20"/>
        </w:trPr>
        <w:tc>
          <w:tcPr>
            <w:tcW w:w="428" w:type="dxa"/>
            <w:shd w:val="clear" w:color="auto" w:fill="auto"/>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4</w:t>
            </w:r>
          </w:p>
        </w:tc>
        <w:tc>
          <w:tcPr>
            <w:tcW w:w="5694" w:type="dxa"/>
            <w:shd w:val="clear" w:color="auto" w:fill="auto"/>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Степлер со скобами</w:t>
            </w:r>
          </w:p>
        </w:tc>
        <w:tc>
          <w:tcPr>
            <w:tcW w:w="1224" w:type="dxa"/>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2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37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r>
      <w:tr w:rsidR="00B4386D" w:rsidRPr="0059214C" w:rsidTr="000C289B">
        <w:trPr>
          <w:trHeight w:val="20"/>
        </w:trPr>
        <w:tc>
          <w:tcPr>
            <w:tcW w:w="428" w:type="dxa"/>
            <w:shd w:val="clear" w:color="auto" w:fill="auto"/>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lastRenderedPageBreak/>
              <w:t>5</w:t>
            </w:r>
          </w:p>
        </w:tc>
        <w:tc>
          <w:tcPr>
            <w:tcW w:w="5694" w:type="dxa"/>
            <w:shd w:val="clear" w:color="auto" w:fill="auto"/>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Скрепки канцелярские</w:t>
            </w:r>
          </w:p>
        </w:tc>
        <w:tc>
          <w:tcPr>
            <w:tcW w:w="1224" w:type="dxa"/>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упак</w:t>
            </w:r>
          </w:p>
        </w:tc>
        <w:tc>
          <w:tcPr>
            <w:tcW w:w="12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37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0C289B">
        <w:trPr>
          <w:trHeight w:val="20"/>
        </w:trPr>
        <w:tc>
          <w:tcPr>
            <w:tcW w:w="428" w:type="dxa"/>
            <w:shd w:val="clear" w:color="auto" w:fill="auto"/>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6</w:t>
            </w:r>
          </w:p>
        </w:tc>
        <w:tc>
          <w:tcPr>
            <w:tcW w:w="5694" w:type="dxa"/>
            <w:shd w:val="clear" w:color="auto" w:fill="auto"/>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Файлы А4</w:t>
            </w:r>
          </w:p>
        </w:tc>
        <w:tc>
          <w:tcPr>
            <w:tcW w:w="1224" w:type="dxa"/>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упак</w:t>
            </w:r>
          </w:p>
        </w:tc>
        <w:tc>
          <w:tcPr>
            <w:tcW w:w="1209"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37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0C289B">
        <w:trPr>
          <w:trHeight w:val="20"/>
        </w:trPr>
        <w:tc>
          <w:tcPr>
            <w:tcW w:w="428" w:type="dxa"/>
            <w:shd w:val="clear" w:color="auto" w:fill="auto"/>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7</w:t>
            </w:r>
          </w:p>
        </w:tc>
        <w:tc>
          <w:tcPr>
            <w:tcW w:w="5694" w:type="dxa"/>
            <w:shd w:val="clear" w:color="auto" w:fill="auto"/>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Маркер </w:t>
            </w:r>
            <w:proofErr w:type="gramStart"/>
            <w:r w:rsidRPr="0059214C">
              <w:rPr>
                <w:rFonts w:ascii="Liberation Serif" w:hAnsi="Liberation Serif" w:cs="Liberation Serif"/>
                <w:sz w:val="21"/>
                <w:szCs w:val="21"/>
                <w:lang w:eastAsia="ru-RU"/>
              </w:rPr>
              <w:t>Аэрокосмический  (</w:t>
            </w:r>
            <w:proofErr w:type="gramEnd"/>
            <w:r w:rsidRPr="0059214C">
              <w:rPr>
                <w:rFonts w:ascii="Liberation Serif" w:hAnsi="Liberation Serif" w:cs="Liberation Serif"/>
                <w:sz w:val="21"/>
                <w:szCs w:val="21"/>
                <w:lang w:eastAsia="ru-RU"/>
              </w:rPr>
              <w:t>d=0.5)</w:t>
            </w:r>
          </w:p>
        </w:tc>
        <w:tc>
          <w:tcPr>
            <w:tcW w:w="1224" w:type="dxa"/>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209" w:type="dxa"/>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37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5</w:t>
            </w:r>
          </w:p>
        </w:tc>
      </w:tr>
      <w:tr w:rsidR="00B4386D" w:rsidRPr="0059214C" w:rsidTr="000C289B">
        <w:trPr>
          <w:trHeight w:val="20"/>
        </w:trPr>
        <w:tc>
          <w:tcPr>
            <w:tcW w:w="428" w:type="dxa"/>
            <w:shd w:val="clear" w:color="auto" w:fill="auto"/>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8</w:t>
            </w:r>
          </w:p>
        </w:tc>
        <w:tc>
          <w:tcPr>
            <w:tcW w:w="5694" w:type="dxa"/>
            <w:shd w:val="clear" w:color="auto" w:fill="auto"/>
            <w:noWrap/>
            <w:vAlign w:val="bottom"/>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ластик  </w:t>
            </w:r>
          </w:p>
        </w:tc>
        <w:tc>
          <w:tcPr>
            <w:tcW w:w="1224" w:type="dxa"/>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209" w:type="dxa"/>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372" w:type="dxa"/>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5</w:t>
            </w:r>
          </w:p>
        </w:tc>
      </w:tr>
      <w:tr w:rsidR="00B4386D" w:rsidRPr="0059214C" w:rsidTr="000C289B">
        <w:trPr>
          <w:trHeight w:val="20"/>
        </w:trPr>
        <w:tc>
          <w:tcPr>
            <w:tcW w:w="428" w:type="dxa"/>
            <w:shd w:val="clear" w:color="auto" w:fill="auto"/>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9</w:t>
            </w:r>
          </w:p>
        </w:tc>
        <w:tc>
          <w:tcPr>
            <w:tcW w:w="5694" w:type="dxa"/>
            <w:shd w:val="clear" w:color="auto" w:fill="auto"/>
            <w:noWrap/>
            <w:vAlign w:val="bottom"/>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точилка для карандашей</w:t>
            </w:r>
          </w:p>
        </w:tc>
        <w:tc>
          <w:tcPr>
            <w:tcW w:w="1224" w:type="dxa"/>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209" w:type="dxa"/>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372" w:type="dxa"/>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w:t>
            </w:r>
          </w:p>
        </w:tc>
      </w:tr>
      <w:tr w:rsidR="00B4386D" w:rsidRPr="0059214C" w:rsidTr="000C289B">
        <w:trPr>
          <w:trHeight w:val="20"/>
        </w:trPr>
        <w:tc>
          <w:tcPr>
            <w:tcW w:w="428" w:type="dxa"/>
            <w:shd w:val="clear" w:color="auto" w:fill="auto"/>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10</w:t>
            </w:r>
          </w:p>
        </w:tc>
        <w:tc>
          <w:tcPr>
            <w:tcW w:w="5694" w:type="dxa"/>
            <w:shd w:val="clear" w:color="auto" w:fill="auto"/>
            <w:noWrap/>
            <w:vAlign w:val="bottom"/>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штрих канцелярский</w:t>
            </w:r>
          </w:p>
        </w:tc>
        <w:tc>
          <w:tcPr>
            <w:tcW w:w="1224" w:type="dxa"/>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209" w:type="dxa"/>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372" w:type="dxa"/>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r>
      <w:tr w:rsidR="00B4386D" w:rsidRPr="0059214C" w:rsidTr="000C289B">
        <w:trPr>
          <w:trHeight w:val="20"/>
        </w:trPr>
        <w:tc>
          <w:tcPr>
            <w:tcW w:w="428" w:type="dxa"/>
            <w:shd w:val="clear" w:color="auto" w:fill="auto"/>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11</w:t>
            </w:r>
          </w:p>
        </w:tc>
        <w:tc>
          <w:tcPr>
            <w:tcW w:w="5694" w:type="dxa"/>
            <w:shd w:val="clear" w:color="auto" w:fill="auto"/>
            <w:noWrap/>
            <w:vAlign w:val="bottom"/>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Скотч канцелярский прозрачный</w:t>
            </w:r>
          </w:p>
        </w:tc>
        <w:tc>
          <w:tcPr>
            <w:tcW w:w="1224" w:type="dxa"/>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209" w:type="dxa"/>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372" w:type="dxa"/>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r>
      <w:tr w:rsidR="00B4386D" w:rsidRPr="0059214C" w:rsidTr="000C289B">
        <w:trPr>
          <w:trHeight w:val="20"/>
        </w:trPr>
        <w:tc>
          <w:tcPr>
            <w:tcW w:w="428" w:type="dxa"/>
            <w:shd w:val="clear" w:color="auto" w:fill="auto"/>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12</w:t>
            </w:r>
          </w:p>
        </w:tc>
        <w:tc>
          <w:tcPr>
            <w:tcW w:w="5694" w:type="dxa"/>
            <w:shd w:val="clear" w:color="auto" w:fill="auto"/>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антистеплер</w:t>
            </w:r>
          </w:p>
        </w:tc>
        <w:tc>
          <w:tcPr>
            <w:tcW w:w="1224" w:type="dxa"/>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209" w:type="dxa"/>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372" w:type="dxa"/>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r>
      <w:tr w:rsidR="00B4386D" w:rsidRPr="0059214C" w:rsidTr="000C289B">
        <w:trPr>
          <w:trHeight w:val="20"/>
        </w:trPr>
        <w:tc>
          <w:tcPr>
            <w:tcW w:w="428" w:type="dxa"/>
            <w:shd w:val="clear" w:color="auto" w:fill="auto"/>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13</w:t>
            </w:r>
          </w:p>
        </w:tc>
        <w:tc>
          <w:tcPr>
            <w:tcW w:w="5694" w:type="dxa"/>
            <w:shd w:val="clear" w:color="auto" w:fill="auto"/>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Ножницы</w:t>
            </w:r>
          </w:p>
        </w:tc>
        <w:tc>
          <w:tcPr>
            <w:tcW w:w="1224" w:type="dxa"/>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209" w:type="dxa"/>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372" w:type="dxa"/>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r>
      <w:tr w:rsidR="00B4386D" w:rsidRPr="0059214C" w:rsidTr="000C289B">
        <w:trPr>
          <w:trHeight w:val="20"/>
        </w:trPr>
        <w:tc>
          <w:tcPr>
            <w:tcW w:w="428" w:type="dxa"/>
            <w:shd w:val="clear" w:color="auto" w:fill="auto"/>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14</w:t>
            </w:r>
          </w:p>
        </w:tc>
        <w:tc>
          <w:tcPr>
            <w:tcW w:w="5694" w:type="dxa"/>
            <w:shd w:val="clear" w:color="auto" w:fill="auto"/>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Папки-планшеты </w:t>
            </w:r>
          </w:p>
        </w:tc>
        <w:tc>
          <w:tcPr>
            <w:tcW w:w="1224" w:type="dxa"/>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209" w:type="dxa"/>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372" w:type="dxa"/>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5</w:t>
            </w:r>
          </w:p>
        </w:tc>
      </w:tr>
      <w:tr w:rsidR="00B4386D" w:rsidRPr="0059214C" w:rsidTr="000C289B">
        <w:trPr>
          <w:trHeight w:val="20"/>
        </w:trPr>
        <w:tc>
          <w:tcPr>
            <w:tcW w:w="428" w:type="dxa"/>
            <w:shd w:val="clear" w:color="auto" w:fill="auto"/>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15</w:t>
            </w:r>
          </w:p>
        </w:tc>
        <w:tc>
          <w:tcPr>
            <w:tcW w:w="5694" w:type="dxa"/>
            <w:shd w:val="clear" w:color="auto" w:fill="auto"/>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Флешка</w:t>
            </w:r>
          </w:p>
        </w:tc>
        <w:tc>
          <w:tcPr>
            <w:tcW w:w="1224" w:type="dxa"/>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209" w:type="dxa"/>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372" w:type="dxa"/>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r>
      <w:tr w:rsidR="00B4386D" w:rsidRPr="0059214C" w:rsidTr="000C289B">
        <w:trPr>
          <w:trHeight w:val="20"/>
        </w:trPr>
        <w:tc>
          <w:tcPr>
            <w:tcW w:w="428" w:type="dxa"/>
            <w:shd w:val="clear" w:color="auto" w:fill="auto"/>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16</w:t>
            </w:r>
          </w:p>
        </w:tc>
        <w:tc>
          <w:tcPr>
            <w:tcW w:w="5694" w:type="dxa"/>
            <w:shd w:val="clear" w:color="auto" w:fill="auto"/>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Карандаш простой HB</w:t>
            </w:r>
          </w:p>
        </w:tc>
        <w:tc>
          <w:tcPr>
            <w:tcW w:w="1224" w:type="dxa"/>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209" w:type="dxa"/>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372" w:type="dxa"/>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10</w:t>
            </w:r>
          </w:p>
        </w:tc>
      </w:tr>
      <w:tr w:rsidR="00B4386D" w:rsidRPr="0059214C" w:rsidTr="000C289B">
        <w:trPr>
          <w:trHeight w:val="20"/>
        </w:trPr>
        <w:tc>
          <w:tcPr>
            <w:tcW w:w="428" w:type="dxa"/>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17</w:t>
            </w:r>
          </w:p>
        </w:tc>
        <w:tc>
          <w:tcPr>
            <w:tcW w:w="5694" w:type="dxa"/>
            <w:shd w:val="clear" w:color="auto" w:fill="auto"/>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бумага А4 картон</w:t>
            </w:r>
          </w:p>
        </w:tc>
        <w:tc>
          <w:tcPr>
            <w:tcW w:w="1224" w:type="dxa"/>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209" w:type="dxa"/>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372" w:type="dxa"/>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5</w:t>
            </w:r>
          </w:p>
        </w:tc>
      </w:tr>
      <w:tr w:rsidR="00B4386D" w:rsidRPr="0059214C" w:rsidTr="000C289B">
        <w:trPr>
          <w:trHeight w:val="20"/>
        </w:trPr>
        <w:tc>
          <w:tcPr>
            <w:tcW w:w="428" w:type="dxa"/>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18</w:t>
            </w:r>
          </w:p>
        </w:tc>
        <w:tc>
          <w:tcPr>
            <w:tcW w:w="5694" w:type="dxa"/>
            <w:shd w:val="clear" w:color="auto" w:fill="auto"/>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Нож канцелярский</w:t>
            </w:r>
          </w:p>
        </w:tc>
        <w:tc>
          <w:tcPr>
            <w:tcW w:w="1224" w:type="dxa"/>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209" w:type="dxa"/>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37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2</w:t>
            </w:r>
          </w:p>
        </w:tc>
      </w:tr>
    </w:tbl>
    <w:p w:rsidR="00B4386D" w:rsidRPr="0059214C" w:rsidRDefault="00B4386D" w:rsidP="00B4386D">
      <w:pPr>
        <w:rPr>
          <w:rFonts w:ascii="Liberation Serif" w:hAnsi="Liberation Serif" w:cs="Liberation Serif"/>
          <w:sz w:val="21"/>
          <w:szCs w:val="21"/>
          <w:u w:val="single"/>
        </w:rPr>
      </w:pPr>
      <w:r w:rsidRPr="0059214C">
        <w:rPr>
          <w:rFonts w:ascii="Liberation Serif" w:hAnsi="Liberation Serif" w:cs="Liberation Serif"/>
          <w:sz w:val="21"/>
          <w:szCs w:val="21"/>
          <w:u w:val="single"/>
        </w:rPr>
        <w:br w:type="page"/>
      </w:r>
    </w:p>
    <w:p w:rsidR="00B4386D" w:rsidRPr="0059214C" w:rsidRDefault="00B4386D" w:rsidP="00B86743">
      <w:pPr>
        <w:pStyle w:val="a5"/>
        <w:numPr>
          <w:ilvl w:val="0"/>
          <w:numId w:val="145"/>
        </w:numPr>
        <w:spacing w:before="0" w:line="240" w:lineRule="auto"/>
        <w:rPr>
          <w:rFonts w:ascii="Liberation Serif" w:hAnsi="Liberation Serif" w:cs="Liberation Serif"/>
        </w:rPr>
      </w:pPr>
      <w:r w:rsidRPr="0059214C">
        <w:rPr>
          <w:rFonts w:ascii="Liberation Serif" w:hAnsi="Liberation Serif" w:cs="Liberation Serif"/>
        </w:rPr>
        <w:lastRenderedPageBreak/>
        <w:t>Инфраструктурный лист компетенции «Изготоввление изделий из полимерных материалов»</w:t>
      </w:r>
    </w:p>
    <w:tbl>
      <w:tblPr>
        <w:tblW w:w="992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
        <w:gridCol w:w="5543"/>
        <w:gridCol w:w="1176"/>
        <w:gridCol w:w="746"/>
        <w:gridCol w:w="1944"/>
      </w:tblGrid>
      <w:tr w:rsidR="00B4386D" w:rsidRPr="0059214C" w:rsidTr="000C289B">
        <w:trPr>
          <w:trHeight w:val="20"/>
          <w:tblHeader/>
        </w:trPr>
        <w:tc>
          <w:tcPr>
            <w:tcW w:w="517" w:type="dxa"/>
            <w:shd w:val="clear" w:color="auto" w:fill="auto"/>
            <w:vAlign w:val="center"/>
            <w:hideMark/>
          </w:tcPr>
          <w:p w:rsidR="00B4386D" w:rsidRPr="0059214C" w:rsidRDefault="00B4386D" w:rsidP="000C289B">
            <w:pPr>
              <w:pStyle w:val="1f4"/>
              <w:rPr>
                <w:rFonts w:ascii="Liberation Serif" w:hAnsi="Liberation Serif" w:cs="Liberation Serif"/>
                <w:b w:val="0"/>
                <w:sz w:val="21"/>
                <w:szCs w:val="21"/>
                <w:lang w:eastAsia="ru-RU"/>
              </w:rPr>
            </w:pPr>
            <w:r w:rsidRPr="0059214C">
              <w:rPr>
                <w:rFonts w:ascii="Liberation Serif" w:hAnsi="Liberation Serif" w:cs="Liberation Serif"/>
                <w:sz w:val="21"/>
                <w:szCs w:val="21"/>
                <w:lang w:eastAsia="ru-RU"/>
              </w:rPr>
              <w:t>№ п/п</w:t>
            </w:r>
          </w:p>
        </w:tc>
        <w:tc>
          <w:tcPr>
            <w:tcW w:w="5543" w:type="dxa"/>
            <w:shd w:val="clear" w:color="auto" w:fill="auto"/>
            <w:vAlign w:val="center"/>
            <w:hideMark/>
          </w:tcPr>
          <w:p w:rsidR="00B4386D" w:rsidRPr="0059214C" w:rsidRDefault="00B4386D" w:rsidP="000C289B">
            <w:pPr>
              <w:pStyle w:val="1f4"/>
              <w:rPr>
                <w:rFonts w:ascii="Liberation Serif" w:hAnsi="Liberation Serif" w:cs="Liberation Serif"/>
                <w:b w:val="0"/>
                <w:sz w:val="21"/>
                <w:szCs w:val="21"/>
                <w:lang w:eastAsia="ru-RU"/>
              </w:rPr>
            </w:pPr>
            <w:r w:rsidRPr="0059214C">
              <w:rPr>
                <w:rFonts w:ascii="Liberation Serif" w:hAnsi="Liberation Serif" w:cs="Liberation Serif"/>
                <w:sz w:val="21"/>
                <w:szCs w:val="21"/>
                <w:lang w:eastAsia="ru-RU"/>
              </w:rPr>
              <w:t>Наименование</w:t>
            </w:r>
          </w:p>
        </w:tc>
        <w:tc>
          <w:tcPr>
            <w:tcW w:w="1176" w:type="dxa"/>
            <w:shd w:val="clear" w:color="auto" w:fill="auto"/>
            <w:vAlign w:val="center"/>
            <w:hideMark/>
          </w:tcPr>
          <w:p w:rsidR="00B4386D" w:rsidRPr="0059214C" w:rsidRDefault="00B4386D" w:rsidP="000C289B">
            <w:pPr>
              <w:pStyle w:val="1f4"/>
              <w:rPr>
                <w:rFonts w:ascii="Liberation Serif" w:hAnsi="Liberation Serif" w:cs="Liberation Serif"/>
                <w:b w:val="0"/>
                <w:sz w:val="21"/>
                <w:szCs w:val="21"/>
                <w:lang w:eastAsia="ru-RU"/>
              </w:rPr>
            </w:pPr>
            <w:r w:rsidRPr="0059214C">
              <w:rPr>
                <w:rFonts w:ascii="Liberation Serif" w:hAnsi="Liberation Serif" w:cs="Liberation Serif"/>
                <w:sz w:val="21"/>
                <w:szCs w:val="21"/>
                <w:lang w:eastAsia="ru-RU"/>
              </w:rPr>
              <w:t>Ед. изм.</w:t>
            </w:r>
          </w:p>
        </w:tc>
        <w:tc>
          <w:tcPr>
            <w:tcW w:w="746" w:type="dxa"/>
            <w:shd w:val="clear" w:color="auto" w:fill="auto"/>
            <w:vAlign w:val="center"/>
            <w:hideMark/>
          </w:tcPr>
          <w:p w:rsidR="00B4386D" w:rsidRPr="0059214C" w:rsidRDefault="00B4386D" w:rsidP="000C289B">
            <w:pPr>
              <w:pStyle w:val="1f4"/>
              <w:rPr>
                <w:rFonts w:ascii="Liberation Serif" w:hAnsi="Liberation Serif" w:cs="Liberation Serif"/>
                <w:b w:val="0"/>
                <w:sz w:val="21"/>
                <w:szCs w:val="21"/>
                <w:lang w:eastAsia="ru-RU"/>
              </w:rPr>
            </w:pPr>
            <w:r w:rsidRPr="0059214C">
              <w:rPr>
                <w:rFonts w:ascii="Liberation Serif" w:hAnsi="Liberation Serif" w:cs="Liberation Serif"/>
                <w:sz w:val="21"/>
                <w:szCs w:val="21"/>
                <w:lang w:eastAsia="ru-RU"/>
              </w:rPr>
              <w:t>Кол-во итого</w:t>
            </w:r>
          </w:p>
        </w:tc>
        <w:tc>
          <w:tcPr>
            <w:tcW w:w="1944" w:type="dxa"/>
            <w:shd w:val="clear" w:color="auto" w:fill="auto"/>
            <w:vAlign w:val="center"/>
            <w:hideMark/>
          </w:tcPr>
          <w:p w:rsidR="00B4386D" w:rsidRPr="0059214C" w:rsidRDefault="00B4386D" w:rsidP="000C289B">
            <w:pPr>
              <w:pStyle w:val="1f4"/>
              <w:rPr>
                <w:rFonts w:ascii="Liberation Serif" w:hAnsi="Liberation Serif" w:cs="Liberation Serif"/>
                <w:b w:val="0"/>
                <w:sz w:val="21"/>
                <w:szCs w:val="21"/>
                <w:lang w:eastAsia="ru-RU"/>
              </w:rPr>
            </w:pPr>
            <w:r w:rsidRPr="0059214C">
              <w:rPr>
                <w:rFonts w:ascii="Liberation Serif" w:hAnsi="Liberation Serif" w:cs="Liberation Serif"/>
                <w:sz w:val="21"/>
                <w:szCs w:val="21"/>
                <w:lang w:eastAsia="ru-RU"/>
              </w:rPr>
              <w:t>№ п/п</w:t>
            </w:r>
          </w:p>
        </w:tc>
      </w:tr>
      <w:tr w:rsidR="00B4386D" w:rsidRPr="0059214C" w:rsidTr="000C289B">
        <w:trPr>
          <w:trHeight w:val="20"/>
        </w:trPr>
        <w:tc>
          <w:tcPr>
            <w:tcW w:w="9926" w:type="dxa"/>
            <w:gridSpan w:val="5"/>
            <w:shd w:val="clear" w:color="auto" w:fill="auto"/>
            <w:hideMark/>
          </w:tcPr>
          <w:p w:rsidR="00B4386D" w:rsidRPr="0059214C" w:rsidRDefault="00B4386D" w:rsidP="000C289B">
            <w:pPr>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РАБОЧАЯ ПЛОЩАДКА КОНКУРСАНТОВ</w:t>
            </w:r>
          </w:p>
        </w:tc>
      </w:tr>
      <w:tr w:rsidR="00B4386D" w:rsidRPr="0059214C" w:rsidTr="000C289B">
        <w:trPr>
          <w:trHeight w:val="20"/>
        </w:trPr>
        <w:tc>
          <w:tcPr>
            <w:tcW w:w="7982" w:type="dxa"/>
            <w:gridSpan w:val="4"/>
            <w:shd w:val="clear" w:color="auto" w:fill="auto"/>
            <w:hideMark/>
          </w:tcPr>
          <w:p w:rsidR="00B4386D" w:rsidRPr="0059214C" w:rsidRDefault="00B4386D" w:rsidP="000C289B">
            <w:pPr>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МЕБЕЛЬ (НА 1 УЧАСТНИКА \ КОМАНДУ)</w:t>
            </w:r>
          </w:p>
        </w:tc>
        <w:tc>
          <w:tcPr>
            <w:tcW w:w="1944" w:type="dxa"/>
            <w:shd w:val="clear" w:color="auto" w:fill="auto"/>
            <w:hideMark/>
          </w:tcPr>
          <w:p w:rsidR="00B4386D" w:rsidRPr="0059214C" w:rsidRDefault="00B4386D" w:rsidP="000C289B">
            <w:pPr>
              <w:jc w:val="center"/>
              <w:rPr>
                <w:rFonts w:ascii="Liberation Serif" w:hAnsi="Liberation Serif" w:cs="Liberation Serif"/>
                <w:b/>
                <w:bCs/>
                <w:sz w:val="21"/>
                <w:szCs w:val="21"/>
                <w:lang w:eastAsia="ru-RU"/>
              </w:rPr>
            </w:pPr>
          </w:p>
        </w:tc>
      </w:tr>
      <w:tr w:rsidR="00B4386D" w:rsidRPr="0059214C" w:rsidTr="000C289B">
        <w:trPr>
          <w:trHeight w:val="20"/>
        </w:trPr>
        <w:tc>
          <w:tcPr>
            <w:tcW w:w="517" w:type="dxa"/>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5543" w:type="dxa"/>
            <w:shd w:val="clear" w:color="auto" w:fill="auto"/>
            <w:hideMark/>
          </w:tcPr>
          <w:p w:rsidR="00B4386D" w:rsidRPr="0059214C" w:rsidRDefault="00B4386D" w:rsidP="000C289B">
            <w:pP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стол письменный (парта)</w:t>
            </w:r>
          </w:p>
        </w:tc>
        <w:tc>
          <w:tcPr>
            <w:tcW w:w="1176" w:type="dxa"/>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746" w:type="dxa"/>
            <w:shd w:val="clear" w:color="auto" w:fill="auto"/>
            <w:vAlign w:val="bottom"/>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1944" w:type="dxa"/>
            <w:shd w:val="clear" w:color="auto" w:fill="auto"/>
            <w:vAlign w:val="bottom"/>
            <w:hideMark/>
          </w:tcPr>
          <w:p w:rsidR="00B4386D" w:rsidRPr="0059214C" w:rsidRDefault="00B4386D" w:rsidP="000C289B">
            <w:pPr>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12</w:t>
            </w:r>
          </w:p>
        </w:tc>
      </w:tr>
      <w:tr w:rsidR="00B4386D" w:rsidRPr="0059214C" w:rsidTr="000C289B">
        <w:trPr>
          <w:trHeight w:val="20"/>
        </w:trPr>
        <w:tc>
          <w:tcPr>
            <w:tcW w:w="517" w:type="dxa"/>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5543" w:type="dxa"/>
            <w:shd w:val="clear" w:color="auto" w:fill="auto"/>
            <w:hideMark/>
          </w:tcPr>
          <w:p w:rsidR="00B4386D" w:rsidRPr="0059214C" w:rsidRDefault="00B4386D" w:rsidP="000C289B">
            <w:pP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стул</w:t>
            </w:r>
          </w:p>
        </w:tc>
        <w:tc>
          <w:tcPr>
            <w:tcW w:w="1176" w:type="dxa"/>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746" w:type="dxa"/>
            <w:shd w:val="clear" w:color="auto" w:fill="auto"/>
            <w:vAlign w:val="center"/>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1944" w:type="dxa"/>
            <w:shd w:val="clear" w:color="auto" w:fill="auto"/>
            <w:vAlign w:val="bottom"/>
            <w:hideMark/>
          </w:tcPr>
          <w:p w:rsidR="00B4386D" w:rsidRPr="0059214C" w:rsidRDefault="00B4386D" w:rsidP="000C289B">
            <w:pPr>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12</w:t>
            </w:r>
          </w:p>
        </w:tc>
      </w:tr>
      <w:tr w:rsidR="00B4386D" w:rsidRPr="0059214C" w:rsidTr="000C289B">
        <w:trPr>
          <w:trHeight w:val="20"/>
        </w:trPr>
        <w:tc>
          <w:tcPr>
            <w:tcW w:w="9926" w:type="dxa"/>
            <w:gridSpan w:val="5"/>
            <w:shd w:val="clear" w:color="auto" w:fill="auto"/>
            <w:hideMark/>
          </w:tcPr>
          <w:p w:rsidR="00B4386D" w:rsidRPr="0059214C" w:rsidRDefault="00B4386D" w:rsidP="000C289B">
            <w:pPr>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 xml:space="preserve">ДОПОЛНИТЕЛЬНЫЕ ТРЕБОВАНИЯ К ОБЕСПЕЧЕНИЮ КОНКУРСНЫХ ПЛОЩАДОК КОМАНД </w:t>
            </w:r>
          </w:p>
        </w:tc>
      </w:tr>
      <w:tr w:rsidR="00B4386D" w:rsidRPr="0059214C" w:rsidTr="000C289B">
        <w:trPr>
          <w:trHeight w:val="20"/>
        </w:trPr>
        <w:tc>
          <w:tcPr>
            <w:tcW w:w="517" w:type="dxa"/>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7465" w:type="dxa"/>
            <w:gridSpan w:val="3"/>
            <w:shd w:val="clear" w:color="auto" w:fill="auto"/>
            <w:hideMark/>
          </w:tcPr>
          <w:p w:rsidR="00B4386D" w:rsidRPr="0059214C" w:rsidRDefault="00B4386D" w:rsidP="000C289B">
            <w:pP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Электричество на 1 рабочее место \ 1 команду - 220 Вольт (4 кВт)</w:t>
            </w:r>
          </w:p>
        </w:tc>
        <w:tc>
          <w:tcPr>
            <w:tcW w:w="1944" w:type="dxa"/>
            <w:shd w:val="clear" w:color="auto" w:fill="auto"/>
            <w:vAlign w:val="center"/>
            <w:hideMark/>
          </w:tcPr>
          <w:p w:rsidR="00B4386D" w:rsidRPr="0059214C" w:rsidRDefault="00B4386D" w:rsidP="000C289B">
            <w:pP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w:t>
            </w:r>
          </w:p>
        </w:tc>
      </w:tr>
      <w:tr w:rsidR="00B4386D" w:rsidRPr="0059214C" w:rsidTr="000C289B">
        <w:trPr>
          <w:trHeight w:val="20"/>
        </w:trPr>
        <w:tc>
          <w:tcPr>
            <w:tcW w:w="517" w:type="dxa"/>
            <w:shd w:val="clear" w:color="auto" w:fill="auto"/>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7465" w:type="dxa"/>
            <w:gridSpan w:val="3"/>
            <w:shd w:val="clear" w:color="auto" w:fill="auto"/>
          </w:tcPr>
          <w:p w:rsidR="00B4386D" w:rsidRPr="0059214C" w:rsidRDefault="00B4386D" w:rsidP="000C289B">
            <w:pP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Мусорное ведро </w:t>
            </w:r>
          </w:p>
        </w:tc>
        <w:tc>
          <w:tcPr>
            <w:tcW w:w="1944" w:type="dxa"/>
            <w:shd w:val="clear" w:color="auto" w:fill="auto"/>
            <w:vAlign w:val="center"/>
          </w:tcPr>
          <w:p w:rsidR="00B4386D" w:rsidRPr="0059214C" w:rsidRDefault="00B4386D" w:rsidP="000C289B">
            <w:pP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10</w:t>
            </w:r>
          </w:p>
        </w:tc>
      </w:tr>
      <w:tr w:rsidR="00B4386D" w:rsidRPr="0059214C" w:rsidTr="000C289B">
        <w:trPr>
          <w:trHeight w:val="20"/>
        </w:trPr>
        <w:tc>
          <w:tcPr>
            <w:tcW w:w="517" w:type="dxa"/>
            <w:shd w:val="clear" w:color="auto" w:fill="auto"/>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w:t>
            </w:r>
          </w:p>
        </w:tc>
        <w:tc>
          <w:tcPr>
            <w:tcW w:w="7465" w:type="dxa"/>
            <w:gridSpan w:val="3"/>
            <w:shd w:val="clear" w:color="auto" w:fill="auto"/>
          </w:tcPr>
          <w:p w:rsidR="00B4386D" w:rsidRPr="0059214C" w:rsidRDefault="00B4386D" w:rsidP="000C289B">
            <w:pPr>
              <w:rPr>
                <w:rFonts w:ascii="Liberation Serif" w:hAnsi="Liberation Serif" w:cs="Liberation Serif"/>
                <w:sz w:val="20"/>
                <w:szCs w:val="20"/>
              </w:rPr>
            </w:pPr>
            <w:r w:rsidRPr="0059214C">
              <w:rPr>
                <w:rFonts w:ascii="Liberation Serif" w:hAnsi="Liberation Serif" w:cs="Liberation Serif"/>
                <w:sz w:val="20"/>
                <w:szCs w:val="20"/>
              </w:rPr>
              <w:t>Подвод воздуха для одного участника 8 бар / 50 л/мин</w:t>
            </w:r>
          </w:p>
        </w:tc>
        <w:tc>
          <w:tcPr>
            <w:tcW w:w="1944" w:type="dxa"/>
            <w:shd w:val="clear" w:color="auto" w:fill="auto"/>
            <w:vAlign w:val="center"/>
          </w:tcPr>
          <w:p w:rsidR="00B4386D" w:rsidRPr="0059214C" w:rsidRDefault="00B4386D" w:rsidP="000C289B">
            <w:pPr>
              <w:rPr>
                <w:rFonts w:ascii="Liberation Serif" w:hAnsi="Liberation Serif" w:cs="Liberation Serif"/>
                <w:sz w:val="21"/>
                <w:szCs w:val="21"/>
                <w:lang w:eastAsia="ru-RU"/>
              </w:rPr>
            </w:pPr>
          </w:p>
        </w:tc>
      </w:tr>
      <w:tr w:rsidR="00B4386D" w:rsidRPr="0059214C" w:rsidTr="000C289B">
        <w:trPr>
          <w:trHeight w:val="20"/>
        </w:trPr>
        <w:tc>
          <w:tcPr>
            <w:tcW w:w="9926" w:type="dxa"/>
            <w:gridSpan w:val="5"/>
            <w:shd w:val="clear" w:color="auto" w:fill="auto"/>
            <w:hideMark/>
          </w:tcPr>
          <w:p w:rsidR="00B4386D" w:rsidRPr="0059214C" w:rsidRDefault="00B4386D" w:rsidP="000C289B">
            <w:pPr>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Участок механической обработки (площадь для размещения 4 станков с ЧПУ, рабочих мест с верстаками к ним)</w:t>
            </w:r>
          </w:p>
        </w:tc>
      </w:tr>
      <w:tr w:rsidR="00B4386D" w:rsidRPr="0059214C" w:rsidTr="000C289B">
        <w:trPr>
          <w:trHeight w:val="20"/>
        </w:trPr>
        <w:tc>
          <w:tcPr>
            <w:tcW w:w="517" w:type="dxa"/>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5543" w:type="dxa"/>
            <w:shd w:val="clear" w:color="auto" w:fill="auto"/>
            <w:vAlign w:val="center"/>
          </w:tcPr>
          <w:p w:rsidR="00B4386D" w:rsidRPr="0059214C" w:rsidRDefault="00B4386D" w:rsidP="000C289B">
            <w:pPr>
              <w:jc w:val="left"/>
              <w:rPr>
                <w:rFonts w:ascii="Liberation Serif" w:hAnsi="Liberation Serif" w:cs="Liberation Serif"/>
                <w:sz w:val="20"/>
                <w:szCs w:val="20"/>
                <w:lang w:eastAsia="ru-RU"/>
              </w:rPr>
            </w:pPr>
            <w:r w:rsidRPr="0059214C">
              <w:rPr>
                <w:rFonts w:ascii="Liberation Serif" w:hAnsi="Liberation Serif" w:cs="Liberation Serif"/>
                <w:sz w:val="20"/>
                <w:szCs w:val="20"/>
              </w:rPr>
              <w:t>Электричество на 1 рабочее место - 220 Вольт (2 кВт) тройник + 380 Вольт (20 кВт на 1 станок)</w:t>
            </w:r>
          </w:p>
        </w:tc>
        <w:tc>
          <w:tcPr>
            <w:tcW w:w="1176" w:type="dxa"/>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746" w:type="dxa"/>
            <w:shd w:val="clear" w:color="auto" w:fill="auto"/>
            <w:vAlign w:val="center"/>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944" w:type="dxa"/>
            <w:shd w:val="clear" w:color="auto" w:fill="auto"/>
          </w:tcPr>
          <w:p w:rsidR="00B4386D" w:rsidRPr="0059214C" w:rsidRDefault="00B4386D" w:rsidP="000C289B">
            <w:pPr>
              <w:jc w:val="center"/>
              <w:rPr>
                <w:rFonts w:ascii="Liberation Serif" w:hAnsi="Liberation Serif" w:cs="Liberation Serif"/>
                <w:sz w:val="21"/>
                <w:szCs w:val="21"/>
                <w:lang w:eastAsia="ru-RU"/>
              </w:rPr>
            </w:pPr>
          </w:p>
        </w:tc>
      </w:tr>
      <w:tr w:rsidR="00B4386D" w:rsidRPr="0059214C" w:rsidTr="000C289B">
        <w:trPr>
          <w:trHeight w:val="20"/>
        </w:trPr>
        <w:tc>
          <w:tcPr>
            <w:tcW w:w="517" w:type="dxa"/>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5543" w:type="dxa"/>
            <w:shd w:val="clear" w:color="auto" w:fill="auto"/>
            <w:vAlign w:val="center"/>
          </w:tcPr>
          <w:p w:rsidR="00B4386D" w:rsidRPr="0059214C" w:rsidRDefault="00B4386D" w:rsidP="000C289B">
            <w:pPr>
              <w:rPr>
                <w:rFonts w:ascii="Liberation Serif" w:hAnsi="Liberation Serif" w:cs="Liberation Serif"/>
                <w:sz w:val="20"/>
                <w:szCs w:val="20"/>
              </w:rPr>
            </w:pPr>
            <w:r w:rsidRPr="0059214C">
              <w:rPr>
                <w:rFonts w:ascii="Liberation Serif" w:hAnsi="Liberation Serif" w:cs="Liberation Serif"/>
                <w:sz w:val="20"/>
                <w:szCs w:val="20"/>
              </w:rPr>
              <w:t xml:space="preserve">Подвод сжатого </w:t>
            </w:r>
            <w:proofErr w:type="gramStart"/>
            <w:r w:rsidRPr="0059214C">
              <w:rPr>
                <w:rFonts w:ascii="Liberation Serif" w:hAnsi="Liberation Serif" w:cs="Liberation Serif"/>
                <w:sz w:val="20"/>
                <w:szCs w:val="20"/>
              </w:rPr>
              <w:t>воздуха  на</w:t>
            </w:r>
            <w:proofErr w:type="gramEnd"/>
            <w:r w:rsidRPr="0059214C">
              <w:rPr>
                <w:rFonts w:ascii="Liberation Serif" w:hAnsi="Liberation Serif" w:cs="Liberation Serif"/>
                <w:sz w:val="20"/>
                <w:szCs w:val="20"/>
              </w:rPr>
              <w:t xml:space="preserve"> 1 рабочее место - 8 бар</w:t>
            </w:r>
          </w:p>
        </w:tc>
        <w:tc>
          <w:tcPr>
            <w:tcW w:w="1176" w:type="dxa"/>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746" w:type="dxa"/>
            <w:shd w:val="clear" w:color="auto" w:fill="auto"/>
            <w:vAlign w:val="center"/>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944" w:type="dxa"/>
            <w:shd w:val="clear" w:color="auto" w:fill="auto"/>
            <w:vAlign w:val="center"/>
          </w:tcPr>
          <w:p w:rsidR="00B4386D" w:rsidRPr="0059214C" w:rsidRDefault="00B4386D" w:rsidP="000C289B">
            <w:pPr>
              <w:jc w:val="center"/>
              <w:rPr>
                <w:rFonts w:ascii="Liberation Serif" w:hAnsi="Liberation Serif" w:cs="Liberation Serif"/>
                <w:bCs/>
                <w:sz w:val="21"/>
                <w:szCs w:val="21"/>
                <w:lang w:eastAsia="ru-RU"/>
              </w:rPr>
            </w:pPr>
          </w:p>
        </w:tc>
      </w:tr>
      <w:tr w:rsidR="00B4386D" w:rsidRPr="0059214C" w:rsidTr="000C289B">
        <w:trPr>
          <w:trHeight w:val="20"/>
        </w:trPr>
        <w:tc>
          <w:tcPr>
            <w:tcW w:w="517" w:type="dxa"/>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w:t>
            </w:r>
          </w:p>
        </w:tc>
        <w:tc>
          <w:tcPr>
            <w:tcW w:w="5543" w:type="dxa"/>
            <w:shd w:val="clear" w:color="auto" w:fill="auto"/>
          </w:tcPr>
          <w:p w:rsidR="00B4386D" w:rsidRPr="0059214C" w:rsidRDefault="00B4386D" w:rsidP="000C289B">
            <w:pPr>
              <w:rPr>
                <w:rFonts w:ascii="Liberation Serif" w:hAnsi="Liberation Serif" w:cs="Liberation Serif"/>
                <w:sz w:val="20"/>
                <w:szCs w:val="20"/>
                <w:lang w:eastAsia="ru-RU"/>
              </w:rPr>
            </w:pPr>
            <w:r w:rsidRPr="0059214C">
              <w:rPr>
                <w:rFonts w:ascii="Liberation Serif" w:hAnsi="Liberation Serif" w:cs="Liberation Serif"/>
                <w:sz w:val="20"/>
                <w:szCs w:val="20"/>
              </w:rPr>
              <w:t xml:space="preserve">Вода для ЧПУ (1 вывод для 4 станков, </w:t>
            </w:r>
            <w:proofErr w:type="gramStart"/>
            <w:r w:rsidRPr="0059214C">
              <w:rPr>
                <w:rFonts w:ascii="Liberation Serif" w:hAnsi="Liberation Serif" w:cs="Liberation Serif"/>
                <w:sz w:val="20"/>
                <w:szCs w:val="20"/>
              </w:rPr>
              <w:t>шланг  25</w:t>
            </w:r>
            <w:proofErr w:type="gramEnd"/>
            <w:r w:rsidRPr="0059214C">
              <w:rPr>
                <w:rFonts w:ascii="Liberation Serif" w:hAnsi="Liberation Serif" w:cs="Liberation Serif"/>
                <w:sz w:val="20"/>
                <w:szCs w:val="20"/>
              </w:rPr>
              <w:t xml:space="preserve"> метров)</w:t>
            </w:r>
          </w:p>
        </w:tc>
        <w:tc>
          <w:tcPr>
            <w:tcW w:w="1176" w:type="dxa"/>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746" w:type="dxa"/>
            <w:shd w:val="clear" w:color="auto" w:fill="auto"/>
            <w:vAlign w:val="center"/>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944" w:type="dxa"/>
            <w:shd w:val="clear" w:color="auto" w:fill="auto"/>
          </w:tcPr>
          <w:p w:rsidR="00B4386D" w:rsidRPr="0059214C" w:rsidRDefault="00B4386D" w:rsidP="000C289B">
            <w:pPr>
              <w:jc w:val="center"/>
              <w:rPr>
                <w:rFonts w:ascii="Liberation Serif" w:hAnsi="Liberation Serif" w:cs="Liberation Serif"/>
                <w:sz w:val="21"/>
                <w:szCs w:val="21"/>
                <w:lang w:eastAsia="ru-RU"/>
              </w:rPr>
            </w:pPr>
          </w:p>
        </w:tc>
      </w:tr>
      <w:tr w:rsidR="00B4386D" w:rsidRPr="0059214C" w:rsidTr="000C289B">
        <w:trPr>
          <w:trHeight w:val="20"/>
        </w:trPr>
        <w:tc>
          <w:tcPr>
            <w:tcW w:w="9926" w:type="dxa"/>
            <w:gridSpan w:val="5"/>
            <w:shd w:val="clear" w:color="auto" w:fill="auto"/>
            <w:hideMark/>
          </w:tcPr>
          <w:p w:rsidR="00B4386D" w:rsidRPr="0059214C" w:rsidRDefault="00B4386D" w:rsidP="000C289B">
            <w:pPr>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Зона литья под давлениием</w:t>
            </w:r>
          </w:p>
        </w:tc>
      </w:tr>
      <w:tr w:rsidR="00B4386D" w:rsidRPr="0059214C" w:rsidTr="000C289B">
        <w:trPr>
          <w:trHeight w:val="20"/>
        </w:trPr>
        <w:tc>
          <w:tcPr>
            <w:tcW w:w="517" w:type="dxa"/>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5543" w:type="dxa"/>
            <w:shd w:val="clear" w:color="auto" w:fill="auto"/>
          </w:tcPr>
          <w:p w:rsidR="00B4386D" w:rsidRPr="0059214C" w:rsidRDefault="00B4386D" w:rsidP="000C289B">
            <w:pPr>
              <w:jc w:val="left"/>
              <w:rPr>
                <w:rFonts w:ascii="Liberation Serif" w:hAnsi="Liberation Serif" w:cs="Liberation Serif"/>
                <w:sz w:val="20"/>
                <w:szCs w:val="20"/>
                <w:lang w:eastAsia="ru-RU"/>
              </w:rPr>
            </w:pPr>
            <w:r w:rsidRPr="0059214C">
              <w:rPr>
                <w:rFonts w:ascii="Liberation Serif" w:hAnsi="Liberation Serif" w:cs="Liberation Serif"/>
                <w:sz w:val="20"/>
                <w:szCs w:val="20"/>
              </w:rPr>
              <w:t>вывод электричесва 380в 30 кВа</w:t>
            </w:r>
          </w:p>
        </w:tc>
        <w:tc>
          <w:tcPr>
            <w:tcW w:w="1176" w:type="dxa"/>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746" w:type="dxa"/>
            <w:shd w:val="clear" w:color="auto" w:fill="auto"/>
            <w:vAlign w:val="center"/>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944" w:type="dxa"/>
            <w:shd w:val="clear" w:color="auto" w:fill="auto"/>
          </w:tcPr>
          <w:p w:rsidR="00B4386D" w:rsidRPr="0059214C" w:rsidRDefault="00B4386D" w:rsidP="000C289B">
            <w:pPr>
              <w:jc w:val="center"/>
              <w:rPr>
                <w:rFonts w:ascii="Liberation Serif" w:hAnsi="Liberation Serif" w:cs="Liberation Serif"/>
                <w:sz w:val="21"/>
                <w:szCs w:val="21"/>
                <w:lang w:eastAsia="ru-RU"/>
              </w:rPr>
            </w:pPr>
          </w:p>
        </w:tc>
      </w:tr>
      <w:tr w:rsidR="00B4386D" w:rsidRPr="0059214C" w:rsidTr="000C289B">
        <w:trPr>
          <w:trHeight w:val="20"/>
        </w:trPr>
        <w:tc>
          <w:tcPr>
            <w:tcW w:w="517" w:type="dxa"/>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5543" w:type="dxa"/>
            <w:shd w:val="clear" w:color="auto" w:fill="auto"/>
            <w:vAlign w:val="center"/>
          </w:tcPr>
          <w:p w:rsidR="00B4386D" w:rsidRPr="0059214C" w:rsidRDefault="00B4386D" w:rsidP="000C289B">
            <w:pPr>
              <w:rPr>
                <w:rFonts w:ascii="Liberation Serif" w:hAnsi="Liberation Serif" w:cs="Liberation Serif"/>
                <w:color w:val="000000"/>
                <w:sz w:val="20"/>
                <w:szCs w:val="20"/>
              </w:rPr>
            </w:pPr>
            <w:r w:rsidRPr="0059214C">
              <w:rPr>
                <w:rFonts w:ascii="Liberation Serif" w:hAnsi="Liberation Serif" w:cs="Liberation Serif"/>
                <w:color w:val="000000"/>
                <w:sz w:val="20"/>
                <w:szCs w:val="20"/>
              </w:rPr>
              <w:t>Вывод воздуха для термопластавтомата 8 бар/ 50 л/мин</w:t>
            </w:r>
          </w:p>
        </w:tc>
        <w:tc>
          <w:tcPr>
            <w:tcW w:w="1176" w:type="dxa"/>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746" w:type="dxa"/>
            <w:shd w:val="clear" w:color="auto" w:fill="auto"/>
            <w:vAlign w:val="center"/>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944" w:type="dxa"/>
            <w:shd w:val="clear" w:color="auto" w:fill="auto"/>
          </w:tcPr>
          <w:p w:rsidR="00B4386D" w:rsidRPr="0059214C" w:rsidRDefault="00B4386D" w:rsidP="000C289B">
            <w:pPr>
              <w:jc w:val="center"/>
              <w:rPr>
                <w:rFonts w:ascii="Liberation Serif" w:hAnsi="Liberation Serif" w:cs="Liberation Serif"/>
                <w:sz w:val="21"/>
                <w:szCs w:val="21"/>
                <w:lang w:eastAsia="ru-RU"/>
              </w:rPr>
            </w:pPr>
          </w:p>
        </w:tc>
      </w:tr>
      <w:tr w:rsidR="00B4386D" w:rsidRPr="0059214C" w:rsidTr="000C289B">
        <w:trPr>
          <w:trHeight w:val="20"/>
        </w:trPr>
        <w:tc>
          <w:tcPr>
            <w:tcW w:w="9926" w:type="dxa"/>
            <w:gridSpan w:val="5"/>
            <w:shd w:val="clear" w:color="auto" w:fill="auto"/>
            <w:hideMark/>
          </w:tcPr>
          <w:p w:rsidR="00B4386D" w:rsidRPr="0059214C" w:rsidRDefault="00B4386D" w:rsidP="000C289B">
            <w:pPr>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КОМНАТА ЭКСПЕРТОВ</w:t>
            </w:r>
          </w:p>
        </w:tc>
      </w:tr>
      <w:tr w:rsidR="00B4386D" w:rsidRPr="0059214C" w:rsidTr="000C289B">
        <w:trPr>
          <w:trHeight w:val="20"/>
        </w:trPr>
        <w:tc>
          <w:tcPr>
            <w:tcW w:w="517" w:type="dxa"/>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5543" w:type="dxa"/>
            <w:shd w:val="clear" w:color="auto" w:fill="auto"/>
            <w:vAlign w:val="center"/>
            <w:hideMark/>
          </w:tcPr>
          <w:p w:rsidR="00B4386D" w:rsidRPr="0059214C" w:rsidRDefault="00B4386D" w:rsidP="000C289B">
            <w:pPr>
              <w:rPr>
                <w:rFonts w:ascii="Liberation Serif" w:hAnsi="Liberation Serif" w:cs="Liberation Serif"/>
                <w:sz w:val="20"/>
                <w:szCs w:val="20"/>
                <w:lang w:eastAsia="ru-RU"/>
              </w:rPr>
            </w:pPr>
            <w:r w:rsidRPr="0059214C">
              <w:rPr>
                <w:rFonts w:ascii="Liberation Serif" w:hAnsi="Liberation Serif" w:cs="Liberation Serif"/>
                <w:sz w:val="20"/>
                <w:szCs w:val="20"/>
              </w:rPr>
              <w:t>Аудиосистема</w:t>
            </w:r>
          </w:p>
        </w:tc>
        <w:tc>
          <w:tcPr>
            <w:tcW w:w="1176" w:type="dxa"/>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746" w:type="dxa"/>
            <w:shd w:val="clear" w:color="auto" w:fill="auto"/>
            <w:vAlign w:val="center"/>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944" w:type="dxa"/>
            <w:shd w:val="clear" w:color="auto" w:fill="auto"/>
            <w:hideMark/>
          </w:tcPr>
          <w:p w:rsidR="00B4386D" w:rsidRPr="0059214C" w:rsidRDefault="00B4386D" w:rsidP="000C289B">
            <w:pPr>
              <w:jc w:val="center"/>
              <w:rPr>
                <w:rFonts w:ascii="Liberation Serif" w:hAnsi="Liberation Serif" w:cs="Liberation Serif"/>
              </w:rPr>
            </w:pPr>
            <w:r w:rsidRPr="0059214C">
              <w:rPr>
                <w:rFonts w:ascii="Liberation Serif" w:hAnsi="Liberation Serif" w:cs="Liberation Serif"/>
                <w:bCs/>
                <w:sz w:val="21"/>
                <w:szCs w:val="21"/>
                <w:lang w:eastAsia="ru-RU"/>
              </w:rPr>
              <w:t>1</w:t>
            </w:r>
          </w:p>
        </w:tc>
      </w:tr>
      <w:tr w:rsidR="00B4386D" w:rsidRPr="0059214C" w:rsidTr="000C289B">
        <w:trPr>
          <w:trHeight w:val="20"/>
        </w:trPr>
        <w:tc>
          <w:tcPr>
            <w:tcW w:w="517" w:type="dxa"/>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5543" w:type="dxa"/>
            <w:shd w:val="clear" w:color="auto" w:fill="auto"/>
            <w:vAlign w:val="center"/>
            <w:hideMark/>
          </w:tcPr>
          <w:p w:rsidR="00B4386D" w:rsidRPr="0059214C" w:rsidRDefault="00B4386D" w:rsidP="000C289B">
            <w:pPr>
              <w:rPr>
                <w:rFonts w:ascii="Liberation Serif" w:hAnsi="Liberation Serif" w:cs="Liberation Serif"/>
                <w:sz w:val="20"/>
                <w:szCs w:val="20"/>
              </w:rPr>
            </w:pPr>
            <w:r w:rsidRPr="0059214C">
              <w:rPr>
                <w:rFonts w:ascii="Liberation Serif" w:hAnsi="Liberation Serif" w:cs="Liberation Serif"/>
                <w:sz w:val="20"/>
                <w:szCs w:val="20"/>
              </w:rPr>
              <w:t>Проектор</w:t>
            </w:r>
          </w:p>
        </w:tc>
        <w:tc>
          <w:tcPr>
            <w:tcW w:w="1176" w:type="dxa"/>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746" w:type="dxa"/>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944" w:type="dxa"/>
            <w:shd w:val="clear" w:color="auto" w:fill="auto"/>
            <w:hideMark/>
          </w:tcPr>
          <w:p w:rsidR="00B4386D" w:rsidRPr="0059214C" w:rsidRDefault="00B4386D" w:rsidP="000C289B">
            <w:pPr>
              <w:jc w:val="center"/>
              <w:rPr>
                <w:rFonts w:ascii="Liberation Serif" w:hAnsi="Liberation Serif" w:cs="Liberation Serif"/>
              </w:rPr>
            </w:pPr>
            <w:r w:rsidRPr="0059214C">
              <w:rPr>
                <w:rFonts w:ascii="Liberation Serif" w:hAnsi="Liberation Serif" w:cs="Liberation Serif"/>
                <w:bCs/>
                <w:sz w:val="21"/>
                <w:szCs w:val="21"/>
                <w:lang w:eastAsia="ru-RU"/>
              </w:rPr>
              <w:t>1</w:t>
            </w:r>
          </w:p>
        </w:tc>
      </w:tr>
      <w:tr w:rsidR="00B4386D" w:rsidRPr="0059214C" w:rsidTr="000C289B">
        <w:trPr>
          <w:trHeight w:val="20"/>
        </w:trPr>
        <w:tc>
          <w:tcPr>
            <w:tcW w:w="517" w:type="dxa"/>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w:t>
            </w:r>
          </w:p>
        </w:tc>
        <w:tc>
          <w:tcPr>
            <w:tcW w:w="5543" w:type="dxa"/>
            <w:shd w:val="clear" w:color="auto" w:fill="auto"/>
            <w:vAlign w:val="center"/>
            <w:hideMark/>
          </w:tcPr>
          <w:p w:rsidR="00B4386D" w:rsidRPr="0059214C" w:rsidRDefault="00B4386D" w:rsidP="000C289B">
            <w:pPr>
              <w:rPr>
                <w:rFonts w:ascii="Liberation Serif" w:hAnsi="Liberation Serif" w:cs="Liberation Serif"/>
                <w:sz w:val="20"/>
                <w:szCs w:val="20"/>
              </w:rPr>
            </w:pPr>
            <w:r w:rsidRPr="0059214C">
              <w:rPr>
                <w:rFonts w:ascii="Liberation Serif" w:hAnsi="Liberation Serif" w:cs="Liberation Serif"/>
                <w:sz w:val="20"/>
                <w:szCs w:val="20"/>
              </w:rPr>
              <w:t>Экран для проектора</w:t>
            </w:r>
          </w:p>
        </w:tc>
        <w:tc>
          <w:tcPr>
            <w:tcW w:w="1176" w:type="dxa"/>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746" w:type="dxa"/>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944" w:type="dxa"/>
            <w:shd w:val="clear" w:color="auto" w:fill="auto"/>
            <w:hideMark/>
          </w:tcPr>
          <w:p w:rsidR="00B4386D" w:rsidRPr="0059214C" w:rsidRDefault="00B4386D" w:rsidP="000C289B">
            <w:pPr>
              <w:jc w:val="center"/>
              <w:rPr>
                <w:rFonts w:ascii="Liberation Serif" w:hAnsi="Liberation Serif" w:cs="Liberation Serif"/>
              </w:rPr>
            </w:pPr>
            <w:r w:rsidRPr="0059214C">
              <w:rPr>
                <w:rFonts w:ascii="Liberation Serif" w:hAnsi="Liberation Serif" w:cs="Liberation Serif"/>
                <w:bCs/>
                <w:sz w:val="21"/>
                <w:szCs w:val="21"/>
                <w:lang w:eastAsia="ru-RU"/>
              </w:rPr>
              <w:t>1</w:t>
            </w:r>
          </w:p>
        </w:tc>
      </w:tr>
      <w:tr w:rsidR="00B4386D" w:rsidRPr="0059214C" w:rsidTr="000C289B">
        <w:trPr>
          <w:trHeight w:val="20"/>
        </w:trPr>
        <w:tc>
          <w:tcPr>
            <w:tcW w:w="517" w:type="dxa"/>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4</w:t>
            </w:r>
          </w:p>
        </w:tc>
        <w:tc>
          <w:tcPr>
            <w:tcW w:w="5543" w:type="dxa"/>
            <w:shd w:val="clear" w:color="auto" w:fill="auto"/>
            <w:vAlign w:val="center"/>
            <w:hideMark/>
          </w:tcPr>
          <w:p w:rsidR="00B4386D" w:rsidRPr="0059214C" w:rsidRDefault="00B4386D" w:rsidP="000C289B">
            <w:pPr>
              <w:rPr>
                <w:rFonts w:ascii="Liberation Serif" w:hAnsi="Liberation Serif" w:cs="Liberation Serif"/>
                <w:color w:val="000000"/>
                <w:sz w:val="20"/>
                <w:szCs w:val="20"/>
              </w:rPr>
            </w:pPr>
            <w:r w:rsidRPr="0059214C">
              <w:rPr>
                <w:rFonts w:ascii="Liberation Serif" w:hAnsi="Liberation Serif" w:cs="Liberation Serif"/>
                <w:color w:val="000000"/>
                <w:sz w:val="20"/>
                <w:szCs w:val="20"/>
              </w:rPr>
              <w:t>Ноутбук</w:t>
            </w:r>
          </w:p>
        </w:tc>
        <w:tc>
          <w:tcPr>
            <w:tcW w:w="1176" w:type="dxa"/>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746" w:type="dxa"/>
            <w:shd w:val="clear" w:color="auto" w:fill="auto"/>
            <w:hideMark/>
          </w:tcPr>
          <w:p w:rsidR="00B4386D" w:rsidRPr="0059214C" w:rsidRDefault="00B4386D" w:rsidP="000C289B">
            <w:pPr>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w:t>
            </w:r>
          </w:p>
        </w:tc>
        <w:tc>
          <w:tcPr>
            <w:tcW w:w="1944" w:type="dxa"/>
            <w:shd w:val="clear" w:color="auto" w:fill="auto"/>
            <w:hideMark/>
          </w:tcPr>
          <w:p w:rsidR="00B4386D" w:rsidRPr="0059214C" w:rsidRDefault="00B4386D" w:rsidP="000C289B">
            <w:pPr>
              <w:jc w:val="center"/>
              <w:rPr>
                <w:rFonts w:ascii="Liberation Serif" w:hAnsi="Liberation Serif" w:cs="Liberation Serif"/>
              </w:rPr>
            </w:pPr>
            <w:r w:rsidRPr="0059214C">
              <w:rPr>
                <w:rFonts w:ascii="Liberation Serif" w:hAnsi="Liberation Serif" w:cs="Liberation Serif"/>
                <w:bCs/>
                <w:sz w:val="21"/>
                <w:szCs w:val="21"/>
                <w:lang w:eastAsia="ru-RU"/>
              </w:rPr>
              <w:t>1</w:t>
            </w:r>
          </w:p>
        </w:tc>
      </w:tr>
      <w:tr w:rsidR="00B4386D" w:rsidRPr="0059214C" w:rsidTr="000C289B">
        <w:trPr>
          <w:trHeight w:val="20"/>
        </w:trPr>
        <w:tc>
          <w:tcPr>
            <w:tcW w:w="517" w:type="dxa"/>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5</w:t>
            </w:r>
          </w:p>
        </w:tc>
        <w:tc>
          <w:tcPr>
            <w:tcW w:w="5543" w:type="dxa"/>
            <w:shd w:val="clear" w:color="auto" w:fill="auto"/>
            <w:hideMark/>
          </w:tcPr>
          <w:p w:rsidR="00B4386D" w:rsidRPr="0059214C" w:rsidRDefault="00B4386D" w:rsidP="000C289B">
            <w:pPr>
              <w:jc w:val="left"/>
              <w:rPr>
                <w:rFonts w:ascii="Liberation Serif" w:hAnsi="Liberation Serif" w:cs="Liberation Serif"/>
                <w:sz w:val="20"/>
                <w:szCs w:val="20"/>
              </w:rPr>
            </w:pPr>
            <w:r w:rsidRPr="0059214C">
              <w:rPr>
                <w:rFonts w:ascii="Liberation Serif" w:hAnsi="Liberation Serif" w:cs="Liberation Serif"/>
                <w:sz w:val="20"/>
                <w:szCs w:val="20"/>
              </w:rPr>
              <w:t xml:space="preserve">Компьютер </w:t>
            </w:r>
          </w:p>
        </w:tc>
        <w:tc>
          <w:tcPr>
            <w:tcW w:w="1176" w:type="dxa"/>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746" w:type="dxa"/>
            <w:shd w:val="clear" w:color="auto" w:fill="auto"/>
            <w:hideMark/>
          </w:tcPr>
          <w:p w:rsidR="00B4386D" w:rsidRPr="0059214C" w:rsidRDefault="00B4386D" w:rsidP="000C289B">
            <w:pPr>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w:t>
            </w:r>
          </w:p>
        </w:tc>
        <w:tc>
          <w:tcPr>
            <w:tcW w:w="1944" w:type="dxa"/>
            <w:shd w:val="clear" w:color="auto" w:fill="auto"/>
            <w:hideMark/>
          </w:tcPr>
          <w:p w:rsidR="00B4386D" w:rsidRPr="0059214C" w:rsidRDefault="00B4386D" w:rsidP="000C289B">
            <w:pPr>
              <w:jc w:val="center"/>
              <w:rPr>
                <w:rFonts w:ascii="Liberation Serif" w:hAnsi="Liberation Serif" w:cs="Liberation Serif"/>
              </w:rPr>
            </w:pPr>
            <w:r w:rsidRPr="0059214C">
              <w:rPr>
                <w:rFonts w:ascii="Liberation Serif" w:hAnsi="Liberation Serif" w:cs="Liberation Serif"/>
                <w:bCs/>
                <w:sz w:val="21"/>
                <w:szCs w:val="21"/>
                <w:lang w:eastAsia="ru-RU"/>
              </w:rPr>
              <w:t>1</w:t>
            </w:r>
          </w:p>
        </w:tc>
      </w:tr>
      <w:tr w:rsidR="00B4386D" w:rsidRPr="0059214C" w:rsidTr="000C289B">
        <w:trPr>
          <w:trHeight w:val="20"/>
        </w:trPr>
        <w:tc>
          <w:tcPr>
            <w:tcW w:w="517" w:type="dxa"/>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6</w:t>
            </w:r>
          </w:p>
        </w:tc>
        <w:tc>
          <w:tcPr>
            <w:tcW w:w="5543" w:type="dxa"/>
            <w:shd w:val="clear" w:color="auto" w:fill="auto"/>
            <w:hideMark/>
          </w:tcPr>
          <w:p w:rsidR="00B4386D" w:rsidRPr="0059214C" w:rsidRDefault="00B4386D" w:rsidP="000C289B">
            <w:pPr>
              <w:rPr>
                <w:rFonts w:ascii="Liberation Serif" w:hAnsi="Liberation Serif" w:cs="Liberation Serif"/>
                <w:sz w:val="20"/>
                <w:szCs w:val="20"/>
              </w:rPr>
            </w:pPr>
            <w:r w:rsidRPr="0059214C">
              <w:rPr>
                <w:rFonts w:ascii="Liberation Serif" w:hAnsi="Liberation Serif" w:cs="Liberation Serif"/>
                <w:sz w:val="20"/>
                <w:szCs w:val="20"/>
              </w:rPr>
              <w:t>Монитор 24 дюйма</w:t>
            </w:r>
          </w:p>
        </w:tc>
        <w:tc>
          <w:tcPr>
            <w:tcW w:w="1176" w:type="dxa"/>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746" w:type="dxa"/>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944" w:type="dxa"/>
            <w:shd w:val="clear" w:color="auto" w:fill="auto"/>
            <w:hideMark/>
          </w:tcPr>
          <w:p w:rsidR="00B4386D" w:rsidRPr="0059214C" w:rsidRDefault="00B4386D" w:rsidP="000C289B">
            <w:pPr>
              <w:jc w:val="center"/>
              <w:rPr>
                <w:rFonts w:ascii="Liberation Serif" w:hAnsi="Liberation Serif" w:cs="Liberation Serif"/>
              </w:rPr>
            </w:pPr>
            <w:r w:rsidRPr="0059214C">
              <w:rPr>
                <w:rFonts w:ascii="Liberation Serif" w:hAnsi="Liberation Serif" w:cs="Liberation Serif"/>
                <w:bCs/>
                <w:sz w:val="21"/>
                <w:szCs w:val="21"/>
                <w:lang w:eastAsia="ru-RU"/>
              </w:rPr>
              <w:t>1</w:t>
            </w:r>
          </w:p>
        </w:tc>
      </w:tr>
      <w:tr w:rsidR="00B4386D" w:rsidRPr="0059214C" w:rsidTr="000C289B">
        <w:trPr>
          <w:trHeight w:val="20"/>
        </w:trPr>
        <w:tc>
          <w:tcPr>
            <w:tcW w:w="517" w:type="dxa"/>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7</w:t>
            </w:r>
          </w:p>
        </w:tc>
        <w:tc>
          <w:tcPr>
            <w:tcW w:w="5543" w:type="dxa"/>
            <w:shd w:val="clear" w:color="auto" w:fill="auto"/>
            <w:hideMark/>
          </w:tcPr>
          <w:p w:rsidR="00B4386D" w:rsidRPr="0059214C" w:rsidRDefault="00B4386D" w:rsidP="000C289B">
            <w:pPr>
              <w:rPr>
                <w:rFonts w:ascii="Liberation Serif" w:hAnsi="Liberation Serif" w:cs="Liberation Serif"/>
                <w:sz w:val="20"/>
                <w:szCs w:val="20"/>
              </w:rPr>
            </w:pPr>
            <w:r w:rsidRPr="0059214C">
              <w:rPr>
                <w:rFonts w:ascii="Liberation Serif" w:hAnsi="Liberation Serif" w:cs="Liberation Serif"/>
                <w:sz w:val="20"/>
                <w:szCs w:val="20"/>
              </w:rPr>
              <w:t xml:space="preserve">Клавиатура </w:t>
            </w:r>
          </w:p>
        </w:tc>
        <w:tc>
          <w:tcPr>
            <w:tcW w:w="1176" w:type="dxa"/>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746" w:type="dxa"/>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944" w:type="dxa"/>
            <w:shd w:val="clear" w:color="auto" w:fill="auto"/>
            <w:hideMark/>
          </w:tcPr>
          <w:p w:rsidR="00B4386D" w:rsidRPr="0059214C" w:rsidRDefault="00B4386D" w:rsidP="000C289B">
            <w:pPr>
              <w:jc w:val="center"/>
              <w:rPr>
                <w:rFonts w:ascii="Liberation Serif" w:hAnsi="Liberation Serif" w:cs="Liberation Serif"/>
              </w:rPr>
            </w:pPr>
            <w:r w:rsidRPr="0059214C">
              <w:rPr>
                <w:rFonts w:ascii="Liberation Serif" w:hAnsi="Liberation Serif" w:cs="Liberation Serif"/>
                <w:bCs/>
                <w:sz w:val="21"/>
                <w:szCs w:val="21"/>
                <w:lang w:eastAsia="ru-RU"/>
              </w:rPr>
              <w:t>1</w:t>
            </w:r>
          </w:p>
        </w:tc>
      </w:tr>
      <w:tr w:rsidR="00B4386D" w:rsidRPr="0059214C" w:rsidTr="000C289B">
        <w:trPr>
          <w:trHeight w:val="20"/>
        </w:trPr>
        <w:tc>
          <w:tcPr>
            <w:tcW w:w="517" w:type="dxa"/>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8</w:t>
            </w:r>
          </w:p>
        </w:tc>
        <w:tc>
          <w:tcPr>
            <w:tcW w:w="5543" w:type="dxa"/>
            <w:shd w:val="clear" w:color="auto" w:fill="auto"/>
            <w:hideMark/>
          </w:tcPr>
          <w:p w:rsidR="00B4386D" w:rsidRPr="0059214C" w:rsidRDefault="00B4386D" w:rsidP="000C289B">
            <w:pPr>
              <w:rPr>
                <w:rFonts w:ascii="Liberation Serif" w:hAnsi="Liberation Serif" w:cs="Liberation Serif"/>
                <w:sz w:val="20"/>
                <w:szCs w:val="20"/>
              </w:rPr>
            </w:pPr>
            <w:r w:rsidRPr="0059214C">
              <w:rPr>
                <w:rFonts w:ascii="Liberation Serif" w:hAnsi="Liberation Serif" w:cs="Liberation Serif"/>
                <w:sz w:val="20"/>
                <w:szCs w:val="20"/>
              </w:rPr>
              <w:t>Компьютерная мышь</w:t>
            </w:r>
          </w:p>
        </w:tc>
        <w:tc>
          <w:tcPr>
            <w:tcW w:w="1176" w:type="dxa"/>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746" w:type="dxa"/>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944" w:type="dxa"/>
            <w:shd w:val="clear" w:color="auto" w:fill="auto"/>
            <w:hideMark/>
          </w:tcPr>
          <w:p w:rsidR="00B4386D" w:rsidRPr="0059214C" w:rsidRDefault="00B4386D" w:rsidP="000C289B">
            <w:pPr>
              <w:jc w:val="center"/>
              <w:rPr>
                <w:rFonts w:ascii="Liberation Serif" w:hAnsi="Liberation Serif" w:cs="Liberation Serif"/>
              </w:rPr>
            </w:pPr>
            <w:r w:rsidRPr="0059214C">
              <w:rPr>
                <w:rFonts w:ascii="Liberation Serif" w:hAnsi="Liberation Serif" w:cs="Liberation Serif"/>
                <w:bCs/>
                <w:sz w:val="21"/>
                <w:szCs w:val="21"/>
                <w:lang w:eastAsia="ru-RU"/>
              </w:rPr>
              <w:t>1</w:t>
            </w:r>
          </w:p>
        </w:tc>
      </w:tr>
      <w:tr w:rsidR="00B4386D" w:rsidRPr="0059214C" w:rsidTr="000C289B">
        <w:trPr>
          <w:trHeight w:val="20"/>
        </w:trPr>
        <w:tc>
          <w:tcPr>
            <w:tcW w:w="9926" w:type="dxa"/>
            <w:gridSpan w:val="5"/>
            <w:shd w:val="clear" w:color="auto" w:fill="auto"/>
            <w:hideMark/>
          </w:tcPr>
          <w:p w:rsidR="00B4386D" w:rsidRPr="0059214C" w:rsidRDefault="00B4386D" w:rsidP="000C289B">
            <w:pPr>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МЕБЕЛЬ</w:t>
            </w:r>
          </w:p>
        </w:tc>
      </w:tr>
      <w:tr w:rsidR="00B4386D" w:rsidRPr="0059214C" w:rsidTr="000C289B">
        <w:trPr>
          <w:trHeight w:val="20"/>
        </w:trPr>
        <w:tc>
          <w:tcPr>
            <w:tcW w:w="517" w:type="dxa"/>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8</w:t>
            </w:r>
          </w:p>
        </w:tc>
        <w:tc>
          <w:tcPr>
            <w:tcW w:w="5543" w:type="dxa"/>
            <w:shd w:val="clear" w:color="auto" w:fill="auto"/>
          </w:tcPr>
          <w:p w:rsidR="00B4386D" w:rsidRPr="0059214C" w:rsidRDefault="00B4386D" w:rsidP="000C289B">
            <w:pPr>
              <w:jc w:val="left"/>
              <w:rPr>
                <w:rFonts w:ascii="Liberation Serif" w:hAnsi="Liberation Serif" w:cs="Liberation Serif"/>
                <w:sz w:val="20"/>
                <w:szCs w:val="20"/>
                <w:lang w:eastAsia="ru-RU"/>
              </w:rPr>
            </w:pPr>
            <w:r w:rsidRPr="0059214C">
              <w:rPr>
                <w:rFonts w:ascii="Liberation Serif" w:hAnsi="Liberation Serif" w:cs="Liberation Serif"/>
                <w:sz w:val="20"/>
                <w:szCs w:val="20"/>
              </w:rPr>
              <w:t>Стул -</w:t>
            </w:r>
            <w:r w:rsidRPr="0059214C">
              <w:rPr>
                <w:rFonts w:ascii="Liberation Serif" w:hAnsi="Liberation Serif" w:cs="Liberation Serif"/>
                <w:sz w:val="20"/>
                <w:szCs w:val="20"/>
                <w:lang w:val="en-US"/>
              </w:rPr>
              <w:t xml:space="preserve"> ISO</w:t>
            </w:r>
          </w:p>
        </w:tc>
        <w:tc>
          <w:tcPr>
            <w:tcW w:w="1176" w:type="dxa"/>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746" w:type="dxa"/>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944" w:type="dxa"/>
            <w:shd w:val="clear" w:color="auto" w:fill="auto"/>
            <w:hideMark/>
          </w:tcPr>
          <w:p w:rsidR="00B4386D" w:rsidRPr="0059214C" w:rsidRDefault="00B4386D" w:rsidP="000C289B">
            <w:pPr>
              <w:jc w:val="center"/>
              <w:rPr>
                <w:rFonts w:ascii="Liberation Serif" w:hAnsi="Liberation Serif" w:cs="Liberation Serif"/>
              </w:rPr>
            </w:pPr>
            <w:r w:rsidRPr="0059214C">
              <w:rPr>
                <w:rFonts w:ascii="Liberation Serif" w:hAnsi="Liberation Serif" w:cs="Liberation Serif"/>
                <w:bCs/>
                <w:sz w:val="21"/>
                <w:szCs w:val="21"/>
                <w:lang w:eastAsia="ru-RU"/>
              </w:rPr>
              <w:t>1</w:t>
            </w:r>
          </w:p>
        </w:tc>
      </w:tr>
      <w:tr w:rsidR="00B4386D" w:rsidRPr="0059214C" w:rsidTr="000C289B">
        <w:trPr>
          <w:trHeight w:val="20"/>
        </w:trPr>
        <w:tc>
          <w:tcPr>
            <w:tcW w:w="517" w:type="dxa"/>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8</w:t>
            </w:r>
          </w:p>
        </w:tc>
        <w:tc>
          <w:tcPr>
            <w:tcW w:w="5543" w:type="dxa"/>
            <w:shd w:val="clear" w:color="auto" w:fill="auto"/>
            <w:vAlign w:val="center"/>
          </w:tcPr>
          <w:p w:rsidR="00B4386D" w:rsidRPr="0059214C" w:rsidRDefault="00B4386D" w:rsidP="000C289B">
            <w:pPr>
              <w:rPr>
                <w:rFonts w:ascii="Liberation Serif" w:hAnsi="Liberation Serif" w:cs="Liberation Serif"/>
                <w:sz w:val="20"/>
                <w:szCs w:val="20"/>
              </w:rPr>
            </w:pPr>
            <w:r w:rsidRPr="0059214C">
              <w:rPr>
                <w:rFonts w:ascii="Liberation Serif" w:hAnsi="Liberation Serif" w:cs="Liberation Serif"/>
                <w:sz w:val="20"/>
                <w:szCs w:val="20"/>
              </w:rPr>
              <w:t>Стол - 1200х700х780</w:t>
            </w:r>
          </w:p>
        </w:tc>
        <w:tc>
          <w:tcPr>
            <w:tcW w:w="1176" w:type="dxa"/>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746" w:type="dxa"/>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944" w:type="dxa"/>
            <w:shd w:val="clear" w:color="auto" w:fill="auto"/>
            <w:hideMark/>
          </w:tcPr>
          <w:p w:rsidR="00B4386D" w:rsidRPr="0059214C" w:rsidRDefault="00B4386D" w:rsidP="000C289B">
            <w:pPr>
              <w:jc w:val="center"/>
              <w:rPr>
                <w:rFonts w:ascii="Liberation Serif" w:hAnsi="Liberation Serif" w:cs="Liberation Serif"/>
              </w:rPr>
            </w:pPr>
            <w:r w:rsidRPr="0059214C">
              <w:rPr>
                <w:rFonts w:ascii="Liberation Serif" w:hAnsi="Liberation Serif" w:cs="Liberation Serif"/>
                <w:bCs/>
                <w:sz w:val="21"/>
                <w:szCs w:val="21"/>
                <w:lang w:eastAsia="ru-RU"/>
              </w:rPr>
              <w:t>1</w:t>
            </w:r>
          </w:p>
        </w:tc>
      </w:tr>
      <w:tr w:rsidR="00B4386D" w:rsidRPr="0059214C" w:rsidTr="000C289B">
        <w:trPr>
          <w:trHeight w:val="20"/>
        </w:trPr>
        <w:tc>
          <w:tcPr>
            <w:tcW w:w="517" w:type="dxa"/>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8</w:t>
            </w:r>
          </w:p>
        </w:tc>
        <w:tc>
          <w:tcPr>
            <w:tcW w:w="5543" w:type="dxa"/>
            <w:shd w:val="clear" w:color="auto" w:fill="auto"/>
          </w:tcPr>
          <w:p w:rsidR="00B4386D" w:rsidRPr="0059214C" w:rsidRDefault="00B4386D" w:rsidP="000C289B">
            <w:pPr>
              <w:rPr>
                <w:rFonts w:ascii="Liberation Serif" w:hAnsi="Liberation Serif" w:cs="Liberation Serif"/>
                <w:sz w:val="20"/>
                <w:szCs w:val="20"/>
              </w:rPr>
            </w:pPr>
            <w:r w:rsidRPr="0059214C">
              <w:rPr>
                <w:rFonts w:ascii="Liberation Serif" w:hAnsi="Liberation Serif" w:cs="Liberation Serif"/>
                <w:sz w:val="20"/>
                <w:szCs w:val="20"/>
              </w:rPr>
              <w:t>Вешалка</w:t>
            </w:r>
          </w:p>
        </w:tc>
        <w:tc>
          <w:tcPr>
            <w:tcW w:w="1176" w:type="dxa"/>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746" w:type="dxa"/>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944" w:type="dxa"/>
            <w:shd w:val="clear" w:color="auto" w:fill="auto"/>
            <w:hideMark/>
          </w:tcPr>
          <w:p w:rsidR="00B4386D" w:rsidRPr="0059214C" w:rsidRDefault="00B4386D" w:rsidP="000C289B">
            <w:pPr>
              <w:jc w:val="center"/>
              <w:rPr>
                <w:rFonts w:ascii="Liberation Serif" w:hAnsi="Liberation Serif" w:cs="Liberation Serif"/>
              </w:rPr>
            </w:pPr>
            <w:r w:rsidRPr="0059214C">
              <w:rPr>
                <w:rFonts w:ascii="Liberation Serif" w:hAnsi="Liberation Serif" w:cs="Liberation Serif"/>
                <w:bCs/>
                <w:sz w:val="21"/>
                <w:szCs w:val="21"/>
                <w:lang w:eastAsia="ru-RU"/>
              </w:rPr>
              <w:t>1</w:t>
            </w:r>
          </w:p>
        </w:tc>
      </w:tr>
      <w:tr w:rsidR="00B4386D" w:rsidRPr="0059214C" w:rsidTr="000C289B">
        <w:trPr>
          <w:trHeight w:val="20"/>
        </w:trPr>
        <w:tc>
          <w:tcPr>
            <w:tcW w:w="517" w:type="dxa"/>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8</w:t>
            </w:r>
          </w:p>
        </w:tc>
        <w:tc>
          <w:tcPr>
            <w:tcW w:w="5543" w:type="dxa"/>
            <w:shd w:val="clear" w:color="auto" w:fill="auto"/>
          </w:tcPr>
          <w:p w:rsidR="00B4386D" w:rsidRPr="0059214C" w:rsidRDefault="00B4386D" w:rsidP="000C289B">
            <w:pPr>
              <w:rPr>
                <w:rFonts w:ascii="Liberation Serif" w:hAnsi="Liberation Serif" w:cs="Liberation Serif"/>
                <w:sz w:val="20"/>
                <w:szCs w:val="20"/>
              </w:rPr>
            </w:pPr>
            <w:r w:rsidRPr="0059214C">
              <w:rPr>
                <w:rFonts w:ascii="Liberation Serif" w:hAnsi="Liberation Serif" w:cs="Liberation Serif"/>
                <w:sz w:val="20"/>
                <w:szCs w:val="20"/>
              </w:rPr>
              <w:t>Урна под мусор</w:t>
            </w:r>
          </w:p>
        </w:tc>
        <w:tc>
          <w:tcPr>
            <w:tcW w:w="1176" w:type="dxa"/>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746" w:type="dxa"/>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944" w:type="dxa"/>
            <w:shd w:val="clear" w:color="auto" w:fill="auto"/>
            <w:hideMark/>
          </w:tcPr>
          <w:p w:rsidR="00B4386D" w:rsidRPr="0059214C" w:rsidRDefault="00B4386D" w:rsidP="000C289B">
            <w:pPr>
              <w:jc w:val="center"/>
              <w:rPr>
                <w:rFonts w:ascii="Liberation Serif" w:hAnsi="Liberation Serif" w:cs="Liberation Serif"/>
              </w:rPr>
            </w:pPr>
            <w:r w:rsidRPr="0059214C">
              <w:rPr>
                <w:rFonts w:ascii="Liberation Serif" w:hAnsi="Liberation Serif" w:cs="Liberation Serif"/>
                <w:bCs/>
                <w:sz w:val="21"/>
                <w:szCs w:val="21"/>
                <w:lang w:eastAsia="ru-RU"/>
              </w:rPr>
              <w:t>1</w:t>
            </w:r>
          </w:p>
        </w:tc>
      </w:tr>
      <w:tr w:rsidR="00B4386D" w:rsidRPr="0059214C" w:rsidTr="000C289B">
        <w:trPr>
          <w:trHeight w:val="20"/>
        </w:trPr>
        <w:tc>
          <w:tcPr>
            <w:tcW w:w="517" w:type="dxa"/>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8</w:t>
            </w:r>
          </w:p>
        </w:tc>
        <w:tc>
          <w:tcPr>
            <w:tcW w:w="5543" w:type="dxa"/>
            <w:shd w:val="clear" w:color="auto" w:fill="auto"/>
            <w:vAlign w:val="center"/>
          </w:tcPr>
          <w:p w:rsidR="00B4386D" w:rsidRPr="0059214C" w:rsidRDefault="00B4386D" w:rsidP="000C289B">
            <w:pPr>
              <w:rPr>
                <w:rFonts w:ascii="Liberation Serif" w:hAnsi="Liberation Serif" w:cs="Liberation Serif"/>
                <w:sz w:val="20"/>
                <w:szCs w:val="20"/>
              </w:rPr>
            </w:pPr>
            <w:r w:rsidRPr="0059214C">
              <w:rPr>
                <w:rFonts w:ascii="Liberation Serif" w:hAnsi="Liberation Serif" w:cs="Liberation Serif"/>
                <w:sz w:val="20"/>
                <w:szCs w:val="20"/>
              </w:rPr>
              <w:t>Кулер для воды</w:t>
            </w:r>
          </w:p>
        </w:tc>
        <w:tc>
          <w:tcPr>
            <w:tcW w:w="1176" w:type="dxa"/>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746" w:type="dxa"/>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944" w:type="dxa"/>
            <w:shd w:val="clear" w:color="auto" w:fill="auto"/>
            <w:hideMark/>
          </w:tcPr>
          <w:p w:rsidR="00B4386D" w:rsidRPr="0059214C" w:rsidRDefault="00B4386D" w:rsidP="000C289B">
            <w:pPr>
              <w:jc w:val="center"/>
              <w:rPr>
                <w:rFonts w:ascii="Liberation Serif" w:hAnsi="Liberation Serif" w:cs="Liberation Serif"/>
              </w:rPr>
            </w:pPr>
            <w:r w:rsidRPr="0059214C">
              <w:rPr>
                <w:rFonts w:ascii="Liberation Serif" w:hAnsi="Liberation Serif" w:cs="Liberation Serif"/>
                <w:bCs/>
                <w:sz w:val="21"/>
                <w:szCs w:val="21"/>
                <w:lang w:eastAsia="ru-RU"/>
              </w:rPr>
              <w:t>1</w:t>
            </w:r>
          </w:p>
        </w:tc>
      </w:tr>
      <w:tr w:rsidR="00B4386D" w:rsidRPr="0059214C" w:rsidTr="000C289B">
        <w:trPr>
          <w:trHeight w:val="20"/>
        </w:trPr>
        <w:tc>
          <w:tcPr>
            <w:tcW w:w="517" w:type="dxa"/>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8</w:t>
            </w:r>
          </w:p>
        </w:tc>
        <w:tc>
          <w:tcPr>
            <w:tcW w:w="5543" w:type="dxa"/>
            <w:shd w:val="clear" w:color="auto" w:fill="auto"/>
          </w:tcPr>
          <w:p w:rsidR="00B4386D" w:rsidRPr="0059214C" w:rsidRDefault="00B4386D" w:rsidP="000C289B">
            <w:pPr>
              <w:rPr>
                <w:rFonts w:ascii="Liberation Serif" w:hAnsi="Liberation Serif" w:cs="Liberation Serif"/>
                <w:sz w:val="20"/>
                <w:szCs w:val="20"/>
              </w:rPr>
            </w:pPr>
            <w:r w:rsidRPr="0059214C">
              <w:rPr>
                <w:rFonts w:ascii="Liberation Serif" w:hAnsi="Liberation Serif" w:cs="Liberation Serif"/>
                <w:sz w:val="20"/>
                <w:szCs w:val="20"/>
              </w:rPr>
              <w:t>Удлинитель 3-5 м, 3 гнезда 220В</w:t>
            </w:r>
          </w:p>
        </w:tc>
        <w:tc>
          <w:tcPr>
            <w:tcW w:w="1176" w:type="dxa"/>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746" w:type="dxa"/>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944" w:type="dxa"/>
            <w:shd w:val="clear" w:color="auto" w:fill="auto"/>
            <w:hideMark/>
          </w:tcPr>
          <w:p w:rsidR="00B4386D" w:rsidRPr="0059214C" w:rsidRDefault="00B4386D" w:rsidP="000C289B">
            <w:pPr>
              <w:jc w:val="center"/>
              <w:rPr>
                <w:rFonts w:ascii="Liberation Serif" w:hAnsi="Liberation Serif" w:cs="Liberation Serif"/>
              </w:rPr>
            </w:pPr>
            <w:r w:rsidRPr="0059214C">
              <w:rPr>
                <w:rFonts w:ascii="Liberation Serif" w:hAnsi="Liberation Serif" w:cs="Liberation Serif"/>
                <w:bCs/>
                <w:sz w:val="21"/>
                <w:szCs w:val="21"/>
                <w:lang w:eastAsia="ru-RU"/>
              </w:rPr>
              <w:t>1</w:t>
            </w:r>
          </w:p>
        </w:tc>
      </w:tr>
      <w:tr w:rsidR="00B4386D" w:rsidRPr="0059214C" w:rsidTr="000C289B">
        <w:trPr>
          <w:trHeight w:val="20"/>
        </w:trPr>
        <w:tc>
          <w:tcPr>
            <w:tcW w:w="9926" w:type="dxa"/>
            <w:gridSpan w:val="5"/>
            <w:shd w:val="clear" w:color="auto" w:fill="auto"/>
            <w:hideMark/>
          </w:tcPr>
          <w:p w:rsidR="00B4386D" w:rsidRPr="0059214C" w:rsidRDefault="00B4386D" w:rsidP="000C289B">
            <w:pPr>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 xml:space="preserve">ДОПОЛНИТЕЛЬНЫЕ ТРЕБОВАНИЯ К ОБЕСПЕЧЕНИЮ КОМНАТЫ ЭКСПЕРТОВ </w:t>
            </w:r>
          </w:p>
        </w:tc>
      </w:tr>
      <w:tr w:rsidR="00B4386D" w:rsidRPr="0059214C" w:rsidTr="000C289B">
        <w:trPr>
          <w:trHeight w:val="20"/>
        </w:trPr>
        <w:tc>
          <w:tcPr>
            <w:tcW w:w="517" w:type="dxa"/>
            <w:shd w:val="clear" w:color="auto" w:fill="auto"/>
            <w:hideMark/>
          </w:tcPr>
          <w:p w:rsidR="00B4386D" w:rsidRPr="0059214C" w:rsidRDefault="00B4386D" w:rsidP="000C289B">
            <w:pPr>
              <w:jc w:val="center"/>
              <w:rPr>
                <w:rFonts w:ascii="Liberation Serif" w:hAnsi="Liberation Serif" w:cs="Liberation Serif"/>
                <w:sz w:val="21"/>
                <w:szCs w:val="21"/>
                <w:lang w:eastAsia="ru-RU"/>
              </w:rPr>
            </w:pPr>
          </w:p>
        </w:tc>
        <w:tc>
          <w:tcPr>
            <w:tcW w:w="7465" w:type="dxa"/>
            <w:gridSpan w:val="3"/>
            <w:shd w:val="clear" w:color="auto" w:fill="auto"/>
            <w:hideMark/>
          </w:tcPr>
          <w:p w:rsidR="00B4386D" w:rsidRPr="0059214C" w:rsidRDefault="00B4386D" w:rsidP="000C289B">
            <w:pP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Проводной интернет (10 Мб/сек)</w:t>
            </w:r>
          </w:p>
        </w:tc>
        <w:tc>
          <w:tcPr>
            <w:tcW w:w="1944" w:type="dxa"/>
            <w:shd w:val="clear" w:color="auto" w:fill="auto"/>
            <w:vAlign w:val="center"/>
            <w:hideMark/>
          </w:tcPr>
          <w:p w:rsidR="00B4386D" w:rsidRPr="0059214C" w:rsidRDefault="00B4386D" w:rsidP="000C289B">
            <w:pP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w:t>
            </w:r>
          </w:p>
        </w:tc>
      </w:tr>
      <w:tr w:rsidR="00B4386D" w:rsidRPr="0059214C" w:rsidTr="000C289B">
        <w:trPr>
          <w:trHeight w:val="20"/>
        </w:trPr>
        <w:tc>
          <w:tcPr>
            <w:tcW w:w="9926" w:type="dxa"/>
            <w:gridSpan w:val="5"/>
            <w:shd w:val="clear" w:color="auto" w:fill="auto"/>
            <w:hideMark/>
          </w:tcPr>
          <w:p w:rsidR="00B4386D" w:rsidRPr="0059214C" w:rsidRDefault="00B4386D" w:rsidP="000C289B">
            <w:pPr>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КОМНАТА КОНКУРСАНТОВ</w:t>
            </w:r>
          </w:p>
        </w:tc>
      </w:tr>
      <w:tr w:rsidR="00B4386D" w:rsidRPr="0059214C" w:rsidTr="000C289B">
        <w:trPr>
          <w:trHeight w:val="20"/>
        </w:trPr>
        <w:tc>
          <w:tcPr>
            <w:tcW w:w="9926" w:type="dxa"/>
            <w:gridSpan w:val="5"/>
            <w:shd w:val="clear" w:color="auto" w:fill="auto"/>
            <w:hideMark/>
          </w:tcPr>
          <w:p w:rsidR="00B4386D" w:rsidRPr="0059214C" w:rsidRDefault="00B4386D" w:rsidP="000C289B">
            <w:pPr>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МЕБЕЛЬ</w:t>
            </w:r>
          </w:p>
        </w:tc>
      </w:tr>
      <w:tr w:rsidR="00B4386D" w:rsidRPr="0059214C" w:rsidTr="000C289B">
        <w:trPr>
          <w:trHeight w:val="20"/>
        </w:trPr>
        <w:tc>
          <w:tcPr>
            <w:tcW w:w="517" w:type="dxa"/>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5543" w:type="dxa"/>
            <w:shd w:val="clear" w:color="auto" w:fill="auto"/>
            <w:hideMark/>
          </w:tcPr>
          <w:p w:rsidR="00B4386D" w:rsidRPr="0059214C" w:rsidRDefault="00B4386D" w:rsidP="000C289B">
            <w:pP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Вешалка </w:t>
            </w:r>
          </w:p>
        </w:tc>
        <w:tc>
          <w:tcPr>
            <w:tcW w:w="1176" w:type="dxa"/>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746" w:type="dxa"/>
            <w:shd w:val="clear" w:color="auto" w:fill="auto"/>
            <w:hideMark/>
          </w:tcPr>
          <w:p w:rsidR="00B4386D" w:rsidRPr="0059214C" w:rsidRDefault="00B4386D" w:rsidP="000C289B">
            <w:pPr>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c>
          <w:tcPr>
            <w:tcW w:w="1944" w:type="dxa"/>
            <w:shd w:val="clear" w:color="auto" w:fill="auto"/>
            <w:hideMark/>
          </w:tcPr>
          <w:p w:rsidR="00B4386D" w:rsidRPr="0059214C" w:rsidRDefault="00B4386D" w:rsidP="000C289B">
            <w:pPr>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0C289B">
        <w:trPr>
          <w:trHeight w:val="20"/>
        </w:trPr>
        <w:tc>
          <w:tcPr>
            <w:tcW w:w="517" w:type="dxa"/>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5543" w:type="dxa"/>
            <w:shd w:val="clear" w:color="auto" w:fill="auto"/>
            <w:hideMark/>
          </w:tcPr>
          <w:p w:rsidR="00B4386D" w:rsidRPr="0059214C" w:rsidRDefault="00B4386D" w:rsidP="000C289B">
            <w:pP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Стол </w:t>
            </w:r>
          </w:p>
        </w:tc>
        <w:tc>
          <w:tcPr>
            <w:tcW w:w="1176" w:type="dxa"/>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746" w:type="dxa"/>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1944" w:type="dxa"/>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r>
      <w:tr w:rsidR="00B4386D" w:rsidRPr="0059214C" w:rsidTr="000C289B">
        <w:trPr>
          <w:trHeight w:val="20"/>
        </w:trPr>
        <w:tc>
          <w:tcPr>
            <w:tcW w:w="517" w:type="dxa"/>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w:t>
            </w:r>
          </w:p>
        </w:tc>
        <w:tc>
          <w:tcPr>
            <w:tcW w:w="5543" w:type="dxa"/>
            <w:shd w:val="clear" w:color="auto" w:fill="auto"/>
            <w:hideMark/>
          </w:tcPr>
          <w:p w:rsidR="00B4386D" w:rsidRPr="0059214C" w:rsidRDefault="00B4386D" w:rsidP="000C289B">
            <w:pP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Стул </w:t>
            </w:r>
          </w:p>
        </w:tc>
        <w:tc>
          <w:tcPr>
            <w:tcW w:w="1176" w:type="dxa"/>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746" w:type="dxa"/>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1944" w:type="dxa"/>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10</w:t>
            </w:r>
          </w:p>
        </w:tc>
      </w:tr>
      <w:tr w:rsidR="00B4386D" w:rsidRPr="0059214C" w:rsidTr="000C289B">
        <w:trPr>
          <w:trHeight w:val="20"/>
        </w:trPr>
        <w:tc>
          <w:tcPr>
            <w:tcW w:w="517" w:type="dxa"/>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4</w:t>
            </w:r>
          </w:p>
        </w:tc>
        <w:tc>
          <w:tcPr>
            <w:tcW w:w="5543" w:type="dxa"/>
            <w:shd w:val="clear" w:color="auto" w:fill="auto"/>
            <w:hideMark/>
          </w:tcPr>
          <w:p w:rsidR="00B4386D" w:rsidRPr="0059214C" w:rsidRDefault="00B4386D" w:rsidP="000C289B">
            <w:pP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Мусорная корзина</w:t>
            </w:r>
          </w:p>
        </w:tc>
        <w:tc>
          <w:tcPr>
            <w:tcW w:w="1176" w:type="dxa"/>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746" w:type="dxa"/>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1944" w:type="dxa"/>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r>
      <w:tr w:rsidR="00B4386D" w:rsidRPr="0059214C" w:rsidTr="000C289B">
        <w:trPr>
          <w:trHeight w:val="20"/>
        </w:trPr>
        <w:tc>
          <w:tcPr>
            <w:tcW w:w="517" w:type="dxa"/>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5</w:t>
            </w:r>
          </w:p>
        </w:tc>
        <w:tc>
          <w:tcPr>
            <w:tcW w:w="5543" w:type="dxa"/>
            <w:shd w:val="clear" w:color="auto" w:fill="auto"/>
            <w:hideMark/>
          </w:tcPr>
          <w:p w:rsidR="00B4386D" w:rsidRPr="0059214C" w:rsidRDefault="00B4386D" w:rsidP="000C289B">
            <w:pP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Кулер+стаканы</w:t>
            </w:r>
          </w:p>
        </w:tc>
        <w:tc>
          <w:tcPr>
            <w:tcW w:w="1176" w:type="dxa"/>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746" w:type="dxa"/>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1944" w:type="dxa"/>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r>
      <w:tr w:rsidR="00B4386D" w:rsidRPr="0059214C" w:rsidTr="000C289B">
        <w:trPr>
          <w:trHeight w:val="20"/>
        </w:trPr>
        <w:tc>
          <w:tcPr>
            <w:tcW w:w="9926" w:type="dxa"/>
            <w:gridSpan w:val="5"/>
            <w:shd w:val="clear" w:color="auto" w:fill="auto"/>
            <w:hideMark/>
          </w:tcPr>
          <w:p w:rsidR="00B4386D" w:rsidRPr="0059214C" w:rsidRDefault="00B4386D" w:rsidP="000C289B">
            <w:pPr>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 xml:space="preserve">ДОПОЛНИТЕЛЬНЫЕ ТРЕБОВАНИЯ К ОБЕСПЕЧЕНИЮ КОМНАТЫ КОНКУРСАНТОВ </w:t>
            </w:r>
          </w:p>
        </w:tc>
      </w:tr>
      <w:tr w:rsidR="00B4386D" w:rsidRPr="0059214C" w:rsidTr="000C289B">
        <w:trPr>
          <w:trHeight w:val="20"/>
        </w:trPr>
        <w:tc>
          <w:tcPr>
            <w:tcW w:w="517" w:type="dxa"/>
            <w:shd w:val="clear" w:color="auto" w:fill="auto"/>
            <w:hideMark/>
          </w:tcPr>
          <w:p w:rsidR="00B4386D" w:rsidRPr="0059214C" w:rsidRDefault="00B4386D" w:rsidP="000C289B">
            <w:pPr>
              <w:jc w:val="center"/>
              <w:rPr>
                <w:rFonts w:ascii="Liberation Serif" w:hAnsi="Liberation Serif" w:cs="Liberation Serif"/>
                <w:sz w:val="21"/>
                <w:szCs w:val="21"/>
                <w:lang w:eastAsia="ru-RU"/>
              </w:rPr>
            </w:pPr>
          </w:p>
        </w:tc>
        <w:tc>
          <w:tcPr>
            <w:tcW w:w="7465" w:type="dxa"/>
            <w:gridSpan w:val="3"/>
            <w:shd w:val="clear" w:color="auto" w:fill="auto"/>
            <w:hideMark/>
          </w:tcPr>
          <w:p w:rsidR="00B4386D" w:rsidRPr="0059214C" w:rsidRDefault="00B4386D" w:rsidP="000C289B">
            <w:pP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Площадь комнаты не менее 20 м.кв (5*4 метра)</w:t>
            </w:r>
          </w:p>
        </w:tc>
        <w:tc>
          <w:tcPr>
            <w:tcW w:w="1944" w:type="dxa"/>
            <w:shd w:val="clear" w:color="auto" w:fill="auto"/>
            <w:vAlign w:val="center"/>
            <w:hideMark/>
          </w:tcPr>
          <w:p w:rsidR="00B4386D" w:rsidRPr="0059214C" w:rsidRDefault="00B4386D" w:rsidP="000C289B">
            <w:pPr>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w:t>
            </w:r>
          </w:p>
        </w:tc>
      </w:tr>
      <w:tr w:rsidR="00B4386D" w:rsidRPr="0059214C" w:rsidTr="000C289B">
        <w:trPr>
          <w:trHeight w:val="20"/>
        </w:trPr>
        <w:tc>
          <w:tcPr>
            <w:tcW w:w="9926" w:type="dxa"/>
            <w:gridSpan w:val="5"/>
            <w:shd w:val="clear" w:color="auto" w:fill="auto"/>
            <w:hideMark/>
          </w:tcPr>
          <w:p w:rsidR="00B4386D" w:rsidRPr="0059214C" w:rsidRDefault="00B4386D" w:rsidP="000C289B">
            <w:pPr>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 xml:space="preserve">КАНЦЕЛЯРИЯ НА КОМПЕТЕНЦИЮ   </w:t>
            </w:r>
          </w:p>
        </w:tc>
      </w:tr>
      <w:tr w:rsidR="00B4386D" w:rsidRPr="0059214C" w:rsidTr="000C289B">
        <w:trPr>
          <w:trHeight w:val="20"/>
        </w:trPr>
        <w:tc>
          <w:tcPr>
            <w:tcW w:w="517" w:type="dxa"/>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5543" w:type="dxa"/>
            <w:shd w:val="clear" w:color="auto" w:fill="auto"/>
            <w:vAlign w:val="center"/>
            <w:hideMark/>
          </w:tcPr>
          <w:p w:rsidR="00B4386D" w:rsidRPr="0059214C" w:rsidRDefault="00B4386D" w:rsidP="000C289B">
            <w:pPr>
              <w:jc w:val="left"/>
              <w:rPr>
                <w:rFonts w:ascii="Liberation Serif" w:hAnsi="Liberation Serif" w:cs="Liberation Serif"/>
                <w:sz w:val="20"/>
                <w:szCs w:val="20"/>
                <w:lang w:eastAsia="ru-RU"/>
              </w:rPr>
            </w:pPr>
            <w:r w:rsidRPr="0059214C">
              <w:rPr>
                <w:rFonts w:ascii="Liberation Serif" w:hAnsi="Liberation Serif" w:cs="Liberation Serif"/>
                <w:sz w:val="20"/>
                <w:szCs w:val="20"/>
              </w:rPr>
              <w:t>Скотч (широкий)</w:t>
            </w:r>
          </w:p>
        </w:tc>
        <w:tc>
          <w:tcPr>
            <w:tcW w:w="1176" w:type="dxa"/>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746" w:type="dxa"/>
            <w:shd w:val="clear" w:color="auto" w:fill="auto"/>
            <w:vAlign w:val="bottom"/>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1944" w:type="dxa"/>
            <w:shd w:val="clear" w:color="auto" w:fill="auto"/>
            <w:vAlign w:val="center"/>
            <w:hideMark/>
          </w:tcPr>
          <w:p w:rsidR="00B4386D" w:rsidRPr="0059214C" w:rsidRDefault="00B4386D" w:rsidP="000C289B">
            <w:pPr>
              <w:jc w:val="center"/>
              <w:rPr>
                <w:rFonts w:ascii="Liberation Serif" w:hAnsi="Liberation Serif" w:cs="Liberation Serif"/>
                <w:color w:val="000000"/>
                <w:sz w:val="20"/>
                <w:szCs w:val="20"/>
                <w:lang w:eastAsia="ru-RU"/>
              </w:rPr>
            </w:pPr>
            <w:r w:rsidRPr="0059214C">
              <w:rPr>
                <w:rFonts w:ascii="Liberation Serif" w:hAnsi="Liberation Serif" w:cs="Liberation Serif"/>
                <w:color w:val="000000"/>
                <w:sz w:val="20"/>
                <w:szCs w:val="20"/>
              </w:rPr>
              <w:t>5</w:t>
            </w:r>
          </w:p>
        </w:tc>
      </w:tr>
      <w:tr w:rsidR="00B4386D" w:rsidRPr="0059214C" w:rsidTr="000C289B">
        <w:trPr>
          <w:trHeight w:val="20"/>
        </w:trPr>
        <w:tc>
          <w:tcPr>
            <w:tcW w:w="517" w:type="dxa"/>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5543" w:type="dxa"/>
            <w:shd w:val="clear" w:color="auto" w:fill="auto"/>
            <w:vAlign w:val="center"/>
            <w:hideMark/>
          </w:tcPr>
          <w:p w:rsidR="00B4386D" w:rsidRPr="0059214C" w:rsidRDefault="00B4386D" w:rsidP="000C289B">
            <w:pPr>
              <w:rPr>
                <w:rFonts w:ascii="Liberation Serif" w:hAnsi="Liberation Serif" w:cs="Liberation Serif"/>
                <w:sz w:val="20"/>
                <w:szCs w:val="20"/>
              </w:rPr>
            </w:pPr>
            <w:r w:rsidRPr="0059214C">
              <w:rPr>
                <w:rFonts w:ascii="Liberation Serif" w:hAnsi="Liberation Serif" w:cs="Liberation Serif"/>
                <w:sz w:val="20"/>
                <w:szCs w:val="20"/>
              </w:rPr>
              <w:t>Файлы А4</w:t>
            </w:r>
          </w:p>
        </w:tc>
        <w:tc>
          <w:tcPr>
            <w:tcW w:w="1176" w:type="dxa"/>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746" w:type="dxa"/>
            <w:shd w:val="clear" w:color="auto" w:fill="auto"/>
            <w:vAlign w:val="bottom"/>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1944" w:type="dxa"/>
            <w:shd w:val="clear" w:color="auto" w:fill="auto"/>
            <w:vAlign w:val="center"/>
            <w:hideMark/>
          </w:tcPr>
          <w:p w:rsidR="00B4386D" w:rsidRPr="0059214C" w:rsidRDefault="00B4386D" w:rsidP="000C289B">
            <w:pPr>
              <w:jc w:val="center"/>
              <w:rPr>
                <w:rFonts w:ascii="Liberation Serif" w:hAnsi="Liberation Serif" w:cs="Liberation Serif"/>
                <w:color w:val="000000"/>
                <w:sz w:val="20"/>
                <w:szCs w:val="20"/>
              </w:rPr>
            </w:pPr>
            <w:r w:rsidRPr="0059214C">
              <w:rPr>
                <w:rFonts w:ascii="Liberation Serif" w:hAnsi="Liberation Serif" w:cs="Liberation Serif"/>
                <w:color w:val="000000"/>
                <w:sz w:val="20"/>
                <w:szCs w:val="20"/>
              </w:rPr>
              <w:t>2</w:t>
            </w:r>
          </w:p>
        </w:tc>
      </w:tr>
      <w:tr w:rsidR="00B4386D" w:rsidRPr="0059214C" w:rsidTr="000C289B">
        <w:trPr>
          <w:trHeight w:val="20"/>
        </w:trPr>
        <w:tc>
          <w:tcPr>
            <w:tcW w:w="517" w:type="dxa"/>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w:t>
            </w:r>
          </w:p>
        </w:tc>
        <w:tc>
          <w:tcPr>
            <w:tcW w:w="5543" w:type="dxa"/>
            <w:shd w:val="clear" w:color="auto" w:fill="auto"/>
            <w:vAlign w:val="center"/>
            <w:hideMark/>
          </w:tcPr>
          <w:p w:rsidR="00B4386D" w:rsidRPr="0059214C" w:rsidRDefault="00B4386D" w:rsidP="000C289B">
            <w:pPr>
              <w:rPr>
                <w:rFonts w:ascii="Liberation Serif" w:hAnsi="Liberation Serif" w:cs="Liberation Serif"/>
                <w:sz w:val="20"/>
                <w:szCs w:val="20"/>
              </w:rPr>
            </w:pPr>
            <w:r w:rsidRPr="0059214C">
              <w:rPr>
                <w:rFonts w:ascii="Liberation Serif" w:hAnsi="Liberation Serif" w:cs="Liberation Serif"/>
                <w:sz w:val="20"/>
                <w:szCs w:val="20"/>
              </w:rPr>
              <w:t>Бумага А3</w:t>
            </w:r>
          </w:p>
        </w:tc>
        <w:tc>
          <w:tcPr>
            <w:tcW w:w="1176" w:type="dxa"/>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746" w:type="dxa"/>
            <w:shd w:val="clear" w:color="auto" w:fill="auto"/>
            <w:vAlign w:val="bottom"/>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1944" w:type="dxa"/>
            <w:shd w:val="clear" w:color="auto" w:fill="auto"/>
            <w:vAlign w:val="center"/>
            <w:hideMark/>
          </w:tcPr>
          <w:p w:rsidR="00B4386D" w:rsidRPr="0059214C" w:rsidRDefault="00B4386D" w:rsidP="000C289B">
            <w:pPr>
              <w:jc w:val="center"/>
              <w:rPr>
                <w:rFonts w:ascii="Liberation Serif" w:hAnsi="Liberation Serif" w:cs="Liberation Serif"/>
                <w:color w:val="000000"/>
                <w:sz w:val="20"/>
                <w:szCs w:val="20"/>
              </w:rPr>
            </w:pPr>
            <w:r w:rsidRPr="0059214C">
              <w:rPr>
                <w:rFonts w:ascii="Liberation Serif" w:hAnsi="Liberation Serif" w:cs="Liberation Serif"/>
                <w:color w:val="000000"/>
                <w:sz w:val="20"/>
                <w:szCs w:val="20"/>
              </w:rPr>
              <w:t>4</w:t>
            </w:r>
          </w:p>
        </w:tc>
      </w:tr>
      <w:tr w:rsidR="00B4386D" w:rsidRPr="0059214C" w:rsidTr="000C289B">
        <w:trPr>
          <w:trHeight w:val="20"/>
        </w:trPr>
        <w:tc>
          <w:tcPr>
            <w:tcW w:w="517" w:type="dxa"/>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4</w:t>
            </w:r>
          </w:p>
        </w:tc>
        <w:tc>
          <w:tcPr>
            <w:tcW w:w="5543" w:type="dxa"/>
            <w:shd w:val="clear" w:color="auto" w:fill="auto"/>
            <w:vAlign w:val="center"/>
            <w:hideMark/>
          </w:tcPr>
          <w:p w:rsidR="00B4386D" w:rsidRPr="0059214C" w:rsidRDefault="00B4386D" w:rsidP="000C289B">
            <w:pPr>
              <w:rPr>
                <w:rFonts w:ascii="Liberation Serif" w:hAnsi="Liberation Serif" w:cs="Liberation Serif"/>
                <w:sz w:val="20"/>
                <w:szCs w:val="20"/>
              </w:rPr>
            </w:pPr>
            <w:r w:rsidRPr="0059214C">
              <w:rPr>
                <w:rFonts w:ascii="Liberation Serif" w:hAnsi="Liberation Serif" w:cs="Liberation Serif"/>
                <w:sz w:val="20"/>
                <w:szCs w:val="20"/>
              </w:rPr>
              <w:t>Бумага А2</w:t>
            </w:r>
          </w:p>
        </w:tc>
        <w:tc>
          <w:tcPr>
            <w:tcW w:w="1176" w:type="dxa"/>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746" w:type="dxa"/>
            <w:shd w:val="clear" w:color="auto" w:fill="auto"/>
            <w:vAlign w:val="bottom"/>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1944" w:type="dxa"/>
            <w:shd w:val="clear" w:color="auto" w:fill="auto"/>
            <w:vAlign w:val="center"/>
            <w:hideMark/>
          </w:tcPr>
          <w:p w:rsidR="00B4386D" w:rsidRPr="0059214C" w:rsidRDefault="00B4386D" w:rsidP="000C289B">
            <w:pPr>
              <w:jc w:val="center"/>
              <w:rPr>
                <w:rFonts w:ascii="Liberation Serif" w:hAnsi="Liberation Serif" w:cs="Liberation Serif"/>
                <w:color w:val="000000"/>
                <w:sz w:val="20"/>
                <w:szCs w:val="20"/>
              </w:rPr>
            </w:pPr>
            <w:r w:rsidRPr="0059214C">
              <w:rPr>
                <w:rFonts w:ascii="Liberation Serif" w:hAnsi="Liberation Serif" w:cs="Liberation Serif"/>
                <w:color w:val="000000"/>
                <w:sz w:val="20"/>
                <w:szCs w:val="20"/>
              </w:rPr>
              <w:t>1</w:t>
            </w:r>
          </w:p>
        </w:tc>
      </w:tr>
      <w:tr w:rsidR="00B4386D" w:rsidRPr="0059214C" w:rsidTr="000C289B">
        <w:trPr>
          <w:trHeight w:val="20"/>
        </w:trPr>
        <w:tc>
          <w:tcPr>
            <w:tcW w:w="517" w:type="dxa"/>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5</w:t>
            </w:r>
          </w:p>
        </w:tc>
        <w:tc>
          <w:tcPr>
            <w:tcW w:w="5543" w:type="dxa"/>
            <w:shd w:val="clear" w:color="auto" w:fill="auto"/>
            <w:hideMark/>
          </w:tcPr>
          <w:p w:rsidR="00B4386D" w:rsidRPr="0059214C" w:rsidRDefault="00B4386D" w:rsidP="000C289B">
            <w:pPr>
              <w:rPr>
                <w:rFonts w:ascii="Liberation Serif" w:hAnsi="Liberation Serif" w:cs="Liberation Serif"/>
                <w:sz w:val="20"/>
                <w:szCs w:val="20"/>
              </w:rPr>
            </w:pPr>
            <w:r w:rsidRPr="0059214C">
              <w:rPr>
                <w:rFonts w:ascii="Liberation Serif" w:hAnsi="Liberation Serif" w:cs="Liberation Serif"/>
                <w:sz w:val="20"/>
                <w:szCs w:val="20"/>
              </w:rPr>
              <w:t>Ручки шариковые</w:t>
            </w:r>
          </w:p>
        </w:tc>
        <w:tc>
          <w:tcPr>
            <w:tcW w:w="1176" w:type="dxa"/>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746" w:type="dxa"/>
            <w:shd w:val="clear" w:color="auto" w:fill="auto"/>
            <w:vAlign w:val="bottom"/>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1944" w:type="dxa"/>
            <w:shd w:val="clear" w:color="auto" w:fill="auto"/>
            <w:vAlign w:val="center"/>
            <w:hideMark/>
          </w:tcPr>
          <w:p w:rsidR="00B4386D" w:rsidRPr="0059214C" w:rsidRDefault="00B4386D" w:rsidP="000C289B">
            <w:pPr>
              <w:jc w:val="center"/>
              <w:rPr>
                <w:rFonts w:ascii="Liberation Serif" w:hAnsi="Liberation Serif" w:cs="Liberation Serif"/>
                <w:color w:val="000000"/>
                <w:sz w:val="20"/>
                <w:szCs w:val="20"/>
              </w:rPr>
            </w:pPr>
            <w:r w:rsidRPr="0059214C">
              <w:rPr>
                <w:rFonts w:ascii="Liberation Serif" w:hAnsi="Liberation Serif" w:cs="Liberation Serif"/>
                <w:color w:val="000000"/>
                <w:sz w:val="20"/>
                <w:szCs w:val="20"/>
              </w:rPr>
              <w:t>25</w:t>
            </w:r>
          </w:p>
        </w:tc>
      </w:tr>
      <w:tr w:rsidR="00B4386D" w:rsidRPr="0059214C" w:rsidTr="000C289B">
        <w:trPr>
          <w:trHeight w:val="20"/>
        </w:trPr>
        <w:tc>
          <w:tcPr>
            <w:tcW w:w="517" w:type="dxa"/>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6</w:t>
            </w:r>
          </w:p>
        </w:tc>
        <w:tc>
          <w:tcPr>
            <w:tcW w:w="5543" w:type="dxa"/>
            <w:shd w:val="clear" w:color="auto" w:fill="auto"/>
            <w:hideMark/>
          </w:tcPr>
          <w:p w:rsidR="00B4386D" w:rsidRPr="0059214C" w:rsidRDefault="00B4386D" w:rsidP="000C289B">
            <w:pPr>
              <w:rPr>
                <w:rFonts w:ascii="Liberation Serif" w:hAnsi="Liberation Serif" w:cs="Liberation Serif"/>
                <w:sz w:val="20"/>
                <w:szCs w:val="20"/>
              </w:rPr>
            </w:pPr>
            <w:r w:rsidRPr="0059214C">
              <w:rPr>
                <w:rFonts w:ascii="Liberation Serif" w:hAnsi="Liberation Serif" w:cs="Liberation Serif"/>
                <w:sz w:val="20"/>
                <w:szCs w:val="20"/>
              </w:rPr>
              <w:t>Линейка (30см)</w:t>
            </w:r>
          </w:p>
        </w:tc>
        <w:tc>
          <w:tcPr>
            <w:tcW w:w="1176" w:type="dxa"/>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746" w:type="dxa"/>
            <w:shd w:val="clear" w:color="auto" w:fill="auto"/>
            <w:vAlign w:val="bottom"/>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1944" w:type="dxa"/>
            <w:shd w:val="clear" w:color="auto" w:fill="auto"/>
            <w:vAlign w:val="center"/>
            <w:hideMark/>
          </w:tcPr>
          <w:p w:rsidR="00B4386D" w:rsidRPr="0059214C" w:rsidRDefault="00B4386D" w:rsidP="000C289B">
            <w:pPr>
              <w:jc w:val="center"/>
              <w:rPr>
                <w:rFonts w:ascii="Liberation Serif" w:hAnsi="Liberation Serif" w:cs="Liberation Serif"/>
                <w:color w:val="000000"/>
                <w:sz w:val="20"/>
                <w:szCs w:val="20"/>
              </w:rPr>
            </w:pPr>
            <w:r w:rsidRPr="0059214C">
              <w:rPr>
                <w:rFonts w:ascii="Liberation Serif" w:hAnsi="Liberation Serif" w:cs="Liberation Serif"/>
                <w:color w:val="000000"/>
                <w:sz w:val="20"/>
                <w:szCs w:val="20"/>
              </w:rPr>
              <w:t>5</w:t>
            </w:r>
          </w:p>
        </w:tc>
      </w:tr>
      <w:tr w:rsidR="00B4386D" w:rsidRPr="0059214C" w:rsidTr="000C289B">
        <w:trPr>
          <w:trHeight w:val="20"/>
        </w:trPr>
        <w:tc>
          <w:tcPr>
            <w:tcW w:w="517" w:type="dxa"/>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7</w:t>
            </w:r>
          </w:p>
        </w:tc>
        <w:tc>
          <w:tcPr>
            <w:tcW w:w="5543" w:type="dxa"/>
            <w:shd w:val="clear" w:color="auto" w:fill="auto"/>
            <w:hideMark/>
          </w:tcPr>
          <w:p w:rsidR="00B4386D" w:rsidRPr="0059214C" w:rsidRDefault="00B4386D" w:rsidP="000C289B">
            <w:pPr>
              <w:rPr>
                <w:rFonts w:ascii="Liberation Serif" w:hAnsi="Liberation Serif" w:cs="Liberation Serif"/>
                <w:sz w:val="20"/>
                <w:szCs w:val="20"/>
              </w:rPr>
            </w:pPr>
            <w:r w:rsidRPr="0059214C">
              <w:rPr>
                <w:rFonts w:ascii="Liberation Serif" w:hAnsi="Liberation Serif" w:cs="Liberation Serif"/>
                <w:sz w:val="20"/>
                <w:szCs w:val="20"/>
              </w:rPr>
              <w:t>Степлер + скобы</w:t>
            </w:r>
          </w:p>
        </w:tc>
        <w:tc>
          <w:tcPr>
            <w:tcW w:w="1176" w:type="dxa"/>
            <w:shd w:val="clear" w:color="auto" w:fill="auto"/>
            <w:vAlign w:val="center"/>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746" w:type="dxa"/>
            <w:shd w:val="clear" w:color="auto" w:fill="auto"/>
            <w:vAlign w:val="bottom"/>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1944" w:type="dxa"/>
            <w:shd w:val="clear" w:color="auto" w:fill="auto"/>
            <w:vAlign w:val="center"/>
            <w:hideMark/>
          </w:tcPr>
          <w:p w:rsidR="00B4386D" w:rsidRPr="0059214C" w:rsidRDefault="00B4386D" w:rsidP="000C289B">
            <w:pPr>
              <w:jc w:val="center"/>
              <w:rPr>
                <w:rFonts w:ascii="Liberation Serif" w:hAnsi="Liberation Serif" w:cs="Liberation Serif"/>
                <w:color w:val="000000"/>
                <w:sz w:val="20"/>
                <w:szCs w:val="20"/>
              </w:rPr>
            </w:pPr>
            <w:r w:rsidRPr="0059214C">
              <w:rPr>
                <w:rFonts w:ascii="Liberation Serif" w:hAnsi="Liberation Serif" w:cs="Liberation Serif"/>
                <w:color w:val="000000"/>
                <w:sz w:val="20"/>
                <w:szCs w:val="20"/>
              </w:rPr>
              <w:t>2</w:t>
            </w:r>
          </w:p>
        </w:tc>
      </w:tr>
      <w:tr w:rsidR="00B4386D" w:rsidRPr="0059214C" w:rsidTr="000C289B">
        <w:trPr>
          <w:trHeight w:val="20"/>
        </w:trPr>
        <w:tc>
          <w:tcPr>
            <w:tcW w:w="517" w:type="dxa"/>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lastRenderedPageBreak/>
              <w:t>8</w:t>
            </w:r>
          </w:p>
        </w:tc>
        <w:tc>
          <w:tcPr>
            <w:tcW w:w="5543" w:type="dxa"/>
            <w:shd w:val="clear" w:color="auto" w:fill="auto"/>
            <w:hideMark/>
          </w:tcPr>
          <w:p w:rsidR="00B4386D" w:rsidRPr="0059214C" w:rsidRDefault="00B4386D" w:rsidP="000C289B">
            <w:pPr>
              <w:rPr>
                <w:rFonts w:ascii="Liberation Serif" w:hAnsi="Liberation Serif" w:cs="Liberation Serif"/>
                <w:sz w:val="20"/>
                <w:szCs w:val="20"/>
              </w:rPr>
            </w:pPr>
            <w:r w:rsidRPr="0059214C">
              <w:rPr>
                <w:rFonts w:ascii="Liberation Serif" w:hAnsi="Liberation Serif" w:cs="Liberation Serif"/>
                <w:sz w:val="20"/>
                <w:szCs w:val="20"/>
              </w:rPr>
              <w:t>Перманентные Маркеры набор из 5 штук</w:t>
            </w:r>
          </w:p>
        </w:tc>
        <w:tc>
          <w:tcPr>
            <w:tcW w:w="1176" w:type="dxa"/>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746" w:type="dxa"/>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1944" w:type="dxa"/>
            <w:shd w:val="clear" w:color="auto" w:fill="auto"/>
            <w:vAlign w:val="center"/>
            <w:hideMark/>
          </w:tcPr>
          <w:p w:rsidR="00B4386D" w:rsidRPr="0059214C" w:rsidRDefault="00B4386D" w:rsidP="000C289B">
            <w:pPr>
              <w:jc w:val="center"/>
              <w:rPr>
                <w:rFonts w:ascii="Liberation Serif" w:hAnsi="Liberation Serif" w:cs="Liberation Serif"/>
                <w:color w:val="000000"/>
                <w:sz w:val="20"/>
                <w:szCs w:val="20"/>
              </w:rPr>
            </w:pPr>
            <w:r w:rsidRPr="0059214C">
              <w:rPr>
                <w:rFonts w:ascii="Liberation Serif" w:hAnsi="Liberation Serif" w:cs="Liberation Serif"/>
                <w:color w:val="000000"/>
                <w:sz w:val="20"/>
                <w:szCs w:val="20"/>
              </w:rPr>
              <w:t>2</w:t>
            </w:r>
          </w:p>
        </w:tc>
      </w:tr>
      <w:tr w:rsidR="00B4386D" w:rsidRPr="0059214C" w:rsidTr="000C289B">
        <w:trPr>
          <w:trHeight w:val="20"/>
        </w:trPr>
        <w:tc>
          <w:tcPr>
            <w:tcW w:w="517" w:type="dxa"/>
            <w:shd w:val="clear" w:color="auto" w:fill="auto"/>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9</w:t>
            </w:r>
          </w:p>
        </w:tc>
        <w:tc>
          <w:tcPr>
            <w:tcW w:w="5543" w:type="dxa"/>
            <w:shd w:val="clear" w:color="auto" w:fill="auto"/>
          </w:tcPr>
          <w:p w:rsidR="00B4386D" w:rsidRPr="0059214C" w:rsidRDefault="00B4386D" w:rsidP="000C289B">
            <w:pPr>
              <w:jc w:val="left"/>
              <w:rPr>
                <w:rFonts w:ascii="Liberation Serif" w:hAnsi="Liberation Serif" w:cs="Liberation Serif"/>
                <w:sz w:val="20"/>
                <w:szCs w:val="20"/>
                <w:lang w:eastAsia="ru-RU"/>
              </w:rPr>
            </w:pPr>
            <w:r w:rsidRPr="0059214C">
              <w:rPr>
                <w:rFonts w:ascii="Liberation Serif" w:hAnsi="Liberation Serif" w:cs="Liberation Serif"/>
                <w:sz w:val="20"/>
                <w:szCs w:val="20"/>
              </w:rPr>
              <w:t>Ножницы</w:t>
            </w:r>
          </w:p>
        </w:tc>
        <w:tc>
          <w:tcPr>
            <w:tcW w:w="1176" w:type="dxa"/>
            <w:shd w:val="clear" w:color="auto" w:fill="auto"/>
          </w:tcPr>
          <w:p w:rsidR="00B4386D" w:rsidRPr="0059214C" w:rsidRDefault="00B4386D" w:rsidP="000C289B">
            <w:pPr>
              <w:jc w:val="center"/>
              <w:rPr>
                <w:rFonts w:ascii="Liberation Serif" w:hAnsi="Liberation Serif" w:cs="Liberation Serif"/>
                <w:sz w:val="21"/>
                <w:szCs w:val="21"/>
                <w:lang w:eastAsia="ru-RU"/>
              </w:rPr>
            </w:pPr>
          </w:p>
        </w:tc>
        <w:tc>
          <w:tcPr>
            <w:tcW w:w="746" w:type="dxa"/>
            <w:shd w:val="clear" w:color="auto" w:fill="auto"/>
          </w:tcPr>
          <w:p w:rsidR="00B4386D" w:rsidRPr="0059214C" w:rsidRDefault="00B4386D" w:rsidP="000C289B">
            <w:pPr>
              <w:jc w:val="center"/>
              <w:rPr>
                <w:rFonts w:ascii="Liberation Serif" w:hAnsi="Liberation Serif" w:cs="Liberation Serif"/>
                <w:sz w:val="21"/>
                <w:szCs w:val="21"/>
                <w:lang w:eastAsia="ru-RU"/>
              </w:rPr>
            </w:pPr>
          </w:p>
        </w:tc>
        <w:tc>
          <w:tcPr>
            <w:tcW w:w="1944" w:type="dxa"/>
            <w:shd w:val="clear" w:color="auto" w:fill="auto"/>
            <w:vAlign w:val="center"/>
          </w:tcPr>
          <w:p w:rsidR="00B4386D" w:rsidRPr="0059214C" w:rsidRDefault="00B4386D" w:rsidP="000C289B">
            <w:pPr>
              <w:jc w:val="center"/>
              <w:rPr>
                <w:rFonts w:ascii="Liberation Serif" w:hAnsi="Liberation Serif" w:cs="Liberation Serif"/>
                <w:color w:val="000000"/>
                <w:sz w:val="20"/>
                <w:szCs w:val="20"/>
              </w:rPr>
            </w:pPr>
            <w:r w:rsidRPr="0059214C">
              <w:rPr>
                <w:rFonts w:ascii="Liberation Serif" w:hAnsi="Liberation Serif" w:cs="Liberation Serif"/>
                <w:color w:val="000000"/>
                <w:sz w:val="20"/>
                <w:szCs w:val="20"/>
              </w:rPr>
              <w:t>2</w:t>
            </w:r>
          </w:p>
        </w:tc>
      </w:tr>
      <w:tr w:rsidR="00B4386D" w:rsidRPr="0059214C" w:rsidTr="000C289B">
        <w:trPr>
          <w:trHeight w:val="20"/>
        </w:trPr>
        <w:tc>
          <w:tcPr>
            <w:tcW w:w="517" w:type="dxa"/>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10</w:t>
            </w:r>
          </w:p>
        </w:tc>
        <w:tc>
          <w:tcPr>
            <w:tcW w:w="5543" w:type="dxa"/>
            <w:shd w:val="clear" w:color="auto" w:fill="auto"/>
            <w:hideMark/>
          </w:tcPr>
          <w:p w:rsidR="00B4386D" w:rsidRPr="0059214C" w:rsidRDefault="00B4386D" w:rsidP="000C289B">
            <w:pPr>
              <w:rPr>
                <w:rFonts w:ascii="Liberation Serif" w:hAnsi="Liberation Serif" w:cs="Liberation Serif"/>
                <w:sz w:val="20"/>
                <w:szCs w:val="20"/>
              </w:rPr>
            </w:pPr>
            <w:r w:rsidRPr="0059214C">
              <w:rPr>
                <w:rFonts w:ascii="Liberation Serif" w:hAnsi="Liberation Serif" w:cs="Liberation Serif"/>
                <w:sz w:val="20"/>
                <w:szCs w:val="20"/>
              </w:rPr>
              <w:t xml:space="preserve">Канцелярский нож </w:t>
            </w:r>
          </w:p>
        </w:tc>
        <w:tc>
          <w:tcPr>
            <w:tcW w:w="1176" w:type="dxa"/>
            <w:shd w:val="clear" w:color="auto" w:fill="auto"/>
          </w:tcPr>
          <w:p w:rsidR="00B4386D" w:rsidRPr="0059214C" w:rsidRDefault="00B4386D" w:rsidP="000C289B">
            <w:pPr>
              <w:jc w:val="center"/>
              <w:rPr>
                <w:rFonts w:ascii="Liberation Serif" w:hAnsi="Liberation Serif" w:cs="Liberation Serif"/>
                <w:sz w:val="21"/>
                <w:szCs w:val="21"/>
                <w:lang w:eastAsia="ru-RU"/>
              </w:rPr>
            </w:pPr>
          </w:p>
        </w:tc>
        <w:tc>
          <w:tcPr>
            <w:tcW w:w="746" w:type="dxa"/>
            <w:shd w:val="clear" w:color="auto" w:fill="auto"/>
          </w:tcPr>
          <w:p w:rsidR="00B4386D" w:rsidRPr="0059214C" w:rsidRDefault="00B4386D" w:rsidP="000C289B">
            <w:pPr>
              <w:jc w:val="center"/>
              <w:rPr>
                <w:rFonts w:ascii="Liberation Serif" w:hAnsi="Liberation Serif" w:cs="Liberation Serif"/>
                <w:sz w:val="21"/>
                <w:szCs w:val="21"/>
                <w:lang w:eastAsia="ru-RU"/>
              </w:rPr>
            </w:pPr>
          </w:p>
        </w:tc>
        <w:tc>
          <w:tcPr>
            <w:tcW w:w="1944" w:type="dxa"/>
            <w:shd w:val="clear" w:color="auto" w:fill="auto"/>
            <w:vAlign w:val="center"/>
            <w:hideMark/>
          </w:tcPr>
          <w:p w:rsidR="00B4386D" w:rsidRPr="0059214C" w:rsidRDefault="00B4386D" w:rsidP="000C289B">
            <w:pPr>
              <w:jc w:val="center"/>
              <w:rPr>
                <w:rFonts w:ascii="Liberation Serif" w:hAnsi="Liberation Serif" w:cs="Liberation Serif"/>
                <w:color w:val="000000"/>
                <w:sz w:val="20"/>
                <w:szCs w:val="20"/>
              </w:rPr>
            </w:pPr>
            <w:r w:rsidRPr="0059214C">
              <w:rPr>
                <w:rFonts w:ascii="Liberation Serif" w:hAnsi="Liberation Serif" w:cs="Liberation Serif"/>
                <w:color w:val="000000"/>
                <w:sz w:val="20"/>
                <w:szCs w:val="20"/>
              </w:rPr>
              <w:t>1</w:t>
            </w:r>
          </w:p>
        </w:tc>
      </w:tr>
    </w:tbl>
    <w:p w:rsidR="00B4386D" w:rsidRPr="0059214C" w:rsidRDefault="00B4386D" w:rsidP="00B4386D">
      <w:pPr>
        <w:rPr>
          <w:rFonts w:ascii="Liberation Serif" w:hAnsi="Liberation Serif" w:cs="Liberation Serif"/>
          <w:sz w:val="21"/>
          <w:szCs w:val="21"/>
        </w:rPr>
      </w:pPr>
    </w:p>
    <w:p w:rsidR="00B4386D" w:rsidRPr="0059214C" w:rsidRDefault="00B4386D" w:rsidP="00B86743">
      <w:pPr>
        <w:pStyle w:val="a5"/>
        <w:numPr>
          <w:ilvl w:val="0"/>
          <w:numId w:val="145"/>
        </w:numPr>
        <w:spacing w:before="0" w:line="240" w:lineRule="auto"/>
        <w:rPr>
          <w:rFonts w:ascii="Liberation Serif" w:hAnsi="Liberation Serif" w:cs="Liberation Serif"/>
        </w:rPr>
      </w:pPr>
      <w:r w:rsidRPr="0059214C">
        <w:rPr>
          <w:rFonts w:ascii="Liberation Serif" w:hAnsi="Liberation Serif" w:cs="Liberation Serif"/>
        </w:rPr>
        <w:t>Инфраструктурный лист компетенции «Синтез и обработка минералов»</w:t>
      </w:r>
    </w:p>
    <w:tbl>
      <w:tblPr>
        <w:tblW w:w="992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
        <w:gridCol w:w="89"/>
        <w:gridCol w:w="5543"/>
        <w:gridCol w:w="62"/>
        <w:gridCol w:w="1114"/>
        <w:gridCol w:w="110"/>
        <w:gridCol w:w="636"/>
        <w:gridCol w:w="573"/>
        <w:gridCol w:w="1372"/>
      </w:tblGrid>
      <w:tr w:rsidR="00B4386D" w:rsidRPr="0059214C" w:rsidTr="000C289B">
        <w:trPr>
          <w:trHeight w:val="20"/>
          <w:tblHeader/>
        </w:trPr>
        <w:tc>
          <w:tcPr>
            <w:tcW w:w="517" w:type="dxa"/>
            <w:gridSpan w:val="2"/>
            <w:shd w:val="clear" w:color="auto" w:fill="auto"/>
            <w:vAlign w:val="center"/>
            <w:hideMark/>
          </w:tcPr>
          <w:p w:rsidR="00B4386D" w:rsidRPr="0059214C" w:rsidRDefault="00B4386D" w:rsidP="000C289B">
            <w:pPr>
              <w:pStyle w:val="1f4"/>
              <w:rPr>
                <w:rFonts w:ascii="Liberation Serif" w:hAnsi="Liberation Serif" w:cs="Liberation Serif"/>
                <w:b w:val="0"/>
                <w:sz w:val="21"/>
                <w:szCs w:val="21"/>
                <w:lang w:eastAsia="ru-RU"/>
              </w:rPr>
            </w:pPr>
            <w:r w:rsidRPr="0059214C">
              <w:rPr>
                <w:rFonts w:ascii="Liberation Serif" w:hAnsi="Liberation Serif" w:cs="Liberation Serif"/>
                <w:sz w:val="21"/>
                <w:szCs w:val="21"/>
                <w:lang w:eastAsia="ru-RU"/>
              </w:rPr>
              <w:t>№ п/п</w:t>
            </w:r>
          </w:p>
        </w:tc>
        <w:tc>
          <w:tcPr>
            <w:tcW w:w="5543" w:type="dxa"/>
            <w:shd w:val="clear" w:color="auto" w:fill="auto"/>
            <w:vAlign w:val="center"/>
            <w:hideMark/>
          </w:tcPr>
          <w:p w:rsidR="00B4386D" w:rsidRPr="0059214C" w:rsidRDefault="00B4386D" w:rsidP="000C289B">
            <w:pPr>
              <w:pStyle w:val="1f4"/>
              <w:rPr>
                <w:rFonts w:ascii="Liberation Serif" w:hAnsi="Liberation Serif" w:cs="Liberation Serif"/>
                <w:b w:val="0"/>
                <w:sz w:val="21"/>
                <w:szCs w:val="21"/>
                <w:lang w:eastAsia="ru-RU"/>
              </w:rPr>
            </w:pPr>
            <w:r w:rsidRPr="0059214C">
              <w:rPr>
                <w:rFonts w:ascii="Liberation Serif" w:hAnsi="Liberation Serif" w:cs="Liberation Serif"/>
                <w:sz w:val="21"/>
                <w:szCs w:val="21"/>
                <w:lang w:eastAsia="ru-RU"/>
              </w:rPr>
              <w:t>Наименование</w:t>
            </w:r>
          </w:p>
        </w:tc>
        <w:tc>
          <w:tcPr>
            <w:tcW w:w="1176" w:type="dxa"/>
            <w:gridSpan w:val="2"/>
            <w:shd w:val="clear" w:color="auto" w:fill="auto"/>
            <w:vAlign w:val="center"/>
            <w:hideMark/>
          </w:tcPr>
          <w:p w:rsidR="00B4386D" w:rsidRPr="0059214C" w:rsidRDefault="00B4386D" w:rsidP="000C289B">
            <w:pPr>
              <w:pStyle w:val="1f4"/>
              <w:rPr>
                <w:rFonts w:ascii="Liberation Serif" w:hAnsi="Liberation Serif" w:cs="Liberation Serif"/>
                <w:b w:val="0"/>
                <w:sz w:val="21"/>
                <w:szCs w:val="21"/>
                <w:lang w:eastAsia="ru-RU"/>
              </w:rPr>
            </w:pPr>
            <w:r w:rsidRPr="0059214C">
              <w:rPr>
                <w:rFonts w:ascii="Liberation Serif" w:hAnsi="Liberation Serif" w:cs="Liberation Serif"/>
                <w:sz w:val="21"/>
                <w:szCs w:val="21"/>
                <w:lang w:eastAsia="ru-RU"/>
              </w:rPr>
              <w:t>Ед. изм.</w:t>
            </w:r>
          </w:p>
        </w:tc>
        <w:tc>
          <w:tcPr>
            <w:tcW w:w="746" w:type="dxa"/>
            <w:gridSpan w:val="2"/>
            <w:shd w:val="clear" w:color="auto" w:fill="auto"/>
            <w:vAlign w:val="center"/>
            <w:hideMark/>
          </w:tcPr>
          <w:p w:rsidR="00B4386D" w:rsidRPr="0059214C" w:rsidRDefault="00B4386D" w:rsidP="000C289B">
            <w:pPr>
              <w:pStyle w:val="1f4"/>
              <w:rPr>
                <w:rFonts w:ascii="Liberation Serif" w:hAnsi="Liberation Serif" w:cs="Liberation Serif"/>
                <w:b w:val="0"/>
                <w:sz w:val="21"/>
                <w:szCs w:val="21"/>
                <w:lang w:eastAsia="ru-RU"/>
              </w:rPr>
            </w:pPr>
            <w:r w:rsidRPr="0059214C">
              <w:rPr>
                <w:rFonts w:ascii="Liberation Serif" w:hAnsi="Liberation Serif" w:cs="Liberation Serif"/>
                <w:sz w:val="21"/>
                <w:szCs w:val="21"/>
                <w:lang w:eastAsia="ru-RU"/>
              </w:rPr>
              <w:t>Кол-во итого</w:t>
            </w:r>
          </w:p>
        </w:tc>
        <w:tc>
          <w:tcPr>
            <w:tcW w:w="1945" w:type="dxa"/>
            <w:gridSpan w:val="2"/>
            <w:shd w:val="clear" w:color="auto" w:fill="auto"/>
            <w:vAlign w:val="center"/>
            <w:hideMark/>
          </w:tcPr>
          <w:p w:rsidR="00B4386D" w:rsidRPr="0059214C" w:rsidRDefault="00B4386D" w:rsidP="000C289B">
            <w:pPr>
              <w:pStyle w:val="1f4"/>
              <w:rPr>
                <w:rFonts w:ascii="Liberation Serif" w:hAnsi="Liberation Serif" w:cs="Liberation Serif"/>
                <w:b w:val="0"/>
                <w:sz w:val="21"/>
                <w:szCs w:val="21"/>
                <w:lang w:eastAsia="ru-RU"/>
              </w:rPr>
            </w:pPr>
            <w:r w:rsidRPr="0059214C">
              <w:rPr>
                <w:rFonts w:ascii="Liberation Serif" w:hAnsi="Liberation Serif" w:cs="Liberation Serif"/>
                <w:sz w:val="21"/>
                <w:szCs w:val="21"/>
                <w:lang w:eastAsia="ru-RU"/>
              </w:rPr>
              <w:t>№ п/п</w:t>
            </w:r>
          </w:p>
        </w:tc>
      </w:tr>
      <w:tr w:rsidR="00B4386D" w:rsidRPr="0059214C" w:rsidTr="000C289B">
        <w:trPr>
          <w:trHeight w:val="20"/>
        </w:trPr>
        <w:tc>
          <w:tcPr>
            <w:tcW w:w="9927" w:type="dxa"/>
            <w:gridSpan w:val="9"/>
            <w:shd w:val="clear" w:color="auto" w:fill="auto"/>
            <w:hideMark/>
          </w:tcPr>
          <w:p w:rsidR="00B4386D" w:rsidRPr="0059214C" w:rsidRDefault="00B4386D" w:rsidP="000C289B">
            <w:pPr>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РАБОЧАЯ ПЛОЩАДКА КОНКУРСАНТОВ</w:t>
            </w:r>
          </w:p>
        </w:tc>
      </w:tr>
      <w:tr w:rsidR="00B4386D" w:rsidRPr="0059214C" w:rsidTr="000C289B">
        <w:trPr>
          <w:trHeight w:val="20"/>
        </w:trPr>
        <w:tc>
          <w:tcPr>
            <w:tcW w:w="7982" w:type="dxa"/>
            <w:gridSpan w:val="7"/>
            <w:shd w:val="clear" w:color="auto" w:fill="auto"/>
            <w:hideMark/>
          </w:tcPr>
          <w:p w:rsidR="00B4386D" w:rsidRPr="0059214C" w:rsidRDefault="00B4386D" w:rsidP="000C289B">
            <w:pPr>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МЕБЕЛЬ (НА 1 УЧАСТНИКА \ КОМАНДУ)</w:t>
            </w:r>
          </w:p>
        </w:tc>
        <w:tc>
          <w:tcPr>
            <w:tcW w:w="1945" w:type="dxa"/>
            <w:gridSpan w:val="2"/>
            <w:shd w:val="clear" w:color="auto" w:fill="auto"/>
            <w:hideMark/>
          </w:tcPr>
          <w:p w:rsidR="00B4386D" w:rsidRPr="0059214C" w:rsidRDefault="00B4386D" w:rsidP="000C289B">
            <w:pPr>
              <w:jc w:val="center"/>
              <w:rPr>
                <w:rFonts w:ascii="Liberation Serif" w:hAnsi="Liberation Serif" w:cs="Liberation Serif"/>
                <w:b/>
                <w:bCs/>
                <w:sz w:val="21"/>
                <w:szCs w:val="21"/>
                <w:lang w:eastAsia="ru-RU"/>
              </w:rPr>
            </w:pPr>
          </w:p>
        </w:tc>
      </w:tr>
      <w:tr w:rsidR="00B4386D" w:rsidRPr="0059214C" w:rsidTr="000C289B">
        <w:trPr>
          <w:trHeight w:val="20"/>
        </w:trPr>
        <w:tc>
          <w:tcPr>
            <w:tcW w:w="517" w:type="dxa"/>
            <w:gridSpan w:val="2"/>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5543" w:type="dxa"/>
            <w:shd w:val="clear" w:color="auto" w:fill="auto"/>
            <w:hideMark/>
          </w:tcPr>
          <w:p w:rsidR="00B4386D" w:rsidRPr="0059214C" w:rsidRDefault="00B4386D" w:rsidP="000C289B">
            <w:pP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стол письменный (парта)</w:t>
            </w:r>
          </w:p>
        </w:tc>
        <w:tc>
          <w:tcPr>
            <w:tcW w:w="1176" w:type="dxa"/>
            <w:gridSpan w:val="2"/>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746" w:type="dxa"/>
            <w:gridSpan w:val="2"/>
            <w:shd w:val="clear" w:color="auto" w:fill="auto"/>
            <w:vAlign w:val="bottom"/>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1945" w:type="dxa"/>
            <w:gridSpan w:val="2"/>
            <w:shd w:val="clear" w:color="auto" w:fill="auto"/>
            <w:vAlign w:val="bottom"/>
            <w:hideMark/>
          </w:tcPr>
          <w:p w:rsidR="00B4386D" w:rsidRPr="0059214C" w:rsidRDefault="00B4386D" w:rsidP="000C289B">
            <w:pPr>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5</w:t>
            </w:r>
          </w:p>
        </w:tc>
      </w:tr>
      <w:tr w:rsidR="00B4386D" w:rsidRPr="0059214C" w:rsidTr="000C289B">
        <w:trPr>
          <w:trHeight w:val="20"/>
        </w:trPr>
        <w:tc>
          <w:tcPr>
            <w:tcW w:w="517" w:type="dxa"/>
            <w:gridSpan w:val="2"/>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5543" w:type="dxa"/>
            <w:shd w:val="clear" w:color="auto" w:fill="auto"/>
            <w:hideMark/>
          </w:tcPr>
          <w:p w:rsidR="00B4386D" w:rsidRPr="0059214C" w:rsidRDefault="00B4386D" w:rsidP="000C289B">
            <w:pP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стул</w:t>
            </w:r>
          </w:p>
        </w:tc>
        <w:tc>
          <w:tcPr>
            <w:tcW w:w="1176" w:type="dxa"/>
            <w:gridSpan w:val="2"/>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746" w:type="dxa"/>
            <w:gridSpan w:val="2"/>
            <w:shd w:val="clear" w:color="auto" w:fill="auto"/>
            <w:vAlign w:val="center"/>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1945" w:type="dxa"/>
            <w:gridSpan w:val="2"/>
            <w:shd w:val="clear" w:color="auto" w:fill="auto"/>
            <w:vAlign w:val="bottom"/>
            <w:hideMark/>
          </w:tcPr>
          <w:p w:rsidR="00B4386D" w:rsidRPr="0059214C" w:rsidRDefault="00B4386D" w:rsidP="000C289B">
            <w:pPr>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12</w:t>
            </w:r>
          </w:p>
        </w:tc>
      </w:tr>
      <w:tr w:rsidR="00B4386D" w:rsidRPr="0059214C" w:rsidTr="000C289B">
        <w:trPr>
          <w:trHeight w:val="20"/>
        </w:trPr>
        <w:tc>
          <w:tcPr>
            <w:tcW w:w="9927" w:type="dxa"/>
            <w:gridSpan w:val="9"/>
            <w:shd w:val="clear" w:color="auto" w:fill="auto"/>
            <w:hideMark/>
          </w:tcPr>
          <w:p w:rsidR="00B4386D" w:rsidRPr="0059214C" w:rsidRDefault="00B4386D" w:rsidP="000C289B">
            <w:pPr>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 xml:space="preserve">ДОПОЛНИТЕЛЬНЫЕ ТРЕБОВАНИЯ К ОБЕСПЕЧЕНИЮ КОНКУРСНЫХ ПЛОЩАДОК КОМАНД </w:t>
            </w:r>
          </w:p>
        </w:tc>
      </w:tr>
      <w:tr w:rsidR="00B4386D" w:rsidRPr="0059214C" w:rsidTr="000C289B">
        <w:trPr>
          <w:trHeight w:val="20"/>
        </w:trPr>
        <w:tc>
          <w:tcPr>
            <w:tcW w:w="517" w:type="dxa"/>
            <w:gridSpan w:val="2"/>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7465" w:type="dxa"/>
            <w:gridSpan w:val="5"/>
            <w:shd w:val="clear" w:color="auto" w:fill="auto"/>
            <w:hideMark/>
          </w:tcPr>
          <w:p w:rsidR="00B4386D" w:rsidRPr="0059214C" w:rsidRDefault="00B4386D" w:rsidP="000C289B">
            <w:pPr>
              <w:rPr>
                <w:rFonts w:ascii="Liberation Serif" w:hAnsi="Liberation Serif" w:cs="Liberation Serif"/>
                <w:sz w:val="20"/>
                <w:szCs w:val="20"/>
                <w:lang w:eastAsia="ru-RU"/>
              </w:rPr>
            </w:pPr>
            <w:r w:rsidRPr="0059214C">
              <w:rPr>
                <w:rFonts w:ascii="Liberation Serif" w:hAnsi="Liberation Serif" w:cs="Liberation Serif"/>
                <w:sz w:val="20"/>
                <w:szCs w:val="20"/>
              </w:rPr>
              <w:t xml:space="preserve">Обеспечение вытяжки в зоны 1 и 2 соответствии с планом застройки </w:t>
            </w:r>
          </w:p>
        </w:tc>
        <w:tc>
          <w:tcPr>
            <w:tcW w:w="1945" w:type="dxa"/>
            <w:gridSpan w:val="2"/>
            <w:shd w:val="clear" w:color="auto" w:fill="auto"/>
            <w:vAlign w:val="center"/>
            <w:hideMark/>
          </w:tcPr>
          <w:p w:rsidR="00B4386D" w:rsidRPr="0059214C" w:rsidRDefault="00B4386D" w:rsidP="000C289B">
            <w:pP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w:t>
            </w:r>
          </w:p>
        </w:tc>
      </w:tr>
      <w:tr w:rsidR="00B4386D" w:rsidRPr="0059214C" w:rsidTr="000C289B">
        <w:trPr>
          <w:trHeight w:val="20"/>
        </w:trPr>
        <w:tc>
          <w:tcPr>
            <w:tcW w:w="517" w:type="dxa"/>
            <w:gridSpan w:val="2"/>
            <w:shd w:val="clear" w:color="auto" w:fill="auto"/>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7465" w:type="dxa"/>
            <w:gridSpan w:val="5"/>
            <w:shd w:val="clear" w:color="auto" w:fill="auto"/>
          </w:tcPr>
          <w:p w:rsidR="00B4386D" w:rsidRPr="0059214C" w:rsidRDefault="00B4386D" w:rsidP="000C289B">
            <w:pPr>
              <w:spacing w:after="240"/>
              <w:jc w:val="left"/>
              <w:rPr>
                <w:rFonts w:ascii="Liberation Serif" w:hAnsi="Liberation Serif" w:cs="Liberation Serif"/>
                <w:sz w:val="21"/>
                <w:szCs w:val="21"/>
                <w:lang w:eastAsia="ru-RU"/>
              </w:rPr>
            </w:pPr>
            <w:r w:rsidRPr="0059214C">
              <w:rPr>
                <w:rFonts w:ascii="Liberation Serif" w:hAnsi="Liberation Serif" w:cs="Liberation Serif"/>
                <w:sz w:val="20"/>
                <w:szCs w:val="20"/>
              </w:rPr>
              <w:t>Из комнаты воркшопов (где стоят чиллеры) пойдут шланги 40 мм диаметром и 10 метров длиной. 2 шланга в Общую рабочую зону участников №1, и 2 шланга в Общую рабочую зону участников №2. По ним будет течь хладогент (дистиллированная вода) с давлением 6 атмосфер и протоком 10 л/мин. Кроме них ещё пойдут газовые шланги диаметром 25 мм и длиной 10 м по 4 штуки в зону №1 и 4 штуки в зону №2. Давление 4-6 АТМ.</w:t>
            </w:r>
            <w:r w:rsidRPr="0059214C">
              <w:rPr>
                <w:rFonts w:ascii="Liberation Serif" w:hAnsi="Liberation Serif" w:cs="Liberation Serif"/>
                <w:sz w:val="20"/>
                <w:szCs w:val="20"/>
              </w:rPr>
              <w:br/>
              <w:t xml:space="preserve">А также 1 пневматический шланг в зону №1 и 1 пневматический шланг в зону №2 - диаметр 10 мм, длина 10 м, давление 10 атм. </w:t>
            </w:r>
            <w:r w:rsidRPr="0059214C">
              <w:rPr>
                <w:rFonts w:ascii="Liberation Serif" w:hAnsi="Liberation Serif" w:cs="Liberation Serif"/>
                <w:sz w:val="20"/>
                <w:szCs w:val="20"/>
              </w:rPr>
              <w:br/>
              <w:t xml:space="preserve">Всё соединено кабельканалами.   От застройщика </w:t>
            </w:r>
            <w:proofErr w:type="gramStart"/>
            <w:r w:rsidRPr="0059214C">
              <w:rPr>
                <w:rFonts w:ascii="Liberation Serif" w:hAnsi="Liberation Serif" w:cs="Liberation Serif"/>
                <w:sz w:val="20"/>
                <w:szCs w:val="20"/>
              </w:rPr>
              <w:t>нужно:</w:t>
            </w:r>
            <w:r w:rsidRPr="0059214C">
              <w:rPr>
                <w:rFonts w:ascii="Liberation Serif" w:hAnsi="Liberation Serif" w:cs="Liberation Serif"/>
                <w:sz w:val="20"/>
                <w:szCs w:val="20"/>
              </w:rPr>
              <w:br/>
              <w:t>Подготовить</w:t>
            </w:r>
            <w:proofErr w:type="gramEnd"/>
            <w:r w:rsidRPr="0059214C">
              <w:rPr>
                <w:rFonts w:ascii="Liberation Serif" w:hAnsi="Liberation Serif" w:cs="Liberation Serif"/>
                <w:sz w:val="20"/>
                <w:szCs w:val="20"/>
              </w:rPr>
              <w:t xml:space="preserve"> прямоугольные отверстия в двух стенах. В каждой по одному отверстию </w:t>
            </w:r>
            <w:proofErr w:type="gramStart"/>
            <w:r w:rsidRPr="0059214C">
              <w:rPr>
                <w:rFonts w:ascii="Liberation Serif" w:hAnsi="Liberation Serif" w:cs="Liberation Serif"/>
                <w:sz w:val="20"/>
                <w:szCs w:val="20"/>
              </w:rPr>
              <w:t>По</w:t>
            </w:r>
            <w:proofErr w:type="gramEnd"/>
            <w:r w:rsidRPr="0059214C">
              <w:rPr>
                <w:rFonts w:ascii="Liberation Serif" w:hAnsi="Liberation Serif" w:cs="Liberation Serif"/>
                <w:sz w:val="20"/>
                <w:szCs w:val="20"/>
              </w:rPr>
              <w:t xml:space="preserve"> центру стены на уровне пола. Размер отверстия 150 мм (высота) на 550 мм (длина). Через отверстия пропустить кабель каналы трапеции.</w:t>
            </w:r>
          </w:p>
        </w:tc>
        <w:tc>
          <w:tcPr>
            <w:tcW w:w="1945" w:type="dxa"/>
            <w:gridSpan w:val="2"/>
            <w:shd w:val="clear" w:color="auto" w:fill="auto"/>
            <w:vAlign w:val="center"/>
          </w:tcPr>
          <w:p w:rsidR="00B4386D" w:rsidRPr="0059214C" w:rsidRDefault="00B4386D" w:rsidP="000C289B">
            <w:pP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10</w:t>
            </w:r>
          </w:p>
        </w:tc>
      </w:tr>
      <w:tr w:rsidR="00B4386D" w:rsidRPr="0059214C" w:rsidTr="000C289B">
        <w:trPr>
          <w:trHeight w:val="20"/>
        </w:trPr>
        <w:tc>
          <w:tcPr>
            <w:tcW w:w="9927" w:type="dxa"/>
            <w:gridSpan w:val="9"/>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БРИФИНГ-ЗОНА</w:t>
            </w:r>
          </w:p>
        </w:tc>
      </w:tr>
      <w:tr w:rsidR="00B4386D" w:rsidRPr="0059214C" w:rsidTr="000C289B">
        <w:trPr>
          <w:trHeight w:val="20"/>
        </w:trPr>
        <w:tc>
          <w:tcPr>
            <w:tcW w:w="428" w:type="dxa"/>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5694" w:type="dxa"/>
            <w:gridSpan w:val="3"/>
            <w:shd w:val="clear" w:color="auto" w:fill="auto"/>
            <w:hideMark/>
          </w:tcPr>
          <w:p w:rsidR="00B4386D" w:rsidRPr="0059214C" w:rsidRDefault="00B4386D" w:rsidP="000C289B">
            <w:pPr>
              <w:rPr>
                <w:rFonts w:ascii="Liberation Serif" w:hAnsi="Liberation Serif" w:cs="Liberation Serif"/>
                <w:sz w:val="20"/>
                <w:szCs w:val="20"/>
                <w:lang w:eastAsia="ru-RU"/>
              </w:rPr>
            </w:pPr>
            <w:r w:rsidRPr="0059214C">
              <w:rPr>
                <w:rFonts w:ascii="Liberation Serif" w:hAnsi="Liberation Serif" w:cs="Liberation Serif"/>
                <w:sz w:val="20"/>
                <w:szCs w:val="20"/>
              </w:rPr>
              <w:t xml:space="preserve">Ноутбук </w:t>
            </w:r>
          </w:p>
        </w:tc>
        <w:tc>
          <w:tcPr>
            <w:tcW w:w="1224" w:type="dxa"/>
            <w:gridSpan w:val="2"/>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209" w:type="dxa"/>
            <w:gridSpan w:val="2"/>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37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3</w:t>
            </w:r>
          </w:p>
        </w:tc>
      </w:tr>
      <w:tr w:rsidR="00B4386D" w:rsidRPr="0059214C" w:rsidTr="000C289B">
        <w:trPr>
          <w:trHeight w:val="20"/>
        </w:trPr>
        <w:tc>
          <w:tcPr>
            <w:tcW w:w="428"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5694" w:type="dxa"/>
            <w:gridSpan w:val="3"/>
            <w:shd w:val="clear" w:color="auto" w:fill="auto"/>
            <w:hideMark/>
          </w:tcPr>
          <w:p w:rsidR="00B4386D" w:rsidRPr="0059214C" w:rsidRDefault="00B4386D" w:rsidP="000C289B">
            <w:pPr>
              <w:rPr>
                <w:rFonts w:ascii="Liberation Serif" w:hAnsi="Liberation Serif" w:cs="Liberation Serif"/>
                <w:sz w:val="20"/>
                <w:szCs w:val="20"/>
              </w:rPr>
            </w:pPr>
            <w:r w:rsidRPr="0059214C">
              <w:rPr>
                <w:rFonts w:ascii="Liberation Serif" w:hAnsi="Liberation Serif" w:cs="Liberation Serif"/>
                <w:sz w:val="20"/>
                <w:szCs w:val="20"/>
              </w:rPr>
              <w:t xml:space="preserve">LED Экран или проектор с экраном </w:t>
            </w:r>
          </w:p>
        </w:tc>
        <w:tc>
          <w:tcPr>
            <w:tcW w:w="1224" w:type="dxa"/>
            <w:gridSpan w:val="2"/>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209" w:type="dxa"/>
            <w:gridSpan w:val="2"/>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37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0C289B">
        <w:trPr>
          <w:trHeight w:val="20"/>
        </w:trPr>
        <w:tc>
          <w:tcPr>
            <w:tcW w:w="428" w:type="dxa"/>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w:t>
            </w:r>
          </w:p>
        </w:tc>
        <w:tc>
          <w:tcPr>
            <w:tcW w:w="5694" w:type="dxa"/>
            <w:gridSpan w:val="3"/>
            <w:shd w:val="clear" w:color="auto" w:fill="auto"/>
            <w:hideMark/>
          </w:tcPr>
          <w:p w:rsidR="00B4386D" w:rsidRPr="0059214C" w:rsidRDefault="00B4386D" w:rsidP="000C289B">
            <w:pPr>
              <w:rPr>
                <w:rFonts w:ascii="Liberation Serif" w:hAnsi="Liberation Serif" w:cs="Liberation Serif"/>
                <w:sz w:val="20"/>
                <w:szCs w:val="20"/>
              </w:rPr>
            </w:pPr>
            <w:r w:rsidRPr="0059214C">
              <w:rPr>
                <w:rFonts w:ascii="Liberation Serif" w:hAnsi="Liberation Serif" w:cs="Liberation Serif"/>
                <w:sz w:val="20"/>
                <w:szCs w:val="20"/>
              </w:rPr>
              <w:t>Система звукоусиления</w:t>
            </w:r>
          </w:p>
        </w:tc>
        <w:tc>
          <w:tcPr>
            <w:tcW w:w="1224" w:type="dxa"/>
            <w:gridSpan w:val="2"/>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209" w:type="dxa"/>
            <w:gridSpan w:val="2"/>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37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0C289B">
        <w:trPr>
          <w:trHeight w:val="20"/>
        </w:trPr>
        <w:tc>
          <w:tcPr>
            <w:tcW w:w="428" w:type="dxa"/>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4</w:t>
            </w:r>
          </w:p>
        </w:tc>
        <w:tc>
          <w:tcPr>
            <w:tcW w:w="5694" w:type="dxa"/>
            <w:gridSpan w:val="3"/>
            <w:shd w:val="clear" w:color="auto" w:fill="auto"/>
            <w:hideMark/>
          </w:tcPr>
          <w:p w:rsidR="00B4386D" w:rsidRPr="0059214C" w:rsidRDefault="00B4386D" w:rsidP="000C289B">
            <w:pPr>
              <w:jc w:val="left"/>
              <w:rPr>
                <w:rFonts w:ascii="Liberation Serif" w:hAnsi="Liberation Serif" w:cs="Liberation Serif"/>
                <w:sz w:val="20"/>
                <w:szCs w:val="20"/>
              </w:rPr>
            </w:pPr>
            <w:r w:rsidRPr="0059214C">
              <w:rPr>
                <w:rFonts w:ascii="Liberation Serif" w:hAnsi="Liberation Serif" w:cs="Liberation Serif"/>
                <w:sz w:val="20"/>
                <w:szCs w:val="20"/>
              </w:rPr>
              <w:t>Пилот, 5 розеток</w:t>
            </w:r>
          </w:p>
        </w:tc>
        <w:tc>
          <w:tcPr>
            <w:tcW w:w="1224" w:type="dxa"/>
            <w:gridSpan w:val="2"/>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1209" w:type="dxa"/>
            <w:gridSpan w:val="2"/>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372" w:type="dxa"/>
            <w:shd w:val="clear" w:color="auto" w:fill="auto"/>
            <w:vAlign w:val="center"/>
            <w:hideMark/>
          </w:tcPr>
          <w:p w:rsidR="00B4386D" w:rsidRPr="0059214C" w:rsidRDefault="00B4386D" w:rsidP="000C289B">
            <w:pPr>
              <w:spacing w:beforeLines="20" w:before="48" w:afterLines="20" w:after="48"/>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0C289B">
        <w:trPr>
          <w:trHeight w:val="20"/>
        </w:trPr>
        <w:tc>
          <w:tcPr>
            <w:tcW w:w="428" w:type="dxa"/>
            <w:shd w:val="clear" w:color="auto" w:fill="auto"/>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p>
        </w:tc>
        <w:tc>
          <w:tcPr>
            <w:tcW w:w="5694" w:type="dxa"/>
            <w:gridSpan w:val="3"/>
            <w:shd w:val="clear" w:color="auto" w:fill="auto"/>
          </w:tcPr>
          <w:p w:rsidR="00B4386D" w:rsidRPr="0059214C" w:rsidRDefault="00B4386D" w:rsidP="000C289B">
            <w:pPr>
              <w:jc w:val="left"/>
              <w:rPr>
                <w:rFonts w:ascii="Liberation Serif" w:hAnsi="Liberation Serif" w:cs="Liberation Serif"/>
                <w:sz w:val="20"/>
                <w:szCs w:val="20"/>
                <w:lang w:eastAsia="ru-RU"/>
              </w:rPr>
            </w:pPr>
            <w:r w:rsidRPr="0059214C">
              <w:rPr>
                <w:rFonts w:ascii="Liberation Serif" w:hAnsi="Liberation Serif" w:cs="Liberation Serif"/>
                <w:sz w:val="20"/>
                <w:szCs w:val="20"/>
              </w:rPr>
              <w:t>Стул -</w:t>
            </w:r>
            <w:r w:rsidRPr="0059214C">
              <w:rPr>
                <w:rFonts w:ascii="Liberation Serif" w:hAnsi="Liberation Serif" w:cs="Liberation Serif"/>
                <w:sz w:val="20"/>
                <w:szCs w:val="20"/>
                <w:lang w:val="en-US"/>
              </w:rPr>
              <w:t xml:space="preserve"> ISO</w:t>
            </w:r>
          </w:p>
        </w:tc>
        <w:tc>
          <w:tcPr>
            <w:tcW w:w="1224" w:type="dxa"/>
            <w:gridSpan w:val="2"/>
            <w:shd w:val="clear" w:color="auto" w:fill="auto"/>
          </w:tcPr>
          <w:p w:rsidR="00B4386D" w:rsidRPr="0059214C" w:rsidRDefault="00B4386D" w:rsidP="000C289B">
            <w:pPr>
              <w:jc w:val="center"/>
              <w:rPr>
                <w:rFonts w:ascii="Liberation Serif" w:hAnsi="Liberation Serif" w:cs="Liberation Serif"/>
              </w:rPr>
            </w:pPr>
            <w:r w:rsidRPr="0059214C">
              <w:rPr>
                <w:rFonts w:ascii="Liberation Serif" w:hAnsi="Liberation Serif" w:cs="Liberation Serif"/>
                <w:sz w:val="21"/>
                <w:szCs w:val="21"/>
                <w:lang w:eastAsia="ru-RU"/>
              </w:rPr>
              <w:t>шт</w:t>
            </w:r>
          </w:p>
        </w:tc>
        <w:tc>
          <w:tcPr>
            <w:tcW w:w="1209"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p>
        </w:tc>
        <w:tc>
          <w:tcPr>
            <w:tcW w:w="1372" w:type="dxa"/>
            <w:shd w:val="clear" w:color="auto" w:fill="auto"/>
            <w:vAlign w:val="center"/>
          </w:tcPr>
          <w:p w:rsidR="00B4386D" w:rsidRPr="0059214C" w:rsidRDefault="00B4386D" w:rsidP="000C289B">
            <w:pPr>
              <w:jc w:val="center"/>
              <w:rPr>
                <w:rFonts w:ascii="Liberation Serif" w:hAnsi="Liberation Serif" w:cs="Liberation Serif"/>
                <w:color w:val="000000"/>
                <w:sz w:val="20"/>
                <w:szCs w:val="20"/>
                <w:lang w:eastAsia="ru-RU"/>
              </w:rPr>
            </w:pPr>
            <w:r w:rsidRPr="0059214C">
              <w:rPr>
                <w:rFonts w:ascii="Liberation Serif" w:hAnsi="Liberation Serif" w:cs="Liberation Serif"/>
                <w:color w:val="000000"/>
                <w:sz w:val="20"/>
                <w:szCs w:val="20"/>
              </w:rPr>
              <w:t>5</w:t>
            </w:r>
          </w:p>
        </w:tc>
      </w:tr>
      <w:tr w:rsidR="00B4386D" w:rsidRPr="0059214C" w:rsidTr="000C289B">
        <w:trPr>
          <w:trHeight w:val="20"/>
        </w:trPr>
        <w:tc>
          <w:tcPr>
            <w:tcW w:w="428" w:type="dxa"/>
            <w:shd w:val="clear" w:color="auto" w:fill="auto"/>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p>
        </w:tc>
        <w:tc>
          <w:tcPr>
            <w:tcW w:w="5694" w:type="dxa"/>
            <w:gridSpan w:val="3"/>
            <w:shd w:val="clear" w:color="auto" w:fill="auto"/>
            <w:vAlign w:val="center"/>
          </w:tcPr>
          <w:p w:rsidR="00B4386D" w:rsidRPr="0059214C" w:rsidRDefault="00B4386D" w:rsidP="000C289B">
            <w:pPr>
              <w:rPr>
                <w:rFonts w:ascii="Liberation Serif" w:hAnsi="Liberation Serif" w:cs="Liberation Serif"/>
                <w:sz w:val="20"/>
                <w:szCs w:val="20"/>
              </w:rPr>
            </w:pPr>
            <w:r w:rsidRPr="0059214C">
              <w:rPr>
                <w:rFonts w:ascii="Liberation Serif" w:hAnsi="Liberation Serif" w:cs="Liberation Serif"/>
                <w:sz w:val="20"/>
                <w:szCs w:val="20"/>
              </w:rPr>
              <w:t>Стол - 1200х700х780</w:t>
            </w:r>
          </w:p>
        </w:tc>
        <w:tc>
          <w:tcPr>
            <w:tcW w:w="1224" w:type="dxa"/>
            <w:gridSpan w:val="2"/>
            <w:shd w:val="clear" w:color="auto" w:fill="auto"/>
          </w:tcPr>
          <w:p w:rsidR="00B4386D" w:rsidRPr="0059214C" w:rsidRDefault="00B4386D" w:rsidP="000C289B">
            <w:pPr>
              <w:jc w:val="center"/>
              <w:rPr>
                <w:rFonts w:ascii="Liberation Serif" w:hAnsi="Liberation Serif" w:cs="Liberation Serif"/>
              </w:rPr>
            </w:pPr>
            <w:r w:rsidRPr="0059214C">
              <w:rPr>
                <w:rFonts w:ascii="Liberation Serif" w:hAnsi="Liberation Serif" w:cs="Liberation Serif"/>
                <w:sz w:val="21"/>
                <w:szCs w:val="21"/>
                <w:lang w:eastAsia="ru-RU"/>
              </w:rPr>
              <w:t>шт</w:t>
            </w:r>
          </w:p>
        </w:tc>
        <w:tc>
          <w:tcPr>
            <w:tcW w:w="1209"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p>
        </w:tc>
        <w:tc>
          <w:tcPr>
            <w:tcW w:w="1372" w:type="dxa"/>
            <w:shd w:val="clear" w:color="auto" w:fill="auto"/>
            <w:vAlign w:val="center"/>
          </w:tcPr>
          <w:p w:rsidR="00B4386D" w:rsidRPr="0059214C" w:rsidRDefault="00B4386D" w:rsidP="000C289B">
            <w:pPr>
              <w:jc w:val="center"/>
              <w:rPr>
                <w:rFonts w:ascii="Liberation Serif" w:hAnsi="Liberation Serif" w:cs="Liberation Serif"/>
                <w:color w:val="000000"/>
                <w:sz w:val="20"/>
                <w:szCs w:val="20"/>
              </w:rPr>
            </w:pPr>
            <w:r w:rsidRPr="0059214C">
              <w:rPr>
                <w:rFonts w:ascii="Liberation Serif" w:hAnsi="Liberation Serif" w:cs="Liberation Serif"/>
                <w:color w:val="000000"/>
                <w:sz w:val="20"/>
                <w:szCs w:val="20"/>
              </w:rPr>
              <w:t>4</w:t>
            </w:r>
          </w:p>
        </w:tc>
      </w:tr>
      <w:tr w:rsidR="00B4386D" w:rsidRPr="0059214C" w:rsidTr="000C289B">
        <w:trPr>
          <w:trHeight w:val="20"/>
        </w:trPr>
        <w:tc>
          <w:tcPr>
            <w:tcW w:w="428" w:type="dxa"/>
            <w:shd w:val="clear" w:color="auto" w:fill="auto"/>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p>
        </w:tc>
        <w:tc>
          <w:tcPr>
            <w:tcW w:w="5694" w:type="dxa"/>
            <w:gridSpan w:val="3"/>
            <w:shd w:val="clear" w:color="auto" w:fill="auto"/>
          </w:tcPr>
          <w:p w:rsidR="00B4386D" w:rsidRPr="0059214C" w:rsidRDefault="00B4386D" w:rsidP="000C289B">
            <w:pPr>
              <w:rPr>
                <w:rFonts w:ascii="Liberation Serif" w:hAnsi="Liberation Serif" w:cs="Liberation Serif"/>
                <w:sz w:val="20"/>
                <w:szCs w:val="20"/>
              </w:rPr>
            </w:pPr>
            <w:r w:rsidRPr="0059214C">
              <w:rPr>
                <w:rFonts w:ascii="Liberation Serif" w:hAnsi="Liberation Serif" w:cs="Liberation Serif"/>
                <w:sz w:val="20"/>
                <w:szCs w:val="20"/>
              </w:rPr>
              <w:t>Мусорная корзина</w:t>
            </w:r>
          </w:p>
        </w:tc>
        <w:tc>
          <w:tcPr>
            <w:tcW w:w="1224" w:type="dxa"/>
            <w:gridSpan w:val="2"/>
            <w:shd w:val="clear" w:color="auto" w:fill="auto"/>
          </w:tcPr>
          <w:p w:rsidR="00B4386D" w:rsidRPr="0059214C" w:rsidRDefault="00B4386D" w:rsidP="000C289B">
            <w:pPr>
              <w:jc w:val="center"/>
              <w:rPr>
                <w:rFonts w:ascii="Liberation Serif" w:hAnsi="Liberation Serif" w:cs="Liberation Serif"/>
              </w:rPr>
            </w:pPr>
            <w:r w:rsidRPr="0059214C">
              <w:rPr>
                <w:rFonts w:ascii="Liberation Serif" w:hAnsi="Liberation Serif" w:cs="Liberation Serif"/>
                <w:sz w:val="21"/>
                <w:szCs w:val="21"/>
                <w:lang w:eastAsia="ru-RU"/>
              </w:rPr>
              <w:t>шт</w:t>
            </w:r>
          </w:p>
        </w:tc>
        <w:tc>
          <w:tcPr>
            <w:tcW w:w="1209"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p>
        </w:tc>
        <w:tc>
          <w:tcPr>
            <w:tcW w:w="1372" w:type="dxa"/>
            <w:shd w:val="clear" w:color="auto" w:fill="auto"/>
            <w:vAlign w:val="center"/>
          </w:tcPr>
          <w:p w:rsidR="00B4386D" w:rsidRPr="0059214C" w:rsidRDefault="00B4386D" w:rsidP="000C289B">
            <w:pPr>
              <w:jc w:val="center"/>
              <w:rPr>
                <w:rFonts w:ascii="Liberation Serif" w:hAnsi="Liberation Serif" w:cs="Liberation Serif"/>
                <w:color w:val="000000"/>
                <w:sz w:val="20"/>
                <w:szCs w:val="20"/>
              </w:rPr>
            </w:pPr>
            <w:r w:rsidRPr="0059214C">
              <w:rPr>
                <w:rFonts w:ascii="Liberation Serif" w:hAnsi="Liberation Serif" w:cs="Liberation Serif"/>
                <w:color w:val="000000"/>
                <w:sz w:val="20"/>
                <w:szCs w:val="20"/>
              </w:rPr>
              <w:t>1</w:t>
            </w:r>
          </w:p>
        </w:tc>
      </w:tr>
      <w:tr w:rsidR="00B4386D" w:rsidRPr="0059214C" w:rsidTr="000C289B">
        <w:trPr>
          <w:trHeight w:val="20"/>
        </w:trPr>
        <w:tc>
          <w:tcPr>
            <w:tcW w:w="428" w:type="dxa"/>
            <w:shd w:val="clear" w:color="auto" w:fill="auto"/>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p>
        </w:tc>
        <w:tc>
          <w:tcPr>
            <w:tcW w:w="5694" w:type="dxa"/>
            <w:gridSpan w:val="3"/>
            <w:shd w:val="clear" w:color="auto" w:fill="auto"/>
          </w:tcPr>
          <w:p w:rsidR="00B4386D" w:rsidRPr="0059214C" w:rsidRDefault="00B4386D" w:rsidP="000C289B">
            <w:pPr>
              <w:rPr>
                <w:rFonts w:ascii="Liberation Serif" w:hAnsi="Liberation Serif" w:cs="Liberation Serif"/>
                <w:sz w:val="20"/>
                <w:szCs w:val="20"/>
              </w:rPr>
            </w:pPr>
            <w:r w:rsidRPr="0059214C">
              <w:rPr>
                <w:rFonts w:ascii="Liberation Serif" w:hAnsi="Liberation Serif" w:cs="Liberation Serif"/>
                <w:sz w:val="20"/>
                <w:szCs w:val="20"/>
              </w:rPr>
              <w:t>Стол со стеклянной крышкой</w:t>
            </w:r>
          </w:p>
        </w:tc>
        <w:tc>
          <w:tcPr>
            <w:tcW w:w="1224" w:type="dxa"/>
            <w:gridSpan w:val="2"/>
            <w:shd w:val="clear" w:color="auto" w:fill="auto"/>
          </w:tcPr>
          <w:p w:rsidR="00B4386D" w:rsidRPr="0059214C" w:rsidRDefault="00B4386D" w:rsidP="000C289B">
            <w:pPr>
              <w:jc w:val="center"/>
              <w:rPr>
                <w:rFonts w:ascii="Liberation Serif" w:hAnsi="Liberation Serif" w:cs="Liberation Serif"/>
              </w:rPr>
            </w:pPr>
            <w:r w:rsidRPr="0059214C">
              <w:rPr>
                <w:rFonts w:ascii="Liberation Serif" w:hAnsi="Liberation Serif" w:cs="Liberation Serif"/>
                <w:sz w:val="21"/>
                <w:szCs w:val="21"/>
                <w:lang w:eastAsia="ru-RU"/>
              </w:rPr>
              <w:t>шт</w:t>
            </w:r>
          </w:p>
        </w:tc>
        <w:tc>
          <w:tcPr>
            <w:tcW w:w="1209"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p>
        </w:tc>
        <w:tc>
          <w:tcPr>
            <w:tcW w:w="1372" w:type="dxa"/>
            <w:shd w:val="clear" w:color="auto" w:fill="auto"/>
            <w:vAlign w:val="center"/>
          </w:tcPr>
          <w:p w:rsidR="00B4386D" w:rsidRPr="0059214C" w:rsidRDefault="00B4386D" w:rsidP="000C289B">
            <w:pPr>
              <w:jc w:val="center"/>
              <w:rPr>
                <w:rFonts w:ascii="Liberation Serif" w:hAnsi="Liberation Serif" w:cs="Liberation Serif"/>
                <w:color w:val="000000"/>
                <w:sz w:val="20"/>
                <w:szCs w:val="20"/>
              </w:rPr>
            </w:pPr>
            <w:r w:rsidRPr="0059214C">
              <w:rPr>
                <w:rFonts w:ascii="Liberation Serif" w:hAnsi="Liberation Serif" w:cs="Liberation Serif"/>
                <w:color w:val="000000"/>
                <w:sz w:val="20"/>
                <w:szCs w:val="20"/>
              </w:rPr>
              <w:t>1</w:t>
            </w:r>
          </w:p>
        </w:tc>
      </w:tr>
      <w:tr w:rsidR="00B4386D" w:rsidRPr="0059214C" w:rsidTr="000C289B">
        <w:trPr>
          <w:trHeight w:val="20"/>
        </w:trPr>
        <w:tc>
          <w:tcPr>
            <w:tcW w:w="428" w:type="dxa"/>
            <w:shd w:val="clear" w:color="auto" w:fill="auto"/>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p>
        </w:tc>
        <w:tc>
          <w:tcPr>
            <w:tcW w:w="5694" w:type="dxa"/>
            <w:gridSpan w:val="3"/>
            <w:shd w:val="clear" w:color="auto" w:fill="auto"/>
          </w:tcPr>
          <w:p w:rsidR="00B4386D" w:rsidRPr="0059214C" w:rsidRDefault="00B4386D" w:rsidP="000C289B">
            <w:pPr>
              <w:rPr>
                <w:rFonts w:ascii="Liberation Serif" w:hAnsi="Liberation Serif" w:cs="Liberation Serif"/>
                <w:sz w:val="20"/>
                <w:szCs w:val="20"/>
              </w:rPr>
            </w:pPr>
            <w:r w:rsidRPr="0059214C">
              <w:rPr>
                <w:rFonts w:ascii="Liberation Serif" w:hAnsi="Liberation Serif" w:cs="Liberation Serif"/>
                <w:sz w:val="20"/>
                <w:szCs w:val="20"/>
              </w:rPr>
              <w:t xml:space="preserve">Кулер </w:t>
            </w:r>
          </w:p>
        </w:tc>
        <w:tc>
          <w:tcPr>
            <w:tcW w:w="1224" w:type="dxa"/>
            <w:gridSpan w:val="2"/>
            <w:shd w:val="clear" w:color="auto" w:fill="auto"/>
          </w:tcPr>
          <w:p w:rsidR="00B4386D" w:rsidRPr="0059214C" w:rsidRDefault="00B4386D" w:rsidP="000C289B">
            <w:pPr>
              <w:jc w:val="center"/>
              <w:rPr>
                <w:rFonts w:ascii="Liberation Serif" w:hAnsi="Liberation Serif" w:cs="Liberation Serif"/>
              </w:rPr>
            </w:pPr>
            <w:r w:rsidRPr="0059214C">
              <w:rPr>
                <w:rFonts w:ascii="Liberation Serif" w:hAnsi="Liberation Serif" w:cs="Liberation Serif"/>
                <w:sz w:val="21"/>
                <w:szCs w:val="21"/>
                <w:lang w:eastAsia="ru-RU"/>
              </w:rPr>
              <w:t>шт</w:t>
            </w:r>
          </w:p>
        </w:tc>
        <w:tc>
          <w:tcPr>
            <w:tcW w:w="1209" w:type="dxa"/>
            <w:gridSpan w:val="2"/>
            <w:shd w:val="clear" w:color="auto" w:fill="auto"/>
            <w:vAlign w:val="center"/>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p>
        </w:tc>
        <w:tc>
          <w:tcPr>
            <w:tcW w:w="1372" w:type="dxa"/>
            <w:shd w:val="clear" w:color="auto" w:fill="auto"/>
            <w:vAlign w:val="center"/>
          </w:tcPr>
          <w:p w:rsidR="00B4386D" w:rsidRPr="0059214C" w:rsidRDefault="00B4386D" w:rsidP="000C289B">
            <w:pPr>
              <w:jc w:val="center"/>
              <w:rPr>
                <w:rFonts w:ascii="Liberation Serif" w:hAnsi="Liberation Serif" w:cs="Liberation Serif"/>
                <w:color w:val="000000"/>
                <w:sz w:val="20"/>
                <w:szCs w:val="20"/>
              </w:rPr>
            </w:pPr>
            <w:r w:rsidRPr="0059214C">
              <w:rPr>
                <w:rFonts w:ascii="Liberation Serif" w:hAnsi="Liberation Serif" w:cs="Liberation Serif"/>
                <w:color w:val="000000"/>
                <w:sz w:val="20"/>
                <w:szCs w:val="20"/>
              </w:rPr>
              <w:t>1</w:t>
            </w:r>
          </w:p>
        </w:tc>
      </w:tr>
      <w:tr w:rsidR="00B4386D" w:rsidRPr="0059214C" w:rsidTr="000C289B">
        <w:trPr>
          <w:trHeight w:val="385"/>
        </w:trPr>
        <w:tc>
          <w:tcPr>
            <w:tcW w:w="9927" w:type="dxa"/>
            <w:gridSpan w:val="9"/>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ДОПОЛНИТЕЛЬНЫЕ ТРЕБОВАНИЯ К ОБЕСПЕЧЕНИЮ БРИФИНГ-ЗОНЫ</w:t>
            </w:r>
          </w:p>
        </w:tc>
      </w:tr>
      <w:tr w:rsidR="00B4386D" w:rsidRPr="0059214C" w:rsidTr="000C289B">
        <w:trPr>
          <w:trHeight w:val="20"/>
        </w:trPr>
        <w:tc>
          <w:tcPr>
            <w:tcW w:w="428" w:type="dxa"/>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8127" w:type="dxa"/>
            <w:gridSpan w:val="7"/>
            <w:shd w:val="clear" w:color="auto" w:fill="auto"/>
            <w:hideMark/>
          </w:tcPr>
          <w:p w:rsidR="00B4386D" w:rsidRPr="0059214C" w:rsidRDefault="00B4386D" w:rsidP="000C289B">
            <w:pPr>
              <w:rPr>
                <w:rFonts w:ascii="Liberation Serif" w:hAnsi="Liberation Serif" w:cs="Liberation Serif"/>
                <w:sz w:val="21"/>
                <w:szCs w:val="21"/>
                <w:lang w:eastAsia="ru-RU"/>
              </w:rPr>
            </w:pPr>
            <w:r w:rsidRPr="0059214C">
              <w:rPr>
                <w:rFonts w:ascii="Liberation Serif" w:hAnsi="Liberation Serif" w:cs="Liberation Serif"/>
                <w:color w:val="000000"/>
                <w:sz w:val="20"/>
                <w:szCs w:val="20"/>
              </w:rPr>
              <w:t>Наличие суконного или коврового покрытия</w:t>
            </w:r>
          </w:p>
        </w:tc>
        <w:tc>
          <w:tcPr>
            <w:tcW w:w="1372"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w:t>
            </w:r>
          </w:p>
        </w:tc>
      </w:tr>
      <w:tr w:rsidR="00B4386D" w:rsidRPr="0059214C" w:rsidTr="000C289B">
        <w:trPr>
          <w:trHeight w:val="20"/>
        </w:trPr>
        <w:tc>
          <w:tcPr>
            <w:tcW w:w="428" w:type="dxa"/>
            <w:shd w:val="clear" w:color="auto" w:fill="auto"/>
            <w:hideMark/>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8127" w:type="dxa"/>
            <w:gridSpan w:val="7"/>
            <w:shd w:val="clear" w:color="auto" w:fill="auto"/>
            <w:hideMark/>
          </w:tcPr>
          <w:p w:rsidR="00B4386D" w:rsidRPr="0059214C" w:rsidRDefault="00B4386D" w:rsidP="000C289B">
            <w:pPr>
              <w:jc w:val="left"/>
              <w:rPr>
                <w:rFonts w:ascii="Liberation Serif" w:hAnsi="Liberation Serif" w:cs="Liberation Serif"/>
                <w:sz w:val="20"/>
                <w:szCs w:val="20"/>
                <w:lang w:eastAsia="ru-RU"/>
              </w:rPr>
            </w:pPr>
            <w:r w:rsidRPr="0059214C">
              <w:rPr>
                <w:rFonts w:ascii="Liberation Serif" w:hAnsi="Liberation Serif" w:cs="Liberation Serif"/>
                <w:sz w:val="20"/>
                <w:szCs w:val="20"/>
              </w:rPr>
              <w:t xml:space="preserve">Подключение ноутбуков к безпроводному интернету </w:t>
            </w:r>
          </w:p>
        </w:tc>
        <w:tc>
          <w:tcPr>
            <w:tcW w:w="1372" w:type="dxa"/>
            <w:shd w:val="clear" w:color="auto" w:fill="auto"/>
            <w:vAlign w:val="center"/>
            <w:hideMark/>
          </w:tcPr>
          <w:p w:rsidR="00B4386D" w:rsidRPr="0059214C" w:rsidRDefault="00B4386D" w:rsidP="000C289B">
            <w:pPr>
              <w:spacing w:beforeLines="20" w:before="48" w:afterLines="20" w:after="48"/>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w:t>
            </w:r>
          </w:p>
        </w:tc>
      </w:tr>
      <w:tr w:rsidR="00B4386D" w:rsidRPr="0059214C" w:rsidTr="000C289B">
        <w:trPr>
          <w:trHeight w:val="20"/>
        </w:trPr>
        <w:tc>
          <w:tcPr>
            <w:tcW w:w="428" w:type="dxa"/>
            <w:shd w:val="clear" w:color="auto" w:fill="auto"/>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w:t>
            </w:r>
          </w:p>
        </w:tc>
        <w:tc>
          <w:tcPr>
            <w:tcW w:w="8127" w:type="dxa"/>
            <w:gridSpan w:val="7"/>
            <w:shd w:val="clear" w:color="auto" w:fill="auto"/>
          </w:tcPr>
          <w:p w:rsidR="00B4386D" w:rsidRPr="0059214C" w:rsidRDefault="00B4386D" w:rsidP="000C289B">
            <w:pPr>
              <w:rPr>
                <w:rFonts w:ascii="Liberation Serif" w:hAnsi="Liberation Serif" w:cs="Liberation Serif"/>
                <w:sz w:val="20"/>
                <w:szCs w:val="20"/>
              </w:rPr>
            </w:pPr>
            <w:proofErr w:type="gramStart"/>
            <w:r w:rsidRPr="0059214C">
              <w:rPr>
                <w:rFonts w:ascii="Liberation Serif" w:hAnsi="Liberation Serif" w:cs="Liberation Serif"/>
                <w:sz w:val="20"/>
                <w:szCs w:val="20"/>
              </w:rPr>
              <w:t>Электричество:две</w:t>
            </w:r>
            <w:proofErr w:type="gramEnd"/>
            <w:r w:rsidRPr="0059214C">
              <w:rPr>
                <w:rFonts w:ascii="Liberation Serif" w:hAnsi="Liberation Serif" w:cs="Liberation Serif"/>
                <w:sz w:val="20"/>
                <w:szCs w:val="20"/>
              </w:rPr>
              <w:t xml:space="preserve">  точки на 220 Вольт (2 кВт) - тройник</w:t>
            </w:r>
          </w:p>
        </w:tc>
        <w:tc>
          <w:tcPr>
            <w:tcW w:w="1372" w:type="dxa"/>
            <w:shd w:val="clear" w:color="auto" w:fill="auto"/>
            <w:vAlign w:val="center"/>
          </w:tcPr>
          <w:p w:rsidR="00B4386D" w:rsidRPr="0059214C" w:rsidRDefault="00B4386D" w:rsidP="000C289B">
            <w:pPr>
              <w:spacing w:beforeLines="20" w:before="48" w:afterLines="20" w:after="48"/>
              <w:rPr>
                <w:rFonts w:ascii="Liberation Serif" w:hAnsi="Liberation Serif" w:cs="Liberation Serif"/>
                <w:sz w:val="21"/>
                <w:szCs w:val="21"/>
                <w:lang w:eastAsia="ru-RU"/>
              </w:rPr>
            </w:pPr>
          </w:p>
        </w:tc>
      </w:tr>
      <w:tr w:rsidR="00B4386D" w:rsidRPr="0059214C" w:rsidTr="000C289B">
        <w:trPr>
          <w:trHeight w:val="20"/>
        </w:trPr>
        <w:tc>
          <w:tcPr>
            <w:tcW w:w="9927" w:type="dxa"/>
            <w:gridSpan w:val="9"/>
            <w:shd w:val="clear" w:color="auto" w:fill="auto"/>
            <w:hideMark/>
          </w:tcPr>
          <w:p w:rsidR="00B4386D" w:rsidRPr="0059214C" w:rsidRDefault="00B4386D" w:rsidP="000C289B">
            <w:pPr>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 xml:space="preserve">КОМНАТА ЭКСПЕРТОВ </w:t>
            </w:r>
          </w:p>
        </w:tc>
      </w:tr>
      <w:tr w:rsidR="00B4386D" w:rsidRPr="0059214C" w:rsidTr="000C289B">
        <w:trPr>
          <w:trHeight w:val="20"/>
        </w:trPr>
        <w:tc>
          <w:tcPr>
            <w:tcW w:w="9927" w:type="dxa"/>
            <w:gridSpan w:val="9"/>
            <w:shd w:val="clear" w:color="auto" w:fill="auto"/>
            <w:hideMark/>
          </w:tcPr>
          <w:p w:rsidR="00B4386D" w:rsidRPr="0059214C" w:rsidRDefault="00B4386D" w:rsidP="000C289B">
            <w:pPr>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МЕБЕЛЬ</w:t>
            </w:r>
          </w:p>
        </w:tc>
      </w:tr>
      <w:tr w:rsidR="00B4386D" w:rsidRPr="0059214C" w:rsidTr="000C289B">
        <w:trPr>
          <w:trHeight w:val="20"/>
        </w:trPr>
        <w:tc>
          <w:tcPr>
            <w:tcW w:w="517" w:type="dxa"/>
            <w:gridSpan w:val="2"/>
            <w:shd w:val="clear" w:color="auto" w:fill="auto"/>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5543" w:type="dxa"/>
            <w:shd w:val="clear" w:color="auto" w:fill="auto"/>
          </w:tcPr>
          <w:p w:rsidR="00B4386D" w:rsidRPr="0059214C" w:rsidRDefault="00B4386D" w:rsidP="000C289B">
            <w:pPr>
              <w:jc w:val="left"/>
              <w:rPr>
                <w:rFonts w:ascii="Liberation Serif" w:hAnsi="Liberation Serif" w:cs="Liberation Serif"/>
                <w:sz w:val="20"/>
                <w:szCs w:val="20"/>
                <w:lang w:eastAsia="ru-RU"/>
              </w:rPr>
            </w:pPr>
            <w:r w:rsidRPr="0059214C">
              <w:rPr>
                <w:rFonts w:ascii="Liberation Serif" w:hAnsi="Liberation Serif" w:cs="Liberation Serif"/>
                <w:sz w:val="20"/>
                <w:szCs w:val="20"/>
              </w:rPr>
              <w:t>Стул -</w:t>
            </w:r>
            <w:r w:rsidRPr="0059214C">
              <w:rPr>
                <w:rFonts w:ascii="Liberation Serif" w:hAnsi="Liberation Serif" w:cs="Liberation Serif"/>
                <w:sz w:val="20"/>
                <w:szCs w:val="20"/>
                <w:lang w:val="en-US"/>
              </w:rPr>
              <w:t xml:space="preserve"> ISO</w:t>
            </w:r>
          </w:p>
        </w:tc>
        <w:tc>
          <w:tcPr>
            <w:tcW w:w="1176" w:type="dxa"/>
            <w:gridSpan w:val="2"/>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746" w:type="dxa"/>
            <w:gridSpan w:val="2"/>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945" w:type="dxa"/>
            <w:gridSpan w:val="2"/>
            <w:shd w:val="clear" w:color="auto" w:fill="auto"/>
            <w:hideMark/>
          </w:tcPr>
          <w:p w:rsidR="00B4386D" w:rsidRPr="0059214C" w:rsidRDefault="00B4386D" w:rsidP="000C289B">
            <w:pPr>
              <w:jc w:val="center"/>
              <w:rPr>
                <w:rFonts w:ascii="Liberation Serif" w:hAnsi="Liberation Serif" w:cs="Liberation Serif"/>
              </w:rPr>
            </w:pPr>
            <w:r w:rsidRPr="0059214C">
              <w:rPr>
                <w:rFonts w:ascii="Liberation Serif" w:hAnsi="Liberation Serif" w:cs="Liberation Serif"/>
                <w:bCs/>
                <w:sz w:val="21"/>
                <w:szCs w:val="21"/>
                <w:lang w:eastAsia="ru-RU"/>
              </w:rPr>
              <w:t>1</w:t>
            </w:r>
          </w:p>
        </w:tc>
      </w:tr>
      <w:tr w:rsidR="00B4386D" w:rsidRPr="0059214C" w:rsidTr="000C289B">
        <w:trPr>
          <w:trHeight w:val="20"/>
        </w:trPr>
        <w:tc>
          <w:tcPr>
            <w:tcW w:w="517" w:type="dxa"/>
            <w:gridSpan w:val="2"/>
            <w:shd w:val="clear" w:color="auto" w:fill="auto"/>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5543" w:type="dxa"/>
            <w:shd w:val="clear" w:color="auto" w:fill="auto"/>
            <w:vAlign w:val="center"/>
          </w:tcPr>
          <w:p w:rsidR="00B4386D" w:rsidRPr="0059214C" w:rsidRDefault="00B4386D" w:rsidP="000C289B">
            <w:pPr>
              <w:rPr>
                <w:rFonts w:ascii="Liberation Serif" w:hAnsi="Liberation Serif" w:cs="Liberation Serif"/>
                <w:sz w:val="20"/>
                <w:szCs w:val="20"/>
              </w:rPr>
            </w:pPr>
            <w:r w:rsidRPr="0059214C">
              <w:rPr>
                <w:rFonts w:ascii="Liberation Serif" w:hAnsi="Liberation Serif" w:cs="Liberation Serif"/>
                <w:sz w:val="20"/>
                <w:szCs w:val="20"/>
              </w:rPr>
              <w:t>Стол - 1200х700х780</w:t>
            </w:r>
          </w:p>
        </w:tc>
        <w:tc>
          <w:tcPr>
            <w:tcW w:w="1176" w:type="dxa"/>
            <w:gridSpan w:val="2"/>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746" w:type="dxa"/>
            <w:gridSpan w:val="2"/>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945" w:type="dxa"/>
            <w:gridSpan w:val="2"/>
            <w:shd w:val="clear" w:color="auto" w:fill="auto"/>
            <w:hideMark/>
          </w:tcPr>
          <w:p w:rsidR="00B4386D" w:rsidRPr="0059214C" w:rsidRDefault="00B4386D" w:rsidP="000C289B">
            <w:pPr>
              <w:jc w:val="center"/>
              <w:rPr>
                <w:rFonts w:ascii="Liberation Serif" w:hAnsi="Liberation Serif" w:cs="Liberation Serif"/>
              </w:rPr>
            </w:pPr>
            <w:r w:rsidRPr="0059214C">
              <w:rPr>
                <w:rFonts w:ascii="Liberation Serif" w:hAnsi="Liberation Serif" w:cs="Liberation Serif"/>
                <w:bCs/>
                <w:sz w:val="21"/>
                <w:szCs w:val="21"/>
                <w:lang w:eastAsia="ru-RU"/>
              </w:rPr>
              <w:t>1</w:t>
            </w:r>
          </w:p>
        </w:tc>
      </w:tr>
      <w:tr w:rsidR="00B4386D" w:rsidRPr="0059214C" w:rsidTr="000C289B">
        <w:trPr>
          <w:trHeight w:val="20"/>
        </w:trPr>
        <w:tc>
          <w:tcPr>
            <w:tcW w:w="517" w:type="dxa"/>
            <w:gridSpan w:val="2"/>
            <w:shd w:val="clear" w:color="auto" w:fill="auto"/>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w:t>
            </w:r>
          </w:p>
        </w:tc>
        <w:tc>
          <w:tcPr>
            <w:tcW w:w="5543" w:type="dxa"/>
            <w:shd w:val="clear" w:color="auto" w:fill="auto"/>
          </w:tcPr>
          <w:p w:rsidR="00B4386D" w:rsidRPr="0059214C" w:rsidRDefault="00B4386D" w:rsidP="000C289B">
            <w:pPr>
              <w:rPr>
                <w:rFonts w:ascii="Liberation Serif" w:hAnsi="Liberation Serif" w:cs="Liberation Serif"/>
                <w:sz w:val="20"/>
                <w:szCs w:val="20"/>
              </w:rPr>
            </w:pPr>
            <w:r w:rsidRPr="0059214C">
              <w:rPr>
                <w:rFonts w:ascii="Liberation Serif" w:hAnsi="Liberation Serif" w:cs="Liberation Serif"/>
                <w:sz w:val="20"/>
                <w:szCs w:val="20"/>
              </w:rPr>
              <w:t>Вешалка</w:t>
            </w:r>
          </w:p>
        </w:tc>
        <w:tc>
          <w:tcPr>
            <w:tcW w:w="1176" w:type="dxa"/>
            <w:gridSpan w:val="2"/>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746" w:type="dxa"/>
            <w:gridSpan w:val="2"/>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945" w:type="dxa"/>
            <w:gridSpan w:val="2"/>
            <w:shd w:val="clear" w:color="auto" w:fill="auto"/>
            <w:hideMark/>
          </w:tcPr>
          <w:p w:rsidR="00B4386D" w:rsidRPr="0059214C" w:rsidRDefault="00B4386D" w:rsidP="000C289B">
            <w:pPr>
              <w:jc w:val="center"/>
              <w:rPr>
                <w:rFonts w:ascii="Liberation Serif" w:hAnsi="Liberation Serif" w:cs="Liberation Serif"/>
              </w:rPr>
            </w:pPr>
            <w:r w:rsidRPr="0059214C">
              <w:rPr>
                <w:rFonts w:ascii="Liberation Serif" w:hAnsi="Liberation Serif" w:cs="Liberation Serif"/>
                <w:bCs/>
                <w:sz w:val="21"/>
                <w:szCs w:val="21"/>
                <w:lang w:eastAsia="ru-RU"/>
              </w:rPr>
              <w:t>1</w:t>
            </w:r>
          </w:p>
        </w:tc>
      </w:tr>
      <w:tr w:rsidR="00B4386D" w:rsidRPr="0059214C" w:rsidTr="000C289B">
        <w:trPr>
          <w:trHeight w:val="20"/>
        </w:trPr>
        <w:tc>
          <w:tcPr>
            <w:tcW w:w="517" w:type="dxa"/>
            <w:gridSpan w:val="2"/>
            <w:shd w:val="clear" w:color="auto" w:fill="auto"/>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4</w:t>
            </w:r>
          </w:p>
        </w:tc>
        <w:tc>
          <w:tcPr>
            <w:tcW w:w="5543" w:type="dxa"/>
            <w:shd w:val="clear" w:color="auto" w:fill="auto"/>
          </w:tcPr>
          <w:p w:rsidR="00B4386D" w:rsidRPr="0059214C" w:rsidRDefault="00B4386D" w:rsidP="000C289B">
            <w:pPr>
              <w:rPr>
                <w:rFonts w:ascii="Liberation Serif" w:hAnsi="Liberation Serif" w:cs="Liberation Serif"/>
                <w:sz w:val="20"/>
                <w:szCs w:val="20"/>
              </w:rPr>
            </w:pPr>
            <w:r w:rsidRPr="0059214C">
              <w:rPr>
                <w:rFonts w:ascii="Liberation Serif" w:hAnsi="Liberation Serif" w:cs="Liberation Serif"/>
                <w:sz w:val="20"/>
                <w:szCs w:val="20"/>
              </w:rPr>
              <w:t>Урна под мусор</w:t>
            </w:r>
          </w:p>
        </w:tc>
        <w:tc>
          <w:tcPr>
            <w:tcW w:w="1176" w:type="dxa"/>
            <w:gridSpan w:val="2"/>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746" w:type="dxa"/>
            <w:gridSpan w:val="2"/>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945" w:type="dxa"/>
            <w:gridSpan w:val="2"/>
            <w:shd w:val="clear" w:color="auto" w:fill="auto"/>
            <w:hideMark/>
          </w:tcPr>
          <w:p w:rsidR="00B4386D" w:rsidRPr="0059214C" w:rsidRDefault="00B4386D" w:rsidP="000C289B">
            <w:pPr>
              <w:jc w:val="center"/>
              <w:rPr>
                <w:rFonts w:ascii="Liberation Serif" w:hAnsi="Liberation Serif" w:cs="Liberation Serif"/>
              </w:rPr>
            </w:pPr>
            <w:r w:rsidRPr="0059214C">
              <w:rPr>
                <w:rFonts w:ascii="Liberation Serif" w:hAnsi="Liberation Serif" w:cs="Liberation Serif"/>
                <w:bCs/>
                <w:sz w:val="21"/>
                <w:szCs w:val="21"/>
                <w:lang w:eastAsia="ru-RU"/>
              </w:rPr>
              <w:t>1</w:t>
            </w:r>
          </w:p>
        </w:tc>
      </w:tr>
      <w:tr w:rsidR="00B4386D" w:rsidRPr="0059214C" w:rsidTr="000C289B">
        <w:trPr>
          <w:trHeight w:val="20"/>
        </w:trPr>
        <w:tc>
          <w:tcPr>
            <w:tcW w:w="517" w:type="dxa"/>
            <w:gridSpan w:val="2"/>
            <w:shd w:val="clear" w:color="auto" w:fill="auto"/>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lastRenderedPageBreak/>
              <w:t>5</w:t>
            </w:r>
          </w:p>
        </w:tc>
        <w:tc>
          <w:tcPr>
            <w:tcW w:w="5543" w:type="dxa"/>
            <w:shd w:val="clear" w:color="auto" w:fill="auto"/>
            <w:vAlign w:val="center"/>
          </w:tcPr>
          <w:p w:rsidR="00B4386D" w:rsidRPr="0059214C" w:rsidRDefault="00B4386D" w:rsidP="000C289B">
            <w:pPr>
              <w:rPr>
                <w:rFonts w:ascii="Liberation Serif" w:hAnsi="Liberation Serif" w:cs="Liberation Serif"/>
                <w:sz w:val="20"/>
                <w:szCs w:val="20"/>
              </w:rPr>
            </w:pPr>
            <w:r w:rsidRPr="0059214C">
              <w:rPr>
                <w:rFonts w:ascii="Liberation Serif" w:hAnsi="Liberation Serif" w:cs="Liberation Serif"/>
                <w:sz w:val="20"/>
                <w:szCs w:val="20"/>
              </w:rPr>
              <w:t>Кулер для воды</w:t>
            </w:r>
          </w:p>
        </w:tc>
        <w:tc>
          <w:tcPr>
            <w:tcW w:w="1176" w:type="dxa"/>
            <w:gridSpan w:val="2"/>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746" w:type="dxa"/>
            <w:gridSpan w:val="2"/>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945" w:type="dxa"/>
            <w:gridSpan w:val="2"/>
            <w:shd w:val="clear" w:color="auto" w:fill="auto"/>
            <w:hideMark/>
          </w:tcPr>
          <w:p w:rsidR="00B4386D" w:rsidRPr="0059214C" w:rsidRDefault="00B4386D" w:rsidP="000C289B">
            <w:pPr>
              <w:jc w:val="center"/>
              <w:rPr>
                <w:rFonts w:ascii="Liberation Serif" w:hAnsi="Liberation Serif" w:cs="Liberation Serif"/>
              </w:rPr>
            </w:pPr>
            <w:r w:rsidRPr="0059214C">
              <w:rPr>
                <w:rFonts w:ascii="Liberation Serif" w:hAnsi="Liberation Serif" w:cs="Liberation Serif"/>
                <w:bCs/>
                <w:sz w:val="21"/>
                <w:szCs w:val="21"/>
                <w:lang w:eastAsia="ru-RU"/>
              </w:rPr>
              <w:t>1</w:t>
            </w:r>
          </w:p>
        </w:tc>
      </w:tr>
      <w:tr w:rsidR="00B4386D" w:rsidRPr="0059214C" w:rsidTr="000C289B">
        <w:trPr>
          <w:trHeight w:val="20"/>
        </w:trPr>
        <w:tc>
          <w:tcPr>
            <w:tcW w:w="517" w:type="dxa"/>
            <w:gridSpan w:val="2"/>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6</w:t>
            </w:r>
          </w:p>
        </w:tc>
        <w:tc>
          <w:tcPr>
            <w:tcW w:w="5543" w:type="dxa"/>
            <w:shd w:val="clear" w:color="auto" w:fill="auto"/>
          </w:tcPr>
          <w:p w:rsidR="00B4386D" w:rsidRPr="0059214C" w:rsidRDefault="00B4386D" w:rsidP="000C289B">
            <w:pPr>
              <w:rPr>
                <w:rFonts w:ascii="Liberation Serif" w:hAnsi="Liberation Serif" w:cs="Liberation Serif"/>
                <w:sz w:val="20"/>
                <w:szCs w:val="20"/>
              </w:rPr>
            </w:pPr>
            <w:r w:rsidRPr="0059214C">
              <w:rPr>
                <w:rFonts w:ascii="Liberation Serif" w:hAnsi="Liberation Serif" w:cs="Liberation Serif"/>
                <w:sz w:val="20"/>
                <w:szCs w:val="20"/>
              </w:rPr>
              <w:t>Удлинитель 3-5 м, 3 гнезда 220В</w:t>
            </w:r>
          </w:p>
        </w:tc>
        <w:tc>
          <w:tcPr>
            <w:tcW w:w="1176" w:type="dxa"/>
            <w:gridSpan w:val="2"/>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746" w:type="dxa"/>
            <w:gridSpan w:val="2"/>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945" w:type="dxa"/>
            <w:gridSpan w:val="2"/>
            <w:shd w:val="clear" w:color="auto" w:fill="auto"/>
            <w:hideMark/>
          </w:tcPr>
          <w:p w:rsidR="00B4386D" w:rsidRPr="0059214C" w:rsidRDefault="00B4386D" w:rsidP="000C289B">
            <w:pPr>
              <w:jc w:val="center"/>
              <w:rPr>
                <w:rFonts w:ascii="Liberation Serif" w:hAnsi="Liberation Serif" w:cs="Liberation Serif"/>
              </w:rPr>
            </w:pPr>
            <w:r w:rsidRPr="0059214C">
              <w:rPr>
                <w:rFonts w:ascii="Liberation Serif" w:hAnsi="Liberation Serif" w:cs="Liberation Serif"/>
                <w:bCs/>
                <w:sz w:val="21"/>
                <w:szCs w:val="21"/>
                <w:lang w:eastAsia="ru-RU"/>
              </w:rPr>
              <w:t>1</w:t>
            </w:r>
          </w:p>
        </w:tc>
      </w:tr>
      <w:tr w:rsidR="00B4386D" w:rsidRPr="0059214C" w:rsidTr="000C289B">
        <w:trPr>
          <w:trHeight w:val="20"/>
        </w:trPr>
        <w:tc>
          <w:tcPr>
            <w:tcW w:w="9927" w:type="dxa"/>
            <w:gridSpan w:val="9"/>
            <w:shd w:val="clear" w:color="auto" w:fill="auto"/>
            <w:hideMark/>
          </w:tcPr>
          <w:p w:rsidR="00B4386D" w:rsidRPr="0059214C" w:rsidRDefault="00B4386D" w:rsidP="000C289B">
            <w:pPr>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 xml:space="preserve">ДОПОЛНИТЕЛЬНЫЕ ТРЕБОВАНИЯ К ОБЕСПЕЧЕНИЮ КОМНАТЫ ЭКСПЕРТОВ </w:t>
            </w:r>
          </w:p>
        </w:tc>
      </w:tr>
      <w:tr w:rsidR="00B4386D" w:rsidRPr="0059214C" w:rsidTr="000C289B">
        <w:trPr>
          <w:trHeight w:val="20"/>
        </w:trPr>
        <w:tc>
          <w:tcPr>
            <w:tcW w:w="517" w:type="dxa"/>
            <w:gridSpan w:val="2"/>
            <w:shd w:val="clear" w:color="auto" w:fill="auto"/>
            <w:hideMark/>
          </w:tcPr>
          <w:p w:rsidR="00B4386D" w:rsidRPr="0059214C" w:rsidRDefault="00B4386D" w:rsidP="000C289B">
            <w:pPr>
              <w:jc w:val="center"/>
              <w:rPr>
                <w:rFonts w:ascii="Liberation Serif" w:hAnsi="Liberation Serif" w:cs="Liberation Serif"/>
                <w:sz w:val="21"/>
                <w:szCs w:val="21"/>
                <w:lang w:eastAsia="ru-RU"/>
              </w:rPr>
            </w:pPr>
          </w:p>
        </w:tc>
        <w:tc>
          <w:tcPr>
            <w:tcW w:w="7465" w:type="dxa"/>
            <w:gridSpan w:val="5"/>
            <w:shd w:val="clear" w:color="auto" w:fill="auto"/>
            <w:hideMark/>
          </w:tcPr>
          <w:p w:rsidR="00B4386D" w:rsidRPr="0059214C" w:rsidRDefault="00B4386D" w:rsidP="000C289B">
            <w:pP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Проводной интернет (10 Мб/сек)</w:t>
            </w:r>
          </w:p>
        </w:tc>
        <w:tc>
          <w:tcPr>
            <w:tcW w:w="1945" w:type="dxa"/>
            <w:gridSpan w:val="2"/>
            <w:shd w:val="clear" w:color="auto" w:fill="auto"/>
            <w:vAlign w:val="center"/>
            <w:hideMark/>
          </w:tcPr>
          <w:p w:rsidR="00B4386D" w:rsidRPr="0059214C" w:rsidRDefault="00B4386D" w:rsidP="000C289B">
            <w:pP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w:t>
            </w:r>
          </w:p>
        </w:tc>
      </w:tr>
      <w:tr w:rsidR="00B4386D" w:rsidRPr="0059214C" w:rsidTr="000C289B">
        <w:trPr>
          <w:trHeight w:val="20"/>
        </w:trPr>
        <w:tc>
          <w:tcPr>
            <w:tcW w:w="9927" w:type="dxa"/>
            <w:gridSpan w:val="9"/>
            <w:shd w:val="clear" w:color="auto" w:fill="auto"/>
            <w:hideMark/>
          </w:tcPr>
          <w:p w:rsidR="00B4386D" w:rsidRPr="0059214C" w:rsidRDefault="00B4386D" w:rsidP="000C289B">
            <w:pPr>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КОМНАТА КОНКУРСАНТОВ (не менее 20 кв.м.)</w:t>
            </w:r>
          </w:p>
        </w:tc>
      </w:tr>
      <w:tr w:rsidR="00B4386D" w:rsidRPr="0059214C" w:rsidTr="000C289B">
        <w:trPr>
          <w:trHeight w:val="20"/>
        </w:trPr>
        <w:tc>
          <w:tcPr>
            <w:tcW w:w="9927" w:type="dxa"/>
            <w:gridSpan w:val="9"/>
            <w:shd w:val="clear" w:color="auto" w:fill="auto"/>
            <w:hideMark/>
          </w:tcPr>
          <w:p w:rsidR="00B4386D" w:rsidRPr="0059214C" w:rsidRDefault="00B4386D" w:rsidP="000C289B">
            <w:pPr>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МЕБЕЛЬ</w:t>
            </w:r>
          </w:p>
        </w:tc>
      </w:tr>
      <w:tr w:rsidR="00B4386D" w:rsidRPr="0059214C" w:rsidTr="000C289B">
        <w:trPr>
          <w:trHeight w:val="20"/>
        </w:trPr>
        <w:tc>
          <w:tcPr>
            <w:tcW w:w="517" w:type="dxa"/>
            <w:gridSpan w:val="2"/>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5543" w:type="dxa"/>
            <w:shd w:val="clear" w:color="auto" w:fill="auto"/>
            <w:hideMark/>
          </w:tcPr>
          <w:p w:rsidR="00B4386D" w:rsidRPr="0059214C" w:rsidRDefault="00B4386D" w:rsidP="000C289B">
            <w:pP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Вешалка </w:t>
            </w:r>
          </w:p>
        </w:tc>
        <w:tc>
          <w:tcPr>
            <w:tcW w:w="1176" w:type="dxa"/>
            <w:gridSpan w:val="2"/>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746" w:type="dxa"/>
            <w:gridSpan w:val="2"/>
            <w:shd w:val="clear" w:color="auto" w:fill="auto"/>
            <w:hideMark/>
          </w:tcPr>
          <w:p w:rsidR="00B4386D" w:rsidRPr="0059214C" w:rsidRDefault="00B4386D" w:rsidP="000C289B">
            <w:pPr>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c>
          <w:tcPr>
            <w:tcW w:w="1945" w:type="dxa"/>
            <w:gridSpan w:val="2"/>
            <w:shd w:val="clear" w:color="auto" w:fill="auto"/>
            <w:hideMark/>
          </w:tcPr>
          <w:p w:rsidR="00B4386D" w:rsidRPr="0059214C" w:rsidRDefault="00B4386D" w:rsidP="000C289B">
            <w:pPr>
              <w:jc w:val="center"/>
              <w:rPr>
                <w:rFonts w:ascii="Liberation Serif" w:hAnsi="Liberation Serif" w:cs="Liberation Serif"/>
                <w:bCs/>
                <w:sz w:val="21"/>
                <w:szCs w:val="21"/>
                <w:lang w:eastAsia="ru-RU"/>
              </w:rPr>
            </w:pPr>
            <w:r w:rsidRPr="0059214C">
              <w:rPr>
                <w:rFonts w:ascii="Liberation Serif" w:hAnsi="Liberation Serif" w:cs="Liberation Serif"/>
                <w:bCs/>
                <w:sz w:val="21"/>
                <w:szCs w:val="21"/>
                <w:lang w:eastAsia="ru-RU"/>
              </w:rPr>
              <w:t>1</w:t>
            </w:r>
          </w:p>
        </w:tc>
      </w:tr>
      <w:tr w:rsidR="00B4386D" w:rsidRPr="0059214C" w:rsidTr="000C289B">
        <w:trPr>
          <w:trHeight w:val="20"/>
        </w:trPr>
        <w:tc>
          <w:tcPr>
            <w:tcW w:w="517" w:type="dxa"/>
            <w:gridSpan w:val="2"/>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5543" w:type="dxa"/>
            <w:shd w:val="clear" w:color="auto" w:fill="auto"/>
            <w:hideMark/>
          </w:tcPr>
          <w:p w:rsidR="00B4386D" w:rsidRPr="0059214C" w:rsidRDefault="00B4386D" w:rsidP="000C289B">
            <w:pP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Стол </w:t>
            </w:r>
          </w:p>
        </w:tc>
        <w:tc>
          <w:tcPr>
            <w:tcW w:w="1176" w:type="dxa"/>
            <w:gridSpan w:val="2"/>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746" w:type="dxa"/>
            <w:gridSpan w:val="2"/>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1945" w:type="dxa"/>
            <w:gridSpan w:val="2"/>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r>
      <w:tr w:rsidR="00B4386D" w:rsidRPr="0059214C" w:rsidTr="000C289B">
        <w:trPr>
          <w:trHeight w:val="20"/>
        </w:trPr>
        <w:tc>
          <w:tcPr>
            <w:tcW w:w="517" w:type="dxa"/>
            <w:gridSpan w:val="2"/>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w:t>
            </w:r>
          </w:p>
        </w:tc>
        <w:tc>
          <w:tcPr>
            <w:tcW w:w="5543" w:type="dxa"/>
            <w:shd w:val="clear" w:color="auto" w:fill="auto"/>
            <w:hideMark/>
          </w:tcPr>
          <w:p w:rsidR="00B4386D" w:rsidRPr="0059214C" w:rsidRDefault="00B4386D" w:rsidP="000C289B">
            <w:pP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 xml:space="preserve">Стул </w:t>
            </w:r>
          </w:p>
        </w:tc>
        <w:tc>
          <w:tcPr>
            <w:tcW w:w="1176" w:type="dxa"/>
            <w:gridSpan w:val="2"/>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746" w:type="dxa"/>
            <w:gridSpan w:val="2"/>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1945" w:type="dxa"/>
            <w:gridSpan w:val="2"/>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8</w:t>
            </w:r>
          </w:p>
        </w:tc>
      </w:tr>
      <w:tr w:rsidR="00B4386D" w:rsidRPr="0059214C" w:rsidTr="000C289B">
        <w:trPr>
          <w:trHeight w:val="20"/>
        </w:trPr>
        <w:tc>
          <w:tcPr>
            <w:tcW w:w="517" w:type="dxa"/>
            <w:gridSpan w:val="2"/>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4</w:t>
            </w:r>
          </w:p>
        </w:tc>
        <w:tc>
          <w:tcPr>
            <w:tcW w:w="5543" w:type="dxa"/>
            <w:shd w:val="clear" w:color="auto" w:fill="auto"/>
            <w:hideMark/>
          </w:tcPr>
          <w:p w:rsidR="00B4386D" w:rsidRPr="0059214C" w:rsidRDefault="00B4386D" w:rsidP="000C289B">
            <w:pP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Мусорная корзина</w:t>
            </w:r>
          </w:p>
        </w:tc>
        <w:tc>
          <w:tcPr>
            <w:tcW w:w="1176" w:type="dxa"/>
            <w:gridSpan w:val="2"/>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746" w:type="dxa"/>
            <w:gridSpan w:val="2"/>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1945" w:type="dxa"/>
            <w:gridSpan w:val="2"/>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r>
      <w:tr w:rsidR="00B4386D" w:rsidRPr="0059214C" w:rsidTr="000C289B">
        <w:trPr>
          <w:trHeight w:val="20"/>
        </w:trPr>
        <w:tc>
          <w:tcPr>
            <w:tcW w:w="517" w:type="dxa"/>
            <w:gridSpan w:val="2"/>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5</w:t>
            </w:r>
          </w:p>
        </w:tc>
        <w:tc>
          <w:tcPr>
            <w:tcW w:w="5543" w:type="dxa"/>
            <w:shd w:val="clear" w:color="auto" w:fill="auto"/>
            <w:hideMark/>
          </w:tcPr>
          <w:p w:rsidR="00B4386D" w:rsidRPr="0059214C" w:rsidRDefault="00B4386D" w:rsidP="000C289B">
            <w:pP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Кулер+стаканы</w:t>
            </w:r>
          </w:p>
        </w:tc>
        <w:tc>
          <w:tcPr>
            <w:tcW w:w="1176" w:type="dxa"/>
            <w:gridSpan w:val="2"/>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746" w:type="dxa"/>
            <w:gridSpan w:val="2"/>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1945" w:type="dxa"/>
            <w:gridSpan w:val="2"/>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r>
      <w:tr w:rsidR="00B4386D" w:rsidRPr="0059214C" w:rsidTr="000C289B">
        <w:trPr>
          <w:trHeight w:val="20"/>
        </w:trPr>
        <w:tc>
          <w:tcPr>
            <w:tcW w:w="9927" w:type="dxa"/>
            <w:gridSpan w:val="9"/>
            <w:shd w:val="clear" w:color="auto" w:fill="auto"/>
            <w:hideMark/>
          </w:tcPr>
          <w:p w:rsidR="00B4386D" w:rsidRPr="0059214C" w:rsidRDefault="00B4386D" w:rsidP="000C289B">
            <w:pPr>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 xml:space="preserve">ДОПОЛНИТЕЛЬНЫЕ ТРЕБОВАНИЯ К ОБЕСПЕЧЕНИЮ КОМНАТЫ КОНКУРСАНТОВ </w:t>
            </w:r>
          </w:p>
        </w:tc>
      </w:tr>
      <w:tr w:rsidR="00B4386D" w:rsidRPr="0059214C" w:rsidTr="000C289B">
        <w:trPr>
          <w:trHeight w:val="20"/>
        </w:trPr>
        <w:tc>
          <w:tcPr>
            <w:tcW w:w="517" w:type="dxa"/>
            <w:gridSpan w:val="2"/>
            <w:shd w:val="clear" w:color="auto" w:fill="auto"/>
            <w:hideMark/>
          </w:tcPr>
          <w:p w:rsidR="00B4386D" w:rsidRPr="0059214C" w:rsidRDefault="00B4386D" w:rsidP="000C289B">
            <w:pPr>
              <w:jc w:val="center"/>
              <w:rPr>
                <w:rFonts w:ascii="Liberation Serif" w:hAnsi="Liberation Serif" w:cs="Liberation Serif"/>
                <w:sz w:val="21"/>
                <w:szCs w:val="21"/>
                <w:lang w:eastAsia="ru-RU"/>
              </w:rPr>
            </w:pPr>
          </w:p>
        </w:tc>
        <w:tc>
          <w:tcPr>
            <w:tcW w:w="7465" w:type="dxa"/>
            <w:gridSpan w:val="5"/>
            <w:shd w:val="clear" w:color="auto" w:fill="auto"/>
            <w:hideMark/>
          </w:tcPr>
          <w:p w:rsidR="00B4386D" w:rsidRPr="0059214C" w:rsidRDefault="00B4386D" w:rsidP="000C289B">
            <w:pP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Площадь комнаты не менее 20 м.кв (5*4 метра)</w:t>
            </w:r>
          </w:p>
        </w:tc>
        <w:tc>
          <w:tcPr>
            <w:tcW w:w="1945" w:type="dxa"/>
            <w:gridSpan w:val="2"/>
            <w:shd w:val="clear" w:color="auto" w:fill="auto"/>
            <w:vAlign w:val="center"/>
            <w:hideMark/>
          </w:tcPr>
          <w:p w:rsidR="00B4386D" w:rsidRPr="0059214C" w:rsidRDefault="00B4386D" w:rsidP="000C289B">
            <w:pPr>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w:t>
            </w:r>
          </w:p>
        </w:tc>
      </w:tr>
      <w:tr w:rsidR="00B4386D" w:rsidRPr="0059214C" w:rsidTr="000C289B">
        <w:trPr>
          <w:trHeight w:val="20"/>
        </w:trPr>
        <w:tc>
          <w:tcPr>
            <w:tcW w:w="9927" w:type="dxa"/>
            <w:gridSpan w:val="9"/>
            <w:shd w:val="clear" w:color="auto" w:fill="auto"/>
            <w:hideMark/>
          </w:tcPr>
          <w:p w:rsidR="00B4386D" w:rsidRPr="0059214C" w:rsidRDefault="00B4386D" w:rsidP="000C289B">
            <w:pPr>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 xml:space="preserve">СКЛАД </w:t>
            </w:r>
          </w:p>
        </w:tc>
      </w:tr>
      <w:tr w:rsidR="00B4386D" w:rsidRPr="0059214C" w:rsidTr="000C289B">
        <w:trPr>
          <w:trHeight w:val="20"/>
        </w:trPr>
        <w:tc>
          <w:tcPr>
            <w:tcW w:w="9927" w:type="dxa"/>
            <w:gridSpan w:val="9"/>
            <w:shd w:val="clear" w:color="auto" w:fill="auto"/>
            <w:hideMark/>
          </w:tcPr>
          <w:p w:rsidR="00B4386D" w:rsidRPr="0059214C" w:rsidRDefault="00B4386D" w:rsidP="000C289B">
            <w:pPr>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МЕБЕЛЬ</w:t>
            </w:r>
          </w:p>
        </w:tc>
      </w:tr>
      <w:tr w:rsidR="00B4386D" w:rsidRPr="0059214C" w:rsidTr="000C289B">
        <w:trPr>
          <w:trHeight w:val="20"/>
        </w:trPr>
        <w:tc>
          <w:tcPr>
            <w:tcW w:w="517" w:type="dxa"/>
            <w:gridSpan w:val="2"/>
            <w:shd w:val="clear" w:color="auto" w:fill="auto"/>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5543" w:type="dxa"/>
            <w:shd w:val="clear" w:color="auto" w:fill="auto"/>
          </w:tcPr>
          <w:p w:rsidR="00B4386D" w:rsidRPr="0059214C" w:rsidRDefault="00B4386D" w:rsidP="000C289B">
            <w:pPr>
              <w:jc w:val="left"/>
              <w:rPr>
                <w:rFonts w:ascii="Liberation Serif" w:hAnsi="Liberation Serif" w:cs="Liberation Serif"/>
                <w:sz w:val="20"/>
                <w:szCs w:val="20"/>
                <w:lang w:eastAsia="ru-RU"/>
              </w:rPr>
            </w:pPr>
            <w:r w:rsidRPr="0059214C">
              <w:rPr>
                <w:rFonts w:ascii="Liberation Serif" w:hAnsi="Liberation Serif" w:cs="Liberation Serif"/>
                <w:sz w:val="20"/>
                <w:szCs w:val="20"/>
              </w:rPr>
              <w:t>Стул -</w:t>
            </w:r>
            <w:r w:rsidRPr="0059214C">
              <w:rPr>
                <w:rFonts w:ascii="Liberation Serif" w:hAnsi="Liberation Serif" w:cs="Liberation Serif"/>
                <w:sz w:val="20"/>
                <w:szCs w:val="20"/>
                <w:lang w:val="en-US"/>
              </w:rPr>
              <w:t xml:space="preserve"> ISO</w:t>
            </w:r>
          </w:p>
        </w:tc>
        <w:tc>
          <w:tcPr>
            <w:tcW w:w="1176" w:type="dxa"/>
            <w:gridSpan w:val="2"/>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746" w:type="dxa"/>
            <w:gridSpan w:val="2"/>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945" w:type="dxa"/>
            <w:gridSpan w:val="2"/>
            <w:shd w:val="clear" w:color="auto" w:fill="auto"/>
            <w:hideMark/>
          </w:tcPr>
          <w:p w:rsidR="00B4386D" w:rsidRPr="0059214C" w:rsidRDefault="00B4386D" w:rsidP="000C289B">
            <w:pPr>
              <w:jc w:val="center"/>
              <w:rPr>
                <w:rFonts w:ascii="Liberation Serif" w:hAnsi="Liberation Serif" w:cs="Liberation Serif"/>
              </w:rPr>
            </w:pPr>
            <w:r w:rsidRPr="0059214C">
              <w:rPr>
                <w:rFonts w:ascii="Liberation Serif" w:hAnsi="Liberation Serif" w:cs="Liberation Serif"/>
                <w:bCs/>
                <w:sz w:val="21"/>
                <w:szCs w:val="21"/>
                <w:lang w:eastAsia="ru-RU"/>
              </w:rPr>
              <w:t>1</w:t>
            </w:r>
          </w:p>
        </w:tc>
      </w:tr>
      <w:tr w:rsidR="00B4386D" w:rsidRPr="0059214C" w:rsidTr="000C289B">
        <w:trPr>
          <w:trHeight w:val="20"/>
        </w:trPr>
        <w:tc>
          <w:tcPr>
            <w:tcW w:w="517" w:type="dxa"/>
            <w:gridSpan w:val="2"/>
            <w:shd w:val="clear" w:color="auto" w:fill="auto"/>
          </w:tcPr>
          <w:p w:rsidR="00B4386D" w:rsidRPr="0059214C" w:rsidRDefault="00B4386D" w:rsidP="000C289B">
            <w:pPr>
              <w:spacing w:beforeLines="20" w:before="48" w:afterLines="20" w:after="48"/>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5543" w:type="dxa"/>
            <w:shd w:val="clear" w:color="auto" w:fill="auto"/>
          </w:tcPr>
          <w:p w:rsidR="00B4386D" w:rsidRPr="0059214C" w:rsidRDefault="00B4386D" w:rsidP="000C289B">
            <w:pPr>
              <w:jc w:val="left"/>
              <w:rPr>
                <w:rFonts w:ascii="Liberation Serif" w:hAnsi="Liberation Serif" w:cs="Liberation Serif"/>
                <w:sz w:val="20"/>
                <w:szCs w:val="20"/>
              </w:rPr>
            </w:pPr>
            <w:r w:rsidRPr="0059214C">
              <w:rPr>
                <w:rFonts w:ascii="Liberation Serif" w:hAnsi="Liberation Serif" w:cs="Liberation Serif"/>
                <w:sz w:val="20"/>
                <w:szCs w:val="20"/>
              </w:rPr>
              <w:t>Стол</w:t>
            </w:r>
          </w:p>
        </w:tc>
        <w:tc>
          <w:tcPr>
            <w:tcW w:w="1176" w:type="dxa"/>
            <w:gridSpan w:val="2"/>
            <w:shd w:val="clear" w:color="auto" w:fill="auto"/>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шт</w:t>
            </w:r>
          </w:p>
        </w:tc>
        <w:tc>
          <w:tcPr>
            <w:tcW w:w="746" w:type="dxa"/>
            <w:gridSpan w:val="2"/>
            <w:shd w:val="clear" w:color="auto" w:fill="auto"/>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945" w:type="dxa"/>
            <w:gridSpan w:val="2"/>
            <w:shd w:val="clear" w:color="auto" w:fill="auto"/>
          </w:tcPr>
          <w:p w:rsidR="00B4386D" w:rsidRPr="0059214C" w:rsidRDefault="00B4386D" w:rsidP="000C289B">
            <w:pPr>
              <w:jc w:val="center"/>
              <w:rPr>
                <w:rFonts w:ascii="Liberation Serif" w:hAnsi="Liberation Serif" w:cs="Liberation Serif"/>
              </w:rPr>
            </w:pPr>
            <w:r w:rsidRPr="0059214C">
              <w:rPr>
                <w:rFonts w:ascii="Liberation Serif" w:hAnsi="Liberation Serif" w:cs="Liberation Serif"/>
                <w:bCs/>
                <w:sz w:val="21"/>
                <w:szCs w:val="21"/>
                <w:lang w:eastAsia="ru-RU"/>
              </w:rPr>
              <w:t>1</w:t>
            </w:r>
          </w:p>
        </w:tc>
      </w:tr>
      <w:tr w:rsidR="00B4386D" w:rsidRPr="0059214C" w:rsidTr="000C289B">
        <w:trPr>
          <w:trHeight w:val="20"/>
        </w:trPr>
        <w:tc>
          <w:tcPr>
            <w:tcW w:w="9927" w:type="dxa"/>
            <w:gridSpan w:val="9"/>
            <w:shd w:val="clear" w:color="auto" w:fill="auto"/>
            <w:hideMark/>
          </w:tcPr>
          <w:p w:rsidR="00B4386D" w:rsidRPr="0059214C" w:rsidRDefault="00B4386D" w:rsidP="000C289B">
            <w:pPr>
              <w:jc w:val="center"/>
              <w:rPr>
                <w:rFonts w:ascii="Liberation Serif" w:hAnsi="Liberation Serif" w:cs="Liberation Serif"/>
                <w:b/>
                <w:bCs/>
                <w:sz w:val="21"/>
                <w:szCs w:val="21"/>
                <w:lang w:eastAsia="ru-RU"/>
              </w:rPr>
            </w:pPr>
            <w:r w:rsidRPr="0059214C">
              <w:rPr>
                <w:rFonts w:ascii="Liberation Serif" w:hAnsi="Liberation Serif" w:cs="Liberation Serif"/>
                <w:b/>
                <w:bCs/>
                <w:sz w:val="21"/>
                <w:szCs w:val="21"/>
                <w:lang w:eastAsia="ru-RU"/>
              </w:rPr>
              <w:t xml:space="preserve">КАНЦЕЛЯРИЯ НА КОМПЕТЕНЦИЮ   </w:t>
            </w:r>
          </w:p>
        </w:tc>
      </w:tr>
      <w:tr w:rsidR="00B4386D" w:rsidRPr="0059214C" w:rsidTr="000C289B">
        <w:trPr>
          <w:trHeight w:val="20"/>
        </w:trPr>
        <w:tc>
          <w:tcPr>
            <w:tcW w:w="517" w:type="dxa"/>
            <w:gridSpan w:val="2"/>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w:t>
            </w:r>
          </w:p>
        </w:tc>
        <w:tc>
          <w:tcPr>
            <w:tcW w:w="5543" w:type="dxa"/>
            <w:shd w:val="clear" w:color="auto" w:fill="auto"/>
            <w:hideMark/>
          </w:tcPr>
          <w:p w:rsidR="00B4386D" w:rsidRPr="0059214C" w:rsidRDefault="00B4386D" w:rsidP="000C289B">
            <w:pPr>
              <w:jc w:val="left"/>
              <w:rPr>
                <w:rFonts w:ascii="Liberation Serif" w:hAnsi="Liberation Serif" w:cs="Liberation Serif"/>
                <w:sz w:val="20"/>
                <w:szCs w:val="20"/>
                <w:lang w:eastAsia="ru-RU"/>
              </w:rPr>
            </w:pPr>
            <w:r w:rsidRPr="0059214C">
              <w:rPr>
                <w:rFonts w:ascii="Liberation Serif" w:hAnsi="Liberation Serif" w:cs="Liberation Serif"/>
                <w:sz w:val="20"/>
                <w:szCs w:val="20"/>
              </w:rPr>
              <w:t>Бумага А4</w:t>
            </w:r>
          </w:p>
        </w:tc>
        <w:tc>
          <w:tcPr>
            <w:tcW w:w="1176" w:type="dxa"/>
            <w:gridSpan w:val="2"/>
            <w:shd w:val="clear" w:color="auto" w:fill="auto"/>
            <w:hideMark/>
          </w:tcPr>
          <w:p w:rsidR="00B4386D" w:rsidRPr="0059214C" w:rsidRDefault="00B4386D" w:rsidP="000C289B">
            <w:pPr>
              <w:jc w:val="center"/>
              <w:rPr>
                <w:rFonts w:ascii="Liberation Serif" w:hAnsi="Liberation Serif" w:cs="Liberation Serif"/>
                <w:sz w:val="20"/>
                <w:szCs w:val="20"/>
                <w:lang w:eastAsia="ru-RU"/>
              </w:rPr>
            </w:pPr>
            <w:r w:rsidRPr="0059214C">
              <w:rPr>
                <w:rFonts w:ascii="Liberation Serif" w:hAnsi="Liberation Serif" w:cs="Liberation Serif"/>
                <w:sz w:val="20"/>
                <w:szCs w:val="20"/>
              </w:rPr>
              <w:t>пачка 500 листов</w:t>
            </w:r>
          </w:p>
        </w:tc>
        <w:tc>
          <w:tcPr>
            <w:tcW w:w="746" w:type="dxa"/>
            <w:gridSpan w:val="2"/>
            <w:shd w:val="clear" w:color="auto" w:fill="auto"/>
            <w:vAlign w:val="bottom"/>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w:t>
            </w:r>
          </w:p>
        </w:tc>
        <w:tc>
          <w:tcPr>
            <w:tcW w:w="1945" w:type="dxa"/>
            <w:gridSpan w:val="2"/>
            <w:shd w:val="clear" w:color="auto" w:fill="auto"/>
            <w:vAlign w:val="center"/>
            <w:hideMark/>
          </w:tcPr>
          <w:p w:rsidR="00B4386D" w:rsidRPr="0059214C" w:rsidRDefault="00B4386D" w:rsidP="000C289B">
            <w:pPr>
              <w:jc w:val="center"/>
              <w:rPr>
                <w:rFonts w:ascii="Liberation Serif" w:hAnsi="Liberation Serif" w:cs="Liberation Serif"/>
                <w:color w:val="000000"/>
                <w:sz w:val="20"/>
                <w:szCs w:val="20"/>
                <w:lang w:eastAsia="ru-RU"/>
              </w:rPr>
            </w:pPr>
            <w:r w:rsidRPr="0059214C">
              <w:rPr>
                <w:rFonts w:ascii="Liberation Serif" w:hAnsi="Liberation Serif" w:cs="Liberation Serif"/>
                <w:color w:val="000000"/>
                <w:sz w:val="20"/>
                <w:szCs w:val="20"/>
              </w:rPr>
              <w:t>3</w:t>
            </w:r>
          </w:p>
        </w:tc>
      </w:tr>
      <w:tr w:rsidR="00B4386D" w:rsidRPr="0059214C" w:rsidTr="000C289B">
        <w:trPr>
          <w:trHeight w:val="20"/>
        </w:trPr>
        <w:tc>
          <w:tcPr>
            <w:tcW w:w="517" w:type="dxa"/>
            <w:gridSpan w:val="2"/>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2</w:t>
            </w:r>
          </w:p>
        </w:tc>
        <w:tc>
          <w:tcPr>
            <w:tcW w:w="5543" w:type="dxa"/>
            <w:shd w:val="clear" w:color="auto" w:fill="auto"/>
            <w:hideMark/>
          </w:tcPr>
          <w:p w:rsidR="00B4386D" w:rsidRPr="0059214C" w:rsidRDefault="00B4386D" w:rsidP="000C289B">
            <w:pPr>
              <w:rPr>
                <w:rFonts w:ascii="Liberation Serif" w:hAnsi="Liberation Serif" w:cs="Liberation Serif"/>
                <w:sz w:val="20"/>
                <w:szCs w:val="20"/>
              </w:rPr>
            </w:pPr>
            <w:r w:rsidRPr="0059214C">
              <w:rPr>
                <w:rFonts w:ascii="Liberation Serif" w:hAnsi="Liberation Serif" w:cs="Liberation Serif"/>
                <w:sz w:val="20"/>
                <w:szCs w:val="20"/>
              </w:rPr>
              <w:t>Скотч малярный</w:t>
            </w:r>
          </w:p>
        </w:tc>
        <w:tc>
          <w:tcPr>
            <w:tcW w:w="1176" w:type="dxa"/>
            <w:gridSpan w:val="2"/>
            <w:shd w:val="clear" w:color="auto" w:fill="auto"/>
            <w:hideMark/>
          </w:tcPr>
          <w:p w:rsidR="00B4386D" w:rsidRPr="0059214C" w:rsidRDefault="00B4386D" w:rsidP="000C289B">
            <w:pPr>
              <w:jc w:val="center"/>
              <w:rPr>
                <w:rFonts w:ascii="Liberation Serif" w:hAnsi="Liberation Serif" w:cs="Liberation Serif"/>
                <w:sz w:val="20"/>
                <w:szCs w:val="20"/>
              </w:rPr>
            </w:pPr>
            <w:r w:rsidRPr="0059214C">
              <w:rPr>
                <w:rFonts w:ascii="Liberation Serif" w:hAnsi="Liberation Serif" w:cs="Liberation Serif"/>
                <w:sz w:val="20"/>
                <w:szCs w:val="20"/>
              </w:rPr>
              <w:t>м</w:t>
            </w:r>
          </w:p>
        </w:tc>
        <w:tc>
          <w:tcPr>
            <w:tcW w:w="746" w:type="dxa"/>
            <w:gridSpan w:val="2"/>
            <w:shd w:val="clear" w:color="auto" w:fill="auto"/>
          </w:tcPr>
          <w:p w:rsidR="00B4386D" w:rsidRPr="0059214C" w:rsidRDefault="00B4386D" w:rsidP="000C289B">
            <w:pPr>
              <w:rPr>
                <w:rFonts w:ascii="Liberation Serif" w:hAnsi="Liberation Serif" w:cs="Liberation Serif"/>
              </w:rPr>
            </w:pPr>
            <w:r w:rsidRPr="0059214C">
              <w:rPr>
                <w:rFonts w:ascii="Liberation Serif" w:hAnsi="Liberation Serif" w:cs="Liberation Serif"/>
                <w:sz w:val="21"/>
                <w:szCs w:val="21"/>
                <w:lang w:eastAsia="ru-RU"/>
              </w:rPr>
              <w:t>-</w:t>
            </w:r>
          </w:p>
        </w:tc>
        <w:tc>
          <w:tcPr>
            <w:tcW w:w="1945" w:type="dxa"/>
            <w:gridSpan w:val="2"/>
            <w:shd w:val="clear" w:color="auto" w:fill="auto"/>
            <w:vAlign w:val="center"/>
            <w:hideMark/>
          </w:tcPr>
          <w:p w:rsidR="00B4386D" w:rsidRPr="0059214C" w:rsidRDefault="00B4386D" w:rsidP="000C289B">
            <w:pPr>
              <w:jc w:val="center"/>
              <w:rPr>
                <w:rFonts w:ascii="Liberation Serif" w:hAnsi="Liberation Serif" w:cs="Liberation Serif"/>
                <w:color w:val="000000"/>
                <w:sz w:val="20"/>
                <w:szCs w:val="20"/>
              </w:rPr>
            </w:pPr>
            <w:r w:rsidRPr="0059214C">
              <w:rPr>
                <w:rFonts w:ascii="Liberation Serif" w:hAnsi="Liberation Serif" w:cs="Liberation Serif"/>
                <w:color w:val="000000"/>
                <w:sz w:val="20"/>
                <w:szCs w:val="20"/>
              </w:rPr>
              <w:t>50</w:t>
            </w:r>
          </w:p>
        </w:tc>
      </w:tr>
      <w:tr w:rsidR="00B4386D" w:rsidRPr="0059214C" w:rsidTr="000C289B">
        <w:trPr>
          <w:trHeight w:val="20"/>
        </w:trPr>
        <w:tc>
          <w:tcPr>
            <w:tcW w:w="517" w:type="dxa"/>
            <w:gridSpan w:val="2"/>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3</w:t>
            </w:r>
          </w:p>
        </w:tc>
        <w:tc>
          <w:tcPr>
            <w:tcW w:w="5543" w:type="dxa"/>
            <w:shd w:val="clear" w:color="auto" w:fill="auto"/>
            <w:hideMark/>
          </w:tcPr>
          <w:p w:rsidR="00B4386D" w:rsidRPr="0059214C" w:rsidRDefault="00B4386D" w:rsidP="000C289B">
            <w:pPr>
              <w:rPr>
                <w:rFonts w:ascii="Liberation Serif" w:hAnsi="Liberation Serif" w:cs="Liberation Serif"/>
                <w:sz w:val="20"/>
                <w:szCs w:val="20"/>
              </w:rPr>
            </w:pPr>
            <w:r w:rsidRPr="0059214C">
              <w:rPr>
                <w:rFonts w:ascii="Liberation Serif" w:hAnsi="Liberation Serif" w:cs="Liberation Serif"/>
                <w:sz w:val="20"/>
                <w:szCs w:val="20"/>
              </w:rPr>
              <w:t>Клейкая лента типа скотч</w:t>
            </w:r>
          </w:p>
        </w:tc>
        <w:tc>
          <w:tcPr>
            <w:tcW w:w="1176" w:type="dxa"/>
            <w:gridSpan w:val="2"/>
            <w:shd w:val="clear" w:color="auto" w:fill="auto"/>
            <w:hideMark/>
          </w:tcPr>
          <w:p w:rsidR="00B4386D" w:rsidRPr="0059214C" w:rsidRDefault="00B4386D" w:rsidP="000C289B">
            <w:pPr>
              <w:jc w:val="center"/>
              <w:rPr>
                <w:rFonts w:ascii="Liberation Serif" w:hAnsi="Liberation Serif" w:cs="Liberation Serif"/>
                <w:sz w:val="20"/>
                <w:szCs w:val="20"/>
              </w:rPr>
            </w:pPr>
            <w:r w:rsidRPr="0059214C">
              <w:rPr>
                <w:rFonts w:ascii="Liberation Serif" w:hAnsi="Liberation Serif" w:cs="Liberation Serif"/>
                <w:sz w:val="20"/>
                <w:szCs w:val="20"/>
              </w:rPr>
              <w:t>м</w:t>
            </w:r>
          </w:p>
        </w:tc>
        <w:tc>
          <w:tcPr>
            <w:tcW w:w="746" w:type="dxa"/>
            <w:gridSpan w:val="2"/>
            <w:shd w:val="clear" w:color="auto" w:fill="auto"/>
          </w:tcPr>
          <w:p w:rsidR="00B4386D" w:rsidRPr="0059214C" w:rsidRDefault="00B4386D" w:rsidP="000C289B">
            <w:pPr>
              <w:rPr>
                <w:rFonts w:ascii="Liberation Serif" w:hAnsi="Liberation Serif" w:cs="Liberation Serif"/>
              </w:rPr>
            </w:pPr>
            <w:r w:rsidRPr="0059214C">
              <w:rPr>
                <w:rFonts w:ascii="Liberation Serif" w:hAnsi="Liberation Serif" w:cs="Liberation Serif"/>
                <w:sz w:val="21"/>
                <w:szCs w:val="21"/>
                <w:lang w:eastAsia="ru-RU"/>
              </w:rPr>
              <w:t>-</w:t>
            </w:r>
          </w:p>
        </w:tc>
        <w:tc>
          <w:tcPr>
            <w:tcW w:w="1945" w:type="dxa"/>
            <w:gridSpan w:val="2"/>
            <w:shd w:val="clear" w:color="auto" w:fill="auto"/>
            <w:vAlign w:val="center"/>
            <w:hideMark/>
          </w:tcPr>
          <w:p w:rsidR="00B4386D" w:rsidRPr="0059214C" w:rsidRDefault="00B4386D" w:rsidP="000C289B">
            <w:pPr>
              <w:jc w:val="center"/>
              <w:rPr>
                <w:rFonts w:ascii="Liberation Serif" w:hAnsi="Liberation Serif" w:cs="Liberation Serif"/>
                <w:color w:val="000000"/>
                <w:sz w:val="20"/>
                <w:szCs w:val="20"/>
              </w:rPr>
            </w:pPr>
            <w:r w:rsidRPr="0059214C">
              <w:rPr>
                <w:rFonts w:ascii="Liberation Serif" w:hAnsi="Liberation Serif" w:cs="Liberation Serif"/>
                <w:color w:val="000000"/>
                <w:sz w:val="20"/>
                <w:szCs w:val="20"/>
              </w:rPr>
              <w:t>50</w:t>
            </w:r>
          </w:p>
        </w:tc>
      </w:tr>
      <w:tr w:rsidR="00B4386D" w:rsidRPr="0059214C" w:rsidTr="000C289B">
        <w:trPr>
          <w:trHeight w:val="20"/>
        </w:trPr>
        <w:tc>
          <w:tcPr>
            <w:tcW w:w="517" w:type="dxa"/>
            <w:gridSpan w:val="2"/>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4</w:t>
            </w:r>
          </w:p>
        </w:tc>
        <w:tc>
          <w:tcPr>
            <w:tcW w:w="5543" w:type="dxa"/>
            <w:shd w:val="clear" w:color="auto" w:fill="auto"/>
            <w:hideMark/>
          </w:tcPr>
          <w:p w:rsidR="00B4386D" w:rsidRPr="0059214C" w:rsidRDefault="00B4386D" w:rsidP="000C289B">
            <w:pPr>
              <w:rPr>
                <w:rFonts w:ascii="Liberation Serif" w:hAnsi="Liberation Serif" w:cs="Liberation Serif"/>
                <w:sz w:val="20"/>
                <w:szCs w:val="20"/>
              </w:rPr>
            </w:pPr>
            <w:r w:rsidRPr="0059214C">
              <w:rPr>
                <w:rFonts w:ascii="Liberation Serif" w:hAnsi="Liberation Serif" w:cs="Liberation Serif"/>
                <w:sz w:val="20"/>
                <w:szCs w:val="20"/>
              </w:rPr>
              <w:t>Скотч двусторонний</w:t>
            </w:r>
          </w:p>
        </w:tc>
        <w:tc>
          <w:tcPr>
            <w:tcW w:w="1176" w:type="dxa"/>
            <w:gridSpan w:val="2"/>
            <w:shd w:val="clear" w:color="auto" w:fill="auto"/>
            <w:hideMark/>
          </w:tcPr>
          <w:p w:rsidR="00B4386D" w:rsidRPr="0059214C" w:rsidRDefault="00B4386D" w:rsidP="000C289B">
            <w:pPr>
              <w:jc w:val="center"/>
              <w:rPr>
                <w:rFonts w:ascii="Liberation Serif" w:hAnsi="Liberation Serif" w:cs="Liberation Serif"/>
                <w:sz w:val="20"/>
                <w:szCs w:val="20"/>
              </w:rPr>
            </w:pPr>
            <w:r w:rsidRPr="0059214C">
              <w:rPr>
                <w:rFonts w:ascii="Liberation Serif" w:hAnsi="Liberation Serif" w:cs="Liberation Serif"/>
                <w:sz w:val="20"/>
                <w:szCs w:val="20"/>
              </w:rPr>
              <w:t>м</w:t>
            </w:r>
          </w:p>
        </w:tc>
        <w:tc>
          <w:tcPr>
            <w:tcW w:w="746" w:type="dxa"/>
            <w:gridSpan w:val="2"/>
            <w:shd w:val="clear" w:color="auto" w:fill="auto"/>
          </w:tcPr>
          <w:p w:rsidR="00B4386D" w:rsidRPr="0059214C" w:rsidRDefault="00B4386D" w:rsidP="000C289B">
            <w:pPr>
              <w:rPr>
                <w:rFonts w:ascii="Liberation Serif" w:hAnsi="Liberation Serif" w:cs="Liberation Serif"/>
              </w:rPr>
            </w:pPr>
            <w:r w:rsidRPr="0059214C">
              <w:rPr>
                <w:rFonts w:ascii="Liberation Serif" w:hAnsi="Liberation Serif" w:cs="Liberation Serif"/>
                <w:sz w:val="21"/>
                <w:szCs w:val="21"/>
                <w:lang w:eastAsia="ru-RU"/>
              </w:rPr>
              <w:t>-</w:t>
            </w:r>
          </w:p>
        </w:tc>
        <w:tc>
          <w:tcPr>
            <w:tcW w:w="1945" w:type="dxa"/>
            <w:gridSpan w:val="2"/>
            <w:shd w:val="clear" w:color="auto" w:fill="auto"/>
            <w:vAlign w:val="center"/>
            <w:hideMark/>
          </w:tcPr>
          <w:p w:rsidR="00B4386D" w:rsidRPr="0059214C" w:rsidRDefault="00B4386D" w:rsidP="000C289B">
            <w:pPr>
              <w:jc w:val="center"/>
              <w:rPr>
                <w:rFonts w:ascii="Liberation Serif" w:hAnsi="Liberation Serif" w:cs="Liberation Serif"/>
                <w:color w:val="000000"/>
                <w:sz w:val="20"/>
                <w:szCs w:val="20"/>
              </w:rPr>
            </w:pPr>
            <w:r w:rsidRPr="0059214C">
              <w:rPr>
                <w:rFonts w:ascii="Liberation Serif" w:hAnsi="Liberation Serif" w:cs="Liberation Serif"/>
                <w:color w:val="000000"/>
                <w:sz w:val="20"/>
                <w:szCs w:val="20"/>
              </w:rPr>
              <w:t>50</w:t>
            </w:r>
          </w:p>
        </w:tc>
      </w:tr>
      <w:tr w:rsidR="00B4386D" w:rsidRPr="0059214C" w:rsidTr="000C289B">
        <w:trPr>
          <w:trHeight w:val="20"/>
        </w:trPr>
        <w:tc>
          <w:tcPr>
            <w:tcW w:w="517" w:type="dxa"/>
            <w:gridSpan w:val="2"/>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5</w:t>
            </w:r>
          </w:p>
        </w:tc>
        <w:tc>
          <w:tcPr>
            <w:tcW w:w="5543" w:type="dxa"/>
            <w:shd w:val="clear" w:color="auto" w:fill="auto"/>
            <w:hideMark/>
          </w:tcPr>
          <w:p w:rsidR="00B4386D" w:rsidRPr="0059214C" w:rsidRDefault="00B4386D" w:rsidP="000C289B">
            <w:pPr>
              <w:rPr>
                <w:rFonts w:ascii="Liberation Serif" w:hAnsi="Liberation Serif" w:cs="Liberation Serif"/>
                <w:sz w:val="20"/>
                <w:szCs w:val="20"/>
              </w:rPr>
            </w:pPr>
            <w:r w:rsidRPr="0059214C">
              <w:rPr>
                <w:rFonts w:ascii="Liberation Serif" w:hAnsi="Liberation Serif" w:cs="Liberation Serif"/>
                <w:sz w:val="20"/>
                <w:szCs w:val="20"/>
              </w:rPr>
              <w:t>Ручка шариковая</w:t>
            </w:r>
          </w:p>
        </w:tc>
        <w:tc>
          <w:tcPr>
            <w:tcW w:w="1176" w:type="dxa"/>
            <w:gridSpan w:val="2"/>
            <w:shd w:val="clear" w:color="auto" w:fill="auto"/>
            <w:hideMark/>
          </w:tcPr>
          <w:p w:rsidR="00B4386D" w:rsidRPr="0059214C" w:rsidRDefault="00B4386D" w:rsidP="000C289B">
            <w:pPr>
              <w:jc w:val="center"/>
              <w:rPr>
                <w:rFonts w:ascii="Liberation Serif" w:hAnsi="Liberation Serif" w:cs="Liberation Serif"/>
                <w:sz w:val="20"/>
                <w:szCs w:val="20"/>
              </w:rPr>
            </w:pPr>
            <w:r w:rsidRPr="0059214C">
              <w:rPr>
                <w:rFonts w:ascii="Liberation Serif" w:hAnsi="Liberation Serif" w:cs="Liberation Serif"/>
                <w:sz w:val="20"/>
                <w:szCs w:val="20"/>
              </w:rPr>
              <w:t>шт</w:t>
            </w:r>
          </w:p>
        </w:tc>
        <w:tc>
          <w:tcPr>
            <w:tcW w:w="746" w:type="dxa"/>
            <w:gridSpan w:val="2"/>
            <w:shd w:val="clear" w:color="auto" w:fill="auto"/>
          </w:tcPr>
          <w:p w:rsidR="00B4386D" w:rsidRPr="0059214C" w:rsidRDefault="00B4386D" w:rsidP="000C289B">
            <w:pPr>
              <w:rPr>
                <w:rFonts w:ascii="Liberation Serif" w:hAnsi="Liberation Serif" w:cs="Liberation Serif"/>
              </w:rPr>
            </w:pPr>
            <w:r w:rsidRPr="0059214C">
              <w:rPr>
                <w:rFonts w:ascii="Liberation Serif" w:hAnsi="Liberation Serif" w:cs="Liberation Serif"/>
                <w:sz w:val="21"/>
                <w:szCs w:val="21"/>
                <w:lang w:eastAsia="ru-RU"/>
              </w:rPr>
              <w:t>-</w:t>
            </w:r>
          </w:p>
        </w:tc>
        <w:tc>
          <w:tcPr>
            <w:tcW w:w="1945" w:type="dxa"/>
            <w:gridSpan w:val="2"/>
            <w:shd w:val="clear" w:color="auto" w:fill="auto"/>
            <w:vAlign w:val="center"/>
            <w:hideMark/>
          </w:tcPr>
          <w:p w:rsidR="00B4386D" w:rsidRPr="0059214C" w:rsidRDefault="00B4386D" w:rsidP="000C289B">
            <w:pPr>
              <w:jc w:val="center"/>
              <w:rPr>
                <w:rFonts w:ascii="Liberation Serif" w:hAnsi="Liberation Serif" w:cs="Liberation Serif"/>
                <w:color w:val="000000"/>
                <w:sz w:val="20"/>
                <w:szCs w:val="20"/>
              </w:rPr>
            </w:pPr>
            <w:r w:rsidRPr="0059214C">
              <w:rPr>
                <w:rFonts w:ascii="Liberation Serif" w:hAnsi="Liberation Serif" w:cs="Liberation Serif"/>
                <w:color w:val="000000"/>
                <w:sz w:val="20"/>
                <w:szCs w:val="20"/>
              </w:rPr>
              <w:t>20</w:t>
            </w:r>
          </w:p>
        </w:tc>
      </w:tr>
      <w:tr w:rsidR="00B4386D" w:rsidRPr="0059214C" w:rsidTr="000C289B">
        <w:trPr>
          <w:trHeight w:val="20"/>
        </w:trPr>
        <w:tc>
          <w:tcPr>
            <w:tcW w:w="517" w:type="dxa"/>
            <w:gridSpan w:val="2"/>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6</w:t>
            </w:r>
          </w:p>
        </w:tc>
        <w:tc>
          <w:tcPr>
            <w:tcW w:w="5543" w:type="dxa"/>
            <w:shd w:val="clear" w:color="auto" w:fill="auto"/>
            <w:hideMark/>
          </w:tcPr>
          <w:p w:rsidR="00B4386D" w:rsidRPr="0059214C" w:rsidRDefault="00B4386D" w:rsidP="000C289B">
            <w:pPr>
              <w:rPr>
                <w:rFonts w:ascii="Liberation Serif" w:hAnsi="Liberation Serif" w:cs="Liberation Serif"/>
                <w:sz w:val="20"/>
                <w:szCs w:val="20"/>
              </w:rPr>
            </w:pPr>
            <w:r w:rsidRPr="0059214C">
              <w:rPr>
                <w:rFonts w:ascii="Liberation Serif" w:hAnsi="Liberation Serif" w:cs="Liberation Serif"/>
                <w:sz w:val="20"/>
                <w:szCs w:val="20"/>
              </w:rPr>
              <w:t>Степлер со скобами</w:t>
            </w:r>
          </w:p>
        </w:tc>
        <w:tc>
          <w:tcPr>
            <w:tcW w:w="1176" w:type="dxa"/>
            <w:gridSpan w:val="2"/>
            <w:shd w:val="clear" w:color="auto" w:fill="auto"/>
            <w:hideMark/>
          </w:tcPr>
          <w:p w:rsidR="00B4386D" w:rsidRPr="0059214C" w:rsidRDefault="00B4386D" w:rsidP="000C289B">
            <w:pPr>
              <w:jc w:val="center"/>
              <w:rPr>
                <w:rFonts w:ascii="Liberation Serif" w:hAnsi="Liberation Serif" w:cs="Liberation Serif"/>
                <w:sz w:val="20"/>
                <w:szCs w:val="20"/>
              </w:rPr>
            </w:pPr>
            <w:r w:rsidRPr="0059214C">
              <w:rPr>
                <w:rFonts w:ascii="Liberation Serif" w:hAnsi="Liberation Serif" w:cs="Liberation Serif"/>
                <w:sz w:val="20"/>
                <w:szCs w:val="20"/>
              </w:rPr>
              <w:t>шт</w:t>
            </w:r>
          </w:p>
        </w:tc>
        <w:tc>
          <w:tcPr>
            <w:tcW w:w="746" w:type="dxa"/>
            <w:gridSpan w:val="2"/>
            <w:shd w:val="clear" w:color="auto" w:fill="auto"/>
          </w:tcPr>
          <w:p w:rsidR="00B4386D" w:rsidRPr="0059214C" w:rsidRDefault="00B4386D" w:rsidP="000C289B">
            <w:pPr>
              <w:rPr>
                <w:rFonts w:ascii="Liberation Serif" w:hAnsi="Liberation Serif" w:cs="Liberation Serif"/>
              </w:rPr>
            </w:pPr>
            <w:r w:rsidRPr="0059214C">
              <w:rPr>
                <w:rFonts w:ascii="Liberation Serif" w:hAnsi="Liberation Serif" w:cs="Liberation Serif"/>
                <w:sz w:val="21"/>
                <w:szCs w:val="21"/>
                <w:lang w:eastAsia="ru-RU"/>
              </w:rPr>
              <w:t>-</w:t>
            </w:r>
          </w:p>
        </w:tc>
        <w:tc>
          <w:tcPr>
            <w:tcW w:w="1945" w:type="dxa"/>
            <w:gridSpan w:val="2"/>
            <w:shd w:val="clear" w:color="auto" w:fill="auto"/>
            <w:vAlign w:val="center"/>
            <w:hideMark/>
          </w:tcPr>
          <w:p w:rsidR="00B4386D" w:rsidRPr="0059214C" w:rsidRDefault="00B4386D" w:rsidP="000C289B">
            <w:pPr>
              <w:jc w:val="center"/>
              <w:rPr>
                <w:rFonts w:ascii="Liberation Serif" w:hAnsi="Liberation Serif" w:cs="Liberation Serif"/>
                <w:color w:val="000000"/>
                <w:sz w:val="20"/>
                <w:szCs w:val="20"/>
              </w:rPr>
            </w:pPr>
            <w:r w:rsidRPr="0059214C">
              <w:rPr>
                <w:rFonts w:ascii="Liberation Serif" w:hAnsi="Liberation Serif" w:cs="Liberation Serif"/>
                <w:color w:val="000000"/>
                <w:sz w:val="20"/>
                <w:szCs w:val="20"/>
              </w:rPr>
              <w:t>3</w:t>
            </w:r>
          </w:p>
        </w:tc>
      </w:tr>
      <w:tr w:rsidR="00B4386D" w:rsidRPr="0059214C" w:rsidTr="000C289B">
        <w:trPr>
          <w:trHeight w:val="20"/>
        </w:trPr>
        <w:tc>
          <w:tcPr>
            <w:tcW w:w="517" w:type="dxa"/>
            <w:gridSpan w:val="2"/>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7</w:t>
            </w:r>
          </w:p>
        </w:tc>
        <w:tc>
          <w:tcPr>
            <w:tcW w:w="5543" w:type="dxa"/>
            <w:shd w:val="clear" w:color="auto" w:fill="auto"/>
            <w:hideMark/>
          </w:tcPr>
          <w:p w:rsidR="00B4386D" w:rsidRPr="0059214C" w:rsidRDefault="00B4386D" w:rsidP="000C289B">
            <w:pPr>
              <w:rPr>
                <w:rFonts w:ascii="Liberation Serif" w:hAnsi="Liberation Serif" w:cs="Liberation Serif"/>
                <w:sz w:val="20"/>
                <w:szCs w:val="20"/>
              </w:rPr>
            </w:pPr>
            <w:r w:rsidRPr="0059214C">
              <w:rPr>
                <w:rFonts w:ascii="Liberation Serif" w:hAnsi="Liberation Serif" w:cs="Liberation Serif"/>
                <w:sz w:val="20"/>
                <w:szCs w:val="20"/>
              </w:rPr>
              <w:t>Скрепки канцелярские</w:t>
            </w:r>
          </w:p>
        </w:tc>
        <w:tc>
          <w:tcPr>
            <w:tcW w:w="1176" w:type="dxa"/>
            <w:gridSpan w:val="2"/>
            <w:shd w:val="clear" w:color="auto" w:fill="auto"/>
            <w:hideMark/>
          </w:tcPr>
          <w:p w:rsidR="00B4386D" w:rsidRPr="0059214C" w:rsidRDefault="00B4386D" w:rsidP="000C289B">
            <w:pPr>
              <w:jc w:val="center"/>
              <w:rPr>
                <w:rFonts w:ascii="Liberation Serif" w:hAnsi="Liberation Serif" w:cs="Liberation Serif"/>
                <w:sz w:val="20"/>
                <w:szCs w:val="20"/>
              </w:rPr>
            </w:pPr>
            <w:r w:rsidRPr="0059214C">
              <w:rPr>
                <w:rFonts w:ascii="Liberation Serif" w:hAnsi="Liberation Serif" w:cs="Liberation Serif"/>
                <w:sz w:val="20"/>
                <w:szCs w:val="20"/>
              </w:rPr>
              <w:t>упак</w:t>
            </w:r>
          </w:p>
        </w:tc>
        <w:tc>
          <w:tcPr>
            <w:tcW w:w="746" w:type="dxa"/>
            <w:gridSpan w:val="2"/>
            <w:shd w:val="clear" w:color="auto" w:fill="auto"/>
          </w:tcPr>
          <w:p w:rsidR="00B4386D" w:rsidRPr="0059214C" w:rsidRDefault="00B4386D" w:rsidP="000C289B">
            <w:pPr>
              <w:rPr>
                <w:rFonts w:ascii="Liberation Serif" w:hAnsi="Liberation Serif" w:cs="Liberation Serif"/>
              </w:rPr>
            </w:pPr>
            <w:r w:rsidRPr="0059214C">
              <w:rPr>
                <w:rFonts w:ascii="Liberation Serif" w:hAnsi="Liberation Serif" w:cs="Liberation Serif"/>
                <w:sz w:val="21"/>
                <w:szCs w:val="21"/>
                <w:lang w:eastAsia="ru-RU"/>
              </w:rPr>
              <w:t>-</w:t>
            </w:r>
          </w:p>
        </w:tc>
        <w:tc>
          <w:tcPr>
            <w:tcW w:w="1945" w:type="dxa"/>
            <w:gridSpan w:val="2"/>
            <w:shd w:val="clear" w:color="auto" w:fill="auto"/>
            <w:vAlign w:val="center"/>
            <w:hideMark/>
          </w:tcPr>
          <w:p w:rsidR="00B4386D" w:rsidRPr="0059214C" w:rsidRDefault="00B4386D" w:rsidP="000C289B">
            <w:pPr>
              <w:jc w:val="center"/>
              <w:rPr>
                <w:rFonts w:ascii="Liberation Serif" w:hAnsi="Liberation Serif" w:cs="Liberation Serif"/>
                <w:color w:val="000000"/>
                <w:sz w:val="20"/>
                <w:szCs w:val="20"/>
              </w:rPr>
            </w:pPr>
            <w:r w:rsidRPr="0059214C">
              <w:rPr>
                <w:rFonts w:ascii="Liberation Serif" w:hAnsi="Liberation Serif" w:cs="Liberation Serif"/>
                <w:color w:val="000000"/>
                <w:sz w:val="20"/>
                <w:szCs w:val="20"/>
              </w:rPr>
              <w:t>1</w:t>
            </w:r>
          </w:p>
        </w:tc>
      </w:tr>
      <w:tr w:rsidR="00B4386D" w:rsidRPr="0059214C" w:rsidTr="000C289B">
        <w:trPr>
          <w:trHeight w:val="20"/>
        </w:trPr>
        <w:tc>
          <w:tcPr>
            <w:tcW w:w="517" w:type="dxa"/>
            <w:gridSpan w:val="2"/>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8</w:t>
            </w:r>
          </w:p>
        </w:tc>
        <w:tc>
          <w:tcPr>
            <w:tcW w:w="5543" w:type="dxa"/>
            <w:shd w:val="clear" w:color="auto" w:fill="auto"/>
            <w:hideMark/>
          </w:tcPr>
          <w:p w:rsidR="00B4386D" w:rsidRPr="0059214C" w:rsidRDefault="00B4386D" w:rsidP="000C289B">
            <w:pPr>
              <w:rPr>
                <w:rFonts w:ascii="Liberation Serif" w:hAnsi="Liberation Serif" w:cs="Liberation Serif"/>
                <w:sz w:val="20"/>
                <w:szCs w:val="20"/>
              </w:rPr>
            </w:pPr>
            <w:r w:rsidRPr="0059214C">
              <w:rPr>
                <w:rFonts w:ascii="Liberation Serif" w:hAnsi="Liberation Serif" w:cs="Liberation Serif"/>
                <w:sz w:val="20"/>
                <w:szCs w:val="20"/>
              </w:rPr>
              <w:t>Файлы А4</w:t>
            </w:r>
          </w:p>
        </w:tc>
        <w:tc>
          <w:tcPr>
            <w:tcW w:w="1176" w:type="dxa"/>
            <w:gridSpan w:val="2"/>
            <w:shd w:val="clear" w:color="auto" w:fill="auto"/>
            <w:hideMark/>
          </w:tcPr>
          <w:p w:rsidR="00B4386D" w:rsidRPr="0059214C" w:rsidRDefault="00B4386D" w:rsidP="000C289B">
            <w:pPr>
              <w:jc w:val="center"/>
              <w:rPr>
                <w:rFonts w:ascii="Liberation Serif" w:hAnsi="Liberation Serif" w:cs="Liberation Serif"/>
                <w:sz w:val="20"/>
                <w:szCs w:val="20"/>
              </w:rPr>
            </w:pPr>
            <w:r w:rsidRPr="0059214C">
              <w:rPr>
                <w:rFonts w:ascii="Liberation Serif" w:hAnsi="Liberation Serif" w:cs="Liberation Serif"/>
                <w:sz w:val="20"/>
                <w:szCs w:val="20"/>
              </w:rPr>
              <w:t>упак</w:t>
            </w:r>
          </w:p>
        </w:tc>
        <w:tc>
          <w:tcPr>
            <w:tcW w:w="746" w:type="dxa"/>
            <w:gridSpan w:val="2"/>
            <w:shd w:val="clear" w:color="auto" w:fill="auto"/>
          </w:tcPr>
          <w:p w:rsidR="00B4386D" w:rsidRPr="0059214C" w:rsidRDefault="00B4386D" w:rsidP="000C289B">
            <w:pPr>
              <w:rPr>
                <w:rFonts w:ascii="Liberation Serif" w:hAnsi="Liberation Serif" w:cs="Liberation Serif"/>
              </w:rPr>
            </w:pPr>
            <w:r w:rsidRPr="0059214C">
              <w:rPr>
                <w:rFonts w:ascii="Liberation Serif" w:hAnsi="Liberation Serif" w:cs="Liberation Serif"/>
                <w:sz w:val="21"/>
                <w:szCs w:val="21"/>
                <w:lang w:eastAsia="ru-RU"/>
              </w:rPr>
              <w:t>-</w:t>
            </w:r>
          </w:p>
        </w:tc>
        <w:tc>
          <w:tcPr>
            <w:tcW w:w="1945" w:type="dxa"/>
            <w:gridSpan w:val="2"/>
            <w:shd w:val="clear" w:color="auto" w:fill="auto"/>
            <w:vAlign w:val="center"/>
            <w:hideMark/>
          </w:tcPr>
          <w:p w:rsidR="00B4386D" w:rsidRPr="0059214C" w:rsidRDefault="00B4386D" w:rsidP="000C289B">
            <w:pPr>
              <w:jc w:val="center"/>
              <w:rPr>
                <w:rFonts w:ascii="Liberation Serif" w:hAnsi="Liberation Serif" w:cs="Liberation Serif"/>
                <w:color w:val="000000"/>
                <w:sz w:val="20"/>
                <w:szCs w:val="20"/>
              </w:rPr>
            </w:pPr>
            <w:r w:rsidRPr="0059214C">
              <w:rPr>
                <w:rFonts w:ascii="Liberation Serif" w:hAnsi="Liberation Serif" w:cs="Liberation Serif"/>
                <w:color w:val="000000"/>
                <w:sz w:val="20"/>
                <w:szCs w:val="20"/>
              </w:rPr>
              <w:t>1</w:t>
            </w:r>
          </w:p>
        </w:tc>
      </w:tr>
      <w:tr w:rsidR="00B4386D" w:rsidRPr="0059214C" w:rsidTr="000C289B">
        <w:trPr>
          <w:trHeight w:val="20"/>
        </w:trPr>
        <w:tc>
          <w:tcPr>
            <w:tcW w:w="517" w:type="dxa"/>
            <w:gridSpan w:val="2"/>
            <w:shd w:val="clear" w:color="auto" w:fill="auto"/>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9</w:t>
            </w:r>
          </w:p>
        </w:tc>
        <w:tc>
          <w:tcPr>
            <w:tcW w:w="5543" w:type="dxa"/>
            <w:shd w:val="clear" w:color="auto" w:fill="auto"/>
          </w:tcPr>
          <w:p w:rsidR="00B4386D" w:rsidRPr="0059214C" w:rsidRDefault="00B4386D" w:rsidP="000C289B">
            <w:pPr>
              <w:rPr>
                <w:rFonts w:ascii="Liberation Serif" w:hAnsi="Liberation Serif" w:cs="Liberation Serif"/>
                <w:sz w:val="20"/>
                <w:szCs w:val="20"/>
              </w:rPr>
            </w:pPr>
            <w:r w:rsidRPr="0059214C">
              <w:rPr>
                <w:rFonts w:ascii="Liberation Serif" w:hAnsi="Liberation Serif" w:cs="Liberation Serif"/>
                <w:sz w:val="20"/>
                <w:szCs w:val="20"/>
              </w:rPr>
              <w:t>Маркер черный + 3 цвета</w:t>
            </w:r>
          </w:p>
        </w:tc>
        <w:tc>
          <w:tcPr>
            <w:tcW w:w="1176" w:type="dxa"/>
            <w:gridSpan w:val="2"/>
            <w:shd w:val="clear" w:color="auto" w:fill="auto"/>
          </w:tcPr>
          <w:p w:rsidR="00B4386D" w:rsidRPr="0059214C" w:rsidRDefault="00B4386D" w:rsidP="000C289B">
            <w:pPr>
              <w:jc w:val="center"/>
              <w:rPr>
                <w:rFonts w:ascii="Liberation Serif" w:hAnsi="Liberation Serif" w:cs="Liberation Serif"/>
                <w:sz w:val="20"/>
                <w:szCs w:val="20"/>
              </w:rPr>
            </w:pPr>
            <w:r w:rsidRPr="0059214C">
              <w:rPr>
                <w:rFonts w:ascii="Liberation Serif" w:hAnsi="Liberation Serif" w:cs="Liberation Serif"/>
                <w:sz w:val="20"/>
                <w:szCs w:val="20"/>
              </w:rPr>
              <w:t>упак</w:t>
            </w:r>
          </w:p>
        </w:tc>
        <w:tc>
          <w:tcPr>
            <w:tcW w:w="746" w:type="dxa"/>
            <w:gridSpan w:val="2"/>
            <w:shd w:val="clear" w:color="auto" w:fill="auto"/>
          </w:tcPr>
          <w:p w:rsidR="00B4386D" w:rsidRPr="0059214C" w:rsidRDefault="00B4386D" w:rsidP="000C289B">
            <w:pPr>
              <w:rPr>
                <w:rFonts w:ascii="Liberation Serif" w:hAnsi="Liberation Serif" w:cs="Liberation Serif"/>
              </w:rPr>
            </w:pPr>
            <w:r w:rsidRPr="0059214C">
              <w:rPr>
                <w:rFonts w:ascii="Liberation Serif" w:hAnsi="Liberation Serif" w:cs="Liberation Serif"/>
                <w:sz w:val="21"/>
                <w:szCs w:val="21"/>
                <w:lang w:eastAsia="ru-RU"/>
              </w:rPr>
              <w:t>-</w:t>
            </w:r>
          </w:p>
        </w:tc>
        <w:tc>
          <w:tcPr>
            <w:tcW w:w="1945" w:type="dxa"/>
            <w:gridSpan w:val="2"/>
            <w:shd w:val="clear" w:color="auto" w:fill="auto"/>
            <w:vAlign w:val="center"/>
          </w:tcPr>
          <w:p w:rsidR="00B4386D" w:rsidRPr="0059214C" w:rsidRDefault="00B4386D" w:rsidP="000C289B">
            <w:pPr>
              <w:jc w:val="center"/>
              <w:rPr>
                <w:rFonts w:ascii="Liberation Serif" w:hAnsi="Liberation Serif" w:cs="Liberation Serif"/>
                <w:color w:val="000000"/>
                <w:sz w:val="20"/>
                <w:szCs w:val="20"/>
              </w:rPr>
            </w:pPr>
            <w:r w:rsidRPr="0059214C">
              <w:rPr>
                <w:rFonts w:ascii="Liberation Serif" w:hAnsi="Liberation Serif" w:cs="Liberation Serif"/>
                <w:color w:val="000000"/>
                <w:sz w:val="20"/>
                <w:szCs w:val="20"/>
              </w:rPr>
              <w:t>3</w:t>
            </w:r>
          </w:p>
        </w:tc>
      </w:tr>
      <w:tr w:rsidR="00B4386D" w:rsidRPr="0059214C" w:rsidTr="000C289B">
        <w:trPr>
          <w:trHeight w:val="20"/>
        </w:trPr>
        <w:tc>
          <w:tcPr>
            <w:tcW w:w="517" w:type="dxa"/>
            <w:gridSpan w:val="2"/>
            <w:shd w:val="clear" w:color="auto" w:fill="auto"/>
            <w:hideMark/>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10</w:t>
            </w:r>
          </w:p>
        </w:tc>
        <w:tc>
          <w:tcPr>
            <w:tcW w:w="5543" w:type="dxa"/>
            <w:shd w:val="clear" w:color="auto" w:fill="auto"/>
            <w:hideMark/>
          </w:tcPr>
          <w:p w:rsidR="00B4386D" w:rsidRPr="0059214C" w:rsidRDefault="00B4386D" w:rsidP="000C289B">
            <w:pPr>
              <w:rPr>
                <w:rFonts w:ascii="Liberation Serif" w:hAnsi="Liberation Serif" w:cs="Liberation Serif"/>
                <w:sz w:val="20"/>
                <w:szCs w:val="20"/>
              </w:rPr>
            </w:pPr>
            <w:r w:rsidRPr="0059214C">
              <w:rPr>
                <w:rFonts w:ascii="Liberation Serif" w:hAnsi="Liberation Serif" w:cs="Liberation Serif"/>
                <w:sz w:val="20"/>
                <w:szCs w:val="20"/>
              </w:rPr>
              <w:t>Нож канцелярский</w:t>
            </w:r>
          </w:p>
        </w:tc>
        <w:tc>
          <w:tcPr>
            <w:tcW w:w="1176" w:type="dxa"/>
            <w:gridSpan w:val="2"/>
            <w:shd w:val="clear" w:color="auto" w:fill="auto"/>
          </w:tcPr>
          <w:p w:rsidR="00B4386D" w:rsidRPr="0059214C" w:rsidRDefault="00B4386D" w:rsidP="000C289B">
            <w:pPr>
              <w:jc w:val="center"/>
              <w:rPr>
                <w:rFonts w:ascii="Liberation Serif" w:hAnsi="Liberation Serif" w:cs="Liberation Serif"/>
                <w:sz w:val="20"/>
                <w:szCs w:val="20"/>
              </w:rPr>
            </w:pPr>
            <w:r w:rsidRPr="0059214C">
              <w:rPr>
                <w:rFonts w:ascii="Liberation Serif" w:hAnsi="Liberation Serif" w:cs="Liberation Serif"/>
                <w:sz w:val="20"/>
                <w:szCs w:val="20"/>
              </w:rPr>
              <w:t>шт</w:t>
            </w:r>
          </w:p>
        </w:tc>
        <w:tc>
          <w:tcPr>
            <w:tcW w:w="746" w:type="dxa"/>
            <w:gridSpan w:val="2"/>
            <w:shd w:val="clear" w:color="auto" w:fill="auto"/>
          </w:tcPr>
          <w:p w:rsidR="00B4386D" w:rsidRPr="0059214C" w:rsidRDefault="00B4386D" w:rsidP="000C289B">
            <w:pPr>
              <w:rPr>
                <w:rFonts w:ascii="Liberation Serif" w:hAnsi="Liberation Serif" w:cs="Liberation Serif"/>
              </w:rPr>
            </w:pPr>
            <w:r w:rsidRPr="0059214C">
              <w:rPr>
                <w:rFonts w:ascii="Liberation Serif" w:hAnsi="Liberation Serif" w:cs="Liberation Serif"/>
                <w:sz w:val="21"/>
                <w:szCs w:val="21"/>
                <w:lang w:eastAsia="ru-RU"/>
              </w:rPr>
              <w:t>-</w:t>
            </w:r>
          </w:p>
        </w:tc>
        <w:tc>
          <w:tcPr>
            <w:tcW w:w="1945" w:type="dxa"/>
            <w:gridSpan w:val="2"/>
            <w:shd w:val="clear" w:color="auto" w:fill="auto"/>
            <w:vAlign w:val="center"/>
            <w:hideMark/>
          </w:tcPr>
          <w:p w:rsidR="00B4386D" w:rsidRPr="0059214C" w:rsidRDefault="00B4386D" w:rsidP="000C289B">
            <w:pPr>
              <w:jc w:val="center"/>
              <w:rPr>
                <w:rFonts w:ascii="Liberation Serif" w:hAnsi="Liberation Serif" w:cs="Liberation Serif"/>
                <w:color w:val="000000"/>
                <w:sz w:val="20"/>
                <w:szCs w:val="20"/>
              </w:rPr>
            </w:pPr>
            <w:r w:rsidRPr="0059214C">
              <w:rPr>
                <w:rFonts w:ascii="Liberation Serif" w:hAnsi="Liberation Serif" w:cs="Liberation Serif"/>
                <w:color w:val="000000"/>
                <w:sz w:val="20"/>
                <w:szCs w:val="20"/>
              </w:rPr>
              <w:t>3</w:t>
            </w:r>
          </w:p>
        </w:tc>
      </w:tr>
      <w:tr w:rsidR="00B4386D" w:rsidRPr="0059214C" w:rsidTr="000C289B">
        <w:trPr>
          <w:trHeight w:val="20"/>
        </w:trPr>
        <w:tc>
          <w:tcPr>
            <w:tcW w:w="517" w:type="dxa"/>
            <w:gridSpan w:val="2"/>
            <w:shd w:val="clear" w:color="auto" w:fill="auto"/>
          </w:tcPr>
          <w:p w:rsidR="00B4386D" w:rsidRPr="0059214C" w:rsidRDefault="00B4386D" w:rsidP="000C289B">
            <w:pPr>
              <w:jc w:val="center"/>
              <w:rPr>
                <w:rFonts w:ascii="Liberation Serif" w:hAnsi="Liberation Serif" w:cs="Liberation Serif"/>
                <w:sz w:val="21"/>
                <w:szCs w:val="21"/>
                <w:lang w:eastAsia="ru-RU"/>
              </w:rPr>
            </w:pPr>
            <w:r w:rsidRPr="0059214C">
              <w:rPr>
                <w:rFonts w:ascii="Liberation Serif" w:hAnsi="Liberation Serif" w:cs="Liberation Serif"/>
                <w:sz w:val="21"/>
                <w:szCs w:val="21"/>
                <w:lang w:eastAsia="ru-RU"/>
              </w:rPr>
              <w:t>11</w:t>
            </w:r>
          </w:p>
        </w:tc>
        <w:tc>
          <w:tcPr>
            <w:tcW w:w="5543" w:type="dxa"/>
            <w:shd w:val="clear" w:color="auto" w:fill="auto"/>
          </w:tcPr>
          <w:p w:rsidR="00B4386D" w:rsidRPr="0059214C" w:rsidRDefault="00B4386D" w:rsidP="000C289B">
            <w:pPr>
              <w:rPr>
                <w:rFonts w:ascii="Liberation Serif" w:hAnsi="Liberation Serif" w:cs="Liberation Serif"/>
                <w:sz w:val="20"/>
                <w:szCs w:val="20"/>
              </w:rPr>
            </w:pPr>
            <w:r w:rsidRPr="0059214C">
              <w:rPr>
                <w:rFonts w:ascii="Liberation Serif" w:hAnsi="Liberation Serif" w:cs="Liberation Serif"/>
                <w:sz w:val="20"/>
                <w:szCs w:val="20"/>
              </w:rPr>
              <w:t>Планшет для бумаг А4, с Зажимом</w:t>
            </w:r>
          </w:p>
        </w:tc>
        <w:tc>
          <w:tcPr>
            <w:tcW w:w="1176" w:type="dxa"/>
            <w:gridSpan w:val="2"/>
            <w:shd w:val="clear" w:color="auto" w:fill="auto"/>
          </w:tcPr>
          <w:p w:rsidR="00B4386D" w:rsidRPr="0059214C" w:rsidRDefault="00B4386D" w:rsidP="000C289B">
            <w:pPr>
              <w:jc w:val="center"/>
              <w:rPr>
                <w:rFonts w:ascii="Liberation Serif" w:hAnsi="Liberation Serif" w:cs="Liberation Serif"/>
                <w:sz w:val="20"/>
                <w:szCs w:val="20"/>
              </w:rPr>
            </w:pPr>
            <w:r w:rsidRPr="0059214C">
              <w:rPr>
                <w:rFonts w:ascii="Liberation Serif" w:hAnsi="Liberation Serif" w:cs="Liberation Serif"/>
                <w:sz w:val="20"/>
                <w:szCs w:val="20"/>
              </w:rPr>
              <w:t>шт</w:t>
            </w:r>
          </w:p>
        </w:tc>
        <w:tc>
          <w:tcPr>
            <w:tcW w:w="746" w:type="dxa"/>
            <w:gridSpan w:val="2"/>
            <w:shd w:val="clear" w:color="auto" w:fill="auto"/>
          </w:tcPr>
          <w:p w:rsidR="00B4386D" w:rsidRPr="0059214C" w:rsidRDefault="00B4386D" w:rsidP="000C289B">
            <w:pPr>
              <w:rPr>
                <w:rFonts w:ascii="Liberation Serif" w:hAnsi="Liberation Serif" w:cs="Liberation Serif"/>
              </w:rPr>
            </w:pPr>
            <w:r w:rsidRPr="0059214C">
              <w:rPr>
                <w:rFonts w:ascii="Liberation Serif" w:hAnsi="Liberation Serif" w:cs="Liberation Serif"/>
                <w:sz w:val="21"/>
                <w:szCs w:val="21"/>
                <w:lang w:eastAsia="ru-RU"/>
              </w:rPr>
              <w:t>-</w:t>
            </w:r>
          </w:p>
        </w:tc>
        <w:tc>
          <w:tcPr>
            <w:tcW w:w="1945" w:type="dxa"/>
            <w:gridSpan w:val="2"/>
            <w:shd w:val="clear" w:color="auto" w:fill="auto"/>
            <w:vAlign w:val="center"/>
          </w:tcPr>
          <w:p w:rsidR="00B4386D" w:rsidRPr="0059214C" w:rsidRDefault="00B4386D" w:rsidP="000C289B">
            <w:pPr>
              <w:jc w:val="center"/>
              <w:rPr>
                <w:rFonts w:ascii="Liberation Serif" w:hAnsi="Liberation Serif" w:cs="Liberation Serif"/>
                <w:color w:val="000000"/>
                <w:sz w:val="20"/>
                <w:szCs w:val="20"/>
              </w:rPr>
            </w:pPr>
            <w:r w:rsidRPr="0059214C">
              <w:rPr>
                <w:rFonts w:ascii="Liberation Serif" w:hAnsi="Liberation Serif" w:cs="Liberation Serif"/>
                <w:color w:val="000000"/>
                <w:sz w:val="20"/>
                <w:szCs w:val="20"/>
              </w:rPr>
              <w:t>3</w:t>
            </w:r>
          </w:p>
        </w:tc>
      </w:tr>
    </w:tbl>
    <w:p w:rsidR="00B4386D" w:rsidRPr="0059214C" w:rsidRDefault="00B4386D" w:rsidP="00B4386D">
      <w:pPr>
        <w:rPr>
          <w:rFonts w:ascii="Liberation Serif" w:hAnsi="Liberation Serif" w:cs="Liberation Serif"/>
          <w:sz w:val="21"/>
          <w:szCs w:val="21"/>
        </w:rPr>
      </w:pPr>
    </w:p>
    <w:p w:rsidR="00B4386D" w:rsidRPr="0059214C" w:rsidRDefault="00B4386D" w:rsidP="00B4386D">
      <w:pPr>
        <w:rPr>
          <w:rFonts w:ascii="Liberation Serif" w:eastAsiaTheme="majorEastAsia" w:hAnsi="Liberation Serif" w:cs="Liberation Serif"/>
          <w:b/>
          <w:bCs/>
          <w:sz w:val="21"/>
          <w:szCs w:val="21"/>
        </w:rPr>
      </w:pPr>
      <w:r w:rsidRPr="0059214C">
        <w:rPr>
          <w:rFonts w:ascii="Liberation Serif" w:hAnsi="Liberation Serif" w:cs="Liberation Serif"/>
          <w:sz w:val="21"/>
          <w:szCs w:val="21"/>
        </w:rPr>
        <w:br w:type="page"/>
      </w:r>
    </w:p>
    <w:p w:rsidR="00B4386D" w:rsidRPr="0059214C" w:rsidRDefault="00B4386D" w:rsidP="00B4386D">
      <w:pPr>
        <w:pStyle w:val="a5"/>
        <w:numPr>
          <w:ilvl w:val="0"/>
          <w:numId w:val="0"/>
        </w:numPr>
        <w:spacing w:before="0" w:line="240" w:lineRule="auto"/>
        <w:ind w:left="786" w:hanging="360"/>
        <w:jc w:val="center"/>
        <w:rPr>
          <w:rFonts w:ascii="Liberation Serif" w:hAnsi="Liberation Serif" w:cs="Liberation Serif"/>
          <w:u w:val="single"/>
        </w:rPr>
      </w:pPr>
      <w:r w:rsidRPr="0059214C">
        <w:rPr>
          <w:rFonts w:ascii="Liberation Serif" w:hAnsi="Liberation Serif" w:cs="Liberation Serif"/>
          <w:u w:val="single"/>
        </w:rPr>
        <w:lastRenderedPageBreak/>
        <w:t>Технические условия для конкурсных участков компетенций по направлению «Юниоры Союза»</w:t>
      </w:r>
    </w:p>
    <w:p w:rsidR="00B4386D" w:rsidRPr="0059214C" w:rsidRDefault="00B4386D" w:rsidP="00B4386D">
      <w:pPr>
        <w:pStyle w:val="afc"/>
        <w:spacing w:before="0" w:beforeAutospacing="0" w:after="0" w:afterAutospacing="0"/>
        <w:rPr>
          <w:rFonts w:ascii="Liberation Serif" w:eastAsiaTheme="minorHAnsi" w:hAnsi="Liberation Serif" w:cs="Liberation Serif"/>
          <w:sz w:val="21"/>
          <w:szCs w:val="21"/>
          <w:lang w:eastAsia="en-US"/>
        </w:rPr>
      </w:pPr>
    </w:p>
    <w:p w:rsidR="00B4386D" w:rsidRPr="0059214C" w:rsidRDefault="00B4386D" w:rsidP="00B4386D">
      <w:pPr>
        <w:pStyle w:val="afc"/>
        <w:spacing w:before="0" w:beforeAutospacing="0" w:after="0" w:afterAutospacing="0"/>
        <w:rPr>
          <w:rFonts w:ascii="Liberation Serif" w:eastAsiaTheme="minorHAnsi" w:hAnsi="Liberation Serif" w:cs="Liberation Serif"/>
          <w:sz w:val="21"/>
          <w:szCs w:val="21"/>
          <w:lang w:eastAsia="en-US"/>
        </w:rPr>
      </w:pPr>
      <w:r w:rsidRPr="0059214C">
        <w:rPr>
          <w:rFonts w:ascii="Liberation Serif" w:eastAsiaTheme="minorHAnsi" w:hAnsi="Liberation Serif" w:cs="Liberation Serif"/>
          <w:sz w:val="21"/>
          <w:szCs w:val="21"/>
          <w:lang w:eastAsia="en-US"/>
        </w:rPr>
        <w:t xml:space="preserve">Общие условия: </w:t>
      </w:r>
    </w:p>
    <w:p w:rsidR="00B4386D" w:rsidRPr="0059214C" w:rsidRDefault="00B4386D" w:rsidP="00B4386D">
      <w:pPr>
        <w:pStyle w:val="afc"/>
        <w:spacing w:before="0" w:beforeAutospacing="0" w:after="0" w:afterAutospacing="0"/>
        <w:rPr>
          <w:rFonts w:ascii="Liberation Serif" w:eastAsiaTheme="minorHAnsi" w:hAnsi="Liberation Serif" w:cs="Liberation Serif"/>
          <w:sz w:val="21"/>
          <w:szCs w:val="21"/>
          <w:lang w:eastAsia="en-US"/>
        </w:rPr>
      </w:pPr>
      <w:r w:rsidRPr="0059214C">
        <w:rPr>
          <w:rFonts w:ascii="Liberation Serif" w:eastAsiaTheme="minorHAnsi" w:hAnsi="Liberation Serif" w:cs="Liberation Serif"/>
          <w:sz w:val="21"/>
          <w:szCs w:val="21"/>
          <w:lang w:eastAsia="en-US"/>
        </w:rPr>
        <w:t xml:space="preserve">- конфигурация конкурсной площадки зависит от конфигурации площадки для взрослых соревнований (возрастная категория от 16 лет). </w:t>
      </w:r>
    </w:p>
    <w:p w:rsidR="00B4386D" w:rsidRPr="0059214C" w:rsidRDefault="00B4386D" w:rsidP="00B4386D">
      <w:pPr>
        <w:pStyle w:val="afc"/>
        <w:spacing w:before="0" w:beforeAutospacing="0" w:after="0" w:afterAutospacing="0"/>
        <w:rPr>
          <w:rFonts w:ascii="Liberation Serif" w:eastAsiaTheme="minorHAnsi" w:hAnsi="Liberation Serif" w:cs="Liberation Serif"/>
          <w:sz w:val="21"/>
          <w:szCs w:val="21"/>
          <w:lang w:eastAsia="en-US"/>
        </w:rPr>
      </w:pPr>
      <w:r w:rsidRPr="0059214C">
        <w:rPr>
          <w:rFonts w:ascii="Liberation Serif" w:eastAsiaTheme="minorHAnsi" w:hAnsi="Liberation Serif" w:cs="Liberation Serif"/>
          <w:sz w:val="21"/>
          <w:szCs w:val="21"/>
          <w:lang w:eastAsia="en-US"/>
        </w:rPr>
        <w:t xml:space="preserve">- внешнее ограждение площадки зависит от типа внешнего ограждения для взрослых соревнований (возрастная категория от 16 лет). </w:t>
      </w:r>
    </w:p>
    <w:p w:rsidR="00B4386D" w:rsidRPr="0059214C" w:rsidRDefault="00B4386D" w:rsidP="00B4386D">
      <w:pPr>
        <w:pStyle w:val="afc"/>
        <w:spacing w:before="0" w:beforeAutospacing="0" w:after="0" w:afterAutospacing="0"/>
        <w:rPr>
          <w:rFonts w:ascii="Liberation Serif" w:eastAsiaTheme="minorHAnsi" w:hAnsi="Liberation Serif" w:cs="Liberation Serif"/>
          <w:sz w:val="21"/>
          <w:szCs w:val="21"/>
          <w:lang w:eastAsia="en-US"/>
        </w:rPr>
      </w:pPr>
    </w:p>
    <w:p w:rsidR="00B4386D" w:rsidRPr="0059214C" w:rsidRDefault="00B4386D" w:rsidP="00B86743">
      <w:pPr>
        <w:pStyle w:val="a5"/>
        <w:numPr>
          <w:ilvl w:val="0"/>
          <w:numId w:val="139"/>
        </w:numPr>
        <w:spacing w:before="0" w:line="240" w:lineRule="auto"/>
        <w:rPr>
          <w:rFonts w:ascii="Liberation Serif" w:hAnsi="Liberation Serif" w:cs="Liberation Serif"/>
        </w:rPr>
      </w:pPr>
      <w:r w:rsidRPr="0059214C">
        <w:rPr>
          <w:rFonts w:ascii="Liberation Serif" w:hAnsi="Liberation Serif" w:cs="Liberation Serif"/>
        </w:rPr>
        <w:t>Компетенция «Изготовление прототипов»</w:t>
      </w:r>
    </w:p>
    <w:tbl>
      <w:tblPr>
        <w:tblStyle w:val="afffa"/>
        <w:tblW w:w="0" w:type="auto"/>
        <w:tblLook w:val="04A0" w:firstRow="1" w:lastRow="0" w:firstColumn="1" w:lastColumn="0" w:noHBand="0" w:noVBand="1"/>
      </w:tblPr>
      <w:tblGrid>
        <w:gridCol w:w="3201"/>
        <w:gridCol w:w="6710"/>
      </w:tblGrid>
      <w:tr w:rsidR="00B4386D" w:rsidRPr="0059214C" w:rsidTr="000C289B">
        <w:tc>
          <w:tcPr>
            <w:tcW w:w="3227" w:type="dxa"/>
          </w:tcPr>
          <w:p w:rsidR="00B4386D" w:rsidRPr="0059214C" w:rsidRDefault="00B4386D" w:rsidP="000C289B">
            <w:pPr>
              <w:rPr>
                <w:rFonts w:ascii="Liberation Serif" w:hAnsi="Liberation Serif" w:cs="Liberation Serif"/>
                <w:b/>
                <w:sz w:val="21"/>
                <w:szCs w:val="21"/>
              </w:rPr>
            </w:pPr>
            <w:r w:rsidRPr="0059214C">
              <w:rPr>
                <w:rFonts w:ascii="Liberation Serif" w:hAnsi="Liberation Serif" w:cs="Liberation Serif"/>
                <w:b/>
                <w:sz w:val="21"/>
                <w:szCs w:val="21"/>
              </w:rPr>
              <w:t>Зоны конкурсного участка</w:t>
            </w:r>
          </w:p>
        </w:tc>
        <w:tc>
          <w:tcPr>
            <w:tcW w:w="6769" w:type="dxa"/>
          </w:tcPr>
          <w:p w:rsidR="00B4386D" w:rsidRPr="0059214C" w:rsidRDefault="00B4386D" w:rsidP="000C289B">
            <w:pPr>
              <w:rPr>
                <w:rFonts w:ascii="Liberation Serif" w:hAnsi="Liberation Serif" w:cs="Liberation Serif"/>
                <w:b/>
                <w:sz w:val="21"/>
                <w:szCs w:val="21"/>
              </w:rPr>
            </w:pPr>
            <w:r w:rsidRPr="0059214C">
              <w:rPr>
                <w:rFonts w:ascii="Liberation Serif" w:hAnsi="Liberation Serif" w:cs="Liberation Serif"/>
                <w:b/>
                <w:sz w:val="21"/>
                <w:szCs w:val="21"/>
              </w:rPr>
              <w:t>Технические условия</w:t>
            </w:r>
          </w:p>
        </w:tc>
      </w:tr>
      <w:tr w:rsidR="00B4386D" w:rsidRPr="0059214C" w:rsidTr="000C289B">
        <w:tc>
          <w:tcPr>
            <w:tcW w:w="3227" w:type="dxa"/>
          </w:tcPr>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Рабочая площадка конкурсантов (по числу команд)</w:t>
            </w:r>
          </w:p>
        </w:tc>
        <w:tc>
          <w:tcPr>
            <w:tcW w:w="6769" w:type="dxa"/>
          </w:tcPr>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Площадь одного рабочего места не менее 10 м.кв (4*2,5 метра)</w:t>
            </w:r>
          </w:p>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Электричество на 1 рабочее место \ 1 команду - 220 Вольт (2 кВт)</w:t>
            </w:r>
          </w:p>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 xml:space="preserve">Подключение оборудования итого: </w:t>
            </w:r>
          </w:p>
          <w:p w:rsidR="00B4386D" w:rsidRPr="0059214C" w:rsidRDefault="00B4386D" w:rsidP="000C289B">
            <w:pPr>
              <w:ind w:left="708"/>
              <w:rPr>
                <w:rFonts w:ascii="Liberation Serif" w:hAnsi="Liberation Serif" w:cs="Liberation Serif"/>
                <w:sz w:val="21"/>
                <w:szCs w:val="21"/>
              </w:rPr>
            </w:pPr>
            <w:r w:rsidRPr="0059214C">
              <w:rPr>
                <w:rFonts w:ascii="Liberation Serif" w:hAnsi="Liberation Serif" w:cs="Liberation Serif"/>
                <w:sz w:val="21"/>
                <w:szCs w:val="21"/>
              </w:rPr>
              <w:t>3</w:t>
            </w:r>
            <w:r w:rsidRPr="0059214C">
              <w:rPr>
                <w:rFonts w:ascii="Liberation Serif" w:hAnsi="Liberation Serif" w:cs="Liberation Serif"/>
                <w:sz w:val="21"/>
                <w:szCs w:val="21"/>
                <w:lang w:val="en-US"/>
              </w:rPr>
              <w:t>D</w:t>
            </w:r>
            <w:r w:rsidRPr="0059214C">
              <w:rPr>
                <w:rFonts w:ascii="Liberation Serif" w:hAnsi="Liberation Serif" w:cs="Liberation Serif"/>
                <w:sz w:val="21"/>
                <w:szCs w:val="21"/>
              </w:rPr>
              <w:t xml:space="preserve">-принтер – 12 шт </w:t>
            </w:r>
          </w:p>
          <w:p w:rsidR="00B4386D" w:rsidRPr="0059214C" w:rsidRDefault="00B4386D" w:rsidP="000C289B">
            <w:pPr>
              <w:ind w:left="708"/>
              <w:rPr>
                <w:rFonts w:ascii="Liberation Serif" w:hAnsi="Liberation Serif" w:cs="Liberation Serif"/>
                <w:sz w:val="21"/>
                <w:szCs w:val="21"/>
              </w:rPr>
            </w:pPr>
            <w:r w:rsidRPr="0059214C">
              <w:rPr>
                <w:rFonts w:ascii="Liberation Serif" w:hAnsi="Liberation Serif" w:cs="Liberation Serif"/>
                <w:sz w:val="21"/>
                <w:szCs w:val="21"/>
              </w:rPr>
              <w:t xml:space="preserve">Светодиодный светильник – 11 шт </w:t>
            </w:r>
          </w:p>
          <w:p w:rsidR="00B4386D" w:rsidRPr="0059214C" w:rsidRDefault="00B4386D" w:rsidP="000C289B">
            <w:pPr>
              <w:ind w:left="708"/>
              <w:rPr>
                <w:rFonts w:ascii="Liberation Serif" w:hAnsi="Liberation Serif" w:cs="Liberation Serif"/>
                <w:sz w:val="21"/>
                <w:szCs w:val="21"/>
              </w:rPr>
            </w:pPr>
            <w:r w:rsidRPr="0059214C">
              <w:rPr>
                <w:rFonts w:ascii="Liberation Serif" w:hAnsi="Liberation Serif" w:cs="Liberation Serif"/>
                <w:sz w:val="21"/>
                <w:szCs w:val="21"/>
              </w:rPr>
              <w:t>Компьютер / ноутбук – 11 шт</w:t>
            </w:r>
          </w:p>
        </w:tc>
      </w:tr>
      <w:tr w:rsidR="00B4386D" w:rsidRPr="0059214C" w:rsidTr="000C289B">
        <w:tc>
          <w:tcPr>
            <w:tcW w:w="3227" w:type="dxa"/>
          </w:tcPr>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Общая рабочая площадка конкурсантов</w:t>
            </w:r>
          </w:p>
        </w:tc>
        <w:tc>
          <w:tcPr>
            <w:tcW w:w="6769" w:type="dxa"/>
          </w:tcPr>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Площадь зоны не менее 20 м.кв (5*4 метра)</w:t>
            </w:r>
            <w:r w:rsidRPr="0059214C">
              <w:rPr>
                <w:rFonts w:ascii="Liberation Serif" w:hAnsi="Liberation Serif" w:cs="Liberation Serif"/>
                <w:sz w:val="21"/>
                <w:szCs w:val="21"/>
              </w:rPr>
              <w:tab/>
            </w:r>
            <w:r w:rsidRPr="0059214C">
              <w:rPr>
                <w:rFonts w:ascii="Liberation Serif" w:hAnsi="Liberation Serif" w:cs="Liberation Serif"/>
                <w:sz w:val="21"/>
                <w:szCs w:val="21"/>
              </w:rPr>
              <w:tab/>
            </w:r>
            <w:r w:rsidRPr="0059214C">
              <w:rPr>
                <w:rFonts w:ascii="Liberation Serif" w:hAnsi="Liberation Serif" w:cs="Liberation Serif"/>
                <w:sz w:val="21"/>
                <w:szCs w:val="21"/>
              </w:rPr>
              <w:tab/>
            </w:r>
          </w:p>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 xml:space="preserve">Электричество: 2 розетки по 220 Вольт (по 2 кВт на каждую) </w:t>
            </w:r>
          </w:p>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 xml:space="preserve">Подключение оборудования итого: </w:t>
            </w:r>
          </w:p>
          <w:p w:rsidR="00B4386D" w:rsidRPr="0059214C" w:rsidRDefault="00B4386D" w:rsidP="000C289B">
            <w:pPr>
              <w:ind w:left="708"/>
              <w:rPr>
                <w:rFonts w:ascii="Liberation Serif" w:hAnsi="Liberation Serif" w:cs="Liberation Serif"/>
                <w:sz w:val="21"/>
                <w:szCs w:val="21"/>
              </w:rPr>
            </w:pPr>
            <w:r w:rsidRPr="0059214C">
              <w:rPr>
                <w:rFonts w:ascii="Liberation Serif" w:hAnsi="Liberation Serif" w:cs="Liberation Serif"/>
                <w:sz w:val="21"/>
                <w:szCs w:val="21"/>
              </w:rPr>
              <w:t>Станок сверлильный настольный – 1 шт</w:t>
            </w:r>
          </w:p>
          <w:p w:rsidR="00B4386D" w:rsidRPr="0059214C" w:rsidRDefault="00B4386D" w:rsidP="000C289B">
            <w:pPr>
              <w:ind w:left="708"/>
              <w:rPr>
                <w:rFonts w:ascii="Liberation Serif" w:hAnsi="Liberation Serif" w:cs="Liberation Serif"/>
                <w:sz w:val="21"/>
                <w:szCs w:val="21"/>
              </w:rPr>
            </w:pPr>
            <w:r w:rsidRPr="0059214C">
              <w:rPr>
                <w:rFonts w:ascii="Liberation Serif" w:hAnsi="Liberation Serif" w:cs="Liberation Serif"/>
                <w:sz w:val="21"/>
                <w:szCs w:val="21"/>
              </w:rPr>
              <w:t>Фрезерно-гравировальный станок Roland MDX -40</w:t>
            </w:r>
            <w:proofErr w:type="gramStart"/>
            <w:r w:rsidRPr="0059214C">
              <w:rPr>
                <w:rFonts w:ascii="Liberation Serif" w:hAnsi="Liberation Serif" w:cs="Liberation Serif"/>
                <w:sz w:val="21"/>
                <w:szCs w:val="21"/>
              </w:rPr>
              <w:t>A( или</w:t>
            </w:r>
            <w:proofErr w:type="gramEnd"/>
            <w:r w:rsidRPr="0059214C">
              <w:rPr>
                <w:rFonts w:ascii="Liberation Serif" w:hAnsi="Liberation Serif" w:cs="Liberation Serif"/>
                <w:sz w:val="21"/>
                <w:szCs w:val="21"/>
              </w:rPr>
              <w:t xml:space="preserve"> аналог) -  1шт </w:t>
            </w:r>
          </w:p>
          <w:p w:rsidR="00B4386D" w:rsidRPr="0059214C" w:rsidRDefault="00B4386D" w:rsidP="000C289B">
            <w:pPr>
              <w:ind w:left="708"/>
              <w:rPr>
                <w:rFonts w:ascii="Liberation Serif" w:hAnsi="Liberation Serif" w:cs="Liberation Serif"/>
                <w:sz w:val="21"/>
                <w:szCs w:val="21"/>
              </w:rPr>
            </w:pPr>
            <w:r w:rsidRPr="0059214C">
              <w:rPr>
                <w:rFonts w:ascii="Liberation Serif" w:hAnsi="Liberation Serif" w:cs="Liberation Serif"/>
                <w:sz w:val="21"/>
                <w:szCs w:val="21"/>
              </w:rPr>
              <w:t xml:space="preserve">Комбинированный тарельчато ленточный шлифовальный станок BTS 150 (или аналог) – 1 шт. </w:t>
            </w:r>
          </w:p>
          <w:p w:rsidR="00B4386D" w:rsidRPr="0059214C" w:rsidRDefault="00B4386D" w:rsidP="000C289B">
            <w:pPr>
              <w:ind w:left="708"/>
              <w:rPr>
                <w:rFonts w:ascii="Liberation Serif" w:hAnsi="Liberation Serif" w:cs="Liberation Serif"/>
                <w:sz w:val="21"/>
                <w:szCs w:val="21"/>
              </w:rPr>
            </w:pPr>
            <w:r w:rsidRPr="0059214C">
              <w:rPr>
                <w:rFonts w:ascii="Liberation Serif" w:hAnsi="Liberation Serif" w:cs="Liberation Serif"/>
                <w:sz w:val="21"/>
                <w:szCs w:val="21"/>
              </w:rPr>
              <w:t xml:space="preserve">Фен строительный – 1 шт. </w:t>
            </w:r>
          </w:p>
          <w:p w:rsidR="00B4386D" w:rsidRPr="0059214C" w:rsidRDefault="00B4386D" w:rsidP="000C289B">
            <w:pPr>
              <w:ind w:left="708"/>
              <w:rPr>
                <w:rFonts w:ascii="Liberation Serif" w:hAnsi="Liberation Serif" w:cs="Liberation Serif"/>
                <w:sz w:val="21"/>
                <w:szCs w:val="21"/>
              </w:rPr>
            </w:pPr>
            <w:r w:rsidRPr="0059214C">
              <w:rPr>
                <w:rFonts w:ascii="Liberation Serif" w:hAnsi="Liberation Serif" w:cs="Liberation Serif"/>
                <w:sz w:val="21"/>
                <w:szCs w:val="21"/>
              </w:rPr>
              <w:t xml:space="preserve">Пылесос промышленный – 1 шт. </w:t>
            </w:r>
          </w:p>
          <w:p w:rsidR="00B4386D" w:rsidRPr="0059214C" w:rsidRDefault="00B4386D" w:rsidP="000C289B">
            <w:pPr>
              <w:ind w:left="708"/>
              <w:rPr>
                <w:rFonts w:ascii="Liberation Serif" w:hAnsi="Liberation Serif" w:cs="Liberation Serif"/>
                <w:sz w:val="21"/>
                <w:szCs w:val="21"/>
              </w:rPr>
            </w:pPr>
            <w:r w:rsidRPr="0059214C">
              <w:rPr>
                <w:rFonts w:ascii="Liberation Serif" w:hAnsi="Liberation Serif" w:cs="Liberation Serif"/>
                <w:sz w:val="21"/>
                <w:szCs w:val="21"/>
              </w:rPr>
              <w:t xml:space="preserve">Ноутбук – 1 шт. </w:t>
            </w:r>
          </w:p>
          <w:p w:rsidR="00B4386D" w:rsidRPr="0059214C" w:rsidRDefault="00B4386D" w:rsidP="000C289B">
            <w:pPr>
              <w:ind w:left="708"/>
              <w:rPr>
                <w:rFonts w:ascii="Liberation Serif" w:hAnsi="Liberation Serif" w:cs="Liberation Serif"/>
                <w:sz w:val="21"/>
                <w:szCs w:val="21"/>
              </w:rPr>
            </w:pPr>
            <w:r w:rsidRPr="0059214C">
              <w:rPr>
                <w:rFonts w:ascii="Liberation Serif" w:hAnsi="Liberation Serif" w:cs="Liberation Serif"/>
                <w:sz w:val="21"/>
                <w:szCs w:val="21"/>
              </w:rPr>
              <w:t xml:space="preserve">Телевизор – 1 шт. </w:t>
            </w:r>
          </w:p>
          <w:p w:rsidR="00B4386D" w:rsidRPr="0059214C" w:rsidRDefault="00B4386D" w:rsidP="000C289B">
            <w:pPr>
              <w:rPr>
                <w:rFonts w:ascii="Liberation Serif" w:hAnsi="Liberation Serif" w:cs="Liberation Serif"/>
                <w:sz w:val="21"/>
                <w:szCs w:val="21"/>
              </w:rPr>
            </w:pPr>
          </w:p>
        </w:tc>
      </w:tr>
      <w:tr w:rsidR="00B4386D" w:rsidRPr="0059214C" w:rsidTr="000C289B">
        <w:tc>
          <w:tcPr>
            <w:tcW w:w="3227" w:type="dxa"/>
          </w:tcPr>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Брифинг-зона</w:t>
            </w:r>
          </w:p>
        </w:tc>
        <w:tc>
          <w:tcPr>
            <w:tcW w:w="6769" w:type="dxa"/>
          </w:tcPr>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Общая со взрослыми соревнованиями</w:t>
            </w:r>
          </w:p>
        </w:tc>
      </w:tr>
      <w:tr w:rsidR="00B4386D" w:rsidRPr="0059214C" w:rsidTr="000C289B">
        <w:tc>
          <w:tcPr>
            <w:tcW w:w="3227" w:type="dxa"/>
          </w:tcPr>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Комната экспертов</w:t>
            </w:r>
          </w:p>
        </w:tc>
        <w:tc>
          <w:tcPr>
            <w:tcW w:w="6769" w:type="dxa"/>
          </w:tcPr>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Общая со взрослыми соревнованиями</w:t>
            </w:r>
          </w:p>
        </w:tc>
      </w:tr>
      <w:tr w:rsidR="00B4386D" w:rsidRPr="0059214C" w:rsidTr="000C289B">
        <w:tc>
          <w:tcPr>
            <w:tcW w:w="3227" w:type="dxa"/>
          </w:tcPr>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Комната главного эксперта</w:t>
            </w:r>
          </w:p>
        </w:tc>
        <w:tc>
          <w:tcPr>
            <w:tcW w:w="6769" w:type="dxa"/>
          </w:tcPr>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Общая со взрослыми соревнованиями</w:t>
            </w:r>
          </w:p>
        </w:tc>
      </w:tr>
      <w:tr w:rsidR="00B4386D" w:rsidRPr="0059214C" w:rsidTr="000C289B">
        <w:tc>
          <w:tcPr>
            <w:tcW w:w="3227" w:type="dxa"/>
          </w:tcPr>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Комната конкурсантов</w:t>
            </w:r>
          </w:p>
        </w:tc>
        <w:tc>
          <w:tcPr>
            <w:tcW w:w="6769" w:type="dxa"/>
          </w:tcPr>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Площадь комнаты не менее 12 м.кв (4*3 метра)</w:t>
            </w:r>
            <w:r w:rsidRPr="0059214C">
              <w:rPr>
                <w:rFonts w:ascii="Liberation Serif" w:hAnsi="Liberation Serif" w:cs="Liberation Serif"/>
                <w:sz w:val="21"/>
                <w:szCs w:val="21"/>
              </w:rPr>
              <w:tab/>
            </w:r>
            <w:r w:rsidRPr="0059214C">
              <w:rPr>
                <w:rFonts w:ascii="Liberation Serif" w:hAnsi="Liberation Serif" w:cs="Liberation Serif"/>
                <w:sz w:val="21"/>
                <w:szCs w:val="21"/>
              </w:rPr>
              <w:tab/>
            </w:r>
            <w:r w:rsidRPr="0059214C">
              <w:rPr>
                <w:rFonts w:ascii="Liberation Serif" w:hAnsi="Liberation Serif" w:cs="Liberation Serif"/>
                <w:sz w:val="21"/>
                <w:szCs w:val="21"/>
              </w:rPr>
              <w:tab/>
            </w:r>
          </w:p>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 xml:space="preserve">Электричество: 1 розетка на 220 Вольт (2 кВт) </w:t>
            </w:r>
            <w:r w:rsidRPr="0059214C">
              <w:rPr>
                <w:rFonts w:ascii="Liberation Serif" w:hAnsi="Liberation Serif" w:cs="Liberation Serif"/>
                <w:sz w:val="21"/>
                <w:szCs w:val="21"/>
              </w:rPr>
              <w:tab/>
            </w:r>
            <w:r w:rsidRPr="0059214C">
              <w:rPr>
                <w:rFonts w:ascii="Liberation Serif" w:hAnsi="Liberation Serif" w:cs="Liberation Serif"/>
                <w:sz w:val="21"/>
                <w:szCs w:val="21"/>
              </w:rPr>
              <w:tab/>
            </w:r>
            <w:r w:rsidRPr="0059214C">
              <w:rPr>
                <w:rFonts w:ascii="Liberation Serif" w:hAnsi="Liberation Serif" w:cs="Liberation Serif"/>
                <w:sz w:val="21"/>
                <w:szCs w:val="21"/>
              </w:rPr>
              <w:tab/>
            </w:r>
          </w:p>
        </w:tc>
      </w:tr>
      <w:tr w:rsidR="00B4386D" w:rsidRPr="0059214C" w:rsidTr="000C289B">
        <w:tc>
          <w:tcPr>
            <w:tcW w:w="3227" w:type="dxa"/>
          </w:tcPr>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Склад</w:t>
            </w:r>
          </w:p>
        </w:tc>
        <w:tc>
          <w:tcPr>
            <w:tcW w:w="6769" w:type="dxa"/>
          </w:tcPr>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Общий со взрослыми соревнованиями</w:t>
            </w:r>
          </w:p>
        </w:tc>
      </w:tr>
    </w:tbl>
    <w:p w:rsidR="00B4386D" w:rsidRPr="0059214C" w:rsidRDefault="00B4386D" w:rsidP="00B4386D">
      <w:pPr>
        <w:rPr>
          <w:rFonts w:ascii="Liberation Serif" w:hAnsi="Liberation Serif" w:cs="Liberation Serif"/>
          <w:sz w:val="21"/>
          <w:szCs w:val="21"/>
        </w:rPr>
      </w:pPr>
    </w:p>
    <w:p w:rsidR="00B4386D" w:rsidRPr="0059214C" w:rsidRDefault="00B4386D" w:rsidP="00B86743">
      <w:pPr>
        <w:pStyle w:val="a5"/>
        <w:numPr>
          <w:ilvl w:val="0"/>
          <w:numId w:val="139"/>
        </w:numPr>
        <w:spacing w:before="0" w:line="240" w:lineRule="auto"/>
        <w:rPr>
          <w:rFonts w:ascii="Liberation Serif" w:hAnsi="Liberation Serif" w:cs="Liberation Serif"/>
        </w:rPr>
      </w:pPr>
      <w:r w:rsidRPr="0059214C">
        <w:rPr>
          <w:rFonts w:ascii="Liberation Serif" w:hAnsi="Liberation Serif" w:cs="Liberation Serif"/>
        </w:rPr>
        <w:t xml:space="preserve">Компетенция «Сетевое и системное администрирование». </w:t>
      </w:r>
    </w:p>
    <w:p w:rsidR="00B4386D" w:rsidRPr="0059214C" w:rsidRDefault="00B4386D" w:rsidP="00B4386D">
      <w:pPr>
        <w:rPr>
          <w:rFonts w:ascii="Liberation Serif" w:hAnsi="Liberation Serif" w:cs="Liberation Serif"/>
          <w:sz w:val="21"/>
          <w:szCs w:val="21"/>
        </w:rPr>
      </w:pPr>
    </w:p>
    <w:tbl>
      <w:tblPr>
        <w:tblStyle w:val="afffa"/>
        <w:tblW w:w="0" w:type="auto"/>
        <w:tblLook w:val="04A0" w:firstRow="1" w:lastRow="0" w:firstColumn="1" w:lastColumn="0" w:noHBand="0" w:noVBand="1"/>
      </w:tblPr>
      <w:tblGrid>
        <w:gridCol w:w="3203"/>
        <w:gridCol w:w="6708"/>
      </w:tblGrid>
      <w:tr w:rsidR="00B4386D" w:rsidRPr="0059214C" w:rsidTr="000C289B">
        <w:tc>
          <w:tcPr>
            <w:tcW w:w="3227" w:type="dxa"/>
          </w:tcPr>
          <w:p w:rsidR="00B4386D" w:rsidRPr="0059214C" w:rsidRDefault="00B4386D" w:rsidP="000C289B">
            <w:pPr>
              <w:rPr>
                <w:rFonts w:ascii="Liberation Serif" w:hAnsi="Liberation Serif" w:cs="Liberation Serif"/>
                <w:b/>
                <w:sz w:val="21"/>
                <w:szCs w:val="21"/>
              </w:rPr>
            </w:pPr>
            <w:r w:rsidRPr="0059214C">
              <w:rPr>
                <w:rFonts w:ascii="Liberation Serif" w:hAnsi="Liberation Serif" w:cs="Liberation Serif"/>
                <w:b/>
                <w:sz w:val="21"/>
                <w:szCs w:val="21"/>
              </w:rPr>
              <w:t>Зоны конкурсного участка</w:t>
            </w:r>
          </w:p>
        </w:tc>
        <w:tc>
          <w:tcPr>
            <w:tcW w:w="6769" w:type="dxa"/>
          </w:tcPr>
          <w:p w:rsidR="00B4386D" w:rsidRPr="0059214C" w:rsidRDefault="00B4386D" w:rsidP="000C289B">
            <w:pPr>
              <w:rPr>
                <w:rFonts w:ascii="Liberation Serif" w:hAnsi="Liberation Serif" w:cs="Liberation Serif"/>
                <w:b/>
                <w:sz w:val="21"/>
                <w:szCs w:val="21"/>
              </w:rPr>
            </w:pPr>
            <w:r w:rsidRPr="0059214C">
              <w:rPr>
                <w:rFonts w:ascii="Liberation Serif" w:hAnsi="Liberation Serif" w:cs="Liberation Serif"/>
                <w:b/>
                <w:sz w:val="21"/>
                <w:szCs w:val="21"/>
              </w:rPr>
              <w:t>Технические условия</w:t>
            </w:r>
          </w:p>
        </w:tc>
      </w:tr>
      <w:tr w:rsidR="00B4386D" w:rsidRPr="0059214C" w:rsidTr="000C289B">
        <w:tc>
          <w:tcPr>
            <w:tcW w:w="3227" w:type="dxa"/>
          </w:tcPr>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Рабочая площадка конкурсантов Модуль C «Базовые сетевые технологии»</w:t>
            </w:r>
          </w:p>
        </w:tc>
        <w:tc>
          <w:tcPr>
            <w:tcW w:w="6769" w:type="dxa"/>
          </w:tcPr>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 xml:space="preserve">Подключение оборудования итого: </w:t>
            </w:r>
          </w:p>
          <w:p w:rsidR="00B4386D" w:rsidRPr="0059214C" w:rsidRDefault="00B4386D" w:rsidP="000C289B">
            <w:pPr>
              <w:ind w:left="708"/>
              <w:rPr>
                <w:rFonts w:ascii="Liberation Serif" w:hAnsi="Liberation Serif" w:cs="Liberation Serif"/>
                <w:sz w:val="21"/>
                <w:szCs w:val="21"/>
              </w:rPr>
            </w:pPr>
            <w:r w:rsidRPr="0059214C">
              <w:rPr>
                <w:rFonts w:ascii="Liberation Serif" w:hAnsi="Liberation Serif" w:cs="Liberation Serif"/>
                <w:sz w:val="21"/>
                <w:szCs w:val="21"/>
              </w:rPr>
              <w:t xml:space="preserve">Мониторы – не менее 18 шт </w:t>
            </w:r>
          </w:p>
          <w:p w:rsidR="00B4386D" w:rsidRPr="0059214C" w:rsidRDefault="00B4386D" w:rsidP="000C289B">
            <w:pPr>
              <w:ind w:left="708"/>
              <w:rPr>
                <w:rFonts w:ascii="Liberation Serif" w:hAnsi="Liberation Serif" w:cs="Liberation Serif"/>
                <w:sz w:val="21"/>
                <w:szCs w:val="21"/>
              </w:rPr>
            </w:pPr>
            <w:r w:rsidRPr="0059214C">
              <w:rPr>
                <w:rFonts w:ascii="Liberation Serif" w:hAnsi="Liberation Serif" w:cs="Liberation Serif"/>
                <w:sz w:val="21"/>
                <w:szCs w:val="21"/>
              </w:rPr>
              <w:t>Компьютер / ноутбук – от 18 шт</w:t>
            </w:r>
          </w:p>
          <w:p w:rsidR="00B4386D" w:rsidRPr="0059214C" w:rsidRDefault="00B4386D" w:rsidP="000C289B">
            <w:pPr>
              <w:ind w:left="708"/>
              <w:rPr>
                <w:rFonts w:ascii="Liberation Serif" w:hAnsi="Liberation Serif" w:cs="Liberation Serif"/>
                <w:sz w:val="21"/>
                <w:szCs w:val="21"/>
              </w:rPr>
            </w:pPr>
            <w:r w:rsidRPr="0059214C">
              <w:rPr>
                <w:rFonts w:ascii="Liberation Serif" w:hAnsi="Liberation Serif" w:cs="Liberation Serif"/>
                <w:sz w:val="21"/>
                <w:szCs w:val="21"/>
              </w:rPr>
              <w:t xml:space="preserve">Источник бесперебойного питания – 6 шт. </w:t>
            </w:r>
          </w:p>
        </w:tc>
      </w:tr>
      <w:tr w:rsidR="00B4386D" w:rsidRPr="0059214C" w:rsidTr="000C289B">
        <w:tc>
          <w:tcPr>
            <w:tcW w:w="3227" w:type="dxa"/>
          </w:tcPr>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Общая рабочая площадка конкурсантов</w:t>
            </w:r>
          </w:p>
        </w:tc>
        <w:tc>
          <w:tcPr>
            <w:tcW w:w="6769" w:type="dxa"/>
          </w:tcPr>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Площадь зоны не менее 20 м.кв (5*4 метра)</w:t>
            </w:r>
            <w:r w:rsidRPr="0059214C">
              <w:rPr>
                <w:rFonts w:ascii="Liberation Serif" w:hAnsi="Liberation Serif" w:cs="Liberation Serif"/>
                <w:sz w:val="21"/>
                <w:szCs w:val="21"/>
              </w:rPr>
              <w:tab/>
            </w:r>
            <w:r w:rsidRPr="0059214C">
              <w:rPr>
                <w:rFonts w:ascii="Liberation Serif" w:hAnsi="Liberation Serif" w:cs="Liberation Serif"/>
                <w:sz w:val="21"/>
                <w:szCs w:val="21"/>
              </w:rPr>
              <w:tab/>
            </w:r>
            <w:r w:rsidRPr="0059214C">
              <w:rPr>
                <w:rFonts w:ascii="Liberation Serif" w:hAnsi="Liberation Serif" w:cs="Liberation Serif"/>
                <w:sz w:val="21"/>
                <w:szCs w:val="21"/>
              </w:rPr>
              <w:tab/>
            </w:r>
          </w:p>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 xml:space="preserve">Электричество: 3 розетки по 220 Вольт (по 2 кВт на каждую) </w:t>
            </w:r>
          </w:p>
        </w:tc>
      </w:tr>
      <w:tr w:rsidR="00B4386D" w:rsidRPr="0059214C" w:rsidTr="000C289B">
        <w:tc>
          <w:tcPr>
            <w:tcW w:w="3227" w:type="dxa"/>
          </w:tcPr>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Брифинг-зона</w:t>
            </w:r>
          </w:p>
        </w:tc>
        <w:tc>
          <w:tcPr>
            <w:tcW w:w="6769" w:type="dxa"/>
          </w:tcPr>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Площадь зоны не менее 15 м.кв (5*3 метра)</w:t>
            </w:r>
            <w:r w:rsidRPr="0059214C">
              <w:rPr>
                <w:rFonts w:ascii="Liberation Serif" w:hAnsi="Liberation Serif" w:cs="Liberation Serif"/>
                <w:sz w:val="21"/>
                <w:szCs w:val="21"/>
              </w:rPr>
              <w:tab/>
            </w:r>
            <w:r w:rsidRPr="0059214C">
              <w:rPr>
                <w:rFonts w:ascii="Liberation Serif" w:hAnsi="Liberation Serif" w:cs="Liberation Serif"/>
                <w:sz w:val="21"/>
                <w:szCs w:val="21"/>
              </w:rPr>
              <w:tab/>
            </w:r>
            <w:r w:rsidRPr="0059214C">
              <w:rPr>
                <w:rFonts w:ascii="Liberation Serif" w:hAnsi="Liberation Serif" w:cs="Liberation Serif"/>
                <w:sz w:val="21"/>
                <w:szCs w:val="21"/>
              </w:rPr>
              <w:tab/>
            </w:r>
          </w:p>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Электричество: точка на 220 Вольт (2 кВт) - тройник</w:t>
            </w:r>
            <w:r w:rsidRPr="0059214C">
              <w:rPr>
                <w:rFonts w:ascii="Liberation Serif" w:hAnsi="Liberation Serif" w:cs="Liberation Serif"/>
                <w:sz w:val="21"/>
                <w:szCs w:val="21"/>
              </w:rPr>
              <w:tab/>
            </w:r>
            <w:r w:rsidRPr="0059214C">
              <w:rPr>
                <w:rFonts w:ascii="Liberation Serif" w:hAnsi="Liberation Serif" w:cs="Liberation Serif"/>
                <w:sz w:val="21"/>
                <w:szCs w:val="21"/>
              </w:rPr>
              <w:tab/>
            </w:r>
            <w:r w:rsidRPr="0059214C">
              <w:rPr>
                <w:rFonts w:ascii="Liberation Serif" w:hAnsi="Liberation Serif" w:cs="Liberation Serif"/>
                <w:sz w:val="21"/>
                <w:szCs w:val="21"/>
              </w:rPr>
              <w:tab/>
            </w:r>
          </w:p>
        </w:tc>
      </w:tr>
      <w:tr w:rsidR="00B4386D" w:rsidRPr="0059214C" w:rsidTr="000C289B">
        <w:tc>
          <w:tcPr>
            <w:tcW w:w="3227" w:type="dxa"/>
          </w:tcPr>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Комната экспертов</w:t>
            </w:r>
          </w:p>
        </w:tc>
        <w:tc>
          <w:tcPr>
            <w:tcW w:w="6769" w:type="dxa"/>
          </w:tcPr>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Площадь комнаты не менее 20 м.кв (5*4 метра)</w:t>
            </w:r>
            <w:r w:rsidRPr="0059214C">
              <w:rPr>
                <w:rFonts w:ascii="Liberation Serif" w:hAnsi="Liberation Serif" w:cs="Liberation Serif"/>
                <w:sz w:val="21"/>
                <w:szCs w:val="21"/>
              </w:rPr>
              <w:tab/>
            </w:r>
            <w:r w:rsidRPr="0059214C">
              <w:rPr>
                <w:rFonts w:ascii="Liberation Serif" w:hAnsi="Liberation Serif" w:cs="Liberation Serif"/>
                <w:sz w:val="21"/>
                <w:szCs w:val="21"/>
              </w:rPr>
              <w:tab/>
            </w:r>
            <w:r w:rsidRPr="0059214C">
              <w:rPr>
                <w:rFonts w:ascii="Liberation Serif" w:hAnsi="Liberation Serif" w:cs="Liberation Serif"/>
                <w:sz w:val="21"/>
                <w:szCs w:val="21"/>
              </w:rPr>
              <w:tab/>
            </w:r>
          </w:p>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 xml:space="preserve">Электричество: 3 розетки по 220 Вольт (по 2 кВт на каждую) </w:t>
            </w:r>
            <w:r w:rsidRPr="0059214C">
              <w:rPr>
                <w:rFonts w:ascii="Liberation Serif" w:hAnsi="Liberation Serif" w:cs="Liberation Serif"/>
                <w:sz w:val="21"/>
                <w:szCs w:val="21"/>
              </w:rPr>
              <w:tab/>
            </w:r>
          </w:p>
        </w:tc>
      </w:tr>
      <w:tr w:rsidR="00B4386D" w:rsidRPr="0059214C" w:rsidTr="000C289B">
        <w:tc>
          <w:tcPr>
            <w:tcW w:w="3227" w:type="dxa"/>
          </w:tcPr>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Комната главного эксперта</w:t>
            </w:r>
          </w:p>
        </w:tc>
        <w:tc>
          <w:tcPr>
            <w:tcW w:w="6769" w:type="dxa"/>
          </w:tcPr>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Общая со взрослыми соревнованиями</w:t>
            </w:r>
          </w:p>
        </w:tc>
      </w:tr>
      <w:tr w:rsidR="00B4386D" w:rsidRPr="0059214C" w:rsidTr="000C289B">
        <w:tc>
          <w:tcPr>
            <w:tcW w:w="3227" w:type="dxa"/>
          </w:tcPr>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Комната конкурсантов</w:t>
            </w:r>
          </w:p>
        </w:tc>
        <w:tc>
          <w:tcPr>
            <w:tcW w:w="6769" w:type="dxa"/>
          </w:tcPr>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Площадь комнаты не менее 12 м.кв (4*3 метра)</w:t>
            </w:r>
            <w:r w:rsidRPr="0059214C">
              <w:rPr>
                <w:rFonts w:ascii="Liberation Serif" w:hAnsi="Liberation Serif" w:cs="Liberation Serif"/>
                <w:sz w:val="21"/>
                <w:szCs w:val="21"/>
              </w:rPr>
              <w:tab/>
            </w:r>
            <w:r w:rsidRPr="0059214C">
              <w:rPr>
                <w:rFonts w:ascii="Liberation Serif" w:hAnsi="Liberation Serif" w:cs="Liberation Serif"/>
                <w:sz w:val="21"/>
                <w:szCs w:val="21"/>
              </w:rPr>
              <w:tab/>
            </w:r>
            <w:r w:rsidRPr="0059214C">
              <w:rPr>
                <w:rFonts w:ascii="Liberation Serif" w:hAnsi="Liberation Serif" w:cs="Liberation Serif"/>
                <w:sz w:val="21"/>
                <w:szCs w:val="21"/>
              </w:rPr>
              <w:tab/>
            </w:r>
          </w:p>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 xml:space="preserve">Электричество: 1 розетка на 220 Вольт (2 кВт) </w:t>
            </w:r>
            <w:r w:rsidRPr="0059214C">
              <w:rPr>
                <w:rFonts w:ascii="Liberation Serif" w:hAnsi="Liberation Serif" w:cs="Liberation Serif"/>
                <w:sz w:val="21"/>
                <w:szCs w:val="21"/>
              </w:rPr>
              <w:tab/>
            </w:r>
            <w:r w:rsidRPr="0059214C">
              <w:rPr>
                <w:rFonts w:ascii="Liberation Serif" w:hAnsi="Liberation Serif" w:cs="Liberation Serif"/>
                <w:sz w:val="21"/>
                <w:szCs w:val="21"/>
              </w:rPr>
              <w:tab/>
            </w:r>
            <w:r w:rsidRPr="0059214C">
              <w:rPr>
                <w:rFonts w:ascii="Liberation Serif" w:hAnsi="Liberation Serif" w:cs="Liberation Serif"/>
                <w:sz w:val="21"/>
                <w:szCs w:val="21"/>
              </w:rPr>
              <w:tab/>
            </w:r>
          </w:p>
        </w:tc>
      </w:tr>
      <w:tr w:rsidR="00B4386D" w:rsidRPr="0059214C" w:rsidTr="000C289B">
        <w:tc>
          <w:tcPr>
            <w:tcW w:w="3227" w:type="dxa"/>
          </w:tcPr>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Склад</w:t>
            </w:r>
          </w:p>
        </w:tc>
        <w:tc>
          <w:tcPr>
            <w:tcW w:w="6769" w:type="dxa"/>
          </w:tcPr>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Общий со взрослыми соревнованиями</w:t>
            </w:r>
          </w:p>
        </w:tc>
      </w:tr>
    </w:tbl>
    <w:p w:rsidR="00B4386D" w:rsidRPr="0059214C" w:rsidRDefault="00B4386D" w:rsidP="00B4386D">
      <w:pPr>
        <w:rPr>
          <w:rFonts w:ascii="Liberation Serif" w:hAnsi="Liberation Serif" w:cs="Liberation Serif"/>
          <w:sz w:val="21"/>
          <w:szCs w:val="21"/>
        </w:rPr>
      </w:pPr>
    </w:p>
    <w:p w:rsidR="00B4386D" w:rsidRPr="0059214C" w:rsidRDefault="00B4386D" w:rsidP="00B4386D">
      <w:pPr>
        <w:rPr>
          <w:rFonts w:ascii="Liberation Serif" w:hAnsi="Liberation Serif" w:cs="Liberation Serif"/>
          <w:sz w:val="21"/>
          <w:szCs w:val="21"/>
        </w:rPr>
      </w:pPr>
      <w:r w:rsidRPr="0059214C">
        <w:rPr>
          <w:rFonts w:ascii="Liberation Serif" w:hAnsi="Liberation Serif" w:cs="Liberation Serif"/>
          <w:sz w:val="21"/>
          <w:szCs w:val="21"/>
        </w:rPr>
        <w:br w:type="page"/>
      </w:r>
    </w:p>
    <w:p w:rsidR="00B4386D" w:rsidRPr="0059214C" w:rsidRDefault="00B4386D" w:rsidP="00B4386D">
      <w:pPr>
        <w:rPr>
          <w:rFonts w:ascii="Liberation Serif" w:hAnsi="Liberation Serif" w:cs="Liberation Serif"/>
          <w:sz w:val="21"/>
          <w:szCs w:val="21"/>
        </w:rPr>
      </w:pPr>
    </w:p>
    <w:p w:rsidR="00B4386D" w:rsidRPr="0059214C" w:rsidRDefault="00B4386D" w:rsidP="00B86743">
      <w:pPr>
        <w:pStyle w:val="a5"/>
        <w:numPr>
          <w:ilvl w:val="0"/>
          <w:numId w:val="139"/>
        </w:numPr>
        <w:spacing w:before="0" w:line="240" w:lineRule="auto"/>
        <w:rPr>
          <w:rFonts w:ascii="Liberation Serif" w:hAnsi="Liberation Serif" w:cs="Liberation Serif"/>
        </w:rPr>
      </w:pPr>
      <w:r w:rsidRPr="0059214C">
        <w:rPr>
          <w:rFonts w:ascii="Liberation Serif" w:hAnsi="Liberation Serif" w:cs="Liberation Serif"/>
        </w:rPr>
        <w:t>Компетенция «Токарные работы на станках с ЧПУ»</w:t>
      </w:r>
    </w:p>
    <w:tbl>
      <w:tblPr>
        <w:tblStyle w:val="afffa"/>
        <w:tblW w:w="0" w:type="auto"/>
        <w:tblLook w:val="04A0" w:firstRow="1" w:lastRow="0" w:firstColumn="1" w:lastColumn="0" w:noHBand="0" w:noVBand="1"/>
      </w:tblPr>
      <w:tblGrid>
        <w:gridCol w:w="3205"/>
        <w:gridCol w:w="6706"/>
      </w:tblGrid>
      <w:tr w:rsidR="00B4386D" w:rsidRPr="0059214C" w:rsidTr="000C289B">
        <w:tc>
          <w:tcPr>
            <w:tcW w:w="3227" w:type="dxa"/>
          </w:tcPr>
          <w:p w:rsidR="00B4386D" w:rsidRPr="0059214C" w:rsidRDefault="00B4386D" w:rsidP="000C289B">
            <w:pPr>
              <w:rPr>
                <w:rFonts w:ascii="Liberation Serif" w:hAnsi="Liberation Serif" w:cs="Liberation Serif"/>
                <w:b/>
                <w:sz w:val="21"/>
                <w:szCs w:val="21"/>
              </w:rPr>
            </w:pPr>
            <w:r w:rsidRPr="0059214C">
              <w:rPr>
                <w:rFonts w:ascii="Liberation Serif" w:hAnsi="Liberation Serif" w:cs="Liberation Serif"/>
                <w:b/>
                <w:sz w:val="21"/>
                <w:szCs w:val="21"/>
              </w:rPr>
              <w:t>Зоны конкурсного участка</w:t>
            </w:r>
          </w:p>
        </w:tc>
        <w:tc>
          <w:tcPr>
            <w:tcW w:w="6769" w:type="dxa"/>
          </w:tcPr>
          <w:p w:rsidR="00B4386D" w:rsidRPr="0059214C" w:rsidRDefault="00B4386D" w:rsidP="000C289B">
            <w:pPr>
              <w:rPr>
                <w:rFonts w:ascii="Liberation Serif" w:hAnsi="Liberation Serif" w:cs="Liberation Serif"/>
                <w:b/>
                <w:sz w:val="21"/>
                <w:szCs w:val="21"/>
              </w:rPr>
            </w:pPr>
            <w:r w:rsidRPr="0059214C">
              <w:rPr>
                <w:rFonts w:ascii="Liberation Serif" w:hAnsi="Liberation Serif" w:cs="Liberation Serif"/>
                <w:b/>
                <w:sz w:val="21"/>
                <w:szCs w:val="21"/>
              </w:rPr>
              <w:t>Технические условия</w:t>
            </w:r>
          </w:p>
        </w:tc>
      </w:tr>
      <w:tr w:rsidR="00B4386D" w:rsidRPr="0059214C" w:rsidTr="000C289B">
        <w:tc>
          <w:tcPr>
            <w:tcW w:w="3227" w:type="dxa"/>
          </w:tcPr>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 xml:space="preserve">Рабочая площадка конкурсантов </w:t>
            </w:r>
          </w:p>
        </w:tc>
        <w:tc>
          <w:tcPr>
            <w:tcW w:w="6769" w:type="dxa"/>
          </w:tcPr>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Подключение 1 токарного станка</w:t>
            </w:r>
          </w:p>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Подвод холодной воды к станкам для заливки СОЖ перед чемпионатом</w:t>
            </w:r>
          </w:p>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Насос (помпа) для откачивания СОЖ со станков.</w:t>
            </w:r>
            <w:r w:rsidRPr="0059214C">
              <w:rPr>
                <w:rFonts w:ascii="Liberation Serif" w:hAnsi="Liberation Serif" w:cs="Liberation Serif"/>
                <w:sz w:val="21"/>
                <w:szCs w:val="21"/>
              </w:rPr>
              <w:tab/>
            </w:r>
            <w:r w:rsidRPr="0059214C">
              <w:rPr>
                <w:rFonts w:ascii="Liberation Serif" w:hAnsi="Liberation Serif" w:cs="Liberation Serif"/>
                <w:sz w:val="21"/>
                <w:szCs w:val="21"/>
              </w:rPr>
              <w:tab/>
            </w:r>
            <w:r w:rsidRPr="0059214C">
              <w:rPr>
                <w:rFonts w:ascii="Liberation Serif" w:hAnsi="Liberation Serif" w:cs="Liberation Serif"/>
                <w:sz w:val="21"/>
                <w:szCs w:val="21"/>
              </w:rPr>
              <w:tab/>
            </w:r>
          </w:p>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Емкости для слива СОЖ после чемпионата объем не менее 250 л или альтернатива утилизации СОЖ</w:t>
            </w:r>
          </w:p>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 xml:space="preserve">Магистраль со сжатым сухим воздух, 8 </w:t>
            </w:r>
            <w:proofErr w:type="gramStart"/>
            <w:r w:rsidRPr="0059214C">
              <w:rPr>
                <w:rFonts w:ascii="Liberation Serif" w:hAnsi="Liberation Serif" w:cs="Liberation Serif"/>
                <w:sz w:val="21"/>
                <w:szCs w:val="21"/>
              </w:rPr>
              <w:t>бар,  расход</w:t>
            </w:r>
            <w:proofErr w:type="gramEnd"/>
            <w:r w:rsidRPr="0059214C">
              <w:rPr>
                <w:rFonts w:ascii="Liberation Serif" w:hAnsi="Liberation Serif" w:cs="Liberation Serif"/>
                <w:sz w:val="21"/>
                <w:szCs w:val="21"/>
              </w:rPr>
              <w:t xml:space="preserve"> 400 литров / мин.</w:t>
            </w:r>
          </w:p>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Питание 380V, 35А, Два выхода для подключения станков</w:t>
            </w:r>
          </w:p>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 xml:space="preserve">Подключение компьютера – 1 шт </w:t>
            </w:r>
          </w:p>
        </w:tc>
      </w:tr>
      <w:tr w:rsidR="00B4386D" w:rsidRPr="0059214C" w:rsidTr="000C289B">
        <w:tc>
          <w:tcPr>
            <w:tcW w:w="3227" w:type="dxa"/>
          </w:tcPr>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Брифинг-зона</w:t>
            </w:r>
          </w:p>
        </w:tc>
        <w:tc>
          <w:tcPr>
            <w:tcW w:w="6769" w:type="dxa"/>
          </w:tcPr>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Общая со взрослыми соревнованиями</w:t>
            </w:r>
          </w:p>
        </w:tc>
      </w:tr>
      <w:tr w:rsidR="00B4386D" w:rsidRPr="0059214C" w:rsidTr="000C289B">
        <w:tc>
          <w:tcPr>
            <w:tcW w:w="3227" w:type="dxa"/>
          </w:tcPr>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Комната экспертов</w:t>
            </w:r>
          </w:p>
        </w:tc>
        <w:tc>
          <w:tcPr>
            <w:tcW w:w="6769" w:type="dxa"/>
          </w:tcPr>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Общая со взрослыми соревнованиями</w:t>
            </w:r>
          </w:p>
        </w:tc>
      </w:tr>
      <w:tr w:rsidR="00B4386D" w:rsidRPr="0059214C" w:rsidTr="000C289B">
        <w:tc>
          <w:tcPr>
            <w:tcW w:w="3227" w:type="dxa"/>
          </w:tcPr>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Комната главного эксперта</w:t>
            </w:r>
          </w:p>
        </w:tc>
        <w:tc>
          <w:tcPr>
            <w:tcW w:w="6769" w:type="dxa"/>
          </w:tcPr>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Общая со взрослыми соревнованиями</w:t>
            </w:r>
          </w:p>
        </w:tc>
      </w:tr>
      <w:tr w:rsidR="00B4386D" w:rsidRPr="0059214C" w:rsidTr="000C289B">
        <w:tc>
          <w:tcPr>
            <w:tcW w:w="3227" w:type="dxa"/>
          </w:tcPr>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Комната конкурсантов</w:t>
            </w:r>
          </w:p>
        </w:tc>
        <w:tc>
          <w:tcPr>
            <w:tcW w:w="6769" w:type="dxa"/>
          </w:tcPr>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Общая со взрослыми соревнованиями</w:t>
            </w:r>
          </w:p>
        </w:tc>
      </w:tr>
      <w:tr w:rsidR="00B4386D" w:rsidRPr="0059214C" w:rsidTr="000C289B">
        <w:tc>
          <w:tcPr>
            <w:tcW w:w="3227" w:type="dxa"/>
          </w:tcPr>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Склад</w:t>
            </w:r>
          </w:p>
        </w:tc>
        <w:tc>
          <w:tcPr>
            <w:tcW w:w="6769" w:type="dxa"/>
          </w:tcPr>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Общий со взрослыми соревнованиями</w:t>
            </w:r>
          </w:p>
        </w:tc>
      </w:tr>
    </w:tbl>
    <w:p w:rsidR="00B4386D" w:rsidRPr="0059214C" w:rsidRDefault="00B4386D" w:rsidP="00B4386D">
      <w:pPr>
        <w:rPr>
          <w:rFonts w:ascii="Liberation Serif" w:hAnsi="Liberation Serif" w:cs="Liberation Serif"/>
          <w:sz w:val="21"/>
          <w:szCs w:val="21"/>
        </w:rPr>
      </w:pPr>
    </w:p>
    <w:p w:rsidR="00B4386D" w:rsidRPr="0059214C" w:rsidRDefault="00B4386D" w:rsidP="00B86743">
      <w:pPr>
        <w:pStyle w:val="a5"/>
        <w:numPr>
          <w:ilvl w:val="0"/>
          <w:numId w:val="139"/>
        </w:numPr>
        <w:spacing w:before="0" w:line="240" w:lineRule="auto"/>
        <w:rPr>
          <w:rFonts w:ascii="Liberation Serif" w:hAnsi="Liberation Serif" w:cs="Liberation Serif"/>
        </w:rPr>
      </w:pPr>
      <w:r w:rsidRPr="0059214C">
        <w:rPr>
          <w:rFonts w:ascii="Liberation Serif" w:hAnsi="Liberation Serif" w:cs="Liberation Serif"/>
        </w:rPr>
        <w:t>Компетенция «Фрезерные работы на станках с ЧПУ»</w:t>
      </w:r>
    </w:p>
    <w:tbl>
      <w:tblPr>
        <w:tblStyle w:val="afffa"/>
        <w:tblW w:w="0" w:type="auto"/>
        <w:tblLook w:val="04A0" w:firstRow="1" w:lastRow="0" w:firstColumn="1" w:lastColumn="0" w:noHBand="0" w:noVBand="1"/>
      </w:tblPr>
      <w:tblGrid>
        <w:gridCol w:w="3205"/>
        <w:gridCol w:w="6706"/>
      </w:tblGrid>
      <w:tr w:rsidR="00B4386D" w:rsidRPr="0059214C" w:rsidTr="000C289B">
        <w:tc>
          <w:tcPr>
            <w:tcW w:w="3227" w:type="dxa"/>
          </w:tcPr>
          <w:p w:rsidR="00B4386D" w:rsidRPr="0059214C" w:rsidRDefault="00B4386D" w:rsidP="000C289B">
            <w:pPr>
              <w:rPr>
                <w:rFonts w:ascii="Liberation Serif" w:hAnsi="Liberation Serif" w:cs="Liberation Serif"/>
                <w:b/>
                <w:sz w:val="21"/>
                <w:szCs w:val="21"/>
              </w:rPr>
            </w:pPr>
            <w:r w:rsidRPr="0059214C">
              <w:rPr>
                <w:rFonts w:ascii="Liberation Serif" w:hAnsi="Liberation Serif" w:cs="Liberation Serif"/>
                <w:b/>
                <w:sz w:val="21"/>
                <w:szCs w:val="21"/>
              </w:rPr>
              <w:t>Зоны конкурсного участка</w:t>
            </w:r>
          </w:p>
        </w:tc>
        <w:tc>
          <w:tcPr>
            <w:tcW w:w="6769" w:type="dxa"/>
          </w:tcPr>
          <w:p w:rsidR="00B4386D" w:rsidRPr="0059214C" w:rsidRDefault="00B4386D" w:rsidP="000C289B">
            <w:pPr>
              <w:rPr>
                <w:rFonts w:ascii="Liberation Serif" w:hAnsi="Liberation Serif" w:cs="Liberation Serif"/>
                <w:b/>
                <w:sz w:val="21"/>
                <w:szCs w:val="21"/>
              </w:rPr>
            </w:pPr>
            <w:r w:rsidRPr="0059214C">
              <w:rPr>
                <w:rFonts w:ascii="Liberation Serif" w:hAnsi="Liberation Serif" w:cs="Liberation Serif"/>
                <w:b/>
                <w:sz w:val="21"/>
                <w:szCs w:val="21"/>
              </w:rPr>
              <w:t>Технические условия</w:t>
            </w:r>
          </w:p>
        </w:tc>
      </w:tr>
      <w:tr w:rsidR="00B4386D" w:rsidRPr="0059214C" w:rsidTr="000C289B">
        <w:tc>
          <w:tcPr>
            <w:tcW w:w="3227" w:type="dxa"/>
          </w:tcPr>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 xml:space="preserve">Рабочая площадка конкурсантов </w:t>
            </w:r>
          </w:p>
        </w:tc>
        <w:tc>
          <w:tcPr>
            <w:tcW w:w="6769" w:type="dxa"/>
          </w:tcPr>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Подключение 1 фрезерного станка</w:t>
            </w:r>
          </w:p>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Подвод холодной воды к станкам для заливки СОЖ перед чемпионатом</w:t>
            </w:r>
          </w:p>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Насос (помпа) для откачивания СОЖ со станков.</w:t>
            </w:r>
            <w:r w:rsidRPr="0059214C">
              <w:rPr>
                <w:rFonts w:ascii="Liberation Serif" w:hAnsi="Liberation Serif" w:cs="Liberation Serif"/>
                <w:sz w:val="21"/>
                <w:szCs w:val="21"/>
              </w:rPr>
              <w:tab/>
            </w:r>
            <w:r w:rsidRPr="0059214C">
              <w:rPr>
                <w:rFonts w:ascii="Liberation Serif" w:hAnsi="Liberation Serif" w:cs="Liberation Serif"/>
                <w:sz w:val="21"/>
                <w:szCs w:val="21"/>
              </w:rPr>
              <w:tab/>
            </w:r>
            <w:r w:rsidRPr="0059214C">
              <w:rPr>
                <w:rFonts w:ascii="Liberation Serif" w:hAnsi="Liberation Serif" w:cs="Liberation Serif"/>
                <w:sz w:val="21"/>
                <w:szCs w:val="21"/>
              </w:rPr>
              <w:tab/>
            </w:r>
          </w:p>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Емкости для слива СОЖ после чемпионата объем не менее 250 л или альтернатива утилизации СОЖ</w:t>
            </w:r>
          </w:p>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 xml:space="preserve">Магистраль со сжатым сухим воздух, 8 </w:t>
            </w:r>
            <w:proofErr w:type="gramStart"/>
            <w:r w:rsidRPr="0059214C">
              <w:rPr>
                <w:rFonts w:ascii="Liberation Serif" w:hAnsi="Liberation Serif" w:cs="Liberation Serif"/>
                <w:sz w:val="21"/>
                <w:szCs w:val="21"/>
              </w:rPr>
              <w:t>бар,  расход</w:t>
            </w:r>
            <w:proofErr w:type="gramEnd"/>
            <w:r w:rsidRPr="0059214C">
              <w:rPr>
                <w:rFonts w:ascii="Liberation Serif" w:hAnsi="Liberation Serif" w:cs="Liberation Serif"/>
                <w:sz w:val="21"/>
                <w:szCs w:val="21"/>
              </w:rPr>
              <w:t xml:space="preserve"> 400 литров / мин.</w:t>
            </w:r>
          </w:p>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Питание 380V, 35А, Два выхода для подключения станков</w:t>
            </w:r>
          </w:p>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 xml:space="preserve">Подключение компьютера – 1 шт </w:t>
            </w:r>
          </w:p>
        </w:tc>
      </w:tr>
      <w:tr w:rsidR="00B4386D" w:rsidRPr="0059214C" w:rsidTr="000C289B">
        <w:tc>
          <w:tcPr>
            <w:tcW w:w="3227" w:type="dxa"/>
          </w:tcPr>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Брифинг-зона</w:t>
            </w:r>
          </w:p>
        </w:tc>
        <w:tc>
          <w:tcPr>
            <w:tcW w:w="6769" w:type="dxa"/>
          </w:tcPr>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Общая со взрослыми соревнованиями</w:t>
            </w:r>
          </w:p>
        </w:tc>
      </w:tr>
      <w:tr w:rsidR="00B4386D" w:rsidRPr="0059214C" w:rsidTr="000C289B">
        <w:tc>
          <w:tcPr>
            <w:tcW w:w="3227" w:type="dxa"/>
          </w:tcPr>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Комната экспертов</w:t>
            </w:r>
          </w:p>
        </w:tc>
        <w:tc>
          <w:tcPr>
            <w:tcW w:w="6769" w:type="dxa"/>
          </w:tcPr>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Общая со взрослыми соревнованиями</w:t>
            </w:r>
          </w:p>
        </w:tc>
      </w:tr>
      <w:tr w:rsidR="00B4386D" w:rsidRPr="0059214C" w:rsidTr="000C289B">
        <w:tc>
          <w:tcPr>
            <w:tcW w:w="3227" w:type="dxa"/>
          </w:tcPr>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Комната главного эксперта</w:t>
            </w:r>
          </w:p>
        </w:tc>
        <w:tc>
          <w:tcPr>
            <w:tcW w:w="6769" w:type="dxa"/>
          </w:tcPr>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Общая со взрослыми соревнованиями</w:t>
            </w:r>
          </w:p>
        </w:tc>
      </w:tr>
      <w:tr w:rsidR="00B4386D" w:rsidRPr="0059214C" w:rsidTr="000C289B">
        <w:tc>
          <w:tcPr>
            <w:tcW w:w="3227" w:type="dxa"/>
          </w:tcPr>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Комната конкурсантов</w:t>
            </w:r>
          </w:p>
        </w:tc>
        <w:tc>
          <w:tcPr>
            <w:tcW w:w="6769" w:type="dxa"/>
          </w:tcPr>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Общая со взрослыми соревнованиями</w:t>
            </w:r>
          </w:p>
        </w:tc>
      </w:tr>
      <w:tr w:rsidR="00B4386D" w:rsidRPr="0059214C" w:rsidTr="000C289B">
        <w:tc>
          <w:tcPr>
            <w:tcW w:w="3227" w:type="dxa"/>
          </w:tcPr>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Склад</w:t>
            </w:r>
          </w:p>
        </w:tc>
        <w:tc>
          <w:tcPr>
            <w:tcW w:w="6769" w:type="dxa"/>
          </w:tcPr>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Общий со взрослыми соревнованиями</w:t>
            </w:r>
          </w:p>
        </w:tc>
      </w:tr>
    </w:tbl>
    <w:p w:rsidR="00B4386D" w:rsidRPr="0059214C" w:rsidRDefault="00B4386D" w:rsidP="00B4386D">
      <w:pPr>
        <w:rPr>
          <w:rFonts w:ascii="Liberation Serif" w:hAnsi="Liberation Serif" w:cs="Liberation Serif"/>
          <w:sz w:val="21"/>
          <w:szCs w:val="21"/>
        </w:rPr>
      </w:pPr>
    </w:p>
    <w:p w:rsidR="00B4386D" w:rsidRPr="0059214C" w:rsidRDefault="00B4386D" w:rsidP="00B4386D">
      <w:pPr>
        <w:rPr>
          <w:rFonts w:ascii="Liberation Serif" w:hAnsi="Liberation Serif" w:cs="Liberation Serif"/>
          <w:sz w:val="21"/>
          <w:szCs w:val="21"/>
        </w:rPr>
      </w:pPr>
      <w:r w:rsidRPr="0059214C">
        <w:rPr>
          <w:rFonts w:ascii="Liberation Serif" w:hAnsi="Liberation Serif" w:cs="Liberation Serif"/>
          <w:sz w:val="21"/>
          <w:szCs w:val="21"/>
        </w:rPr>
        <w:br w:type="page"/>
      </w:r>
    </w:p>
    <w:p w:rsidR="00B4386D" w:rsidRPr="0059214C" w:rsidRDefault="00B4386D" w:rsidP="00B86743">
      <w:pPr>
        <w:pStyle w:val="a5"/>
        <w:numPr>
          <w:ilvl w:val="0"/>
          <w:numId w:val="139"/>
        </w:numPr>
        <w:spacing w:before="0" w:line="240" w:lineRule="auto"/>
        <w:rPr>
          <w:rFonts w:ascii="Liberation Serif" w:hAnsi="Liberation Serif" w:cs="Liberation Serif"/>
        </w:rPr>
      </w:pPr>
      <w:r w:rsidRPr="0059214C">
        <w:rPr>
          <w:rFonts w:ascii="Liberation Serif" w:hAnsi="Liberation Serif" w:cs="Liberation Serif"/>
        </w:rPr>
        <w:lastRenderedPageBreak/>
        <w:t>Компетенция «Полимеханика и автоматизация»</w:t>
      </w:r>
    </w:p>
    <w:tbl>
      <w:tblPr>
        <w:tblStyle w:val="afffa"/>
        <w:tblW w:w="0" w:type="auto"/>
        <w:tblLook w:val="04A0" w:firstRow="1" w:lastRow="0" w:firstColumn="1" w:lastColumn="0" w:noHBand="0" w:noVBand="1"/>
      </w:tblPr>
      <w:tblGrid>
        <w:gridCol w:w="3207"/>
        <w:gridCol w:w="6704"/>
      </w:tblGrid>
      <w:tr w:rsidR="00B4386D" w:rsidRPr="0059214C" w:rsidTr="000C289B">
        <w:tc>
          <w:tcPr>
            <w:tcW w:w="3227" w:type="dxa"/>
          </w:tcPr>
          <w:p w:rsidR="00B4386D" w:rsidRPr="0059214C" w:rsidRDefault="00B4386D" w:rsidP="000C289B">
            <w:pPr>
              <w:rPr>
                <w:rFonts w:ascii="Liberation Serif" w:hAnsi="Liberation Serif" w:cs="Liberation Serif"/>
                <w:b/>
                <w:sz w:val="21"/>
                <w:szCs w:val="21"/>
              </w:rPr>
            </w:pPr>
            <w:r w:rsidRPr="0059214C">
              <w:rPr>
                <w:rFonts w:ascii="Liberation Serif" w:hAnsi="Liberation Serif" w:cs="Liberation Serif"/>
                <w:b/>
                <w:sz w:val="21"/>
                <w:szCs w:val="21"/>
              </w:rPr>
              <w:t>Зоны конкурсного участка</w:t>
            </w:r>
          </w:p>
        </w:tc>
        <w:tc>
          <w:tcPr>
            <w:tcW w:w="6769" w:type="dxa"/>
          </w:tcPr>
          <w:p w:rsidR="00B4386D" w:rsidRPr="0059214C" w:rsidRDefault="00B4386D" w:rsidP="000C289B">
            <w:pPr>
              <w:rPr>
                <w:rFonts w:ascii="Liberation Serif" w:hAnsi="Liberation Serif" w:cs="Liberation Serif"/>
                <w:b/>
                <w:sz w:val="21"/>
                <w:szCs w:val="21"/>
              </w:rPr>
            </w:pPr>
            <w:r w:rsidRPr="0059214C">
              <w:rPr>
                <w:rFonts w:ascii="Liberation Serif" w:hAnsi="Liberation Serif" w:cs="Liberation Serif"/>
                <w:b/>
                <w:sz w:val="21"/>
                <w:szCs w:val="21"/>
              </w:rPr>
              <w:t>Технические условия</w:t>
            </w:r>
          </w:p>
        </w:tc>
      </w:tr>
      <w:tr w:rsidR="00B4386D" w:rsidRPr="0059214C" w:rsidTr="000C289B">
        <w:tc>
          <w:tcPr>
            <w:tcW w:w="3227" w:type="dxa"/>
          </w:tcPr>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 xml:space="preserve">Рабочая площадка конкурсантов </w:t>
            </w:r>
          </w:p>
        </w:tc>
        <w:tc>
          <w:tcPr>
            <w:tcW w:w="6769" w:type="dxa"/>
          </w:tcPr>
          <w:p w:rsidR="00B4386D" w:rsidRPr="0059214C" w:rsidRDefault="00B4386D" w:rsidP="000C289B">
            <w:pPr>
              <w:rPr>
                <w:rFonts w:ascii="Liberation Serif" w:hAnsi="Liberation Serif" w:cs="Liberation Serif"/>
                <w:sz w:val="21"/>
                <w:szCs w:val="21"/>
              </w:rPr>
            </w:pPr>
            <w:proofErr w:type="gramStart"/>
            <w:r w:rsidRPr="0059214C">
              <w:rPr>
                <w:rFonts w:ascii="Liberation Serif" w:hAnsi="Liberation Serif" w:cs="Liberation Serif"/>
                <w:sz w:val="21"/>
                <w:szCs w:val="21"/>
              </w:rPr>
              <w:t>Подключение  компьютера</w:t>
            </w:r>
            <w:proofErr w:type="gramEnd"/>
            <w:r w:rsidRPr="0059214C">
              <w:rPr>
                <w:rFonts w:ascii="Liberation Serif" w:hAnsi="Liberation Serif" w:cs="Liberation Serif"/>
                <w:sz w:val="21"/>
                <w:szCs w:val="21"/>
              </w:rPr>
              <w:t xml:space="preserve"> с монитором – 5 шт. </w:t>
            </w:r>
          </w:p>
          <w:p w:rsidR="00B4386D" w:rsidRPr="0059214C" w:rsidRDefault="00B4386D" w:rsidP="000C289B">
            <w:pPr>
              <w:rPr>
                <w:rFonts w:ascii="Liberation Serif" w:hAnsi="Liberation Serif" w:cs="Liberation Serif"/>
                <w:sz w:val="21"/>
                <w:szCs w:val="21"/>
              </w:rPr>
            </w:pPr>
            <w:proofErr w:type="gramStart"/>
            <w:r w:rsidRPr="0059214C">
              <w:rPr>
                <w:rFonts w:ascii="Liberation Serif" w:hAnsi="Liberation Serif" w:cs="Liberation Serif"/>
                <w:sz w:val="21"/>
                <w:szCs w:val="21"/>
              </w:rPr>
              <w:t>Подключение  ноутбука</w:t>
            </w:r>
            <w:proofErr w:type="gramEnd"/>
            <w:r w:rsidRPr="0059214C">
              <w:rPr>
                <w:rFonts w:ascii="Liberation Serif" w:hAnsi="Liberation Serif" w:cs="Liberation Serif"/>
                <w:sz w:val="21"/>
                <w:szCs w:val="21"/>
              </w:rPr>
              <w:t xml:space="preserve"> – 5 шт. </w:t>
            </w:r>
          </w:p>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Площадь достаточная для размещения 5 верстаков со свободным походом к каждому, 5 офисных столов со стульями</w:t>
            </w:r>
          </w:p>
        </w:tc>
      </w:tr>
      <w:tr w:rsidR="00B4386D" w:rsidRPr="0059214C" w:rsidTr="000C289B">
        <w:trPr>
          <w:trHeight w:val="2824"/>
        </w:trPr>
        <w:tc>
          <w:tcPr>
            <w:tcW w:w="3227" w:type="dxa"/>
            <w:tcBorders>
              <w:bottom w:val="single" w:sz="4" w:space="0" w:color="auto"/>
            </w:tcBorders>
          </w:tcPr>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 xml:space="preserve">Общая инфраструктура конкурсной площадки </w:t>
            </w:r>
          </w:p>
        </w:tc>
        <w:tc>
          <w:tcPr>
            <w:tcW w:w="6769" w:type="dxa"/>
            <w:tcBorders>
              <w:bottom w:val="single" w:sz="4" w:space="0" w:color="auto"/>
            </w:tcBorders>
          </w:tcPr>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 xml:space="preserve">Подключение токарно-винторезных станков – 3 шт, </w:t>
            </w:r>
          </w:p>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 xml:space="preserve">Подключение вертикальных фрезерных станков – 2 шт, </w:t>
            </w:r>
          </w:p>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Электричество для станочного парка</w:t>
            </w:r>
            <w:r w:rsidRPr="0059214C">
              <w:rPr>
                <w:rFonts w:ascii="Liberation Serif" w:hAnsi="Liberation Serif" w:cs="Liberation Serif"/>
                <w:sz w:val="21"/>
                <w:szCs w:val="21"/>
              </w:rPr>
              <w:tab/>
              <w:t>380В, 17кВт – 3 точки</w:t>
            </w:r>
          </w:p>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Условия для утилизации СОЖ 400л</w:t>
            </w:r>
            <w:r w:rsidRPr="0059214C">
              <w:rPr>
                <w:rFonts w:ascii="Liberation Serif" w:hAnsi="Liberation Serif" w:cs="Liberation Serif"/>
                <w:sz w:val="21"/>
                <w:szCs w:val="21"/>
              </w:rPr>
              <w:tab/>
            </w:r>
            <w:r w:rsidRPr="0059214C">
              <w:rPr>
                <w:rFonts w:ascii="Liberation Serif" w:hAnsi="Liberation Serif" w:cs="Liberation Serif"/>
                <w:sz w:val="21"/>
                <w:szCs w:val="21"/>
              </w:rPr>
              <w:tab/>
            </w:r>
            <w:r w:rsidRPr="0059214C">
              <w:rPr>
                <w:rFonts w:ascii="Liberation Serif" w:hAnsi="Liberation Serif" w:cs="Liberation Serif"/>
                <w:sz w:val="21"/>
                <w:szCs w:val="21"/>
              </w:rPr>
              <w:tab/>
            </w:r>
          </w:p>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Фиксация токарных и фрезерных универсальных станков к полу</w:t>
            </w:r>
          </w:p>
          <w:p w:rsidR="00B4386D" w:rsidRPr="0059214C" w:rsidRDefault="00B4386D" w:rsidP="000C289B">
            <w:pPr>
              <w:rPr>
                <w:rFonts w:ascii="Liberation Serif" w:hAnsi="Liberation Serif" w:cs="Liberation Serif"/>
                <w:sz w:val="21"/>
                <w:szCs w:val="21"/>
              </w:rPr>
            </w:pPr>
          </w:p>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 xml:space="preserve">Площадь зоны достаточная для размещения оборудования, 5 верстаков габаритами минимум 1*0,6 м </w:t>
            </w:r>
          </w:p>
          <w:p w:rsidR="00B4386D" w:rsidRPr="0059214C" w:rsidRDefault="00B4386D" w:rsidP="000C289B">
            <w:pPr>
              <w:rPr>
                <w:rFonts w:ascii="Liberation Serif" w:hAnsi="Liberation Serif" w:cs="Liberation Serif"/>
                <w:sz w:val="21"/>
                <w:szCs w:val="21"/>
              </w:rPr>
            </w:pPr>
          </w:p>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Беспроводной интернет - все рабочие места через свитч с максимальной скоростью (не менее 25 Мбит/с), компьютеры должны быть соединены в локальную сеть.</w:t>
            </w:r>
          </w:p>
        </w:tc>
      </w:tr>
      <w:tr w:rsidR="00B4386D" w:rsidRPr="0059214C" w:rsidTr="000C289B">
        <w:tc>
          <w:tcPr>
            <w:tcW w:w="3227" w:type="dxa"/>
          </w:tcPr>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Брифинг-зона</w:t>
            </w:r>
          </w:p>
        </w:tc>
        <w:tc>
          <w:tcPr>
            <w:tcW w:w="6769" w:type="dxa"/>
          </w:tcPr>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Общая со взрослыми соревнованиями</w:t>
            </w:r>
          </w:p>
        </w:tc>
      </w:tr>
      <w:tr w:rsidR="00B4386D" w:rsidRPr="0059214C" w:rsidTr="000C289B">
        <w:tc>
          <w:tcPr>
            <w:tcW w:w="3227" w:type="dxa"/>
          </w:tcPr>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Комната экспертов</w:t>
            </w:r>
          </w:p>
        </w:tc>
        <w:tc>
          <w:tcPr>
            <w:tcW w:w="6769" w:type="dxa"/>
          </w:tcPr>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Общая со взрослыми соревнованиями</w:t>
            </w:r>
          </w:p>
        </w:tc>
      </w:tr>
      <w:tr w:rsidR="00B4386D" w:rsidRPr="0059214C" w:rsidTr="000C289B">
        <w:tc>
          <w:tcPr>
            <w:tcW w:w="3227" w:type="dxa"/>
          </w:tcPr>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Комната главного эксперта</w:t>
            </w:r>
          </w:p>
        </w:tc>
        <w:tc>
          <w:tcPr>
            <w:tcW w:w="6769" w:type="dxa"/>
          </w:tcPr>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Общая со взрослыми соревнованиями</w:t>
            </w:r>
          </w:p>
        </w:tc>
      </w:tr>
      <w:tr w:rsidR="00B4386D" w:rsidRPr="0059214C" w:rsidTr="000C289B">
        <w:tc>
          <w:tcPr>
            <w:tcW w:w="3227" w:type="dxa"/>
          </w:tcPr>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Комната конкурсантов</w:t>
            </w:r>
          </w:p>
        </w:tc>
        <w:tc>
          <w:tcPr>
            <w:tcW w:w="6769" w:type="dxa"/>
          </w:tcPr>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Общая со взрослыми соревнованиями</w:t>
            </w:r>
          </w:p>
        </w:tc>
      </w:tr>
      <w:tr w:rsidR="00B4386D" w:rsidRPr="0059214C" w:rsidTr="000C289B">
        <w:tc>
          <w:tcPr>
            <w:tcW w:w="3227" w:type="dxa"/>
          </w:tcPr>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Склад</w:t>
            </w:r>
          </w:p>
        </w:tc>
        <w:tc>
          <w:tcPr>
            <w:tcW w:w="6769" w:type="dxa"/>
          </w:tcPr>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Общий со взрослыми соревнованиями</w:t>
            </w:r>
          </w:p>
        </w:tc>
      </w:tr>
    </w:tbl>
    <w:p w:rsidR="00B4386D" w:rsidRPr="0059214C" w:rsidRDefault="00B4386D" w:rsidP="00B4386D">
      <w:pPr>
        <w:rPr>
          <w:rFonts w:ascii="Liberation Serif" w:hAnsi="Liberation Serif" w:cs="Liberation Serif"/>
          <w:sz w:val="21"/>
          <w:szCs w:val="21"/>
        </w:rPr>
      </w:pPr>
    </w:p>
    <w:p w:rsidR="00B4386D" w:rsidRPr="0059214C" w:rsidRDefault="00B4386D" w:rsidP="00B86743">
      <w:pPr>
        <w:pStyle w:val="a5"/>
        <w:numPr>
          <w:ilvl w:val="0"/>
          <w:numId w:val="139"/>
        </w:numPr>
        <w:spacing w:before="0" w:line="240" w:lineRule="auto"/>
        <w:rPr>
          <w:rFonts w:ascii="Liberation Serif" w:hAnsi="Liberation Serif" w:cs="Liberation Serif"/>
        </w:rPr>
      </w:pPr>
      <w:r w:rsidRPr="0059214C">
        <w:rPr>
          <w:rFonts w:ascii="Liberation Serif" w:hAnsi="Liberation Serif" w:cs="Liberation Serif"/>
        </w:rPr>
        <w:t>Компетенция «Промышленная автоматика»</w:t>
      </w:r>
    </w:p>
    <w:tbl>
      <w:tblPr>
        <w:tblStyle w:val="afffa"/>
        <w:tblW w:w="0" w:type="auto"/>
        <w:tblLook w:val="04A0" w:firstRow="1" w:lastRow="0" w:firstColumn="1" w:lastColumn="0" w:noHBand="0" w:noVBand="1"/>
      </w:tblPr>
      <w:tblGrid>
        <w:gridCol w:w="3204"/>
        <w:gridCol w:w="6707"/>
      </w:tblGrid>
      <w:tr w:rsidR="00B4386D" w:rsidRPr="0059214C" w:rsidTr="000C289B">
        <w:tc>
          <w:tcPr>
            <w:tcW w:w="3227" w:type="dxa"/>
          </w:tcPr>
          <w:p w:rsidR="00B4386D" w:rsidRPr="0059214C" w:rsidRDefault="00B4386D" w:rsidP="000C289B">
            <w:pPr>
              <w:rPr>
                <w:rFonts w:ascii="Liberation Serif" w:hAnsi="Liberation Serif" w:cs="Liberation Serif"/>
                <w:b/>
                <w:sz w:val="21"/>
                <w:szCs w:val="21"/>
              </w:rPr>
            </w:pPr>
            <w:r w:rsidRPr="0059214C">
              <w:rPr>
                <w:rFonts w:ascii="Liberation Serif" w:hAnsi="Liberation Serif" w:cs="Liberation Serif"/>
                <w:b/>
                <w:sz w:val="21"/>
                <w:szCs w:val="21"/>
              </w:rPr>
              <w:t>Зоны конкурсного участка</w:t>
            </w:r>
          </w:p>
        </w:tc>
        <w:tc>
          <w:tcPr>
            <w:tcW w:w="6769" w:type="dxa"/>
          </w:tcPr>
          <w:p w:rsidR="00B4386D" w:rsidRPr="0059214C" w:rsidRDefault="00B4386D" w:rsidP="000C289B">
            <w:pPr>
              <w:rPr>
                <w:rFonts w:ascii="Liberation Serif" w:hAnsi="Liberation Serif" w:cs="Liberation Serif"/>
                <w:b/>
                <w:sz w:val="21"/>
                <w:szCs w:val="21"/>
              </w:rPr>
            </w:pPr>
            <w:r w:rsidRPr="0059214C">
              <w:rPr>
                <w:rFonts w:ascii="Liberation Serif" w:hAnsi="Liberation Serif" w:cs="Liberation Serif"/>
                <w:b/>
                <w:sz w:val="21"/>
                <w:szCs w:val="21"/>
              </w:rPr>
              <w:t>Технические условия</w:t>
            </w:r>
          </w:p>
        </w:tc>
      </w:tr>
      <w:tr w:rsidR="00B4386D" w:rsidRPr="0059214C" w:rsidTr="000C289B">
        <w:tc>
          <w:tcPr>
            <w:tcW w:w="3227" w:type="dxa"/>
          </w:tcPr>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Рабочая площадка конкурсантов (по числу команд)</w:t>
            </w:r>
          </w:p>
        </w:tc>
        <w:tc>
          <w:tcPr>
            <w:tcW w:w="6769" w:type="dxa"/>
          </w:tcPr>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 xml:space="preserve">Подключение оборудования итого: </w:t>
            </w:r>
          </w:p>
          <w:p w:rsidR="00B4386D" w:rsidRPr="0059214C" w:rsidRDefault="00B4386D" w:rsidP="000C289B">
            <w:pPr>
              <w:ind w:left="708"/>
              <w:rPr>
                <w:rFonts w:ascii="Liberation Serif" w:hAnsi="Liberation Serif" w:cs="Liberation Serif"/>
                <w:sz w:val="21"/>
                <w:szCs w:val="21"/>
              </w:rPr>
            </w:pPr>
            <w:r w:rsidRPr="0059214C">
              <w:rPr>
                <w:rFonts w:ascii="Liberation Serif" w:hAnsi="Liberation Serif" w:cs="Liberation Serif"/>
                <w:sz w:val="21"/>
                <w:szCs w:val="21"/>
              </w:rPr>
              <w:t>Компьютер / ноутбук – 3 шт</w:t>
            </w:r>
          </w:p>
          <w:p w:rsidR="00B4386D" w:rsidRPr="0059214C" w:rsidRDefault="00B4386D" w:rsidP="000C289B">
            <w:pPr>
              <w:ind w:left="708"/>
              <w:rPr>
                <w:rFonts w:ascii="Liberation Serif" w:hAnsi="Liberation Serif" w:cs="Liberation Serif"/>
                <w:sz w:val="21"/>
                <w:szCs w:val="21"/>
              </w:rPr>
            </w:pPr>
          </w:p>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 xml:space="preserve">Площадь, достаточная для размещения </w:t>
            </w:r>
            <w:proofErr w:type="gramStart"/>
            <w:r w:rsidRPr="0059214C">
              <w:rPr>
                <w:rFonts w:ascii="Liberation Serif" w:hAnsi="Liberation Serif" w:cs="Liberation Serif"/>
                <w:sz w:val="21"/>
                <w:szCs w:val="21"/>
              </w:rPr>
              <w:t>на каждому рабочем месте</w:t>
            </w:r>
            <w:proofErr w:type="gramEnd"/>
            <w:r w:rsidRPr="0059214C">
              <w:rPr>
                <w:rFonts w:ascii="Liberation Serif" w:hAnsi="Liberation Serif" w:cs="Liberation Serif"/>
                <w:sz w:val="21"/>
                <w:szCs w:val="21"/>
              </w:rPr>
              <w:t xml:space="preserve">: </w:t>
            </w:r>
          </w:p>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рабочей кабинки с потолком и номером -  1500 мм ширина, высота 2000 мм, глубина 1200 мм,</w:t>
            </w:r>
          </w:p>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 xml:space="preserve">Верстака с тисками </w:t>
            </w:r>
          </w:p>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 xml:space="preserve">Компьютерного стола </w:t>
            </w:r>
          </w:p>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 xml:space="preserve">Инструментальной тележки </w:t>
            </w:r>
          </w:p>
          <w:p w:rsidR="00B4386D" w:rsidRPr="0059214C" w:rsidRDefault="00B4386D" w:rsidP="000C289B">
            <w:pPr>
              <w:rPr>
                <w:rFonts w:ascii="Liberation Serif" w:hAnsi="Liberation Serif" w:cs="Liberation Serif"/>
                <w:sz w:val="21"/>
                <w:szCs w:val="21"/>
              </w:rPr>
            </w:pPr>
          </w:p>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 xml:space="preserve">Электричество: 4 розетки по 220 Вольт, 1*24 В (розетки) </w:t>
            </w:r>
            <w:r w:rsidRPr="0059214C">
              <w:rPr>
                <w:rFonts w:ascii="Liberation Serif" w:hAnsi="Liberation Serif" w:cs="Liberation Serif"/>
                <w:sz w:val="21"/>
                <w:szCs w:val="21"/>
              </w:rPr>
              <w:tab/>
            </w:r>
            <w:r w:rsidRPr="0059214C">
              <w:rPr>
                <w:rFonts w:ascii="Liberation Serif" w:hAnsi="Liberation Serif" w:cs="Liberation Serif"/>
                <w:sz w:val="21"/>
                <w:szCs w:val="21"/>
              </w:rPr>
              <w:tab/>
            </w:r>
          </w:p>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Электричество на 1 пост для участника</w:t>
            </w:r>
            <w:r w:rsidRPr="0059214C">
              <w:rPr>
                <w:rFonts w:ascii="Liberation Serif" w:hAnsi="Liberation Serif" w:cs="Liberation Serif"/>
                <w:sz w:val="21"/>
                <w:szCs w:val="21"/>
              </w:rPr>
              <w:tab/>
              <w:t xml:space="preserve">"Освещение </w:t>
            </w:r>
            <w:proofErr w:type="gramStart"/>
            <w:r w:rsidRPr="0059214C">
              <w:rPr>
                <w:rFonts w:ascii="Liberation Serif" w:hAnsi="Liberation Serif" w:cs="Liberation Serif"/>
                <w:sz w:val="21"/>
                <w:szCs w:val="21"/>
              </w:rPr>
              <w:t>местное:  (</w:t>
            </w:r>
            <w:proofErr w:type="gramEnd"/>
            <w:r w:rsidRPr="0059214C">
              <w:rPr>
                <w:rFonts w:ascii="Liberation Serif" w:hAnsi="Liberation Serif" w:cs="Liberation Serif"/>
                <w:sz w:val="21"/>
                <w:szCs w:val="21"/>
              </w:rPr>
              <w:t>Г-1, 300Лк)</w:t>
            </w:r>
          </w:p>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Электроснабжение: 1 х 3 ф. U=380В, 1 х 1 ф. U=220В, P=2кВт. (с защитой от к.з., перегрузки и токов утечки на каждом рабочем месте)"</w:t>
            </w:r>
            <w:r w:rsidRPr="0059214C">
              <w:rPr>
                <w:rFonts w:ascii="Liberation Serif" w:hAnsi="Liberation Serif" w:cs="Liberation Serif"/>
                <w:sz w:val="21"/>
                <w:szCs w:val="21"/>
              </w:rPr>
              <w:tab/>
            </w:r>
          </w:p>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Электроснабжение: 1 х 1 ф. U=220В, P=2кВт.</w:t>
            </w:r>
            <w:r w:rsidRPr="0059214C">
              <w:rPr>
                <w:rFonts w:ascii="Liberation Serif" w:hAnsi="Liberation Serif" w:cs="Liberation Serif"/>
                <w:sz w:val="21"/>
                <w:szCs w:val="21"/>
              </w:rPr>
              <w:tab/>
            </w:r>
            <w:r w:rsidRPr="0059214C">
              <w:rPr>
                <w:rFonts w:ascii="Liberation Serif" w:hAnsi="Liberation Serif" w:cs="Liberation Serif"/>
                <w:sz w:val="21"/>
                <w:szCs w:val="21"/>
              </w:rPr>
              <w:tab/>
            </w:r>
            <w:r w:rsidRPr="0059214C">
              <w:rPr>
                <w:rFonts w:ascii="Liberation Serif" w:hAnsi="Liberation Serif" w:cs="Liberation Serif"/>
                <w:sz w:val="21"/>
                <w:szCs w:val="21"/>
              </w:rPr>
              <w:tab/>
            </w:r>
          </w:p>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Сетевой удлинитель на 5 розеток (длина 5 метров)</w:t>
            </w:r>
            <w:r w:rsidRPr="0059214C">
              <w:rPr>
                <w:rFonts w:ascii="Liberation Serif" w:hAnsi="Liberation Serif" w:cs="Liberation Serif"/>
                <w:sz w:val="21"/>
                <w:szCs w:val="21"/>
              </w:rPr>
              <w:tab/>
            </w:r>
            <w:r w:rsidRPr="0059214C">
              <w:rPr>
                <w:rFonts w:ascii="Liberation Serif" w:hAnsi="Liberation Serif" w:cs="Liberation Serif"/>
                <w:sz w:val="21"/>
                <w:szCs w:val="21"/>
              </w:rPr>
              <w:tab/>
            </w:r>
            <w:r w:rsidRPr="0059214C">
              <w:rPr>
                <w:rFonts w:ascii="Liberation Serif" w:hAnsi="Liberation Serif" w:cs="Liberation Serif"/>
                <w:sz w:val="21"/>
                <w:szCs w:val="21"/>
              </w:rPr>
              <w:tab/>
            </w:r>
          </w:p>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Покрытие пола на посту участника должно легко подметаться</w:t>
            </w:r>
            <w:r w:rsidRPr="0059214C">
              <w:rPr>
                <w:rFonts w:ascii="Liberation Serif" w:hAnsi="Liberation Serif" w:cs="Liberation Serif"/>
                <w:sz w:val="21"/>
                <w:szCs w:val="21"/>
              </w:rPr>
              <w:tab/>
            </w:r>
            <w:r w:rsidRPr="0059214C">
              <w:rPr>
                <w:rFonts w:ascii="Liberation Serif" w:hAnsi="Liberation Serif" w:cs="Liberation Serif"/>
                <w:sz w:val="21"/>
                <w:szCs w:val="21"/>
              </w:rPr>
              <w:tab/>
            </w:r>
          </w:p>
          <w:p w:rsidR="00B4386D" w:rsidRPr="0059214C" w:rsidRDefault="00B4386D" w:rsidP="000C289B">
            <w:pPr>
              <w:rPr>
                <w:rFonts w:ascii="Liberation Serif" w:hAnsi="Liberation Serif" w:cs="Liberation Serif"/>
                <w:sz w:val="21"/>
                <w:szCs w:val="21"/>
              </w:rPr>
            </w:pPr>
          </w:p>
        </w:tc>
      </w:tr>
      <w:tr w:rsidR="00B4386D" w:rsidRPr="0059214C" w:rsidTr="000C289B">
        <w:tc>
          <w:tcPr>
            <w:tcW w:w="3227" w:type="dxa"/>
          </w:tcPr>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Брифинг-зона</w:t>
            </w:r>
          </w:p>
        </w:tc>
        <w:tc>
          <w:tcPr>
            <w:tcW w:w="6769" w:type="dxa"/>
          </w:tcPr>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 xml:space="preserve">Площадь, достаточная для размещения 2 столов, 4 стульев </w:t>
            </w:r>
          </w:p>
        </w:tc>
      </w:tr>
      <w:tr w:rsidR="00B4386D" w:rsidRPr="0059214C" w:rsidTr="000C289B">
        <w:tc>
          <w:tcPr>
            <w:tcW w:w="3227" w:type="dxa"/>
          </w:tcPr>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Комната экспертов</w:t>
            </w:r>
          </w:p>
        </w:tc>
        <w:tc>
          <w:tcPr>
            <w:tcW w:w="6769" w:type="dxa"/>
          </w:tcPr>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Площадь, достаточная для размещения 3 столов, 6 стульев</w:t>
            </w:r>
          </w:p>
        </w:tc>
      </w:tr>
      <w:tr w:rsidR="00B4386D" w:rsidRPr="0059214C" w:rsidTr="000C289B">
        <w:tc>
          <w:tcPr>
            <w:tcW w:w="3227" w:type="dxa"/>
          </w:tcPr>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Комната главного эксперта</w:t>
            </w:r>
          </w:p>
        </w:tc>
        <w:tc>
          <w:tcPr>
            <w:tcW w:w="6769" w:type="dxa"/>
          </w:tcPr>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Общая со взрослыми соревнованиями</w:t>
            </w:r>
          </w:p>
        </w:tc>
      </w:tr>
      <w:tr w:rsidR="00B4386D" w:rsidRPr="0059214C" w:rsidTr="000C289B">
        <w:tc>
          <w:tcPr>
            <w:tcW w:w="3227" w:type="dxa"/>
          </w:tcPr>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Комната конкурсантов</w:t>
            </w:r>
          </w:p>
        </w:tc>
        <w:tc>
          <w:tcPr>
            <w:tcW w:w="6769" w:type="dxa"/>
          </w:tcPr>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 xml:space="preserve">Площадь, достаточная </w:t>
            </w:r>
            <w:proofErr w:type="gramStart"/>
            <w:r w:rsidRPr="0059214C">
              <w:rPr>
                <w:rFonts w:ascii="Liberation Serif" w:hAnsi="Liberation Serif" w:cs="Liberation Serif"/>
                <w:sz w:val="21"/>
                <w:szCs w:val="21"/>
              </w:rPr>
              <w:t>для размещение</w:t>
            </w:r>
            <w:proofErr w:type="gramEnd"/>
            <w:r w:rsidRPr="0059214C">
              <w:rPr>
                <w:rFonts w:ascii="Liberation Serif" w:hAnsi="Liberation Serif" w:cs="Liberation Serif"/>
                <w:sz w:val="21"/>
                <w:szCs w:val="21"/>
              </w:rPr>
              <w:t xml:space="preserve"> стульев по числу участников, шкафов для одежды</w:t>
            </w:r>
          </w:p>
        </w:tc>
      </w:tr>
      <w:tr w:rsidR="00B4386D" w:rsidRPr="0059214C" w:rsidTr="000C289B">
        <w:tc>
          <w:tcPr>
            <w:tcW w:w="3227" w:type="dxa"/>
          </w:tcPr>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Склад</w:t>
            </w:r>
          </w:p>
        </w:tc>
        <w:tc>
          <w:tcPr>
            <w:tcW w:w="6769" w:type="dxa"/>
          </w:tcPr>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Общий со взрослыми соревнованиями</w:t>
            </w:r>
          </w:p>
        </w:tc>
      </w:tr>
    </w:tbl>
    <w:p w:rsidR="00B4386D" w:rsidRPr="0059214C" w:rsidRDefault="00B4386D" w:rsidP="00B4386D">
      <w:pPr>
        <w:rPr>
          <w:rFonts w:ascii="Liberation Serif" w:hAnsi="Liberation Serif" w:cs="Liberation Serif"/>
          <w:sz w:val="21"/>
          <w:szCs w:val="21"/>
        </w:rPr>
      </w:pPr>
    </w:p>
    <w:p w:rsidR="00B4386D" w:rsidRPr="0059214C" w:rsidRDefault="00B4386D" w:rsidP="00B4386D">
      <w:pPr>
        <w:rPr>
          <w:rFonts w:ascii="Liberation Serif" w:hAnsi="Liberation Serif" w:cs="Liberation Serif"/>
          <w:sz w:val="21"/>
          <w:szCs w:val="21"/>
        </w:rPr>
      </w:pPr>
    </w:p>
    <w:p w:rsidR="00B4386D" w:rsidRPr="0059214C" w:rsidRDefault="00B4386D" w:rsidP="00B4386D">
      <w:pPr>
        <w:rPr>
          <w:rFonts w:ascii="Liberation Serif" w:hAnsi="Liberation Serif" w:cs="Liberation Serif"/>
          <w:sz w:val="21"/>
          <w:szCs w:val="21"/>
        </w:rPr>
      </w:pPr>
    </w:p>
    <w:p w:rsidR="00B4386D" w:rsidRPr="0059214C" w:rsidRDefault="00B4386D" w:rsidP="00B4386D">
      <w:pPr>
        <w:rPr>
          <w:rFonts w:ascii="Liberation Serif" w:hAnsi="Liberation Serif" w:cs="Liberation Serif"/>
          <w:sz w:val="21"/>
          <w:szCs w:val="21"/>
        </w:rPr>
      </w:pPr>
    </w:p>
    <w:p w:rsidR="00B4386D" w:rsidRPr="0059214C" w:rsidRDefault="00B4386D" w:rsidP="00B4386D">
      <w:pPr>
        <w:rPr>
          <w:rFonts w:ascii="Liberation Serif" w:hAnsi="Liberation Serif" w:cs="Liberation Serif"/>
          <w:sz w:val="21"/>
          <w:szCs w:val="21"/>
        </w:rPr>
      </w:pPr>
    </w:p>
    <w:p w:rsidR="00B4386D" w:rsidRPr="0059214C" w:rsidRDefault="00B4386D" w:rsidP="00B4386D">
      <w:pPr>
        <w:rPr>
          <w:rFonts w:ascii="Liberation Serif" w:hAnsi="Liberation Serif" w:cs="Liberation Serif"/>
          <w:sz w:val="21"/>
          <w:szCs w:val="21"/>
        </w:rPr>
      </w:pPr>
    </w:p>
    <w:p w:rsidR="00B4386D" w:rsidRPr="0059214C" w:rsidRDefault="00B4386D" w:rsidP="00B4386D">
      <w:pPr>
        <w:rPr>
          <w:rFonts w:ascii="Liberation Serif" w:hAnsi="Liberation Serif" w:cs="Liberation Serif"/>
          <w:sz w:val="21"/>
          <w:szCs w:val="21"/>
        </w:rPr>
      </w:pPr>
    </w:p>
    <w:p w:rsidR="00B4386D" w:rsidRPr="0059214C" w:rsidRDefault="00B4386D" w:rsidP="00B86743">
      <w:pPr>
        <w:pStyle w:val="a5"/>
        <w:numPr>
          <w:ilvl w:val="0"/>
          <w:numId w:val="139"/>
        </w:numPr>
        <w:spacing w:before="0" w:line="240" w:lineRule="auto"/>
        <w:rPr>
          <w:rFonts w:ascii="Liberation Serif" w:hAnsi="Liberation Serif" w:cs="Liberation Serif"/>
        </w:rPr>
      </w:pPr>
      <w:r w:rsidRPr="0059214C">
        <w:rPr>
          <w:rFonts w:ascii="Liberation Serif" w:hAnsi="Liberation Serif" w:cs="Liberation Serif"/>
        </w:rPr>
        <w:lastRenderedPageBreak/>
        <w:t>Компетенция «Мобильная робототехника»</w:t>
      </w:r>
    </w:p>
    <w:tbl>
      <w:tblPr>
        <w:tblStyle w:val="afffa"/>
        <w:tblW w:w="0" w:type="auto"/>
        <w:tblLook w:val="04A0" w:firstRow="1" w:lastRow="0" w:firstColumn="1" w:lastColumn="0" w:noHBand="0" w:noVBand="1"/>
      </w:tblPr>
      <w:tblGrid>
        <w:gridCol w:w="3204"/>
        <w:gridCol w:w="6707"/>
      </w:tblGrid>
      <w:tr w:rsidR="00B4386D" w:rsidRPr="0059214C" w:rsidTr="000C289B">
        <w:tc>
          <w:tcPr>
            <w:tcW w:w="3227" w:type="dxa"/>
          </w:tcPr>
          <w:p w:rsidR="00B4386D" w:rsidRPr="0059214C" w:rsidRDefault="00B4386D" w:rsidP="000C289B">
            <w:pPr>
              <w:rPr>
                <w:rFonts w:ascii="Liberation Serif" w:hAnsi="Liberation Serif" w:cs="Liberation Serif"/>
                <w:b/>
                <w:sz w:val="21"/>
                <w:szCs w:val="21"/>
              </w:rPr>
            </w:pPr>
            <w:r w:rsidRPr="0059214C">
              <w:rPr>
                <w:rFonts w:ascii="Liberation Serif" w:hAnsi="Liberation Serif" w:cs="Liberation Serif"/>
                <w:b/>
                <w:sz w:val="21"/>
                <w:szCs w:val="21"/>
              </w:rPr>
              <w:t>Зоны конкурсного участка</w:t>
            </w:r>
          </w:p>
        </w:tc>
        <w:tc>
          <w:tcPr>
            <w:tcW w:w="6769" w:type="dxa"/>
          </w:tcPr>
          <w:p w:rsidR="00B4386D" w:rsidRPr="0059214C" w:rsidRDefault="00B4386D" w:rsidP="000C289B">
            <w:pPr>
              <w:rPr>
                <w:rFonts w:ascii="Liberation Serif" w:hAnsi="Liberation Serif" w:cs="Liberation Serif"/>
                <w:b/>
                <w:sz w:val="21"/>
                <w:szCs w:val="21"/>
              </w:rPr>
            </w:pPr>
            <w:r w:rsidRPr="0059214C">
              <w:rPr>
                <w:rFonts w:ascii="Liberation Serif" w:hAnsi="Liberation Serif" w:cs="Liberation Serif"/>
                <w:b/>
                <w:sz w:val="21"/>
                <w:szCs w:val="21"/>
              </w:rPr>
              <w:t>Технические условия</w:t>
            </w:r>
          </w:p>
        </w:tc>
      </w:tr>
      <w:tr w:rsidR="00B4386D" w:rsidRPr="0059214C" w:rsidTr="000C289B">
        <w:tc>
          <w:tcPr>
            <w:tcW w:w="3227" w:type="dxa"/>
          </w:tcPr>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Рабочая площадка конкурсантов (по числу команд)</w:t>
            </w:r>
          </w:p>
        </w:tc>
        <w:tc>
          <w:tcPr>
            <w:tcW w:w="6769" w:type="dxa"/>
          </w:tcPr>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 xml:space="preserve">Подключение оборудования итого: </w:t>
            </w:r>
          </w:p>
          <w:p w:rsidR="00B4386D" w:rsidRPr="0059214C" w:rsidRDefault="00B4386D" w:rsidP="000C289B">
            <w:pPr>
              <w:ind w:left="708"/>
              <w:rPr>
                <w:rFonts w:ascii="Liberation Serif" w:hAnsi="Liberation Serif" w:cs="Liberation Serif"/>
                <w:sz w:val="21"/>
                <w:szCs w:val="21"/>
              </w:rPr>
            </w:pPr>
            <w:r w:rsidRPr="0059214C">
              <w:rPr>
                <w:rFonts w:ascii="Liberation Serif" w:hAnsi="Liberation Serif" w:cs="Liberation Serif"/>
                <w:sz w:val="21"/>
                <w:szCs w:val="21"/>
              </w:rPr>
              <w:t>Компьютер / ноутбук – 8 шт</w:t>
            </w:r>
          </w:p>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Площадь одного рабочего места не менее 3 м.кв (2*1,5 метра)</w:t>
            </w:r>
          </w:p>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Электричество на 1 рабочее место \ 1 команду - 220 Вольт (2 кВт)</w:t>
            </w:r>
          </w:p>
        </w:tc>
      </w:tr>
      <w:tr w:rsidR="00B4386D" w:rsidRPr="0059214C" w:rsidTr="000C289B">
        <w:tc>
          <w:tcPr>
            <w:tcW w:w="3227" w:type="dxa"/>
          </w:tcPr>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 xml:space="preserve">Общая рабочая площадка конкурсантов </w:t>
            </w:r>
          </w:p>
        </w:tc>
        <w:tc>
          <w:tcPr>
            <w:tcW w:w="6769" w:type="dxa"/>
          </w:tcPr>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 xml:space="preserve"> Площадь зоны не менее 20 м.кв (5*4 метра)</w:t>
            </w:r>
            <w:r w:rsidRPr="0059214C">
              <w:rPr>
                <w:rFonts w:ascii="Liberation Serif" w:hAnsi="Liberation Serif" w:cs="Liberation Serif"/>
                <w:sz w:val="21"/>
                <w:szCs w:val="21"/>
              </w:rPr>
              <w:tab/>
            </w:r>
            <w:r w:rsidRPr="0059214C">
              <w:rPr>
                <w:rFonts w:ascii="Liberation Serif" w:hAnsi="Liberation Serif" w:cs="Liberation Serif"/>
                <w:sz w:val="21"/>
                <w:szCs w:val="21"/>
              </w:rPr>
              <w:tab/>
            </w:r>
            <w:r w:rsidRPr="0059214C">
              <w:rPr>
                <w:rFonts w:ascii="Liberation Serif" w:hAnsi="Liberation Serif" w:cs="Liberation Serif"/>
                <w:sz w:val="21"/>
                <w:szCs w:val="21"/>
              </w:rPr>
              <w:tab/>
            </w:r>
          </w:p>
          <w:p w:rsidR="00B4386D" w:rsidRPr="0059214C" w:rsidRDefault="00B4386D" w:rsidP="000C289B">
            <w:pPr>
              <w:rPr>
                <w:rFonts w:ascii="Liberation Serif" w:hAnsi="Liberation Serif" w:cs="Liberation Serif"/>
                <w:sz w:val="21"/>
                <w:szCs w:val="21"/>
              </w:rPr>
            </w:pPr>
            <w:proofErr w:type="gramStart"/>
            <w:r w:rsidRPr="0059214C">
              <w:rPr>
                <w:rFonts w:ascii="Liberation Serif" w:hAnsi="Liberation Serif" w:cs="Liberation Serif"/>
                <w:sz w:val="21"/>
                <w:szCs w:val="21"/>
              </w:rPr>
              <w:t>Электричество:  220</w:t>
            </w:r>
            <w:proofErr w:type="gramEnd"/>
            <w:r w:rsidRPr="0059214C">
              <w:rPr>
                <w:rFonts w:ascii="Liberation Serif" w:hAnsi="Liberation Serif" w:cs="Liberation Serif"/>
                <w:sz w:val="21"/>
                <w:szCs w:val="21"/>
              </w:rPr>
              <w:t xml:space="preserve"> Вольт (2 кВт) </w:t>
            </w:r>
            <w:r w:rsidRPr="0059214C">
              <w:rPr>
                <w:rFonts w:ascii="Liberation Serif" w:hAnsi="Liberation Serif" w:cs="Liberation Serif"/>
                <w:sz w:val="21"/>
                <w:szCs w:val="21"/>
              </w:rPr>
              <w:tab/>
            </w:r>
            <w:r w:rsidRPr="0059214C">
              <w:rPr>
                <w:rFonts w:ascii="Liberation Serif" w:hAnsi="Liberation Serif" w:cs="Liberation Serif"/>
                <w:sz w:val="21"/>
                <w:szCs w:val="21"/>
              </w:rPr>
              <w:tab/>
            </w:r>
            <w:r w:rsidRPr="0059214C">
              <w:rPr>
                <w:rFonts w:ascii="Liberation Serif" w:hAnsi="Liberation Serif" w:cs="Liberation Serif"/>
                <w:sz w:val="21"/>
                <w:szCs w:val="21"/>
              </w:rPr>
              <w:tab/>
            </w:r>
          </w:p>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Соревновательное поле мобильной робототехники (2м х 4м)</w:t>
            </w:r>
          </w:p>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 xml:space="preserve">Подключение дополнительного светового оборудования для освещения поля </w:t>
            </w:r>
          </w:p>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 xml:space="preserve">Подключение 2 ноутбуков, 2 ЖК-мониторов </w:t>
            </w:r>
          </w:p>
        </w:tc>
      </w:tr>
      <w:tr w:rsidR="00B4386D" w:rsidRPr="0059214C" w:rsidTr="000C289B">
        <w:tc>
          <w:tcPr>
            <w:tcW w:w="3227" w:type="dxa"/>
          </w:tcPr>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Брифинг-зона</w:t>
            </w:r>
          </w:p>
        </w:tc>
        <w:tc>
          <w:tcPr>
            <w:tcW w:w="6769" w:type="dxa"/>
          </w:tcPr>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Общая со взрослыми соревнованиями</w:t>
            </w:r>
          </w:p>
        </w:tc>
      </w:tr>
      <w:tr w:rsidR="00B4386D" w:rsidRPr="0059214C" w:rsidTr="000C289B">
        <w:tc>
          <w:tcPr>
            <w:tcW w:w="3227" w:type="dxa"/>
          </w:tcPr>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Комната экспертов</w:t>
            </w:r>
          </w:p>
        </w:tc>
        <w:tc>
          <w:tcPr>
            <w:tcW w:w="6769" w:type="dxa"/>
          </w:tcPr>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Общая со взрослыми соревнованиями</w:t>
            </w:r>
          </w:p>
        </w:tc>
      </w:tr>
      <w:tr w:rsidR="00B4386D" w:rsidRPr="0059214C" w:rsidTr="000C289B">
        <w:tc>
          <w:tcPr>
            <w:tcW w:w="3227" w:type="dxa"/>
          </w:tcPr>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Комната главного эксперта</w:t>
            </w:r>
          </w:p>
        </w:tc>
        <w:tc>
          <w:tcPr>
            <w:tcW w:w="6769" w:type="dxa"/>
          </w:tcPr>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Общая со взрослыми соревнованиями</w:t>
            </w:r>
          </w:p>
        </w:tc>
      </w:tr>
      <w:tr w:rsidR="00B4386D" w:rsidRPr="0059214C" w:rsidTr="000C289B">
        <w:tc>
          <w:tcPr>
            <w:tcW w:w="3227" w:type="dxa"/>
          </w:tcPr>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Комната конкурсантов</w:t>
            </w:r>
          </w:p>
        </w:tc>
        <w:tc>
          <w:tcPr>
            <w:tcW w:w="6769" w:type="dxa"/>
          </w:tcPr>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Общая со взрослыми соревнованиями</w:t>
            </w:r>
          </w:p>
        </w:tc>
      </w:tr>
      <w:tr w:rsidR="00B4386D" w:rsidRPr="0059214C" w:rsidTr="000C289B">
        <w:tc>
          <w:tcPr>
            <w:tcW w:w="3227" w:type="dxa"/>
          </w:tcPr>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Склад</w:t>
            </w:r>
          </w:p>
        </w:tc>
        <w:tc>
          <w:tcPr>
            <w:tcW w:w="6769" w:type="dxa"/>
          </w:tcPr>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Общий со взрослыми соревнованиями</w:t>
            </w:r>
          </w:p>
        </w:tc>
      </w:tr>
    </w:tbl>
    <w:p w:rsidR="00B4386D" w:rsidRPr="0059214C" w:rsidRDefault="00B4386D" w:rsidP="00B4386D">
      <w:pPr>
        <w:pStyle w:val="23"/>
        <w:numPr>
          <w:ilvl w:val="0"/>
          <w:numId w:val="0"/>
        </w:numPr>
        <w:ind w:left="360"/>
        <w:rPr>
          <w:rFonts w:ascii="Liberation Serif" w:hAnsi="Liberation Serif" w:cs="Liberation Serif"/>
          <w:sz w:val="21"/>
          <w:szCs w:val="21"/>
        </w:rPr>
      </w:pPr>
    </w:p>
    <w:p w:rsidR="00B4386D" w:rsidRPr="0059214C" w:rsidRDefault="00B4386D" w:rsidP="00B86743">
      <w:pPr>
        <w:pStyle w:val="a5"/>
        <w:numPr>
          <w:ilvl w:val="0"/>
          <w:numId w:val="139"/>
        </w:numPr>
        <w:spacing w:before="0" w:line="240" w:lineRule="auto"/>
        <w:rPr>
          <w:rFonts w:ascii="Liberation Serif" w:hAnsi="Liberation Serif" w:cs="Liberation Serif"/>
        </w:rPr>
      </w:pPr>
      <w:r w:rsidRPr="0059214C">
        <w:rPr>
          <w:rFonts w:ascii="Liberation Serif" w:hAnsi="Liberation Serif" w:cs="Liberation Serif"/>
        </w:rPr>
        <w:t>Компетенция «Обработка листового металла»</w:t>
      </w:r>
    </w:p>
    <w:tbl>
      <w:tblPr>
        <w:tblStyle w:val="afffa"/>
        <w:tblW w:w="0" w:type="auto"/>
        <w:tblLook w:val="04A0" w:firstRow="1" w:lastRow="0" w:firstColumn="1" w:lastColumn="0" w:noHBand="0" w:noVBand="1"/>
      </w:tblPr>
      <w:tblGrid>
        <w:gridCol w:w="3205"/>
        <w:gridCol w:w="6706"/>
      </w:tblGrid>
      <w:tr w:rsidR="00B4386D" w:rsidRPr="0059214C" w:rsidTr="000C289B">
        <w:tc>
          <w:tcPr>
            <w:tcW w:w="3227" w:type="dxa"/>
          </w:tcPr>
          <w:p w:rsidR="00B4386D" w:rsidRPr="0059214C" w:rsidRDefault="00B4386D" w:rsidP="000C289B">
            <w:pPr>
              <w:rPr>
                <w:rFonts w:ascii="Liberation Serif" w:hAnsi="Liberation Serif" w:cs="Liberation Serif"/>
                <w:b/>
                <w:sz w:val="21"/>
                <w:szCs w:val="21"/>
              </w:rPr>
            </w:pPr>
            <w:r w:rsidRPr="0059214C">
              <w:rPr>
                <w:rFonts w:ascii="Liberation Serif" w:hAnsi="Liberation Serif" w:cs="Liberation Serif"/>
                <w:b/>
                <w:sz w:val="21"/>
                <w:szCs w:val="21"/>
              </w:rPr>
              <w:t>Зоны конкурсного участка</w:t>
            </w:r>
          </w:p>
        </w:tc>
        <w:tc>
          <w:tcPr>
            <w:tcW w:w="6769" w:type="dxa"/>
          </w:tcPr>
          <w:p w:rsidR="00B4386D" w:rsidRPr="0059214C" w:rsidRDefault="00B4386D" w:rsidP="000C289B">
            <w:pPr>
              <w:rPr>
                <w:rFonts w:ascii="Liberation Serif" w:hAnsi="Liberation Serif" w:cs="Liberation Serif"/>
                <w:b/>
                <w:sz w:val="21"/>
                <w:szCs w:val="21"/>
              </w:rPr>
            </w:pPr>
            <w:r w:rsidRPr="0059214C">
              <w:rPr>
                <w:rFonts w:ascii="Liberation Serif" w:hAnsi="Liberation Serif" w:cs="Liberation Serif"/>
                <w:b/>
                <w:sz w:val="21"/>
                <w:szCs w:val="21"/>
              </w:rPr>
              <w:t>Технические условия</w:t>
            </w:r>
          </w:p>
        </w:tc>
      </w:tr>
      <w:tr w:rsidR="00B4386D" w:rsidRPr="0059214C" w:rsidTr="000C289B">
        <w:tc>
          <w:tcPr>
            <w:tcW w:w="3227" w:type="dxa"/>
          </w:tcPr>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Рабочая площадка конкурсантов (по числу команд)</w:t>
            </w:r>
          </w:p>
        </w:tc>
        <w:tc>
          <w:tcPr>
            <w:tcW w:w="6769" w:type="dxa"/>
          </w:tcPr>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Площадь одного рабочего места не менее 7,5 м.кв (2,5*3 метра)</w:t>
            </w:r>
            <w:r w:rsidRPr="0059214C">
              <w:rPr>
                <w:rFonts w:ascii="Liberation Serif" w:hAnsi="Liberation Serif" w:cs="Liberation Serif"/>
                <w:sz w:val="21"/>
                <w:szCs w:val="21"/>
              </w:rPr>
              <w:tab/>
            </w:r>
          </w:p>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Электричество на 1 рабочее место \ 1 команду - 220 Вольт (2 кВт)</w:t>
            </w:r>
            <w:r w:rsidRPr="0059214C">
              <w:rPr>
                <w:rFonts w:ascii="Liberation Serif" w:hAnsi="Liberation Serif" w:cs="Liberation Serif"/>
                <w:sz w:val="21"/>
                <w:szCs w:val="21"/>
              </w:rPr>
              <w:tab/>
            </w:r>
          </w:p>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 xml:space="preserve">Вытяжка </w:t>
            </w:r>
            <w:proofErr w:type="gramStart"/>
            <w:r w:rsidRPr="0059214C">
              <w:rPr>
                <w:rFonts w:ascii="Liberation Serif" w:hAnsi="Liberation Serif" w:cs="Liberation Serif"/>
                <w:sz w:val="21"/>
                <w:szCs w:val="21"/>
              </w:rPr>
              <w:t>воздуха  на</w:t>
            </w:r>
            <w:proofErr w:type="gramEnd"/>
            <w:r w:rsidRPr="0059214C">
              <w:rPr>
                <w:rFonts w:ascii="Liberation Serif" w:hAnsi="Liberation Serif" w:cs="Liberation Serif"/>
                <w:sz w:val="21"/>
                <w:szCs w:val="21"/>
              </w:rPr>
              <w:t xml:space="preserve"> 1 рабочее место </w:t>
            </w:r>
            <w:r w:rsidRPr="0059214C">
              <w:rPr>
                <w:rFonts w:ascii="Liberation Serif" w:hAnsi="Liberation Serif" w:cs="Liberation Serif"/>
                <w:sz w:val="21"/>
                <w:szCs w:val="21"/>
              </w:rPr>
              <w:tab/>
            </w:r>
            <w:r w:rsidRPr="0059214C">
              <w:rPr>
                <w:rFonts w:ascii="Liberation Serif" w:hAnsi="Liberation Serif" w:cs="Liberation Serif"/>
                <w:sz w:val="21"/>
                <w:szCs w:val="21"/>
              </w:rPr>
              <w:tab/>
            </w:r>
          </w:p>
        </w:tc>
      </w:tr>
      <w:tr w:rsidR="00B4386D" w:rsidRPr="0059214C" w:rsidTr="000C289B">
        <w:tc>
          <w:tcPr>
            <w:tcW w:w="3227" w:type="dxa"/>
          </w:tcPr>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 xml:space="preserve">Общая рабочая площадка конкурсантов </w:t>
            </w:r>
          </w:p>
        </w:tc>
        <w:tc>
          <w:tcPr>
            <w:tcW w:w="6769" w:type="dxa"/>
          </w:tcPr>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 xml:space="preserve">Подключение оборудования: </w:t>
            </w:r>
          </w:p>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 xml:space="preserve">- сверлильный станок – 1 шт </w:t>
            </w:r>
          </w:p>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 xml:space="preserve">- компьютер – 1 шт. </w:t>
            </w:r>
          </w:p>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Площадь, достаточная для размещения станка и 2 рабочих столов с 4 стульями</w:t>
            </w:r>
          </w:p>
        </w:tc>
      </w:tr>
      <w:tr w:rsidR="00B4386D" w:rsidRPr="0059214C" w:rsidTr="000C289B">
        <w:tc>
          <w:tcPr>
            <w:tcW w:w="3227" w:type="dxa"/>
          </w:tcPr>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Брифинг-зона</w:t>
            </w:r>
          </w:p>
        </w:tc>
        <w:tc>
          <w:tcPr>
            <w:tcW w:w="6769" w:type="dxa"/>
          </w:tcPr>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Общая со взрослыми соревнованиями</w:t>
            </w:r>
          </w:p>
        </w:tc>
      </w:tr>
      <w:tr w:rsidR="00B4386D" w:rsidRPr="0059214C" w:rsidTr="000C289B">
        <w:tc>
          <w:tcPr>
            <w:tcW w:w="3227" w:type="dxa"/>
          </w:tcPr>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Комната экспертов</w:t>
            </w:r>
          </w:p>
        </w:tc>
        <w:tc>
          <w:tcPr>
            <w:tcW w:w="6769" w:type="dxa"/>
          </w:tcPr>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Общая со взрослыми соревнованиями</w:t>
            </w:r>
          </w:p>
        </w:tc>
      </w:tr>
      <w:tr w:rsidR="00B4386D" w:rsidRPr="0059214C" w:rsidTr="000C289B">
        <w:tc>
          <w:tcPr>
            <w:tcW w:w="3227" w:type="dxa"/>
          </w:tcPr>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Комната главного эксперта</w:t>
            </w:r>
          </w:p>
        </w:tc>
        <w:tc>
          <w:tcPr>
            <w:tcW w:w="6769" w:type="dxa"/>
          </w:tcPr>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Общая со взрослыми соревнованиями</w:t>
            </w:r>
          </w:p>
        </w:tc>
      </w:tr>
      <w:tr w:rsidR="00B4386D" w:rsidRPr="0059214C" w:rsidTr="000C289B">
        <w:tc>
          <w:tcPr>
            <w:tcW w:w="3227" w:type="dxa"/>
          </w:tcPr>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Комната конкурсантов</w:t>
            </w:r>
          </w:p>
        </w:tc>
        <w:tc>
          <w:tcPr>
            <w:tcW w:w="6769" w:type="dxa"/>
          </w:tcPr>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Общая со взрослыми соревнованиями</w:t>
            </w:r>
          </w:p>
        </w:tc>
      </w:tr>
      <w:tr w:rsidR="00B4386D" w:rsidRPr="0059214C" w:rsidTr="000C289B">
        <w:tc>
          <w:tcPr>
            <w:tcW w:w="3227" w:type="dxa"/>
          </w:tcPr>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Склад</w:t>
            </w:r>
          </w:p>
        </w:tc>
        <w:tc>
          <w:tcPr>
            <w:tcW w:w="6769" w:type="dxa"/>
          </w:tcPr>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Общий со взрослыми соревнованиями</w:t>
            </w:r>
          </w:p>
        </w:tc>
      </w:tr>
    </w:tbl>
    <w:p w:rsidR="00B4386D" w:rsidRPr="0059214C" w:rsidRDefault="00B4386D" w:rsidP="00B4386D">
      <w:pPr>
        <w:rPr>
          <w:rFonts w:ascii="Liberation Serif" w:hAnsi="Liberation Serif" w:cs="Liberation Serif"/>
          <w:sz w:val="21"/>
          <w:szCs w:val="21"/>
        </w:rPr>
      </w:pPr>
    </w:p>
    <w:p w:rsidR="00B4386D" w:rsidRPr="0059214C" w:rsidRDefault="00B4386D" w:rsidP="00B4386D">
      <w:pPr>
        <w:rPr>
          <w:rFonts w:ascii="Liberation Serif" w:hAnsi="Liberation Serif" w:cs="Liberation Serif"/>
          <w:sz w:val="21"/>
          <w:szCs w:val="21"/>
        </w:rPr>
      </w:pPr>
      <w:r w:rsidRPr="0059214C">
        <w:rPr>
          <w:rFonts w:ascii="Liberation Serif" w:hAnsi="Liberation Serif" w:cs="Liberation Serif"/>
          <w:sz w:val="21"/>
          <w:szCs w:val="21"/>
        </w:rPr>
        <w:br w:type="page"/>
      </w:r>
    </w:p>
    <w:p w:rsidR="00B4386D" w:rsidRPr="0059214C" w:rsidRDefault="00B4386D" w:rsidP="00B4386D">
      <w:pPr>
        <w:rPr>
          <w:rFonts w:ascii="Liberation Serif" w:hAnsi="Liberation Serif" w:cs="Liberation Serif"/>
          <w:sz w:val="21"/>
          <w:szCs w:val="21"/>
        </w:rPr>
      </w:pPr>
    </w:p>
    <w:p w:rsidR="00B4386D" w:rsidRPr="0059214C" w:rsidRDefault="00B4386D" w:rsidP="00B86743">
      <w:pPr>
        <w:pStyle w:val="a5"/>
        <w:numPr>
          <w:ilvl w:val="0"/>
          <w:numId w:val="139"/>
        </w:numPr>
        <w:spacing w:before="0" w:line="240" w:lineRule="auto"/>
        <w:rPr>
          <w:rFonts w:ascii="Liberation Serif" w:hAnsi="Liberation Serif" w:cs="Liberation Serif"/>
        </w:rPr>
      </w:pPr>
      <w:r w:rsidRPr="0059214C">
        <w:rPr>
          <w:rFonts w:ascii="Liberation Serif" w:hAnsi="Liberation Serif" w:cs="Liberation Serif"/>
        </w:rPr>
        <w:t>Компетенция «Лабораторный химический анализ»</w:t>
      </w:r>
    </w:p>
    <w:p w:rsidR="00B4386D" w:rsidRPr="0059214C" w:rsidRDefault="00B4386D" w:rsidP="00B4386D">
      <w:pPr>
        <w:rPr>
          <w:rFonts w:ascii="Liberation Serif" w:hAnsi="Liberation Serif" w:cs="Liberation Serif"/>
          <w:sz w:val="21"/>
          <w:szCs w:val="21"/>
        </w:rPr>
      </w:pPr>
    </w:p>
    <w:tbl>
      <w:tblPr>
        <w:tblStyle w:val="afffa"/>
        <w:tblW w:w="0" w:type="auto"/>
        <w:tblLook w:val="04A0" w:firstRow="1" w:lastRow="0" w:firstColumn="1" w:lastColumn="0" w:noHBand="0" w:noVBand="1"/>
      </w:tblPr>
      <w:tblGrid>
        <w:gridCol w:w="3205"/>
        <w:gridCol w:w="6706"/>
      </w:tblGrid>
      <w:tr w:rsidR="00B4386D" w:rsidRPr="0059214C" w:rsidTr="000C289B">
        <w:tc>
          <w:tcPr>
            <w:tcW w:w="3227" w:type="dxa"/>
          </w:tcPr>
          <w:p w:rsidR="00B4386D" w:rsidRPr="0059214C" w:rsidRDefault="00B4386D" w:rsidP="000C289B">
            <w:pPr>
              <w:rPr>
                <w:rFonts w:ascii="Liberation Serif" w:hAnsi="Liberation Serif" w:cs="Liberation Serif"/>
                <w:b/>
                <w:sz w:val="21"/>
                <w:szCs w:val="21"/>
              </w:rPr>
            </w:pPr>
            <w:r w:rsidRPr="0059214C">
              <w:rPr>
                <w:rFonts w:ascii="Liberation Serif" w:hAnsi="Liberation Serif" w:cs="Liberation Serif"/>
                <w:b/>
                <w:sz w:val="21"/>
                <w:szCs w:val="21"/>
              </w:rPr>
              <w:t>Зоны конкурсного участка</w:t>
            </w:r>
          </w:p>
        </w:tc>
        <w:tc>
          <w:tcPr>
            <w:tcW w:w="6769" w:type="dxa"/>
          </w:tcPr>
          <w:p w:rsidR="00B4386D" w:rsidRPr="0059214C" w:rsidRDefault="00B4386D" w:rsidP="000C289B">
            <w:pPr>
              <w:rPr>
                <w:rFonts w:ascii="Liberation Serif" w:hAnsi="Liberation Serif" w:cs="Liberation Serif"/>
                <w:b/>
                <w:sz w:val="21"/>
                <w:szCs w:val="21"/>
              </w:rPr>
            </w:pPr>
            <w:r w:rsidRPr="0059214C">
              <w:rPr>
                <w:rFonts w:ascii="Liberation Serif" w:hAnsi="Liberation Serif" w:cs="Liberation Serif"/>
                <w:b/>
                <w:sz w:val="21"/>
                <w:szCs w:val="21"/>
              </w:rPr>
              <w:t>Технические условия</w:t>
            </w:r>
          </w:p>
        </w:tc>
      </w:tr>
      <w:tr w:rsidR="00B4386D" w:rsidRPr="0059214C" w:rsidTr="000C289B">
        <w:tc>
          <w:tcPr>
            <w:tcW w:w="3227" w:type="dxa"/>
          </w:tcPr>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Рабочая площадка конкурсантов (по числу команд)</w:t>
            </w:r>
          </w:p>
        </w:tc>
        <w:tc>
          <w:tcPr>
            <w:tcW w:w="6769" w:type="dxa"/>
          </w:tcPr>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Площадь, достаточная для размещения 9 столов размером не менее 1600 х 600х750 мм</w:t>
            </w:r>
          </w:p>
        </w:tc>
      </w:tr>
      <w:tr w:rsidR="00B4386D" w:rsidRPr="0059214C" w:rsidTr="000C289B">
        <w:tc>
          <w:tcPr>
            <w:tcW w:w="3227" w:type="dxa"/>
          </w:tcPr>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 xml:space="preserve">Общая рабочая площадка конкурсантов </w:t>
            </w:r>
          </w:p>
        </w:tc>
        <w:tc>
          <w:tcPr>
            <w:tcW w:w="6769" w:type="dxa"/>
          </w:tcPr>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 xml:space="preserve">Электричество на </w:t>
            </w:r>
            <w:proofErr w:type="gramStart"/>
            <w:r w:rsidRPr="0059214C">
              <w:rPr>
                <w:rFonts w:ascii="Liberation Serif" w:hAnsi="Liberation Serif" w:cs="Liberation Serif"/>
                <w:sz w:val="21"/>
                <w:szCs w:val="21"/>
              </w:rPr>
              <w:t>площадке  220</w:t>
            </w:r>
            <w:proofErr w:type="gramEnd"/>
            <w:r w:rsidRPr="0059214C">
              <w:rPr>
                <w:rFonts w:ascii="Liberation Serif" w:hAnsi="Liberation Serif" w:cs="Liberation Serif"/>
                <w:sz w:val="21"/>
                <w:szCs w:val="21"/>
              </w:rPr>
              <w:t xml:space="preserve">-230 В;  суммарная мощность 15 кВт </w:t>
            </w:r>
          </w:p>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 xml:space="preserve">Электричество к вытяжному шкафу: 1 </w:t>
            </w:r>
            <w:proofErr w:type="gramStart"/>
            <w:r w:rsidRPr="0059214C">
              <w:rPr>
                <w:rFonts w:ascii="Liberation Serif" w:hAnsi="Liberation Serif" w:cs="Liberation Serif"/>
                <w:sz w:val="21"/>
                <w:szCs w:val="21"/>
              </w:rPr>
              <w:t>розетка  220</w:t>
            </w:r>
            <w:proofErr w:type="gramEnd"/>
            <w:r w:rsidRPr="0059214C">
              <w:rPr>
                <w:rFonts w:ascii="Liberation Serif" w:hAnsi="Liberation Serif" w:cs="Liberation Serif"/>
                <w:sz w:val="21"/>
                <w:szCs w:val="21"/>
              </w:rPr>
              <w:t xml:space="preserve">-230 Вольт ( 2 кВт ) </w:t>
            </w:r>
          </w:p>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Подвод воды в вытяжной шкаф - холодная</w:t>
            </w:r>
            <w:r w:rsidRPr="0059214C">
              <w:rPr>
                <w:rFonts w:ascii="Liberation Serif" w:hAnsi="Liberation Serif" w:cs="Liberation Serif"/>
                <w:sz w:val="21"/>
                <w:szCs w:val="21"/>
              </w:rPr>
              <w:tab/>
            </w:r>
            <w:r w:rsidRPr="0059214C">
              <w:rPr>
                <w:rFonts w:ascii="Liberation Serif" w:hAnsi="Liberation Serif" w:cs="Liberation Serif"/>
                <w:sz w:val="21"/>
                <w:szCs w:val="21"/>
              </w:rPr>
              <w:tab/>
            </w:r>
            <w:r w:rsidRPr="0059214C">
              <w:rPr>
                <w:rFonts w:ascii="Liberation Serif" w:hAnsi="Liberation Serif" w:cs="Liberation Serif"/>
                <w:sz w:val="21"/>
                <w:szCs w:val="21"/>
              </w:rPr>
              <w:tab/>
            </w:r>
          </w:p>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 xml:space="preserve">водопровод горячая и холодная вода на </w:t>
            </w:r>
            <w:proofErr w:type="gramStart"/>
            <w:r w:rsidRPr="0059214C">
              <w:rPr>
                <w:rFonts w:ascii="Liberation Serif" w:hAnsi="Liberation Serif" w:cs="Liberation Serif"/>
                <w:sz w:val="21"/>
                <w:szCs w:val="21"/>
              </w:rPr>
              <w:t>схеме;  расход</w:t>
            </w:r>
            <w:proofErr w:type="gramEnd"/>
            <w:r w:rsidRPr="0059214C">
              <w:rPr>
                <w:rFonts w:ascii="Liberation Serif" w:hAnsi="Liberation Serif" w:cs="Liberation Serif"/>
                <w:sz w:val="21"/>
                <w:szCs w:val="21"/>
              </w:rPr>
              <w:t xml:space="preserve"> :холодная вода 4,0 м3 на всех участников на 3 дня;  среднее (пиковое) потребление 0,25 м3/час;  горячая вода : 2,3 м3 на 3 дня на всех участников;  среднее (пиковое) потребление 0,07 м3/час</w:t>
            </w:r>
            <w:r w:rsidRPr="0059214C">
              <w:rPr>
                <w:rFonts w:ascii="Liberation Serif" w:hAnsi="Liberation Serif" w:cs="Liberation Serif"/>
                <w:sz w:val="21"/>
                <w:szCs w:val="21"/>
              </w:rPr>
              <w:tab/>
            </w:r>
            <w:r w:rsidRPr="0059214C">
              <w:rPr>
                <w:rFonts w:ascii="Liberation Serif" w:hAnsi="Liberation Serif" w:cs="Liberation Serif"/>
                <w:sz w:val="21"/>
                <w:szCs w:val="21"/>
              </w:rPr>
              <w:tab/>
            </w:r>
            <w:r w:rsidRPr="0059214C">
              <w:rPr>
                <w:rFonts w:ascii="Liberation Serif" w:hAnsi="Liberation Serif" w:cs="Liberation Serif"/>
                <w:sz w:val="21"/>
                <w:szCs w:val="21"/>
              </w:rPr>
              <w:tab/>
            </w:r>
          </w:p>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вытяжка от вытяжного шкафа – минимум 0,5 кВт</w:t>
            </w:r>
            <w:r w:rsidRPr="0059214C">
              <w:rPr>
                <w:rFonts w:ascii="Liberation Serif" w:hAnsi="Liberation Serif" w:cs="Liberation Serif"/>
                <w:sz w:val="21"/>
                <w:szCs w:val="21"/>
              </w:rPr>
              <w:tab/>
            </w:r>
            <w:r w:rsidRPr="0059214C">
              <w:rPr>
                <w:rFonts w:ascii="Liberation Serif" w:hAnsi="Liberation Serif" w:cs="Liberation Serif"/>
                <w:sz w:val="21"/>
                <w:szCs w:val="21"/>
              </w:rPr>
              <w:tab/>
            </w:r>
            <w:r w:rsidRPr="0059214C">
              <w:rPr>
                <w:rFonts w:ascii="Liberation Serif" w:hAnsi="Liberation Serif" w:cs="Liberation Serif"/>
                <w:sz w:val="21"/>
                <w:szCs w:val="21"/>
              </w:rPr>
              <w:tab/>
            </w:r>
          </w:p>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 xml:space="preserve">канализация (раковины 1 </w:t>
            </w:r>
            <w:proofErr w:type="gramStart"/>
            <w:r w:rsidRPr="0059214C">
              <w:rPr>
                <w:rFonts w:ascii="Liberation Serif" w:hAnsi="Liberation Serif" w:cs="Liberation Serif"/>
                <w:sz w:val="21"/>
                <w:szCs w:val="21"/>
              </w:rPr>
              <w:t>шт;  вытяжные</w:t>
            </w:r>
            <w:proofErr w:type="gramEnd"/>
            <w:r w:rsidRPr="0059214C">
              <w:rPr>
                <w:rFonts w:ascii="Liberation Serif" w:hAnsi="Liberation Serif" w:cs="Liberation Serif"/>
                <w:sz w:val="21"/>
                <w:szCs w:val="21"/>
              </w:rPr>
              <w:t xml:space="preserve"> шкафы -1 шт) - 0,2 м3/час</w:t>
            </w:r>
            <w:r w:rsidRPr="0059214C">
              <w:rPr>
                <w:rFonts w:ascii="Liberation Serif" w:hAnsi="Liberation Serif" w:cs="Liberation Serif"/>
                <w:sz w:val="21"/>
                <w:szCs w:val="21"/>
              </w:rPr>
              <w:tab/>
            </w:r>
            <w:r w:rsidRPr="0059214C">
              <w:rPr>
                <w:rFonts w:ascii="Liberation Serif" w:hAnsi="Liberation Serif" w:cs="Liberation Serif"/>
                <w:sz w:val="21"/>
                <w:szCs w:val="21"/>
              </w:rPr>
              <w:tab/>
            </w:r>
            <w:r w:rsidRPr="0059214C">
              <w:rPr>
                <w:rFonts w:ascii="Liberation Serif" w:hAnsi="Liberation Serif" w:cs="Liberation Serif"/>
                <w:sz w:val="21"/>
                <w:szCs w:val="21"/>
              </w:rPr>
              <w:tab/>
            </w:r>
          </w:p>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Площадь, достаточная для размещения:</w:t>
            </w:r>
          </w:p>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Стол переговорный – 2 шт</w:t>
            </w:r>
          </w:p>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 xml:space="preserve">Стол для весов –3 шт </w:t>
            </w:r>
          </w:p>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 xml:space="preserve">Шкаф под реактивы и </w:t>
            </w:r>
            <w:proofErr w:type="gramStart"/>
            <w:r w:rsidRPr="0059214C">
              <w:rPr>
                <w:rFonts w:ascii="Liberation Serif" w:hAnsi="Liberation Serif" w:cs="Liberation Serif"/>
                <w:sz w:val="21"/>
                <w:szCs w:val="21"/>
              </w:rPr>
              <w:t>посуду  -</w:t>
            </w:r>
            <w:proofErr w:type="gramEnd"/>
            <w:r w:rsidRPr="0059214C">
              <w:rPr>
                <w:rFonts w:ascii="Liberation Serif" w:hAnsi="Liberation Serif" w:cs="Liberation Serif"/>
                <w:sz w:val="21"/>
                <w:szCs w:val="21"/>
              </w:rPr>
              <w:t xml:space="preserve"> 2 шт</w:t>
            </w:r>
          </w:p>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Шкаф вытяжной – 2 шт</w:t>
            </w:r>
          </w:p>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Стол-</w:t>
            </w:r>
            <w:proofErr w:type="gramStart"/>
            <w:r w:rsidRPr="0059214C">
              <w:rPr>
                <w:rFonts w:ascii="Liberation Serif" w:hAnsi="Liberation Serif" w:cs="Liberation Serif"/>
                <w:sz w:val="21"/>
                <w:szCs w:val="21"/>
              </w:rPr>
              <w:t>мойка  -</w:t>
            </w:r>
            <w:proofErr w:type="gramEnd"/>
            <w:r w:rsidRPr="0059214C">
              <w:rPr>
                <w:rFonts w:ascii="Liberation Serif" w:hAnsi="Liberation Serif" w:cs="Liberation Serif"/>
                <w:sz w:val="21"/>
                <w:szCs w:val="21"/>
              </w:rPr>
              <w:t xml:space="preserve"> 1 шт</w:t>
            </w:r>
          </w:p>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 xml:space="preserve">Тумба для сушильного шкафа – 2 шт </w:t>
            </w:r>
          </w:p>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Сушильный шкаф – 1 шт</w:t>
            </w:r>
          </w:p>
        </w:tc>
      </w:tr>
      <w:tr w:rsidR="00B4386D" w:rsidRPr="0059214C" w:rsidTr="000C289B">
        <w:tc>
          <w:tcPr>
            <w:tcW w:w="3227" w:type="dxa"/>
          </w:tcPr>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Брифинг-зона</w:t>
            </w:r>
          </w:p>
        </w:tc>
        <w:tc>
          <w:tcPr>
            <w:tcW w:w="6769" w:type="dxa"/>
          </w:tcPr>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Общая со взрослыми соревнованиями</w:t>
            </w:r>
          </w:p>
        </w:tc>
      </w:tr>
      <w:tr w:rsidR="00B4386D" w:rsidRPr="0059214C" w:rsidTr="000C289B">
        <w:tc>
          <w:tcPr>
            <w:tcW w:w="3227" w:type="dxa"/>
          </w:tcPr>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Комната экспертов</w:t>
            </w:r>
          </w:p>
        </w:tc>
        <w:tc>
          <w:tcPr>
            <w:tcW w:w="6769" w:type="dxa"/>
          </w:tcPr>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Площадь комнаты не менее 26 м.кв</w:t>
            </w:r>
          </w:p>
        </w:tc>
      </w:tr>
      <w:tr w:rsidR="00B4386D" w:rsidRPr="0059214C" w:rsidTr="000C289B">
        <w:tc>
          <w:tcPr>
            <w:tcW w:w="3227" w:type="dxa"/>
          </w:tcPr>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Комната главного эксперта</w:t>
            </w:r>
          </w:p>
        </w:tc>
        <w:tc>
          <w:tcPr>
            <w:tcW w:w="6769" w:type="dxa"/>
          </w:tcPr>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Общая со взрослыми соревнованиями</w:t>
            </w:r>
          </w:p>
        </w:tc>
      </w:tr>
      <w:tr w:rsidR="00B4386D" w:rsidRPr="0059214C" w:rsidTr="000C289B">
        <w:tc>
          <w:tcPr>
            <w:tcW w:w="3227" w:type="dxa"/>
          </w:tcPr>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Комната конкурсантов</w:t>
            </w:r>
          </w:p>
        </w:tc>
        <w:tc>
          <w:tcPr>
            <w:tcW w:w="6769" w:type="dxa"/>
          </w:tcPr>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Площадь комнаты не менее 15 м.кв,</w:t>
            </w:r>
          </w:p>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1 розетка 220В</w:t>
            </w:r>
          </w:p>
        </w:tc>
      </w:tr>
      <w:tr w:rsidR="00B4386D" w:rsidRPr="0059214C" w:rsidTr="000C289B">
        <w:tc>
          <w:tcPr>
            <w:tcW w:w="3227" w:type="dxa"/>
          </w:tcPr>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Склад</w:t>
            </w:r>
          </w:p>
        </w:tc>
        <w:tc>
          <w:tcPr>
            <w:tcW w:w="6769" w:type="dxa"/>
          </w:tcPr>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Общий со взрослыми соревнованиями</w:t>
            </w:r>
          </w:p>
        </w:tc>
      </w:tr>
    </w:tbl>
    <w:p w:rsidR="00B4386D" w:rsidRPr="0059214C" w:rsidRDefault="00B4386D" w:rsidP="00B4386D">
      <w:pPr>
        <w:rPr>
          <w:rFonts w:ascii="Liberation Serif" w:hAnsi="Liberation Serif" w:cs="Liberation Serif"/>
          <w:sz w:val="21"/>
          <w:szCs w:val="21"/>
        </w:rPr>
      </w:pPr>
    </w:p>
    <w:p w:rsidR="00B4386D" w:rsidRPr="0059214C" w:rsidRDefault="00B4386D" w:rsidP="00B86743">
      <w:pPr>
        <w:pStyle w:val="a5"/>
        <w:numPr>
          <w:ilvl w:val="0"/>
          <w:numId w:val="139"/>
        </w:numPr>
        <w:spacing w:before="0" w:line="240" w:lineRule="auto"/>
        <w:rPr>
          <w:rFonts w:ascii="Liberation Serif" w:hAnsi="Liberation Serif" w:cs="Liberation Serif"/>
        </w:rPr>
      </w:pPr>
      <w:r w:rsidRPr="0059214C">
        <w:rPr>
          <w:rFonts w:ascii="Liberation Serif" w:hAnsi="Liberation Serif" w:cs="Liberation Serif"/>
        </w:rPr>
        <w:t xml:space="preserve">Компетенция «Инженерный дизайн </w:t>
      </w:r>
      <w:proofErr w:type="gramStart"/>
      <w:r w:rsidRPr="0059214C">
        <w:rPr>
          <w:rFonts w:ascii="Liberation Serif" w:hAnsi="Liberation Serif" w:cs="Liberation Serif"/>
        </w:rPr>
        <w:t>CAD »</w:t>
      </w:r>
      <w:proofErr w:type="gramEnd"/>
    </w:p>
    <w:tbl>
      <w:tblPr>
        <w:tblStyle w:val="afffa"/>
        <w:tblW w:w="0" w:type="auto"/>
        <w:tblLook w:val="04A0" w:firstRow="1" w:lastRow="0" w:firstColumn="1" w:lastColumn="0" w:noHBand="0" w:noVBand="1"/>
      </w:tblPr>
      <w:tblGrid>
        <w:gridCol w:w="3205"/>
        <w:gridCol w:w="6706"/>
      </w:tblGrid>
      <w:tr w:rsidR="00B4386D" w:rsidRPr="0059214C" w:rsidTr="000C289B">
        <w:tc>
          <w:tcPr>
            <w:tcW w:w="3227" w:type="dxa"/>
          </w:tcPr>
          <w:p w:rsidR="00B4386D" w:rsidRPr="0059214C" w:rsidRDefault="00B4386D" w:rsidP="000C289B">
            <w:pPr>
              <w:rPr>
                <w:rFonts w:ascii="Liberation Serif" w:hAnsi="Liberation Serif" w:cs="Liberation Serif"/>
                <w:b/>
                <w:sz w:val="21"/>
                <w:szCs w:val="21"/>
              </w:rPr>
            </w:pPr>
            <w:r w:rsidRPr="0059214C">
              <w:rPr>
                <w:rFonts w:ascii="Liberation Serif" w:hAnsi="Liberation Serif" w:cs="Liberation Serif"/>
                <w:b/>
                <w:sz w:val="21"/>
                <w:szCs w:val="21"/>
              </w:rPr>
              <w:t>Зоны конкурсного участка</w:t>
            </w:r>
          </w:p>
        </w:tc>
        <w:tc>
          <w:tcPr>
            <w:tcW w:w="6769" w:type="dxa"/>
          </w:tcPr>
          <w:p w:rsidR="00B4386D" w:rsidRPr="0059214C" w:rsidRDefault="00B4386D" w:rsidP="000C289B">
            <w:pPr>
              <w:rPr>
                <w:rFonts w:ascii="Liberation Serif" w:hAnsi="Liberation Serif" w:cs="Liberation Serif"/>
                <w:b/>
                <w:sz w:val="21"/>
                <w:szCs w:val="21"/>
              </w:rPr>
            </w:pPr>
            <w:r w:rsidRPr="0059214C">
              <w:rPr>
                <w:rFonts w:ascii="Liberation Serif" w:hAnsi="Liberation Serif" w:cs="Liberation Serif"/>
                <w:b/>
                <w:sz w:val="21"/>
                <w:szCs w:val="21"/>
              </w:rPr>
              <w:t>Технические условия</w:t>
            </w:r>
          </w:p>
        </w:tc>
      </w:tr>
      <w:tr w:rsidR="00B4386D" w:rsidRPr="0059214C" w:rsidTr="000C289B">
        <w:tc>
          <w:tcPr>
            <w:tcW w:w="3227" w:type="dxa"/>
          </w:tcPr>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Рабочая площадка конкурсантов (по числу команд)</w:t>
            </w:r>
          </w:p>
        </w:tc>
        <w:tc>
          <w:tcPr>
            <w:tcW w:w="6769" w:type="dxa"/>
          </w:tcPr>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Площадь одного рабочего места не менее 6 м.кв (3*2 метра)</w:t>
            </w:r>
          </w:p>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 xml:space="preserve">Электричество на 1 рабочее </w:t>
            </w:r>
            <w:proofErr w:type="gramStart"/>
            <w:r w:rsidRPr="0059214C">
              <w:rPr>
                <w:rFonts w:ascii="Liberation Serif" w:hAnsi="Liberation Serif" w:cs="Liberation Serif"/>
                <w:sz w:val="21"/>
                <w:szCs w:val="21"/>
              </w:rPr>
              <w:t>место  -</w:t>
            </w:r>
            <w:proofErr w:type="gramEnd"/>
            <w:r w:rsidRPr="0059214C">
              <w:rPr>
                <w:rFonts w:ascii="Liberation Serif" w:hAnsi="Liberation Serif" w:cs="Liberation Serif"/>
                <w:sz w:val="21"/>
                <w:szCs w:val="21"/>
              </w:rPr>
              <w:t xml:space="preserve"> 4 розетки 220 В (2 кВА)</w:t>
            </w:r>
          </w:p>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Все компьютеры объединены в локальную сеть. Необходима возможность управления доступом каждого из компьютеров к другим компьютерам сети и к сети интернет (скорость не менее 100 Мбит/с).</w:t>
            </w:r>
          </w:p>
        </w:tc>
      </w:tr>
      <w:tr w:rsidR="00B4386D" w:rsidRPr="0059214C" w:rsidTr="000C289B">
        <w:tc>
          <w:tcPr>
            <w:tcW w:w="3227" w:type="dxa"/>
          </w:tcPr>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Брифинг-зона</w:t>
            </w:r>
          </w:p>
        </w:tc>
        <w:tc>
          <w:tcPr>
            <w:tcW w:w="6769" w:type="dxa"/>
          </w:tcPr>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Общая со взрослыми соревнованиями</w:t>
            </w:r>
          </w:p>
        </w:tc>
      </w:tr>
      <w:tr w:rsidR="00B4386D" w:rsidRPr="0059214C" w:rsidTr="000C289B">
        <w:tc>
          <w:tcPr>
            <w:tcW w:w="3227" w:type="dxa"/>
          </w:tcPr>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Комната экспертов</w:t>
            </w:r>
          </w:p>
        </w:tc>
        <w:tc>
          <w:tcPr>
            <w:tcW w:w="6769" w:type="dxa"/>
          </w:tcPr>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Общая со взрослыми соревнованиями</w:t>
            </w:r>
          </w:p>
        </w:tc>
      </w:tr>
      <w:tr w:rsidR="00B4386D" w:rsidRPr="0059214C" w:rsidTr="000C289B">
        <w:tc>
          <w:tcPr>
            <w:tcW w:w="3227" w:type="dxa"/>
          </w:tcPr>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Комната главного эксперта</w:t>
            </w:r>
          </w:p>
        </w:tc>
        <w:tc>
          <w:tcPr>
            <w:tcW w:w="6769" w:type="dxa"/>
          </w:tcPr>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Общая со взрослыми соревнованиями</w:t>
            </w:r>
          </w:p>
        </w:tc>
      </w:tr>
      <w:tr w:rsidR="00B4386D" w:rsidRPr="0059214C" w:rsidTr="000C289B">
        <w:tc>
          <w:tcPr>
            <w:tcW w:w="3227" w:type="dxa"/>
          </w:tcPr>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Комната конкурсантов</w:t>
            </w:r>
          </w:p>
        </w:tc>
        <w:tc>
          <w:tcPr>
            <w:tcW w:w="6769" w:type="dxa"/>
          </w:tcPr>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 xml:space="preserve">Площадь комнаты не менее 20 м.кв </w:t>
            </w:r>
          </w:p>
        </w:tc>
      </w:tr>
      <w:tr w:rsidR="00B4386D" w:rsidRPr="0059214C" w:rsidTr="000C289B">
        <w:tc>
          <w:tcPr>
            <w:tcW w:w="3227" w:type="dxa"/>
          </w:tcPr>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Склад</w:t>
            </w:r>
          </w:p>
        </w:tc>
        <w:tc>
          <w:tcPr>
            <w:tcW w:w="6769" w:type="dxa"/>
          </w:tcPr>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Общий со взрослыми соревнованиями</w:t>
            </w:r>
          </w:p>
        </w:tc>
      </w:tr>
    </w:tbl>
    <w:p w:rsidR="00B4386D" w:rsidRPr="0059214C" w:rsidRDefault="00B4386D" w:rsidP="00B4386D">
      <w:pPr>
        <w:rPr>
          <w:rFonts w:ascii="Liberation Serif" w:hAnsi="Liberation Serif" w:cs="Liberation Serif"/>
          <w:sz w:val="21"/>
          <w:szCs w:val="21"/>
        </w:rPr>
      </w:pPr>
    </w:p>
    <w:p w:rsidR="00B4386D" w:rsidRPr="0059214C" w:rsidRDefault="00B4386D" w:rsidP="00B4386D">
      <w:pPr>
        <w:rPr>
          <w:rFonts w:ascii="Liberation Serif" w:hAnsi="Liberation Serif" w:cs="Liberation Serif"/>
          <w:sz w:val="21"/>
          <w:szCs w:val="21"/>
        </w:rPr>
      </w:pPr>
      <w:r w:rsidRPr="0059214C">
        <w:rPr>
          <w:rFonts w:ascii="Liberation Serif" w:hAnsi="Liberation Serif" w:cs="Liberation Serif"/>
          <w:sz w:val="21"/>
          <w:szCs w:val="21"/>
        </w:rPr>
        <w:br w:type="page"/>
      </w:r>
    </w:p>
    <w:p w:rsidR="00B4386D" w:rsidRPr="0059214C" w:rsidRDefault="00B4386D" w:rsidP="00B86743">
      <w:pPr>
        <w:pStyle w:val="a5"/>
        <w:numPr>
          <w:ilvl w:val="0"/>
          <w:numId w:val="139"/>
        </w:numPr>
        <w:spacing w:before="0" w:line="240" w:lineRule="auto"/>
        <w:rPr>
          <w:rFonts w:ascii="Liberation Serif" w:hAnsi="Liberation Serif" w:cs="Liberation Serif"/>
        </w:rPr>
      </w:pPr>
      <w:r w:rsidRPr="0059214C">
        <w:rPr>
          <w:rFonts w:ascii="Liberation Serif" w:hAnsi="Liberation Serif" w:cs="Liberation Serif"/>
        </w:rPr>
        <w:lastRenderedPageBreak/>
        <w:t>Компетенция «Мехатроника»</w:t>
      </w:r>
    </w:p>
    <w:tbl>
      <w:tblPr>
        <w:tblStyle w:val="afffa"/>
        <w:tblW w:w="0" w:type="auto"/>
        <w:tblLook w:val="04A0" w:firstRow="1" w:lastRow="0" w:firstColumn="1" w:lastColumn="0" w:noHBand="0" w:noVBand="1"/>
      </w:tblPr>
      <w:tblGrid>
        <w:gridCol w:w="3205"/>
        <w:gridCol w:w="6706"/>
      </w:tblGrid>
      <w:tr w:rsidR="00B4386D" w:rsidRPr="0059214C" w:rsidTr="000C289B">
        <w:tc>
          <w:tcPr>
            <w:tcW w:w="3227" w:type="dxa"/>
          </w:tcPr>
          <w:p w:rsidR="00B4386D" w:rsidRPr="0059214C" w:rsidRDefault="00B4386D" w:rsidP="000C289B">
            <w:pPr>
              <w:rPr>
                <w:rFonts w:ascii="Liberation Serif" w:hAnsi="Liberation Serif" w:cs="Liberation Serif"/>
                <w:b/>
                <w:sz w:val="21"/>
                <w:szCs w:val="21"/>
              </w:rPr>
            </w:pPr>
            <w:r w:rsidRPr="0059214C">
              <w:rPr>
                <w:rFonts w:ascii="Liberation Serif" w:hAnsi="Liberation Serif" w:cs="Liberation Serif"/>
                <w:b/>
                <w:sz w:val="21"/>
                <w:szCs w:val="21"/>
              </w:rPr>
              <w:t>Зоны конкурсного участка</w:t>
            </w:r>
          </w:p>
        </w:tc>
        <w:tc>
          <w:tcPr>
            <w:tcW w:w="6769" w:type="dxa"/>
          </w:tcPr>
          <w:p w:rsidR="00B4386D" w:rsidRPr="0059214C" w:rsidRDefault="00B4386D" w:rsidP="000C289B">
            <w:pPr>
              <w:rPr>
                <w:rFonts w:ascii="Liberation Serif" w:hAnsi="Liberation Serif" w:cs="Liberation Serif"/>
                <w:b/>
                <w:sz w:val="21"/>
                <w:szCs w:val="21"/>
              </w:rPr>
            </w:pPr>
            <w:r w:rsidRPr="0059214C">
              <w:rPr>
                <w:rFonts w:ascii="Liberation Serif" w:hAnsi="Liberation Serif" w:cs="Liberation Serif"/>
                <w:b/>
                <w:sz w:val="21"/>
                <w:szCs w:val="21"/>
              </w:rPr>
              <w:t>Технические условия</w:t>
            </w:r>
          </w:p>
        </w:tc>
      </w:tr>
      <w:tr w:rsidR="00B4386D" w:rsidRPr="0059214C" w:rsidTr="000C289B">
        <w:tc>
          <w:tcPr>
            <w:tcW w:w="3227" w:type="dxa"/>
          </w:tcPr>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Рабочая площадка конкурсантов (по числу команд)</w:t>
            </w:r>
          </w:p>
        </w:tc>
        <w:tc>
          <w:tcPr>
            <w:tcW w:w="6769" w:type="dxa"/>
          </w:tcPr>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Площадь одного рабочего места не менее 12 м.кв (3*4 метра)</w:t>
            </w:r>
            <w:r w:rsidRPr="0059214C">
              <w:rPr>
                <w:rFonts w:ascii="Liberation Serif" w:hAnsi="Liberation Serif" w:cs="Liberation Serif"/>
                <w:sz w:val="21"/>
                <w:szCs w:val="21"/>
              </w:rPr>
              <w:tab/>
            </w:r>
            <w:r w:rsidRPr="0059214C">
              <w:rPr>
                <w:rFonts w:ascii="Liberation Serif" w:hAnsi="Liberation Serif" w:cs="Liberation Serif"/>
                <w:sz w:val="21"/>
                <w:szCs w:val="21"/>
              </w:rPr>
              <w:tab/>
            </w:r>
          </w:p>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Все входы/выходы должны перекрываться ленточным барьером.</w:t>
            </w:r>
            <w:r w:rsidRPr="0059214C">
              <w:rPr>
                <w:rFonts w:ascii="Liberation Serif" w:hAnsi="Liberation Serif" w:cs="Liberation Serif"/>
                <w:sz w:val="21"/>
                <w:szCs w:val="21"/>
              </w:rPr>
              <w:tab/>
            </w:r>
          </w:p>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Электричество на 1 рабочее место \ 1 команду - 220 Вольт (2 кВт), 50 Гц. Все провода должны быть убраны в кабель каналы.</w:t>
            </w:r>
          </w:p>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 xml:space="preserve">Во всех подсобных помещениях (склад, комната экспертов, комната участников) должны быть розетки 220 В (2 кВт), 50 Гц   </w:t>
            </w:r>
          </w:p>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 xml:space="preserve">Подвод сжатого </w:t>
            </w:r>
            <w:proofErr w:type="gramStart"/>
            <w:r w:rsidRPr="0059214C">
              <w:rPr>
                <w:rFonts w:ascii="Liberation Serif" w:hAnsi="Liberation Serif" w:cs="Liberation Serif"/>
                <w:sz w:val="21"/>
                <w:szCs w:val="21"/>
              </w:rPr>
              <w:t>воздуха  на</w:t>
            </w:r>
            <w:proofErr w:type="gramEnd"/>
            <w:r w:rsidRPr="0059214C">
              <w:rPr>
                <w:rFonts w:ascii="Liberation Serif" w:hAnsi="Liberation Serif" w:cs="Liberation Serif"/>
                <w:sz w:val="21"/>
                <w:szCs w:val="21"/>
              </w:rPr>
              <w:t xml:space="preserve"> 1 рабочее место \ 1 команду - 6 бар, не менее 50 л/мин, внутренняя резьба под фитинг G1/4"</w:t>
            </w:r>
          </w:p>
        </w:tc>
      </w:tr>
      <w:tr w:rsidR="00B4386D" w:rsidRPr="0059214C" w:rsidTr="000C289B">
        <w:tc>
          <w:tcPr>
            <w:tcW w:w="3227" w:type="dxa"/>
          </w:tcPr>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Брифинг-зона</w:t>
            </w:r>
          </w:p>
        </w:tc>
        <w:tc>
          <w:tcPr>
            <w:tcW w:w="6769" w:type="dxa"/>
          </w:tcPr>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Электричество: точка на 220 Вольт (2 кВт) – тройник</w:t>
            </w:r>
          </w:p>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Площадь, достаточная для размещения 3 столов, 10 стульев</w:t>
            </w:r>
          </w:p>
        </w:tc>
      </w:tr>
      <w:tr w:rsidR="00B4386D" w:rsidRPr="0059214C" w:rsidTr="000C289B">
        <w:tc>
          <w:tcPr>
            <w:tcW w:w="3227" w:type="dxa"/>
          </w:tcPr>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Комната экспертов</w:t>
            </w:r>
          </w:p>
        </w:tc>
        <w:tc>
          <w:tcPr>
            <w:tcW w:w="6769" w:type="dxa"/>
          </w:tcPr>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Площадь не менее 14 м.кв (3,5*4 метра)</w:t>
            </w:r>
            <w:r w:rsidRPr="0059214C">
              <w:rPr>
                <w:rFonts w:ascii="Liberation Serif" w:hAnsi="Liberation Serif" w:cs="Liberation Serif"/>
                <w:sz w:val="21"/>
                <w:szCs w:val="21"/>
              </w:rPr>
              <w:tab/>
            </w:r>
            <w:r w:rsidRPr="0059214C">
              <w:rPr>
                <w:rFonts w:ascii="Liberation Serif" w:hAnsi="Liberation Serif" w:cs="Liberation Serif"/>
                <w:sz w:val="21"/>
                <w:szCs w:val="21"/>
              </w:rPr>
              <w:tab/>
            </w:r>
            <w:r w:rsidRPr="0059214C">
              <w:rPr>
                <w:rFonts w:ascii="Liberation Serif" w:hAnsi="Liberation Serif" w:cs="Liberation Serif"/>
                <w:sz w:val="21"/>
                <w:szCs w:val="21"/>
              </w:rPr>
              <w:tab/>
            </w:r>
          </w:p>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 xml:space="preserve">Электричество: 2 розетки по 220 Вольт (по 2 кВт на каждую) </w:t>
            </w:r>
            <w:r w:rsidRPr="0059214C">
              <w:rPr>
                <w:rFonts w:ascii="Liberation Serif" w:hAnsi="Liberation Serif" w:cs="Liberation Serif"/>
                <w:sz w:val="21"/>
                <w:szCs w:val="21"/>
              </w:rPr>
              <w:tab/>
            </w:r>
            <w:r w:rsidRPr="0059214C">
              <w:rPr>
                <w:rFonts w:ascii="Liberation Serif" w:hAnsi="Liberation Serif" w:cs="Liberation Serif"/>
                <w:sz w:val="21"/>
                <w:szCs w:val="21"/>
              </w:rPr>
              <w:tab/>
            </w:r>
          </w:p>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 xml:space="preserve">Подключение ноутбуков к проводному интернету </w:t>
            </w:r>
            <w:r w:rsidRPr="0059214C">
              <w:rPr>
                <w:rFonts w:ascii="Liberation Serif" w:hAnsi="Liberation Serif" w:cs="Liberation Serif"/>
                <w:sz w:val="21"/>
                <w:szCs w:val="21"/>
              </w:rPr>
              <w:tab/>
            </w:r>
            <w:r w:rsidRPr="0059214C">
              <w:rPr>
                <w:rFonts w:ascii="Liberation Serif" w:hAnsi="Liberation Serif" w:cs="Liberation Serif"/>
                <w:sz w:val="21"/>
                <w:szCs w:val="21"/>
              </w:rPr>
              <w:tab/>
            </w:r>
            <w:r w:rsidRPr="0059214C">
              <w:rPr>
                <w:rFonts w:ascii="Liberation Serif" w:hAnsi="Liberation Serif" w:cs="Liberation Serif"/>
                <w:sz w:val="21"/>
                <w:szCs w:val="21"/>
              </w:rPr>
              <w:tab/>
            </w:r>
          </w:p>
        </w:tc>
      </w:tr>
      <w:tr w:rsidR="00B4386D" w:rsidRPr="0059214C" w:rsidTr="000C289B">
        <w:tc>
          <w:tcPr>
            <w:tcW w:w="3227" w:type="dxa"/>
          </w:tcPr>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Комната конкурсантов</w:t>
            </w:r>
          </w:p>
        </w:tc>
        <w:tc>
          <w:tcPr>
            <w:tcW w:w="6769" w:type="dxa"/>
          </w:tcPr>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 xml:space="preserve">Площадь комнаты не менее 11,2 м.кв (3,5*3,2 </w:t>
            </w:r>
            <w:proofErr w:type="gramStart"/>
            <w:r w:rsidRPr="0059214C">
              <w:rPr>
                <w:rFonts w:ascii="Liberation Serif" w:hAnsi="Liberation Serif" w:cs="Liberation Serif"/>
                <w:sz w:val="21"/>
                <w:szCs w:val="21"/>
              </w:rPr>
              <w:t>метра)</w:t>
            </w:r>
            <w:r w:rsidRPr="0059214C">
              <w:rPr>
                <w:rFonts w:ascii="Liberation Serif" w:hAnsi="Liberation Serif" w:cs="Liberation Serif"/>
                <w:sz w:val="21"/>
                <w:szCs w:val="21"/>
              </w:rPr>
              <w:tab/>
            </w:r>
            <w:proofErr w:type="gramEnd"/>
            <w:r w:rsidRPr="0059214C">
              <w:rPr>
                <w:rFonts w:ascii="Liberation Serif" w:hAnsi="Liberation Serif" w:cs="Liberation Serif"/>
                <w:sz w:val="21"/>
                <w:szCs w:val="21"/>
              </w:rPr>
              <w:tab/>
            </w:r>
            <w:r w:rsidRPr="0059214C">
              <w:rPr>
                <w:rFonts w:ascii="Liberation Serif" w:hAnsi="Liberation Serif" w:cs="Liberation Serif"/>
                <w:sz w:val="21"/>
                <w:szCs w:val="21"/>
              </w:rPr>
              <w:tab/>
            </w:r>
          </w:p>
        </w:tc>
      </w:tr>
      <w:tr w:rsidR="00B4386D" w:rsidRPr="0059214C" w:rsidTr="000C289B">
        <w:tc>
          <w:tcPr>
            <w:tcW w:w="3227" w:type="dxa"/>
          </w:tcPr>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Склад</w:t>
            </w:r>
          </w:p>
        </w:tc>
        <w:tc>
          <w:tcPr>
            <w:tcW w:w="6769" w:type="dxa"/>
          </w:tcPr>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Площадь не менее 6,3 м.кв (3,5*1,8 метра)</w:t>
            </w:r>
            <w:r w:rsidRPr="0059214C">
              <w:rPr>
                <w:rFonts w:ascii="Liberation Serif" w:hAnsi="Liberation Serif" w:cs="Liberation Serif"/>
                <w:sz w:val="21"/>
                <w:szCs w:val="21"/>
              </w:rPr>
              <w:tab/>
            </w:r>
            <w:r w:rsidRPr="0059214C">
              <w:rPr>
                <w:rFonts w:ascii="Liberation Serif" w:hAnsi="Liberation Serif" w:cs="Liberation Serif"/>
                <w:sz w:val="21"/>
                <w:szCs w:val="21"/>
              </w:rPr>
              <w:tab/>
            </w:r>
            <w:r w:rsidRPr="0059214C">
              <w:rPr>
                <w:rFonts w:ascii="Liberation Serif" w:hAnsi="Liberation Serif" w:cs="Liberation Serif"/>
                <w:sz w:val="21"/>
                <w:szCs w:val="21"/>
              </w:rPr>
              <w:tab/>
            </w:r>
          </w:p>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 xml:space="preserve">Электричество: 1 розетка на 220 Вольт (2 кВт) </w:t>
            </w:r>
            <w:r w:rsidRPr="0059214C">
              <w:rPr>
                <w:rFonts w:ascii="Liberation Serif" w:hAnsi="Liberation Serif" w:cs="Liberation Serif"/>
                <w:sz w:val="21"/>
                <w:szCs w:val="21"/>
              </w:rPr>
              <w:tab/>
            </w:r>
            <w:r w:rsidRPr="0059214C">
              <w:rPr>
                <w:rFonts w:ascii="Liberation Serif" w:hAnsi="Liberation Serif" w:cs="Liberation Serif"/>
                <w:sz w:val="21"/>
                <w:szCs w:val="21"/>
              </w:rPr>
              <w:tab/>
            </w:r>
            <w:r w:rsidRPr="0059214C">
              <w:rPr>
                <w:rFonts w:ascii="Liberation Serif" w:hAnsi="Liberation Serif" w:cs="Liberation Serif"/>
                <w:sz w:val="21"/>
                <w:szCs w:val="21"/>
              </w:rPr>
              <w:tab/>
            </w:r>
          </w:p>
        </w:tc>
      </w:tr>
    </w:tbl>
    <w:p w:rsidR="00B4386D" w:rsidRPr="0059214C" w:rsidRDefault="00B4386D" w:rsidP="00B4386D">
      <w:pPr>
        <w:rPr>
          <w:rFonts w:ascii="Liberation Serif" w:hAnsi="Liberation Serif" w:cs="Liberation Serif"/>
          <w:sz w:val="21"/>
          <w:szCs w:val="21"/>
        </w:rPr>
      </w:pPr>
    </w:p>
    <w:p w:rsidR="00B4386D" w:rsidRPr="0059214C" w:rsidRDefault="00B4386D" w:rsidP="00B86743">
      <w:pPr>
        <w:pStyle w:val="a5"/>
        <w:numPr>
          <w:ilvl w:val="0"/>
          <w:numId w:val="139"/>
        </w:numPr>
        <w:spacing w:before="0" w:line="240" w:lineRule="auto"/>
        <w:rPr>
          <w:rFonts w:ascii="Liberation Serif" w:hAnsi="Liberation Serif" w:cs="Liberation Serif"/>
        </w:rPr>
      </w:pPr>
      <w:r w:rsidRPr="0059214C">
        <w:rPr>
          <w:rFonts w:ascii="Liberation Serif" w:hAnsi="Liberation Serif" w:cs="Liberation Serif"/>
        </w:rPr>
        <w:t>Компетенция «Промышленная робототехника»</w:t>
      </w:r>
    </w:p>
    <w:p w:rsidR="00B4386D" w:rsidRPr="0059214C" w:rsidRDefault="00B4386D" w:rsidP="00B4386D">
      <w:pPr>
        <w:rPr>
          <w:rFonts w:ascii="Liberation Serif" w:hAnsi="Liberation Serif" w:cs="Liberation Serif"/>
          <w:sz w:val="21"/>
          <w:szCs w:val="21"/>
        </w:rPr>
      </w:pPr>
    </w:p>
    <w:tbl>
      <w:tblPr>
        <w:tblStyle w:val="afffa"/>
        <w:tblW w:w="0" w:type="auto"/>
        <w:tblLook w:val="04A0" w:firstRow="1" w:lastRow="0" w:firstColumn="1" w:lastColumn="0" w:noHBand="0" w:noVBand="1"/>
      </w:tblPr>
      <w:tblGrid>
        <w:gridCol w:w="3205"/>
        <w:gridCol w:w="6706"/>
      </w:tblGrid>
      <w:tr w:rsidR="00B4386D" w:rsidRPr="0059214C" w:rsidTr="000C289B">
        <w:tc>
          <w:tcPr>
            <w:tcW w:w="3227" w:type="dxa"/>
          </w:tcPr>
          <w:p w:rsidR="00B4386D" w:rsidRPr="0059214C" w:rsidRDefault="00B4386D" w:rsidP="000C289B">
            <w:pPr>
              <w:rPr>
                <w:rFonts w:ascii="Liberation Serif" w:hAnsi="Liberation Serif" w:cs="Liberation Serif"/>
                <w:b/>
                <w:sz w:val="21"/>
                <w:szCs w:val="21"/>
              </w:rPr>
            </w:pPr>
            <w:r w:rsidRPr="0059214C">
              <w:rPr>
                <w:rFonts w:ascii="Liberation Serif" w:hAnsi="Liberation Serif" w:cs="Liberation Serif"/>
                <w:b/>
                <w:sz w:val="21"/>
                <w:szCs w:val="21"/>
              </w:rPr>
              <w:t>Зоны конкурсного участка</w:t>
            </w:r>
          </w:p>
        </w:tc>
        <w:tc>
          <w:tcPr>
            <w:tcW w:w="6769" w:type="dxa"/>
          </w:tcPr>
          <w:p w:rsidR="00B4386D" w:rsidRPr="0059214C" w:rsidRDefault="00B4386D" w:rsidP="000C289B">
            <w:pPr>
              <w:rPr>
                <w:rFonts w:ascii="Liberation Serif" w:hAnsi="Liberation Serif" w:cs="Liberation Serif"/>
                <w:b/>
                <w:sz w:val="21"/>
                <w:szCs w:val="21"/>
              </w:rPr>
            </w:pPr>
            <w:r w:rsidRPr="0059214C">
              <w:rPr>
                <w:rFonts w:ascii="Liberation Serif" w:hAnsi="Liberation Serif" w:cs="Liberation Serif"/>
                <w:b/>
                <w:sz w:val="21"/>
                <w:szCs w:val="21"/>
              </w:rPr>
              <w:t>Технические условия</w:t>
            </w:r>
          </w:p>
        </w:tc>
      </w:tr>
      <w:tr w:rsidR="00B4386D" w:rsidRPr="0059214C" w:rsidTr="000C289B">
        <w:tc>
          <w:tcPr>
            <w:tcW w:w="3227" w:type="dxa"/>
            <w:vAlign w:val="center"/>
          </w:tcPr>
          <w:p w:rsidR="00B4386D" w:rsidRPr="0059214C" w:rsidRDefault="00B4386D" w:rsidP="000C289B">
            <w:pPr>
              <w:jc w:val="left"/>
              <w:rPr>
                <w:rFonts w:ascii="Liberation Serif" w:hAnsi="Liberation Serif" w:cs="Liberation Serif"/>
                <w:sz w:val="21"/>
                <w:szCs w:val="21"/>
              </w:rPr>
            </w:pPr>
            <w:r w:rsidRPr="0059214C">
              <w:rPr>
                <w:rFonts w:ascii="Liberation Serif" w:hAnsi="Liberation Serif" w:cs="Liberation Serif"/>
                <w:sz w:val="21"/>
                <w:szCs w:val="21"/>
              </w:rPr>
              <w:t>Рабочая площадка конкурсантов (по числу команд)</w:t>
            </w:r>
          </w:p>
        </w:tc>
        <w:tc>
          <w:tcPr>
            <w:tcW w:w="6769" w:type="dxa"/>
          </w:tcPr>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Площадь одного рабочего места не менее 20 м.кв (5*4 метра)</w:t>
            </w:r>
          </w:p>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Электричество на 1 рабочее место \ 1 команду - 220 Вольт (3 кВт)</w:t>
            </w:r>
          </w:p>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 xml:space="preserve">Подвод сжатого </w:t>
            </w:r>
            <w:proofErr w:type="gramStart"/>
            <w:r w:rsidRPr="0059214C">
              <w:rPr>
                <w:rFonts w:ascii="Liberation Serif" w:hAnsi="Liberation Serif" w:cs="Liberation Serif"/>
                <w:sz w:val="21"/>
                <w:szCs w:val="21"/>
              </w:rPr>
              <w:t>воздуха  на</w:t>
            </w:r>
            <w:proofErr w:type="gramEnd"/>
            <w:r w:rsidRPr="0059214C">
              <w:rPr>
                <w:rFonts w:ascii="Liberation Serif" w:hAnsi="Liberation Serif" w:cs="Liberation Serif"/>
                <w:sz w:val="21"/>
                <w:szCs w:val="21"/>
              </w:rPr>
              <w:t xml:space="preserve"> 1 рабочее место \ 1 команду - 6 бар, не менее 100 л/мин, внутренняя резьба под фитинг G1/4"</w:t>
            </w:r>
            <w:r w:rsidRPr="0059214C">
              <w:rPr>
                <w:rFonts w:ascii="Liberation Serif" w:hAnsi="Liberation Serif" w:cs="Liberation Serif"/>
                <w:sz w:val="21"/>
                <w:szCs w:val="21"/>
              </w:rPr>
              <w:tab/>
            </w:r>
            <w:r w:rsidRPr="0059214C">
              <w:rPr>
                <w:rFonts w:ascii="Liberation Serif" w:hAnsi="Liberation Serif" w:cs="Liberation Serif"/>
                <w:sz w:val="21"/>
                <w:szCs w:val="21"/>
              </w:rPr>
              <w:tab/>
            </w:r>
            <w:r w:rsidRPr="0059214C">
              <w:rPr>
                <w:rFonts w:ascii="Liberation Serif" w:hAnsi="Liberation Serif" w:cs="Liberation Serif"/>
                <w:sz w:val="21"/>
                <w:szCs w:val="21"/>
              </w:rPr>
              <w:tab/>
            </w:r>
          </w:p>
        </w:tc>
      </w:tr>
      <w:tr w:rsidR="00B4386D" w:rsidRPr="0059214C" w:rsidTr="000C289B">
        <w:tc>
          <w:tcPr>
            <w:tcW w:w="3227" w:type="dxa"/>
            <w:vAlign w:val="center"/>
          </w:tcPr>
          <w:p w:rsidR="00B4386D" w:rsidRPr="0059214C" w:rsidRDefault="00B4386D" w:rsidP="000C289B">
            <w:pPr>
              <w:jc w:val="left"/>
              <w:rPr>
                <w:rFonts w:ascii="Liberation Serif" w:hAnsi="Liberation Serif" w:cs="Liberation Serif"/>
                <w:sz w:val="21"/>
                <w:szCs w:val="21"/>
              </w:rPr>
            </w:pPr>
            <w:r w:rsidRPr="0059214C">
              <w:rPr>
                <w:rFonts w:ascii="Liberation Serif" w:hAnsi="Liberation Serif" w:cs="Liberation Serif"/>
                <w:sz w:val="21"/>
                <w:szCs w:val="21"/>
              </w:rPr>
              <w:t>Брифинг-зона</w:t>
            </w:r>
          </w:p>
        </w:tc>
        <w:tc>
          <w:tcPr>
            <w:tcW w:w="6769" w:type="dxa"/>
          </w:tcPr>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Общая со взрослыми соревнованиями</w:t>
            </w:r>
          </w:p>
        </w:tc>
      </w:tr>
      <w:tr w:rsidR="00B4386D" w:rsidRPr="0059214C" w:rsidTr="000C289B">
        <w:tc>
          <w:tcPr>
            <w:tcW w:w="3227" w:type="dxa"/>
            <w:vAlign w:val="center"/>
          </w:tcPr>
          <w:p w:rsidR="00B4386D" w:rsidRPr="0059214C" w:rsidRDefault="00B4386D" w:rsidP="000C289B">
            <w:pPr>
              <w:jc w:val="left"/>
              <w:rPr>
                <w:rFonts w:ascii="Liberation Serif" w:hAnsi="Liberation Serif" w:cs="Liberation Serif"/>
                <w:sz w:val="21"/>
                <w:szCs w:val="21"/>
              </w:rPr>
            </w:pPr>
            <w:r w:rsidRPr="0059214C">
              <w:rPr>
                <w:rFonts w:ascii="Liberation Serif" w:hAnsi="Liberation Serif" w:cs="Liberation Serif"/>
                <w:sz w:val="21"/>
                <w:szCs w:val="21"/>
              </w:rPr>
              <w:t>Комната экспертов</w:t>
            </w:r>
          </w:p>
        </w:tc>
        <w:tc>
          <w:tcPr>
            <w:tcW w:w="6769" w:type="dxa"/>
          </w:tcPr>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Общая со взрослыми соревнованиями</w:t>
            </w:r>
          </w:p>
        </w:tc>
      </w:tr>
      <w:tr w:rsidR="00B4386D" w:rsidRPr="0059214C" w:rsidTr="000C289B">
        <w:tc>
          <w:tcPr>
            <w:tcW w:w="3227" w:type="dxa"/>
            <w:vAlign w:val="center"/>
          </w:tcPr>
          <w:p w:rsidR="00B4386D" w:rsidRPr="0059214C" w:rsidRDefault="00B4386D" w:rsidP="000C289B">
            <w:pPr>
              <w:jc w:val="left"/>
              <w:rPr>
                <w:rFonts w:ascii="Liberation Serif" w:hAnsi="Liberation Serif" w:cs="Liberation Serif"/>
                <w:sz w:val="21"/>
                <w:szCs w:val="21"/>
              </w:rPr>
            </w:pPr>
            <w:r w:rsidRPr="0059214C">
              <w:rPr>
                <w:rFonts w:ascii="Liberation Serif" w:hAnsi="Liberation Serif" w:cs="Liberation Serif"/>
                <w:sz w:val="21"/>
                <w:szCs w:val="21"/>
              </w:rPr>
              <w:t>Комната главного эксперта</w:t>
            </w:r>
          </w:p>
        </w:tc>
        <w:tc>
          <w:tcPr>
            <w:tcW w:w="6769" w:type="dxa"/>
          </w:tcPr>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Общая со взрослыми соревнованиями</w:t>
            </w:r>
          </w:p>
        </w:tc>
      </w:tr>
      <w:tr w:rsidR="00B4386D" w:rsidRPr="0059214C" w:rsidTr="000C289B">
        <w:tc>
          <w:tcPr>
            <w:tcW w:w="3227" w:type="dxa"/>
            <w:vAlign w:val="center"/>
          </w:tcPr>
          <w:p w:rsidR="00B4386D" w:rsidRPr="0059214C" w:rsidRDefault="00B4386D" w:rsidP="000C289B">
            <w:pPr>
              <w:jc w:val="left"/>
              <w:rPr>
                <w:rFonts w:ascii="Liberation Serif" w:hAnsi="Liberation Serif" w:cs="Liberation Serif"/>
                <w:sz w:val="21"/>
                <w:szCs w:val="21"/>
              </w:rPr>
            </w:pPr>
            <w:r w:rsidRPr="0059214C">
              <w:rPr>
                <w:rFonts w:ascii="Liberation Serif" w:hAnsi="Liberation Serif" w:cs="Liberation Serif"/>
                <w:sz w:val="21"/>
                <w:szCs w:val="21"/>
              </w:rPr>
              <w:t>Комната конкурсантов</w:t>
            </w:r>
          </w:p>
        </w:tc>
        <w:tc>
          <w:tcPr>
            <w:tcW w:w="6769" w:type="dxa"/>
          </w:tcPr>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Площадь комнаты не менее 20 м.кв (5*4 метра)</w:t>
            </w:r>
            <w:r w:rsidRPr="0059214C">
              <w:rPr>
                <w:rFonts w:ascii="Liberation Serif" w:hAnsi="Liberation Serif" w:cs="Liberation Serif"/>
                <w:sz w:val="21"/>
                <w:szCs w:val="21"/>
              </w:rPr>
              <w:tab/>
            </w:r>
            <w:r w:rsidRPr="0059214C">
              <w:rPr>
                <w:rFonts w:ascii="Liberation Serif" w:hAnsi="Liberation Serif" w:cs="Liberation Serif"/>
                <w:sz w:val="21"/>
                <w:szCs w:val="21"/>
              </w:rPr>
              <w:tab/>
            </w:r>
            <w:r w:rsidRPr="0059214C">
              <w:rPr>
                <w:rFonts w:ascii="Liberation Serif" w:hAnsi="Liberation Serif" w:cs="Liberation Serif"/>
                <w:sz w:val="21"/>
                <w:szCs w:val="21"/>
              </w:rPr>
              <w:tab/>
            </w:r>
          </w:p>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 xml:space="preserve">Электричество: 1 розетка на 220 Вольт (2 кВт) </w:t>
            </w:r>
            <w:r w:rsidRPr="0059214C">
              <w:rPr>
                <w:rFonts w:ascii="Liberation Serif" w:hAnsi="Liberation Serif" w:cs="Liberation Serif"/>
                <w:sz w:val="21"/>
                <w:szCs w:val="21"/>
              </w:rPr>
              <w:tab/>
            </w:r>
            <w:r w:rsidRPr="0059214C">
              <w:rPr>
                <w:rFonts w:ascii="Liberation Serif" w:hAnsi="Liberation Serif" w:cs="Liberation Serif"/>
                <w:sz w:val="21"/>
                <w:szCs w:val="21"/>
              </w:rPr>
              <w:tab/>
            </w:r>
            <w:r w:rsidRPr="0059214C">
              <w:rPr>
                <w:rFonts w:ascii="Liberation Serif" w:hAnsi="Liberation Serif" w:cs="Liberation Serif"/>
                <w:sz w:val="21"/>
                <w:szCs w:val="21"/>
              </w:rPr>
              <w:tab/>
            </w:r>
          </w:p>
        </w:tc>
      </w:tr>
      <w:tr w:rsidR="00B4386D" w:rsidRPr="0059214C" w:rsidTr="000C289B">
        <w:tc>
          <w:tcPr>
            <w:tcW w:w="3227" w:type="dxa"/>
            <w:vAlign w:val="center"/>
          </w:tcPr>
          <w:p w:rsidR="00B4386D" w:rsidRPr="0059214C" w:rsidRDefault="00B4386D" w:rsidP="000C289B">
            <w:pPr>
              <w:jc w:val="left"/>
              <w:rPr>
                <w:rFonts w:ascii="Liberation Serif" w:hAnsi="Liberation Serif" w:cs="Liberation Serif"/>
                <w:sz w:val="21"/>
                <w:szCs w:val="21"/>
              </w:rPr>
            </w:pPr>
            <w:r w:rsidRPr="0059214C">
              <w:rPr>
                <w:rFonts w:ascii="Liberation Serif" w:hAnsi="Liberation Serif" w:cs="Liberation Serif"/>
                <w:sz w:val="21"/>
                <w:szCs w:val="21"/>
              </w:rPr>
              <w:t>Склад</w:t>
            </w:r>
          </w:p>
        </w:tc>
        <w:tc>
          <w:tcPr>
            <w:tcW w:w="6769" w:type="dxa"/>
          </w:tcPr>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Общий со взрослыми соревнованиями</w:t>
            </w:r>
          </w:p>
        </w:tc>
      </w:tr>
    </w:tbl>
    <w:p w:rsidR="00B4386D" w:rsidRPr="0059214C" w:rsidRDefault="00B4386D" w:rsidP="00B4386D">
      <w:pPr>
        <w:rPr>
          <w:rFonts w:ascii="Liberation Serif" w:hAnsi="Liberation Serif" w:cs="Liberation Serif"/>
          <w:sz w:val="21"/>
          <w:szCs w:val="21"/>
        </w:rPr>
      </w:pPr>
    </w:p>
    <w:p w:rsidR="00B4386D" w:rsidRPr="0059214C" w:rsidRDefault="00B4386D" w:rsidP="00B86743">
      <w:pPr>
        <w:pStyle w:val="a5"/>
        <w:numPr>
          <w:ilvl w:val="0"/>
          <w:numId w:val="139"/>
        </w:numPr>
        <w:spacing w:before="0" w:line="240" w:lineRule="auto"/>
        <w:rPr>
          <w:rFonts w:ascii="Liberation Serif" w:hAnsi="Liberation Serif" w:cs="Liberation Serif"/>
        </w:rPr>
      </w:pPr>
      <w:r w:rsidRPr="0059214C">
        <w:rPr>
          <w:rFonts w:ascii="Liberation Serif" w:hAnsi="Liberation Serif" w:cs="Liberation Serif"/>
        </w:rPr>
        <w:t>Компетенция «Технология композитов»</w:t>
      </w:r>
    </w:p>
    <w:tbl>
      <w:tblPr>
        <w:tblStyle w:val="afffa"/>
        <w:tblW w:w="0" w:type="auto"/>
        <w:tblLook w:val="04A0" w:firstRow="1" w:lastRow="0" w:firstColumn="1" w:lastColumn="0" w:noHBand="0" w:noVBand="1"/>
      </w:tblPr>
      <w:tblGrid>
        <w:gridCol w:w="3205"/>
        <w:gridCol w:w="6706"/>
      </w:tblGrid>
      <w:tr w:rsidR="00B4386D" w:rsidRPr="0059214C" w:rsidTr="000C289B">
        <w:tc>
          <w:tcPr>
            <w:tcW w:w="3227" w:type="dxa"/>
          </w:tcPr>
          <w:p w:rsidR="00B4386D" w:rsidRPr="0059214C" w:rsidRDefault="00B4386D" w:rsidP="000C289B">
            <w:pPr>
              <w:rPr>
                <w:rFonts w:ascii="Liberation Serif" w:hAnsi="Liberation Serif" w:cs="Liberation Serif"/>
                <w:b/>
                <w:sz w:val="21"/>
                <w:szCs w:val="21"/>
              </w:rPr>
            </w:pPr>
            <w:r w:rsidRPr="0059214C">
              <w:rPr>
                <w:rFonts w:ascii="Liberation Serif" w:hAnsi="Liberation Serif" w:cs="Liberation Serif"/>
                <w:b/>
                <w:sz w:val="21"/>
                <w:szCs w:val="21"/>
              </w:rPr>
              <w:t>Зоны конкурсного участка</w:t>
            </w:r>
          </w:p>
        </w:tc>
        <w:tc>
          <w:tcPr>
            <w:tcW w:w="6769" w:type="dxa"/>
          </w:tcPr>
          <w:p w:rsidR="00B4386D" w:rsidRPr="0059214C" w:rsidRDefault="00B4386D" w:rsidP="000C289B">
            <w:pPr>
              <w:rPr>
                <w:rFonts w:ascii="Liberation Serif" w:hAnsi="Liberation Serif" w:cs="Liberation Serif"/>
                <w:b/>
                <w:sz w:val="21"/>
                <w:szCs w:val="21"/>
              </w:rPr>
            </w:pPr>
            <w:r w:rsidRPr="0059214C">
              <w:rPr>
                <w:rFonts w:ascii="Liberation Serif" w:hAnsi="Liberation Serif" w:cs="Liberation Serif"/>
                <w:b/>
                <w:sz w:val="21"/>
                <w:szCs w:val="21"/>
              </w:rPr>
              <w:t>Технические условия</w:t>
            </w:r>
          </w:p>
        </w:tc>
      </w:tr>
      <w:tr w:rsidR="00B4386D" w:rsidRPr="0059214C" w:rsidTr="000C289B">
        <w:tc>
          <w:tcPr>
            <w:tcW w:w="3227" w:type="dxa"/>
            <w:vAlign w:val="center"/>
          </w:tcPr>
          <w:p w:rsidR="00B4386D" w:rsidRPr="0059214C" w:rsidRDefault="00B4386D" w:rsidP="000C289B">
            <w:pPr>
              <w:jc w:val="left"/>
              <w:rPr>
                <w:rFonts w:ascii="Liberation Serif" w:hAnsi="Liberation Serif" w:cs="Liberation Serif"/>
                <w:sz w:val="21"/>
                <w:szCs w:val="21"/>
              </w:rPr>
            </w:pPr>
            <w:r w:rsidRPr="0059214C">
              <w:rPr>
                <w:rFonts w:ascii="Liberation Serif" w:hAnsi="Liberation Serif" w:cs="Liberation Serif"/>
                <w:sz w:val="21"/>
                <w:szCs w:val="21"/>
              </w:rPr>
              <w:t>Рабочая площадка конкурсантов (по числу команд)</w:t>
            </w:r>
          </w:p>
        </w:tc>
        <w:tc>
          <w:tcPr>
            <w:tcW w:w="6769" w:type="dxa"/>
          </w:tcPr>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Площадь, достаточная для размещения итого 3 рабочих столов размером не менее 1500*700 мм, мобильной вакуумной станции (например, Airtech MVK 2011, Airtech RB 451)</w:t>
            </w:r>
          </w:p>
        </w:tc>
      </w:tr>
      <w:tr w:rsidR="00B4386D" w:rsidRPr="0059214C" w:rsidTr="000C289B">
        <w:tc>
          <w:tcPr>
            <w:tcW w:w="3227" w:type="dxa"/>
            <w:vAlign w:val="center"/>
          </w:tcPr>
          <w:p w:rsidR="00B4386D" w:rsidRPr="0059214C" w:rsidRDefault="00B4386D" w:rsidP="000C289B">
            <w:pPr>
              <w:jc w:val="left"/>
              <w:rPr>
                <w:rFonts w:ascii="Liberation Serif" w:hAnsi="Liberation Serif" w:cs="Liberation Serif"/>
                <w:sz w:val="21"/>
                <w:szCs w:val="21"/>
              </w:rPr>
            </w:pPr>
            <w:r w:rsidRPr="0059214C">
              <w:rPr>
                <w:rFonts w:ascii="Liberation Serif" w:hAnsi="Liberation Serif" w:cs="Liberation Serif"/>
                <w:sz w:val="21"/>
                <w:szCs w:val="21"/>
              </w:rPr>
              <w:t xml:space="preserve">Общая рабочая площадка конкурсантов </w:t>
            </w:r>
          </w:p>
        </w:tc>
        <w:tc>
          <w:tcPr>
            <w:tcW w:w="6769" w:type="dxa"/>
          </w:tcPr>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Общая со взрослыми соревнованиями</w:t>
            </w:r>
          </w:p>
        </w:tc>
      </w:tr>
      <w:tr w:rsidR="00B4386D" w:rsidRPr="0059214C" w:rsidTr="000C289B">
        <w:tc>
          <w:tcPr>
            <w:tcW w:w="3227" w:type="dxa"/>
            <w:vAlign w:val="center"/>
          </w:tcPr>
          <w:p w:rsidR="00B4386D" w:rsidRPr="0059214C" w:rsidRDefault="00B4386D" w:rsidP="000C289B">
            <w:pPr>
              <w:jc w:val="left"/>
              <w:rPr>
                <w:rFonts w:ascii="Liberation Serif" w:hAnsi="Liberation Serif" w:cs="Liberation Serif"/>
                <w:sz w:val="21"/>
                <w:szCs w:val="21"/>
              </w:rPr>
            </w:pPr>
            <w:r w:rsidRPr="0059214C">
              <w:rPr>
                <w:rFonts w:ascii="Liberation Serif" w:hAnsi="Liberation Serif" w:cs="Liberation Serif"/>
                <w:sz w:val="21"/>
                <w:szCs w:val="21"/>
              </w:rPr>
              <w:t>Брифинг-зона</w:t>
            </w:r>
          </w:p>
        </w:tc>
        <w:tc>
          <w:tcPr>
            <w:tcW w:w="6769" w:type="dxa"/>
          </w:tcPr>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Общая со взрослыми соревнованиями</w:t>
            </w:r>
          </w:p>
        </w:tc>
      </w:tr>
      <w:tr w:rsidR="00B4386D" w:rsidRPr="0059214C" w:rsidTr="000C289B">
        <w:tc>
          <w:tcPr>
            <w:tcW w:w="3227" w:type="dxa"/>
            <w:vAlign w:val="center"/>
          </w:tcPr>
          <w:p w:rsidR="00B4386D" w:rsidRPr="0059214C" w:rsidRDefault="00B4386D" w:rsidP="000C289B">
            <w:pPr>
              <w:jc w:val="left"/>
              <w:rPr>
                <w:rFonts w:ascii="Liberation Serif" w:hAnsi="Liberation Serif" w:cs="Liberation Serif"/>
                <w:sz w:val="21"/>
                <w:szCs w:val="21"/>
              </w:rPr>
            </w:pPr>
            <w:r w:rsidRPr="0059214C">
              <w:rPr>
                <w:rFonts w:ascii="Liberation Serif" w:hAnsi="Liberation Serif" w:cs="Liberation Serif"/>
                <w:sz w:val="21"/>
                <w:szCs w:val="21"/>
              </w:rPr>
              <w:t>Комната экспертов</w:t>
            </w:r>
          </w:p>
        </w:tc>
        <w:tc>
          <w:tcPr>
            <w:tcW w:w="6769" w:type="dxa"/>
          </w:tcPr>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Общая со взрослыми соревнованиями</w:t>
            </w:r>
          </w:p>
        </w:tc>
      </w:tr>
      <w:tr w:rsidR="00B4386D" w:rsidRPr="0059214C" w:rsidTr="000C289B">
        <w:tc>
          <w:tcPr>
            <w:tcW w:w="3227" w:type="dxa"/>
            <w:vAlign w:val="center"/>
          </w:tcPr>
          <w:p w:rsidR="00B4386D" w:rsidRPr="0059214C" w:rsidRDefault="00B4386D" w:rsidP="000C289B">
            <w:pPr>
              <w:jc w:val="left"/>
              <w:rPr>
                <w:rFonts w:ascii="Liberation Serif" w:hAnsi="Liberation Serif" w:cs="Liberation Serif"/>
                <w:sz w:val="21"/>
                <w:szCs w:val="21"/>
              </w:rPr>
            </w:pPr>
            <w:r w:rsidRPr="0059214C">
              <w:rPr>
                <w:rFonts w:ascii="Liberation Serif" w:hAnsi="Liberation Serif" w:cs="Liberation Serif"/>
                <w:sz w:val="21"/>
                <w:szCs w:val="21"/>
              </w:rPr>
              <w:t>Комната испытаний</w:t>
            </w:r>
          </w:p>
        </w:tc>
        <w:tc>
          <w:tcPr>
            <w:tcW w:w="6769" w:type="dxa"/>
          </w:tcPr>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Общая со взрослыми соревнованиями</w:t>
            </w:r>
          </w:p>
        </w:tc>
      </w:tr>
      <w:tr w:rsidR="00B4386D" w:rsidRPr="0059214C" w:rsidTr="000C289B">
        <w:tc>
          <w:tcPr>
            <w:tcW w:w="3227" w:type="dxa"/>
            <w:vAlign w:val="center"/>
          </w:tcPr>
          <w:p w:rsidR="00B4386D" w:rsidRPr="0059214C" w:rsidRDefault="00B4386D" w:rsidP="000C289B">
            <w:pPr>
              <w:jc w:val="left"/>
              <w:rPr>
                <w:rFonts w:ascii="Liberation Serif" w:hAnsi="Liberation Serif" w:cs="Liberation Serif"/>
                <w:sz w:val="21"/>
                <w:szCs w:val="21"/>
              </w:rPr>
            </w:pPr>
            <w:r w:rsidRPr="0059214C">
              <w:rPr>
                <w:rFonts w:ascii="Liberation Serif" w:hAnsi="Liberation Serif" w:cs="Liberation Serif"/>
                <w:sz w:val="21"/>
                <w:szCs w:val="21"/>
              </w:rPr>
              <w:t>Комната механической обработки</w:t>
            </w:r>
          </w:p>
        </w:tc>
        <w:tc>
          <w:tcPr>
            <w:tcW w:w="6769" w:type="dxa"/>
          </w:tcPr>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Общая со взрослыми соревнованиями</w:t>
            </w:r>
          </w:p>
        </w:tc>
      </w:tr>
      <w:tr w:rsidR="00B4386D" w:rsidRPr="0059214C" w:rsidTr="000C289B">
        <w:tc>
          <w:tcPr>
            <w:tcW w:w="3227" w:type="dxa"/>
            <w:vAlign w:val="center"/>
          </w:tcPr>
          <w:p w:rsidR="00B4386D" w:rsidRPr="0059214C" w:rsidRDefault="00B4386D" w:rsidP="000C289B">
            <w:pPr>
              <w:jc w:val="left"/>
              <w:rPr>
                <w:rFonts w:ascii="Liberation Serif" w:hAnsi="Liberation Serif" w:cs="Liberation Serif"/>
                <w:sz w:val="21"/>
                <w:szCs w:val="21"/>
              </w:rPr>
            </w:pPr>
            <w:r w:rsidRPr="0059214C">
              <w:rPr>
                <w:rFonts w:ascii="Liberation Serif" w:hAnsi="Liberation Serif" w:cs="Liberation Serif"/>
                <w:sz w:val="21"/>
                <w:szCs w:val="21"/>
              </w:rPr>
              <w:t>Комната конкурсантов</w:t>
            </w:r>
          </w:p>
        </w:tc>
        <w:tc>
          <w:tcPr>
            <w:tcW w:w="6769" w:type="dxa"/>
          </w:tcPr>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Общая со взрослыми соревнованиями</w:t>
            </w:r>
          </w:p>
        </w:tc>
      </w:tr>
      <w:tr w:rsidR="00B4386D" w:rsidRPr="0059214C" w:rsidTr="000C289B">
        <w:tc>
          <w:tcPr>
            <w:tcW w:w="3227" w:type="dxa"/>
            <w:vAlign w:val="center"/>
          </w:tcPr>
          <w:p w:rsidR="00B4386D" w:rsidRPr="0059214C" w:rsidRDefault="00B4386D" w:rsidP="000C289B">
            <w:pPr>
              <w:jc w:val="left"/>
              <w:rPr>
                <w:rFonts w:ascii="Liberation Serif" w:hAnsi="Liberation Serif" w:cs="Liberation Serif"/>
                <w:sz w:val="21"/>
                <w:szCs w:val="21"/>
              </w:rPr>
            </w:pPr>
            <w:r w:rsidRPr="0059214C">
              <w:rPr>
                <w:rFonts w:ascii="Liberation Serif" w:hAnsi="Liberation Serif" w:cs="Liberation Serif"/>
                <w:sz w:val="21"/>
                <w:szCs w:val="21"/>
              </w:rPr>
              <w:t>Склад</w:t>
            </w:r>
          </w:p>
        </w:tc>
        <w:tc>
          <w:tcPr>
            <w:tcW w:w="6769" w:type="dxa"/>
          </w:tcPr>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Общая со взрослыми соревнованиями</w:t>
            </w:r>
          </w:p>
        </w:tc>
      </w:tr>
    </w:tbl>
    <w:p w:rsidR="00B4386D" w:rsidRPr="0059214C" w:rsidRDefault="00B4386D" w:rsidP="00B4386D">
      <w:pPr>
        <w:rPr>
          <w:rFonts w:ascii="Liberation Serif" w:hAnsi="Liberation Serif" w:cs="Liberation Serif"/>
          <w:sz w:val="21"/>
          <w:szCs w:val="21"/>
        </w:rPr>
      </w:pPr>
    </w:p>
    <w:p w:rsidR="00B4386D" w:rsidRPr="0059214C" w:rsidRDefault="00B4386D" w:rsidP="00B4386D">
      <w:pPr>
        <w:rPr>
          <w:rFonts w:ascii="Liberation Serif" w:hAnsi="Liberation Serif" w:cs="Liberation Serif"/>
          <w:sz w:val="21"/>
          <w:szCs w:val="21"/>
        </w:rPr>
      </w:pPr>
      <w:r w:rsidRPr="0059214C">
        <w:rPr>
          <w:rFonts w:ascii="Liberation Serif" w:hAnsi="Liberation Serif" w:cs="Liberation Serif"/>
          <w:sz w:val="21"/>
          <w:szCs w:val="21"/>
        </w:rPr>
        <w:br w:type="page"/>
      </w:r>
    </w:p>
    <w:p w:rsidR="00B4386D" w:rsidRPr="0059214C" w:rsidRDefault="00B4386D" w:rsidP="00B86743">
      <w:pPr>
        <w:pStyle w:val="a5"/>
        <w:numPr>
          <w:ilvl w:val="0"/>
          <w:numId w:val="139"/>
        </w:numPr>
        <w:spacing w:before="0" w:line="240" w:lineRule="auto"/>
        <w:rPr>
          <w:rFonts w:ascii="Liberation Serif" w:hAnsi="Liberation Serif" w:cs="Liberation Serif"/>
        </w:rPr>
      </w:pPr>
      <w:r w:rsidRPr="0059214C">
        <w:rPr>
          <w:rFonts w:ascii="Liberation Serif" w:hAnsi="Liberation Serif" w:cs="Liberation Serif"/>
        </w:rPr>
        <w:lastRenderedPageBreak/>
        <w:t>Компетенция «Эксплуатация беспилотных авиационных систем»</w:t>
      </w:r>
    </w:p>
    <w:tbl>
      <w:tblPr>
        <w:tblStyle w:val="afffa"/>
        <w:tblW w:w="0" w:type="auto"/>
        <w:tblLook w:val="04A0" w:firstRow="1" w:lastRow="0" w:firstColumn="1" w:lastColumn="0" w:noHBand="0" w:noVBand="1"/>
      </w:tblPr>
      <w:tblGrid>
        <w:gridCol w:w="3208"/>
        <w:gridCol w:w="6703"/>
      </w:tblGrid>
      <w:tr w:rsidR="00B4386D" w:rsidRPr="0059214C" w:rsidTr="000C289B">
        <w:tc>
          <w:tcPr>
            <w:tcW w:w="3227" w:type="dxa"/>
          </w:tcPr>
          <w:p w:rsidR="00B4386D" w:rsidRPr="0059214C" w:rsidRDefault="00B4386D" w:rsidP="000C289B">
            <w:pPr>
              <w:rPr>
                <w:rFonts w:ascii="Liberation Serif" w:hAnsi="Liberation Serif" w:cs="Liberation Serif"/>
                <w:b/>
                <w:sz w:val="21"/>
                <w:szCs w:val="21"/>
              </w:rPr>
            </w:pPr>
            <w:r w:rsidRPr="0059214C">
              <w:rPr>
                <w:rFonts w:ascii="Liberation Serif" w:hAnsi="Liberation Serif" w:cs="Liberation Serif"/>
                <w:b/>
                <w:sz w:val="21"/>
                <w:szCs w:val="21"/>
              </w:rPr>
              <w:t>Зоны конкурсного участка</w:t>
            </w:r>
          </w:p>
        </w:tc>
        <w:tc>
          <w:tcPr>
            <w:tcW w:w="6769" w:type="dxa"/>
          </w:tcPr>
          <w:p w:rsidR="00B4386D" w:rsidRPr="0059214C" w:rsidRDefault="00B4386D" w:rsidP="000C289B">
            <w:pPr>
              <w:rPr>
                <w:rFonts w:ascii="Liberation Serif" w:hAnsi="Liberation Serif" w:cs="Liberation Serif"/>
                <w:b/>
                <w:sz w:val="21"/>
                <w:szCs w:val="21"/>
              </w:rPr>
            </w:pPr>
            <w:r w:rsidRPr="0059214C">
              <w:rPr>
                <w:rFonts w:ascii="Liberation Serif" w:hAnsi="Liberation Serif" w:cs="Liberation Serif"/>
                <w:b/>
                <w:sz w:val="21"/>
                <w:szCs w:val="21"/>
              </w:rPr>
              <w:t>Технические условия</w:t>
            </w:r>
          </w:p>
        </w:tc>
      </w:tr>
      <w:tr w:rsidR="00B4386D" w:rsidRPr="0059214C" w:rsidTr="000C289B">
        <w:tc>
          <w:tcPr>
            <w:tcW w:w="3227" w:type="dxa"/>
            <w:vAlign w:val="center"/>
          </w:tcPr>
          <w:p w:rsidR="00B4386D" w:rsidRPr="0059214C" w:rsidRDefault="00B4386D" w:rsidP="000C289B">
            <w:pPr>
              <w:jc w:val="left"/>
              <w:rPr>
                <w:rFonts w:ascii="Liberation Serif" w:hAnsi="Liberation Serif" w:cs="Liberation Serif"/>
                <w:sz w:val="21"/>
                <w:szCs w:val="21"/>
              </w:rPr>
            </w:pPr>
            <w:r w:rsidRPr="0059214C">
              <w:rPr>
                <w:rFonts w:ascii="Liberation Serif" w:hAnsi="Liberation Serif" w:cs="Liberation Serif"/>
                <w:sz w:val="21"/>
                <w:szCs w:val="21"/>
              </w:rPr>
              <w:t>Рабочая площадка конкурсантов (по числу команд)</w:t>
            </w:r>
          </w:p>
        </w:tc>
        <w:tc>
          <w:tcPr>
            <w:tcW w:w="6769" w:type="dxa"/>
          </w:tcPr>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Площадь одного рабочего места не менее 6   м.кв (3*2 метра)</w:t>
            </w:r>
            <w:r w:rsidRPr="0059214C">
              <w:rPr>
                <w:rFonts w:ascii="Liberation Serif" w:hAnsi="Liberation Serif" w:cs="Liberation Serif"/>
                <w:sz w:val="21"/>
                <w:szCs w:val="21"/>
              </w:rPr>
              <w:tab/>
            </w:r>
          </w:p>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Электричество на 1 рабочее место \ 1 команду - 220 Вольт (не менее 2 кВт)</w:t>
            </w:r>
          </w:p>
        </w:tc>
      </w:tr>
      <w:tr w:rsidR="00B4386D" w:rsidRPr="0059214C" w:rsidTr="000C289B">
        <w:tc>
          <w:tcPr>
            <w:tcW w:w="3227" w:type="dxa"/>
            <w:vAlign w:val="center"/>
          </w:tcPr>
          <w:p w:rsidR="00B4386D" w:rsidRPr="0059214C" w:rsidRDefault="00B4386D" w:rsidP="000C289B">
            <w:pPr>
              <w:jc w:val="left"/>
              <w:rPr>
                <w:rFonts w:ascii="Liberation Serif" w:hAnsi="Liberation Serif" w:cs="Liberation Serif"/>
                <w:sz w:val="21"/>
                <w:szCs w:val="21"/>
              </w:rPr>
            </w:pPr>
            <w:r w:rsidRPr="0059214C">
              <w:rPr>
                <w:rFonts w:ascii="Liberation Serif" w:hAnsi="Liberation Serif" w:cs="Liberation Serif"/>
                <w:sz w:val="21"/>
                <w:szCs w:val="21"/>
              </w:rPr>
              <w:t>Общая площадка конкурсантов (полетная зона)</w:t>
            </w:r>
          </w:p>
        </w:tc>
        <w:tc>
          <w:tcPr>
            <w:tcW w:w="6769" w:type="dxa"/>
          </w:tcPr>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Общая со взрослыми соревнованиями</w:t>
            </w:r>
          </w:p>
        </w:tc>
      </w:tr>
      <w:tr w:rsidR="00B4386D" w:rsidRPr="0059214C" w:rsidTr="000C289B">
        <w:tc>
          <w:tcPr>
            <w:tcW w:w="3227" w:type="dxa"/>
            <w:vAlign w:val="center"/>
          </w:tcPr>
          <w:p w:rsidR="00B4386D" w:rsidRPr="0059214C" w:rsidRDefault="00B4386D" w:rsidP="000C289B">
            <w:pPr>
              <w:jc w:val="left"/>
              <w:rPr>
                <w:rFonts w:ascii="Liberation Serif" w:hAnsi="Liberation Serif" w:cs="Liberation Serif"/>
                <w:sz w:val="21"/>
                <w:szCs w:val="21"/>
              </w:rPr>
            </w:pPr>
            <w:r w:rsidRPr="0059214C">
              <w:rPr>
                <w:rFonts w:ascii="Liberation Serif" w:hAnsi="Liberation Serif" w:cs="Liberation Serif"/>
                <w:sz w:val="21"/>
                <w:szCs w:val="21"/>
              </w:rPr>
              <w:t>Зона технического эксперта/ремонт-станция</w:t>
            </w:r>
          </w:p>
        </w:tc>
        <w:tc>
          <w:tcPr>
            <w:tcW w:w="6769" w:type="dxa"/>
          </w:tcPr>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Общая со взрослыми соревнованиями</w:t>
            </w:r>
          </w:p>
        </w:tc>
      </w:tr>
      <w:tr w:rsidR="00B4386D" w:rsidRPr="0059214C" w:rsidTr="000C289B">
        <w:tc>
          <w:tcPr>
            <w:tcW w:w="3227" w:type="dxa"/>
            <w:vAlign w:val="center"/>
          </w:tcPr>
          <w:p w:rsidR="00B4386D" w:rsidRPr="0059214C" w:rsidRDefault="00B4386D" w:rsidP="000C289B">
            <w:pPr>
              <w:jc w:val="left"/>
              <w:rPr>
                <w:rFonts w:ascii="Liberation Serif" w:hAnsi="Liberation Serif" w:cs="Liberation Serif"/>
                <w:sz w:val="21"/>
                <w:szCs w:val="21"/>
              </w:rPr>
            </w:pPr>
            <w:r w:rsidRPr="0059214C">
              <w:rPr>
                <w:rFonts w:ascii="Liberation Serif" w:hAnsi="Liberation Serif" w:cs="Liberation Serif"/>
                <w:sz w:val="21"/>
                <w:szCs w:val="21"/>
              </w:rPr>
              <w:t>Брифинг-зона</w:t>
            </w:r>
          </w:p>
        </w:tc>
        <w:tc>
          <w:tcPr>
            <w:tcW w:w="6769" w:type="dxa"/>
          </w:tcPr>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Общая со взрослыми соревнованиями</w:t>
            </w:r>
          </w:p>
        </w:tc>
      </w:tr>
      <w:tr w:rsidR="00B4386D" w:rsidRPr="0059214C" w:rsidTr="000C289B">
        <w:tc>
          <w:tcPr>
            <w:tcW w:w="3227" w:type="dxa"/>
            <w:vAlign w:val="center"/>
          </w:tcPr>
          <w:p w:rsidR="00B4386D" w:rsidRPr="0059214C" w:rsidRDefault="00B4386D" w:rsidP="000C289B">
            <w:pPr>
              <w:jc w:val="left"/>
              <w:rPr>
                <w:rFonts w:ascii="Liberation Serif" w:hAnsi="Liberation Serif" w:cs="Liberation Serif"/>
                <w:sz w:val="21"/>
                <w:szCs w:val="21"/>
              </w:rPr>
            </w:pPr>
            <w:r w:rsidRPr="0059214C">
              <w:rPr>
                <w:rFonts w:ascii="Liberation Serif" w:hAnsi="Liberation Serif" w:cs="Liberation Serif"/>
                <w:sz w:val="21"/>
                <w:szCs w:val="21"/>
              </w:rPr>
              <w:t>Комната экспертов</w:t>
            </w:r>
          </w:p>
        </w:tc>
        <w:tc>
          <w:tcPr>
            <w:tcW w:w="6769" w:type="dxa"/>
          </w:tcPr>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Общая со взрослыми соревнованиями</w:t>
            </w:r>
          </w:p>
        </w:tc>
      </w:tr>
      <w:tr w:rsidR="00B4386D" w:rsidRPr="0059214C" w:rsidTr="000C289B">
        <w:tc>
          <w:tcPr>
            <w:tcW w:w="3227" w:type="dxa"/>
            <w:vAlign w:val="center"/>
          </w:tcPr>
          <w:p w:rsidR="00B4386D" w:rsidRPr="0059214C" w:rsidRDefault="00B4386D" w:rsidP="000C289B">
            <w:pPr>
              <w:jc w:val="left"/>
              <w:rPr>
                <w:rFonts w:ascii="Liberation Serif" w:hAnsi="Liberation Serif" w:cs="Liberation Serif"/>
                <w:sz w:val="21"/>
                <w:szCs w:val="21"/>
              </w:rPr>
            </w:pPr>
            <w:r w:rsidRPr="0059214C">
              <w:rPr>
                <w:rFonts w:ascii="Liberation Serif" w:hAnsi="Liberation Serif" w:cs="Liberation Serif"/>
                <w:sz w:val="21"/>
                <w:szCs w:val="21"/>
              </w:rPr>
              <w:t>Комната главного эксперта</w:t>
            </w:r>
          </w:p>
        </w:tc>
        <w:tc>
          <w:tcPr>
            <w:tcW w:w="6769" w:type="dxa"/>
          </w:tcPr>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Общая со взрослыми соревнованиями</w:t>
            </w:r>
          </w:p>
        </w:tc>
      </w:tr>
      <w:tr w:rsidR="00B4386D" w:rsidRPr="0059214C" w:rsidTr="000C289B">
        <w:tc>
          <w:tcPr>
            <w:tcW w:w="3227" w:type="dxa"/>
            <w:vAlign w:val="center"/>
          </w:tcPr>
          <w:p w:rsidR="00B4386D" w:rsidRPr="0059214C" w:rsidRDefault="00B4386D" w:rsidP="000C289B">
            <w:pPr>
              <w:jc w:val="left"/>
              <w:rPr>
                <w:rFonts w:ascii="Liberation Serif" w:hAnsi="Liberation Serif" w:cs="Liberation Serif"/>
                <w:sz w:val="21"/>
                <w:szCs w:val="21"/>
              </w:rPr>
            </w:pPr>
            <w:r w:rsidRPr="0059214C">
              <w:rPr>
                <w:rFonts w:ascii="Liberation Serif" w:hAnsi="Liberation Serif" w:cs="Liberation Serif"/>
                <w:sz w:val="21"/>
                <w:szCs w:val="21"/>
              </w:rPr>
              <w:t>Комната конкурсантов</w:t>
            </w:r>
          </w:p>
        </w:tc>
        <w:tc>
          <w:tcPr>
            <w:tcW w:w="6769" w:type="dxa"/>
          </w:tcPr>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Площадь комнаты не менее 30 м.кв (6*5 метра)</w:t>
            </w:r>
            <w:r w:rsidRPr="0059214C">
              <w:rPr>
                <w:rFonts w:ascii="Liberation Serif" w:hAnsi="Liberation Serif" w:cs="Liberation Serif"/>
                <w:sz w:val="21"/>
                <w:szCs w:val="21"/>
              </w:rPr>
              <w:tab/>
            </w:r>
            <w:r w:rsidRPr="0059214C">
              <w:rPr>
                <w:rFonts w:ascii="Liberation Serif" w:hAnsi="Liberation Serif" w:cs="Liberation Serif"/>
                <w:sz w:val="21"/>
                <w:szCs w:val="21"/>
              </w:rPr>
              <w:tab/>
            </w:r>
            <w:r w:rsidRPr="0059214C">
              <w:rPr>
                <w:rFonts w:ascii="Liberation Serif" w:hAnsi="Liberation Serif" w:cs="Liberation Serif"/>
                <w:sz w:val="21"/>
                <w:szCs w:val="21"/>
              </w:rPr>
              <w:tab/>
            </w:r>
          </w:p>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 xml:space="preserve">Электричество: 2 розетки по 220 Вольт (не менее 2 кВт на </w:t>
            </w:r>
            <w:proofErr w:type="gramStart"/>
            <w:r w:rsidRPr="0059214C">
              <w:rPr>
                <w:rFonts w:ascii="Liberation Serif" w:hAnsi="Liberation Serif" w:cs="Liberation Serif"/>
                <w:sz w:val="21"/>
                <w:szCs w:val="21"/>
              </w:rPr>
              <w:t>каждую)</w:t>
            </w:r>
            <w:r w:rsidRPr="0059214C">
              <w:rPr>
                <w:rFonts w:ascii="Liberation Serif" w:hAnsi="Liberation Serif" w:cs="Liberation Serif"/>
                <w:sz w:val="21"/>
                <w:szCs w:val="21"/>
              </w:rPr>
              <w:tab/>
            </w:r>
            <w:proofErr w:type="gramEnd"/>
          </w:p>
        </w:tc>
      </w:tr>
      <w:tr w:rsidR="00B4386D" w:rsidRPr="0059214C" w:rsidTr="000C289B">
        <w:tc>
          <w:tcPr>
            <w:tcW w:w="3227" w:type="dxa"/>
            <w:vAlign w:val="center"/>
          </w:tcPr>
          <w:p w:rsidR="00B4386D" w:rsidRPr="0059214C" w:rsidRDefault="00B4386D" w:rsidP="000C289B">
            <w:pPr>
              <w:jc w:val="left"/>
              <w:rPr>
                <w:rFonts w:ascii="Liberation Serif" w:hAnsi="Liberation Serif" w:cs="Liberation Serif"/>
                <w:sz w:val="21"/>
                <w:szCs w:val="21"/>
              </w:rPr>
            </w:pPr>
            <w:r w:rsidRPr="0059214C">
              <w:rPr>
                <w:rFonts w:ascii="Liberation Serif" w:hAnsi="Liberation Serif" w:cs="Liberation Serif"/>
                <w:sz w:val="21"/>
                <w:szCs w:val="21"/>
              </w:rPr>
              <w:t>Склад</w:t>
            </w:r>
          </w:p>
        </w:tc>
        <w:tc>
          <w:tcPr>
            <w:tcW w:w="6769" w:type="dxa"/>
          </w:tcPr>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Общий со взрослыми соревнованиями</w:t>
            </w:r>
          </w:p>
        </w:tc>
      </w:tr>
    </w:tbl>
    <w:p w:rsidR="00B4386D" w:rsidRPr="0059214C" w:rsidRDefault="00B4386D" w:rsidP="00B4386D">
      <w:pPr>
        <w:rPr>
          <w:rFonts w:ascii="Liberation Serif" w:hAnsi="Liberation Serif" w:cs="Liberation Serif"/>
          <w:sz w:val="21"/>
          <w:szCs w:val="21"/>
        </w:rPr>
      </w:pPr>
    </w:p>
    <w:p w:rsidR="00B4386D" w:rsidRPr="0059214C" w:rsidRDefault="00B4386D" w:rsidP="00B86743">
      <w:pPr>
        <w:pStyle w:val="a5"/>
        <w:numPr>
          <w:ilvl w:val="0"/>
          <w:numId w:val="139"/>
        </w:numPr>
        <w:spacing w:before="0" w:line="240" w:lineRule="auto"/>
        <w:rPr>
          <w:rFonts w:ascii="Liberation Serif" w:hAnsi="Liberation Serif" w:cs="Liberation Serif"/>
        </w:rPr>
      </w:pPr>
      <w:r w:rsidRPr="0059214C">
        <w:rPr>
          <w:rFonts w:ascii="Liberation Serif" w:hAnsi="Liberation Serif" w:cs="Liberation Serif"/>
        </w:rPr>
        <w:t xml:space="preserve">Компетенция «Электромонтаж», </w:t>
      </w:r>
    </w:p>
    <w:p w:rsidR="00B4386D" w:rsidRPr="0059214C" w:rsidRDefault="00B4386D" w:rsidP="00B4386D">
      <w:pPr>
        <w:rPr>
          <w:rFonts w:ascii="Liberation Serif" w:hAnsi="Liberation Serif" w:cs="Liberation Serif"/>
          <w:sz w:val="21"/>
          <w:szCs w:val="21"/>
        </w:rPr>
      </w:pPr>
      <w:r w:rsidRPr="0059214C">
        <w:rPr>
          <w:rFonts w:ascii="Liberation Serif" w:hAnsi="Liberation Serif" w:cs="Liberation Serif"/>
          <w:sz w:val="21"/>
          <w:szCs w:val="21"/>
        </w:rPr>
        <w:t xml:space="preserve">15.1. возрастная </w:t>
      </w:r>
      <w:proofErr w:type="gramStart"/>
      <w:r w:rsidRPr="0059214C">
        <w:rPr>
          <w:rFonts w:ascii="Liberation Serif" w:hAnsi="Liberation Serif" w:cs="Liberation Serif"/>
          <w:sz w:val="21"/>
          <w:szCs w:val="21"/>
        </w:rPr>
        <w:t>категория  14</w:t>
      </w:r>
      <w:proofErr w:type="gramEnd"/>
      <w:r w:rsidRPr="0059214C">
        <w:rPr>
          <w:rFonts w:ascii="Liberation Serif" w:hAnsi="Liberation Serif" w:cs="Liberation Serif"/>
          <w:sz w:val="21"/>
          <w:szCs w:val="21"/>
        </w:rPr>
        <w:t xml:space="preserve"> – 16 лет </w:t>
      </w:r>
    </w:p>
    <w:tbl>
      <w:tblPr>
        <w:tblStyle w:val="afffa"/>
        <w:tblW w:w="0" w:type="auto"/>
        <w:tblLook w:val="04A0" w:firstRow="1" w:lastRow="0" w:firstColumn="1" w:lastColumn="0" w:noHBand="0" w:noVBand="1"/>
      </w:tblPr>
      <w:tblGrid>
        <w:gridCol w:w="3207"/>
        <w:gridCol w:w="6704"/>
      </w:tblGrid>
      <w:tr w:rsidR="00B4386D" w:rsidRPr="0059214C" w:rsidTr="000C289B">
        <w:tc>
          <w:tcPr>
            <w:tcW w:w="3227" w:type="dxa"/>
          </w:tcPr>
          <w:p w:rsidR="00B4386D" w:rsidRPr="0059214C" w:rsidRDefault="00B4386D" w:rsidP="000C289B">
            <w:pPr>
              <w:rPr>
                <w:rFonts w:ascii="Liberation Serif" w:hAnsi="Liberation Serif" w:cs="Liberation Serif"/>
                <w:b/>
                <w:sz w:val="21"/>
                <w:szCs w:val="21"/>
              </w:rPr>
            </w:pPr>
            <w:r w:rsidRPr="0059214C">
              <w:rPr>
                <w:rFonts w:ascii="Liberation Serif" w:hAnsi="Liberation Serif" w:cs="Liberation Serif"/>
                <w:b/>
                <w:sz w:val="21"/>
                <w:szCs w:val="21"/>
              </w:rPr>
              <w:t>Зоны конкурсного участка</w:t>
            </w:r>
          </w:p>
        </w:tc>
        <w:tc>
          <w:tcPr>
            <w:tcW w:w="6769" w:type="dxa"/>
          </w:tcPr>
          <w:p w:rsidR="00B4386D" w:rsidRPr="0059214C" w:rsidRDefault="00B4386D" w:rsidP="000C289B">
            <w:pPr>
              <w:rPr>
                <w:rFonts w:ascii="Liberation Serif" w:hAnsi="Liberation Serif" w:cs="Liberation Serif"/>
                <w:b/>
                <w:sz w:val="21"/>
                <w:szCs w:val="21"/>
              </w:rPr>
            </w:pPr>
            <w:r w:rsidRPr="0059214C">
              <w:rPr>
                <w:rFonts w:ascii="Liberation Serif" w:hAnsi="Liberation Serif" w:cs="Liberation Serif"/>
                <w:b/>
                <w:sz w:val="21"/>
                <w:szCs w:val="21"/>
              </w:rPr>
              <w:t>Технические условия</w:t>
            </w:r>
          </w:p>
        </w:tc>
      </w:tr>
      <w:tr w:rsidR="00B4386D" w:rsidRPr="0059214C" w:rsidTr="000C289B">
        <w:tc>
          <w:tcPr>
            <w:tcW w:w="3227" w:type="dxa"/>
            <w:vAlign w:val="center"/>
          </w:tcPr>
          <w:p w:rsidR="00B4386D" w:rsidRPr="0059214C" w:rsidRDefault="00B4386D" w:rsidP="000C289B">
            <w:pPr>
              <w:jc w:val="left"/>
              <w:rPr>
                <w:rFonts w:ascii="Liberation Serif" w:hAnsi="Liberation Serif" w:cs="Liberation Serif"/>
                <w:sz w:val="21"/>
                <w:szCs w:val="21"/>
              </w:rPr>
            </w:pPr>
            <w:r w:rsidRPr="0059214C">
              <w:rPr>
                <w:rFonts w:ascii="Liberation Serif" w:hAnsi="Liberation Serif" w:cs="Liberation Serif"/>
                <w:sz w:val="21"/>
                <w:szCs w:val="21"/>
              </w:rPr>
              <w:t>Рабочая площадка конкурсантов (по числу команд)</w:t>
            </w:r>
          </w:p>
        </w:tc>
        <w:tc>
          <w:tcPr>
            <w:tcW w:w="6769" w:type="dxa"/>
          </w:tcPr>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 xml:space="preserve">Площадь, достаточная для размещения </w:t>
            </w:r>
            <w:proofErr w:type="gramStart"/>
            <w:r w:rsidRPr="0059214C">
              <w:rPr>
                <w:rFonts w:ascii="Liberation Serif" w:hAnsi="Liberation Serif" w:cs="Liberation Serif"/>
                <w:sz w:val="21"/>
                <w:szCs w:val="21"/>
              </w:rPr>
              <w:t>на каждому рабочем месте</w:t>
            </w:r>
            <w:proofErr w:type="gramEnd"/>
            <w:r w:rsidRPr="0059214C">
              <w:rPr>
                <w:rFonts w:ascii="Liberation Serif" w:hAnsi="Liberation Serif" w:cs="Liberation Serif"/>
                <w:sz w:val="21"/>
                <w:szCs w:val="21"/>
              </w:rPr>
              <w:t xml:space="preserve">: </w:t>
            </w:r>
          </w:p>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 xml:space="preserve">рабочей кабинки с потолком и номером с размерами: высота - 2500 мм, ширина фронтального проёма - 1600 мм, ширина внутренних боковых стенок -  1200 мм, </w:t>
            </w:r>
          </w:p>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 xml:space="preserve">Верстака размером 2000*700 мм  </w:t>
            </w:r>
          </w:p>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 xml:space="preserve">Компьютерного стола </w:t>
            </w:r>
          </w:p>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 xml:space="preserve">Инструментальной тележки </w:t>
            </w:r>
          </w:p>
          <w:p w:rsidR="00B4386D" w:rsidRPr="0059214C" w:rsidRDefault="00B4386D" w:rsidP="000C289B">
            <w:pPr>
              <w:rPr>
                <w:rFonts w:ascii="Liberation Serif" w:hAnsi="Liberation Serif" w:cs="Liberation Serif"/>
                <w:sz w:val="21"/>
                <w:szCs w:val="21"/>
              </w:rPr>
            </w:pPr>
          </w:p>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 xml:space="preserve">Освещение </w:t>
            </w:r>
            <w:proofErr w:type="gramStart"/>
            <w:r w:rsidRPr="0059214C">
              <w:rPr>
                <w:rFonts w:ascii="Liberation Serif" w:hAnsi="Liberation Serif" w:cs="Liberation Serif"/>
                <w:sz w:val="21"/>
                <w:szCs w:val="21"/>
              </w:rPr>
              <w:t>местное:  (</w:t>
            </w:r>
            <w:proofErr w:type="gramEnd"/>
            <w:r w:rsidRPr="0059214C">
              <w:rPr>
                <w:rFonts w:ascii="Liberation Serif" w:hAnsi="Liberation Serif" w:cs="Liberation Serif"/>
                <w:sz w:val="21"/>
                <w:szCs w:val="21"/>
              </w:rPr>
              <w:t>Г-1, 300Лк)</w:t>
            </w:r>
            <w:r w:rsidRPr="0059214C">
              <w:rPr>
                <w:rFonts w:ascii="Liberation Serif" w:hAnsi="Liberation Serif" w:cs="Liberation Serif"/>
                <w:sz w:val="21"/>
                <w:szCs w:val="21"/>
              </w:rPr>
              <w:tab/>
            </w:r>
            <w:r w:rsidRPr="0059214C">
              <w:rPr>
                <w:rFonts w:ascii="Liberation Serif" w:hAnsi="Liberation Serif" w:cs="Liberation Serif"/>
                <w:sz w:val="21"/>
                <w:szCs w:val="21"/>
              </w:rPr>
              <w:tab/>
            </w:r>
          </w:p>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Электроснабжение: 1 х 3 ф. U=380В, 1 х 1 ф. U=220В, P=2кВт. (с защитой от к.з., перегрузки и токов утечки на каждом рабочем месте)</w:t>
            </w:r>
            <w:r w:rsidRPr="0059214C">
              <w:rPr>
                <w:rFonts w:ascii="Liberation Serif" w:hAnsi="Liberation Serif" w:cs="Liberation Serif"/>
                <w:sz w:val="21"/>
                <w:szCs w:val="21"/>
              </w:rPr>
              <w:tab/>
            </w:r>
          </w:p>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Покрытие пола должна легко подметаться</w:t>
            </w:r>
          </w:p>
        </w:tc>
      </w:tr>
      <w:tr w:rsidR="00B4386D" w:rsidRPr="0059214C" w:rsidTr="000C289B">
        <w:tc>
          <w:tcPr>
            <w:tcW w:w="3227" w:type="dxa"/>
            <w:vAlign w:val="center"/>
          </w:tcPr>
          <w:p w:rsidR="00B4386D" w:rsidRPr="0059214C" w:rsidRDefault="00B4386D" w:rsidP="000C289B">
            <w:pPr>
              <w:jc w:val="left"/>
              <w:rPr>
                <w:rFonts w:ascii="Liberation Serif" w:hAnsi="Liberation Serif" w:cs="Liberation Serif"/>
                <w:sz w:val="21"/>
                <w:szCs w:val="21"/>
              </w:rPr>
            </w:pPr>
            <w:r w:rsidRPr="0059214C">
              <w:rPr>
                <w:rFonts w:ascii="Liberation Serif" w:hAnsi="Liberation Serif" w:cs="Liberation Serif"/>
                <w:sz w:val="21"/>
                <w:szCs w:val="21"/>
              </w:rPr>
              <w:t>Комната для выполнения "Модуля 3" (Поиск неисправностей)</w:t>
            </w:r>
          </w:p>
        </w:tc>
        <w:tc>
          <w:tcPr>
            <w:tcW w:w="6769" w:type="dxa"/>
            <w:vAlign w:val="center"/>
          </w:tcPr>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Площадь, достаточная для размещения 2 рабочих кабинок, 2 столов, 4 стульев</w:t>
            </w:r>
          </w:p>
        </w:tc>
      </w:tr>
      <w:tr w:rsidR="00B4386D" w:rsidRPr="0059214C" w:rsidTr="000C289B">
        <w:tc>
          <w:tcPr>
            <w:tcW w:w="3227" w:type="dxa"/>
            <w:vAlign w:val="center"/>
          </w:tcPr>
          <w:p w:rsidR="00B4386D" w:rsidRPr="0059214C" w:rsidRDefault="00B4386D" w:rsidP="000C289B">
            <w:pPr>
              <w:jc w:val="left"/>
              <w:rPr>
                <w:rFonts w:ascii="Liberation Serif" w:hAnsi="Liberation Serif" w:cs="Liberation Serif"/>
                <w:sz w:val="21"/>
                <w:szCs w:val="21"/>
              </w:rPr>
            </w:pPr>
            <w:r w:rsidRPr="0059214C">
              <w:rPr>
                <w:rFonts w:ascii="Liberation Serif" w:hAnsi="Liberation Serif" w:cs="Liberation Serif"/>
                <w:sz w:val="21"/>
                <w:szCs w:val="21"/>
              </w:rPr>
              <w:t>Общая инфраструктура площадки (брифинг-зона)</w:t>
            </w:r>
          </w:p>
        </w:tc>
        <w:tc>
          <w:tcPr>
            <w:tcW w:w="6769" w:type="dxa"/>
            <w:vAlign w:val="center"/>
          </w:tcPr>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 xml:space="preserve">Площадь, достаточная для размещения 12 столов, 16 стульев, телевизора на стойке </w:t>
            </w:r>
          </w:p>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1 розетка по 220 Вольт</w:t>
            </w:r>
          </w:p>
        </w:tc>
      </w:tr>
      <w:tr w:rsidR="00B4386D" w:rsidRPr="0059214C" w:rsidTr="000C289B">
        <w:tc>
          <w:tcPr>
            <w:tcW w:w="3227" w:type="dxa"/>
            <w:vAlign w:val="center"/>
          </w:tcPr>
          <w:p w:rsidR="00B4386D" w:rsidRPr="0059214C" w:rsidRDefault="00B4386D" w:rsidP="000C289B">
            <w:pPr>
              <w:jc w:val="left"/>
              <w:rPr>
                <w:rFonts w:ascii="Liberation Serif" w:hAnsi="Liberation Serif" w:cs="Liberation Serif"/>
                <w:sz w:val="21"/>
                <w:szCs w:val="21"/>
              </w:rPr>
            </w:pPr>
            <w:r w:rsidRPr="0059214C">
              <w:rPr>
                <w:rFonts w:ascii="Liberation Serif" w:hAnsi="Liberation Serif" w:cs="Liberation Serif"/>
                <w:sz w:val="21"/>
                <w:szCs w:val="21"/>
              </w:rPr>
              <w:t>Комната экспертов</w:t>
            </w:r>
          </w:p>
        </w:tc>
        <w:tc>
          <w:tcPr>
            <w:tcW w:w="6769" w:type="dxa"/>
            <w:vAlign w:val="center"/>
          </w:tcPr>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 xml:space="preserve">Электричество: 2 розетки по 220 Вольт (по 2 кВт на каждую) </w:t>
            </w:r>
          </w:p>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Площадь комнаты не менее 20 м.кв (5*4 метра)</w:t>
            </w:r>
          </w:p>
        </w:tc>
      </w:tr>
      <w:tr w:rsidR="00B4386D" w:rsidRPr="0059214C" w:rsidTr="000C289B">
        <w:tc>
          <w:tcPr>
            <w:tcW w:w="3227" w:type="dxa"/>
            <w:vAlign w:val="center"/>
          </w:tcPr>
          <w:p w:rsidR="00B4386D" w:rsidRPr="0059214C" w:rsidRDefault="00B4386D" w:rsidP="000C289B">
            <w:pPr>
              <w:jc w:val="left"/>
              <w:rPr>
                <w:rFonts w:ascii="Liberation Serif" w:hAnsi="Liberation Serif" w:cs="Liberation Serif"/>
                <w:sz w:val="21"/>
                <w:szCs w:val="21"/>
              </w:rPr>
            </w:pPr>
            <w:r w:rsidRPr="0059214C">
              <w:rPr>
                <w:rFonts w:ascii="Liberation Serif" w:hAnsi="Liberation Serif" w:cs="Liberation Serif"/>
                <w:sz w:val="21"/>
                <w:szCs w:val="21"/>
              </w:rPr>
              <w:t>Комната конкурсантов</w:t>
            </w:r>
          </w:p>
        </w:tc>
        <w:tc>
          <w:tcPr>
            <w:tcW w:w="6769" w:type="dxa"/>
            <w:vAlign w:val="center"/>
          </w:tcPr>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 xml:space="preserve">Электричество: 2 розетки по 220 Вольт (по 2 кВт на каждую) </w:t>
            </w:r>
          </w:p>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Площадь комнаты не менее 20 м.кв (5*4 метра)</w:t>
            </w:r>
          </w:p>
        </w:tc>
      </w:tr>
      <w:tr w:rsidR="00B4386D" w:rsidRPr="0059214C" w:rsidTr="000C289B">
        <w:tc>
          <w:tcPr>
            <w:tcW w:w="3227" w:type="dxa"/>
            <w:vAlign w:val="center"/>
          </w:tcPr>
          <w:p w:rsidR="00B4386D" w:rsidRPr="0059214C" w:rsidRDefault="00B4386D" w:rsidP="000C289B">
            <w:pPr>
              <w:jc w:val="left"/>
              <w:rPr>
                <w:rFonts w:ascii="Liberation Serif" w:hAnsi="Liberation Serif" w:cs="Liberation Serif"/>
                <w:sz w:val="21"/>
                <w:szCs w:val="21"/>
              </w:rPr>
            </w:pPr>
            <w:r w:rsidRPr="0059214C">
              <w:rPr>
                <w:rFonts w:ascii="Liberation Serif" w:hAnsi="Liberation Serif" w:cs="Liberation Serif"/>
                <w:sz w:val="21"/>
                <w:szCs w:val="21"/>
              </w:rPr>
              <w:t>Склад</w:t>
            </w:r>
          </w:p>
        </w:tc>
        <w:tc>
          <w:tcPr>
            <w:tcW w:w="6769" w:type="dxa"/>
            <w:vAlign w:val="center"/>
          </w:tcPr>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 xml:space="preserve">электричество: 2 розетки по 220 Вольт (по 2 кВт на каждую) </w:t>
            </w:r>
          </w:p>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Площадь комнаты не менее 10 м.кв (размещение до 6 столов)</w:t>
            </w:r>
          </w:p>
        </w:tc>
      </w:tr>
    </w:tbl>
    <w:p w:rsidR="00B4386D" w:rsidRPr="0059214C" w:rsidRDefault="00B4386D" w:rsidP="00B4386D">
      <w:pPr>
        <w:pStyle w:val="afc"/>
        <w:spacing w:before="0" w:beforeAutospacing="0" w:after="0" w:afterAutospacing="0"/>
        <w:rPr>
          <w:rStyle w:val="afff6"/>
          <w:rFonts w:ascii="Liberation Serif" w:hAnsi="Liberation Serif" w:cs="Liberation Serif"/>
          <w:b w:val="0"/>
          <w:i w:val="0"/>
        </w:rPr>
      </w:pPr>
    </w:p>
    <w:p w:rsidR="00B4386D" w:rsidRPr="0059214C" w:rsidRDefault="00B4386D" w:rsidP="00B4386D">
      <w:pPr>
        <w:pStyle w:val="afc"/>
        <w:spacing w:before="0" w:beforeAutospacing="0" w:after="0" w:afterAutospacing="0"/>
        <w:rPr>
          <w:rStyle w:val="afff6"/>
          <w:rFonts w:ascii="Liberation Serif" w:hAnsi="Liberation Serif" w:cs="Liberation Serif"/>
          <w:b w:val="0"/>
          <w:i w:val="0"/>
        </w:rPr>
      </w:pPr>
      <w:r w:rsidRPr="0059214C">
        <w:rPr>
          <w:rStyle w:val="afff6"/>
          <w:rFonts w:ascii="Liberation Serif" w:hAnsi="Liberation Serif" w:cs="Liberation Serif"/>
        </w:rPr>
        <w:t xml:space="preserve">15.2. возрастная категория 12 – 14 лет </w:t>
      </w:r>
    </w:p>
    <w:tbl>
      <w:tblPr>
        <w:tblStyle w:val="afffa"/>
        <w:tblW w:w="0" w:type="auto"/>
        <w:tblLook w:val="04A0" w:firstRow="1" w:lastRow="0" w:firstColumn="1" w:lastColumn="0" w:noHBand="0" w:noVBand="1"/>
      </w:tblPr>
      <w:tblGrid>
        <w:gridCol w:w="3207"/>
        <w:gridCol w:w="6704"/>
      </w:tblGrid>
      <w:tr w:rsidR="00B4386D" w:rsidRPr="0059214C" w:rsidTr="000C289B">
        <w:tc>
          <w:tcPr>
            <w:tcW w:w="3227" w:type="dxa"/>
          </w:tcPr>
          <w:p w:rsidR="00B4386D" w:rsidRPr="0059214C" w:rsidRDefault="00B4386D" w:rsidP="000C289B">
            <w:pPr>
              <w:rPr>
                <w:rFonts w:ascii="Liberation Serif" w:hAnsi="Liberation Serif" w:cs="Liberation Serif"/>
                <w:b/>
                <w:sz w:val="21"/>
                <w:szCs w:val="21"/>
              </w:rPr>
            </w:pPr>
            <w:r w:rsidRPr="0059214C">
              <w:rPr>
                <w:rFonts w:ascii="Liberation Serif" w:hAnsi="Liberation Serif" w:cs="Liberation Serif"/>
                <w:b/>
                <w:sz w:val="21"/>
                <w:szCs w:val="21"/>
              </w:rPr>
              <w:t>Зоны конкурсного участка</w:t>
            </w:r>
          </w:p>
        </w:tc>
        <w:tc>
          <w:tcPr>
            <w:tcW w:w="6769" w:type="dxa"/>
          </w:tcPr>
          <w:p w:rsidR="00B4386D" w:rsidRPr="0059214C" w:rsidRDefault="00B4386D" w:rsidP="000C289B">
            <w:pPr>
              <w:rPr>
                <w:rFonts w:ascii="Liberation Serif" w:hAnsi="Liberation Serif" w:cs="Liberation Serif"/>
                <w:b/>
                <w:sz w:val="21"/>
                <w:szCs w:val="21"/>
              </w:rPr>
            </w:pPr>
            <w:r w:rsidRPr="0059214C">
              <w:rPr>
                <w:rFonts w:ascii="Liberation Serif" w:hAnsi="Liberation Serif" w:cs="Liberation Serif"/>
                <w:b/>
                <w:sz w:val="21"/>
                <w:szCs w:val="21"/>
              </w:rPr>
              <w:t>Технические условия</w:t>
            </w:r>
          </w:p>
        </w:tc>
      </w:tr>
      <w:tr w:rsidR="00B4386D" w:rsidRPr="0059214C" w:rsidTr="000C289B">
        <w:tc>
          <w:tcPr>
            <w:tcW w:w="3227" w:type="dxa"/>
          </w:tcPr>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Рабочая площадка конкурсантов (по числу команд)</w:t>
            </w:r>
          </w:p>
        </w:tc>
        <w:tc>
          <w:tcPr>
            <w:tcW w:w="6769" w:type="dxa"/>
          </w:tcPr>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 xml:space="preserve">Площадь, достаточная для размещения </w:t>
            </w:r>
            <w:proofErr w:type="gramStart"/>
            <w:r w:rsidRPr="0059214C">
              <w:rPr>
                <w:rFonts w:ascii="Liberation Serif" w:hAnsi="Liberation Serif" w:cs="Liberation Serif"/>
                <w:sz w:val="21"/>
                <w:szCs w:val="21"/>
              </w:rPr>
              <w:t>на каждому рабочем месте</w:t>
            </w:r>
            <w:proofErr w:type="gramEnd"/>
            <w:r w:rsidRPr="0059214C">
              <w:rPr>
                <w:rFonts w:ascii="Liberation Serif" w:hAnsi="Liberation Serif" w:cs="Liberation Serif"/>
                <w:sz w:val="21"/>
                <w:szCs w:val="21"/>
              </w:rPr>
              <w:t xml:space="preserve">: </w:t>
            </w:r>
          </w:p>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 xml:space="preserve">рабочей кабинки с потолком и номером с размерами: высота - 2500 мм, ширина фронтального проёма - 1600 мм, ширина внутренних боковых стенок -  1200 мм, </w:t>
            </w:r>
          </w:p>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 xml:space="preserve">Верстака с тисками </w:t>
            </w:r>
          </w:p>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 xml:space="preserve">Компьютерного стола </w:t>
            </w:r>
          </w:p>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 xml:space="preserve">Инструментальной тележки </w:t>
            </w:r>
          </w:p>
          <w:p w:rsidR="00B4386D" w:rsidRPr="0059214C" w:rsidRDefault="00B4386D" w:rsidP="000C289B">
            <w:pPr>
              <w:rPr>
                <w:rFonts w:ascii="Liberation Serif" w:hAnsi="Liberation Serif" w:cs="Liberation Serif"/>
                <w:sz w:val="21"/>
                <w:szCs w:val="21"/>
              </w:rPr>
            </w:pPr>
          </w:p>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 xml:space="preserve">Освещение </w:t>
            </w:r>
            <w:proofErr w:type="gramStart"/>
            <w:r w:rsidRPr="0059214C">
              <w:rPr>
                <w:rFonts w:ascii="Liberation Serif" w:hAnsi="Liberation Serif" w:cs="Liberation Serif"/>
                <w:sz w:val="21"/>
                <w:szCs w:val="21"/>
              </w:rPr>
              <w:t>местное:  (</w:t>
            </w:r>
            <w:proofErr w:type="gramEnd"/>
            <w:r w:rsidRPr="0059214C">
              <w:rPr>
                <w:rFonts w:ascii="Liberation Serif" w:hAnsi="Liberation Serif" w:cs="Liberation Serif"/>
                <w:sz w:val="21"/>
                <w:szCs w:val="21"/>
              </w:rPr>
              <w:t>Г-1, 300Лк)</w:t>
            </w:r>
            <w:r w:rsidRPr="0059214C">
              <w:rPr>
                <w:rFonts w:ascii="Liberation Serif" w:hAnsi="Liberation Serif" w:cs="Liberation Serif"/>
                <w:sz w:val="21"/>
                <w:szCs w:val="21"/>
              </w:rPr>
              <w:tab/>
            </w:r>
            <w:r w:rsidRPr="0059214C">
              <w:rPr>
                <w:rFonts w:ascii="Liberation Serif" w:hAnsi="Liberation Serif" w:cs="Liberation Serif"/>
                <w:sz w:val="21"/>
                <w:szCs w:val="21"/>
              </w:rPr>
              <w:tab/>
            </w:r>
          </w:p>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Электроснабжение: 1 х 3 ф. U=380В, 1 х 1 ф. U=220В, P=2кВт. (с защитой от к.з., перегрузки и токов утечки на каждом рабочем месте)</w:t>
            </w:r>
            <w:r w:rsidRPr="0059214C">
              <w:rPr>
                <w:rFonts w:ascii="Liberation Serif" w:hAnsi="Liberation Serif" w:cs="Liberation Serif"/>
                <w:sz w:val="21"/>
                <w:szCs w:val="21"/>
              </w:rPr>
              <w:tab/>
            </w:r>
          </w:p>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Покрытие пола должное легко подметаться</w:t>
            </w:r>
          </w:p>
        </w:tc>
      </w:tr>
      <w:tr w:rsidR="00B4386D" w:rsidRPr="0059214C" w:rsidTr="000C289B">
        <w:tc>
          <w:tcPr>
            <w:tcW w:w="3227" w:type="dxa"/>
          </w:tcPr>
          <w:p w:rsidR="00B4386D" w:rsidRPr="0059214C" w:rsidRDefault="00B4386D" w:rsidP="000C289B">
            <w:pPr>
              <w:jc w:val="left"/>
              <w:rPr>
                <w:rFonts w:ascii="Liberation Serif" w:hAnsi="Liberation Serif" w:cs="Liberation Serif"/>
                <w:sz w:val="21"/>
                <w:szCs w:val="21"/>
              </w:rPr>
            </w:pPr>
            <w:r w:rsidRPr="0059214C">
              <w:rPr>
                <w:rFonts w:ascii="Liberation Serif" w:hAnsi="Liberation Serif" w:cs="Liberation Serif"/>
                <w:sz w:val="21"/>
                <w:szCs w:val="21"/>
              </w:rPr>
              <w:lastRenderedPageBreak/>
              <w:t>Комната для выполнения "Модуля 3" (Поиск неисправностей)</w:t>
            </w:r>
          </w:p>
        </w:tc>
        <w:tc>
          <w:tcPr>
            <w:tcW w:w="6769" w:type="dxa"/>
            <w:vAlign w:val="center"/>
          </w:tcPr>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Общая с возрастной категорией 14-16 лет</w:t>
            </w:r>
          </w:p>
        </w:tc>
      </w:tr>
      <w:tr w:rsidR="00B4386D" w:rsidRPr="0059214C" w:rsidTr="000C289B">
        <w:tc>
          <w:tcPr>
            <w:tcW w:w="3227" w:type="dxa"/>
          </w:tcPr>
          <w:p w:rsidR="00B4386D" w:rsidRPr="0059214C" w:rsidRDefault="00B4386D" w:rsidP="000C289B">
            <w:pPr>
              <w:jc w:val="left"/>
              <w:rPr>
                <w:rFonts w:ascii="Liberation Serif" w:hAnsi="Liberation Serif" w:cs="Liberation Serif"/>
                <w:sz w:val="21"/>
                <w:szCs w:val="21"/>
              </w:rPr>
            </w:pPr>
            <w:r w:rsidRPr="0059214C">
              <w:rPr>
                <w:rFonts w:ascii="Liberation Serif" w:hAnsi="Liberation Serif" w:cs="Liberation Serif"/>
                <w:sz w:val="21"/>
                <w:szCs w:val="21"/>
              </w:rPr>
              <w:t>Общая инфраструктура площадки</w:t>
            </w:r>
          </w:p>
        </w:tc>
        <w:tc>
          <w:tcPr>
            <w:tcW w:w="6769" w:type="dxa"/>
            <w:vAlign w:val="center"/>
          </w:tcPr>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Общая с возрастной категорией 14-16 лет</w:t>
            </w:r>
          </w:p>
        </w:tc>
      </w:tr>
      <w:tr w:rsidR="00B4386D" w:rsidRPr="0059214C" w:rsidTr="000C289B">
        <w:tc>
          <w:tcPr>
            <w:tcW w:w="3227" w:type="dxa"/>
          </w:tcPr>
          <w:p w:rsidR="00B4386D" w:rsidRPr="0059214C" w:rsidRDefault="00B4386D" w:rsidP="000C289B">
            <w:pPr>
              <w:jc w:val="left"/>
              <w:rPr>
                <w:rFonts w:ascii="Liberation Serif" w:hAnsi="Liberation Serif" w:cs="Liberation Serif"/>
                <w:sz w:val="21"/>
                <w:szCs w:val="21"/>
              </w:rPr>
            </w:pPr>
            <w:r w:rsidRPr="0059214C">
              <w:rPr>
                <w:rFonts w:ascii="Liberation Serif" w:hAnsi="Liberation Serif" w:cs="Liberation Serif"/>
                <w:sz w:val="21"/>
                <w:szCs w:val="21"/>
              </w:rPr>
              <w:t>Брифинг-зона</w:t>
            </w:r>
          </w:p>
        </w:tc>
        <w:tc>
          <w:tcPr>
            <w:tcW w:w="6769" w:type="dxa"/>
            <w:vAlign w:val="center"/>
          </w:tcPr>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Общая с возрастной категорией 14-16 лет</w:t>
            </w:r>
          </w:p>
        </w:tc>
      </w:tr>
      <w:tr w:rsidR="00B4386D" w:rsidRPr="0059214C" w:rsidTr="000C289B">
        <w:trPr>
          <w:trHeight w:val="369"/>
        </w:trPr>
        <w:tc>
          <w:tcPr>
            <w:tcW w:w="3227" w:type="dxa"/>
          </w:tcPr>
          <w:p w:rsidR="00B4386D" w:rsidRPr="0059214C" w:rsidRDefault="00B4386D" w:rsidP="000C289B">
            <w:pPr>
              <w:jc w:val="left"/>
              <w:rPr>
                <w:rFonts w:ascii="Liberation Serif" w:hAnsi="Liberation Serif" w:cs="Liberation Serif"/>
                <w:sz w:val="21"/>
                <w:szCs w:val="21"/>
              </w:rPr>
            </w:pPr>
            <w:r w:rsidRPr="0059214C">
              <w:rPr>
                <w:rFonts w:ascii="Liberation Serif" w:hAnsi="Liberation Serif" w:cs="Liberation Serif"/>
                <w:sz w:val="21"/>
                <w:szCs w:val="21"/>
              </w:rPr>
              <w:t>Комната экспертов</w:t>
            </w:r>
          </w:p>
        </w:tc>
        <w:tc>
          <w:tcPr>
            <w:tcW w:w="6769" w:type="dxa"/>
            <w:vAlign w:val="center"/>
          </w:tcPr>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Общая с возрастной категорией 14-16 лет</w:t>
            </w:r>
          </w:p>
        </w:tc>
      </w:tr>
      <w:tr w:rsidR="00B4386D" w:rsidRPr="0059214C" w:rsidTr="000C289B">
        <w:tc>
          <w:tcPr>
            <w:tcW w:w="3227" w:type="dxa"/>
          </w:tcPr>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Комната конкурсантов</w:t>
            </w:r>
          </w:p>
        </w:tc>
        <w:tc>
          <w:tcPr>
            <w:tcW w:w="6769" w:type="dxa"/>
            <w:vAlign w:val="center"/>
          </w:tcPr>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Общая с возрастной категорией 14-16 лет</w:t>
            </w:r>
          </w:p>
        </w:tc>
      </w:tr>
      <w:tr w:rsidR="00B4386D" w:rsidRPr="0059214C" w:rsidTr="000C289B">
        <w:tc>
          <w:tcPr>
            <w:tcW w:w="3227" w:type="dxa"/>
          </w:tcPr>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Склад</w:t>
            </w:r>
          </w:p>
        </w:tc>
        <w:tc>
          <w:tcPr>
            <w:tcW w:w="6769" w:type="dxa"/>
            <w:vAlign w:val="center"/>
          </w:tcPr>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Общий с возрастной категорией 14-16 лет</w:t>
            </w:r>
          </w:p>
        </w:tc>
      </w:tr>
    </w:tbl>
    <w:p w:rsidR="00B4386D" w:rsidRPr="0059214C" w:rsidRDefault="00B4386D" w:rsidP="00B4386D">
      <w:pPr>
        <w:pStyle w:val="affffb"/>
        <w:rPr>
          <w:rFonts w:ascii="Liberation Serif" w:hAnsi="Liberation Serif" w:cs="Liberation Serif"/>
        </w:rPr>
      </w:pPr>
    </w:p>
    <w:p w:rsidR="00B4386D" w:rsidRPr="0059214C" w:rsidRDefault="00B4386D" w:rsidP="00B86743">
      <w:pPr>
        <w:pStyle w:val="a5"/>
        <w:numPr>
          <w:ilvl w:val="0"/>
          <w:numId w:val="139"/>
        </w:numPr>
        <w:spacing w:before="0" w:line="240" w:lineRule="auto"/>
        <w:rPr>
          <w:rFonts w:ascii="Liberation Serif" w:hAnsi="Liberation Serif" w:cs="Liberation Serif"/>
        </w:rPr>
      </w:pPr>
      <w:r w:rsidRPr="0059214C">
        <w:rPr>
          <w:rFonts w:ascii="Liberation Serif" w:hAnsi="Liberation Serif" w:cs="Liberation Serif"/>
        </w:rPr>
        <w:t xml:space="preserve">Компетенция «Электроника», </w:t>
      </w:r>
    </w:p>
    <w:p w:rsidR="00B4386D" w:rsidRPr="0059214C" w:rsidRDefault="00B4386D" w:rsidP="00B4386D">
      <w:pPr>
        <w:rPr>
          <w:rFonts w:ascii="Liberation Serif" w:hAnsi="Liberation Serif" w:cs="Liberation Serif"/>
          <w:sz w:val="21"/>
          <w:szCs w:val="21"/>
          <w:highlight w:val="yellow"/>
        </w:rPr>
      </w:pPr>
    </w:p>
    <w:tbl>
      <w:tblPr>
        <w:tblStyle w:val="afffa"/>
        <w:tblW w:w="0" w:type="auto"/>
        <w:tblLook w:val="04A0" w:firstRow="1" w:lastRow="0" w:firstColumn="1" w:lastColumn="0" w:noHBand="0" w:noVBand="1"/>
      </w:tblPr>
      <w:tblGrid>
        <w:gridCol w:w="3207"/>
        <w:gridCol w:w="6704"/>
      </w:tblGrid>
      <w:tr w:rsidR="00B4386D" w:rsidRPr="0059214C" w:rsidTr="000C289B">
        <w:tc>
          <w:tcPr>
            <w:tcW w:w="3227" w:type="dxa"/>
          </w:tcPr>
          <w:p w:rsidR="00B4386D" w:rsidRPr="0059214C" w:rsidRDefault="00B4386D" w:rsidP="000C289B">
            <w:pPr>
              <w:rPr>
                <w:rFonts w:ascii="Liberation Serif" w:hAnsi="Liberation Serif" w:cs="Liberation Serif"/>
                <w:b/>
                <w:sz w:val="21"/>
                <w:szCs w:val="21"/>
              </w:rPr>
            </w:pPr>
            <w:r w:rsidRPr="0059214C">
              <w:rPr>
                <w:rFonts w:ascii="Liberation Serif" w:hAnsi="Liberation Serif" w:cs="Liberation Serif"/>
                <w:b/>
                <w:sz w:val="21"/>
                <w:szCs w:val="21"/>
              </w:rPr>
              <w:t>Зоны конкурсного участка</w:t>
            </w:r>
          </w:p>
        </w:tc>
        <w:tc>
          <w:tcPr>
            <w:tcW w:w="6769" w:type="dxa"/>
          </w:tcPr>
          <w:p w:rsidR="00B4386D" w:rsidRPr="0059214C" w:rsidRDefault="00B4386D" w:rsidP="000C289B">
            <w:pPr>
              <w:rPr>
                <w:rFonts w:ascii="Liberation Serif" w:hAnsi="Liberation Serif" w:cs="Liberation Serif"/>
                <w:b/>
                <w:sz w:val="21"/>
                <w:szCs w:val="21"/>
              </w:rPr>
            </w:pPr>
            <w:r w:rsidRPr="0059214C">
              <w:rPr>
                <w:rFonts w:ascii="Liberation Serif" w:hAnsi="Liberation Serif" w:cs="Liberation Serif"/>
                <w:b/>
                <w:sz w:val="21"/>
                <w:szCs w:val="21"/>
              </w:rPr>
              <w:t>Технические условия</w:t>
            </w:r>
          </w:p>
        </w:tc>
      </w:tr>
      <w:tr w:rsidR="00B4386D" w:rsidRPr="0059214C" w:rsidTr="000C289B">
        <w:tc>
          <w:tcPr>
            <w:tcW w:w="3227" w:type="dxa"/>
            <w:vAlign w:val="center"/>
          </w:tcPr>
          <w:p w:rsidR="00B4386D" w:rsidRPr="0059214C" w:rsidRDefault="00B4386D" w:rsidP="000C289B">
            <w:pPr>
              <w:jc w:val="left"/>
              <w:rPr>
                <w:rFonts w:ascii="Liberation Serif" w:hAnsi="Liberation Serif" w:cs="Liberation Serif"/>
                <w:sz w:val="21"/>
                <w:szCs w:val="21"/>
              </w:rPr>
            </w:pPr>
            <w:r w:rsidRPr="0059214C">
              <w:rPr>
                <w:rFonts w:ascii="Liberation Serif" w:hAnsi="Liberation Serif" w:cs="Liberation Serif"/>
                <w:sz w:val="21"/>
                <w:szCs w:val="21"/>
              </w:rPr>
              <w:t>Рабочая площадка конкурсантов (по числу команд)</w:t>
            </w:r>
          </w:p>
        </w:tc>
        <w:tc>
          <w:tcPr>
            <w:tcW w:w="6769" w:type="dxa"/>
          </w:tcPr>
          <w:p w:rsidR="00B4386D" w:rsidRPr="0059214C" w:rsidRDefault="00B4386D" w:rsidP="00446297">
            <w:pPr>
              <w:rPr>
                <w:rFonts w:ascii="Liberation Serif" w:hAnsi="Liberation Serif" w:cs="Liberation Serif"/>
                <w:sz w:val="21"/>
                <w:szCs w:val="21"/>
              </w:rPr>
            </w:pPr>
            <w:r w:rsidRPr="0059214C">
              <w:rPr>
                <w:rFonts w:ascii="Liberation Serif" w:hAnsi="Liberation Serif" w:cs="Liberation Serif"/>
                <w:sz w:val="21"/>
                <w:szCs w:val="21"/>
              </w:rPr>
              <w:t xml:space="preserve">Площадь и технические условия, необходимые для размещения количества рабочих мест согласно Приложению №3 к </w:t>
            </w:r>
            <w:r w:rsidR="00446297" w:rsidRPr="0059214C">
              <w:rPr>
                <w:rFonts w:ascii="Liberation Serif" w:hAnsi="Liberation Serif" w:cs="Liberation Serif"/>
                <w:sz w:val="22"/>
                <w:szCs w:val="22"/>
              </w:rPr>
              <w:t>описанию объекта закупки</w:t>
            </w:r>
            <w:r w:rsidRPr="0059214C">
              <w:rPr>
                <w:rFonts w:ascii="Liberation Serif" w:hAnsi="Liberation Serif" w:cs="Liberation Serif"/>
                <w:sz w:val="21"/>
                <w:szCs w:val="21"/>
              </w:rPr>
              <w:t xml:space="preserve">, по характеристикам схожих с рабочими местами для «взрослых» соревнований. </w:t>
            </w:r>
          </w:p>
        </w:tc>
      </w:tr>
      <w:tr w:rsidR="00B4386D" w:rsidRPr="0059214C" w:rsidTr="000C289B">
        <w:tc>
          <w:tcPr>
            <w:tcW w:w="3227" w:type="dxa"/>
            <w:vAlign w:val="center"/>
          </w:tcPr>
          <w:p w:rsidR="00B4386D" w:rsidRPr="0059214C" w:rsidRDefault="00B4386D" w:rsidP="000C289B">
            <w:pPr>
              <w:jc w:val="left"/>
              <w:rPr>
                <w:rFonts w:ascii="Liberation Serif" w:hAnsi="Liberation Serif" w:cs="Liberation Serif"/>
                <w:sz w:val="21"/>
                <w:szCs w:val="21"/>
              </w:rPr>
            </w:pPr>
            <w:r w:rsidRPr="0059214C">
              <w:rPr>
                <w:rFonts w:ascii="Liberation Serif" w:hAnsi="Liberation Serif" w:cs="Liberation Serif"/>
                <w:sz w:val="21"/>
                <w:szCs w:val="21"/>
              </w:rPr>
              <w:t>Общая инфраструктура площадки (брифинг-зона)</w:t>
            </w:r>
          </w:p>
        </w:tc>
        <w:tc>
          <w:tcPr>
            <w:tcW w:w="6769" w:type="dxa"/>
          </w:tcPr>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Общая со взрослыми соревнованиями</w:t>
            </w:r>
          </w:p>
        </w:tc>
      </w:tr>
      <w:tr w:rsidR="00B4386D" w:rsidRPr="0059214C" w:rsidTr="000C289B">
        <w:tc>
          <w:tcPr>
            <w:tcW w:w="3227" w:type="dxa"/>
            <w:vAlign w:val="center"/>
          </w:tcPr>
          <w:p w:rsidR="00B4386D" w:rsidRPr="0059214C" w:rsidRDefault="00B4386D" w:rsidP="000C289B">
            <w:pPr>
              <w:jc w:val="left"/>
              <w:rPr>
                <w:rFonts w:ascii="Liberation Serif" w:hAnsi="Liberation Serif" w:cs="Liberation Serif"/>
                <w:sz w:val="21"/>
                <w:szCs w:val="21"/>
              </w:rPr>
            </w:pPr>
            <w:r w:rsidRPr="0059214C">
              <w:rPr>
                <w:rFonts w:ascii="Liberation Serif" w:hAnsi="Liberation Serif" w:cs="Liberation Serif"/>
                <w:sz w:val="21"/>
                <w:szCs w:val="21"/>
              </w:rPr>
              <w:t>Комната экспертов</w:t>
            </w:r>
          </w:p>
        </w:tc>
        <w:tc>
          <w:tcPr>
            <w:tcW w:w="6769" w:type="dxa"/>
          </w:tcPr>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Общая со взрослыми соревнованиями</w:t>
            </w:r>
          </w:p>
        </w:tc>
      </w:tr>
      <w:tr w:rsidR="00B4386D" w:rsidRPr="0059214C" w:rsidTr="000C289B">
        <w:tc>
          <w:tcPr>
            <w:tcW w:w="3227" w:type="dxa"/>
            <w:vAlign w:val="center"/>
          </w:tcPr>
          <w:p w:rsidR="00B4386D" w:rsidRPr="0059214C" w:rsidRDefault="00B4386D" w:rsidP="000C289B">
            <w:pPr>
              <w:jc w:val="left"/>
              <w:rPr>
                <w:rFonts w:ascii="Liberation Serif" w:hAnsi="Liberation Serif" w:cs="Liberation Serif"/>
                <w:sz w:val="21"/>
                <w:szCs w:val="21"/>
              </w:rPr>
            </w:pPr>
            <w:r w:rsidRPr="0059214C">
              <w:rPr>
                <w:rFonts w:ascii="Liberation Serif" w:hAnsi="Liberation Serif" w:cs="Liberation Serif"/>
                <w:sz w:val="21"/>
                <w:szCs w:val="21"/>
              </w:rPr>
              <w:t>Комната главного экперта</w:t>
            </w:r>
          </w:p>
        </w:tc>
        <w:tc>
          <w:tcPr>
            <w:tcW w:w="6769" w:type="dxa"/>
          </w:tcPr>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Общая со взрослыми соревнованиями</w:t>
            </w:r>
          </w:p>
        </w:tc>
      </w:tr>
      <w:tr w:rsidR="00B4386D" w:rsidRPr="0059214C" w:rsidTr="000C289B">
        <w:tc>
          <w:tcPr>
            <w:tcW w:w="3227" w:type="dxa"/>
            <w:vAlign w:val="center"/>
          </w:tcPr>
          <w:p w:rsidR="00B4386D" w:rsidRPr="0059214C" w:rsidRDefault="00B4386D" w:rsidP="000C289B">
            <w:pPr>
              <w:jc w:val="left"/>
              <w:rPr>
                <w:rFonts w:ascii="Liberation Serif" w:hAnsi="Liberation Serif" w:cs="Liberation Serif"/>
                <w:sz w:val="21"/>
                <w:szCs w:val="21"/>
              </w:rPr>
            </w:pPr>
            <w:r w:rsidRPr="0059214C">
              <w:rPr>
                <w:rFonts w:ascii="Liberation Serif" w:hAnsi="Liberation Serif" w:cs="Liberation Serif"/>
                <w:sz w:val="21"/>
                <w:szCs w:val="21"/>
              </w:rPr>
              <w:t>Комната конкурсантов</w:t>
            </w:r>
          </w:p>
        </w:tc>
        <w:tc>
          <w:tcPr>
            <w:tcW w:w="6769" w:type="dxa"/>
            <w:vAlign w:val="center"/>
          </w:tcPr>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Площадь комнаты не менее 20 м.кв</w:t>
            </w:r>
            <w:r w:rsidRPr="0059214C">
              <w:rPr>
                <w:rFonts w:ascii="Liberation Serif" w:hAnsi="Liberation Serif" w:cs="Liberation Serif"/>
                <w:sz w:val="21"/>
                <w:szCs w:val="21"/>
              </w:rPr>
              <w:tab/>
            </w:r>
            <w:r w:rsidRPr="0059214C">
              <w:rPr>
                <w:rFonts w:ascii="Liberation Serif" w:hAnsi="Liberation Serif" w:cs="Liberation Serif"/>
                <w:sz w:val="21"/>
                <w:szCs w:val="21"/>
              </w:rPr>
              <w:tab/>
            </w:r>
            <w:r w:rsidRPr="0059214C">
              <w:rPr>
                <w:rFonts w:ascii="Liberation Serif" w:hAnsi="Liberation Serif" w:cs="Liberation Serif"/>
                <w:sz w:val="21"/>
                <w:szCs w:val="21"/>
              </w:rPr>
              <w:tab/>
            </w:r>
          </w:p>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Электричество: 2 розетки по 220 Вольт (не менее 2 кВт на каждую)</w:t>
            </w:r>
          </w:p>
        </w:tc>
      </w:tr>
      <w:tr w:rsidR="00B4386D" w:rsidRPr="0059214C" w:rsidTr="000C289B">
        <w:tc>
          <w:tcPr>
            <w:tcW w:w="3227" w:type="dxa"/>
            <w:vAlign w:val="center"/>
          </w:tcPr>
          <w:p w:rsidR="00B4386D" w:rsidRPr="0059214C" w:rsidRDefault="00B4386D" w:rsidP="000C289B">
            <w:pPr>
              <w:jc w:val="left"/>
              <w:rPr>
                <w:rFonts w:ascii="Liberation Serif" w:hAnsi="Liberation Serif" w:cs="Liberation Serif"/>
                <w:sz w:val="21"/>
                <w:szCs w:val="21"/>
              </w:rPr>
            </w:pPr>
            <w:r w:rsidRPr="0059214C">
              <w:rPr>
                <w:rFonts w:ascii="Liberation Serif" w:hAnsi="Liberation Serif" w:cs="Liberation Serif"/>
                <w:sz w:val="21"/>
                <w:szCs w:val="21"/>
              </w:rPr>
              <w:t>Склад</w:t>
            </w:r>
          </w:p>
        </w:tc>
        <w:tc>
          <w:tcPr>
            <w:tcW w:w="6769" w:type="dxa"/>
          </w:tcPr>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Общая со взрослыми соревнованиями</w:t>
            </w:r>
          </w:p>
        </w:tc>
      </w:tr>
    </w:tbl>
    <w:p w:rsidR="00B4386D" w:rsidRPr="0059214C" w:rsidRDefault="00B4386D" w:rsidP="00B4386D">
      <w:pPr>
        <w:pStyle w:val="affffb"/>
        <w:rPr>
          <w:rFonts w:ascii="Liberation Serif" w:hAnsi="Liberation Serif" w:cs="Liberation Serif"/>
        </w:rPr>
      </w:pPr>
    </w:p>
    <w:p w:rsidR="00B4386D" w:rsidRPr="0059214C" w:rsidRDefault="00B4386D" w:rsidP="00B86743">
      <w:pPr>
        <w:pStyle w:val="a5"/>
        <w:numPr>
          <w:ilvl w:val="0"/>
          <w:numId w:val="139"/>
        </w:numPr>
        <w:spacing w:before="0" w:line="240" w:lineRule="auto"/>
        <w:rPr>
          <w:rFonts w:ascii="Liberation Serif" w:hAnsi="Liberation Serif" w:cs="Liberation Serif"/>
        </w:rPr>
      </w:pPr>
      <w:r w:rsidRPr="0059214C">
        <w:rPr>
          <w:rFonts w:ascii="Liberation Serif" w:hAnsi="Liberation Serif" w:cs="Liberation Serif"/>
        </w:rPr>
        <w:t xml:space="preserve">Компетенция «Инженерия космических систем», </w:t>
      </w:r>
    </w:p>
    <w:p w:rsidR="00B4386D" w:rsidRPr="0059214C" w:rsidRDefault="00B4386D" w:rsidP="00B4386D">
      <w:pPr>
        <w:rPr>
          <w:rFonts w:ascii="Liberation Serif" w:hAnsi="Liberation Serif" w:cs="Liberation Serif"/>
          <w:sz w:val="21"/>
          <w:szCs w:val="21"/>
          <w:highlight w:val="yellow"/>
        </w:rPr>
      </w:pPr>
    </w:p>
    <w:tbl>
      <w:tblPr>
        <w:tblStyle w:val="afffa"/>
        <w:tblW w:w="0" w:type="auto"/>
        <w:tblLook w:val="04A0" w:firstRow="1" w:lastRow="0" w:firstColumn="1" w:lastColumn="0" w:noHBand="0" w:noVBand="1"/>
      </w:tblPr>
      <w:tblGrid>
        <w:gridCol w:w="3207"/>
        <w:gridCol w:w="6704"/>
      </w:tblGrid>
      <w:tr w:rsidR="00B4386D" w:rsidRPr="0059214C" w:rsidTr="000C289B">
        <w:tc>
          <w:tcPr>
            <w:tcW w:w="3227" w:type="dxa"/>
          </w:tcPr>
          <w:p w:rsidR="00B4386D" w:rsidRPr="0059214C" w:rsidRDefault="00B4386D" w:rsidP="000C289B">
            <w:pPr>
              <w:rPr>
                <w:rFonts w:ascii="Liberation Serif" w:hAnsi="Liberation Serif" w:cs="Liberation Serif"/>
                <w:b/>
                <w:sz w:val="21"/>
                <w:szCs w:val="21"/>
              </w:rPr>
            </w:pPr>
            <w:r w:rsidRPr="0059214C">
              <w:rPr>
                <w:rFonts w:ascii="Liberation Serif" w:hAnsi="Liberation Serif" w:cs="Liberation Serif"/>
                <w:b/>
                <w:sz w:val="21"/>
                <w:szCs w:val="21"/>
              </w:rPr>
              <w:t>Зоны конкурсного участка</w:t>
            </w:r>
          </w:p>
        </w:tc>
        <w:tc>
          <w:tcPr>
            <w:tcW w:w="6769" w:type="dxa"/>
          </w:tcPr>
          <w:p w:rsidR="00B4386D" w:rsidRPr="0059214C" w:rsidRDefault="00B4386D" w:rsidP="000C289B">
            <w:pPr>
              <w:rPr>
                <w:rFonts w:ascii="Liberation Serif" w:hAnsi="Liberation Serif" w:cs="Liberation Serif"/>
                <w:b/>
                <w:sz w:val="21"/>
                <w:szCs w:val="21"/>
              </w:rPr>
            </w:pPr>
            <w:r w:rsidRPr="0059214C">
              <w:rPr>
                <w:rFonts w:ascii="Liberation Serif" w:hAnsi="Liberation Serif" w:cs="Liberation Serif"/>
                <w:b/>
                <w:sz w:val="21"/>
                <w:szCs w:val="21"/>
              </w:rPr>
              <w:t>Технические условия</w:t>
            </w:r>
          </w:p>
        </w:tc>
      </w:tr>
      <w:tr w:rsidR="00B4386D" w:rsidRPr="0059214C" w:rsidTr="000C289B">
        <w:tc>
          <w:tcPr>
            <w:tcW w:w="3227" w:type="dxa"/>
            <w:vAlign w:val="center"/>
          </w:tcPr>
          <w:p w:rsidR="00B4386D" w:rsidRPr="0059214C" w:rsidRDefault="00B4386D" w:rsidP="000C289B">
            <w:pPr>
              <w:jc w:val="left"/>
              <w:rPr>
                <w:rFonts w:ascii="Liberation Serif" w:hAnsi="Liberation Serif" w:cs="Liberation Serif"/>
                <w:sz w:val="21"/>
                <w:szCs w:val="21"/>
              </w:rPr>
            </w:pPr>
            <w:r w:rsidRPr="0059214C">
              <w:rPr>
                <w:rFonts w:ascii="Liberation Serif" w:hAnsi="Liberation Serif" w:cs="Liberation Serif"/>
                <w:sz w:val="21"/>
                <w:szCs w:val="21"/>
              </w:rPr>
              <w:t>Рабочая площадка конкурсантов (по числу команд)</w:t>
            </w:r>
          </w:p>
        </w:tc>
        <w:tc>
          <w:tcPr>
            <w:tcW w:w="6769" w:type="dxa"/>
          </w:tcPr>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Площадь одного рабочего места не менее 12 м.кв (3*4 метра)</w:t>
            </w:r>
            <w:r w:rsidRPr="0059214C">
              <w:rPr>
                <w:rFonts w:ascii="Liberation Serif" w:hAnsi="Liberation Serif" w:cs="Liberation Serif"/>
                <w:sz w:val="21"/>
                <w:szCs w:val="21"/>
              </w:rPr>
              <w:tab/>
            </w:r>
            <w:r w:rsidRPr="0059214C">
              <w:rPr>
                <w:rFonts w:ascii="Liberation Serif" w:hAnsi="Liberation Serif" w:cs="Liberation Serif"/>
                <w:sz w:val="21"/>
                <w:szCs w:val="21"/>
              </w:rPr>
              <w:tab/>
            </w:r>
            <w:r w:rsidRPr="0059214C">
              <w:rPr>
                <w:rFonts w:ascii="Liberation Serif" w:hAnsi="Liberation Serif" w:cs="Liberation Serif"/>
                <w:sz w:val="21"/>
                <w:szCs w:val="21"/>
              </w:rPr>
              <w:tab/>
            </w:r>
          </w:p>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 xml:space="preserve">Электричество на 1 рабочее место \ 1 команду - 220 Вольт (2 </w:t>
            </w:r>
            <w:proofErr w:type="gramStart"/>
            <w:r w:rsidRPr="0059214C">
              <w:rPr>
                <w:rFonts w:ascii="Liberation Serif" w:hAnsi="Liberation Serif" w:cs="Liberation Serif"/>
                <w:sz w:val="21"/>
                <w:szCs w:val="21"/>
              </w:rPr>
              <w:t>кВт)</w:t>
            </w:r>
            <w:r w:rsidRPr="0059214C">
              <w:rPr>
                <w:rFonts w:ascii="Liberation Serif" w:hAnsi="Liberation Serif" w:cs="Liberation Serif"/>
                <w:sz w:val="21"/>
                <w:szCs w:val="21"/>
              </w:rPr>
              <w:tab/>
            </w:r>
            <w:proofErr w:type="gramEnd"/>
            <w:r w:rsidRPr="0059214C">
              <w:rPr>
                <w:rFonts w:ascii="Liberation Serif" w:hAnsi="Liberation Serif" w:cs="Liberation Serif"/>
                <w:sz w:val="21"/>
                <w:szCs w:val="21"/>
              </w:rPr>
              <w:tab/>
            </w:r>
            <w:r w:rsidRPr="0059214C">
              <w:rPr>
                <w:rFonts w:ascii="Liberation Serif" w:hAnsi="Liberation Serif" w:cs="Liberation Serif"/>
                <w:sz w:val="21"/>
                <w:szCs w:val="21"/>
              </w:rPr>
              <w:tab/>
            </w:r>
          </w:p>
        </w:tc>
      </w:tr>
      <w:tr w:rsidR="00B4386D" w:rsidRPr="0059214C" w:rsidTr="000C289B">
        <w:tc>
          <w:tcPr>
            <w:tcW w:w="3227" w:type="dxa"/>
            <w:vAlign w:val="center"/>
          </w:tcPr>
          <w:p w:rsidR="00B4386D" w:rsidRPr="0059214C" w:rsidRDefault="00B4386D" w:rsidP="000C289B">
            <w:pPr>
              <w:jc w:val="left"/>
              <w:rPr>
                <w:rFonts w:ascii="Liberation Serif" w:hAnsi="Liberation Serif" w:cs="Liberation Serif"/>
                <w:sz w:val="21"/>
                <w:szCs w:val="21"/>
              </w:rPr>
            </w:pPr>
            <w:r w:rsidRPr="0059214C">
              <w:rPr>
                <w:rFonts w:ascii="Liberation Serif" w:hAnsi="Liberation Serif" w:cs="Liberation Serif"/>
                <w:sz w:val="21"/>
                <w:szCs w:val="21"/>
              </w:rPr>
              <w:t>Общая рабочая площадка конкурсантов</w:t>
            </w:r>
          </w:p>
        </w:tc>
        <w:tc>
          <w:tcPr>
            <w:tcW w:w="6769" w:type="dxa"/>
            <w:vAlign w:val="center"/>
          </w:tcPr>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 xml:space="preserve">Площадь, достаточная для размещения 6 рабочих мест за </w:t>
            </w:r>
            <w:proofErr w:type="gramStart"/>
            <w:r w:rsidRPr="0059214C">
              <w:rPr>
                <w:rFonts w:ascii="Liberation Serif" w:hAnsi="Liberation Serif" w:cs="Liberation Serif"/>
                <w:sz w:val="21"/>
                <w:szCs w:val="21"/>
              </w:rPr>
              <w:t>столами ,</w:t>
            </w:r>
            <w:proofErr w:type="gramEnd"/>
            <w:r w:rsidRPr="0059214C">
              <w:rPr>
                <w:rFonts w:ascii="Liberation Serif" w:hAnsi="Liberation Serif" w:cs="Liberation Serif"/>
                <w:sz w:val="21"/>
                <w:szCs w:val="21"/>
              </w:rPr>
              <w:t xml:space="preserve"> шкафа, стеллажа</w:t>
            </w:r>
          </w:p>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 xml:space="preserve">Электричество на 1 рабочее место \ 1 команду - 220 Вольт (5 </w:t>
            </w:r>
            <w:proofErr w:type="gramStart"/>
            <w:r w:rsidRPr="0059214C">
              <w:rPr>
                <w:rFonts w:ascii="Liberation Serif" w:hAnsi="Liberation Serif" w:cs="Liberation Serif"/>
                <w:sz w:val="21"/>
                <w:szCs w:val="21"/>
              </w:rPr>
              <w:t>кВт)</w:t>
            </w:r>
            <w:r w:rsidRPr="0059214C">
              <w:rPr>
                <w:rFonts w:ascii="Liberation Serif" w:hAnsi="Liberation Serif" w:cs="Liberation Serif"/>
                <w:sz w:val="21"/>
                <w:szCs w:val="21"/>
              </w:rPr>
              <w:tab/>
            </w:r>
            <w:proofErr w:type="gramEnd"/>
          </w:p>
        </w:tc>
      </w:tr>
      <w:tr w:rsidR="00B4386D" w:rsidRPr="0059214C" w:rsidTr="000C289B">
        <w:tc>
          <w:tcPr>
            <w:tcW w:w="3227" w:type="dxa"/>
            <w:vAlign w:val="center"/>
          </w:tcPr>
          <w:p w:rsidR="00B4386D" w:rsidRPr="0059214C" w:rsidRDefault="00B4386D" w:rsidP="000C289B">
            <w:pPr>
              <w:jc w:val="left"/>
              <w:rPr>
                <w:rFonts w:ascii="Liberation Serif" w:hAnsi="Liberation Serif" w:cs="Liberation Serif"/>
                <w:sz w:val="21"/>
                <w:szCs w:val="21"/>
              </w:rPr>
            </w:pPr>
            <w:r w:rsidRPr="0059214C">
              <w:rPr>
                <w:rFonts w:ascii="Liberation Serif" w:hAnsi="Liberation Serif" w:cs="Liberation Serif"/>
                <w:sz w:val="21"/>
                <w:szCs w:val="21"/>
              </w:rPr>
              <w:t>Общая инфраструктура площадки (брифинг-зона)</w:t>
            </w:r>
          </w:p>
        </w:tc>
        <w:tc>
          <w:tcPr>
            <w:tcW w:w="6769" w:type="dxa"/>
            <w:vAlign w:val="center"/>
          </w:tcPr>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 xml:space="preserve">Площадь, достаточная для размещения 7 столов, 7стульев, телевизора на стойке </w:t>
            </w:r>
          </w:p>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5 розеток по 220 Вольт</w:t>
            </w:r>
          </w:p>
        </w:tc>
      </w:tr>
      <w:tr w:rsidR="00B4386D" w:rsidRPr="0059214C" w:rsidTr="000C289B">
        <w:tc>
          <w:tcPr>
            <w:tcW w:w="3227" w:type="dxa"/>
            <w:vAlign w:val="center"/>
          </w:tcPr>
          <w:p w:rsidR="00B4386D" w:rsidRPr="0059214C" w:rsidRDefault="00B4386D" w:rsidP="000C289B">
            <w:pPr>
              <w:jc w:val="left"/>
              <w:rPr>
                <w:rFonts w:ascii="Liberation Serif" w:hAnsi="Liberation Serif" w:cs="Liberation Serif"/>
                <w:sz w:val="21"/>
                <w:szCs w:val="21"/>
              </w:rPr>
            </w:pPr>
            <w:r w:rsidRPr="0059214C">
              <w:rPr>
                <w:rFonts w:ascii="Liberation Serif" w:hAnsi="Liberation Serif" w:cs="Liberation Serif"/>
                <w:sz w:val="21"/>
                <w:szCs w:val="21"/>
              </w:rPr>
              <w:t>Комната экспертов</w:t>
            </w:r>
          </w:p>
        </w:tc>
        <w:tc>
          <w:tcPr>
            <w:tcW w:w="6769" w:type="dxa"/>
            <w:vAlign w:val="center"/>
          </w:tcPr>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 xml:space="preserve">Электричество: 2 розетки по 220 Вольт (по 2 кВт на каждую) </w:t>
            </w:r>
          </w:p>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Площадь комнаты не менее 20 м.кв (5*4 метра)</w:t>
            </w:r>
          </w:p>
        </w:tc>
      </w:tr>
      <w:tr w:rsidR="00B4386D" w:rsidRPr="0059214C" w:rsidTr="000C289B">
        <w:tc>
          <w:tcPr>
            <w:tcW w:w="3227" w:type="dxa"/>
            <w:vAlign w:val="center"/>
          </w:tcPr>
          <w:p w:rsidR="00B4386D" w:rsidRPr="0059214C" w:rsidRDefault="00B4386D" w:rsidP="000C289B">
            <w:pPr>
              <w:jc w:val="left"/>
              <w:rPr>
                <w:rFonts w:ascii="Liberation Serif" w:hAnsi="Liberation Serif" w:cs="Liberation Serif"/>
                <w:sz w:val="21"/>
                <w:szCs w:val="21"/>
              </w:rPr>
            </w:pPr>
            <w:r w:rsidRPr="0059214C">
              <w:rPr>
                <w:rFonts w:ascii="Liberation Serif" w:hAnsi="Liberation Serif" w:cs="Liberation Serif"/>
                <w:sz w:val="21"/>
                <w:szCs w:val="21"/>
              </w:rPr>
              <w:t>Комната конкурсантов</w:t>
            </w:r>
          </w:p>
        </w:tc>
        <w:tc>
          <w:tcPr>
            <w:tcW w:w="6769" w:type="dxa"/>
            <w:vAlign w:val="center"/>
          </w:tcPr>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 xml:space="preserve">Электричество: 2 розетки по 220 Вольт (по 2 кВт на каждую) </w:t>
            </w:r>
          </w:p>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Площадь комнаты не менее 20 м.кв (5*4 метра)</w:t>
            </w:r>
          </w:p>
        </w:tc>
      </w:tr>
      <w:tr w:rsidR="00B4386D" w:rsidRPr="0059214C" w:rsidTr="000C289B">
        <w:tc>
          <w:tcPr>
            <w:tcW w:w="3227" w:type="dxa"/>
            <w:vAlign w:val="center"/>
          </w:tcPr>
          <w:p w:rsidR="00B4386D" w:rsidRPr="0059214C" w:rsidRDefault="00B4386D" w:rsidP="000C289B">
            <w:pPr>
              <w:jc w:val="left"/>
              <w:rPr>
                <w:rFonts w:ascii="Liberation Serif" w:hAnsi="Liberation Serif" w:cs="Liberation Serif"/>
                <w:sz w:val="21"/>
                <w:szCs w:val="21"/>
              </w:rPr>
            </w:pPr>
            <w:r w:rsidRPr="0059214C">
              <w:rPr>
                <w:rFonts w:ascii="Liberation Serif" w:hAnsi="Liberation Serif" w:cs="Liberation Serif"/>
                <w:sz w:val="21"/>
                <w:szCs w:val="21"/>
              </w:rPr>
              <w:t>Склад</w:t>
            </w:r>
          </w:p>
        </w:tc>
        <w:tc>
          <w:tcPr>
            <w:tcW w:w="6769" w:type="dxa"/>
            <w:vAlign w:val="center"/>
          </w:tcPr>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 xml:space="preserve">электричество: 2 розетки по 220 Вольт (по 2 кВт на каждую) </w:t>
            </w:r>
          </w:p>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Площадь комнаты не менее 10 м.кв (размещение до 6 столов)</w:t>
            </w:r>
          </w:p>
        </w:tc>
      </w:tr>
    </w:tbl>
    <w:p w:rsidR="00B4386D" w:rsidRPr="0059214C" w:rsidRDefault="00B4386D" w:rsidP="00B4386D">
      <w:pPr>
        <w:rPr>
          <w:rFonts w:ascii="Liberation Serif" w:hAnsi="Liberation Serif" w:cs="Liberation Serif"/>
        </w:rPr>
      </w:pPr>
    </w:p>
    <w:p w:rsidR="00B4386D" w:rsidRPr="0059214C" w:rsidRDefault="00B4386D" w:rsidP="00B86743">
      <w:pPr>
        <w:pStyle w:val="a5"/>
        <w:numPr>
          <w:ilvl w:val="0"/>
          <w:numId w:val="139"/>
        </w:numPr>
        <w:spacing w:before="0" w:line="240" w:lineRule="auto"/>
        <w:rPr>
          <w:rFonts w:ascii="Liberation Serif" w:hAnsi="Liberation Serif" w:cs="Liberation Serif"/>
        </w:rPr>
      </w:pPr>
      <w:r w:rsidRPr="0059214C">
        <w:rPr>
          <w:rFonts w:ascii="Liberation Serif" w:hAnsi="Liberation Serif" w:cs="Liberation Serif"/>
        </w:rPr>
        <w:t xml:space="preserve">Компетенция «Реверсивный инжинирнг», </w:t>
      </w:r>
    </w:p>
    <w:p w:rsidR="00B4386D" w:rsidRPr="0059214C" w:rsidRDefault="00B4386D" w:rsidP="00B4386D">
      <w:pPr>
        <w:rPr>
          <w:rFonts w:ascii="Liberation Serif" w:hAnsi="Liberation Serif" w:cs="Liberation Serif"/>
          <w:sz w:val="21"/>
          <w:szCs w:val="21"/>
        </w:rPr>
      </w:pPr>
    </w:p>
    <w:tbl>
      <w:tblPr>
        <w:tblStyle w:val="afffa"/>
        <w:tblW w:w="0" w:type="auto"/>
        <w:tblLook w:val="04A0" w:firstRow="1" w:lastRow="0" w:firstColumn="1" w:lastColumn="0" w:noHBand="0" w:noVBand="1"/>
      </w:tblPr>
      <w:tblGrid>
        <w:gridCol w:w="3207"/>
        <w:gridCol w:w="6704"/>
      </w:tblGrid>
      <w:tr w:rsidR="00B4386D" w:rsidRPr="0059214C" w:rsidTr="000C289B">
        <w:tc>
          <w:tcPr>
            <w:tcW w:w="3227" w:type="dxa"/>
          </w:tcPr>
          <w:p w:rsidR="00B4386D" w:rsidRPr="0059214C" w:rsidRDefault="00B4386D" w:rsidP="000C289B">
            <w:pPr>
              <w:rPr>
                <w:rFonts w:ascii="Liberation Serif" w:hAnsi="Liberation Serif" w:cs="Liberation Serif"/>
                <w:b/>
                <w:sz w:val="21"/>
                <w:szCs w:val="21"/>
              </w:rPr>
            </w:pPr>
            <w:r w:rsidRPr="0059214C">
              <w:rPr>
                <w:rFonts w:ascii="Liberation Serif" w:hAnsi="Liberation Serif" w:cs="Liberation Serif"/>
                <w:b/>
                <w:sz w:val="21"/>
                <w:szCs w:val="21"/>
              </w:rPr>
              <w:t>Зоны конкурсного участка</w:t>
            </w:r>
          </w:p>
        </w:tc>
        <w:tc>
          <w:tcPr>
            <w:tcW w:w="6769" w:type="dxa"/>
          </w:tcPr>
          <w:p w:rsidR="00B4386D" w:rsidRPr="0059214C" w:rsidRDefault="00B4386D" w:rsidP="000C289B">
            <w:pPr>
              <w:rPr>
                <w:rFonts w:ascii="Liberation Serif" w:hAnsi="Liberation Serif" w:cs="Liberation Serif"/>
                <w:b/>
                <w:sz w:val="21"/>
                <w:szCs w:val="21"/>
              </w:rPr>
            </w:pPr>
            <w:r w:rsidRPr="0059214C">
              <w:rPr>
                <w:rFonts w:ascii="Liberation Serif" w:hAnsi="Liberation Serif" w:cs="Liberation Serif"/>
                <w:b/>
                <w:sz w:val="21"/>
                <w:szCs w:val="21"/>
              </w:rPr>
              <w:t>Технические условия</w:t>
            </w:r>
          </w:p>
        </w:tc>
      </w:tr>
      <w:tr w:rsidR="00B4386D" w:rsidRPr="0059214C" w:rsidTr="000C289B">
        <w:tc>
          <w:tcPr>
            <w:tcW w:w="3227" w:type="dxa"/>
            <w:vAlign w:val="center"/>
          </w:tcPr>
          <w:p w:rsidR="00B4386D" w:rsidRPr="0059214C" w:rsidRDefault="00B4386D" w:rsidP="000C289B">
            <w:pPr>
              <w:jc w:val="left"/>
              <w:rPr>
                <w:rFonts w:ascii="Liberation Serif" w:hAnsi="Liberation Serif" w:cs="Liberation Serif"/>
                <w:sz w:val="21"/>
                <w:szCs w:val="21"/>
              </w:rPr>
            </w:pPr>
            <w:r w:rsidRPr="0059214C">
              <w:rPr>
                <w:rFonts w:ascii="Liberation Serif" w:hAnsi="Liberation Serif" w:cs="Liberation Serif"/>
                <w:sz w:val="21"/>
                <w:szCs w:val="21"/>
              </w:rPr>
              <w:t>Рабочая площадка конкурсантов (по числу команд)</w:t>
            </w:r>
          </w:p>
        </w:tc>
        <w:tc>
          <w:tcPr>
            <w:tcW w:w="6769" w:type="dxa"/>
          </w:tcPr>
          <w:p w:rsidR="00B4386D" w:rsidRPr="0059214C" w:rsidRDefault="00B4386D" w:rsidP="00446297">
            <w:pPr>
              <w:rPr>
                <w:rFonts w:ascii="Liberation Serif" w:hAnsi="Liberation Serif" w:cs="Liberation Serif"/>
                <w:sz w:val="21"/>
                <w:szCs w:val="21"/>
              </w:rPr>
            </w:pPr>
            <w:r w:rsidRPr="0059214C">
              <w:rPr>
                <w:rFonts w:ascii="Liberation Serif" w:hAnsi="Liberation Serif" w:cs="Liberation Serif"/>
                <w:sz w:val="21"/>
                <w:szCs w:val="21"/>
              </w:rPr>
              <w:t xml:space="preserve">Площадь и технические условия, необходимые для размещения количества рабочих мест согласно Приложению №3 к </w:t>
            </w:r>
            <w:r w:rsidR="00446297" w:rsidRPr="0059214C">
              <w:rPr>
                <w:rFonts w:ascii="Liberation Serif" w:hAnsi="Liberation Serif" w:cs="Liberation Serif"/>
                <w:sz w:val="22"/>
                <w:szCs w:val="22"/>
              </w:rPr>
              <w:t>описанию объекта закупки</w:t>
            </w:r>
            <w:r w:rsidRPr="0059214C">
              <w:rPr>
                <w:rFonts w:ascii="Liberation Serif" w:hAnsi="Liberation Serif" w:cs="Liberation Serif"/>
                <w:sz w:val="21"/>
                <w:szCs w:val="21"/>
              </w:rPr>
              <w:t>, по характеристикам схожих с рабочими местами для «взрослых» соревнований.</w:t>
            </w:r>
          </w:p>
        </w:tc>
      </w:tr>
      <w:tr w:rsidR="00B4386D" w:rsidRPr="0059214C" w:rsidTr="000C289B">
        <w:tc>
          <w:tcPr>
            <w:tcW w:w="3227" w:type="dxa"/>
            <w:vAlign w:val="center"/>
          </w:tcPr>
          <w:p w:rsidR="00B4386D" w:rsidRPr="0059214C" w:rsidRDefault="00B4386D" w:rsidP="000C289B">
            <w:pPr>
              <w:jc w:val="left"/>
              <w:rPr>
                <w:rFonts w:ascii="Liberation Serif" w:hAnsi="Liberation Serif" w:cs="Liberation Serif"/>
                <w:sz w:val="21"/>
                <w:szCs w:val="21"/>
              </w:rPr>
            </w:pPr>
            <w:r w:rsidRPr="0059214C">
              <w:rPr>
                <w:rFonts w:ascii="Liberation Serif" w:hAnsi="Liberation Serif" w:cs="Liberation Serif"/>
                <w:sz w:val="21"/>
                <w:szCs w:val="21"/>
              </w:rPr>
              <w:t>Общая инфраструктура площадки (брифинг-зона)</w:t>
            </w:r>
          </w:p>
        </w:tc>
        <w:tc>
          <w:tcPr>
            <w:tcW w:w="6769" w:type="dxa"/>
          </w:tcPr>
          <w:p w:rsidR="00B4386D" w:rsidRPr="0059214C" w:rsidRDefault="00B4386D" w:rsidP="000C289B">
            <w:pPr>
              <w:rPr>
                <w:rFonts w:ascii="Liberation Serif" w:hAnsi="Liberation Serif" w:cs="Liberation Serif"/>
              </w:rPr>
            </w:pPr>
            <w:r w:rsidRPr="0059214C">
              <w:rPr>
                <w:rFonts w:ascii="Liberation Serif" w:hAnsi="Liberation Serif" w:cs="Liberation Serif"/>
                <w:sz w:val="21"/>
                <w:szCs w:val="21"/>
              </w:rPr>
              <w:t>Общая со взрослыми соревнованиями</w:t>
            </w:r>
          </w:p>
        </w:tc>
      </w:tr>
      <w:tr w:rsidR="00B4386D" w:rsidRPr="0059214C" w:rsidTr="000C289B">
        <w:tc>
          <w:tcPr>
            <w:tcW w:w="3227" w:type="dxa"/>
            <w:vAlign w:val="center"/>
          </w:tcPr>
          <w:p w:rsidR="00B4386D" w:rsidRPr="0059214C" w:rsidRDefault="00B4386D" w:rsidP="000C289B">
            <w:pPr>
              <w:jc w:val="left"/>
              <w:rPr>
                <w:rFonts w:ascii="Liberation Serif" w:hAnsi="Liberation Serif" w:cs="Liberation Serif"/>
                <w:sz w:val="21"/>
                <w:szCs w:val="21"/>
              </w:rPr>
            </w:pPr>
            <w:r w:rsidRPr="0059214C">
              <w:rPr>
                <w:rFonts w:ascii="Liberation Serif" w:hAnsi="Liberation Serif" w:cs="Liberation Serif"/>
                <w:sz w:val="21"/>
                <w:szCs w:val="21"/>
              </w:rPr>
              <w:t>Комната экспертов</w:t>
            </w:r>
          </w:p>
        </w:tc>
        <w:tc>
          <w:tcPr>
            <w:tcW w:w="6769" w:type="dxa"/>
          </w:tcPr>
          <w:p w:rsidR="00B4386D" w:rsidRPr="0059214C" w:rsidRDefault="00B4386D" w:rsidP="000C289B">
            <w:pPr>
              <w:rPr>
                <w:rFonts w:ascii="Liberation Serif" w:hAnsi="Liberation Serif" w:cs="Liberation Serif"/>
              </w:rPr>
            </w:pPr>
            <w:r w:rsidRPr="0059214C">
              <w:rPr>
                <w:rFonts w:ascii="Liberation Serif" w:hAnsi="Liberation Serif" w:cs="Liberation Serif"/>
                <w:sz w:val="21"/>
                <w:szCs w:val="21"/>
              </w:rPr>
              <w:t>Общая со взрослыми соревнованиями</w:t>
            </w:r>
          </w:p>
        </w:tc>
      </w:tr>
      <w:tr w:rsidR="00B4386D" w:rsidRPr="0059214C" w:rsidTr="000C289B">
        <w:tc>
          <w:tcPr>
            <w:tcW w:w="3227" w:type="dxa"/>
            <w:vAlign w:val="center"/>
          </w:tcPr>
          <w:p w:rsidR="00B4386D" w:rsidRPr="0059214C" w:rsidRDefault="00B4386D" w:rsidP="000C289B">
            <w:pPr>
              <w:jc w:val="left"/>
              <w:rPr>
                <w:rFonts w:ascii="Liberation Serif" w:hAnsi="Liberation Serif" w:cs="Liberation Serif"/>
                <w:sz w:val="21"/>
                <w:szCs w:val="21"/>
              </w:rPr>
            </w:pPr>
            <w:r w:rsidRPr="0059214C">
              <w:rPr>
                <w:rFonts w:ascii="Liberation Serif" w:hAnsi="Liberation Serif" w:cs="Liberation Serif"/>
                <w:sz w:val="21"/>
                <w:szCs w:val="21"/>
              </w:rPr>
              <w:lastRenderedPageBreak/>
              <w:t>Комната конкурсантов</w:t>
            </w:r>
          </w:p>
        </w:tc>
        <w:tc>
          <w:tcPr>
            <w:tcW w:w="6769" w:type="dxa"/>
          </w:tcPr>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Площадь комнаты не менее 20 м.кв</w:t>
            </w:r>
            <w:r w:rsidRPr="0059214C">
              <w:rPr>
                <w:rFonts w:ascii="Liberation Serif" w:hAnsi="Liberation Serif" w:cs="Liberation Serif"/>
                <w:sz w:val="21"/>
                <w:szCs w:val="21"/>
              </w:rPr>
              <w:tab/>
            </w:r>
            <w:r w:rsidRPr="0059214C">
              <w:rPr>
                <w:rFonts w:ascii="Liberation Serif" w:hAnsi="Liberation Serif" w:cs="Liberation Serif"/>
                <w:sz w:val="21"/>
                <w:szCs w:val="21"/>
              </w:rPr>
              <w:tab/>
            </w:r>
            <w:r w:rsidRPr="0059214C">
              <w:rPr>
                <w:rFonts w:ascii="Liberation Serif" w:hAnsi="Liberation Serif" w:cs="Liberation Serif"/>
                <w:sz w:val="21"/>
                <w:szCs w:val="21"/>
              </w:rPr>
              <w:tab/>
            </w:r>
          </w:p>
          <w:p w:rsidR="00B4386D" w:rsidRPr="0059214C" w:rsidRDefault="00B4386D" w:rsidP="000C289B">
            <w:pPr>
              <w:rPr>
                <w:rFonts w:ascii="Liberation Serif" w:hAnsi="Liberation Serif" w:cs="Liberation Serif"/>
              </w:rPr>
            </w:pPr>
            <w:r w:rsidRPr="0059214C">
              <w:rPr>
                <w:rFonts w:ascii="Liberation Serif" w:hAnsi="Liberation Serif" w:cs="Liberation Serif"/>
                <w:sz w:val="21"/>
                <w:szCs w:val="21"/>
              </w:rPr>
              <w:t>Электричество: 2 розетки по 220 Вольт (не менее 2 кВт на каждую)</w:t>
            </w:r>
          </w:p>
        </w:tc>
      </w:tr>
      <w:tr w:rsidR="00B4386D" w:rsidRPr="0059214C" w:rsidTr="000C289B">
        <w:tc>
          <w:tcPr>
            <w:tcW w:w="3227" w:type="dxa"/>
            <w:vAlign w:val="center"/>
          </w:tcPr>
          <w:p w:rsidR="00B4386D" w:rsidRPr="0059214C" w:rsidRDefault="00B4386D" w:rsidP="000C289B">
            <w:pPr>
              <w:jc w:val="left"/>
              <w:rPr>
                <w:rFonts w:ascii="Liberation Serif" w:hAnsi="Liberation Serif" w:cs="Liberation Serif"/>
                <w:sz w:val="21"/>
                <w:szCs w:val="21"/>
              </w:rPr>
            </w:pPr>
            <w:r w:rsidRPr="0059214C">
              <w:rPr>
                <w:rFonts w:ascii="Liberation Serif" w:hAnsi="Liberation Serif" w:cs="Liberation Serif"/>
                <w:sz w:val="21"/>
                <w:szCs w:val="21"/>
              </w:rPr>
              <w:t>Склад</w:t>
            </w:r>
          </w:p>
        </w:tc>
        <w:tc>
          <w:tcPr>
            <w:tcW w:w="6769" w:type="dxa"/>
          </w:tcPr>
          <w:p w:rsidR="00B4386D" w:rsidRPr="0059214C" w:rsidRDefault="00B4386D" w:rsidP="000C289B">
            <w:pPr>
              <w:rPr>
                <w:rFonts w:ascii="Liberation Serif" w:hAnsi="Liberation Serif" w:cs="Liberation Serif"/>
              </w:rPr>
            </w:pPr>
            <w:r w:rsidRPr="0059214C">
              <w:rPr>
                <w:rFonts w:ascii="Liberation Serif" w:hAnsi="Liberation Serif" w:cs="Liberation Serif"/>
                <w:sz w:val="21"/>
                <w:szCs w:val="21"/>
              </w:rPr>
              <w:t>Общая со взрослыми соревнованиями</w:t>
            </w:r>
          </w:p>
        </w:tc>
      </w:tr>
    </w:tbl>
    <w:p w:rsidR="00B4386D" w:rsidRPr="0059214C" w:rsidRDefault="00B4386D" w:rsidP="00B4386D">
      <w:pPr>
        <w:rPr>
          <w:rFonts w:ascii="Liberation Serif" w:hAnsi="Liberation Serif" w:cs="Liberation Serif"/>
        </w:rPr>
      </w:pPr>
    </w:p>
    <w:p w:rsidR="00B4386D" w:rsidRPr="0059214C" w:rsidRDefault="00B4386D" w:rsidP="00B86743">
      <w:pPr>
        <w:pStyle w:val="a5"/>
        <w:numPr>
          <w:ilvl w:val="0"/>
          <w:numId w:val="139"/>
        </w:numPr>
        <w:spacing w:before="0" w:line="240" w:lineRule="auto"/>
        <w:rPr>
          <w:rFonts w:ascii="Liberation Serif" w:hAnsi="Liberation Serif" w:cs="Liberation Serif"/>
        </w:rPr>
      </w:pPr>
      <w:r w:rsidRPr="0059214C">
        <w:rPr>
          <w:rFonts w:ascii="Liberation Serif" w:hAnsi="Liberation Serif" w:cs="Liberation Serif"/>
        </w:rPr>
        <w:t xml:space="preserve">Компетенция «Свароные технологии», </w:t>
      </w:r>
    </w:p>
    <w:tbl>
      <w:tblPr>
        <w:tblStyle w:val="afffa"/>
        <w:tblW w:w="0" w:type="auto"/>
        <w:tblLook w:val="04A0" w:firstRow="1" w:lastRow="0" w:firstColumn="1" w:lastColumn="0" w:noHBand="0" w:noVBand="1"/>
      </w:tblPr>
      <w:tblGrid>
        <w:gridCol w:w="3207"/>
        <w:gridCol w:w="6704"/>
      </w:tblGrid>
      <w:tr w:rsidR="00B4386D" w:rsidRPr="0059214C" w:rsidTr="000C289B">
        <w:tc>
          <w:tcPr>
            <w:tcW w:w="3227" w:type="dxa"/>
          </w:tcPr>
          <w:p w:rsidR="00B4386D" w:rsidRPr="0059214C" w:rsidRDefault="00B4386D" w:rsidP="000C289B">
            <w:pPr>
              <w:rPr>
                <w:rFonts w:ascii="Liberation Serif" w:hAnsi="Liberation Serif" w:cs="Liberation Serif"/>
                <w:b/>
                <w:sz w:val="21"/>
                <w:szCs w:val="21"/>
              </w:rPr>
            </w:pPr>
            <w:r w:rsidRPr="0059214C">
              <w:rPr>
                <w:rFonts w:ascii="Liberation Serif" w:hAnsi="Liberation Serif" w:cs="Liberation Serif"/>
                <w:b/>
                <w:sz w:val="21"/>
                <w:szCs w:val="21"/>
              </w:rPr>
              <w:t>Зоны конкурсного участка</w:t>
            </w:r>
          </w:p>
        </w:tc>
        <w:tc>
          <w:tcPr>
            <w:tcW w:w="6769" w:type="dxa"/>
          </w:tcPr>
          <w:p w:rsidR="00B4386D" w:rsidRPr="0059214C" w:rsidRDefault="00B4386D" w:rsidP="000C289B">
            <w:pPr>
              <w:rPr>
                <w:rFonts w:ascii="Liberation Serif" w:hAnsi="Liberation Serif" w:cs="Liberation Serif"/>
                <w:b/>
                <w:sz w:val="21"/>
                <w:szCs w:val="21"/>
              </w:rPr>
            </w:pPr>
            <w:r w:rsidRPr="0059214C">
              <w:rPr>
                <w:rFonts w:ascii="Liberation Serif" w:hAnsi="Liberation Serif" w:cs="Liberation Serif"/>
                <w:b/>
                <w:sz w:val="21"/>
                <w:szCs w:val="21"/>
              </w:rPr>
              <w:t>Технические условия</w:t>
            </w:r>
          </w:p>
        </w:tc>
      </w:tr>
      <w:tr w:rsidR="00B4386D" w:rsidRPr="0059214C" w:rsidTr="000C289B">
        <w:tc>
          <w:tcPr>
            <w:tcW w:w="3227" w:type="dxa"/>
          </w:tcPr>
          <w:p w:rsidR="00B4386D" w:rsidRPr="0059214C" w:rsidRDefault="00B4386D" w:rsidP="000C289B">
            <w:pPr>
              <w:jc w:val="left"/>
              <w:rPr>
                <w:rFonts w:ascii="Liberation Serif" w:hAnsi="Liberation Serif" w:cs="Liberation Serif"/>
                <w:sz w:val="21"/>
                <w:szCs w:val="21"/>
              </w:rPr>
            </w:pPr>
            <w:r w:rsidRPr="0059214C">
              <w:rPr>
                <w:rFonts w:ascii="Liberation Serif" w:hAnsi="Liberation Serif" w:cs="Liberation Serif"/>
                <w:sz w:val="21"/>
                <w:szCs w:val="21"/>
              </w:rPr>
              <w:t>Рабочая площадка конкурсантов (по числу команд)</w:t>
            </w:r>
          </w:p>
        </w:tc>
        <w:tc>
          <w:tcPr>
            <w:tcW w:w="6769" w:type="dxa"/>
          </w:tcPr>
          <w:p w:rsidR="00B4386D" w:rsidRPr="0059214C" w:rsidRDefault="00B4386D" w:rsidP="00446297">
            <w:pPr>
              <w:rPr>
                <w:rFonts w:ascii="Liberation Serif" w:hAnsi="Liberation Serif" w:cs="Liberation Serif"/>
                <w:sz w:val="21"/>
                <w:szCs w:val="21"/>
              </w:rPr>
            </w:pPr>
            <w:r w:rsidRPr="0059214C">
              <w:rPr>
                <w:rFonts w:ascii="Liberation Serif" w:hAnsi="Liberation Serif" w:cs="Liberation Serif"/>
                <w:sz w:val="21"/>
                <w:szCs w:val="21"/>
              </w:rPr>
              <w:t xml:space="preserve">Площадь и технические условия, необходимые для размещения количества рабочих мест согласно Приложению №3 к </w:t>
            </w:r>
            <w:r w:rsidR="00446297" w:rsidRPr="0059214C">
              <w:rPr>
                <w:rFonts w:ascii="Liberation Serif" w:hAnsi="Liberation Serif" w:cs="Liberation Serif"/>
                <w:sz w:val="22"/>
                <w:szCs w:val="22"/>
              </w:rPr>
              <w:t>описанию объекта закупки</w:t>
            </w:r>
            <w:r w:rsidRPr="0059214C">
              <w:rPr>
                <w:rFonts w:ascii="Liberation Serif" w:hAnsi="Liberation Serif" w:cs="Liberation Serif"/>
                <w:sz w:val="21"/>
                <w:szCs w:val="21"/>
              </w:rPr>
              <w:t>, по характеристикам схожих с рабочими местами для «взрослых» соревнований.</w:t>
            </w:r>
          </w:p>
        </w:tc>
      </w:tr>
      <w:tr w:rsidR="00B4386D" w:rsidRPr="0059214C" w:rsidTr="000C289B">
        <w:tc>
          <w:tcPr>
            <w:tcW w:w="3227" w:type="dxa"/>
          </w:tcPr>
          <w:p w:rsidR="00B4386D" w:rsidRPr="0059214C" w:rsidRDefault="00B4386D" w:rsidP="000C289B">
            <w:pPr>
              <w:jc w:val="left"/>
              <w:rPr>
                <w:rFonts w:ascii="Liberation Serif" w:hAnsi="Liberation Serif" w:cs="Liberation Serif"/>
                <w:sz w:val="21"/>
                <w:szCs w:val="21"/>
              </w:rPr>
            </w:pPr>
            <w:r w:rsidRPr="0059214C">
              <w:rPr>
                <w:rFonts w:ascii="Liberation Serif" w:hAnsi="Liberation Serif" w:cs="Liberation Serif"/>
                <w:sz w:val="21"/>
                <w:szCs w:val="21"/>
              </w:rPr>
              <w:t>Общая инфраструктура площадки (брифинг-зона)</w:t>
            </w:r>
          </w:p>
        </w:tc>
        <w:tc>
          <w:tcPr>
            <w:tcW w:w="6769" w:type="dxa"/>
          </w:tcPr>
          <w:p w:rsidR="00B4386D" w:rsidRPr="0059214C" w:rsidRDefault="00B4386D" w:rsidP="000C289B">
            <w:pPr>
              <w:rPr>
                <w:rFonts w:ascii="Liberation Serif" w:hAnsi="Liberation Serif" w:cs="Liberation Serif"/>
              </w:rPr>
            </w:pPr>
            <w:r w:rsidRPr="0059214C">
              <w:rPr>
                <w:rFonts w:ascii="Liberation Serif" w:hAnsi="Liberation Serif" w:cs="Liberation Serif"/>
                <w:sz w:val="21"/>
                <w:szCs w:val="21"/>
              </w:rPr>
              <w:t>Общая со взрослыми соревнованиями</w:t>
            </w:r>
          </w:p>
        </w:tc>
      </w:tr>
      <w:tr w:rsidR="00B4386D" w:rsidRPr="0059214C" w:rsidTr="000C289B">
        <w:tc>
          <w:tcPr>
            <w:tcW w:w="3227" w:type="dxa"/>
          </w:tcPr>
          <w:p w:rsidR="00B4386D" w:rsidRPr="0059214C" w:rsidRDefault="00B4386D" w:rsidP="000C289B">
            <w:pPr>
              <w:jc w:val="left"/>
              <w:rPr>
                <w:rFonts w:ascii="Liberation Serif" w:hAnsi="Liberation Serif" w:cs="Liberation Serif"/>
                <w:sz w:val="21"/>
                <w:szCs w:val="21"/>
              </w:rPr>
            </w:pPr>
            <w:r w:rsidRPr="0059214C">
              <w:rPr>
                <w:rFonts w:ascii="Liberation Serif" w:hAnsi="Liberation Serif" w:cs="Liberation Serif"/>
                <w:sz w:val="21"/>
                <w:szCs w:val="21"/>
              </w:rPr>
              <w:t>Комната экспертов</w:t>
            </w:r>
          </w:p>
        </w:tc>
        <w:tc>
          <w:tcPr>
            <w:tcW w:w="6769" w:type="dxa"/>
          </w:tcPr>
          <w:p w:rsidR="00B4386D" w:rsidRPr="0059214C" w:rsidRDefault="00B4386D" w:rsidP="000C289B">
            <w:pPr>
              <w:rPr>
                <w:rFonts w:ascii="Liberation Serif" w:hAnsi="Liberation Serif" w:cs="Liberation Serif"/>
              </w:rPr>
            </w:pPr>
            <w:r w:rsidRPr="0059214C">
              <w:rPr>
                <w:rFonts w:ascii="Liberation Serif" w:hAnsi="Liberation Serif" w:cs="Liberation Serif"/>
                <w:sz w:val="21"/>
                <w:szCs w:val="21"/>
              </w:rPr>
              <w:t>Общая со взрослыми соревнованиями</w:t>
            </w:r>
          </w:p>
        </w:tc>
      </w:tr>
      <w:tr w:rsidR="00B4386D" w:rsidRPr="0059214C" w:rsidTr="000C289B">
        <w:tc>
          <w:tcPr>
            <w:tcW w:w="3227" w:type="dxa"/>
          </w:tcPr>
          <w:p w:rsidR="00B4386D" w:rsidRPr="0059214C" w:rsidRDefault="00B4386D" w:rsidP="000C289B">
            <w:pPr>
              <w:jc w:val="left"/>
              <w:rPr>
                <w:rFonts w:ascii="Liberation Serif" w:hAnsi="Liberation Serif" w:cs="Liberation Serif"/>
                <w:sz w:val="21"/>
                <w:szCs w:val="21"/>
              </w:rPr>
            </w:pPr>
            <w:r w:rsidRPr="0059214C">
              <w:rPr>
                <w:rFonts w:ascii="Liberation Serif" w:hAnsi="Liberation Serif" w:cs="Liberation Serif"/>
                <w:sz w:val="21"/>
                <w:szCs w:val="21"/>
              </w:rPr>
              <w:t>Комната конкурсантов</w:t>
            </w:r>
          </w:p>
        </w:tc>
        <w:tc>
          <w:tcPr>
            <w:tcW w:w="6769" w:type="dxa"/>
          </w:tcPr>
          <w:p w:rsidR="00B4386D" w:rsidRPr="0059214C" w:rsidRDefault="00B4386D" w:rsidP="000C289B">
            <w:pPr>
              <w:rPr>
                <w:rFonts w:ascii="Liberation Serif" w:hAnsi="Liberation Serif" w:cs="Liberation Serif"/>
                <w:sz w:val="21"/>
                <w:szCs w:val="21"/>
              </w:rPr>
            </w:pPr>
            <w:r w:rsidRPr="0059214C">
              <w:rPr>
                <w:rFonts w:ascii="Liberation Serif" w:hAnsi="Liberation Serif" w:cs="Liberation Serif"/>
                <w:sz w:val="21"/>
                <w:szCs w:val="21"/>
              </w:rPr>
              <w:t>Площадь комнаты не менее 20 м.кв</w:t>
            </w:r>
            <w:r w:rsidRPr="0059214C">
              <w:rPr>
                <w:rFonts w:ascii="Liberation Serif" w:hAnsi="Liberation Serif" w:cs="Liberation Serif"/>
                <w:sz w:val="21"/>
                <w:szCs w:val="21"/>
              </w:rPr>
              <w:tab/>
            </w:r>
            <w:r w:rsidRPr="0059214C">
              <w:rPr>
                <w:rFonts w:ascii="Liberation Serif" w:hAnsi="Liberation Serif" w:cs="Liberation Serif"/>
                <w:sz w:val="21"/>
                <w:szCs w:val="21"/>
              </w:rPr>
              <w:tab/>
            </w:r>
            <w:r w:rsidRPr="0059214C">
              <w:rPr>
                <w:rFonts w:ascii="Liberation Serif" w:hAnsi="Liberation Serif" w:cs="Liberation Serif"/>
                <w:sz w:val="21"/>
                <w:szCs w:val="21"/>
              </w:rPr>
              <w:tab/>
            </w:r>
          </w:p>
          <w:p w:rsidR="00B4386D" w:rsidRPr="0059214C" w:rsidRDefault="00B4386D" w:rsidP="000C289B">
            <w:pPr>
              <w:rPr>
                <w:rFonts w:ascii="Liberation Serif" w:hAnsi="Liberation Serif" w:cs="Liberation Serif"/>
              </w:rPr>
            </w:pPr>
            <w:r w:rsidRPr="0059214C">
              <w:rPr>
                <w:rFonts w:ascii="Liberation Serif" w:hAnsi="Liberation Serif" w:cs="Liberation Serif"/>
                <w:sz w:val="21"/>
                <w:szCs w:val="21"/>
              </w:rPr>
              <w:t>Электричество: 2 розетки по 220 Вольт (не менее 2 кВт на каждую)</w:t>
            </w:r>
          </w:p>
        </w:tc>
      </w:tr>
      <w:tr w:rsidR="00B4386D" w:rsidRPr="0059214C" w:rsidTr="000C289B">
        <w:tc>
          <w:tcPr>
            <w:tcW w:w="3227" w:type="dxa"/>
          </w:tcPr>
          <w:p w:rsidR="00B4386D" w:rsidRPr="0059214C" w:rsidRDefault="00B4386D" w:rsidP="000C289B">
            <w:pPr>
              <w:jc w:val="left"/>
              <w:rPr>
                <w:rFonts w:ascii="Liberation Serif" w:hAnsi="Liberation Serif" w:cs="Liberation Serif"/>
                <w:sz w:val="21"/>
                <w:szCs w:val="21"/>
              </w:rPr>
            </w:pPr>
            <w:r w:rsidRPr="0059214C">
              <w:rPr>
                <w:rFonts w:ascii="Liberation Serif" w:hAnsi="Liberation Serif" w:cs="Liberation Serif"/>
                <w:sz w:val="21"/>
                <w:szCs w:val="21"/>
              </w:rPr>
              <w:t>Склад</w:t>
            </w:r>
          </w:p>
        </w:tc>
        <w:tc>
          <w:tcPr>
            <w:tcW w:w="6769" w:type="dxa"/>
          </w:tcPr>
          <w:p w:rsidR="00B4386D" w:rsidRPr="0059214C" w:rsidRDefault="00B4386D" w:rsidP="000C289B">
            <w:pPr>
              <w:rPr>
                <w:rFonts w:ascii="Liberation Serif" w:hAnsi="Liberation Serif" w:cs="Liberation Serif"/>
              </w:rPr>
            </w:pPr>
            <w:r w:rsidRPr="0059214C">
              <w:rPr>
                <w:rFonts w:ascii="Liberation Serif" w:hAnsi="Liberation Serif" w:cs="Liberation Serif"/>
                <w:sz w:val="21"/>
                <w:szCs w:val="21"/>
              </w:rPr>
              <w:t>Общая со взрослыми соревнованиями</w:t>
            </w:r>
          </w:p>
        </w:tc>
      </w:tr>
    </w:tbl>
    <w:p w:rsidR="00B4386D" w:rsidRPr="0059214C" w:rsidRDefault="00B4386D" w:rsidP="00B4386D">
      <w:pPr>
        <w:rPr>
          <w:rFonts w:ascii="Liberation Serif" w:hAnsi="Liberation Serif" w:cs="Liberation Serif"/>
        </w:rPr>
      </w:pPr>
    </w:p>
    <w:p w:rsidR="00486704" w:rsidRPr="0059214C" w:rsidRDefault="00486704" w:rsidP="007B68CA">
      <w:pPr>
        <w:jc w:val="center"/>
        <w:rPr>
          <w:rFonts w:ascii="Liberation Serif" w:hAnsi="Liberation Serif" w:cs="Liberation Serif"/>
          <w:b/>
        </w:rPr>
      </w:pPr>
    </w:p>
    <w:p w:rsidR="009B3511" w:rsidRPr="0059214C" w:rsidRDefault="009B3511">
      <w:pPr>
        <w:jc w:val="left"/>
        <w:rPr>
          <w:rFonts w:ascii="Liberation Serif" w:hAnsi="Liberation Serif" w:cs="Liberation Serif"/>
          <w:b/>
        </w:rPr>
      </w:pPr>
      <w:r w:rsidRPr="0059214C">
        <w:rPr>
          <w:rFonts w:ascii="Liberation Serif" w:hAnsi="Liberation Serif" w:cs="Liberation Serif"/>
          <w:b/>
        </w:rPr>
        <w:br w:type="page"/>
      </w:r>
    </w:p>
    <w:p w:rsidR="009B3511" w:rsidRPr="0059214C" w:rsidRDefault="009B3511" w:rsidP="009B3511">
      <w:pPr>
        <w:shd w:val="clear" w:color="auto" w:fill="FFFFFF"/>
        <w:tabs>
          <w:tab w:val="left" w:pos="33"/>
          <w:tab w:val="left" w:pos="993"/>
        </w:tabs>
        <w:jc w:val="right"/>
        <w:rPr>
          <w:rFonts w:ascii="Liberation Serif" w:hAnsi="Liberation Serif" w:cs="Liberation Serif"/>
          <w:sz w:val="22"/>
          <w:szCs w:val="22"/>
          <w:lang w:eastAsia="ru-RU"/>
        </w:rPr>
      </w:pPr>
      <w:r w:rsidRPr="0059214C">
        <w:rPr>
          <w:rFonts w:ascii="Liberation Serif" w:hAnsi="Liberation Serif" w:cs="Liberation Serif"/>
          <w:sz w:val="22"/>
          <w:szCs w:val="22"/>
          <w:lang w:eastAsia="ru-RU"/>
        </w:rPr>
        <w:lastRenderedPageBreak/>
        <w:t xml:space="preserve">Приложение 2 к </w:t>
      </w:r>
      <w:r w:rsidR="000962A2" w:rsidRPr="0059214C">
        <w:rPr>
          <w:rFonts w:ascii="Liberation Serif" w:hAnsi="Liberation Serif" w:cs="Liberation Serif"/>
          <w:sz w:val="22"/>
          <w:szCs w:val="22"/>
        </w:rPr>
        <w:t>описанию объекта закупки</w:t>
      </w:r>
    </w:p>
    <w:p w:rsidR="009B3511" w:rsidRPr="0059214C" w:rsidRDefault="009B3511" w:rsidP="009B3511">
      <w:pPr>
        <w:shd w:val="clear" w:color="auto" w:fill="FFFFFF"/>
        <w:tabs>
          <w:tab w:val="left" w:pos="33"/>
          <w:tab w:val="left" w:pos="993"/>
        </w:tabs>
        <w:jc w:val="center"/>
        <w:rPr>
          <w:rFonts w:ascii="Liberation Serif" w:hAnsi="Liberation Serif" w:cs="Liberation Serif"/>
          <w:sz w:val="22"/>
          <w:szCs w:val="22"/>
          <w:lang w:eastAsia="ru-RU"/>
        </w:rPr>
      </w:pPr>
    </w:p>
    <w:p w:rsidR="009B3511" w:rsidRPr="0059214C" w:rsidRDefault="009B3511" w:rsidP="009B3511">
      <w:pPr>
        <w:shd w:val="clear" w:color="auto" w:fill="FFFFFF"/>
        <w:tabs>
          <w:tab w:val="left" w:pos="33"/>
          <w:tab w:val="left" w:pos="993"/>
        </w:tabs>
        <w:jc w:val="center"/>
        <w:rPr>
          <w:rFonts w:ascii="Liberation Serif" w:hAnsi="Liberation Serif" w:cs="Liberation Serif"/>
          <w:b/>
          <w:color w:val="000000"/>
          <w:sz w:val="22"/>
          <w:szCs w:val="22"/>
          <w:lang w:eastAsia="ru-RU"/>
        </w:rPr>
      </w:pPr>
      <w:r w:rsidRPr="0059214C">
        <w:rPr>
          <w:rFonts w:ascii="Liberation Serif" w:hAnsi="Liberation Serif" w:cs="Liberation Serif"/>
          <w:b/>
          <w:color w:val="000000"/>
          <w:sz w:val="22"/>
          <w:szCs w:val="22"/>
        </w:rPr>
        <w:t>Максимальное количество рабочих мест, конкурсантов и экспертов</w:t>
      </w:r>
      <w:r w:rsidRPr="0059214C">
        <w:rPr>
          <w:rFonts w:ascii="Liberation Serif" w:hAnsi="Liberation Serif" w:cs="Liberation Serif"/>
          <w:b/>
          <w:color w:val="000000"/>
          <w:sz w:val="22"/>
          <w:szCs w:val="22"/>
          <w:lang w:eastAsia="ru-RU"/>
        </w:rPr>
        <w:t xml:space="preserve"> </w:t>
      </w:r>
    </w:p>
    <w:p w:rsidR="009B3511" w:rsidRPr="0059214C" w:rsidRDefault="009B3511" w:rsidP="009B3511">
      <w:pPr>
        <w:shd w:val="clear" w:color="auto" w:fill="FFFFFF"/>
        <w:tabs>
          <w:tab w:val="left" w:pos="33"/>
          <w:tab w:val="left" w:pos="993"/>
        </w:tabs>
        <w:jc w:val="center"/>
        <w:rPr>
          <w:rFonts w:ascii="Liberation Serif" w:hAnsi="Liberation Serif" w:cs="Liberation Serif"/>
          <w:b/>
          <w:color w:val="000000"/>
          <w:sz w:val="22"/>
          <w:szCs w:val="22"/>
          <w:lang w:eastAsia="ru-RU"/>
        </w:rPr>
      </w:pPr>
      <w:r w:rsidRPr="0059214C">
        <w:rPr>
          <w:rFonts w:ascii="Liberation Serif" w:hAnsi="Liberation Serif" w:cs="Liberation Serif"/>
          <w:b/>
          <w:color w:val="000000"/>
          <w:sz w:val="22"/>
          <w:szCs w:val="22"/>
          <w:lang w:eastAsia="ru-RU"/>
        </w:rPr>
        <w:t>(возрастная категория – от 16 лет)</w:t>
      </w:r>
    </w:p>
    <w:tbl>
      <w:tblPr>
        <w:tblW w:w="1091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44"/>
        <w:gridCol w:w="1418"/>
        <w:gridCol w:w="1134"/>
        <w:gridCol w:w="1134"/>
        <w:gridCol w:w="1842"/>
        <w:gridCol w:w="1139"/>
      </w:tblGrid>
      <w:tr w:rsidR="009B3511" w:rsidRPr="0059214C" w:rsidTr="000C289B">
        <w:trPr>
          <w:cantSplit/>
          <w:trHeight w:val="54"/>
          <w:tblHeader/>
        </w:trPr>
        <w:tc>
          <w:tcPr>
            <w:tcW w:w="705" w:type="dxa"/>
            <w:shd w:val="clear" w:color="000000" w:fill="BFBFBF"/>
            <w:vAlign w:val="center"/>
          </w:tcPr>
          <w:p w:rsidR="009B3511" w:rsidRPr="0059214C" w:rsidRDefault="009B3511" w:rsidP="000C289B">
            <w:pPr>
              <w:jc w:val="center"/>
              <w:rPr>
                <w:rFonts w:ascii="Liberation Serif" w:hAnsi="Liberation Serif" w:cs="Liberation Serif"/>
                <w:b/>
                <w:bCs/>
                <w:color w:val="000000"/>
                <w:sz w:val="22"/>
                <w:szCs w:val="22"/>
                <w:lang w:eastAsia="ru-RU"/>
              </w:rPr>
            </w:pPr>
            <w:r w:rsidRPr="0059214C">
              <w:rPr>
                <w:rFonts w:ascii="Liberation Serif" w:hAnsi="Liberation Serif" w:cs="Liberation Serif"/>
                <w:b/>
                <w:bCs/>
                <w:color w:val="000000"/>
                <w:sz w:val="22"/>
                <w:szCs w:val="22"/>
                <w:lang w:eastAsia="ru-RU"/>
              </w:rPr>
              <w:t>№</w:t>
            </w:r>
          </w:p>
        </w:tc>
        <w:tc>
          <w:tcPr>
            <w:tcW w:w="3544" w:type="dxa"/>
            <w:shd w:val="clear" w:color="000000" w:fill="BFBFBF"/>
            <w:vAlign w:val="center"/>
          </w:tcPr>
          <w:p w:rsidR="009B3511" w:rsidRPr="0059214C" w:rsidRDefault="009B3511" w:rsidP="000C289B">
            <w:pPr>
              <w:jc w:val="center"/>
              <w:rPr>
                <w:rFonts w:ascii="Liberation Serif" w:hAnsi="Liberation Serif" w:cs="Liberation Serif"/>
                <w:b/>
                <w:bCs/>
                <w:color w:val="000000"/>
                <w:sz w:val="22"/>
                <w:szCs w:val="22"/>
                <w:lang w:eastAsia="ru-RU"/>
              </w:rPr>
            </w:pPr>
            <w:r w:rsidRPr="0059214C">
              <w:rPr>
                <w:rFonts w:ascii="Liberation Serif" w:hAnsi="Liberation Serif" w:cs="Liberation Serif"/>
                <w:b/>
                <w:bCs/>
                <w:color w:val="000000"/>
                <w:sz w:val="22"/>
                <w:szCs w:val="22"/>
                <w:lang w:eastAsia="ru-RU"/>
              </w:rPr>
              <w:t>Компетенции</w:t>
            </w:r>
          </w:p>
        </w:tc>
        <w:tc>
          <w:tcPr>
            <w:tcW w:w="1418" w:type="dxa"/>
            <w:shd w:val="clear" w:color="000000" w:fill="BFBFBF"/>
            <w:vAlign w:val="center"/>
          </w:tcPr>
          <w:p w:rsidR="009B3511" w:rsidRPr="0059214C" w:rsidRDefault="009B3511" w:rsidP="000C289B">
            <w:pPr>
              <w:jc w:val="center"/>
              <w:rPr>
                <w:rFonts w:ascii="Liberation Serif" w:hAnsi="Liberation Serif" w:cs="Liberation Serif"/>
                <w:b/>
                <w:bCs/>
                <w:color w:val="000000"/>
                <w:sz w:val="22"/>
                <w:szCs w:val="22"/>
                <w:lang w:eastAsia="ru-RU"/>
              </w:rPr>
            </w:pPr>
            <w:r w:rsidRPr="0059214C">
              <w:rPr>
                <w:rFonts w:ascii="Liberation Serif" w:hAnsi="Liberation Serif" w:cs="Liberation Serif"/>
                <w:b/>
                <w:bCs/>
                <w:color w:val="000000"/>
                <w:sz w:val="22"/>
                <w:szCs w:val="22"/>
                <w:lang w:eastAsia="ru-RU"/>
              </w:rPr>
              <w:t>Кол-во рабочих мест (постов)</w:t>
            </w:r>
          </w:p>
        </w:tc>
        <w:tc>
          <w:tcPr>
            <w:tcW w:w="1134" w:type="dxa"/>
            <w:shd w:val="clear" w:color="000000" w:fill="BFBFBF"/>
            <w:vAlign w:val="center"/>
          </w:tcPr>
          <w:p w:rsidR="009B3511" w:rsidRPr="0059214C" w:rsidRDefault="009B3511" w:rsidP="000C289B">
            <w:pPr>
              <w:jc w:val="center"/>
              <w:rPr>
                <w:rFonts w:ascii="Liberation Serif" w:hAnsi="Liberation Serif" w:cs="Liberation Serif"/>
                <w:b/>
                <w:bCs/>
                <w:color w:val="000000"/>
                <w:sz w:val="22"/>
                <w:szCs w:val="22"/>
                <w:lang w:eastAsia="ru-RU"/>
              </w:rPr>
            </w:pPr>
            <w:r w:rsidRPr="0059214C">
              <w:rPr>
                <w:rFonts w:ascii="Liberation Serif" w:hAnsi="Liberation Serif" w:cs="Liberation Serif"/>
                <w:b/>
                <w:bCs/>
                <w:color w:val="000000"/>
                <w:sz w:val="22"/>
                <w:szCs w:val="22"/>
                <w:lang w:eastAsia="ru-RU"/>
              </w:rPr>
              <w:t>Кол-во команд (квот)</w:t>
            </w:r>
          </w:p>
        </w:tc>
        <w:tc>
          <w:tcPr>
            <w:tcW w:w="1134" w:type="dxa"/>
            <w:shd w:val="clear" w:color="000000" w:fill="BFBFBF"/>
            <w:vAlign w:val="center"/>
          </w:tcPr>
          <w:p w:rsidR="009B3511" w:rsidRPr="0059214C" w:rsidRDefault="009B3511" w:rsidP="000C289B">
            <w:pPr>
              <w:jc w:val="center"/>
              <w:rPr>
                <w:rFonts w:ascii="Liberation Serif" w:hAnsi="Liberation Serif" w:cs="Liberation Serif"/>
                <w:b/>
                <w:bCs/>
                <w:color w:val="000000"/>
                <w:sz w:val="22"/>
                <w:szCs w:val="22"/>
                <w:lang w:eastAsia="ru-RU"/>
              </w:rPr>
            </w:pPr>
            <w:r w:rsidRPr="0059214C">
              <w:rPr>
                <w:rFonts w:ascii="Liberation Serif" w:hAnsi="Liberation Serif" w:cs="Liberation Serif"/>
                <w:b/>
                <w:bCs/>
                <w:color w:val="000000"/>
                <w:sz w:val="22"/>
                <w:szCs w:val="22"/>
                <w:lang w:eastAsia="ru-RU"/>
              </w:rPr>
              <w:t>Кол-во конкурсантов</w:t>
            </w:r>
          </w:p>
        </w:tc>
        <w:tc>
          <w:tcPr>
            <w:tcW w:w="1842" w:type="dxa"/>
            <w:shd w:val="clear" w:color="000000" w:fill="BFBFBF"/>
            <w:vAlign w:val="center"/>
          </w:tcPr>
          <w:p w:rsidR="009B3511" w:rsidRPr="0059214C" w:rsidRDefault="009B3511" w:rsidP="000C289B">
            <w:pPr>
              <w:jc w:val="center"/>
              <w:rPr>
                <w:rFonts w:ascii="Liberation Serif" w:hAnsi="Liberation Serif" w:cs="Liberation Serif"/>
                <w:b/>
                <w:bCs/>
                <w:color w:val="000000"/>
                <w:sz w:val="22"/>
                <w:szCs w:val="22"/>
                <w:lang w:eastAsia="ru-RU"/>
              </w:rPr>
            </w:pPr>
            <w:r w:rsidRPr="0059214C">
              <w:rPr>
                <w:rFonts w:ascii="Liberation Serif" w:hAnsi="Liberation Serif" w:cs="Liberation Serif"/>
                <w:b/>
                <w:bCs/>
                <w:color w:val="000000"/>
                <w:sz w:val="22"/>
                <w:szCs w:val="22"/>
                <w:lang w:eastAsia="ru-RU"/>
              </w:rPr>
              <w:t xml:space="preserve">Кол-во экспертов </w:t>
            </w:r>
          </w:p>
          <w:p w:rsidR="009B3511" w:rsidRPr="0059214C" w:rsidRDefault="009B3511" w:rsidP="000C289B">
            <w:pPr>
              <w:jc w:val="center"/>
              <w:rPr>
                <w:rFonts w:ascii="Liberation Serif" w:hAnsi="Liberation Serif" w:cs="Liberation Serif"/>
                <w:b/>
                <w:bCs/>
                <w:color w:val="000000"/>
                <w:sz w:val="22"/>
                <w:szCs w:val="22"/>
                <w:lang w:eastAsia="ru-RU"/>
              </w:rPr>
            </w:pPr>
            <w:r w:rsidRPr="0059214C">
              <w:rPr>
                <w:rFonts w:ascii="Liberation Serif" w:hAnsi="Liberation Serif" w:cs="Liberation Serif"/>
                <w:b/>
                <w:bCs/>
                <w:color w:val="000000"/>
                <w:sz w:val="22"/>
                <w:szCs w:val="22"/>
                <w:lang w:eastAsia="ru-RU"/>
              </w:rPr>
              <w:t xml:space="preserve">(вкл. главных, </w:t>
            </w:r>
            <w:proofErr w:type="gramStart"/>
            <w:r w:rsidRPr="0059214C">
              <w:rPr>
                <w:rFonts w:ascii="Liberation Serif" w:hAnsi="Liberation Serif" w:cs="Liberation Serif"/>
                <w:b/>
                <w:bCs/>
                <w:color w:val="000000"/>
                <w:sz w:val="22"/>
                <w:szCs w:val="22"/>
                <w:lang w:eastAsia="ru-RU"/>
              </w:rPr>
              <w:t>международ-ных</w:t>
            </w:r>
            <w:proofErr w:type="gramEnd"/>
            <w:r w:rsidRPr="0059214C">
              <w:rPr>
                <w:rFonts w:ascii="Liberation Serif" w:hAnsi="Liberation Serif" w:cs="Liberation Serif"/>
                <w:b/>
                <w:bCs/>
                <w:color w:val="000000"/>
                <w:sz w:val="22"/>
                <w:szCs w:val="22"/>
                <w:lang w:eastAsia="ru-RU"/>
              </w:rPr>
              <w:t>), чел.</w:t>
            </w:r>
          </w:p>
        </w:tc>
        <w:tc>
          <w:tcPr>
            <w:tcW w:w="1139" w:type="dxa"/>
            <w:shd w:val="clear" w:color="000000" w:fill="BFBFBF"/>
            <w:vAlign w:val="center"/>
          </w:tcPr>
          <w:p w:rsidR="009B3511" w:rsidRPr="0059214C" w:rsidRDefault="009B3511" w:rsidP="000C289B">
            <w:pPr>
              <w:jc w:val="center"/>
              <w:rPr>
                <w:rFonts w:ascii="Liberation Serif" w:hAnsi="Liberation Serif" w:cs="Liberation Serif"/>
                <w:b/>
                <w:bCs/>
                <w:color w:val="000000"/>
                <w:sz w:val="22"/>
                <w:szCs w:val="22"/>
                <w:lang w:eastAsia="ru-RU"/>
              </w:rPr>
            </w:pPr>
            <w:proofErr w:type="gramStart"/>
            <w:r w:rsidRPr="0059214C">
              <w:rPr>
                <w:rFonts w:ascii="Liberation Serif" w:hAnsi="Liberation Serif" w:cs="Liberation Serif"/>
                <w:b/>
                <w:bCs/>
                <w:color w:val="000000"/>
                <w:sz w:val="22"/>
                <w:szCs w:val="22"/>
                <w:lang w:eastAsia="ru-RU"/>
              </w:rPr>
              <w:t>Техни-ческий</w:t>
            </w:r>
            <w:proofErr w:type="gramEnd"/>
            <w:r w:rsidRPr="0059214C">
              <w:rPr>
                <w:rFonts w:ascii="Liberation Serif" w:hAnsi="Liberation Serif" w:cs="Liberation Serif"/>
                <w:b/>
                <w:bCs/>
                <w:color w:val="000000"/>
                <w:sz w:val="22"/>
                <w:szCs w:val="22"/>
                <w:lang w:eastAsia="ru-RU"/>
              </w:rPr>
              <w:t xml:space="preserve"> эксперт</w:t>
            </w:r>
          </w:p>
        </w:tc>
      </w:tr>
      <w:tr w:rsidR="009B3511" w:rsidRPr="0059214C" w:rsidTr="000C289B">
        <w:trPr>
          <w:cantSplit/>
          <w:trHeight w:val="293"/>
        </w:trPr>
        <w:tc>
          <w:tcPr>
            <w:tcW w:w="10916" w:type="dxa"/>
            <w:gridSpan w:val="7"/>
            <w:shd w:val="clear" w:color="000000" w:fill="BFBFBF"/>
            <w:vAlign w:val="center"/>
            <w:hideMark/>
          </w:tcPr>
          <w:p w:rsidR="009B3511" w:rsidRPr="0059214C" w:rsidRDefault="009B3511" w:rsidP="000C289B">
            <w:pPr>
              <w:jc w:val="center"/>
              <w:rPr>
                <w:rFonts w:ascii="Liberation Serif" w:hAnsi="Liberation Serif" w:cs="Liberation Serif"/>
                <w:b/>
                <w:bCs/>
                <w:color w:val="000000"/>
                <w:sz w:val="22"/>
                <w:szCs w:val="22"/>
                <w:lang w:eastAsia="ru-RU"/>
              </w:rPr>
            </w:pPr>
            <w:r w:rsidRPr="0059214C">
              <w:rPr>
                <w:rFonts w:ascii="Liberation Serif" w:hAnsi="Liberation Serif" w:cs="Liberation Serif"/>
                <w:b/>
                <w:bCs/>
                <w:color w:val="000000"/>
                <w:sz w:val="22"/>
                <w:szCs w:val="22"/>
                <w:lang w:eastAsia="ru-RU"/>
              </w:rPr>
              <w:t>Компетенции основные</w:t>
            </w:r>
          </w:p>
        </w:tc>
      </w:tr>
      <w:tr w:rsidR="009B3511" w:rsidRPr="0059214C" w:rsidTr="000C289B">
        <w:trPr>
          <w:cantSplit/>
          <w:trHeight w:val="255"/>
        </w:trPr>
        <w:tc>
          <w:tcPr>
            <w:tcW w:w="705" w:type="dxa"/>
            <w:shd w:val="clear" w:color="auto" w:fill="auto"/>
            <w:vAlign w:val="center"/>
          </w:tcPr>
          <w:p w:rsidR="009B3511" w:rsidRPr="0059214C" w:rsidRDefault="009B3511" w:rsidP="00B86743">
            <w:pPr>
              <w:pStyle w:val="aff5"/>
              <w:numPr>
                <w:ilvl w:val="0"/>
                <w:numId w:val="189"/>
              </w:numPr>
              <w:tabs>
                <w:tab w:val="left" w:pos="175"/>
              </w:tabs>
              <w:ind w:left="316" w:hanging="425"/>
              <w:jc w:val="center"/>
              <w:rPr>
                <w:rFonts w:ascii="Liberation Serif" w:hAnsi="Liberation Serif" w:cs="Liberation Serif"/>
                <w:bCs/>
                <w:color w:val="000000" w:themeColor="text1"/>
                <w:sz w:val="22"/>
                <w:szCs w:val="22"/>
              </w:rPr>
            </w:pPr>
          </w:p>
        </w:tc>
        <w:tc>
          <w:tcPr>
            <w:tcW w:w="3544" w:type="dxa"/>
            <w:shd w:val="clear" w:color="auto" w:fill="auto"/>
            <w:vAlign w:val="center"/>
          </w:tcPr>
          <w:p w:rsidR="009B3511" w:rsidRPr="0059214C" w:rsidRDefault="009B3511" w:rsidP="000C289B">
            <w:pPr>
              <w:jc w:val="left"/>
              <w:rPr>
                <w:rFonts w:ascii="Liberation Serif" w:hAnsi="Liberation Serif" w:cs="Liberation Serif"/>
                <w:color w:val="000000" w:themeColor="text1"/>
                <w:sz w:val="22"/>
                <w:szCs w:val="22"/>
              </w:rPr>
            </w:pPr>
            <w:r w:rsidRPr="0059214C">
              <w:rPr>
                <w:rFonts w:ascii="Liberation Serif" w:hAnsi="Liberation Serif" w:cs="Liberation Serif"/>
                <w:color w:val="000000" w:themeColor="text1"/>
                <w:sz w:val="22"/>
                <w:szCs w:val="22"/>
              </w:rPr>
              <w:t>Изготовление прототипов (FS)*</w:t>
            </w:r>
          </w:p>
        </w:tc>
        <w:tc>
          <w:tcPr>
            <w:tcW w:w="1418" w:type="dxa"/>
            <w:shd w:val="clear" w:color="auto" w:fill="auto"/>
            <w:vAlign w:val="center"/>
          </w:tcPr>
          <w:p w:rsidR="009B3511" w:rsidRPr="0059214C" w:rsidRDefault="009B3511" w:rsidP="000C289B">
            <w:pPr>
              <w:jc w:val="center"/>
              <w:rPr>
                <w:rFonts w:ascii="Liberation Serif" w:hAnsi="Liberation Serif" w:cs="Liberation Serif"/>
                <w:color w:val="000000" w:themeColor="text1"/>
                <w:sz w:val="22"/>
                <w:szCs w:val="22"/>
              </w:rPr>
            </w:pPr>
            <w:r w:rsidRPr="0059214C">
              <w:rPr>
                <w:rFonts w:ascii="Liberation Serif" w:hAnsi="Liberation Serif" w:cs="Liberation Serif"/>
                <w:color w:val="000000" w:themeColor="text1"/>
                <w:sz w:val="22"/>
                <w:szCs w:val="22"/>
              </w:rPr>
              <w:t>12</w:t>
            </w:r>
          </w:p>
        </w:tc>
        <w:tc>
          <w:tcPr>
            <w:tcW w:w="1134" w:type="dxa"/>
            <w:vAlign w:val="center"/>
          </w:tcPr>
          <w:p w:rsidR="009B3511" w:rsidRPr="0059214C" w:rsidRDefault="009B3511" w:rsidP="000C289B">
            <w:pPr>
              <w:jc w:val="center"/>
              <w:rPr>
                <w:rFonts w:ascii="Liberation Serif" w:hAnsi="Liberation Serif" w:cs="Liberation Serif"/>
                <w:color w:val="000000" w:themeColor="text1"/>
                <w:sz w:val="22"/>
                <w:szCs w:val="22"/>
              </w:rPr>
            </w:pPr>
            <w:r w:rsidRPr="0059214C">
              <w:rPr>
                <w:rFonts w:ascii="Liberation Serif" w:hAnsi="Liberation Serif" w:cs="Liberation Serif"/>
                <w:color w:val="000000" w:themeColor="text1"/>
                <w:sz w:val="22"/>
                <w:szCs w:val="22"/>
              </w:rPr>
              <w:t>12</w:t>
            </w:r>
          </w:p>
        </w:tc>
        <w:tc>
          <w:tcPr>
            <w:tcW w:w="1134" w:type="dxa"/>
            <w:vAlign w:val="center"/>
          </w:tcPr>
          <w:p w:rsidR="009B3511" w:rsidRPr="0059214C" w:rsidRDefault="009B3511" w:rsidP="000C289B">
            <w:pPr>
              <w:jc w:val="center"/>
              <w:rPr>
                <w:rFonts w:ascii="Liberation Serif" w:hAnsi="Liberation Serif" w:cs="Liberation Serif"/>
                <w:color w:val="000000" w:themeColor="text1"/>
                <w:sz w:val="22"/>
                <w:szCs w:val="22"/>
              </w:rPr>
            </w:pPr>
            <w:r w:rsidRPr="0059214C">
              <w:rPr>
                <w:rFonts w:ascii="Liberation Serif" w:hAnsi="Liberation Serif" w:cs="Liberation Serif"/>
                <w:color w:val="000000" w:themeColor="text1"/>
                <w:sz w:val="22"/>
                <w:szCs w:val="22"/>
              </w:rPr>
              <w:t>12</w:t>
            </w:r>
          </w:p>
        </w:tc>
        <w:tc>
          <w:tcPr>
            <w:tcW w:w="1842" w:type="dxa"/>
            <w:vAlign w:val="center"/>
          </w:tcPr>
          <w:p w:rsidR="009B3511" w:rsidRPr="0059214C" w:rsidRDefault="009B3511" w:rsidP="000C289B">
            <w:pPr>
              <w:jc w:val="center"/>
              <w:rPr>
                <w:rFonts w:ascii="Liberation Serif" w:hAnsi="Liberation Serif" w:cs="Liberation Serif"/>
                <w:color w:val="000000" w:themeColor="text1"/>
                <w:sz w:val="22"/>
                <w:szCs w:val="22"/>
                <w:lang w:eastAsia="ru-RU"/>
              </w:rPr>
            </w:pPr>
            <w:r w:rsidRPr="0059214C">
              <w:rPr>
                <w:rFonts w:ascii="Liberation Serif" w:hAnsi="Liberation Serif" w:cs="Liberation Serif"/>
                <w:color w:val="000000" w:themeColor="text1"/>
                <w:sz w:val="22"/>
                <w:szCs w:val="22"/>
              </w:rPr>
              <w:t>14</w:t>
            </w:r>
          </w:p>
        </w:tc>
        <w:tc>
          <w:tcPr>
            <w:tcW w:w="1139" w:type="dxa"/>
            <w:vAlign w:val="center"/>
          </w:tcPr>
          <w:p w:rsidR="009B3511" w:rsidRPr="0059214C" w:rsidRDefault="009B3511" w:rsidP="000C289B">
            <w:pPr>
              <w:jc w:val="center"/>
              <w:rPr>
                <w:rFonts w:ascii="Liberation Serif" w:hAnsi="Liberation Serif" w:cs="Liberation Serif"/>
                <w:color w:val="000000" w:themeColor="text1"/>
                <w:sz w:val="22"/>
                <w:szCs w:val="22"/>
              </w:rPr>
            </w:pPr>
            <w:r w:rsidRPr="0059214C">
              <w:rPr>
                <w:rFonts w:ascii="Liberation Serif" w:hAnsi="Liberation Serif" w:cs="Liberation Serif"/>
                <w:color w:val="000000" w:themeColor="text1"/>
                <w:sz w:val="22"/>
                <w:szCs w:val="22"/>
              </w:rPr>
              <w:t>1</w:t>
            </w:r>
          </w:p>
        </w:tc>
      </w:tr>
      <w:tr w:rsidR="009B3511" w:rsidRPr="0059214C" w:rsidTr="000C289B">
        <w:trPr>
          <w:cantSplit/>
          <w:trHeight w:val="255"/>
        </w:trPr>
        <w:tc>
          <w:tcPr>
            <w:tcW w:w="705" w:type="dxa"/>
            <w:shd w:val="clear" w:color="auto" w:fill="auto"/>
            <w:vAlign w:val="center"/>
          </w:tcPr>
          <w:p w:rsidR="009B3511" w:rsidRPr="0059214C" w:rsidRDefault="009B3511" w:rsidP="00B86743">
            <w:pPr>
              <w:pStyle w:val="aff5"/>
              <w:numPr>
                <w:ilvl w:val="0"/>
                <w:numId w:val="189"/>
              </w:numPr>
              <w:tabs>
                <w:tab w:val="left" w:pos="175"/>
              </w:tabs>
              <w:ind w:left="316" w:hanging="425"/>
              <w:jc w:val="center"/>
              <w:rPr>
                <w:rFonts w:ascii="Liberation Serif" w:hAnsi="Liberation Serif" w:cs="Liberation Serif"/>
                <w:bCs/>
                <w:color w:val="000000" w:themeColor="text1"/>
                <w:sz w:val="22"/>
                <w:szCs w:val="22"/>
              </w:rPr>
            </w:pPr>
          </w:p>
        </w:tc>
        <w:tc>
          <w:tcPr>
            <w:tcW w:w="3544" w:type="dxa"/>
            <w:shd w:val="clear" w:color="auto" w:fill="auto"/>
            <w:vAlign w:val="center"/>
          </w:tcPr>
          <w:p w:rsidR="009B3511" w:rsidRPr="0059214C" w:rsidRDefault="009B3511" w:rsidP="000C289B">
            <w:pPr>
              <w:jc w:val="left"/>
              <w:rPr>
                <w:rFonts w:ascii="Liberation Serif" w:hAnsi="Liberation Serif" w:cs="Liberation Serif"/>
                <w:color w:val="000000" w:themeColor="text1"/>
                <w:sz w:val="22"/>
                <w:szCs w:val="22"/>
              </w:rPr>
            </w:pPr>
            <w:r w:rsidRPr="0059214C">
              <w:rPr>
                <w:rFonts w:ascii="Liberation Serif" w:hAnsi="Liberation Serif" w:cs="Liberation Serif"/>
                <w:color w:val="000000" w:themeColor="text1"/>
                <w:sz w:val="22"/>
                <w:szCs w:val="22"/>
              </w:rPr>
              <w:t>Инженерный дизайн CAD</w:t>
            </w:r>
          </w:p>
        </w:tc>
        <w:tc>
          <w:tcPr>
            <w:tcW w:w="1418" w:type="dxa"/>
            <w:shd w:val="clear" w:color="auto" w:fill="auto"/>
            <w:vAlign w:val="center"/>
          </w:tcPr>
          <w:p w:rsidR="009B3511" w:rsidRPr="0059214C" w:rsidRDefault="009B3511" w:rsidP="000C289B">
            <w:pPr>
              <w:jc w:val="center"/>
              <w:rPr>
                <w:rFonts w:ascii="Liberation Serif" w:hAnsi="Liberation Serif" w:cs="Liberation Serif"/>
                <w:color w:val="000000" w:themeColor="text1"/>
                <w:sz w:val="22"/>
                <w:szCs w:val="22"/>
              </w:rPr>
            </w:pPr>
            <w:r w:rsidRPr="0059214C">
              <w:rPr>
                <w:rFonts w:ascii="Liberation Serif" w:hAnsi="Liberation Serif" w:cs="Liberation Serif"/>
                <w:color w:val="000000" w:themeColor="text1"/>
                <w:sz w:val="22"/>
                <w:szCs w:val="22"/>
              </w:rPr>
              <w:t>18</w:t>
            </w:r>
          </w:p>
        </w:tc>
        <w:tc>
          <w:tcPr>
            <w:tcW w:w="1134" w:type="dxa"/>
            <w:vAlign w:val="center"/>
          </w:tcPr>
          <w:p w:rsidR="009B3511" w:rsidRPr="0059214C" w:rsidRDefault="009B3511" w:rsidP="000C289B">
            <w:pPr>
              <w:jc w:val="center"/>
              <w:rPr>
                <w:rFonts w:ascii="Liberation Serif" w:hAnsi="Liberation Serif" w:cs="Liberation Serif"/>
                <w:color w:val="000000" w:themeColor="text1"/>
                <w:sz w:val="22"/>
                <w:szCs w:val="22"/>
              </w:rPr>
            </w:pPr>
            <w:r w:rsidRPr="0059214C">
              <w:rPr>
                <w:rFonts w:ascii="Liberation Serif" w:hAnsi="Liberation Serif" w:cs="Liberation Serif"/>
                <w:color w:val="000000" w:themeColor="text1"/>
                <w:sz w:val="22"/>
                <w:szCs w:val="22"/>
              </w:rPr>
              <w:t>18</w:t>
            </w:r>
          </w:p>
        </w:tc>
        <w:tc>
          <w:tcPr>
            <w:tcW w:w="1134" w:type="dxa"/>
            <w:vAlign w:val="center"/>
          </w:tcPr>
          <w:p w:rsidR="009B3511" w:rsidRPr="0059214C" w:rsidRDefault="009B3511" w:rsidP="000C289B">
            <w:pPr>
              <w:jc w:val="center"/>
              <w:rPr>
                <w:rFonts w:ascii="Liberation Serif" w:hAnsi="Liberation Serif" w:cs="Liberation Serif"/>
                <w:color w:val="000000" w:themeColor="text1"/>
                <w:sz w:val="22"/>
                <w:szCs w:val="22"/>
              </w:rPr>
            </w:pPr>
            <w:r w:rsidRPr="0059214C">
              <w:rPr>
                <w:rFonts w:ascii="Liberation Serif" w:hAnsi="Liberation Serif" w:cs="Liberation Serif"/>
                <w:color w:val="000000" w:themeColor="text1"/>
                <w:sz w:val="22"/>
                <w:szCs w:val="22"/>
              </w:rPr>
              <w:t>18</w:t>
            </w:r>
          </w:p>
        </w:tc>
        <w:tc>
          <w:tcPr>
            <w:tcW w:w="1842" w:type="dxa"/>
            <w:vAlign w:val="center"/>
          </w:tcPr>
          <w:p w:rsidR="009B3511" w:rsidRPr="0059214C" w:rsidRDefault="009B3511" w:rsidP="000C289B">
            <w:pPr>
              <w:jc w:val="center"/>
              <w:rPr>
                <w:rFonts w:ascii="Liberation Serif" w:hAnsi="Liberation Serif" w:cs="Liberation Serif"/>
                <w:color w:val="000000" w:themeColor="text1"/>
                <w:sz w:val="22"/>
                <w:szCs w:val="22"/>
              </w:rPr>
            </w:pPr>
            <w:r w:rsidRPr="0059214C">
              <w:rPr>
                <w:rFonts w:ascii="Liberation Serif" w:hAnsi="Liberation Serif" w:cs="Liberation Serif"/>
                <w:color w:val="000000" w:themeColor="text1"/>
                <w:sz w:val="22"/>
                <w:szCs w:val="22"/>
              </w:rPr>
              <w:t>20</w:t>
            </w:r>
          </w:p>
        </w:tc>
        <w:tc>
          <w:tcPr>
            <w:tcW w:w="1139" w:type="dxa"/>
          </w:tcPr>
          <w:p w:rsidR="009B3511" w:rsidRPr="0059214C" w:rsidRDefault="009B3511" w:rsidP="000C289B">
            <w:pPr>
              <w:jc w:val="center"/>
              <w:rPr>
                <w:rFonts w:ascii="Liberation Serif" w:hAnsi="Liberation Serif" w:cs="Liberation Serif"/>
                <w:color w:val="000000" w:themeColor="text1"/>
                <w:sz w:val="22"/>
                <w:szCs w:val="22"/>
              </w:rPr>
            </w:pPr>
            <w:r w:rsidRPr="0059214C">
              <w:rPr>
                <w:rFonts w:ascii="Liberation Serif" w:hAnsi="Liberation Serif" w:cs="Liberation Serif"/>
                <w:color w:val="000000" w:themeColor="text1"/>
                <w:sz w:val="22"/>
                <w:szCs w:val="22"/>
              </w:rPr>
              <w:t>1</w:t>
            </w:r>
          </w:p>
        </w:tc>
      </w:tr>
      <w:tr w:rsidR="009B3511" w:rsidRPr="0059214C" w:rsidTr="000C289B">
        <w:trPr>
          <w:cantSplit/>
          <w:trHeight w:val="255"/>
        </w:trPr>
        <w:tc>
          <w:tcPr>
            <w:tcW w:w="705" w:type="dxa"/>
            <w:shd w:val="clear" w:color="auto" w:fill="auto"/>
            <w:vAlign w:val="center"/>
          </w:tcPr>
          <w:p w:rsidR="009B3511" w:rsidRPr="0059214C" w:rsidRDefault="009B3511" w:rsidP="00B86743">
            <w:pPr>
              <w:pStyle w:val="aff5"/>
              <w:numPr>
                <w:ilvl w:val="0"/>
                <w:numId w:val="189"/>
              </w:numPr>
              <w:tabs>
                <w:tab w:val="left" w:pos="175"/>
              </w:tabs>
              <w:ind w:left="316" w:hanging="425"/>
              <w:jc w:val="center"/>
              <w:rPr>
                <w:rFonts w:ascii="Liberation Serif" w:hAnsi="Liberation Serif" w:cs="Liberation Serif"/>
                <w:bCs/>
                <w:color w:val="000000" w:themeColor="text1"/>
                <w:sz w:val="22"/>
                <w:szCs w:val="22"/>
              </w:rPr>
            </w:pPr>
          </w:p>
        </w:tc>
        <w:tc>
          <w:tcPr>
            <w:tcW w:w="3544" w:type="dxa"/>
            <w:shd w:val="clear" w:color="auto" w:fill="auto"/>
            <w:vAlign w:val="center"/>
          </w:tcPr>
          <w:p w:rsidR="009B3511" w:rsidRPr="0059214C" w:rsidRDefault="009B3511" w:rsidP="000C289B">
            <w:pPr>
              <w:jc w:val="left"/>
              <w:rPr>
                <w:rFonts w:ascii="Liberation Serif" w:hAnsi="Liberation Serif" w:cs="Liberation Serif"/>
                <w:color w:val="000000" w:themeColor="text1"/>
                <w:sz w:val="22"/>
                <w:szCs w:val="22"/>
              </w:rPr>
            </w:pPr>
            <w:r w:rsidRPr="0059214C">
              <w:rPr>
                <w:rFonts w:ascii="Liberation Serif" w:hAnsi="Liberation Serif" w:cs="Liberation Serif"/>
                <w:color w:val="000000" w:themeColor="text1"/>
                <w:sz w:val="22"/>
                <w:szCs w:val="22"/>
              </w:rPr>
              <w:t>Лабораторный химический анализ</w:t>
            </w:r>
          </w:p>
        </w:tc>
        <w:tc>
          <w:tcPr>
            <w:tcW w:w="1418" w:type="dxa"/>
            <w:shd w:val="clear" w:color="auto" w:fill="auto"/>
            <w:vAlign w:val="center"/>
          </w:tcPr>
          <w:p w:rsidR="009B3511" w:rsidRPr="0059214C" w:rsidRDefault="009B3511" w:rsidP="000C289B">
            <w:pPr>
              <w:jc w:val="center"/>
              <w:rPr>
                <w:rFonts w:ascii="Liberation Serif" w:hAnsi="Liberation Serif" w:cs="Liberation Serif"/>
                <w:color w:val="000000" w:themeColor="text1"/>
                <w:sz w:val="22"/>
                <w:szCs w:val="22"/>
              </w:rPr>
            </w:pPr>
            <w:r w:rsidRPr="0059214C">
              <w:rPr>
                <w:rFonts w:ascii="Liberation Serif" w:hAnsi="Liberation Serif" w:cs="Liberation Serif"/>
                <w:color w:val="000000" w:themeColor="text1"/>
                <w:sz w:val="22"/>
                <w:szCs w:val="22"/>
              </w:rPr>
              <w:t>30</w:t>
            </w:r>
          </w:p>
        </w:tc>
        <w:tc>
          <w:tcPr>
            <w:tcW w:w="1134" w:type="dxa"/>
            <w:vAlign w:val="center"/>
          </w:tcPr>
          <w:p w:rsidR="009B3511" w:rsidRPr="0059214C" w:rsidRDefault="009B3511" w:rsidP="000C289B">
            <w:pPr>
              <w:jc w:val="center"/>
              <w:rPr>
                <w:rFonts w:ascii="Liberation Serif" w:hAnsi="Liberation Serif" w:cs="Liberation Serif"/>
                <w:color w:val="000000" w:themeColor="text1"/>
                <w:sz w:val="22"/>
                <w:szCs w:val="22"/>
              </w:rPr>
            </w:pPr>
            <w:r w:rsidRPr="0059214C">
              <w:rPr>
                <w:rFonts w:ascii="Liberation Serif" w:hAnsi="Liberation Serif" w:cs="Liberation Serif"/>
                <w:color w:val="000000" w:themeColor="text1"/>
                <w:sz w:val="22"/>
                <w:szCs w:val="22"/>
              </w:rPr>
              <w:t>30</w:t>
            </w:r>
          </w:p>
        </w:tc>
        <w:tc>
          <w:tcPr>
            <w:tcW w:w="1134" w:type="dxa"/>
            <w:vAlign w:val="center"/>
          </w:tcPr>
          <w:p w:rsidR="009B3511" w:rsidRPr="0059214C" w:rsidRDefault="009B3511" w:rsidP="000C289B">
            <w:pPr>
              <w:jc w:val="center"/>
              <w:rPr>
                <w:rFonts w:ascii="Liberation Serif" w:hAnsi="Liberation Serif" w:cs="Liberation Serif"/>
                <w:color w:val="000000" w:themeColor="text1"/>
                <w:sz w:val="22"/>
                <w:szCs w:val="22"/>
              </w:rPr>
            </w:pPr>
            <w:r w:rsidRPr="0059214C">
              <w:rPr>
                <w:rFonts w:ascii="Liberation Serif" w:hAnsi="Liberation Serif" w:cs="Liberation Serif"/>
                <w:color w:val="000000" w:themeColor="text1"/>
                <w:sz w:val="22"/>
                <w:szCs w:val="22"/>
              </w:rPr>
              <w:t>30</w:t>
            </w:r>
          </w:p>
        </w:tc>
        <w:tc>
          <w:tcPr>
            <w:tcW w:w="1842" w:type="dxa"/>
            <w:vAlign w:val="center"/>
          </w:tcPr>
          <w:p w:rsidR="009B3511" w:rsidRPr="0059214C" w:rsidRDefault="009B3511" w:rsidP="000C289B">
            <w:pPr>
              <w:jc w:val="center"/>
              <w:rPr>
                <w:rFonts w:ascii="Liberation Serif" w:hAnsi="Liberation Serif" w:cs="Liberation Serif"/>
                <w:color w:val="000000" w:themeColor="text1"/>
                <w:sz w:val="22"/>
                <w:szCs w:val="22"/>
              </w:rPr>
            </w:pPr>
            <w:r w:rsidRPr="0059214C">
              <w:rPr>
                <w:rFonts w:ascii="Liberation Serif" w:hAnsi="Liberation Serif" w:cs="Liberation Serif"/>
                <w:color w:val="000000" w:themeColor="text1"/>
                <w:sz w:val="22"/>
                <w:szCs w:val="22"/>
              </w:rPr>
              <w:t>32</w:t>
            </w:r>
          </w:p>
        </w:tc>
        <w:tc>
          <w:tcPr>
            <w:tcW w:w="1139" w:type="dxa"/>
          </w:tcPr>
          <w:p w:rsidR="009B3511" w:rsidRPr="0059214C" w:rsidRDefault="009B3511" w:rsidP="000C289B">
            <w:pPr>
              <w:jc w:val="center"/>
              <w:rPr>
                <w:rFonts w:ascii="Liberation Serif" w:hAnsi="Liberation Serif" w:cs="Liberation Serif"/>
                <w:color w:val="000000" w:themeColor="text1"/>
                <w:sz w:val="22"/>
                <w:szCs w:val="22"/>
              </w:rPr>
            </w:pPr>
            <w:r w:rsidRPr="0059214C">
              <w:rPr>
                <w:rFonts w:ascii="Liberation Serif" w:hAnsi="Liberation Serif" w:cs="Liberation Serif"/>
                <w:color w:val="000000" w:themeColor="text1"/>
                <w:sz w:val="22"/>
                <w:szCs w:val="22"/>
              </w:rPr>
              <w:t>1</w:t>
            </w:r>
          </w:p>
        </w:tc>
      </w:tr>
      <w:tr w:rsidR="009B3511" w:rsidRPr="0059214C" w:rsidTr="000C289B">
        <w:trPr>
          <w:cantSplit/>
          <w:trHeight w:val="255"/>
        </w:trPr>
        <w:tc>
          <w:tcPr>
            <w:tcW w:w="705" w:type="dxa"/>
            <w:shd w:val="clear" w:color="auto" w:fill="auto"/>
            <w:vAlign w:val="center"/>
          </w:tcPr>
          <w:p w:rsidR="009B3511" w:rsidRPr="0059214C" w:rsidRDefault="009B3511" w:rsidP="00B86743">
            <w:pPr>
              <w:pStyle w:val="aff5"/>
              <w:numPr>
                <w:ilvl w:val="0"/>
                <w:numId w:val="189"/>
              </w:numPr>
              <w:tabs>
                <w:tab w:val="left" w:pos="175"/>
              </w:tabs>
              <w:ind w:left="316" w:hanging="425"/>
              <w:jc w:val="center"/>
              <w:rPr>
                <w:rFonts w:ascii="Liberation Serif" w:hAnsi="Liberation Serif" w:cs="Liberation Serif"/>
                <w:bCs/>
                <w:color w:val="000000" w:themeColor="text1"/>
                <w:sz w:val="22"/>
                <w:szCs w:val="22"/>
              </w:rPr>
            </w:pPr>
          </w:p>
        </w:tc>
        <w:tc>
          <w:tcPr>
            <w:tcW w:w="3544" w:type="dxa"/>
            <w:shd w:val="clear" w:color="auto" w:fill="auto"/>
            <w:vAlign w:val="center"/>
          </w:tcPr>
          <w:p w:rsidR="009B3511" w:rsidRPr="0059214C" w:rsidRDefault="009B3511" w:rsidP="000C289B">
            <w:pPr>
              <w:jc w:val="left"/>
              <w:rPr>
                <w:rFonts w:ascii="Liberation Serif" w:hAnsi="Liberation Serif" w:cs="Liberation Serif"/>
                <w:color w:val="000000" w:themeColor="text1"/>
                <w:sz w:val="22"/>
                <w:szCs w:val="22"/>
              </w:rPr>
            </w:pPr>
            <w:r w:rsidRPr="0059214C">
              <w:rPr>
                <w:rFonts w:ascii="Liberation Serif" w:hAnsi="Liberation Serif" w:cs="Liberation Serif"/>
                <w:color w:val="000000" w:themeColor="text1"/>
                <w:sz w:val="22"/>
                <w:szCs w:val="22"/>
              </w:rPr>
              <w:t>Мехатроника</w:t>
            </w:r>
          </w:p>
        </w:tc>
        <w:tc>
          <w:tcPr>
            <w:tcW w:w="1418" w:type="dxa"/>
            <w:shd w:val="clear" w:color="auto" w:fill="auto"/>
            <w:vAlign w:val="center"/>
          </w:tcPr>
          <w:p w:rsidR="009B3511" w:rsidRPr="0059214C" w:rsidRDefault="009B3511" w:rsidP="000C289B">
            <w:pPr>
              <w:jc w:val="center"/>
              <w:rPr>
                <w:rFonts w:ascii="Liberation Serif" w:hAnsi="Liberation Serif" w:cs="Liberation Serif"/>
                <w:color w:val="000000" w:themeColor="text1"/>
                <w:sz w:val="22"/>
                <w:szCs w:val="22"/>
              </w:rPr>
            </w:pPr>
            <w:r w:rsidRPr="0059214C">
              <w:rPr>
                <w:rFonts w:ascii="Liberation Serif" w:hAnsi="Liberation Serif" w:cs="Liberation Serif"/>
                <w:color w:val="000000" w:themeColor="text1"/>
                <w:sz w:val="22"/>
                <w:szCs w:val="22"/>
              </w:rPr>
              <w:t>12</w:t>
            </w:r>
          </w:p>
        </w:tc>
        <w:tc>
          <w:tcPr>
            <w:tcW w:w="1134" w:type="dxa"/>
            <w:vAlign w:val="center"/>
          </w:tcPr>
          <w:p w:rsidR="009B3511" w:rsidRPr="0059214C" w:rsidRDefault="009B3511" w:rsidP="000C289B">
            <w:pPr>
              <w:jc w:val="center"/>
              <w:rPr>
                <w:rFonts w:ascii="Liberation Serif" w:hAnsi="Liberation Serif" w:cs="Liberation Serif"/>
                <w:color w:val="000000" w:themeColor="text1"/>
                <w:sz w:val="22"/>
                <w:szCs w:val="22"/>
              </w:rPr>
            </w:pPr>
            <w:r w:rsidRPr="0059214C">
              <w:rPr>
                <w:rFonts w:ascii="Liberation Serif" w:hAnsi="Liberation Serif" w:cs="Liberation Serif"/>
                <w:color w:val="000000" w:themeColor="text1"/>
                <w:sz w:val="22"/>
                <w:szCs w:val="22"/>
              </w:rPr>
              <w:t>12</w:t>
            </w:r>
          </w:p>
        </w:tc>
        <w:tc>
          <w:tcPr>
            <w:tcW w:w="1134" w:type="dxa"/>
            <w:vAlign w:val="center"/>
          </w:tcPr>
          <w:p w:rsidR="009B3511" w:rsidRPr="0059214C" w:rsidRDefault="009B3511" w:rsidP="000C289B">
            <w:pPr>
              <w:jc w:val="center"/>
              <w:rPr>
                <w:rFonts w:ascii="Liberation Serif" w:hAnsi="Liberation Serif" w:cs="Liberation Serif"/>
                <w:color w:val="000000" w:themeColor="text1"/>
                <w:sz w:val="22"/>
                <w:szCs w:val="22"/>
              </w:rPr>
            </w:pPr>
            <w:r w:rsidRPr="0059214C">
              <w:rPr>
                <w:rFonts w:ascii="Liberation Serif" w:hAnsi="Liberation Serif" w:cs="Liberation Serif"/>
                <w:color w:val="000000" w:themeColor="text1"/>
                <w:sz w:val="22"/>
                <w:szCs w:val="22"/>
              </w:rPr>
              <w:t>24</w:t>
            </w:r>
          </w:p>
        </w:tc>
        <w:tc>
          <w:tcPr>
            <w:tcW w:w="1842" w:type="dxa"/>
            <w:vAlign w:val="center"/>
          </w:tcPr>
          <w:p w:rsidR="009B3511" w:rsidRPr="0059214C" w:rsidRDefault="009B3511" w:rsidP="000C289B">
            <w:pPr>
              <w:jc w:val="center"/>
              <w:rPr>
                <w:rFonts w:ascii="Liberation Serif" w:hAnsi="Liberation Serif" w:cs="Liberation Serif"/>
                <w:color w:val="000000" w:themeColor="text1"/>
                <w:sz w:val="22"/>
                <w:szCs w:val="22"/>
              </w:rPr>
            </w:pPr>
            <w:r w:rsidRPr="0059214C">
              <w:rPr>
                <w:rFonts w:ascii="Liberation Serif" w:hAnsi="Liberation Serif" w:cs="Liberation Serif"/>
                <w:color w:val="000000" w:themeColor="text1"/>
                <w:sz w:val="22"/>
                <w:szCs w:val="22"/>
              </w:rPr>
              <w:t>14</w:t>
            </w:r>
          </w:p>
        </w:tc>
        <w:tc>
          <w:tcPr>
            <w:tcW w:w="1139" w:type="dxa"/>
          </w:tcPr>
          <w:p w:rsidR="009B3511" w:rsidRPr="0059214C" w:rsidRDefault="009B3511" w:rsidP="000C289B">
            <w:pPr>
              <w:jc w:val="center"/>
              <w:rPr>
                <w:rFonts w:ascii="Liberation Serif" w:hAnsi="Liberation Serif" w:cs="Liberation Serif"/>
                <w:color w:val="000000" w:themeColor="text1"/>
                <w:sz w:val="22"/>
                <w:szCs w:val="22"/>
              </w:rPr>
            </w:pPr>
            <w:r w:rsidRPr="0059214C">
              <w:rPr>
                <w:rFonts w:ascii="Liberation Serif" w:hAnsi="Liberation Serif" w:cs="Liberation Serif"/>
                <w:color w:val="000000" w:themeColor="text1"/>
                <w:sz w:val="22"/>
                <w:szCs w:val="22"/>
              </w:rPr>
              <w:t>1</w:t>
            </w:r>
          </w:p>
        </w:tc>
      </w:tr>
      <w:tr w:rsidR="009B3511" w:rsidRPr="0059214C" w:rsidTr="000C289B">
        <w:trPr>
          <w:cantSplit/>
          <w:trHeight w:val="255"/>
        </w:trPr>
        <w:tc>
          <w:tcPr>
            <w:tcW w:w="705" w:type="dxa"/>
            <w:shd w:val="clear" w:color="auto" w:fill="auto"/>
            <w:vAlign w:val="center"/>
          </w:tcPr>
          <w:p w:rsidR="009B3511" w:rsidRPr="0059214C" w:rsidRDefault="009B3511" w:rsidP="00B86743">
            <w:pPr>
              <w:pStyle w:val="aff5"/>
              <w:numPr>
                <w:ilvl w:val="0"/>
                <w:numId w:val="189"/>
              </w:numPr>
              <w:tabs>
                <w:tab w:val="left" w:pos="175"/>
              </w:tabs>
              <w:ind w:left="316" w:hanging="425"/>
              <w:jc w:val="center"/>
              <w:rPr>
                <w:rFonts w:ascii="Liberation Serif" w:hAnsi="Liberation Serif" w:cs="Liberation Serif"/>
                <w:bCs/>
                <w:color w:val="000000" w:themeColor="text1"/>
                <w:sz w:val="22"/>
                <w:szCs w:val="22"/>
              </w:rPr>
            </w:pPr>
          </w:p>
        </w:tc>
        <w:tc>
          <w:tcPr>
            <w:tcW w:w="3544" w:type="dxa"/>
            <w:shd w:val="clear" w:color="auto" w:fill="auto"/>
            <w:vAlign w:val="center"/>
          </w:tcPr>
          <w:p w:rsidR="009B3511" w:rsidRPr="0059214C" w:rsidRDefault="009B3511" w:rsidP="000C289B">
            <w:pPr>
              <w:jc w:val="left"/>
              <w:rPr>
                <w:rFonts w:ascii="Liberation Serif" w:hAnsi="Liberation Serif" w:cs="Liberation Serif"/>
                <w:color w:val="000000" w:themeColor="text1"/>
                <w:sz w:val="22"/>
                <w:szCs w:val="22"/>
              </w:rPr>
            </w:pPr>
            <w:r w:rsidRPr="0059214C">
              <w:rPr>
                <w:rFonts w:ascii="Liberation Serif" w:hAnsi="Liberation Serif" w:cs="Liberation Serif"/>
                <w:color w:val="000000" w:themeColor="text1"/>
                <w:sz w:val="22"/>
                <w:szCs w:val="22"/>
              </w:rPr>
              <w:t>Мобильная робототехника</w:t>
            </w:r>
          </w:p>
        </w:tc>
        <w:tc>
          <w:tcPr>
            <w:tcW w:w="1418" w:type="dxa"/>
            <w:shd w:val="clear" w:color="auto" w:fill="auto"/>
            <w:vAlign w:val="center"/>
          </w:tcPr>
          <w:p w:rsidR="009B3511" w:rsidRPr="0059214C" w:rsidRDefault="009B3511" w:rsidP="000C289B">
            <w:pPr>
              <w:jc w:val="center"/>
              <w:rPr>
                <w:rFonts w:ascii="Liberation Serif" w:hAnsi="Liberation Serif" w:cs="Liberation Serif"/>
                <w:color w:val="000000" w:themeColor="text1"/>
                <w:sz w:val="22"/>
                <w:szCs w:val="22"/>
              </w:rPr>
            </w:pPr>
            <w:r w:rsidRPr="0059214C">
              <w:rPr>
                <w:rFonts w:ascii="Liberation Serif" w:hAnsi="Liberation Serif" w:cs="Liberation Serif"/>
                <w:color w:val="000000" w:themeColor="text1"/>
                <w:sz w:val="22"/>
                <w:szCs w:val="22"/>
              </w:rPr>
              <w:t>8</w:t>
            </w:r>
          </w:p>
        </w:tc>
        <w:tc>
          <w:tcPr>
            <w:tcW w:w="1134" w:type="dxa"/>
            <w:vAlign w:val="center"/>
          </w:tcPr>
          <w:p w:rsidR="009B3511" w:rsidRPr="0059214C" w:rsidRDefault="009B3511" w:rsidP="000C289B">
            <w:pPr>
              <w:jc w:val="center"/>
              <w:rPr>
                <w:rFonts w:ascii="Liberation Serif" w:hAnsi="Liberation Serif" w:cs="Liberation Serif"/>
                <w:color w:val="000000" w:themeColor="text1"/>
                <w:sz w:val="22"/>
                <w:szCs w:val="22"/>
              </w:rPr>
            </w:pPr>
            <w:r w:rsidRPr="0059214C">
              <w:rPr>
                <w:rFonts w:ascii="Liberation Serif" w:hAnsi="Liberation Serif" w:cs="Liberation Serif"/>
                <w:color w:val="000000" w:themeColor="text1"/>
                <w:sz w:val="22"/>
                <w:szCs w:val="22"/>
              </w:rPr>
              <w:t>8</w:t>
            </w:r>
          </w:p>
        </w:tc>
        <w:tc>
          <w:tcPr>
            <w:tcW w:w="1134" w:type="dxa"/>
            <w:vAlign w:val="center"/>
          </w:tcPr>
          <w:p w:rsidR="009B3511" w:rsidRPr="0059214C" w:rsidRDefault="009B3511" w:rsidP="000C289B">
            <w:pPr>
              <w:jc w:val="center"/>
              <w:rPr>
                <w:rFonts w:ascii="Liberation Serif" w:hAnsi="Liberation Serif" w:cs="Liberation Serif"/>
                <w:color w:val="000000" w:themeColor="text1"/>
                <w:sz w:val="22"/>
                <w:szCs w:val="22"/>
              </w:rPr>
            </w:pPr>
            <w:r w:rsidRPr="0059214C">
              <w:rPr>
                <w:rFonts w:ascii="Liberation Serif" w:hAnsi="Liberation Serif" w:cs="Liberation Serif"/>
                <w:color w:val="000000" w:themeColor="text1"/>
                <w:sz w:val="22"/>
                <w:szCs w:val="22"/>
              </w:rPr>
              <w:t>16</w:t>
            </w:r>
          </w:p>
        </w:tc>
        <w:tc>
          <w:tcPr>
            <w:tcW w:w="1842" w:type="dxa"/>
            <w:vAlign w:val="center"/>
          </w:tcPr>
          <w:p w:rsidR="009B3511" w:rsidRPr="0059214C" w:rsidRDefault="009B3511" w:rsidP="000C289B">
            <w:pPr>
              <w:jc w:val="center"/>
              <w:rPr>
                <w:rFonts w:ascii="Liberation Serif" w:hAnsi="Liberation Serif" w:cs="Liberation Serif"/>
                <w:color w:val="000000" w:themeColor="text1"/>
                <w:sz w:val="22"/>
                <w:szCs w:val="22"/>
              </w:rPr>
            </w:pPr>
            <w:r w:rsidRPr="0059214C">
              <w:rPr>
                <w:rFonts w:ascii="Liberation Serif" w:hAnsi="Liberation Serif" w:cs="Liberation Serif"/>
                <w:color w:val="000000" w:themeColor="text1"/>
                <w:sz w:val="22"/>
                <w:szCs w:val="22"/>
              </w:rPr>
              <w:t>10</w:t>
            </w:r>
          </w:p>
        </w:tc>
        <w:tc>
          <w:tcPr>
            <w:tcW w:w="1139" w:type="dxa"/>
          </w:tcPr>
          <w:p w:rsidR="009B3511" w:rsidRPr="0059214C" w:rsidRDefault="009B3511" w:rsidP="000C289B">
            <w:pPr>
              <w:jc w:val="center"/>
              <w:rPr>
                <w:rFonts w:ascii="Liberation Serif" w:hAnsi="Liberation Serif" w:cs="Liberation Serif"/>
                <w:color w:val="000000" w:themeColor="text1"/>
                <w:sz w:val="22"/>
                <w:szCs w:val="22"/>
              </w:rPr>
            </w:pPr>
            <w:r w:rsidRPr="0059214C">
              <w:rPr>
                <w:rFonts w:ascii="Liberation Serif" w:hAnsi="Liberation Serif" w:cs="Liberation Serif"/>
                <w:color w:val="000000" w:themeColor="text1"/>
                <w:sz w:val="22"/>
                <w:szCs w:val="22"/>
              </w:rPr>
              <w:t>1</w:t>
            </w:r>
          </w:p>
        </w:tc>
      </w:tr>
      <w:tr w:rsidR="009B3511" w:rsidRPr="0059214C" w:rsidTr="000C289B">
        <w:trPr>
          <w:cantSplit/>
          <w:trHeight w:val="255"/>
        </w:trPr>
        <w:tc>
          <w:tcPr>
            <w:tcW w:w="705" w:type="dxa"/>
            <w:shd w:val="clear" w:color="auto" w:fill="auto"/>
            <w:vAlign w:val="center"/>
          </w:tcPr>
          <w:p w:rsidR="009B3511" w:rsidRPr="0059214C" w:rsidRDefault="009B3511" w:rsidP="00B86743">
            <w:pPr>
              <w:pStyle w:val="aff5"/>
              <w:numPr>
                <w:ilvl w:val="0"/>
                <w:numId w:val="189"/>
              </w:numPr>
              <w:tabs>
                <w:tab w:val="left" w:pos="175"/>
              </w:tabs>
              <w:ind w:left="316" w:hanging="425"/>
              <w:jc w:val="center"/>
              <w:rPr>
                <w:rFonts w:ascii="Liberation Serif" w:hAnsi="Liberation Serif" w:cs="Liberation Serif"/>
                <w:bCs/>
                <w:color w:val="000000" w:themeColor="text1"/>
                <w:sz w:val="22"/>
                <w:szCs w:val="22"/>
              </w:rPr>
            </w:pPr>
          </w:p>
        </w:tc>
        <w:tc>
          <w:tcPr>
            <w:tcW w:w="3544" w:type="dxa"/>
            <w:shd w:val="clear" w:color="auto" w:fill="auto"/>
            <w:vAlign w:val="center"/>
          </w:tcPr>
          <w:p w:rsidR="009B3511" w:rsidRPr="0059214C" w:rsidRDefault="009B3511" w:rsidP="000C289B">
            <w:pPr>
              <w:jc w:val="left"/>
              <w:rPr>
                <w:rFonts w:ascii="Liberation Serif" w:hAnsi="Liberation Serif" w:cs="Liberation Serif"/>
                <w:color w:val="000000" w:themeColor="text1"/>
                <w:sz w:val="22"/>
                <w:szCs w:val="22"/>
              </w:rPr>
            </w:pPr>
            <w:r w:rsidRPr="0059214C">
              <w:rPr>
                <w:rFonts w:ascii="Liberation Serif" w:hAnsi="Liberation Serif" w:cs="Liberation Serif"/>
                <w:color w:val="000000" w:themeColor="text1"/>
                <w:sz w:val="22"/>
                <w:szCs w:val="22"/>
              </w:rPr>
              <w:t xml:space="preserve">Обработка листового металла </w:t>
            </w:r>
          </w:p>
        </w:tc>
        <w:tc>
          <w:tcPr>
            <w:tcW w:w="1418" w:type="dxa"/>
            <w:shd w:val="clear" w:color="auto" w:fill="auto"/>
            <w:vAlign w:val="center"/>
          </w:tcPr>
          <w:p w:rsidR="009B3511" w:rsidRPr="0059214C" w:rsidRDefault="009B3511" w:rsidP="000C289B">
            <w:pPr>
              <w:jc w:val="center"/>
              <w:rPr>
                <w:rFonts w:ascii="Liberation Serif" w:hAnsi="Liberation Serif" w:cs="Liberation Serif"/>
                <w:color w:val="000000" w:themeColor="text1"/>
                <w:sz w:val="22"/>
                <w:szCs w:val="22"/>
              </w:rPr>
            </w:pPr>
            <w:r w:rsidRPr="0059214C">
              <w:rPr>
                <w:rFonts w:ascii="Liberation Serif" w:hAnsi="Liberation Serif" w:cs="Liberation Serif"/>
                <w:color w:val="000000" w:themeColor="text1"/>
                <w:sz w:val="22"/>
                <w:szCs w:val="22"/>
              </w:rPr>
              <w:t>7</w:t>
            </w:r>
          </w:p>
        </w:tc>
        <w:tc>
          <w:tcPr>
            <w:tcW w:w="1134" w:type="dxa"/>
            <w:vAlign w:val="center"/>
          </w:tcPr>
          <w:p w:rsidR="009B3511" w:rsidRPr="0059214C" w:rsidRDefault="009B3511" w:rsidP="000C289B">
            <w:pPr>
              <w:jc w:val="center"/>
              <w:rPr>
                <w:rFonts w:ascii="Liberation Serif" w:hAnsi="Liberation Serif" w:cs="Liberation Serif"/>
                <w:color w:val="000000" w:themeColor="text1"/>
                <w:sz w:val="22"/>
                <w:szCs w:val="22"/>
              </w:rPr>
            </w:pPr>
            <w:r w:rsidRPr="0059214C">
              <w:rPr>
                <w:rFonts w:ascii="Liberation Serif" w:hAnsi="Liberation Serif" w:cs="Liberation Serif"/>
                <w:color w:val="000000" w:themeColor="text1"/>
                <w:sz w:val="22"/>
                <w:szCs w:val="22"/>
              </w:rPr>
              <w:t>7</w:t>
            </w:r>
          </w:p>
        </w:tc>
        <w:tc>
          <w:tcPr>
            <w:tcW w:w="1134" w:type="dxa"/>
            <w:vAlign w:val="center"/>
          </w:tcPr>
          <w:p w:rsidR="009B3511" w:rsidRPr="0059214C" w:rsidRDefault="009B3511" w:rsidP="000C289B">
            <w:pPr>
              <w:jc w:val="center"/>
              <w:rPr>
                <w:rFonts w:ascii="Liberation Serif" w:hAnsi="Liberation Serif" w:cs="Liberation Serif"/>
                <w:color w:val="000000" w:themeColor="text1"/>
                <w:sz w:val="22"/>
                <w:szCs w:val="22"/>
              </w:rPr>
            </w:pPr>
            <w:r w:rsidRPr="0059214C">
              <w:rPr>
                <w:rFonts w:ascii="Liberation Serif" w:hAnsi="Liberation Serif" w:cs="Liberation Serif"/>
                <w:color w:val="000000" w:themeColor="text1"/>
                <w:sz w:val="22"/>
                <w:szCs w:val="22"/>
              </w:rPr>
              <w:t>7</w:t>
            </w:r>
          </w:p>
        </w:tc>
        <w:tc>
          <w:tcPr>
            <w:tcW w:w="1842" w:type="dxa"/>
            <w:vAlign w:val="center"/>
          </w:tcPr>
          <w:p w:rsidR="009B3511" w:rsidRPr="0059214C" w:rsidRDefault="009B3511" w:rsidP="000C289B">
            <w:pPr>
              <w:jc w:val="center"/>
              <w:rPr>
                <w:rFonts w:ascii="Liberation Serif" w:hAnsi="Liberation Serif" w:cs="Liberation Serif"/>
                <w:color w:val="000000" w:themeColor="text1"/>
                <w:sz w:val="22"/>
                <w:szCs w:val="22"/>
              </w:rPr>
            </w:pPr>
            <w:r w:rsidRPr="0059214C">
              <w:rPr>
                <w:rFonts w:ascii="Liberation Serif" w:hAnsi="Liberation Serif" w:cs="Liberation Serif"/>
                <w:color w:val="000000" w:themeColor="text1"/>
                <w:sz w:val="22"/>
                <w:szCs w:val="22"/>
              </w:rPr>
              <w:t>9</w:t>
            </w:r>
          </w:p>
        </w:tc>
        <w:tc>
          <w:tcPr>
            <w:tcW w:w="1139" w:type="dxa"/>
          </w:tcPr>
          <w:p w:rsidR="009B3511" w:rsidRPr="0059214C" w:rsidRDefault="009B3511" w:rsidP="000C289B">
            <w:pPr>
              <w:jc w:val="center"/>
              <w:rPr>
                <w:rFonts w:ascii="Liberation Serif" w:hAnsi="Liberation Serif" w:cs="Liberation Serif"/>
                <w:color w:val="000000" w:themeColor="text1"/>
                <w:sz w:val="22"/>
                <w:szCs w:val="22"/>
              </w:rPr>
            </w:pPr>
            <w:r w:rsidRPr="0059214C">
              <w:rPr>
                <w:rFonts w:ascii="Liberation Serif" w:hAnsi="Liberation Serif" w:cs="Liberation Serif"/>
                <w:color w:val="000000" w:themeColor="text1"/>
                <w:sz w:val="22"/>
                <w:szCs w:val="22"/>
              </w:rPr>
              <w:t>1</w:t>
            </w:r>
          </w:p>
        </w:tc>
      </w:tr>
      <w:tr w:rsidR="009B3511" w:rsidRPr="0059214C" w:rsidTr="000C289B">
        <w:trPr>
          <w:cantSplit/>
          <w:trHeight w:val="255"/>
        </w:trPr>
        <w:tc>
          <w:tcPr>
            <w:tcW w:w="705" w:type="dxa"/>
            <w:shd w:val="clear" w:color="auto" w:fill="auto"/>
            <w:vAlign w:val="center"/>
          </w:tcPr>
          <w:p w:rsidR="009B3511" w:rsidRPr="0059214C" w:rsidRDefault="009B3511" w:rsidP="00B86743">
            <w:pPr>
              <w:pStyle w:val="aff5"/>
              <w:numPr>
                <w:ilvl w:val="0"/>
                <w:numId w:val="189"/>
              </w:numPr>
              <w:tabs>
                <w:tab w:val="left" w:pos="175"/>
              </w:tabs>
              <w:ind w:left="316" w:hanging="425"/>
              <w:jc w:val="center"/>
              <w:rPr>
                <w:rFonts w:ascii="Liberation Serif" w:hAnsi="Liberation Serif" w:cs="Liberation Serif"/>
                <w:bCs/>
                <w:color w:val="000000" w:themeColor="text1"/>
                <w:sz w:val="22"/>
                <w:szCs w:val="22"/>
              </w:rPr>
            </w:pPr>
          </w:p>
        </w:tc>
        <w:tc>
          <w:tcPr>
            <w:tcW w:w="3544" w:type="dxa"/>
            <w:shd w:val="clear" w:color="auto" w:fill="auto"/>
            <w:vAlign w:val="center"/>
          </w:tcPr>
          <w:p w:rsidR="009B3511" w:rsidRPr="0059214C" w:rsidRDefault="009B3511" w:rsidP="000C289B">
            <w:pPr>
              <w:jc w:val="left"/>
              <w:rPr>
                <w:rFonts w:ascii="Liberation Serif" w:hAnsi="Liberation Serif" w:cs="Liberation Serif"/>
                <w:color w:val="000000" w:themeColor="text1"/>
                <w:sz w:val="22"/>
                <w:szCs w:val="22"/>
              </w:rPr>
            </w:pPr>
            <w:r w:rsidRPr="0059214C">
              <w:rPr>
                <w:rFonts w:ascii="Liberation Serif" w:hAnsi="Liberation Serif" w:cs="Liberation Serif"/>
                <w:color w:val="000000" w:themeColor="text1"/>
                <w:sz w:val="22"/>
                <w:szCs w:val="22"/>
              </w:rPr>
              <w:t>Обслуживание авиационной техники</w:t>
            </w:r>
          </w:p>
        </w:tc>
        <w:tc>
          <w:tcPr>
            <w:tcW w:w="1418" w:type="dxa"/>
            <w:shd w:val="clear" w:color="auto" w:fill="auto"/>
            <w:vAlign w:val="center"/>
          </w:tcPr>
          <w:p w:rsidR="009B3511" w:rsidRPr="0059214C" w:rsidRDefault="009B3511" w:rsidP="000C289B">
            <w:pPr>
              <w:jc w:val="center"/>
              <w:rPr>
                <w:rFonts w:ascii="Liberation Serif" w:hAnsi="Liberation Serif" w:cs="Liberation Serif"/>
                <w:color w:val="000000" w:themeColor="text1"/>
                <w:sz w:val="22"/>
                <w:szCs w:val="22"/>
              </w:rPr>
            </w:pPr>
            <w:r w:rsidRPr="0059214C">
              <w:rPr>
                <w:rFonts w:ascii="Liberation Serif" w:hAnsi="Liberation Serif" w:cs="Liberation Serif"/>
                <w:color w:val="000000" w:themeColor="text1"/>
                <w:sz w:val="22"/>
                <w:szCs w:val="22"/>
              </w:rPr>
              <w:t>8</w:t>
            </w:r>
          </w:p>
        </w:tc>
        <w:tc>
          <w:tcPr>
            <w:tcW w:w="1134" w:type="dxa"/>
            <w:vAlign w:val="center"/>
          </w:tcPr>
          <w:p w:rsidR="009B3511" w:rsidRPr="0059214C" w:rsidRDefault="009B3511" w:rsidP="000C289B">
            <w:pPr>
              <w:jc w:val="center"/>
              <w:rPr>
                <w:rFonts w:ascii="Liberation Serif" w:hAnsi="Liberation Serif" w:cs="Liberation Serif"/>
                <w:color w:val="000000" w:themeColor="text1"/>
                <w:sz w:val="22"/>
                <w:szCs w:val="22"/>
              </w:rPr>
            </w:pPr>
            <w:r w:rsidRPr="0059214C">
              <w:rPr>
                <w:rFonts w:ascii="Liberation Serif" w:hAnsi="Liberation Serif" w:cs="Liberation Serif"/>
                <w:color w:val="000000" w:themeColor="text1"/>
                <w:sz w:val="22"/>
                <w:szCs w:val="22"/>
              </w:rPr>
              <w:t>8</w:t>
            </w:r>
          </w:p>
        </w:tc>
        <w:tc>
          <w:tcPr>
            <w:tcW w:w="1134" w:type="dxa"/>
            <w:vAlign w:val="center"/>
          </w:tcPr>
          <w:p w:rsidR="009B3511" w:rsidRPr="0059214C" w:rsidRDefault="009B3511" w:rsidP="000C289B">
            <w:pPr>
              <w:jc w:val="center"/>
              <w:rPr>
                <w:rFonts w:ascii="Liberation Serif" w:hAnsi="Liberation Serif" w:cs="Liberation Serif"/>
                <w:color w:val="000000" w:themeColor="text1"/>
                <w:sz w:val="22"/>
                <w:szCs w:val="22"/>
              </w:rPr>
            </w:pPr>
            <w:r w:rsidRPr="0059214C">
              <w:rPr>
                <w:rFonts w:ascii="Liberation Serif" w:hAnsi="Liberation Serif" w:cs="Liberation Serif"/>
                <w:color w:val="000000" w:themeColor="text1"/>
                <w:sz w:val="22"/>
                <w:szCs w:val="22"/>
              </w:rPr>
              <w:t>8</w:t>
            </w:r>
          </w:p>
        </w:tc>
        <w:tc>
          <w:tcPr>
            <w:tcW w:w="1842" w:type="dxa"/>
            <w:vAlign w:val="center"/>
          </w:tcPr>
          <w:p w:rsidR="009B3511" w:rsidRPr="0059214C" w:rsidRDefault="009B3511" w:rsidP="000C289B">
            <w:pPr>
              <w:jc w:val="center"/>
              <w:rPr>
                <w:rFonts w:ascii="Liberation Serif" w:hAnsi="Liberation Serif" w:cs="Liberation Serif"/>
                <w:color w:val="000000" w:themeColor="text1"/>
                <w:sz w:val="22"/>
                <w:szCs w:val="22"/>
              </w:rPr>
            </w:pPr>
            <w:r w:rsidRPr="0059214C">
              <w:rPr>
                <w:rFonts w:ascii="Liberation Serif" w:hAnsi="Liberation Serif" w:cs="Liberation Serif"/>
                <w:color w:val="000000" w:themeColor="text1"/>
                <w:sz w:val="22"/>
                <w:szCs w:val="22"/>
              </w:rPr>
              <w:t>10</w:t>
            </w:r>
          </w:p>
        </w:tc>
        <w:tc>
          <w:tcPr>
            <w:tcW w:w="1139" w:type="dxa"/>
          </w:tcPr>
          <w:p w:rsidR="009B3511" w:rsidRPr="0059214C" w:rsidRDefault="009B3511" w:rsidP="000C289B">
            <w:pPr>
              <w:jc w:val="center"/>
              <w:rPr>
                <w:rFonts w:ascii="Liberation Serif" w:hAnsi="Liberation Serif" w:cs="Liberation Serif"/>
                <w:color w:val="000000" w:themeColor="text1"/>
                <w:sz w:val="22"/>
                <w:szCs w:val="22"/>
              </w:rPr>
            </w:pPr>
            <w:r w:rsidRPr="0059214C">
              <w:rPr>
                <w:rFonts w:ascii="Liberation Serif" w:hAnsi="Liberation Serif" w:cs="Liberation Serif"/>
                <w:color w:val="000000" w:themeColor="text1"/>
                <w:sz w:val="22"/>
                <w:szCs w:val="22"/>
              </w:rPr>
              <w:t>1</w:t>
            </w:r>
          </w:p>
        </w:tc>
      </w:tr>
      <w:tr w:rsidR="009B3511" w:rsidRPr="0059214C" w:rsidTr="000C289B">
        <w:trPr>
          <w:cantSplit/>
          <w:trHeight w:val="255"/>
        </w:trPr>
        <w:tc>
          <w:tcPr>
            <w:tcW w:w="705" w:type="dxa"/>
            <w:shd w:val="clear" w:color="auto" w:fill="auto"/>
            <w:vAlign w:val="center"/>
          </w:tcPr>
          <w:p w:rsidR="009B3511" w:rsidRPr="0059214C" w:rsidRDefault="009B3511" w:rsidP="00B86743">
            <w:pPr>
              <w:pStyle w:val="aff5"/>
              <w:numPr>
                <w:ilvl w:val="0"/>
                <w:numId w:val="189"/>
              </w:numPr>
              <w:tabs>
                <w:tab w:val="left" w:pos="175"/>
              </w:tabs>
              <w:ind w:left="316" w:hanging="425"/>
              <w:jc w:val="center"/>
              <w:rPr>
                <w:rFonts w:ascii="Liberation Serif" w:hAnsi="Liberation Serif" w:cs="Liberation Serif"/>
                <w:bCs/>
                <w:color w:val="000000" w:themeColor="text1"/>
                <w:sz w:val="22"/>
                <w:szCs w:val="22"/>
              </w:rPr>
            </w:pPr>
          </w:p>
        </w:tc>
        <w:tc>
          <w:tcPr>
            <w:tcW w:w="3544" w:type="dxa"/>
            <w:shd w:val="clear" w:color="auto" w:fill="auto"/>
            <w:vAlign w:val="center"/>
          </w:tcPr>
          <w:p w:rsidR="009B3511" w:rsidRPr="0059214C" w:rsidRDefault="009B3511" w:rsidP="000C289B">
            <w:pPr>
              <w:jc w:val="left"/>
              <w:rPr>
                <w:rFonts w:ascii="Liberation Serif" w:hAnsi="Liberation Serif" w:cs="Liberation Serif"/>
                <w:color w:val="000000" w:themeColor="text1"/>
                <w:sz w:val="22"/>
                <w:szCs w:val="22"/>
              </w:rPr>
            </w:pPr>
            <w:r w:rsidRPr="0059214C">
              <w:rPr>
                <w:rFonts w:ascii="Liberation Serif" w:hAnsi="Liberation Serif" w:cs="Liberation Serif"/>
                <w:color w:val="000000" w:themeColor="text1"/>
                <w:sz w:val="22"/>
                <w:szCs w:val="22"/>
              </w:rPr>
              <w:t>Полимеханика и автоматизация</w:t>
            </w:r>
          </w:p>
        </w:tc>
        <w:tc>
          <w:tcPr>
            <w:tcW w:w="1418" w:type="dxa"/>
            <w:shd w:val="clear" w:color="auto" w:fill="auto"/>
            <w:vAlign w:val="center"/>
          </w:tcPr>
          <w:p w:rsidR="009B3511" w:rsidRPr="0059214C" w:rsidRDefault="009B3511" w:rsidP="000C289B">
            <w:pPr>
              <w:jc w:val="center"/>
              <w:rPr>
                <w:rFonts w:ascii="Liberation Serif" w:hAnsi="Liberation Serif" w:cs="Liberation Serif"/>
                <w:color w:val="000000" w:themeColor="text1"/>
                <w:sz w:val="22"/>
                <w:szCs w:val="22"/>
              </w:rPr>
            </w:pPr>
            <w:r w:rsidRPr="0059214C">
              <w:rPr>
                <w:rFonts w:ascii="Liberation Serif" w:hAnsi="Liberation Serif" w:cs="Liberation Serif"/>
                <w:color w:val="000000" w:themeColor="text1"/>
                <w:sz w:val="22"/>
                <w:szCs w:val="22"/>
              </w:rPr>
              <w:t>9</w:t>
            </w:r>
          </w:p>
        </w:tc>
        <w:tc>
          <w:tcPr>
            <w:tcW w:w="1134" w:type="dxa"/>
            <w:vAlign w:val="center"/>
          </w:tcPr>
          <w:p w:rsidR="009B3511" w:rsidRPr="0059214C" w:rsidRDefault="009B3511" w:rsidP="000C289B">
            <w:pPr>
              <w:jc w:val="center"/>
              <w:rPr>
                <w:rFonts w:ascii="Liberation Serif" w:hAnsi="Liberation Serif" w:cs="Liberation Serif"/>
                <w:color w:val="000000" w:themeColor="text1"/>
                <w:sz w:val="22"/>
                <w:szCs w:val="22"/>
              </w:rPr>
            </w:pPr>
            <w:r w:rsidRPr="0059214C">
              <w:rPr>
                <w:rFonts w:ascii="Liberation Serif" w:hAnsi="Liberation Serif" w:cs="Liberation Serif"/>
                <w:color w:val="000000" w:themeColor="text1"/>
                <w:sz w:val="22"/>
                <w:szCs w:val="22"/>
              </w:rPr>
              <w:t>9</w:t>
            </w:r>
          </w:p>
        </w:tc>
        <w:tc>
          <w:tcPr>
            <w:tcW w:w="1134" w:type="dxa"/>
            <w:vAlign w:val="center"/>
          </w:tcPr>
          <w:p w:rsidR="009B3511" w:rsidRPr="0059214C" w:rsidRDefault="009B3511" w:rsidP="000C289B">
            <w:pPr>
              <w:jc w:val="center"/>
              <w:rPr>
                <w:rFonts w:ascii="Liberation Serif" w:hAnsi="Liberation Serif" w:cs="Liberation Serif"/>
                <w:color w:val="000000" w:themeColor="text1"/>
                <w:sz w:val="22"/>
                <w:szCs w:val="22"/>
              </w:rPr>
            </w:pPr>
            <w:r w:rsidRPr="0059214C">
              <w:rPr>
                <w:rFonts w:ascii="Liberation Serif" w:hAnsi="Liberation Serif" w:cs="Liberation Serif"/>
                <w:color w:val="000000" w:themeColor="text1"/>
                <w:sz w:val="22"/>
                <w:szCs w:val="22"/>
              </w:rPr>
              <w:t>9</w:t>
            </w:r>
          </w:p>
        </w:tc>
        <w:tc>
          <w:tcPr>
            <w:tcW w:w="1842" w:type="dxa"/>
            <w:vAlign w:val="center"/>
          </w:tcPr>
          <w:p w:rsidR="009B3511" w:rsidRPr="0059214C" w:rsidRDefault="009B3511" w:rsidP="000C289B">
            <w:pPr>
              <w:jc w:val="center"/>
              <w:rPr>
                <w:rFonts w:ascii="Liberation Serif" w:hAnsi="Liberation Serif" w:cs="Liberation Serif"/>
                <w:color w:val="000000" w:themeColor="text1"/>
                <w:sz w:val="22"/>
                <w:szCs w:val="22"/>
              </w:rPr>
            </w:pPr>
            <w:r w:rsidRPr="0059214C">
              <w:rPr>
                <w:rFonts w:ascii="Liberation Serif" w:hAnsi="Liberation Serif" w:cs="Liberation Serif"/>
                <w:color w:val="000000" w:themeColor="text1"/>
                <w:sz w:val="22"/>
                <w:szCs w:val="22"/>
              </w:rPr>
              <w:t>11</w:t>
            </w:r>
          </w:p>
        </w:tc>
        <w:tc>
          <w:tcPr>
            <w:tcW w:w="1139" w:type="dxa"/>
          </w:tcPr>
          <w:p w:rsidR="009B3511" w:rsidRPr="0059214C" w:rsidRDefault="009B3511" w:rsidP="000C289B">
            <w:pPr>
              <w:jc w:val="center"/>
              <w:rPr>
                <w:rFonts w:ascii="Liberation Serif" w:hAnsi="Liberation Serif" w:cs="Liberation Serif"/>
                <w:color w:val="000000" w:themeColor="text1"/>
                <w:sz w:val="22"/>
                <w:szCs w:val="22"/>
              </w:rPr>
            </w:pPr>
            <w:r w:rsidRPr="0059214C">
              <w:rPr>
                <w:rFonts w:ascii="Liberation Serif" w:hAnsi="Liberation Serif" w:cs="Liberation Serif"/>
                <w:color w:val="000000" w:themeColor="text1"/>
                <w:sz w:val="22"/>
                <w:szCs w:val="22"/>
              </w:rPr>
              <w:t>1</w:t>
            </w:r>
          </w:p>
        </w:tc>
      </w:tr>
      <w:tr w:rsidR="009B3511" w:rsidRPr="0059214C" w:rsidTr="000C289B">
        <w:trPr>
          <w:cantSplit/>
          <w:trHeight w:val="255"/>
        </w:trPr>
        <w:tc>
          <w:tcPr>
            <w:tcW w:w="705" w:type="dxa"/>
            <w:shd w:val="clear" w:color="auto" w:fill="auto"/>
            <w:vAlign w:val="center"/>
          </w:tcPr>
          <w:p w:rsidR="009B3511" w:rsidRPr="0059214C" w:rsidRDefault="009B3511" w:rsidP="00B86743">
            <w:pPr>
              <w:pStyle w:val="aff5"/>
              <w:numPr>
                <w:ilvl w:val="0"/>
                <w:numId w:val="189"/>
              </w:numPr>
              <w:tabs>
                <w:tab w:val="left" w:pos="175"/>
              </w:tabs>
              <w:ind w:left="316" w:hanging="425"/>
              <w:jc w:val="center"/>
              <w:rPr>
                <w:rFonts w:ascii="Liberation Serif" w:hAnsi="Liberation Serif" w:cs="Liberation Serif"/>
                <w:bCs/>
                <w:color w:val="000000" w:themeColor="text1"/>
                <w:sz w:val="22"/>
                <w:szCs w:val="22"/>
              </w:rPr>
            </w:pPr>
          </w:p>
        </w:tc>
        <w:tc>
          <w:tcPr>
            <w:tcW w:w="3544" w:type="dxa"/>
            <w:shd w:val="clear" w:color="auto" w:fill="auto"/>
            <w:vAlign w:val="center"/>
          </w:tcPr>
          <w:p w:rsidR="009B3511" w:rsidRPr="0059214C" w:rsidRDefault="009B3511" w:rsidP="000C289B">
            <w:pPr>
              <w:jc w:val="left"/>
              <w:rPr>
                <w:rFonts w:ascii="Liberation Serif" w:hAnsi="Liberation Serif" w:cs="Liberation Serif"/>
                <w:color w:val="000000" w:themeColor="text1"/>
                <w:sz w:val="22"/>
                <w:szCs w:val="22"/>
              </w:rPr>
            </w:pPr>
            <w:r w:rsidRPr="0059214C">
              <w:rPr>
                <w:rFonts w:ascii="Liberation Serif" w:hAnsi="Liberation Serif" w:cs="Liberation Serif"/>
                <w:color w:val="000000" w:themeColor="text1"/>
                <w:sz w:val="22"/>
                <w:szCs w:val="22"/>
              </w:rPr>
              <w:t>Производственная сборка изделий авиационной техники</w:t>
            </w:r>
          </w:p>
        </w:tc>
        <w:tc>
          <w:tcPr>
            <w:tcW w:w="1418" w:type="dxa"/>
            <w:shd w:val="clear" w:color="auto" w:fill="auto"/>
            <w:vAlign w:val="center"/>
          </w:tcPr>
          <w:p w:rsidR="009B3511" w:rsidRPr="0059214C" w:rsidRDefault="009B3511" w:rsidP="000C289B">
            <w:pPr>
              <w:jc w:val="center"/>
              <w:rPr>
                <w:rFonts w:ascii="Liberation Serif" w:hAnsi="Liberation Serif" w:cs="Liberation Serif"/>
                <w:color w:val="000000" w:themeColor="text1"/>
                <w:sz w:val="22"/>
                <w:szCs w:val="22"/>
              </w:rPr>
            </w:pPr>
            <w:r w:rsidRPr="0059214C">
              <w:rPr>
                <w:rFonts w:ascii="Liberation Serif" w:hAnsi="Liberation Serif" w:cs="Liberation Serif"/>
                <w:color w:val="000000" w:themeColor="text1"/>
                <w:sz w:val="22"/>
                <w:szCs w:val="22"/>
              </w:rPr>
              <w:t>6</w:t>
            </w:r>
          </w:p>
        </w:tc>
        <w:tc>
          <w:tcPr>
            <w:tcW w:w="1134" w:type="dxa"/>
            <w:vAlign w:val="center"/>
          </w:tcPr>
          <w:p w:rsidR="009B3511" w:rsidRPr="0059214C" w:rsidRDefault="009B3511" w:rsidP="000C289B">
            <w:pPr>
              <w:jc w:val="center"/>
              <w:rPr>
                <w:rFonts w:ascii="Liberation Serif" w:hAnsi="Liberation Serif" w:cs="Liberation Serif"/>
                <w:color w:val="000000" w:themeColor="text1"/>
                <w:sz w:val="22"/>
                <w:szCs w:val="22"/>
              </w:rPr>
            </w:pPr>
            <w:r w:rsidRPr="0059214C">
              <w:rPr>
                <w:rFonts w:ascii="Liberation Serif" w:hAnsi="Liberation Serif" w:cs="Liberation Serif"/>
                <w:color w:val="000000" w:themeColor="text1"/>
                <w:sz w:val="22"/>
                <w:szCs w:val="22"/>
              </w:rPr>
              <w:t>6</w:t>
            </w:r>
          </w:p>
        </w:tc>
        <w:tc>
          <w:tcPr>
            <w:tcW w:w="1134" w:type="dxa"/>
            <w:vAlign w:val="center"/>
          </w:tcPr>
          <w:p w:rsidR="009B3511" w:rsidRPr="0059214C" w:rsidRDefault="009B3511" w:rsidP="000C289B">
            <w:pPr>
              <w:jc w:val="center"/>
              <w:rPr>
                <w:rFonts w:ascii="Liberation Serif" w:hAnsi="Liberation Serif" w:cs="Liberation Serif"/>
                <w:color w:val="000000" w:themeColor="text1"/>
                <w:sz w:val="22"/>
                <w:szCs w:val="22"/>
              </w:rPr>
            </w:pPr>
            <w:r w:rsidRPr="0059214C">
              <w:rPr>
                <w:rFonts w:ascii="Liberation Serif" w:hAnsi="Liberation Serif" w:cs="Liberation Serif"/>
                <w:color w:val="000000" w:themeColor="text1"/>
                <w:sz w:val="22"/>
                <w:szCs w:val="22"/>
              </w:rPr>
              <w:t>6</w:t>
            </w:r>
          </w:p>
        </w:tc>
        <w:tc>
          <w:tcPr>
            <w:tcW w:w="1842" w:type="dxa"/>
            <w:vAlign w:val="center"/>
          </w:tcPr>
          <w:p w:rsidR="009B3511" w:rsidRPr="0059214C" w:rsidRDefault="009B3511" w:rsidP="000C289B">
            <w:pPr>
              <w:jc w:val="center"/>
              <w:rPr>
                <w:rFonts w:ascii="Liberation Serif" w:hAnsi="Liberation Serif" w:cs="Liberation Serif"/>
                <w:color w:val="000000" w:themeColor="text1"/>
                <w:sz w:val="22"/>
                <w:szCs w:val="22"/>
              </w:rPr>
            </w:pPr>
            <w:r w:rsidRPr="0059214C">
              <w:rPr>
                <w:rFonts w:ascii="Liberation Serif" w:hAnsi="Liberation Serif" w:cs="Liberation Serif"/>
                <w:color w:val="000000" w:themeColor="text1"/>
                <w:sz w:val="22"/>
                <w:szCs w:val="22"/>
              </w:rPr>
              <w:t>8</w:t>
            </w:r>
          </w:p>
        </w:tc>
        <w:tc>
          <w:tcPr>
            <w:tcW w:w="1139" w:type="dxa"/>
          </w:tcPr>
          <w:p w:rsidR="009B3511" w:rsidRPr="0059214C" w:rsidRDefault="009B3511" w:rsidP="000C289B">
            <w:pPr>
              <w:jc w:val="center"/>
              <w:rPr>
                <w:rFonts w:ascii="Liberation Serif" w:hAnsi="Liberation Serif" w:cs="Liberation Serif"/>
                <w:color w:val="000000" w:themeColor="text1"/>
                <w:sz w:val="22"/>
                <w:szCs w:val="22"/>
              </w:rPr>
            </w:pPr>
            <w:r w:rsidRPr="0059214C">
              <w:rPr>
                <w:rFonts w:ascii="Liberation Serif" w:hAnsi="Liberation Serif" w:cs="Liberation Serif"/>
                <w:color w:val="000000" w:themeColor="text1"/>
                <w:sz w:val="22"/>
                <w:szCs w:val="22"/>
              </w:rPr>
              <w:t>1</w:t>
            </w:r>
          </w:p>
        </w:tc>
      </w:tr>
      <w:tr w:rsidR="009B3511" w:rsidRPr="0059214C" w:rsidTr="000C289B">
        <w:trPr>
          <w:cantSplit/>
          <w:trHeight w:val="255"/>
        </w:trPr>
        <w:tc>
          <w:tcPr>
            <w:tcW w:w="705" w:type="dxa"/>
            <w:shd w:val="clear" w:color="auto" w:fill="auto"/>
            <w:vAlign w:val="center"/>
          </w:tcPr>
          <w:p w:rsidR="009B3511" w:rsidRPr="0059214C" w:rsidRDefault="009B3511" w:rsidP="00B86743">
            <w:pPr>
              <w:pStyle w:val="aff5"/>
              <w:numPr>
                <w:ilvl w:val="0"/>
                <w:numId w:val="189"/>
              </w:numPr>
              <w:tabs>
                <w:tab w:val="left" w:pos="175"/>
              </w:tabs>
              <w:ind w:left="316" w:hanging="425"/>
              <w:jc w:val="center"/>
              <w:rPr>
                <w:rFonts w:ascii="Liberation Serif" w:hAnsi="Liberation Serif" w:cs="Liberation Serif"/>
                <w:bCs/>
                <w:color w:val="000000" w:themeColor="text1"/>
                <w:sz w:val="22"/>
                <w:szCs w:val="22"/>
              </w:rPr>
            </w:pPr>
          </w:p>
        </w:tc>
        <w:tc>
          <w:tcPr>
            <w:tcW w:w="3544" w:type="dxa"/>
            <w:shd w:val="clear" w:color="auto" w:fill="auto"/>
            <w:vAlign w:val="center"/>
          </w:tcPr>
          <w:p w:rsidR="009B3511" w:rsidRPr="0059214C" w:rsidRDefault="009B3511" w:rsidP="000C289B">
            <w:pPr>
              <w:jc w:val="left"/>
              <w:rPr>
                <w:rFonts w:ascii="Liberation Serif" w:hAnsi="Liberation Serif" w:cs="Liberation Serif"/>
                <w:color w:val="000000" w:themeColor="text1"/>
                <w:sz w:val="22"/>
                <w:szCs w:val="22"/>
              </w:rPr>
            </w:pPr>
            <w:r w:rsidRPr="0059214C">
              <w:rPr>
                <w:rFonts w:ascii="Liberation Serif" w:hAnsi="Liberation Serif" w:cs="Liberation Serif"/>
                <w:color w:val="000000" w:themeColor="text1"/>
                <w:sz w:val="22"/>
                <w:szCs w:val="22"/>
              </w:rPr>
              <w:t xml:space="preserve">Промышленная автоматика </w:t>
            </w:r>
          </w:p>
        </w:tc>
        <w:tc>
          <w:tcPr>
            <w:tcW w:w="1418" w:type="dxa"/>
            <w:shd w:val="clear" w:color="auto" w:fill="auto"/>
            <w:vAlign w:val="center"/>
          </w:tcPr>
          <w:p w:rsidR="009B3511" w:rsidRPr="0059214C" w:rsidRDefault="009B3511" w:rsidP="000C289B">
            <w:pPr>
              <w:jc w:val="center"/>
              <w:rPr>
                <w:rFonts w:ascii="Liberation Serif" w:hAnsi="Liberation Serif" w:cs="Liberation Serif"/>
                <w:color w:val="000000" w:themeColor="text1"/>
                <w:sz w:val="22"/>
                <w:szCs w:val="22"/>
                <w:lang w:val="en-US"/>
              </w:rPr>
            </w:pPr>
            <w:r w:rsidRPr="0059214C">
              <w:rPr>
                <w:rFonts w:ascii="Liberation Serif" w:hAnsi="Liberation Serif" w:cs="Liberation Serif"/>
                <w:color w:val="000000" w:themeColor="text1"/>
                <w:sz w:val="22"/>
                <w:szCs w:val="22"/>
              </w:rPr>
              <w:t>15</w:t>
            </w:r>
          </w:p>
        </w:tc>
        <w:tc>
          <w:tcPr>
            <w:tcW w:w="1134" w:type="dxa"/>
            <w:vAlign w:val="center"/>
          </w:tcPr>
          <w:p w:rsidR="009B3511" w:rsidRPr="0059214C" w:rsidRDefault="009B3511" w:rsidP="000C289B">
            <w:pPr>
              <w:jc w:val="center"/>
              <w:rPr>
                <w:rFonts w:ascii="Liberation Serif" w:hAnsi="Liberation Serif" w:cs="Liberation Serif"/>
                <w:color w:val="000000" w:themeColor="text1"/>
                <w:sz w:val="22"/>
                <w:szCs w:val="22"/>
                <w:lang w:val="en-US"/>
              </w:rPr>
            </w:pPr>
            <w:r w:rsidRPr="0059214C">
              <w:rPr>
                <w:rFonts w:ascii="Liberation Serif" w:hAnsi="Liberation Serif" w:cs="Liberation Serif"/>
                <w:color w:val="000000" w:themeColor="text1"/>
                <w:sz w:val="22"/>
                <w:szCs w:val="22"/>
              </w:rPr>
              <w:t>15</w:t>
            </w:r>
          </w:p>
        </w:tc>
        <w:tc>
          <w:tcPr>
            <w:tcW w:w="1134" w:type="dxa"/>
            <w:vAlign w:val="center"/>
          </w:tcPr>
          <w:p w:rsidR="009B3511" w:rsidRPr="0059214C" w:rsidRDefault="009B3511" w:rsidP="000C289B">
            <w:pPr>
              <w:jc w:val="center"/>
              <w:rPr>
                <w:rFonts w:ascii="Liberation Serif" w:hAnsi="Liberation Serif" w:cs="Liberation Serif"/>
                <w:color w:val="000000" w:themeColor="text1"/>
                <w:sz w:val="22"/>
                <w:szCs w:val="22"/>
                <w:lang w:val="en-US"/>
              </w:rPr>
            </w:pPr>
            <w:r w:rsidRPr="0059214C">
              <w:rPr>
                <w:rFonts w:ascii="Liberation Serif" w:hAnsi="Liberation Serif" w:cs="Liberation Serif"/>
                <w:color w:val="000000" w:themeColor="text1"/>
                <w:sz w:val="22"/>
                <w:szCs w:val="22"/>
              </w:rPr>
              <w:t>15</w:t>
            </w:r>
          </w:p>
        </w:tc>
        <w:tc>
          <w:tcPr>
            <w:tcW w:w="1842" w:type="dxa"/>
            <w:vAlign w:val="center"/>
          </w:tcPr>
          <w:p w:rsidR="009B3511" w:rsidRPr="0059214C" w:rsidRDefault="009B3511" w:rsidP="000C289B">
            <w:pPr>
              <w:jc w:val="center"/>
              <w:rPr>
                <w:rFonts w:ascii="Liberation Serif" w:hAnsi="Liberation Serif" w:cs="Liberation Serif"/>
                <w:color w:val="000000" w:themeColor="text1"/>
                <w:sz w:val="22"/>
                <w:szCs w:val="22"/>
              </w:rPr>
            </w:pPr>
            <w:r w:rsidRPr="0059214C">
              <w:rPr>
                <w:rFonts w:ascii="Liberation Serif" w:hAnsi="Liberation Serif" w:cs="Liberation Serif"/>
                <w:color w:val="000000" w:themeColor="text1"/>
                <w:sz w:val="22"/>
                <w:szCs w:val="22"/>
              </w:rPr>
              <w:t>17</w:t>
            </w:r>
          </w:p>
        </w:tc>
        <w:tc>
          <w:tcPr>
            <w:tcW w:w="1139" w:type="dxa"/>
          </w:tcPr>
          <w:p w:rsidR="009B3511" w:rsidRPr="0059214C" w:rsidRDefault="009B3511" w:rsidP="000C289B">
            <w:pPr>
              <w:jc w:val="center"/>
              <w:rPr>
                <w:rFonts w:ascii="Liberation Serif" w:hAnsi="Liberation Serif" w:cs="Liberation Serif"/>
                <w:color w:val="000000" w:themeColor="text1"/>
                <w:sz w:val="22"/>
                <w:szCs w:val="22"/>
              </w:rPr>
            </w:pPr>
            <w:r w:rsidRPr="0059214C">
              <w:rPr>
                <w:rFonts w:ascii="Liberation Serif" w:hAnsi="Liberation Serif" w:cs="Liberation Serif"/>
                <w:color w:val="000000" w:themeColor="text1"/>
                <w:sz w:val="22"/>
                <w:szCs w:val="22"/>
              </w:rPr>
              <w:t>1</w:t>
            </w:r>
          </w:p>
        </w:tc>
      </w:tr>
      <w:tr w:rsidR="009B3511" w:rsidRPr="0059214C" w:rsidTr="000C289B">
        <w:trPr>
          <w:cantSplit/>
          <w:trHeight w:val="255"/>
        </w:trPr>
        <w:tc>
          <w:tcPr>
            <w:tcW w:w="705" w:type="dxa"/>
            <w:shd w:val="clear" w:color="auto" w:fill="auto"/>
            <w:vAlign w:val="center"/>
          </w:tcPr>
          <w:p w:rsidR="009B3511" w:rsidRPr="0059214C" w:rsidRDefault="009B3511" w:rsidP="00B86743">
            <w:pPr>
              <w:pStyle w:val="aff5"/>
              <w:numPr>
                <w:ilvl w:val="0"/>
                <w:numId w:val="189"/>
              </w:numPr>
              <w:tabs>
                <w:tab w:val="left" w:pos="175"/>
              </w:tabs>
              <w:ind w:left="316" w:hanging="425"/>
              <w:jc w:val="center"/>
              <w:rPr>
                <w:rFonts w:ascii="Liberation Serif" w:hAnsi="Liberation Serif" w:cs="Liberation Serif"/>
                <w:bCs/>
                <w:color w:val="000000" w:themeColor="text1"/>
                <w:sz w:val="22"/>
                <w:szCs w:val="22"/>
              </w:rPr>
            </w:pPr>
          </w:p>
        </w:tc>
        <w:tc>
          <w:tcPr>
            <w:tcW w:w="3544" w:type="dxa"/>
            <w:shd w:val="clear" w:color="auto" w:fill="auto"/>
            <w:vAlign w:val="center"/>
          </w:tcPr>
          <w:p w:rsidR="009B3511" w:rsidRPr="0059214C" w:rsidRDefault="009B3511" w:rsidP="000C289B">
            <w:pPr>
              <w:jc w:val="left"/>
              <w:rPr>
                <w:rFonts w:ascii="Liberation Serif" w:hAnsi="Liberation Serif" w:cs="Liberation Serif"/>
                <w:b/>
                <w:color w:val="000000" w:themeColor="text1"/>
                <w:sz w:val="22"/>
                <w:szCs w:val="22"/>
              </w:rPr>
            </w:pPr>
            <w:r w:rsidRPr="0059214C">
              <w:rPr>
                <w:rFonts w:ascii="Liberation Serif" w:hAnsi="Liberation Serif" w:cs="Liberation Serif"/>
                <w:color w:val="000000" w:themeColor="text1"/>
                <w:sz w:val="22"/>
                <w:szCs w:val="22"/>
              </w:rPr>
              <w:t xml:space="preserve">Промышленная робототехника (FS) </w:t>
            </w:r>
          </w:p>
        </w:tc>
        <w:tc>
          <w:tcPr>
            <w:tcW w:w="1418" w:type="dxa"/>
            <w:shd w:val="clear" w:color="auto" w:fill="auto"/>
            <w:vAlign w:val="center"/>
          </w:tcPr>
          <w:p w:rsidR="009B3511" w:rsidRPr="0059214C" w:rsidRDefault="009B3511" w:rsidP="000C289B">
            <w:pPr>
              <w:jc w:val="center"/>
              <w:rPr>
                <w:rFonts w:ascii="Liberation Serif" w:hAnsi="Liberation Serif" w:cs="Liberation Serif"/>
                <w:color w:val="000000" w:themeColor="text1"/>
                <w:sz w:val="22"/>
                <w:szCs w:val="22"/>
                <w:lang w:val="en-US"/>
              </w:rPr>
            </w:pPr>
            <w:r w:rsidRPr="0059214C">
              <w:rPr>
                <w:rFonts w:ascii="Liberation Serif" w:hAnsi="Liberation Serif" w:cs="Liberation Serif"/>
                <w:color w:val="000000" w:themeColor="text1"/>
                <w:sz w:val="22"/>
                <w:szCs w:val="22"/>
                <w:lang w:val="en-US"/>
              </w:rPr>
              <w:t>10</w:t>
            </w:r>
          </w:p>
        </w:tc>
        <w:tc>
          <w:tcPr>
            <w:tcW w:w="1134" w:type="dxa"/>
            <w:vAlign w:val="center"/>
          </w:tcPr>
          <w:p w:rsidR="009B3511" w:rsidRPr="0059214C" w:rsidRDefault="009B3511" w:rsidP="000C289B">
            <w:pPr>
              <w:jc w:val="center"/>
              <w:rPr>
                <w:rFonts w:ascii="Liberation Serif" w:hAnsi="Liberation Serif" w:cs="Liberation Serif"/>
                <w:color w:val="000000" w:themeColor="text1"/>
                <w:sz w:val="22"/>
                <w:szCs w:val="22"/>
              </w:rPr>
            </w:pPr>
            <w:r w:rsidRPr="0059214C">
              <w:rPr>
                <w:rFonts w:ascii="Liberation Serif" w:hAnsi="Liberation Serif" w:cs="Liberation Serif"/>
                <w:color w:val="000000" w:themeColor="text1"/>
                <w:sz w:val="22"/>
                <w:szCs w:val="22"/>
              </w:rPr>
              <w:t>10</w:t>
            </w:r>
          </w:p>
        </w:tc>
        <w:tc>
          <w:tcPr>
            <w:tcW w:w="1134" w:type="dxa"/>
            <w:vAlign w:val="center"/>
          </w:tcPr>
          <w:p w:rsidR="009B3511" w:rsidRPr="0059214C" w:rsidRDefault="009B3511" w:rsidP="000C289B">
            <w:pPr>
              <w:jc w:val="center"/>
              <w:rPr>
                <w:rFonts w:ascii="Liberation Serif" w:hAnsi="Liberation Serif" w:cs="Liberation Serif"/>
                <w:color w:val="000000" w:themeColor="text1"/>
                <w:sz w:val="22"/>
                <w:szCs w:val="22"/>
              </w:rPr>
            </w:pPr>
            <w:r w:rsidRPr="0059214C">
              <w:rPr>
                <w:rFonts w:ascii="Liberation Serif" w:hAnsi="Liberation Serif" w:cs="Liberation Serif"/>
                <w:color w:val="000000" w:themeColor="text1"/>
                <w:sz w:val="22"/>
                <w:szCs w:val="22"/>
              </w:rPr>
              <w:t>10</w:t>
            </w:r>
          </w:p>
        </w:tc>
        <w:tc>
          <w:tcPr>
            <w:tcW w:w="1842" w:type="dxa"/>
            <w:vAlign w:val="center"/>
          </w:tcPr>
          <w:p w:rsidR="009B3511" w:rsidRPr="0059214C" w:rsidRDefault="009B3511" w:rsidP="000C289B">
            <w:pPr>
              <w:jc w:val="center"/>
              <w:rPr>
                <w:rFonts w:ascii="Liberation Serif" w:hAnsi="Liberation Serif" w:cs="Liberation Serif"/>
                <w:color w:val="000000" w:themeColor="text1"/>
                <w:sz w:val="22"/>
                <w:szCs w:val="22"/>
              </w:rPr>
            </w:pPr>
            <w:r w:rsidRPr="0059214C">
              <w:rPr>
                <w:rFonts w:ascii="Liberation Serif" w:hAnsi="Liberation Serif" w:cs="Liberation Serif"/>
                <w:color w:val="000000" w:themeColor="text1"/>
                <w:sz w:val="22"/>
                <w:szCs w:val="22"/>
              </w:rPr>
              <w:t>12</w:t>
            </w:r>
          </w:p>
        </w:tc>
        <w:tc>
          <w:tcPr>
            <w:tcW w:w="1139" w:type="dxa"/>
          </w:tcPr>
          <w:p w:rsidR="009B3511" w:rsidRPr="0059214C" w:rsidRDefault="009B3511" w:rsidP="000C289B">
            <w:pPr>
              <w:jc w:val="center"/>
              <w:rPr>
                <w:rFonts w:ascii="Liberation Serif" w:hAnsi="Liberation Serif" w:cs="Liberation Serif"/>
                <w:color w:val="000000" w:themeColor="text1"/>
                <w:sz w:val="22"/>
                <w:szCs w:val="22"/>
              </w:rPr>
            </w:pPr>
            <w:r w:rsidRPr="0059214C">
              <w:rPr>
                <w:rFonts w:ascii="Liberation Serif" w:hAnsi="Liberation Serif" w:cs="Liberation Serif"/>
                <w:color w:val="000000" w:themeColor="text1"/>
                <w:sz w:val="22"/>
                <w:szCs w:val="22"/>
              </w:rPr>
              <w:t>1</w:t>
            </w:r>
          </w:p>
        </w:tc>
      </w:tr>
      <w:tr w:rsidR="009B3511" w:rsidRPr="0059214C" w:rsidTr="000C289B">
        <w:trPr>
          <w:cantSplit/>
          <w:trHeight w:val="255"/>
        </w:trPr>
        <w:tc>
          <w:tcPr>
            <w:tcW w:w="705" w:type="dxa"/>
            <w:shd w:val="clear" w:color="auto" w:fill="auto"/>
            <w:vAlign w:val="center"/>
          </w:tcPr>
          <w:p w:rsidR="009B3511" w:rsidRPr="0059214C" w:rsidRDefault="009B3511" w:rsidP="00B86743">
            <w:pPr>
              <w:pStyle w:val="aff5"/>
              <w:numPr>
                <w:ilvl w:val="0"/>
                <w:numId w:val="189"/>
              </w:numPr>
              <w:tabs>
                <w:tab w:val="left" w:pos="175"/>
              </w:tabs>
              <w:ind w:left="316" w:hanging="425"/>
              <w:jc w:val="center"/>
              <w:rPr>
                <w:rFonts w:ascii="Liberation Serif" w:hAnsi="Liberation Serif" w:cs="Liberation Serif"/>
                <w:bCs/>
                <w:color w:val="000000" w:themeColor="text1"/>
                <w:sz w:val="22"/>
                <w:szCs w:val="22"/>
              </w:rPr>
            </w:pPr>
          </w:p>
        </w:tc>
        <w:tc>
          <w:tcPr>
            <w:tcW w:w="3544" w:type="dxa"/>
            <w:shd w:val="clear" w:color="auto" w:fill="auto"/>
            <w:vAlign w:val="center"/>
          </w:tcPr>
          <w:p w:rsidR="009B3511" w:rsidRPr="0059214C" w:rsidRDefault="009B3511" w:rsidP="000C289B">
            <w:pPr>
              <w:jc w:val="left"/>
              <w:rPr>
                <w:rFonts w:ascii="Liberation Serif" w:hAnsi="Liberation Serif" w:cs="Liberation Serif"/>
                <w:color w:val="000000" w:themeColor="text1"/>
                <w:sz w:val="22"/>
                <w:szCs w:val="22"/>
              </w:rPr>
            </w:pPr>
            <w:r w:rsidRPr="0059214C">
              <w:rPr>
                <w:rFonts w:ascii="Liberation Serif" w:hAnsi="Liberation Serif" w:cs="Liberation Serif"/>
                <w:color w:val="000000" w:themeColor="text1"/>
                <w:sz w:val="22"/>
                <w:szCs w:val="22"/>
              </w:rPr>
              <w:t>Промышленный дизайн</w:t>
            </w:r>
          </w:p>
        </w:tc>
        <w:tc>
          <w:tcPr>
            <w:tcW w:w="1418" w:type="dxa"/>
            <w:shd w:val="clear" w:color="auto" w:fill="auto"/>
            <w:vAlign w:val="center"/>
          </w:tcPr>
          <w:p w:rsidR="009B3511" w:rsidRPr="0059214C" w:rsidRDefault="009B3511" w:rsidP="000C289B">
            <w:pPr>
              <w:jc w:val="center"/>
              <w:rPr>
                <w:rFonts w:ascii="Liberation Serif" w:hAnsi="Liberation Serif" w:cs="Liberation Serif"/>
                <w:color w:val="000000" w:themeColor="text1"/>
                <w:sz w:val="22"/>
                <w:szCs w:val="22"/>
              </w:rPr>
            </w:pPr>
            <w:r w:rsidRPr="0059214C">
              <w:rPr>
                <w:rFonts w:ascii="Liberation Serif" w:hAnsi="Liberation Serif" w:cs="Liberation Serif"/>
                <w:color w:val="000000" w:themeColor="text1"/>
                <w:sz w:val="22"/>
                <w:szCs w:val="22"/>
              </w:rPr>
              <w:t>5</w:t>
            </w:r>
          </w:p>
        </w:tc>
        <w:tc>
          <w:tcPr>
            <w:tcW w:w="1134" w:type="dxa"/>
            <w:vAlign w:val="center"/>
          </w:tcPr>
          <w:p w:rsidR="009B3511" w:rsidRPr="0059214C" w:rsidRDefault="009B3511" w:rsidP="000C289B">
            <w:pPr>
              <w:jc w:val="center"/>
              <w:rPr>
                <w:rFonts w:ascii="Liberation Serif" w:hAnsi="Liberation Serif" w:cs="Liberation Serif"/>
                <w:color w:val="000000" w:themeColor="text1"/>
                <w:sz w:val="22"/>
                <w:szCs w:val="22"/>
              </w:rPr>
            </w:pPr>
            <w:r w:rsidRPr="0059214C">
              <w:rPr>
                <w:rFonts w:ascii="Liberation Serif" w:hAnsi="Liberation Serif" w:cs="Liberation Serif"/>
                <w:color w:val="000000" w:themeColor="text1"/>
                <w:sz w:val="22"/>
                <w:szCs w:val="22"/>
              </w:rPr>
              <w:t>5</w:t>
            </w:r>
          </w:p>
        </w:tc>
        <w:tc>
          <w:tcPr>
            <w:tcW w:w="1134" w:type="dxa"/>
            <w:vAlign w:val="center"/>
          </w:tcPr>
          <w:p w:rsidR="009B3511" w:rsidRPr="0059214C" w:rsidRDefault="009B3511" w:rsidP="000C289B">
            <w:pPr>
              <w:jc w:val="center"/>
              <w:rPr>
                <w:rFonts w:ascii="Liberation Serif" w:hAnsi="Liberation Serif" w:cs="Liberation Serif"/>
                <w:color w:val="000000" w:themeColor="text1"/>
                <w:sz w:val="22"/>
                <w:szCs w:val="22"/>
              </w:rPr>
            </w:pPr>
            <w:r w:rsidRPr="0059214C">
              <w:rPr>
                <w:rFonts w:ascii="Liberation Serif" w:hAnsi="Liberation Serif" w:cs="Liberation Serif"/>
                <w:color w:val="000000" w:themeColor="text1"/>
                <w:sz w:val="22"/>
                <w:szCs w:val="22"/>
              </w:rPr>
              <w:t>5</w:t>
            </w:r>
          </w:p>
        </w:tc>
        <w:tc>
          <w:tcPr>
            <w:tcW w:w="1842" w:type="dxa"/>
            <w:vAlign w:val="center"/>
          </w:tcPr>
          <w:p w:rsidR="009B3511" w:rsidRPr="0059214C" w:rsidRDefault="009B3511" w:rsidP="000C289B">
            <w:pPr>
              <w:jc w:val="center"/>
              <w:rPr>
                <w:rFonts w:ascii="Liberation Serif" w:hAnsi="Liberation Serif" w:cs="Liberation Serif"/>
                <w:color w:val="000000" w:themeColor="text1"/>
                <w:sz w:val="22"/>
                <w:szCs w:val="22"/>
              </w:rPr>
            </w:pPr>
            <w:r w:rsidRPr="0059214C">
              <w:rPr>
                <w:rFonts w:ascii="Liberation Serif" w:hAnsi="Liberation Serif" w:cs="Liberation Serif"/>
                <w:color w:val="000000" w:themeColor="text1"/>
                <w:sz w:val="22"/>
                <w:szCs w:val="22"/>
              </w:rPr>
              <w:t>7</w:t>
            </w:r>
          </w:p>
        </w:tc>
        <w:tc>
          <w:tcPr>
            <w:tcW w:w="1139" w:type="dxa"/>
          </w:tcPr>
          <w:p w:rsidR="009B3511" w:rsidRPr="0059214C" w:rsidRDefault="009B3511" w:rsidP="000C289B">
            <w:pPr>
              <w:jc w:val="center"/>
              <w:rPr>
                <w:rFonts w:ascii="Liberation Serif" w:hAnsi="Liberation Serif" w:cs="Liberation Serif"/>
                <w:color w:val="000000" w:themeColor="text1"/>
                <w:sz w:val="22"/>
                <w:szCs w:val="22"/>
              </w:rPr>
            </w:pPr>
            <w:r w:rsidRPr="0059214C">
              <w:rPr>
                <w:rFonts w:ascii="Liberation Serif" w:hAnsi="Liberation Serif" w:cs="Liberation Serif"/>
                <w:color w:val="000000" w:themeColor="text1"/>
                <w:sz w:val="22"/>
                <w:szCs w:val="22"/>
              </w:rPr>
              <w:t>1</w:t>
            </w:r>
          </w:p>
        </w:tc>
      </w:tr>
      <w:tr w:rsidR="009B3511" w:rsidRPr="0059214C" w:rsidTr="000C289B">
        <w:trPr>
          <w:cantSplit/>
          <w:trHeight w:val="255"/>
        </w:trPr>
        <w:tc>
          <w:tcPr>
            <w:tcW w:w="705" w:type="dxa"/>
            <w:shd w:val="clear" w:color="auto" w:fill="auto"/>
            <w:vAlign w:val="center"/>
          </w:tcPr>
          <w:p w:rsidR="009B3511" w:rsidRPr="0059214C" w:rsidRDefault="009B3511" w:rsidP="00B86743">
            <w:pPr>
              <w:pStyle w:val="aff5"/>
              <w:numPr>
                <w:ilvl w:val="0"/>
                <w:numId w:val="189"/>
              </w:numPr>
              <w:tabs>
                <w:tab w:val="left" w:pos="175"/>
              </w:tabs>
              <w:ind w:left="316" w:hanging="425"/>
              <w:jc w:val="center"/>
              <w:rPr>
                <w:rFonts w:ascii="Liberation Serif" w:hAnsi="Liberation Serif" w:cs="Liberation Serif"/>
                <w:bCs/>
                <w:color w:val="000000" w:themeColor="text1"/>
                <w:sz w:val="22"/>
                <w:szCs w:val="22"/>
              </w:rPr>
            </w:pPr>
          </w:p>
        </w:tc>
        <w:tc>
          <w:tcPr>
            <w:tcW w:w="3544" w:type="dxa"/>
            <w:shd w:val="clear" w:color="auto" w:fill="auto"/>
            <w:vAlign w:val="center"/>
          </w:tcPr>
          <w:p w:rsidR="009B3511" w:rsidRPr="0059214C" w:rsidRDefault="009B3511" w:rsidP="000C289B">
            <w:pPr>
              <w:jc w:val="left"/>
              <w:rPr>
                <w:rFonts w:ascii="Liberation Serif" w:hAnsi="Liberation Serif" w:cs="Liberation Serif"/>
                <w:color w:val="000000" w:themeColor="text1"/>
                <w:sz w:val="22"/>
                <w:szCs w:val="22"/>
              </w:rPr>
            </w:pPr>
            <w:r w:rsidRPr="0059214C">
              <w:rPr>
                <w:rFonts w:ascii="Liberation Serif" w:hAnsi="Liberation Serif" w:cs="Liberation Serif"/>
                <w:color w:val="000000" w:themeColor="text1"/>
                <w:sz w:val="22"/>
                <w:szCs w:val="22"/>
              </w:rPr>
              <w:t xml:space="preserve">Реверсивный инжиниринг (FS) </w:t>
            </w:r>
          </w:p>
        </w:tc>
        <w:tc>
          <w:tcPr>
            <w:tcW w:w="1418" w:type="dxa"/>
            <w:shd w:val="clear" w:color="auto" w:fill="auto"/>
            <w:vAlign w:val="center"/>
          </w:tcPr>
          <w:p w:rsidR="009B3511" w:rsidRPr="0059214C" w:rsidRDefault="009B3511" w:rsidP="000C289B">
            <w:pPr>
              <w:jc w:val="center"/>
              <w:rPr>
                <w:rFonts w:ascii="Liberation Serif" w:hAnsi="Liberation Serif" w:cs="Liberation Serif"/>
                <w:color w:val="000000" w:themeColor="text1"/>
                <w:sz w:val="22"/>
                <w:szCs w:val="22"/>
              </w:rPr>
            </w:pPr>
            <w:r w:rsidRPr="0059214C">
              <w:rPr>
                <w:rFonts w:ascii="Liberation Serif" w:hAnsi="Liberation Serif" w:cs="Liberation Serif"/>
                <w:color w:val="000000" w:themeColor="text1"/>
                <w:sz w:val="22"/>
                <w:szCs w:val="22"/>
              </w:rPr>
              <w:t>15</w:t>
            </w:r>
          </w:p>
        </w:tc>
        <w:tc>
          <w:tcPr>
            <w:tcW w:w="1134" w:type="dxa"/>
            <w:vAlign w:val="center"/>
          </w:tcPr>
          <w:p w:rsidR="009B3511" w:rsidRPr="0059214C" w:rsidRDefault="009B3511" w:rsidP="000C289B">
            <w:pPr>
              <w:jc w:val="center"/>
              <w:rPr>
                <w:rFonts w:ascii="Liberation Serif" w:hAnsi="Liberation Serif" w:cs="Liberation Serif"/>
                <w:color w:val="000000" w:themeColor="text1"/>
                <w:sz w:val="22"/>
                <w:szCs w:val="22"/>
              </w:rPr>
            </w:pPr>
            <w:r w:rsidRPr="0059214C">
              <w:rPr>
                <w:rFonts w:ascii="Liberation Serif" w:hAnsi="Liberation Serif" w:cs="Liberation Serif"/>
                <w:color w:val="000000" w:themeColor="text1"/>
                <w:sz w:val="22"/>
                <w:szCs w:val="22"/>
              </w:rPr>
              <w:t>15</w:t>
            </w:r>
          </w:p>
        </w:tc>
        <w:tc>
          <w:tcPr>
            <w:tcW w:w="1134" w:type="dxa"/>
            <w:vAlign w:val="center"/>
          </w:tcPr>
          <w:p w:rsidR="009B3511" w:rsidRPr="0059214C" w:rsidRDefault="009B3511" w:rsidP="000C289B">
            <w:pPr>
              <w:jc w:val="center"/>
              <w:rPr>
                <w:rFonts w:ascii="Liberation Serif" w:hAnsi="Liberation Serif" w:cs="Liberation Serif"/>
                <w:color w:val="000000" w:themeColor="text1"/>
                <w:sz w:val="22"/>
                <w:szCs w:val="22"/>
              </w:rPr>
            </w:pPr>
            <w:r w:rsidRPr="0059214C">
              <w:rPr>
                <w:rFonts w:ascii="Liberation Serif" w:hAnsi="Liberation Serif" w:cs="Liberation Serif"/>
                <w:color w:val="000000" w:themeColor="text1"/>
                <w:sz w:val="22"/>
                <w:szCs w:val="22"/>
              </w:rPr>
              <w:t>15</w:t>
            </w:r>
          </w:p>
        </w:tc>
        <w:tc>
          <w:tcPr>
            <w:tcW w:w="1842" w:type="dxa"/>
            <w:vAlign w:val="center"/>
          </w:tcPr>
          <w:p w:rsidR="009B3511" w:rsidRPr="0059214C" w:rsidRDefault="009B3511" w:rsidP="000C289B">
            <w:pPr>
              <w:jc w:val="center"/>
              <w:rPr>
                <w:rFonts w:ascii="Liberation Serif" w:hAnsi="Liberation Serif" w:cs="Liberation Serif"/>
                <w:color w:val="000000" w:themeColor="text1"/>
                <w:sz w:val="22"/>
                <w:szCs w:val="22"/>
              </w:rPr>
            </w:pPr>
            <w:r w:rsidRPr="0059214C">
              <w:rPr>
                <w:rFonts w:ascii="Liberation Serif" w:hAnsi="Liberation Serif" w:cs="Liberation Serif"/>
                <w:color w:val="000000" w:themeColor="text1"/>
                <w:sz w:val="22"/>
                <w:szCs w:val="22"/>
              </w:rPr>
              <w:t>17</w:t>
            </w:r>
          </w:p>
        </w:tc>
        <w:tc>
          <w:tcPr>
            <w:tcW w:w="1139" w:type="dxa"/>
          </w:tcPr>
          <w:p w:rsidR="009B3511" w:rsidRPr="0059214C" w:rsidRDefault="009B3511" w:rsidP="000C289B">
            <w:pPr>
              <w:jc w:val="center"/>
              <w:rPr>
                <w:rFonts w:ascii="Liberation Serif" w:hAnsi="Liberation Serif" w:cs="Liberation Serif"/>
                <w:color w:val="000000" w:themeColor="text1"/>
                <w:sz w:val="22"/>
                <w:szCs w:val="22"/>
              </w:rPr>
            </w:pPr>
            <w:r w:rsidRPr="0059214C">
              <w:rPr>
                <w:rFonts w:ascii="Liberation Serif" w:hAnsi="Liberation Serif" w:cs="Liberation Serif"/>
                <w:color w:val="000000" w:themeColor="text1"/>
                <w:sz w:val="22"/>
                <w:szCs w:val="22"/>
              </w:rPr>
              <w:t>1</w:t>
            </w:r>
          </w:p>
        </w:tc>
      </w:tr>
      <w:tr w:rsidR="009B3511" w:rsidRPr="0059214C" w:rsidTr="000C289B">
        <w:trPr>
          <w:cantSplit/>
          <w:trHeight w:val="255"/>
        </w:trPr>
        <w:tc>
          <w:tcPr>
            <w:tcW w:w="705" w:type="dxa"/>
            <w:shd w:val="clear" w:color="auto" w:fill="auto"/>
            <w:vAlign w:val="center"/>
          </w:tcPr>
          <w:p w:rsidR="009B3511" w:rsidRPr="0059214C" w:rsidRDefault="009B3511" w:rsidP="00B86743">
            <w:pPr>
              <w:pStyle w:val="aff5"/>
              <w:numPr>
                <w:ilvl w:val="0"/>
                <w:numId w:val="189"/>
              </w:numPr>
              <w:tabs>
                <w:tab w:val="left" w:pos="175"/>
              </w:tabs>
              <w:ind w:left="316" w:hanging="425"/>
              <w:jc w:val="center"/>
              <w:rPr>
                <w:rFonts w:ascii="Liberation Serif" w:hAnsi="Liberation Serif" w:cs="Liberation Serif"/>
                <w:bCs/>
                <w:color w:val="000000" w:themeColor="text1"/>
                <w:sz w:val="22"/>
                <w:szCs w:val="22"/>
              </w:rPr>
            </w:pPr>
          </w:p>
        </w:tc>
        <w:tc>
          <w:tcPr>
            <w:tcW w:w="3544" w:type="dxa"/>
            <w:shd w:val="clear" w:color="auto" w:fill="auto"/>
            <w:vAlign w:val="center"/>
          </w:tcPr>
          <w:p w:rsidR="009B3511" w:rsidRPr="0059214C" w:rsidRDefault="009B3511" w:rsidP="000C289B">
            <w:pPr>
              <w:jc w:val="left"/>
              <w:rPr>
                <w:rFonts w:ascii="Liberation Serif" w:hAnsi="Liberation Serif" w:cs="Liberation Serif"/>
                <w:color w:val="000000" w:themeColor="text1"/>
                <w:sz w:val="22"/>
                <w:szCs w:val="22"/>
              </w:rPr>
            </w:pPr>
            <w:r w:rsidRPr="0059214C">
              <w:rPr>
                <w:rFonts w:ascii="Liberation Serif" w:hAnsi="Liberation Serif" w:cs="Liberation Serif"/>
                <w:color w:val="000000" w:themeColor="text1"/>
                <w:sz w:val="22"/>
                <w:szCs w:val="22"/>
              </w:rPr>
              <w:t xml:space="preserve">Сварочные технологии </w:t>
            </w:r>
          </w:p>
        </w:tc>
        <w:tc>
          <w:tcPr>
            <w:tcW w:w="1418" w:type="dxa"/>
            <w:shd w:val="clear" w:color="auto" w:fill="auto"/>
            <w:vAlign w:val="center"/>
          </w:tcPr>
          <w:p w:rsidR="009B3511" w:rsidRPr="0059214C" w:rsidRDefault="009B3511" w:rsidP="000C289B">
            <w:pPr>
              <w:jc w:val="center"/>
              <w:rPr>
                <w:rFonts w:ascii="Liberation Serif" w:hAnsi="Liberation Serif" w:cs="Liberation Serif"/>
                <w:color w:val="000000" w:themeColor="text1"/>
                <w:sz w:val="22"/>
                <w:szCs w:val="22"/>
              </w:rPr>
            </w:pPr>
            <w:r w:rsidRPr="0059214C">
              <w:rPr>
                <w:rFonts w:ascii="Liberation Serif" w:hAnsi="Liberation Serif" w:cs="Liberation Serif"/>
                <w:color w:val="000000" w:themeColor="text1"/>
                <w:sz w:val="22"/>
                <w:szCs w:val="22"/>
              </w:rPr>
              <w:t>16</w:t>
            </w:r>
          </w:p>
        </w:tc>
        <w:tc>
          <w:tcPr>
            <w:tcW w:w="1134" w:type="dxa"/>
            <w:vAlign w:val="center"/>
          </w:tcPr>
          <w:p w:rsidR="009B3511" w:rsidRPr="0059214C" w:rsidRDefault="009B3511" w:rsidP="000C289B">
            <w:pPr>
              <w:jc w:val="center"/>
              <w:rPr>
                <w:rFonts w:ascii="Liberation Serif" w:hAnsi="Liberation Serif" w:cs="Liberation Serif"/>
                <w:color w:val="000000" w:themeColor="text1"/>
                <w:sz w:val="22"/>
                <w:szCs w:val="22"/>
              </w:rPr>
            </w:pPr>
            <w:r w:rsidRPr="0059214C">
              <w:rPr>
                <w:rFonts w:ascii="Liberation Serif" w:hAnsi="Liberation Serif" w:cs="Liberation Serif"/>
                <w:color w:val="000000" w:themeColor="text1"/>
                <w:sz w:val="22"/>
                <w:szCs w:val="22"/>
              </w:rPr>
              <w:t>31</w:t>
            </w:r>
          </w:p>
        </w:tc>
        <w:tc>
          <w:tcPr>
            <w:tcW w:w="1134" w:type="dxa"/>
            <w:vAlign w:val="center"/>
          </w:tcPr>
          <w:p w:rsidR="009B3511" w:rsidRPr="0059214C" w:rsidRDefault="009B3511" w:rsidP="000C289B">
            <w:pPr>
              <w:jc w:val="center"/>
              <w:rPr>
                <w:rFonts w:ascii="Liberation Serif" w:hAnsi="Liberation Serif" w:cs="Liberation Serif"/>
                <w:color w:val="000000" w:themeColor="text1"/>
                <w:sz w:val="22"/>
                <w:szCs w:val="22"/>
              </w:rPr>
            </w:pPr>
            <w:r w:rsidRPr="0059214C">
              <w:rPr>
                <w:rFonts w:ascii="Liberation Serif" w:hAnsi="Liberation Serif" w:cs="Liberation Serif"/>
                <w:color w:val="000000" w:themeColor="text1"/>
                <w:sz w:val="22"/>
                <w:szCs w:val="22"/>
              </w:rPr>
              <w:t>31</w:t>
            </w:r>
          </w:p>
        </w:tc>
        <w:tc>
          <w:tcPr>
            <w:tcW w:w="1842" w:type="dxa"/>
            <w:vAlign w:val="center"/>
          </w:tcPr>
          <w:p w:rsidR="009B3511" w:rsidRPr="0059214C" w:rsidRDefault="009B3511" w:rsidP="000C289B">
            <w:pPr>
              <w:jc w:val="center"/>
              <w:rPr>
                <w:rFonts w:ascii="Liberation Serif" w:hAnsi="Liberation Serif" w:cs="Liberation Serif"/>
                <w:color w:val="000000" w:themeColor="text1"/>
                <w:sz w:val="22"/>
                <w:szCs w:val="22"/>
              </w:rPr>
            </w:pPr>
            <w:r w:rsidRPr="0059214C">
              <w:rPr>
                <w:rFonts w:ascii="Liberation Serif" w:hAnsi="Liberation Serif" w:cs="Liberation Serif"/>
                <w:color w:val="000000" w:themeColor="text1"/>
                <w:sz w:val="22"/>
                <w:szCs w:val="22"/>
              </w:rPr>
              <w:t>33</w:t>
            </w:r>
          </w:p>
        </w:tc>
        <w:tc>
          <w:tcPr>
            <w:tcW w:w="1139" w:type="dxa"/>
          </w:tcPr>
          <w:p w:rsidR="009B3511" w:rsidRPr="0059214C" w:rsidRDefault="009B3511" w:rsidP="000C289B">
            <w:pPr>
              <w:jc w:val="center"/>
              <w:rPr>
                <w:rFonts w:ascii="Liberation Serif" w:hAnsi="Liberation Serif" w:cs="Liberation Serif"/>
                <w:color w:val="000000" w:themeColor="text1"/>
                <w:sz w:val="22"/>
                <w:szCs w:val="22"/>
              </w:rPr>
            </w:pPr>
            <w:r w:rsidRPr="0059214C">
              <w:rPr>
                <w:rFonts w:ascii="Liberation Serif" w:hAnsi="Liberation Serif" w:cs="Liberation Serif"/>
                <w:color w:val="000000" w:themeColor="text1"/>
                <w:sz w:val="22"/>
                <w:szCs w:val="22"/>
              </w:rPr>
              <w:t>1</w:t>
            </w:r>
          </w:p>
        </w:tc>
      </w:tr>
      <w:tr w:rsidR="009B3511" w:rsidRPr="0059214C" w:rsidTr="000C289B">
        <w:trPr>
          <w:cantSplit/>
          <w:trHeight w:val="668"/>
        </w:trPr>
        <w:tc>
          <w:tcPr>
            <w:tcW w:w="705" w:type="dxa"/>
            <w:shd w:val="clear" w:color="auto" w:fill="auto"/>
            <w:vAlign w:val="center"/>
          </w:tcPr>
          <w:p w:rsidR="009B3511" w:rsidRPr="0059214C" w:rsidRDefault="009B3511" w:rsidP="00B86743">
            <w:pPr>
              <w:pStyle w:val="aff5"/>
              <w:numPr>
                <w:ilvl w:val="0"/>
                <w:numId w:val="189"/>
              </w:numPr>
              <w:tabs>
                <w:tab w:val="left" w:pos="175"/>
              </w:tabs>
              <w:ind w:left="316" w:hanging="425"/>
              <w:jc w:val="center"/>
              <w:rPr>
                <w:rFonts w:ascii="Liberation Serif" w:hAnsi="Liberation Serif" w:cs="Liberation Serif"/>
                <w:bCs/>
                <w:color w:val="000000" w:themeColor="text1"/>
                <w:sz w:val="22"/>
                <w:szCs w:val="22"/>
              </w:rPr>
            </w:pPr>
          </w:p>
        </w:tc>
        <w:tc>
          <w:tcPr>
            <w:tcW w:w="3544" w:type="dxa"/>
            <w:shd w:val="clear" w:color="auto" w:fill="auto"/>
            <w:vAlign w:val="center"/>
          </w:tcPr>
          <w:p w:rsidR="009B3511" w:rsidRPr="0059214C" w:rsidRDefault="009B3511" w:rsidP="000C289B">
            <w:pPr>
              <w:jc w:val="left"/>
              <w:rPr>
                <w:rFonts w:ascii="Liberation Serif" w:hAnsi="Liberation Serif" w:cs="Liberation Serif"/>
                <w:color w:val="000000" w:themeColor="text1"/>
                <w:sz w:val="22"/>
                <w:szCs w:val="22"/>
              </w:rPr>
            </w:pPr>
            <w:r w:rsidRPr="0059214C">
              <w:rPr>
                <w:rFonts w:ascii="Liberation Serif" w:hAnsi="Liberation Serif" w:cs="Liberation Serif"/>
                <w:color w:val="000000" w:themeColor="text1"/>
                <w:sz w:val="22"/>
                <w:szCs w:val="22"/>
              </w:rPr>
              <w:t>Сетевое и системное администрирование</w:t>
            </w:r>
          </w:p>
        </w:tc>
        <w:tc>
          <w:tcPr>
            <w:tcW w:w="1418" w:type="dxa"/>
            <w:shd w:val="clear" w:color="auto" w:fill="auto"/>
            <w:vAlign w:val="center"/>
          </w:tcPr>
          <w:p w:rsidR="009B3511" w:rsidRPr="0059214C" w:rsidRDefault="009B3511" w:rsidP="000C289B">
            <w:pPr>
              <w:jc w:val="center"/>
              <w:rPr>
                <w:rFonts w:ascii="Liberation Serif" w:hAnsi="Liberation Serif" w:cs="Liberation Serif"/>
                <w:color w:val="000000" w:themeColor="text1"/>
                <w:sz w:val="22"/>
                <w:szCs w:val="22"/>
              </w:rPr>
            </w:pPr>
            <w:r w:rsidRPr="0059214C">
              <w:rPr>
                <w:rFonts w:ascii="Liberation Serif" w:hAnsi="Liberation Serif" w:cs="Liberation Serif"/>
                <w:color w:val="000000" w:themeColor="text1"/>
                <w:sz w:val="22"/>
                <w:szCs w:val="22"/>
              </w:rPr>
              <w:t>15</w:t>
            </w:r>
          </w:p>
        </w:tc>
        <w:tc>
          <w:tcPr>
            <w:tcW w:w="1134" w:type="dxa"/>
            <w:vAlign w:val="center"/>
          </w:tcPr>
          <w:p w:rsidR="009B3511" w:rsidRPr="0059214C" w:rsidRDefault="009B3511" w:rsidP="000C289B">
            <w:pPr>
              <w:jc w:val="center"/>
              <w:rPr>
                <w:rFonts w:ascii="Liberation Serif" w:hAnsi="Liberation Serif" w:cs="Liberation Serif"/>
                <w:color w:val="000000" w:themeColor="text1"/>
                <w:sz w:val="22"/>
                <w:szCs w:val="22"/>
              </w:rPr>
            </w:pPr>
            <w:r w:rsidRPr="0059214C">
              <w:rPr>
                <w:rFonts w:ascii="Liberation Serif" w:hAnsi="Liberation Serif" w:cs="Liberation Serif"/>
                <w:color w:val="000000" w:themeColor="text1"/>
                <w:sz w:val="22"/>
                <w:szCs w:val="22"/>
              </w:rPr>
              <w:t>15</w:t>
            </w:r>
          </w:p>
        </w:tc>
        <w:tc>
          <w:tcPr>
            <w:tcW w:w="1134" w:type="dxa"/>
            <w:vAlign w:val="center"/>
          </w:tcPr>
          <w:p w:rsidR="009B3511" w:rsidRPr="0059214C" w:rsidRDefault="009B3511" w:rsidP="000C289B">
            <w:pPr>
              <w:jc w:val="center"/>
              <w:rPr>
                <w:rFonts w:ascii="Liberation Serif" w:hAnsi="Liberation Serif" w:cs="Liberation Serif"/>
                <w:color w:val="000000" w:themeColor="text1"/>
                <w:sz w:val="22"/>
                <w:szCs w:val="22"/>
                <w:lang w:val="en-US"/>
              </w:rPr>
            </w:pPr>
            <w:r w:rsidRPr="0059214C">
              <w:rPr>
                <w:rFonts w:ascii="Liberation Serif" w:hAnsi="Liberation Serif" w:cs="Liberation Serif"/>
                <w:color w:val="000000" w:themeColor="text1"/>
                <w:sz w:val="22"/>
                <w:szCs w:val="22"/>
                <w:lang w:val="en-US"/>
              </w:rPr>
              <w:t>30</w:t>
            </w:r>
          </w:p>
        </w:tc>
        <w:tc>
          <w:tcPr>
            <w:tcW w:w="1842" w:type="dxa"/>
            <w:vAlign w:val="center"/>
          </w:tcPr>
          <w:p w:rsidR="009B3511" w:rsidRPr="0059214C" w:rsidRDefault="009B3511" w:rsidP="000C289B">
            <w:pPr>
              <w:jc w:val="center"/>
              <w:rPr>
                <w:rFonts w:ascii="Liberation Serif" w:hAnsi="Liberation Serif" w:cs="Liberation Serif"/>
                <w:color w:val="000000" w:themeColor="text1"/>
                <w:sz w:val="22"/>
                <w:szCs w:val="22"/>
              </w:rPr>
            </w:pPr>
            <w:r w:rsidRPr="0059214C">
              <w:rPr>
                <w:rFonts w:ascii="Liberation Serif" w:hAnsi="Liberation Serif" w:cs="Liberation Serif"/>
                <w:color w:val="000000" w:themeColor="text1"/>
                <w:sz w:val="22"/>
                <w:szCs w:val="22"/>
              </w:rPr>
              <w:t>17</w:t>
            </w:r>
          </w:p>
        </w:tc>
        <w:tc>
          <w:tcPr>
            <w:tcW w:w="1139" w:type="dxa"/>
          </w:tcPr>
          <w:p w:rsidR="009B3511" w:rsidRPr="0059214C" w:rsidRDefault="009B3511" w:rsidP="000C289B">
            <w:pPr>
              <w:jc w:val="center"/>
              <w:rPr>
                <w:rFonts w:ascii="Liberation Serif" w:hAnsi="Liberation Serif" w:cs="Liberation Serif"/>
                <w:color w:val="000000" w:themeColor="text1"/>
                <w:sz w:val="22"/>
                <w:szCs w:val="22"/>
              </w:rPr>
            </w:pPr>
            <w:r w:rsidRPr="0059214C">
              <w:rPr>
                <w:rFonts w:ascii="Liberation Serif" w:hAnsi="Liberation Serif" w:cs="Liberation Serif"/>
                <w:color w:val="000000" w:themeColor="text1"/>
                <w:sz w:val="22"/>
                <w:szCs w:val="22"/>
              </w:rPr>
              <w:t>1</w:t>
            </w:r>
          </w:p>
        </w:tc>
      </w:tr>
      <w:tr w:rsidR="009B3511" w:rsidRPr="0059214C" w:rsidTr="000C289B">
        <w:trPr>
          <w:cantSplit/>
          <w:trHeight w:val="255"/>
        </w:trPr>
        <w:tc>
          <w:tcPr>
            <w:tcW w:w="705" w:type="dxa"/>
            <w:shd w:val="clear" w:color="auto" w:fill="auto"/>
            <w:vAlign w:val="center"/>
          </w:tcPr>
          <w:p w:rsidR="009B3511" w:rsidRPr="0059214C" w:rsidRDefault="009B3511" w:rsidP="00B86743">
            <w:pPr>
              <w:pStyle w:val="aff5"/>
              <w:numPr>
                <w:ilvl w:val="0"/>
                <w:numId w:val="189"/>
              </w:numPr>
              <w:tabs>
                <w:tab w:val="left" w:pos="175"/>
              </w:tabs>
              <w:ind w:left="316" w:hanging="425"/>
              <w:jc w:val="center"/>
              <w:rPr>
                <w:rFonts w:ascii="Liberation Serif" w:hAnsi="Liberation Serif" w:cs="Liberation Serif"/>
                <w:bCs/>
                <w:color w:val="000000" w:themeColor="text1"/>
                <w:sz w:val="22"/>
                <w:szCs w:val="22"/>
              </w:rPr>
            </w:pPr>
          </w:p>
        </w:tc>
        <w:tc>
          <w:tcPr>
            <w:tcW w:w="3544" w:type="dxa"/>
            <w:shd w:val="clear" w:color="auto" w:fill="auto"/>
            <w:vAlign w:val="center"/>
          </w:tcPr>
          <w:p w:rsidR="009B3511" w:rsidRPr="0059214C" w:rsidRDefault="009B3511" w:rsidP="000C289B">
            <w:pPr>
              <w:jc w:val="left"/>
              <w:rPr>
                <w:rFonts w:ascii="Liberation Serif" w:hAnsi="Liberation Serif" w:cs="Liberation Serif"/>
                <w:color w:val="000000" w:themeColor="text1"/>
                <w:sz w:val="22"/>
                <w:szCs w:val="22"/>
              </w:rPr>
            </w:pPr>
            <w:r w:rsidRPr="0059214C">
              <w:rPr>
                <w:rFonts w:ascii="Liberation Serif" w:hAnsi="Liberation Serif" w:cs="Liberation Serif"/>
                <w:color w:val="000000" w:themeColor="text1"/>
                <w:sz w:val="22"/>
                <w:szCs w:val="22"/>
              </w:rPr>
              <w:t xml:space="preserve">Технологии композитов (FS) </w:t>
            </w:r>
          </w:p>
        </w:tc>
        <w:tc>
          <w:tcPr>
            <w:tcW w:w="1418" w:type="dxa"/>
            <w:shd w:val="clear" w:color="auto" w:fill="auto"/>
            <w:vAlign w:val="center"/>
          </w:tcPr>
          <w:p w:rsidR="009B3511" w:rsidRPr="0059214C" w:rsidRDefault="009B3511" w:rsidP="000C289B">
            <w:pPr>
              <w:jc w:val="center"/>
              <w:rPr>
                <w:rFonts w:ascii="Liberation Serif" w:hAnsi="Liberation Serif" w:cs="Liberation Serif"/>
                <w:color w:val="000000" w:themeColor="text1"/>
                <w:sz w:val="22"/>
                <w:szCs w:val="22"/>
              </w:rPr>
            </w:pPr>
            <w:r w:rsidRPr="0059214C">
              <w:rPr>
                <w:rFonts w:ascii="Liberation Serif" w:hAnsi="Liberation Serif" w:cs="Liberation Serif"/>
                <w:color w:val="000000" w:themeColor="text1"/>
                <w:sz w:val="22"/>
                <w:szCs w:val="22"/>
              </w:rPr>
              <w:t>10</w:t>
            </w:r>
          </w:p>
        </w:tc>
        <w:tc>
          <w:tcPr>
            <w:tcW w:w="1134" w:type="dxa"/>
            <w:vAlign w:val="center"/>
          </w:tcPr>
          <w:p w:rsidR="009B3511" w:rsidRPr="0059214C" w:rsidRDefault="009B3511" w:rsidP="000C289B">
            <w:pPr>
              <w:jc w:val="center"/>
              <w:rPr>
                <w:rFonts w:ascii="Liberation Serif" w:hAnsi="Liberation Serif" w:cs="Liberation Serif"/>
                <w:color w:val="000000" w:themeColor="text1"/>
                <w:sz w:val="22"/>
                <w:szCs w:val="22"/>
              </w:rPr>
            </w:pPr>
            <w:r w:rsidRPr="0059214C">
              <w:rPr>
                <w:rFonts w:ascii="Liberation Serif" w:hAnsi="Liberation Serif" w:cs="Liberation Serif"/>
                <w:color w:val="000000" w:themeColor="text1"/>
                <w:sz w:val="22"/>
                <w:szCs w:val="22"/>
              </w:rPr>
              <w:t>10</w:t>
            </w:r>
          </w:p>
        </w:tc>
        <w:tc>
          <w:tcPr>
            <w:tcW w:w="1134" w:type="dxa"/>
            <w:vAlign w:val="center"/>
          </w:tcPr>
          <w:p w:rsidR="009B3511" w:rsidRPr="0059214C" w:rsidRDefault="009B3511" w:rsidP="000C289B">
            <w:pPr>
              <w:jc w:val="center"/>
              <w:rPr>
                <w:rFonts w:ascii="Liberation Serif" w:hAnsi="Liberation Serif" w:cs="Liberation Serif"/>
                <w:color w:val="000000" w:themeColor="text1"/>
                <w:sz w:val="22"/>
                <w:szCs w:val="22"/>
              </w:rPr>
            </w:pPr>
            <w:r w:rsidRPr="0059214C">
              <w:rPr>
                <w:rFonts w:ascii="Liberation Serif" w:hAnsi="Liberation Serif" w:cs="Liberation Serif"/>
                <w:color w:val="000000" w:themeColor="text1"/>
                <w:sz w:val="22"/>
                <w:szCs w:val="22"/>
              </w:rPr>
              <w:t>20</w:t>
            </w:r>
          </w:p>
        </w:tc>
        <w:tc>
          <w:tcPr>
            <w:tcW w:w="1842" w:type="dxa"/>
            <w:vAlign w:val="center"/>
          </w:tcPr>
          <w:p w:rsidR="009B3511" w:rsidRPr="0059214C" w:rsidRDefault="009B3511" w:rsidP="000C289B">
            <w:pPr>
              <w:jc w:val="center"/>
              <w:rPr>
                <w:rFonts w:ascii="Liberation Serif" w:hAnsi="Liberation Serif" w:cs="Liberation Serif"/>
                <w:color w:val="000000" w:themeColor="text1"/>
                <w:sz w:val="22"/>
                <w:szCs w:val="22"/>
              </w:rPr>
            </w:pPr>
            <w:r w:rsidRPr="0059214C">
              <w:rPr>
                <w:rFonts w:ascii="Liberation Serif" w:hAnsi="Liberation Serif" w:cs="Liberation Serif"/>
                <w:color w:val="000000" w:themeColor="text1"/>
                <w:sz w:val="22"/>
                <w:szCs w:val="22"/>
              </w:rPr>
              <w:t>12</w:t>
            </w:r>
          </w:p>
        </w:tc>
        <w:tc>
          <w:tcPr>
            <w:tcW w:w="1139" w:type="dxa"/>
          </w:tcPr>
          <w:p w:rsidR="009B3511" w:rsidRPr="0059214C" w:rsidRDefault="009B3511" w:rsidP="000C289B">
            <w:pPr>
              <w:jc w:val="center"/>
              <w:rPr>
                <w:rFonts w:ascii="Liberation Serif" w:hAnsi="Liberation Serif" w:cs="Liberation Serif"/>
                <w:color w:val="000000" w:themeColor="text1"/>
                <w:sz w:val="22"/>
                <w:szCs w:val="22"/>
              </w:rPr>
            </w:pPr>
            <w:r w:rsidRPr="0059214C">
              <w:rPr>
                <w:rFonts w:ascii="Liberation Serif" w:hAnsi="Liberation Serif" w:cs="Liberation Serif"/>
                <w:color w:val="000000" w:themeColor="text1"/>
                <w:sz w:val="22"/>
                <w:szCs w:val="22"/>
              </w:rPr>
              <w:t>1</w:t>
            </w:r>
          </w:p>
        </w:tc>
      </w:tr>
      <w:tr w:rsidR="009B3511" w:rsidRPr="0059214C" w:rsidTr="000C289B">
        <w:trPr>
          <w:cantSplit/>
          <w:trHeight w:val="54"/>
        </w:trPr>
        <w:tc>
          <w:tcPr>
            <w:tcW w:w="705" w:type="dxa"/>
            <w:shd w:val="clear" w:color="auto" w:fill="auto"/>
            <w:vAlign w:val="center"/>
          </w:tcPr>
          <w:p w:rsidR="009B3511" w:rsidRPr="0059214C" w:rsidRDefault="009B3511" w:rsidP="00B86743">
            <w:pPr>
              <w:pStyle w:val="aff5"/>
              <w:numPr>
                <w:ilvl w:val="0"/>
                <w:numId w:val="189"/>
              </w:numPr>
              <w:tabs>
                <w:tab w:val="left" w:pos="175"/>
              </w:tabs>
              <w:ind w:left="316" w:hanging="425"/>
              <w:jc w:val="center"/>
              <w:rPr>
                <w:rFonts w:ascii="Liberation Serif" w:hAnsi="Liberation Serif" w:cs="Liberation Serif"/>
                <w:bCs/>
                <w:color w:val="000000" w:themeColor="text1"/>
                <w:sz w:val="22"/>
                <w:szCs w:val="22"/>
              </w:rPr>
            </w:pPr>
          </w:p>
        </w:tc>
        <w:tc>
          <w:tcPr>
            <w:tcW w:w="3544" w:type="dxa"/>
            <w:shd w:val="clear" w:color="auto" w:fill="auto"/>
            <w:vAlign w:val="center"/>
          </w:tcPr>
          <w:p w:rsidR="009B3511" w:rsidRPr="0059214C" w:rsidRDefault="009B3511" w:rsidP="000C289B">
            <w:pPr>
              <w:jc w:val="left"/>
              <w:rPr>
                <w:rFonts w:ascii="Liberation Serif" w:hAnsi="Liberation Serif" w:cs="Liberation Serif"/>
                <w:color w:val="000000" w:themeColor="text1"/>
                <w:sz w:val="22"/>
                <w:szCs w:val="22"/>
              </w:rPr>
            </w:pPr>
            <w:r w:rsidRPr="0059214C">
              <w:rPr>
                <w:rFonts w:ascii="Liberation Serif" w:hAnsi="Liberation Serif" w:cs="Liberation Serif"/>
                <w:color w:val="000000" w:themeColor="text1"/>
                <w:sz w:val="22"/>
                <w:szCs w:val="22"/>
              </w:rPr>
              <w:t>Токарные работы на станках с ЧПУ</w:t>
            </w:r>
          </w:p>
        </w:tc>
        <w:tc>
          <w:tcPr>
            <w:tcW w:w="1418" w:type="dxa"/>
            <w:shd w:val="clear" w:color="auto" w:fill="auto"/>
            <w:vAlign w:val="center"/>
          </w:tcPr>
          <w:p w:rsidR="009B3511" w:rsidRPr="0059214C" w:rsidRDefault="009B3511" w:rsidP="000C289B">
            <w:pPr>
              <w:jc w:val="center"/>
              <w:rPr>
                <w:rFonts w:ascii="Liberation Serif" w:hAnsi="Liberation Serif" w:cs="Liberation Serif"/>
                <w:color w:val="000000" w:themeColor="text1"/>
                <w:sz w:val="22"/>
                <w:szCs w:val="22"/>
              </w:rPr>
            </w:pPr>
            <w:r w:rsidRPr="0059214C">
              <w:rPr>
                <w:rFonts w:ascii="Liberation Serif" w:hAnsi="Liberation Serif" w:cs="Liberation Serif"/>
                <w:color w:val="000000" w:themeColor="text1"/>
                <w:sz w:val="22"/>
                <w:szCs w:val="22"/>
              </w:rPr>
              <w:t>4</w:t>
            </w:r>
          </w:p>
        </w:tc>
        <w:tc>
          <w:tcPr>
            <w:tcW w:w="1134" w:type="dxa"/>
            <w:vAlign w:val="center"/>
          </w:tcPr>
          <w:p w:rsidR="009B3511" w:rsidRPr="0059214C" w:rsidRDefault="009B3511" w:rsidP="000C289B">
            <w:pPr>
              <w:jc w:val="center"/>
              <w:rPr>
                <w:rFonts w:ascii="Liberation Serif" w:hAnsi="Liberation Serif" w:cs="Liberation Serif"/>
                <w:color w:val="000000" w:themeColor="text1"/>
                <w:sz w:val="22"/>
                <w:szCs w:val="22"/>
              </w:rPr>
            </w:pPr>
            <w:r w:rsidRPr="0059214C">
              <w:rPr>
                <w:rFonts w:ascii="Liberation Serif" w:hAnsi="Liberation Serif" w:cs="Liberation Serif"/>
                <w:color w:val="000000" w:themeColor="text1"/>
                <w:sz w:val="22"/>
                <w:szCs w:val="22"/>
              </w:rPr>
              <w:t>16</w:t>
            </w:r>
          </w:p>
        </w:tc>
        <w:tc>
          <w:tcPr>
            <w:tcW w:w="1134" w:type="dxa"/>
            <w:vAlign w:val="center"/>
          </w:tcPr>
          <w:p w:rsidR="009B3511" w:rsidRPr="0059214C" w:rsidRDefault="009B3511" w:rsidP="000C289B">
            <w:pPr>
              <w:jc w:val="center"/>
              <w:rPr>
                <w:rFonts w:ascii="Liberation Serif" w:hAnsi="Liberation Serif" w:cs="Liberation Serif"/>
                <w:color w:val="000000" w:themeColor="text1"/>
                <w:sz w:val="22"/>
                <w:szCs w:val="22"/>
              </w:rPr>
            </w:pPr>
            <w:r w:rsidRPr="0059214C">
              <w:rPr>
                <w:rFonts w:ascii="Liberation Serif" w:hAnsi="Liberation Serif" w:cs="Liberation Serif"/>
                <w:color w:val="000000" w:themeColor="text1"/>
                <w:sz w:val="22"/>
                <w:szCs w:val="22"/>
              </w:rPr>
              <w:t>16</w:t>
            </w:r>
          </w:p>
        </w:tc>
        <w:tc>
          <w:tcPr>
            <w:tcW w:w="1842" w:type="dxa"/>
            <w:vAlign w:val="center"/>
          </w:tcPr>
          <w:p w:rsidR="009B3511" w:rsidRPr="0059214C" w:rsidRDefault="009B3511" w:rsidP="000C289B">
            <w:pPr>
              <w:jc w:val="center"/>
              <w:rPr>
                <w:rFonts w:ascii="Liberation Serif" w:hAnsi="Liberation Serif" w:cs="Liberation Serif"/>
                <w:color w:val="000000" w:themeColor="text1"/>
                <w:sz w:val="22"/>
                <w:szCs w:val="22"/>
              </w:rPr>
            </w:pPr>
            <w:r w:rsidRPr="0059214C">
              <w:rPr>
                <w:rFonts w:ascii="Liberation Serif" w:hAnsi="Liberation Serif" w:cs="Liberation Serif"/>
                <w:color w:val="000000" w:themeColor="text1"/>
                <w:sz w:val="22"/>
                <w:szCs w:val="22"/>
              </w:rPr>
              <w:t>18</w:t>
            </w:r>
          </w:p>
        </w:tc>
        <w:tc>
          <w:tcPr>
            <w:tcW w:w="1139" w:type="dxa"/>
          </w:tcPr>
          <w:p w:rsidR="009B3511" w:rsidRPr="0059214C" w:rsidRDefault="009B3511" w:rsidP="000C289B">
            <w:pPr>
              <w:jc w:val="center"/>
              <w:rPr>
                <w:rFonts w:ascii="Liberation Serif" w:hAnsi="Liberation Serif" w:cs="Liberation Serif"/>
                <w:color w:val="000000" w:themeColor="text1"/>
                <w:sz w:val="22"/>
                <w:szCs w:val="22"/>
              </w:rPr>
            </w:pPr>
            <w:r w:rsidRPr="0059214C">
              <w:rPr>
                <w:rFonts w:ascii="Liberation Serif" w:hAnsi="Liberation Serif" w:cs="Liberation Serif"/>
                <w:color w:val="000000" w:themeColor="text1"/>
                <w:sz w:val="22"/>
                <w:szCs w:val="22"/>
              </w:rPr>
              <w:t>1</w:t>
            </w:r>
          </w:p>
        </w:tc>
      </w:tr>
      <w:tr w:rsidR="009B3511" w:rsidRPr="0059214C" w:rsidTr="000C289B">
        <w:trPr>
          <w:cantSplit/>
          <w:trHeight w:val="54"/>
        </w:trPr>
        <w:tc>
          <w:tcPr>
            <w:tcW w:w="705" w:type="dxa"/>
            <w:shd w:val="clear" w:color="auto" w:fill="auto"/>
            <w:vAlign w:val="center"/>
          </w:tcPr>
          <w:p w:rsidR="009B3511" w:rsidRPr="0059214C" w:rsidRDefault="009B3511" w:rsidP="00B86743">
            <w:pPr>
              <w:pStyle w:val="aff5"/>
              <w:numPr>
                <w:ilvl w:val="0"/>
                <w:numId w:val="189"/>
              </w:numPr>
              <w:tabs>
                <w:tab w:val="left" w:pos="175"/>
              </w:tabs>
              <w:ind w:left="316" w:hanging="425"/>
              <w:jc w:val="center"/>
              <w:rPr>
                <w:rFonts w:ascii="Liberation Serif" w:hAnsi="Liberation Serif" w:cs="Liberation Serif"/>
                <w:bCs/>
                <w:color w:val="000000" w:themeColor="text1"/>
                <w:sz w:val="22"/>
                <w:szCs w:val="22"/>
              </w:rPr>
            </w:pPr>
          </w:p>
        </w:tc>
        <w:tc>
          <w:tcPr>
            <w:tcW w:w="3544" w:type="dxa"/>
            <w:shd w:val="clear" w:color="auto" w:fill="auto"/>
            <w:vAlign w:val="center"/>
          </w:tcPr>
          <w:p w:rsidR="009B3511" w:rsidRPr="0059214C" w:rsidRDefault="009B3511" w:rsidP="000C289B">
            <w:pPr>
              <w:jc w:val="left"/>
              <w:rPr>
                <w:rFonts w:ascii="Liberation Serif" w:hAnsi="Liberation Serif" w:cs="Liberation Serif"/>
                <w:color w:val="000000" w:themeColor="text1"/>
                <w:sz w:val="22"/>
                <w:szCs w:val="22"/>
              </w:rPr>
            </w:pPr>
            <w:r w:rsidRPr="0059214C">
              <w:rPr>
                <w:rFonts w:ascii="Liberation Serif" w:hAnsi="Liberation Serif" w:cs="Liberation Serif"/>
                <w:color w:val="000000" w:themeColor="text1"/>
                <w:sz w:val="22"/>
                <w:szCs w:val="22"/>
              </w:rPr>
              <w:t>Фрезерные работы на станках с ЧПУ</w:t>
            </w:r>
          </w:p>
        </w:tc>
        <w:tc>
          <w:tcPr>
            <w:tcW w:w="1418" w:type="dxa"/>
            <w:shd w:val="clear" w:color="auto" w:fill="auto"/>
            <w:vAlign w:val="center"/>
          </w:tcPr>
          <w:p w:rsidR="009B3511" w:rsidRPr="0059214C" w:rsidRDefault="009B3511" w:rsidP="000C289B">
            <w:pPr>
              <w:jc w:val="center"/>
              <w:rPr>
                <w:rFonts w:ascii="Liberation Serif" w:hAnsi="Liberation Serif" w:cs="Liberation Serif"/>
                <w:color w:val="000000" w:themeColor="text1"/>
                <w:sz w:val="22"/>
                <w:szCs w:val="22"/>
              </w:rPr>
            </w:pPr>
            <w:r w:rsidRPr="0059214C">
              <w:rPr>
                <w:rFonts w:ascii="Liberation Serif" w:hAnsi="Liberation Serif" w:cs="Liberation Serif"/>
                <w:color w:val="000000" w:themeColor="text1"/>
                <w:sz w:val="22"/>
                <w:szCs w:val="22"/>
              </w:rPr>
              <w:t>4</w:t>
            </w:r>
          </w:p>
        </w:tc>
        <w:tc>
          <w:tcPr>
            <w:tcW w:w="1134" w:type="dxa"/>
            <w:vAlign w:val="center"/>
          </w:tcPr>
          <w:p w:rsidR="009B3511" w:rsidRPr="0059214C" w:rsidRDefault="009B3511" w:rsidP="000C289B">
            <w:pPr>
              <w:jc w:val="center"/>
              <w:rPr>
                <w:rFonts w:ascii="Liberation Serif" w:hAnsi="Liberation Serif" w:cs="Liberation Serif"/>
                <w:color w:val="000000" w:themeColor="text1"/>
                <w:sz w:val="22"/>
                <w:szCs w:val="22"/>
              </w:rPr>
            </w:pPr>
            <w:r w:rsidRPr="0059214C">
              <w:rPr>
                <w:rFonts w:ascii="Liberation Serif" w:hAnsi="Liberation Serif" w:cs="Liberation Serif"/>
                <w:color w:val="000000" w:themeColor="text1"/>
                <w:sz w:val="22"/>
                <w:szCs w:val="22"/>
              </w:rPr>
              <w:t>15</w:t>
            </w:r>
          </w:p>
        </w:tc>
        <w:tc>
          <w:tcPr>
            <w:tcW w:w="1134" w:type="dxa"/>
            <w:vAlign w:val="center"/>
          </w:tcPr>
          <w:p w:rsidR="009B3511" w:rsidRPr="0059214C" w:rsidRDefault="009B3511" w:rsidP="000C289B">
            <w:pPr>
              <w:jc w:val="center"/>
              <w:rPr>
                <w:rFonts w:ascii="Liberation Serif" w:hAnsi="Liberation Serif" w:cs="Liberation Serif"/>
                <w:color w:val="000000" w:themeColor="text1"/>
                <w:sz w:val="22"/>
                <w:szCs w:val="22"/>
              </w:rPr>
            </w:pPr>
            <w:r w:rsidRPr="0059214C">
              <w:rPr>
                <w:rFonts w:ascii="Liberation Serif" w:hAnsi="Liberation Serif" w:cs="Liberation Serif"/>
                <w:color w:val="000000" w:themeColor="text1"/>
                <w:sz w:val="22"/>
                <w:szCs w:val="22"/>
              </w:rPr>
              <w:t>15</w:t>
            </w:r>
          </w:p>
        </w:tc>
        <w:tc>
          <w:tcPr>
            <w:tcW w:w="1842" w:type="dxa"/>
            <w:vAlign w:val="center"/>
          </w:tcPr>
          <w:p w:rsidR="009B3511" w:rsidRPr="0059214C" w:rsidRDefault="009B3511" w:rsidP="000C289B">
            <w:pPr>
              <w:jc w:val="center"/>
              <w:rPr>
                <w:rFonts w:ascii="Liberation Serif" w:hAnsi="Liberation Serif" w:cs="Liberation Serif"/>
                <w:color w:val="000000" w:themeColor="text1"/>
                <w:sz w:val="22"/>
                <w:szCs w:val="22"/>
              </w:rPr>
            </w:pPr>
            <w:r w:rsidRPr="0059214C">
              <w:rPr>
                <w:rFonts w:ascii="Liberation Serif" w:hAnsi="Liberation Serif" w:cs="Liberation Serif"/>
                <w:color w:val="000000" w:themeColor="text1"/>
                <w:sz w:val="22"/>
                <w:szCs w:val="22"/>
              </w:rPr>
              <w:t>17</w:t>
            </w:r>
          </w:p>
        </w:tc>
        <w:tc>
          <w:tcPr>
            <w:tcW w:w="1139" w:type="dxa"/>
          </w:tcPr>
          <w:p w:rsidR="009B3511" w:rsidRPr="0059214C" w:rsidRDefault="009B3511" w:rsidP="000C289B">
            <w:pPr>
              <w:jc w:val="center"/>
              <w:rPr>
                <w:rFonts w:ascii="Liberation Serif" w:hAnsi="Liberation Serif" w:cs="Liberation Serif"/>
                <w:color w:val="000000" w:themeColor="text1"/>
                <w:sz w:val="22"/>
                <w:szCs w:val="22"/>
              </w:rPr>
            </w:pPr>
            <w:r w:rsidRPr="0059214C">
              <w:rPr>
                <w:rFonts w:ascii="Liberation Serif" w:hAnsi="Liberation Serif" w:cs="Liberation Serif"/>
                <w:color w:val="000000" w:themeColor="text1"/>
                <w:sz w:val="22"/>
                <w:szCs w:val="22"/>
              </w:rPr>
              <w:t>1</w:t>
            </w:r>
          </w:p>
        </w:tc>
      </w:tr>
      <w:tr w:rsidR="009B3511" w:rsidRPr="0059214C" w:rsidTr="000C289B">
        <w:trPr>
          <w:cantSplit/>
          <w:trHeight w:val="688"/>
        </w:trPr>
        <w:tc>
          <w:tcPr>
            <w:tcW w:w="705" w:type="dxa"/>
            <w:shd w:val="clear" w:color="auto" w:fill="auto"/>
            <w:vAlign w:val="center"/>
          </w:tcPr>
          <w:p w:rsidR="009B3511" w:rsidRPr="0059214C" w:rsidRDefault="009B3511" w:rsidP="00B86743">
            <w:pPr>
              <w:pStyle w:val="aff5"/>
              <w:numPr>
                <w:ilvl w:val="0"/>
                <w:numId w:val="189"/>
              </w:numPr>
              <w:tabs>
                <w:tab w:val="left" w:pos="175"/>
              </w:tabs>
              <w:ind w:left="316" w:hanging="425"/>
              <w:jc w:val="center"/>
              <w:rPr>
                <w:rFonts w:ascii="Liberation Serif" w:hAnsi="Liberation Serif" w:cs="Liberation Serif"/>
                <w:bCs/>
                <w:color w:val="000000" w:themeColor="text1"/>
                <w:sz w:val="22"/>
                <w:szCs w:val="22"/>
              </w:rPr>
            </w:pPr>
          </w:p>
        </w:tc>
        <w:tc>
          <w:tcPr>
            <w:tcW w:w="3544" w:type="dxa"/>
            <w:shd w:val="clear" w:color="auto" w:fill="auto"/>
            <w:vAlign w:val="center"/>
          </w:tcPr>
          <w:p w:rsidR="009B3511" w:rsidRPr="0059214C" w:rsidRDefault="009B3511" w:rsidP="000C289B">
            <w:pPr>
              <w:jc w:val="left"/>
              <w:rPr>
                <w:rFonts w:ascii="Liberation Serif" w:hAnsi="Liberation Serif" w:cs="Liberation Serif"/>
                <w:color w:val="000000" w:themeColor="text1"/>
                <w:sz w:val="22"/>
                <w:szCs w:val="22"/>
              </w:rPr>
            </w:pPr>
            <w:r w:rsidRPr="0059214C">
              <w:rPr>
                <w:rFonts w:ascii="Liberation Serif" w:hAnsi="Liberation Serif" w:cs="Liberation Serif"/>
                <w:color w:val="000000" w:themeColor="text1"/>
                <w:sz w:val="22"/>
                <w:szCs w:val="22"/>
              </w:rPr>
              <w:t>Эксплуатация беспилотных авиационных систем (FS)</w:t>
            </w:r>
          </w:p>
        </w:tc>
        <w:tc>
          <w:tcPr>
            <w:tcW w:w="1418" w:type="dxa"/>
            <w:shd w:val="clear" w:color="auto" w:fill="auto"/>
            <w:vAlign w:val="center"/>
          </w:tcPr>
          <w:p w:rsidR="009B3511" w:rsidRPr="0059214C" w:rsidRDefault="009B3511" w:rsidP="000C289B">
            <w:pPr>
              <w:jc w:val="center"/>
              <w:rPr>
                <w:rFonts w:ascii="Liberation Serif" w:hAnsi="Liberation Serif" w:cs="Liberation Serif"/>
                <w:color w:val="000000" w:themeColor="text1"/>
                <w:sz w:val="22"/>
                <w:szCs w:val="22"/>
                <w:lang w:val="en-US"/>
              </w:rPr>
            </w:pPr>
            <w:r w:rsidRPr="0059214C">
              <w:rPr>
                <w:rFonts w:ascii="Liberation Serif" w:hAnsi="Liberation Serif" w:cs="Liberation Serif"/>
                <w:color w:val="000000" w:themeColor="text1"/>
                <w:sz w:val="22"/>
                <w:szCs w:val="22"/>
                <w:lang w:val="en-US"/>
              </w:rPr>
              <w:t>12</w:t>
            </w:r>
          </w:p>
        </w:tc>
        <w:tc>
          <w:tcPr>
            <w:tcW w:w="1134" w:type="dxa"/>
            <w:vAlign w:val="center"/>
          </w:tcPr>
          <w:p w:rsidR="009B3511" w:rsidRPr="0059214C" w:rsidRDefault="009B3511" w:rsidP="000C289B">
            <w:pPr>
              <w:jc w:val="center"/>
              <w:rPr>
                <w:rFonts w:ascii="Liberation Serif" w:hAnsi="Liberation Serif" w:cs="Liberation Serif"/>
                <w:color w:val="000000" w:themeColor="text1"/>
                <w:sz w:val="22"/>
                <w:szCs w:val="22"/>
                <w:lang w:val="en-US"/>
              </w:rPr>
            </w:pPr>
            <w:r w:rsidRPr="0059214C">
              <w:rPr>
                <w:rFonts w:ascii="Liberation Serif" w:hAnsi="Liberation Serif" w:cs="Liberation Serif"/>
                <w:color w:val="000000" w:themeColor="text1"/>
                <w:sz w:val="22"/>
                <w:szCs w:val="22"/>
                <w:lang w:val="en-US"/>
              </w:rPr>
              <w:t>12</w:t>
            </w:r>
          </w:p>
        </w:tc>
        <w:tc>
          <w:tcPr>
            <w:tcW w:w="1134" w:type="dxa"/>
            <w:vAlign w:val="center"/>
          </w:tcPr>
          <w:p w:rsidR="009B3511" w:rsidRPr="0059214C" w:rsidRDefault="009B3511" w:rsidP="000C289B">
            <w:pPr>
              <w:jc w:val="center"/>
              <w:rPr>
                <w:rFonts w:ascii="Liberation Serif" w:hAnsi="Liberation Serif" w:cs="Liberation Serif"/>
                <w:color w:val="000000" w:themeColor="text1"/>
                <w:sz w:val="22"/>
                <w:szCs w:val="22"/>
                <w:lang w:val="en-US"/>
              </w:rPr>
            </w:pPr>
            <w:r w:rsidRPr="0059214C">
              <w:rPr>
                <w:rFonts w:ascii="Liberation Serif" w:hAnsi="Liberation Serif" w:cs="Liberation Serif"/>
                <w:color w:val="000000" w:themeColor="text1"/>
                <w:sz w:val="22"/>
                <w:szCs w:val="22"/>
                <w:lang w:val="en-US"/>
              </w:rPr>
              <w:t>12</w:t>
            </w:r>
          </w:p>
        </w:tc>
        <w:tc>
          <w:tcPr>
            <w:tcW w:w="1842" w:type="dxa"/>
            <w:vAlign w:val="center"/>
          </w:tcPr>
          <w:p w:rsidR="009B3511" w:rsidRPr="0059214C" w:rsidRDefault="009B3511" w:rsidP="000C289B">
            <w:pPr>
              <w:jc w:val="center"/>
              <w:rPr>
                <w:rFonts w:ascii="Liberation Serif" w:hAnsi="Liberation Serif" w:cs="Liberation Serif"/>
                <w:color w:val="000000" w:themeColor="text1"/>
                <w:sz w:val="22"/>
                <w:szCs w:val="22"/>
              </w:rPr>
            </w:pPr>
            <w:r w:rsidRPr="0059214C">
              <w:rPr>
                <w:rFonts w:ascii="Liberation Serif" w:hAnsi="Liberation Serif" w:cs="Liberation Serif"/>
                <w:color w:val="000000" w:themeColor="text1"/>
                <w:sz w:val="22"/>
                <w:szCs w:val="22"/>
              </w:rPr>
              <w:t>14</w:t>
            </w:r>
          </w:p>
        </w:tc>
        <w:tc>
          <w:tcPr>
            <w:tcW w:w="1139" w:type="dxa"/>
          </w:tcPr>
          <w:p w:rsidR="009B3511" w:rsidRPr="0059214C" w:rsidRDefault="009B3511" w:rsidP="000C289B">
            <w:pPr>
              <w:jc w:val="center"/>
              <w:rPr>
                <w:rFonts w:ascii="Liberation Serif" w:hAnsi="Liberation Serif" w:cs="Liberation Serif"/>
                <w:color w:val="000000" w:themeColor="text1"/>
                <w:sz w:val="22"/>
                <w:szCs w:val="22"/>
              </w:rPr>
            </w:pPr>
            <w:r w:rsidRPr="0059214C">
              <w:rPr>
                <w:rFonts w:ascii="Liberation Serif" w:hAnsi="Liberation Serif" w:cs="Liberation Serif"/>
                <w:color w:val="000000" w:themeColor="text1"/>
                <w:sz w:val="22"/>
                <w:szCs w:val="22"/>
              </w:rPr>
              <w:t>1</w:t>
            </w:r>
          </w:p>
        </w:tc>
      </w:tr>
      <w:tr w:rsidR="009B3511" w:rsidRPr="0059214C" w:rsidTr="000C289B">
        <w:trPr>
          <w:cantSplit/>
          <w:trHeight w:val="232"/>
        </w:trPr>
        <w:tc>
          <w:tcPr>
            <w:tcW w:w="705" w:type="dxa"/>
            <w:shd w:val="clear" w:color="auto" w:fill="auto"/>
          </w:tcPr>
          <w:p w:rsidR="009B3511" w:rsidRPr="0059214C" w:rsidRDefault="009B3511" w:rsidP="00B86743">
            <w:pPr>
              <w:pStyle w:val="aff5"/>
              <w:numPr>
                <w:ilvl w:val="0"/>
                <w:numId w:val="189"/>
              </w:numPr>
              <w:tabs>
                <w:tab w:val="left" w:pos="175"/>
              </w:tabs>
              <w:ind w:left="316" w:hanging="425"/>
              <w:jc w:val="center"/>
              <w:rPr>
                <w:rFonts w:ascii="Liberation Serif" w:hAnsi="Liberation Serif" w:cs="Liberation Serif"/>
                <w:color w:val="000000" w:themeColor="text1"/>
                <w:sz w:val="22"/>
                <w:szCs w:val="22"/>
              </w:rPr>
            </w:pPr>
          </w:p>
        </w:tc>
        <w:tc>
          <w:tcPr>
            <w:tcW w:w="3544" w:type="dxa"/>
            <w:shd w:val="clear" w:color="auto" w:fill="auto"/>
            <w:vAlign w:val="center"/>
          </w:tcPr>
          <w:p w:rsidR="009B3511" w:rsidRPr="0059214C" w:rsidRDefault="009B3511" w:rsidP="000C289B">
            <w:pPr>
              <w:jc w:val="left"/>
              <w:rPr>
                <w:rFonts w:ascii="Liberation Serif" w:hAnsi="Liberation Serif" w:cs="Liberation Serif"/>
                <w:color w:val="000000" w:themeColor="text1"/>
                <w:sz w:val="22"/>
                <w:szCs w:val="22"/>
              </w:rPr>
            </w:pPr>
            <w:r w:rsidRPr="0059214C">
              <w:rPr>
                <w:rFonts w:ascii="Liberation Serif" w:hAnsi="Liberation Serif" w:cs="Liberation Serif"/>
                <w:color w:val="000000" w:themeColor="text1"/>
                <w:sz w:val="22"/>
                <w:szCs w:val="22"/>
              </w:rPr>
              <w:t>Электромонтаж</w:t>
            </w:r>
          </w:p>
        </w:tc>
        <w:tc>
          <w:tcPr>
            <w:tcW w:w="1418" w:type="dxa"/>
            <w:shd w:val="clear" w:color="auto" w:fill="auto"/>
            <w:vAlign w:val="center"/>
          </w:tcPr>
          <w:p w:rsidR="009B3511" w:rsidRPr="0059214C" w:rsidRDefault="009B3511" w:rsidP="000C289B">
            <w:pPr>
              <w:jc w:val="center"/>
              <w:rPr>
                <w:rFonts w:ascii="Liberation Serif" w:hAnsi="Liberation Serif" w:cs="Liberation Serif"/>
                <w:color w:val="000000" w:themeColor="text1"/>
                <w:sz w:val="22"/>
                <w:szCs w:val="22"/>
                <w:lang w:val="en-US"/>
              </w:rPr>
            </w:pPr>
            <w:r w:rsidRPr="0059214C">
              <w:rPr>
                <w:rFonts w:ascii="Liberation Serif" w:hAnsi="Liberation Serif" w:cs="Liberation Serif"/>
                <w:color w:val="000000" w:themeColor="text1"/>
                <w:sz w:val="22"/>
                <w:szCs w:val="22"/>
              </w:rPr>
              <w:t>20</w:t>
            </w:r>
          </w:p>
        </w:tc>
        <w:tc>
          <w:tcPr>
            <w:tcW w:w="1134" w:type="dxa"/>
            <w:vAlign w:val="center"/>
          </w:tcPr>
          <w:p w:rsidR="009B3511" w:rsidRPr="0059214C" w:rsidRDefault="009B3511" w:rsidP="000C289B">
            <w:pPr>
              <w:jc w:val="center"/>
              <w:rPr>
                <w:rFonts w:ascii="Liberation Serif" w:hAnsi="Liberation Serif" w:cs="Liberation Serif"/>
                <w:color w:val="000000" w:themeColor="text1"/>
                <w:sz w:val="22"/>
                <w:szCs w:val="22"/>
                <w:lang w:val="en-US"/>
              </w:rPr>
            </w:pPr>
            <w:r w:rsidRPr="0059214C">
              <w:rPr>
                <w:rFonts w:ascii="Liberation Serif" w:hAnsi="Liberation Serif" w:cs="Liberation Serif"/>
                <w:color w:val="000000" w:themeColor="text1"/>
                <w:sz w:val="22"/>
                <w:szCs w:val="22"/>
              </w:rPr>
              <w:t>20</w:t>
            </w:r>
          </w:p>
        </w:tc>
        <w:tc>
          <w:tcPr>
            <w:tcW w:w="1134" w:type="dxa"/>
            <w:vAlign w:val="center"/>
          </w:tcPr>
          <w:p w:rsidR="009B3511" w:rsidRPr="0059214C" w:rsidRDefault="009B3511" w:rsidP="000C289B">
            <w:pPr>
              <w:jc w:val="center"/>
              <w:rPr>
                <w:rFonts w:ascii="Liberation Serif" w:hAnsi="Liberation Serif" w:cs="Liberation Serif"/>
                <w:color w:val="000000" w:themeColor="text1"/>
                <w:sz w:val="22"/>
                <w:szCs w:val="22"/>
                <w:lang w:val="en-US"/>
              </w:rPr>
            </w:pPr>
            <w:r w:rsidRPr="0059214C">
              <w:rPr>
                <w:rFonts w:ascii="Liberation Serif" w:hAnsi="Liberation Serif" w:cs="Liberation Serif"/>
                <w:color w:val="000000" w:themeColor="text1"/>
                <w:sz w:val="22"/>
                <w:szCs w:val="22"/>
              </w:rPr>
              <w:t>20</w:t>
            </w:r>
          </w:p>
        </w:tc>
        <w:tc>
          <w:tcPr>
            <w:tcW w:w="1842" w:type="dxa"/>
            <w:vAlign w:val="center"/>
          </w:tcPr>
          <w:p w:rsidR="009B3511" w:rsidRPr="0059214C" w:rsidRDefault="009B3511" w:rsidP="000C289B">
            <w:pPr>
              <w:jc w:val="center"/>
              <w:rPr>
                <w:rFonts w:ascii="Liberation Serif" w:hAnsi="Liberation Serif" w:cs="Liberation Serif"/>
                <w:color w:val="000000" w:themeColor="text1"/>
                <w:sz w:val="22"/>
                <w:szCs w:val="22"/>
              </w:rPr>
            </w:pPr>
            <w:r w:rsidRPr="0059214C">
              <w:rPr>
                <w:rFonts w:ascii="Liberation Serif" w:hAnsi="Liberation Serif" w:cs="Liberation Serif"/>
                <w:color w:val="000000" w:themeColor="text1"/>
                <w:sz w:val="22"/>
                <w:szCs w:val="22"/>
              </w:rPr>
              <w:t>22</w:t>
            </w:r>
          </w:p>
        </w:tc>
        <w:tc>
          <w:tcPr>
            <w:tcW w:w="1139" w:type="dxa"/>
          </w:tcPr>
          <w:p w:rsidR="009B3511" w:rsidRPr="0059214C" w:rsidRDefault="009B3511" w:rsidP="000C289B">
            <w:pPr>
              <w:jc w:val="center"/>
              <w:rPr>
                <w:rFonts w:ascii="Liberation Serif" w:hAnsi="Liberation Serif" w:cs="Liberation Serif"/>
                <w:color w:val="000000" w:themeColor="text1"/>
                <w:sz w:val="22"/>
                <w:szCs w:val="22"/>
              </w:rPr>
            </w:pPr>
            <w:r w:rsidRPr="0059214C">
              <w:rPr>
                <w:rFonts w:ascii="Liberation Serif" w:hAnsi="Liberation Serif" w:cs="Liberation Serif"/>
                <w:color w:val="000000" w:themeColor="text1"/>
                <w:sz w:val="22"/>
                <w:szCs w:val="22"/>
              </w:rPr>
              <w:t>1</w:t>
            </w:r>
          </w:p>
        </w:tc>
      </w:tr>
      <w:tr w:rsidR="009B3511" w:rsidRPr="0059214C" w:rsidTr="000C289B">
        <w:trPr>
          <w:cantSplit/>
          <w:trHeight w:val="232"/>
        </w:trPr>
        <w:tc>
          <w:tcPr>
            <w:tcW w:w="705" w:type="dxa"/>
            <w:shd w:val="clear" w:color="auto" w:fill="auto"/>
          </w:tcPr>
          <w:p w:rsidR="009B3511" w:rsidRPr="0059214C" w:rsidRDefault="009B3511" w:rsidP="00B86743">
            <w:pPr>
              <w:pStyle w:val="aff5"/>
              <w:numPr>
                <w:ilvl w:val="0"/>
                <w:numId w:val="189"/>
              </w:numPr>
              <w:tabs>
                <w:tab w:val="left" w:pos="175"/>
              </w:tabs>
              <w:ind w:left="316" w:hanging="425"/>
              <w:jc w:val="center"/>
              <w:rPr>
                <w:rFonts w:ascii="Liberation Serif" w:hAnsi="Liberation Serif" w:cs="Liberation Serif"/>
                <w:color w:val="000000" w:themeColor="text1"/>
                <w:sz w:val="22"/>
                <w:szCs w:val="22"/>
              </w:rPr>
            </w:pPr>
          </w:p>
        </w:tc>
        <w:tc>
          <w:tcPr>
            <w:tcW w:w="3544" w:type="dxa"/>
            <w:shd w:val="clear" w:color="auto" w:fill="auto"/>
            <w:vAlign w:val="center"/>
          </w:tcPr>
          <w:p w:rsidR="009B3511" w:rsidRPr="0059214C" w:rsidRDefault="009B3511" w:rsidP="000C289B">
            <w:pPr>
              <w:jc w:val="left"/>
              <w:rPr>
                <w:rFonts w:ascii="Liberation Serif" w:hAnsi="Liberation Serif" w:cs="Liberation Serif"/>
                <w:color w:val="000000" w:themeColor="text1"/>
                <w:sz w:val="22"/>
                <w:szCs w:val="22"/>
              </w:rPr>
            </w:pPr>
            <w:r w:rsidRPr="0059214C">
              <w:rPr>
                <w:rFonts w:ascii="Liberation Serif" w:hAnsi="Liberation Serif" w:cs="Liberation Serif"/>
                <w:color w:val="000000" w:themeColor="text1"/>
                <w:sz w:val="22"/>
                <w:szCs w:val="22"/>
              </w:rPr>
              <w:t>Электроника</w:t>
            </w:r>
          </w:p>
        </w:tc>
        <w:tc>
          <w:tcPr>
            <w:tcW w:w="1418" w:type="dxa"/>
            <w:shd w:val="clear" w:color="auto" w:fill="auto"/>
            <w:vAlign w:val="center"/>
          </w:tcPr>
          <w:p w:rsidR="009B3511" w:rsidRPr="0059214C" w:rsidRDefault="009B3511" w:rsidP="000C289B">
            <w:pPr>
              <w:jc w:val="center"/>
              <w:rPr>
                <w:rFonts w:ascii="Liberation Serif" w:hAnsi="Liberation Serif" w:cs="Liberation Serif"/>
                <w:color w:val="000000" w:themeColor="text1"/>
                <w:sz w:val="22"/>
                <w:szCs w:val="22"/>
              </w:rPr>
            </w:pPr>
            <w:r w:rsidRPr="0059214C">
              <w:rPr>
                <w:rFonts w:ascii="Liberation Serif" w:hAnsi="Liberation Serif" w:cs="Liberation Serif"/>
                <w:color w:val="000000" w:themeColor="text1"/>
                <w:sz w:val="22"/>
                <w:szCs w:val="22"/>
              </w:rPr>
              <w:t>14</w:t>
            </w:r>
          </w:p>
        </w:tc>
        <w:tc>
          <w:tcPr>
            <w:tcW w:w="1134" w:type="dxa"/>
            <w:vAlign w:val="center"/>
          </w:tcPr>
          <w:p w:rsidR="009B3511" w:rsidRPr="0059214C" w:rsidRDefault="009B3511" w:rsidP="000C289B">
            <w:pPr>
              <w:jc w:val="center"/>
              <w:rPr>
                <w:rFonts w:ascii="Liberation Serif" w:hAnsi="Liberation Serif" w:cs="Liberation Serif"/>
                <w:color w:val="000000" w:themeColor="text1"/>
                <w:sz w:val="22"/>
                <w:szCs w:val="22"/>
              </w:rPr>
            </w:pPr>
            <w:r w:rsidRPr="0059214C">
              <w:rPr>
                <w:rFonts w:ascii="Liberation Serif" w:hAnsi="Liberation Serif" w:cs="Liberation Serif"/>
                <w:color w:val="000000" w:themeColor="text1"/>
                <w:sz w:val="22"/>
                <w:szCs w:val="22"/>
              </w:rPr>
              <w:t>14</w:t>
            </w:r>
          </w:p>
        </w:tc>
        <w:tc>
          <w:tcPr>
            <w:tcW w:w="1134" w:type="dxa"/>
            <w:vAlign w:val="center"/>
          </w:tcPr>
          <w:p w:rsidR="009B3511" w:rsidRPr="0059214C" w:rsidRDefault="009B3511" w:rsidP="000C289B">
            <w:pPr>
              <w:jc w:val="center"/>
              <w:rPr>
                <w:rFonts w:ascii="Liberation Serif" w:hAnsi="Liberation Serif" w:cs="Liberation Serif"/>
                <w:color w:val="000000" w:themeColor="text1"/>
                <w:sz w:val="22"/>
                <w:szCs w:val="22"/>
              </w:rPr>
            </w:pPr>
            <w:r w:rsidRPr="0059214C">
              <w:rPr>
                <w:rFonts w:ascii="Liberation Serif" w:hAnsi="Liberation Serif" w:cs="Liberation Serif"/>
                <w:color w:val="000000" w:themeColor="text1"/>
                <w:sz w:val="22"/>
                <w:szCs w:val="22"/>
              </w:rPr>
              <w:t>14</w:t>
            </w:r>
          </w:p>
        </w:tc>
        <w:tc>
          <w:tcPr>
            <w:tcW w:w="1842" w:type="dxa"/>
            <w:vAlign w:val="center"/>
          </w:tcPr>
          <w:p w:rsidR="009B3511" w:rsidRPr="0059214C" w:rsidRDefault="009B3511" w:rsidP="000C289B">
            <w:pPr>
              <w:jc w:val="center"/>
              <w:rPr>
                <w:rFonts w:ascii="Liberation Serif" w:hAnsi="Liberation Serif" w:cs="Liberation Serif"/>
                <w:color w:val="000000" w:themeColor="text1"/>
                <w:sz w:val="22"/>
                <w:szCs w:val="22"/>
              </w:rPr>
            </w:pPr>
            <w:r w:rsidRPr="0059214C">
              <w:rPr>
                <w:rFonts w:ascii="Liberation Serif" w:hAnsi="Liberation Serif" w:cs="Liberation Serif"/>
                <w:color w:val="000000" w:themeColor="text1"/>
                <w:sz w:val="22"/>
                <w:szCs w:val="22"/>
              </w:rPr>
              <w:t>16</w:t>
            </w:r>
          </w:p>
        </w:tc>
        <w:tc>
          <w:tcPr>
            <w:tcW w:w="1139" w:type="dxa"/>
          </w:tcPr>
          <w:p w:rsidR="009B3511" w:rsidRPr="0059214C" w:rsidRDefault="009B3511" w:rsidP="000C289B">
            <w:pPr>
              <w:jc w:val="center"/>
              <w:rPr>
                <w:rFonts w:ascii="Liberation Serif" w:hAnsi="Liberation Serif" w:cs="Liberation Serif"/>
                <w:color w:val="000000" w:themeColor="text1"/>
                <w:sz w:val="22"/>
                <w:szCs w:val="22"/>
              </w:rPr>
            </w:pPr>
            <w:r w:rsidRPr="0059214C">
              <w:rPr>
                <w:rFonts w:ascii="Liberation Serif" w:hAnsi="Liberation Serif" w:cs="Liberation Serif"/>
                <w:color w:val="000000" w:themeColor="text1"/>
                <w:sz w:val="22"/>
                <w:szCs w:val="22"/>
              </w:rPr>
              <w:t>1</w:t>
            </w:r>
          </w:p>
        </w:tc>
      </w:tr>
      <w:tr w:rsidR="009B3511" w:rsidRPr="0059214C" w:rsidTr="000C289B">
        <w:trPr>
          <w:cantSplit/>
          <w:trHeight w:val="255"/>
        </w:trPr>
        <w:tc>
          <w:tcPr>
            <w:tcW w:w="4249" w:type="dxa"/>
            <w:gridSpan w:val="2"/>
            <w:shd w:val="clear" w:color="auto" w:fill="auto"/>
            <w:vAlign w:val="center"/>
          </w:tcPr>
          <w:p w:rsidR="009B3511" w:rsidRPr="0059214C" w:rsidRDefault="009B3511" w:rsidP="000C289B">
            <w:pPr>
              <w:jc w:val="left"/>
              <w:rPr>
                <w:rFonts w:ascii="Liberation Serif" w:hAnsi="Liberation Serif" w:cs="Liberation Serif"/>
                <w:b/>
                <w:color w:val="000000"/>
                <w:sz w:val="22"/>
                <w:szCs w:val="22"/>
                <w:lang w:eastAsia="ru-RU"/>
              </w:rPr>
            </w:pPr>
            <w:r w:rsidRPr="0059214C">
              <w:rPr>
                <w:rFonts w:ascii="Liberation Serif" w:hAnsi="Liberation Serif" w:cs="Liberation Serif"/>
                <w:b/>
                <w:color w:val="000000"/>
                <w:sz w:val="22"/>
                <w:szCs w:val="22"/>
                <w:lang w:eastAsia="ru-RU"/>
              </w:rPr>
              <w:t>ИТОГО по основным компетенциям</w:t>
            </w:r>
          </w:p>
        </w:tc>
        <w:tc>
          <w:tcPr>
            <w:tcW w:w="1418" w:type="dxa"/>
            <w:shd w:val="clear" w:color="auto" w:fill="auto"/>
            <w:vAlign w:val="bottom"/>
          </w:tcPr>
          <w:p w:rsidR="009B3511" w:rsidRPr="0059214C" w:rsidRDefault="009B3511" w:rsidP="000C289B">
            <w:pPr>
              <w:jc w:val="center"/>
              <w:rPr>
                <w:rFonts w:ascii="Liberation Serif" w:hAnsi="Liberation Serif" w:cs="Liberation Serif"/>
                <w:b/>
                <w:bCs/>
                <w:color w:val="000000"/>
                <w:sz w:val="22"/>
                <w:szCs w:val="22"/>
                <w:lang w:eastAsia="ru-RU"/>
              </w:rPr>
            </w:pPr>
            <w:r w:rsidRPr="0059214C">
              <w:rPr>
                <w:rFonts w:ascii="Liberation Serif" w:hAnsi="Liberation Serif" w:cs="Liberation Serif"/>
                <w:b/>
                <w:bCs/>
                <w:color w:val="000000"/>
                <w:sz w:val="22"/>
                <w:szCs w:val="22"/>
              </w:rPr>
              <w:t>250</w:t>
            </w:r>
          </w:p>
        </w:tc>
        <w:tc>
          <w:tcPr>
            <w:tcW w:w="1134" w:type="dxa"/>
            <w:shd w:val="clear" w:color="auto" w:fill="auto"/>
            <w:vAlign w:val="bottom"/>
          </w:tcPr>
          <w:p w:rsidR="009B3511" w:rsidRPr="0059214C" w:rsidRDefault="009B3511" w:rsidP="000C289B">
            <w:pPr>
              <w:jc w:val="center"/>
              <w:rPr>
                <w:rFonts w:ascii="Liberation Serif" w:hAnsi="Liberation Serif" w:cs="Liberation Serif"/>
                <w:b/>
                <w:bCs/>
                <w:color w:val="000000"/>
                <w:sz w:val="22"/>
                <w:szCs w:val="22"/>
              </w:rPr>
            </w:pPr>
            <w:r w:rsidRPr="0059214C">
              <w:rPr>
                <w:rFonts w:ascii="Liberation Serif" w:hAnsi="Liberation Serif" w:cs="Liberation Serif"/>
                <w:b/>
                <w:bCs/>
                <w:color w:val="000000"/>
                <w:sz w:val="22"/>
                <w:szCs w:val="22"/>
              </w:rPr>
              <w:t>288</w:t>
            </w:r>
          </w:p>
        </w:tc>
        <w:tc>
          <w:tcPr>
            <w:tcW w:w="1134" w:type="dxa"/>
            <w:shd w:val="clear" w:color="auto" w:fill="auto"/>
            <w:vAlign w:val="bottom"/>
          </w:tcPr>
          <w:p w:rsidR="009B3511" w:rsidRPr="0059214C" w:rsidRDefault="009B3511" w:rsidP="000C289B">
            <w:pPr>
              <w:jc w:val="center"/>
              <w:rPr>
                <w:rFonts w:ascii="Liberation Serif" w:hAnsi="Liberation Serif" w:cs="Liberation Serif"/>
                <w:b/>
                <w:bCs/>
                <w:color w:val="000000"/>
                <w:sz w:val="22"/>
                <w:szCs w:val="22"/>
              </w:rPr>
            </w:pPr>
            <w:r w:rsidRPr="0059214C">
              <w:rPr>
                <w:rFonts w:ascii="Liberation Serif" w:hAnsi="Liberation Serif" w:cs="Liberation Serif"/>
                <w:b/>
                <w:bCs/>
                <w:color w:val="000000"/>
                <w:sz w:val="22"/>
                <w:szCs w:val="22"/>
              </w:rPr>
              <w:t>333</w:t>
            </w:r>
          </w:p>
        </w:tc>
        <w:tc>
          <w:tcPr>
            <w:tcW w:w="1842" w:type="dxa"/>
            <w:shd w:val="clear" w:color="auto" w:fill="auto"/>
            <w:vAlign w:val="bottom"/>
          </w:tcPr>
          <w:p w:rsidR="009B3511" w:rsidRPr="0059214C" w:rsidRDefault="009B3511" w:rsidP="000C289B">
            <w:pPr>
              <w:jc w:val="center"/>
              <w:rPr>
                <w:rFonts w:ascii="Liberation Serif" w:hAnsi="Liberation Serif" w:cs="Liberation Serif"/>
                <w:b/>
                <w:bCs/>
                <w:color w:val="000000"/>
                <w:sz w:val="22"/>
                <w:szCs w:val="22"/>
              </w:rPr>
            </w:pPr>
            <w:r w:rsidRPr="0059214C">
              <w:rPr>
                <w:rFonts w:ascii="Liberation Serif" w:hAnsi="Liberation Serif" w:cs="Liberation Serif"/>
                <w:b/>
                <w:bCs/>
                <w:color w:val="000000"/>
                <w:sz w:val="22"/>
                <w:szCs w:val="22"/>
              </w:rPr>
              <w:t>330</w:t>
            </w:r>
          </w:p>
        </w:tc>
        <w:tc>
          <w:tcPr>
            <w:tcW w:w="1139" w:type="dxa"/>
            <w:shd w:val="clear" w:color="auto" w:fill="auto"/>
            <w:vAlign w:val="center"/>
          </w:tcPr>
          <w:p w:rsidR="009B3511" w:rsidRPr="0059214C" w:rsidRDefault="009B3511" w:rsidP="000C289B">
            <w:pPr>
              <w:jc w:val="center"/>
              <w:rPr>
                <w:rFonts w:ascii="Liberation Serif" w:hAnsi="Liberation Serif" w:cs="Liberation Serif"/>
                <w:b/>
                <w:color w:val="000000"/>
                <w:sz w:val="22"/>
                <w:szCs w:val="22"/>
                <w:lang w:eastAsia="ru-RU"/>
              </w:rPr>
            </w:pPr>
            <w:r w:rsidRPr="0059214C">
              <w:rPr>
                <w:rFonts w:ascii="Liberation Serif" w:hAnsi="Liberation Serif" w:cs="Liberation Serif"/>
                <w:b/>
                <w:color w:val="000000"/>
                <w:sz w:val="22"/>
                <w:szCs w:val="22"/>
                <w:lang w:eastAsia="ru-RU"/>
              </w:rPr>
              <w:t>21</w:t>
            </w:r>
          </w:p>
        </w:tc>
      </w:tr>
      <w:tr w:rsidR="009B3511" w:rsidRPr="0059214C" w:rsidTr="000C289B">
        <w:trPr>
          <w:cantSplit/>
          <w:trHeight w:val="293"/>
        </w:trPr>
        <w:tc>
          <w:tcPr>
            <w:tcW w:w="10916" w:type="dxa"/>
            <w:gridSpan w:val="7"/>
            <w:shd w:val="clear" w:color="000000" w:fill="BFBFBF"/>
            <w:vAlign w:val="center"/>
            <w:hideMark/>
          </w:tcPr>
          <w:p w:rsidR="009B3511" w:rsidRPr="0059214C" w:rsidRDefault="009B3511" w:rsidP="000C289B">
            <w:pPr>
              <w:jc w:val="left"/>
              <w:rPr>
                <w:rFonts w:ascii="Liberation Serif" w:hAnsi="Liberation Serif" w:cs="Liberation Serif"/>
                <w:b/>
                <w:bCs/>
                <w:color w:val="000000"/>
                <w:sz w:val="22"/>
                <w:szCs w:val="22"/>
                <w:lang w:eastAsia="ru-RU"/>
              </w:rPr>
            </w:pPr>
            <w:r w:rsidRPr="0059214C">
              <w:rPr>
                <w:rFonts w:ascii="Liberation Serif" w:hAnsi="Liberation Serif" w:cs="Liberation Serif"/>
                <w:b/>
                <w:bCs/>
                <w:color w:val="000000"/>
                <w:sz w:val="22"/>
                <w:szCs w:val="22"/>
                <w:lang w:eastAsia="ru-RU"/>
              </w:rPr>
              <w:t>Компетенции презентационные</w:t>
            </w:r>
          </w:p>
        </w:tc>
      </w:tr>
      <w:tr w:rsidR="009B3511" w:rsidRPr="0059214C" w:rsidTr="000C289B">
        <w:trPr>
          <w:cantSplit/>
          <w:trHeight w:val="255"/>
        </w:trPr>
        <w:tc>
          <w:tcPr>
            <w:tcW w:w="705" w:type="dxa"/>
            <w:shd w:val="clear" w:color="auto" w:fill="auto"/>
            <w:vAlign w:val="center"/>
          </w:tcPr>
          <w:p w:rsidR="009B3511" w:rsidRPr="0059214C" w:rsidRDefault="009B3511" w:rsidP="00B86743">
            <w:pPr>
              <w:pStyle w:val="aff5"/>
              <w:numPr>
                <w:ilvl w:val="0"/>
                <w:numId w:val="190"/>
              </w:numPr>
              <w:ind w:left="458"/>
              <w:jc w:val="left"/>
              <w:rPr>
                <w:rFonts w:ascii="Liberation Serif" w:hAnsi="Liberation Serif" w:cs="Liberation Serif"/>
                <w:sz w:val="22"/>
                <w:szCs w:val="22"/>
              </w:rPr>
            </w:pPr>
          </w:p>
        </w:tc>
        <w:tc>
          <w:tcPr>
            <w:tcW w:w="3544" w:type="dxa"/>
            <w:shd w:val="clear" w:color="auto" w:fill="auto"/>
            <w:vAlign w:val="center"/>
          </w:tcPr>
          <w:p w:rsidR="009B3511" w:rsidRPr="0059214C" w:rsidRDefault="009B3511" w:rsidP="000C289B">
            <w:pPr>
              <w:jc w:val="left"/>
              <w:rPr>
                <w:rFonts w:ascii="Liberation Serif" w:hAnsi="Liberation Serif" w:cs="Liberation Serif"/>
                <w:sz w:val="22"/>
                <w:szCs w:val="22"/>
                <w:lang w:eastAsia="ru-RU"/>
              </w:rPr>
            </w:pPr>
            <w:r w:rsidRPr="0059214C">
              <w:rPr>
                <w:rFonts w:ascii="Liberation Serif" w:hAnsi="Liberation Serif" w:cs="Liberation Serif"/>
                <w:sz w:val="22"/>
                <w:szCs w:val="22"/>
              </w:rPr>
              <w:t>Аппаратчик химических технологий</w:t>
            </w:r>
          </w:p>
        </w:tc>
        <w:tc>
          <w:tcPr>
            <w:tcW w:w="1418" w:type="dxa"/>
            <w:shd w:val="clear" w:color="auto" w:fill="auto"/>
            <w:vAlign w:val="center"/>
          </w:tcPr>
          <w:p w:rsidR="009B3511" w:rsidRPr="0059214C" w:rsidRDefault="009B3511" w:rsidP="000C289B">
            <w:pPr>
              <w:jc w:val="center"/>
              <w:rPr>
                <w:rFonts w:ascii="Liberation Serif" w:hAnsi="Liberation Serif" w:cs="Liberation Serif"/>
                <w:sz w:val="22"/>
                <w:szCs w:val="22"/>
              </w:rPr>
            </w:pPr>
            <w:r w:rsidRPr="0059214C">
              <w:rPr>
                <w:rFonts w:ascii="Liberation Serif" w:hAnsi="Liberation Serif" w:cs="Liberation Serif"/>
                <w:sz w:val="22"/>
                <w:szCs w:val="22"/>
              </w:rPr>
              <w:t>6</w:t>
            </w:r>
          </w:p>
        </w:tc>
        <w:tc>
          <w:tcPr>
            <w:tcW w:w="1134" w:type="dxa"/>
            <w:vAlign w:val="center"/>
          </w:tcPr>
          <w:p w:rsidR="009B3511" w:rsidRPr="0059214C" w:rsidRDefault="009B3511" w:rsidP="000C289B">
            <w:pPr>
              <w:jc w:val="center"/>
              <w:rPr>
                <w:rFonts w:ascii="Liberation Serif" w:hAnsi="Liberation Serif" w:cs="Liberation Serif"/>
                <w:sz w:val="22"/>
                <w:szCs w:val="22"/>
              </w:rPr>
            </w:pPr>
            <w:r w:rsidRPr="0059214C">
              <w:rPr>
                <w:rFonts w:ascii="Liberation Serif" w:hAnsi="Liberation Serif" w:cs="Liberation Serif"/>
                <w:sz w:val="22"/>
                <w:szCs w:val="22"/>
              </w:rPr>
              <w:t>6</w:t>
            </w:r>
          </w:p>
        </w:tc>
        <w:tc>
          <w:tcPr>
            <w:tcW w:w="1134" w:type="dxa"/>
            <w:vAlign w:val="center"/>
          </w:tcPr>
          <w:p w:rsidR="009B3511" w:rsidRPr="0059214C" w:rsidRDefault="009B3511" w:rsidP="000C289B">
            <w:pPr>
              <w:jc w:val="center"/>
              <w:rPr>
                <w:rFonts w:ascii="Liberation Serif" w:hAnsi="Liberation Serif" w:cs="Liberation Serif"/>
                <w:sz w:val="22"/>
                <w:szCs w:val="22"/>
              </w:rPr>
            </w:pPr>
            <w:r w:rsidRPr="0059214C">
              <w:rPr>
                <w:rFonts w:ascii="Liberation Serif" w:hAnsi="Liberation Serif" w:cs="Liberation Serif"/>
                <w:sz w:val="22"/>
                <w:szCs w:val="22"/>
              </w:rPr>
              <w:t>6</w:t>
            </w:r>
          </w:p>
        </w:tc>
        <w:tc>
          <w:tcPr>
            <w:tcW w:w="1842" w:type="dxa"/>
            <w:vAlign w:val="center"/>
          </w:tcPr>
          <w:p w:rsidR="009B3511" w:rsidRPr="0059214C" w:rsidRDefault="009B3511" w:rsidP="000C289B">
            <w:pPr>
              <w:jc w:val="center"/>
              <w:rPr>
                <w:rFonts w:ascii="Liberation Serif" w:hAnsi="Liberation Serif" w:cs="Liberation Serif"/>
                <w:sz w:val="22"/>
                <w:szCs w:val="22"/>
              </w:rPr>
            </w:pPr>
            <w:r w:rsidRPr="0059214C">
              <w:rPr>
                <w:rFonts w:ascii="Liberation Serif" w:hAnsi="Liberation Serif" w:cs="Liberation Serif"/>
                <w:sz w:val="22"/>
                <w:szCs w:val="22"/>
              </w:rPr>
              <w:t>8</w:t>
            </w:r>
          </w:p>
        </w:tc>
        <w:tc>
          <w:tcPr>
            <w:tcW w:w="1139" w:type="dxa"/>
            <w:vAlign w:val="center"/>
          </w:tcPr>
          <w:p w:rsidR="009B3511" w:rsidRPr="0059214C" w:rsidRDefault="009B3511" w:rsidP="000C289B">
            <w:pPr>
              <w:jc w:val="center"/>
              <w:rPr>
                <w:rFonts w:ascii="Liberation Serif" w:hAnsi="Liberation Serif" w:cs="Liberation Serif"/>
                <w:sz w:val="22"/>
                <w:szCs w:val="22"/>
              </w:rPr>
            </w:pPr>
            <w:r w:rsidRPr="0059214C">
              <w:rPr>
                <w:rFonts w:ascii="Liberation Serif" w:hAnsi="Liberation Serif" w:cs="Liberation Serif"/>
                <w:sz w:val="22"/>
                <w:szCs w:val="22"/>
              </w:rPr>
              <w:t>-</w:t>
            </w:r>
          </w:p>
        </w:tc>
      </w:tr>
      <w:tr w:rsidR="009B3511" w:rsidRPr="0059214C" w:rsidTr="000C289B">
        <w:trPr>
          <w:cantSplit/>
          <w:trHeight w:val="255"/>
        </w:trPr>
        <w:tc>
          <w:tcPr>
            <w:tcW w:w="705" w:type="dxa"/>
            <w:shd w:val="clear" w:color="auto" w:fill="auto"/>
            <w:vAlign w:val="center"/>
          </w:tcPr>
          <w:p w:rsidR="009B3511" w:rsidRPr="0059214C" w:rsidRDefault="009B3511" w:rsidP="00B86743">
            <w:pPr>
              <w:pStyle w:val="aff5"/>
              <w:numPr>
                <w:ilvl w:val="0"/>
                <w:numId w:val="190"/>
              </w:numPr>
              <w:ind w:left="458"/>
              <w:jc w:val="left"/>
              <w:rPr>
                <w:rFonts w:ascii="Liberation Serif" w:hAnsi="Liberation Serif" w:cs="Liberation Serif"/>
                <w:sz w:val="22"/>
                <w:szCs w:val="22"/>
              </w:rPr>
            </w:pPr>
          </w:p>
        </w:tc>
        <w:tc>
          <w:tcPr>
            <w:tcW w:w="3544" w:type="dxa"/>
            <w:shd w:val="clear" w:color="auto" w:fill="auto"/>
            <w:vAlign w:val="center"/>
          </w:tcPr>
          <w:p w:rsidR="009B3511" w:rsidRPr="0059214C" w:rsidRDefault="009B3511" w:rsidP="000C289B">
            <w:pPr>
              <w:jc w:val="left"/>
              <w:rPr>
                <w:rFonts w:ascii="Liberation Serif" w:hAnsi="Liberation Serif" w:cs="Liberation Serif"/>
                <w:sz w:val="22"/>
                <w:szCs w:val="22"/>
              </w:rPr>
            </w:pPr>
            <w:r w:rsidRPr="0059214C">
              <w:rPr>
                <w:rFonts w:ascii="Liberation Serif" w:hAnsi="Liberation Serif" w:cs="Liberation Serif"/>
                <w:sz w:val="22"/>
                <w:szCs w:val="22"/>
              </w:rPr>
              <w:t>Изготовление изделий из полимерных материалов</w:t>
            </w:r>
          </w:p>
        </w:tc>
        <w:tc>
          <w:tcPr>
            <w:tcW w:w="1418" w:type="dxa"/>
            <w:shd w:val="clear" w:color="auto" w:fill="auto"/>
            <w:vAlign w:val="center"/>
          </w:tcPr>
          <w:p w:rsidR="009B3511" w:rsidRPr="0059214C" w:rsidRDefault="009B3511" w:rsidP="000C289B">
            <w:pPr>
              <w:jc w:val="center"/>
              <w:rPr>
                <w:rFonts w:ascii="Liberation Serif" w:hAnsi="Liberation Serif" w:cs="Liberation Serif"/>
                <w:sz w:val="22"/>
                <w:szCs w:val="22"/>
              </w:rPr>
            </w:pPr>
            <w:r w:rsidRPr="0059214C">
              <w:rPr>
                <w:rFonts w:ascii="Liberation Serif" w:hAnsi="Liberation Serif" w:cs="Liberation Serif"/>
                <w:sz w:val="22"/>
                <w:szCs w:val="22"/>
              </w:rPr>
              <w:t>4</w:t>
            </w:r>
          </w:p>
        </w:tc>
        <w:tc>
          <w:tcPr>
            <w:tcW w:w="1134" w:type="dxa"/>
            <w:vAlign w:val="center"/>
          </w:tcPr>
          <w:p w:rsidR="009B3511" w:rsidRPr="0059214C" w:rsidRDefault="009B3511" w:rsidP="000C289B">
            <w:pPr>
              <w:jc w:val="center"/>
              <w:rPr>
                <w:rFonts w:ascii="Liberation Serif" w:hAnsi="Liberation Serif" w:cs="Liberation Serif"/>
                <w:sz w:val="22"/>
                <w:szCs w:val="22"/>
              </w:rPr>
            </w:pPr>
            <w:r w:rsidRPr="0059214C">
              <w:rPr>
                <w:rFonts w:ascii="Liberation Serif" w:hAnsi="Liberation Serif" w:cs="Liberation Serif"/>
                <w:sz w:val="22"/>
                <w:szCs w:val="22"/>
              </w:rPr>
              <w:t>12</w:t>
            </w:r>
          </w:p>
        </w:tc>
        <w:tc>
          <w:tcPr>
            <w:tcW w:w="1134" w:type="dxa"/>
            <w:vAlign w:val="center"/>
          </w:tcPr>
          <w:p w:rsidR="009B3511" w:rsidRPr="0059214C" w:rsidRDefault="009B3511" w:rsidP="000C289B">
            <w:pPr>
              <w:jc w:val="center"/>
              <w:rPr>
                <w:rFonts w:ascii="Liberation Serif" w:hAnsi="Liberation Serif" w:cs="Liberation Serif"/>
                <w:sz w:val="22"/>
                <w:szCs w:val="22"/>
              </w:rPr>
            </w:pPr>
            <w:r w:rsidRPr="0059214C">
              <w:rPr>
                <w:rFonts w:ascii="Liberation Serif" w:hAnsi="Liberation Serif" w:cs="Liberation Serif"/>
                <w:sz w:val="22"/>
                <w:szCs w:val="22"/>
              </w:rPr>
              <w:t>12</w:t>
            </w:r>
          </w:p>
        </w:tc>
        <w:tc>
          <w:tcPr>
            <w:tcW w:w="1842" w:type="dxa"/>
            <w:vAlign w:val="center"/>
          </w:tcPr>
          <w:p w:rsidR="009B3511" w:rsidRPr="0059214C" w:rsidRDefault="009B3511" w:rsidP="000C289B">
            <w:pPr>
              <w:jc w:val="center"/>
              <w:rPr>
                <w:rFonts w:ascii="Liberation Serif" w:hAnsi="Liberation Serif" w:cs="Liberation Serif"/>
                <w:sz w:val="22"/>
                <w:szCs w:val="22"/>
              </w:rPr>
            </w:pPr>
            <w:r w:rsidRPr="0059214C">
              <w:rPr>
                <w:rFonts w:ascii="Liberation Serif" w:hAnsi="Liberation Serif" w:cs="Liberation Serif"/>
                <w:sz w:val="22"/>
                <w:szCs w:val="22"/>
              </w:rPr>
              <w:t>14</w:t>
            </w:r>
          </w:p>
        </w:tc>
        <w:tc>
          <w:tcPr>
            <w:tcW w:w="1139" w:type="dxa"/>
          </w:tcPr>
          <w:p w:rsidR="009B3511" w:rsidRPr="0059214C" w:rsidRDefault="009B3511" w:rsidP="000C289B">
            <w:pPr>
              <w:jc w:val="center"/>
              <w:rPr>
                <w:rFonts w:ascii="Liberation Serif" w:hAnsi="Liberation Serif" w:cs="Liberation Serif"/>
              </w:rPr>
            </w:pPr>
            <w:r w:rsidRPr="0059214C">
              <w:rPr>
                <w:rFonts w:ascii="Liberation Serif" w:hAnsi="Liberation Serif" w:cs="Liberation Serif"/>
                <w:sz w:val="22"/>
                <w:szCs w:val="22"/>
              </w:rPr>
              <w:t>-</w:t>
            </w:r>
          </w:p>
        </w:tc>
      </w:tr>
      <w:tr w:rsidR="009B3511" w:rsidRPr="0059214C" w:rsidTr="000C289B">
        <w:trPr>
          <w:cantSplit/>
          <w:trHeight w:val="255"/>
        </w:trPr>
        <w:tc>
          <w:tcPr>
            <w:tcW w:w="705" w:type="dxa"/>
            <w:shd w:val="clear" w:color="auto" w:fill="auto"/>
            <w:vAlign w:val="center"/>
          </w:tcPr>
          <w:p w:rsidR="009B3511" w:rsidRPr="0059214C" w:rsidRDefault="009B3511" w:rsidP="00B86743">
            <w:pPr>
              <w:pStyle w:val="aff5"/>
              <w:numPr>
                <w:ilvl w:val="0"/>
                <w:numId w:val="190"/>
              </w:numPr>
              <w:ind w:left="458"/>
              <w:jc w:val="left"/>
              <w:rPr>
                <w:rFonts w:ascii="Liberation Serif" w:hAnsi="Liberation Serif" w:cs="Liberation Serif"/>
                <w:sz w:val="22"/>
                <w:szCs w:val="22"/>
              </w:rPr>
            </w:pPr>
          </w:p>
        </w:tc>
        <w:tc>
          <w:tcPr>
            <w:tcW w:w="3544" w:type="dxa"/>
            <w:shd w:val="clear" w:color="auto" w:fill="auto"/>
            <w:vAlign w:val="center"/>
          </w:tcPr>
          <w:p w:rsidR="009B3511" w:rsidRPr="0059214C" w:rsidRDefault="009B3511" w:rsidP="000C289B">
            <w:pPr>
              <w:jc w:val="left"/>
              <w:rPr>
                <w:rFonts w:ascii="Liberation Serif" w:hAnsi="Liberation Serif" w:cs="Liberation Serif"/>
                <w:sz w:val="22"/>
                <w:szCs w:val="22"/>
              </w:rPr>
            </w:pPr>
            <w:r w:rsidRPr="0059214C">
              <w:rPr>
                <w:rFonts w:ascii="Liberation Serif" w:hAnsi="Liberation Serif" w:cs="Liberation Serif"/>
                <w:sz w:val="22"/>
                <w:szCs w:val="22"/>
              </w:rPr>
              <w:t xml:space="preserve">Инженер-технолог </w:t>
            </w:r>
          </w:p>
        </w:tc>
        <w:tc>
          <w:tcPr>
            <w:tcW w:w="1418" w:type="dxa"/>
            <w:shd w:val="clear" w:color="auto" w:fill="auto"/>
            <w:vAlign w:val="center"/>
          </w:tcPr>
          <w:p w:rsidR="009B3511" w:rsidRPr="0059214C" w:rsidRDefault="009B3511" w:rsidP="000C289B">
            <w:pPr>
              <w:jc w:val="center"/>
              <w:rPr>
                <w:rFonts w:ascii="Liberation Serif" w:hAnsi="Liberation Serif" w:cs="Liberation Serif"/>
                <w:sz w:val="22"/>
                <w:szCs w:val="22"/>
              </w:rPr>
            </w:pPr>
            <w:r w:rsidRPr="0059214C">
              <w:rPr>
                <w:rFonts w:ascii="Liberation Serif" w:hAnsi="Liberation Serif" w:cs="Liberation Serif"/>
                <w:sz w:val="22"/>
                <w:szCs w:val="22"/>
              </w:rPr>
              <w:t>7</w:t>
            </w:r>
          </w:p>
        </w:tc>
        <w:tc>
          <w:tcPr>
            <w:tcW w:w="1134" w:type="dxa"/>
            <w:vAlign w:val="center"/>
          </w:tcPr>
          <w:p w:rsidR="009B3511" w:rsidRPr="0059214C" w:rsidRDefault="009B3511" w:rsidP="000C289B">
            <w:pPr>
              <w:jc w:val="center"/>
              <w:rPr>
                <w:rFonts w:ascii="Liberation Serif" w:hAnsi="Liberation Serif" w:cs="Liberation Serif"/>
                <w:sz w:val="22"/>
                <w:szCs w:val="22"/>
              </w:rPr>
            </w:pPr>
            <w:r w:rsidRPr="0059214C">
              <w:rPr>
                <w:rFonts w:ascii="Liberation Serif" w:hAnsi="Liberation Serif" w:cs="Liberation Serif"/>
                <w:sz w:val="22"/>
                <w:szCs w:val="22"/>
              </w:rPr>
              <w:t>7</w:t>
            </w:r>
          </w:p>
        </w:tc>
        <w:tc>
          <w:tcPr>
            <w:tcW w:w="1134" w:type="dxa"/>
            <w:vAlign w:val="center"/>
          </w:tcPr>
          <w:p w:rsidR="009B3511" w:rsidRPr="0059214C" w:rsidRDefault="009B3511" w:rsidP="000C289B">
            <w:pPr>
              <w:jc w:val="center"/>
              <w:rPr>
                <w:rFonts w:ascii="Liberation Serif" w:hAnsi="Liberation Serif" w:cs="Liberation Serif"/>
                <w:sz w:val="22"/>
                <w:szCs w:val="22"/>
              </w:rPr>
            </w:pPr>
            <w:r w:rsidRPr="0059214C">
              <w:rPr>
                <w:rFonts w:ascii="Liberation Serif" w:hAnsi="Liberation Serif" w:cs="Liberation Serif"/>
                <w:sz w:val="22"/>
                <w:szCs w:val="22"/>
              </w:rPr>
              <w:t>7</w:t>
            </w:r>
          </w:p>
        </w:tc>
        <w:tc>
          <w:tcPr>
            <w:tcW w:w="1842" w:type="dxa"/>
            <w:vAlign w:val="center"/>
          </w:tcPr>
          <w:p w:rsidR="009B3511" w:rsidRPr="0059214C" w:rsidRDefault="009B3511" w:rsidP="000C289B">
            <w:pPr>
              <w:jc w:val="center"/>
              <w:rPr>
                <w:rFonts w:ascii="Liberation Serif" w:hAnsi="Liberation Serif" w:cs="Liberation Serif"/>
                <w:sz w:val="22"/>
                <w:szCs w:val="22"/>
              </w:rPr>
            </w:pPr>
            <w:r w:rsidRPr="0059214C">
              <w:rPr>
                <w:rFonts w:ascii="Liberation Serif" w:hAnsi="Liberation Serif" w:cs="Liberation Serif"/>
                <w:sz w:val="22"/>
                <w:szCs w:val="22"/>
              </w:rPr>
              <w:t>9</w:t>
            </w:r>
          </w:p>
        </w:tc>
        <w:tc>
          <w:tcPr>
            <w:tcW w:w="1139" w:type="dxa"/>
          </w:tcPr>
          <w:p w:rsidR="009B3511" w:rsidRPr="0059214C" w:rsidRDefault="009B3511" w:rsidP="000C289B">
            <w:pPr>
              <w:jc w:val="center"/>
              <w:rPr>
                <w:rFonts w:ascii="Liberation Serif" w:hAnsi="Liberation Serif" w:cs="Liberation Serif"/>
              </w:rPr>
            </w:pPr>
            <w:r w:rsidRPr="0059214C">
              <w:rPr>
                <w:rFonts w:ascii="Liberation Serif" w:hAnsi="Liberation Serif" w:cs="Liberation Serif"/>
                <w:sz w:val="22"/>
                <w:szCs w:val="22"/>
              </w:rPr>
              <w:t>-</w:t>
            </w:r>
          </w:p>
        </w:tc>
      </w:tr>
      <w:tr w:rsidR="009B3511" w:rsidRPr="0059214C" w:rsidTr="000C289B">
        <w:trPr>
          <w:cantSplit/>
          <w:trHeight w:val="255"/>
        </w:trPr>
        <w:tc>
          <w:tcPr>
            <w:tcW w:w="705" w:type="dxa"/>
            <w:shd w:val="clear" w:color="auto" w:fill="auto"/>
            <w:vAlign w:val="center"/>
          </w:tcPr>
          <w:p w:rsidR="009B3511" w:rsidRPr="0059214C" w:rsidRDefault="009B3511" w:rsidP="00B86743">
            <w:pPr>
              <w:pStyle w:val="aff5"/>
              <w:numPr>
                <w:ilvl w:val="0"/>
                <w:numId w:val="190"/>
              </w:numPr>
              <w:ind w:left="458"/>
              <w:jc w:val="left"/>
              <w:rPr>
                <w:rFonts w:ascii="Liberation Serif" w:hAnsi="Liberation Serif" w:cs="Liberation Serif"/>
                <w:sz w:val="22"/>
                <w:szCs w:val="22"/>
              </w:rPr>
            </w:pPr>
          </w:p>
        </w:tc>
        <w:tc>
          <w:tcPr>
            <w:tcW w:w="3544" w:type="dxa"/>
            <w:shd w:val="clear" w:color="auto" w:fill="auto"/>
            <w:vAlign w:val="center"/>
          </w:tcPr>
          <w:p w:rsidR="009B3511" w:rsidRPr="0059214C" w:rsidRDefault="009B3511" w:rsidP="000C289B">
            <w:pPr>
              <w:jc w:val="left"/>
              <w:rPr>
                <w:rFonts w:ascii="Liberation Serif" w:hAnsi="Liberation Serif" w:cs="Liberation Serif"/>
                <w:sz w:val="22"/>
                <w:szCs w:val="22"/>
              </w:rPr>
            </w:pPr>
            <w:r w:rsidRPr="0059214C">
              <w:rPr>
                <w:rFonts w:ascii="Liberation Serif" w:hAnsi="Liberation Serif" w:cs="Liberation Serif"/>
                <w:sz w:val="22"/>
                <w:szCs w:val="22"/>
              </w:rPr>
              <w:t xml:space="preserve">Инженерное проектирование </w:t>
            </w:r>
          </w:p>
        </w:tc>
        <w:tc>
          <w:tcPr>
            <w:tcW w:w="1418" w:type="dxa"/>
            <w:shd w:val="clear" w:color="auto" w:fill="auto"/>
            <w:vAlign w:val="center"/>
          </w:tcPr>
          <w:p w:rsidR="009B3511" w:rsidRPr="0059214C" w:rsidRDefault="009B3511" w:rsidP="000C289B">
            <w:pPr>
              <w:jc w:val="center"/>
              <w:rPr>
                <w:rFonts w:ascii="Liberation Serif" w:hAnsi="Liberation Serif" w:cs="Liberation Serif"/>
                <w:sz w:val="22"/>
                <w:szCs w:val="22"/>
              </w:rPr>
            </w:pPr>
            <w:r w:rsidRPr="0059214C">
              <w:rPr>
                <w:rFonts w:ascii="Liberation Serif" w:hAnsi="Liberation Serif" w:cs="Liberation Serif"/>
                <w:sz w:val="22"/>
                <w:szCs w:val="22"/>
              </w:rPr>
              <w:t>6</w:t>
            </w:r>
          </w:p>
        </w:tc>
        <w:tc>
          <w:tcPr>
            <w:tcW w:w="1134" w:type="dxa"/>
            <w:vAlign w:val="center"/>
          </w:tcPr>
          <w:p w:rsidR="009B3511" w:rsidRPr="0059214C" w:rsidRDefault="009B3511" w:rsidP="000C289B">
            <w:pPr>
              <w:jc w:val="center"/>
              <w:rPr>
                <w:rFonts w:ascii="Liberation Serif" w:hAnsi="Liberation Serif" w:cs="Liberation Serif"/>
                <w:sz w:val="22"/>
                <w:szCs w:val="22"/>
              </w:rPr>
            </w:pPr>
            <w:r w:rsidRPr="0059214C">
              <w:rPr>
                <w:rFonts w:ascii="Liberation Serif" w:hAnsi="Liberation Serif" w:cs="Liberation Serif"/>
                <w:sz w:val="22"/>
                <w:szCs w:val="22"/>
              </w:rPr>
              <w:t>6</w:t>
            </w:r>
          </w:p>
        </w:tc>
        <w:tc>
          <w:tcPr>
            <w:tcW w:w="1134" w:type="dxa"/>
            <w:vAlign w:val="center"/>
          </w:tcPr>
          <w:p w:rsidR="009B3511" w:rsidRPr="0059214C" w:rsidRDefault="009B3511" w:rsidP="000C289B">
            <w:pPr>
              <w:jc w:val="center"/>
              <w:rPr>
                <w:rFonts w:ascii="Liberation Serif" w:hAnsi="Liberation Serif" w:cs="Liberation Serif"/>
                <w:sz w:val="22"/>
                <w:szCs w:val="22"/>
              </w:rPr>
            </w:pPr>
            <w:r w:rsidRPr="0059214C">
              <w:rPr>
                <w:rFonts w:ascii="Liberation Serif" w:hAnsi="Liberation Serif" w:cs="Liberation Serif"/>
                <w:sz w:val="22"/>
                <w:szCs w:val="22"/>
              </w:rPr>
              <w:t>24</w:t>
            </w:r>
          </w:p>
        </w:tc>
        <w:tc>
          <w:tcPr>
            <w:tcW w:w="1842" w:type="dxa"/>
            <w:vAlign w:val="center"/>
          </w:tcPr>
          <w:p w:rsidR="009B3511" w:rsidRPr="0059214C" w:rsidRDefault="009B3511" w:rsidP="000C289B">
            <w:pPr>
              <w:jc w:val="center"/>
              <w:rPr>
                <w:rFonts w:ascii="Liberation Serif" w:hAnsi="Liberation Serif" w:cs="Liberation Serif"/>
                <w:sz w:val="22"/>
                <w:szCs w:val="22"/>
              </w:rPr>
            </w:pPr>
            <w:r w:rsidRPr="0059214C">
              <w:rPr>
                <w:rFonts w:ascii="Liberation Serif" w:hAnsi="Liberation Serif" w:cs="Liberation Serif"/>
                <w:sz w:val="22"/>
                <w:szCs w:val="22"/>
              </w:rPr>
              <w:t>8</w:t>
            </w:r>
          </w:p>
        </w:tc>
        <w:tc>
          <w:tcPr>
            <w:tcW w:w="1139" w:type="dxa"/>
          </w:tcPr>
          <w:p w:rsidR="009B3511" w:rsidRPr="0059214C" w:rsidRDefault="009B3511" w:rsidP="000C289B">
            <w:pPr>
              <w:jc w:val="center"/>
              <w:rPr>
                <w:rFonts w:ascii="Liberation Serif" w:hAnsi="Liberation Serif" w:cs="Liberation Serif"/>
              </w:rPr>
            </w:pPr>
            <w:r w:rsidRPr="0059214C">
              <w:rPr>
                <w:rFonts w:ascii="Liberation Serif" w:hAnsi="Liberation Serif" w:cs="Liberation Serif"/>
                <w:sz w:val="22"/>
                <w:szCs w:val="22"/>
              </w:rPr>
              <w:t>-</w:t>
            </w:r>
          </w:p>
        </w:tc>
      </w:tr>
      <w:tr w:rsidR="009B3511" w:rsidRPr="0059214C" w:rsidTr="000C289B">
        <w:trPr>
          <w:cantSplit/>
          <w:trHeight w:val="255"/>
        </w:trPr>
        <w:tc>
          <w:tcPr>
            <w:tcW w:w="705" w:type="dxa"/>
            <w:shd w:val="clear" w:color="auto" w:fill="auto"/>
            <w:vAlign w:val="center"/>
          </w:tcPr>
          <w:p w:rsidR="009B3511" w:rsidRPr="0059214C" w:rsidRDefault="009B3511" w:rsidP="00B86743">
            <w:pPr>
              <w:pStyle w:val="aff5"/>
              <w:numPr>
                <w:ilvl w:val="0"/>
                <w:numId w:val="190"/>
              </w:numPr>
              <w:ind w:left="458"/>
              <w:jc w:val="left"/>
              <w:rPr>
                <w:rFonts w:ascii="Liberation Serif" w:hAnsi="Liberation Serif" w:cs="Liberation Serif"/>
                <w:sz w:val="22"/>
                <w:szCs w:val="22"/>
              </w:rPr>
            </w:pPr>
          </w:p>
        </w:tc>
        <w:tc>
          <w:tcPr>
            <w:tcW w:w="3544" w:type="dxa"/>
            <w:shd w:val="clear" w:color="auto" w:fill="auto"/>
            <w:vAlign w:val="center"/>
          </w:tcPr>
          <w:p w:rsidR="009B3511" w:rsidRPr="0059214C" w:rsidRDefault="009B3511" w:rsidP="000C289B">
            <w:pPr>
              <w:jc w:val="left"/>
              <w:rPr>
                <w:rFonts w:ascii="Liberation Serif" w:hAnsi="Liberation Serif" w:cs="Liberation Serif"/>
                <w:sz w:val="22"/>
                <w:szCs w:val="22"/>
              </w:rPr>
            </w:pPr>
            <w:r w:rsidRPr="0059214C">
              <w:rPr>
                <w:rFonts w:ascii="Liberation Serif" w:hAnsi="Liberation Serif" w:cs="Liberation Serif"/>
                <w:sz w:val="22"/>
                <w:szCs w:val="22"/>
              </w:rPr>
              <w:t>Интеллектуальная система учета электроэнергии</w:t>
            </w:r>
          </w:p>
        </w:tc>
        <w:tc>
          <w:tcPr>
            <w:tcW w:w="1418" w:type="dxa"/>
            <w:shd w:val="clear" w:color="auto" w:fill="auto"/>
            <w:vAlign w:val="center"/>
          </w:tcPr>
          <w:p w:rsidR="009B3511" w:rsidRPr="0059214C" w:rsidRDefault="009B3511" w:rsidP="000C289B">
            <w:pPr>
              <w:jc w:val="center"/>
              <w:rPr>
                <w:rFonts w:ascii="Liberation Serif" w:hAnsi="Liberation Serif" w:cs="Liberation Serif"/>
                <w:sz w:val="22"/>
                <w:szCs w:val="22"/>
              </w:rPr>
            </w:pPr>
            <w:r w:rsidRPr="0059214C">
              <w:rPr>
                <w:rFonts w:ascii="Liberation Serif" w:hAnsi="Liberation Serif" w:cs="Liberation Serif"/>
                <w:sz w:val="22"/>
                <w:szCs w:val="22"/>
              </w:rPr>
              <w:t>6</w:t>
            </w:r>
          </w:p>
        </w:tc>
        <w:tc>
          <w:tcPr>
            <w:tcW w:w="1134" w:type="dxa"/>
            <w:vAlign w:val="center"/>
          </w:tcPr>
          <w:p w:rsidR="009B3511" w:rsidRPr="0059214C" w:rsidRDefault="009B3511" w:rsidP="000C289B">
            <w:pPr>
              <w:jc w:val="center"/>
              <w:rPr>
                <w:rFonts w:ascii="Liberation Serif" w:hAnsi="Liberation Serif" w:cs="Liberation Serif"/>
                <w:sz w:val="22"/>
                <w:szCs w:val="22"/>
              </w:rPr>
            </w:pPr>
            <w:r w:rsidRPr="0059214C">
              <w:rPr>
                <w:rFonts w:ascii="Liberation Serif" w:hAnsi="Liberation Serif" w:cs="Liberation Serif"/>
                <w:sz w:val="22"/>
                <w:szCs w:val="22"/>
              </w:rPr>
              <w:t>6</w:t>
            </w:r>
          </w:p>
        </w:tc>
        <w:tc>
          <w:tcPr>
            <w:tcW w:w="1134" w:type="dxa"/>
            <w:vAlign w:val="center"/>
          </w:tcPr>
          <w:p w:rsidR="009B3511" w:rsidRPr="0059214C" w:rsidRDefault="009B3511" w:rsidP="000C289B">
            <w:pPr>
              <w:jc w:val="center"/>
              <w:rPr>
                <w:rFonts w:ascii="Liberation Serif" w:hAnsi="Liberation Serif" w:cs="Liberation Serif"/>
                <w:sz w:val="22"/>
                <w:szCs w:val="22"/>
              </w:rPr>
            </w:pPr>
            <w:r w:rsidRPr="0059214C">
              <w:rPr>
                <w:rFonts w:ascii="Liberation Serif" w:hAnsi="Liberation Serif" w:cs="Liberation Serif"/>
                <w:sz w:val="22"/>
                <w:szCs w:val="22"/>
              </w:rPr>
              <w:t>12</w:t>
            </w:r>
          </w:p>
        </w:tc>
        <w:tc>
          <w:tcPr>
            <w:tcW w:w="1842" w:type="dxa"/>
            <w:vAlign w:val="center"/>
          </w:tcPr>
          <w:p w:rsidR="009B3511" w:rsidRPr="0059214C" w:rsidRDefault="009B3511" w:rsidP="000C289B">
            <w:pPr>
              <w:jc w:val="center"/>
              <w:rPr>
                <w:rFonts w:ascii="Liberation Serif" w:hAnsi="Liberation Serif" w:cs="Liberation Serif"/>
                <w:sz w:val="22"/>
                <w:szCs w:val="22"/>
              </w:rPr>
            </w:pPr>
            <w:r w:rsidRPr="0059214C">
              <w:rPr>
                <w:rFonts w:ascii="Liberation Serif" w:hAnsi="Liberation Serif" w:cs="Liberation Serif"/>
                <w:sz w:val="22"/>
                <w:szCs w:val="22"/>
              </w:rPr>
              <w:t>8</w:t>
            </w:r>
          </w:p>
        </w:tc>
        <w:tc>
          <w:tcPr>
            <w:tcW w:w="1139" w:type="dxa"/>
          </w:tcPr>
          <w:p w:rsidR="009B3511" w:rsidRPr="0059214C" w:rsidRDefault="009B3511" w:rsidP="000C289B">
            <w:pPr>
              <w:jc w:val="center"/>
              <w:rPr>
                <w:rFonts w:ascii="Liberation Serif" w:hAnsi="Liberation Serif" w:cs="Liberation Serif"/>
              </w:rPr>
            </w:pPr>
            <w:r w:rsidRPr="0059214C">
              <w:rPr>
                <w:rFonts w:ascii="Liberation Serif" w:hAnsi="Liberation Serif" w:cs="Liberation Serif"/>
                <w:sz w:val="22"/>
                <w:szCs w:val="22"/>
              </w:rPr>
              <w:t>-</w:t>
            </w:r>
          </w:p>
        </w:tc>
      </w:tr>
      <w:tr w:rsidR="009B3511" w:rsidRPr="0059214C" w:rsidTr="000C289B">
        <w:trPr>
          <w:cantSplit/>
          <w:trHeight w:val="255"/>
        </w:trPr>
        <w:tc>
          <w:tcPr>
            <w:tcW w:w="705" w:type="dxa"/>
            <w:shd w:val="clear" w:color="auto" w:fill="auto"/>
            <w:vAlign w:val="center"/>
          </w:tcPr>
          <w:p w:rsidR="009B3511" w:rsidRPr="0059214C" w:rsidRDefault="009B3511" w:rsidP="00B86743">
            <w:pPr>
              <w:pStyle w:val="aff5"/>
              <w:numPr>
                <w:ilvl w:val="0"/>
                <w:numId w:val="190"/>
              </w:numPr>
              <w:ind w:left="458"/>
              <w:jc w:val="left"/>
              <w:rPr>
                <w:rFonts w:ascii="Liberation Serif" w:hAnsi="Liberation Serif" w:cs="Liberation Serif"/>
                <w:sz w:val="22"/>
                <w:szCs w:val="22"/>
              </w:rPr>
            </w:pPr>
          </w:p>
        </w:tc>
        <w:tc>
          <w:tcPr>
            <w:tcW w:w="3544" w:type="dxa"/>
            <w:shd w:val="clear" w:color="auto" w:fill="auto"/>
            <w:vAlign w:val="center"/>
          </w:tcPr>
          <w:p w:rsidR="009B3511" w:rsidRPr="0059214C" w:rsidRDefault="009B3511" w:rsidP="000C289B">
            <w:pPr>
              <w:jc w:val="left"/>
              <w:rPr>
                <w:rFonts w:ascii="Liberation Serif" w:hAnsi="Liberation Serif" w:cs="Liberation Serif"/>
                <w:sz w:val="22"/>
                <w:szCs w:val="22"/>
              </w:rPr>
            </w:pPr>
            <w:r w:rsidRPr="0059214C">
              <w:rPr>
                <w:rFonts w:ascii="Liberation Serif" w:hAnsi="Liberation Serif" w:cs="Liberation Serif"/>
                <w:sz w:val="22"/>
                <w:szCs w:val="22"/>
              </w:rPr>
              <w:t>Интернет-маркетинг</w:t>
            </w:r>
          </w:p>
        </w:tc>
        <w:tc>
          <w:tcPr>
            <w:tcW w:w="1418" w:type="dxa"/>
            <w:shd w:val="clear" w:color="auto" w:fill="auto"/>
            <w:vAlign w:val="center"/>
          </w:tcPr>
          <w:p w:rsidR="009B3511" w:rsidRPr="0059214C" w:rsidRDefault="009B3511" w:rsidP="000C289B">
            <w:pPr>
              <w:jc w:val="center"/>
              <w:rPr>
                <w:rFonts w:ascii="Liberation Serif" w:hAnsi="Liberation Serif" w:cs="Liberation Serif"/>
                <w:sz w:val="22"/>
                <w:szCs w:val="22"/>
              </w:rPr>
            </w:pPr>
            <w:r w:rsidRPr="0059214C">
              <w:rPr>
                <w:rFonts w:ascii="Liberation Serif" w:hAnsi="Liberation Serif" w:cs="Liberation Serif"/>
                <w:sz w:val="22"/>
                <w:szCs w:val="22"/>
              </w:rPr>
              <w:t>5</w:t>
            </w:r>
          </w:p>
        </w:tc>
        <w:tc>
          <w:tcPr>
            <w:tcW w:w="1134" w:type="dxa"/>
            <w:vAlign w:val="center"/>
          </w:tcPr>
          <w:p w:rsidR="009B3511" w:rsidRPr="0059214C" w:rsidRDefault="009B3511" w:rsidP="000C289B">
            <w:pPr>
              <w:jc w:val="center"/>
              <w:rPr>
                <w:rFonts w:ascii="Liberation Serif" w:hAnsi="Liberation Serif" w:cs="Liberation Serif"/>
                <w:sz w:val="22"/>
                <w:szCs w:val="22"/>
              </w:rPr>
            </w:pPr>
            <w:r w:rsidRPr="0059214C">
              <w:rPr>
                <w:rFonts w:ascii="Liberation Serif" w:hAnsi="Liberation Serif" w:cs="Liberation Serif"/>
                <w:sz w:val="22"/>
                <w:szCs w:val="22"/>
              </w:rPr>
              <w:t>5</w:t>
            </w:r>
          </w:p>
        </w:tc>
        <w:tc>
          <w:tcPr>
            <w:tcW w:w="1134" w:type="dxa"/>
            <w:vAlign w:val="center"/>
          </w:tcPr>
          <w:p w:rsidR="009B3511" w:rsidRPr="0059214C" w:rsidRDefault="009B3511" w:rsidP="000C289B">
            <w:pPr>
              <w:jc w:val="center"/>
              <w:rPr>
                <w:rFonts w:ascii="Liberation Serif" w:hAnsi="Liberation Serif" w:cs="Liberation Serif"/>
                <w:sz w:val="22"/>
                <w:szCs w:val="22"/>
              </w:rPr>
            </w:pPr>
            <w:r w:rsidRPr="0059214C">
              <w:rPr>
                <w:rFonts w:ascii="Liberation Serif" w:hAnsi="Liberation Serif" w:cs="Liberation Serif"/>
                <w:sz w:val="22"/>
                <w:szCs w:val="22"/>
              </w:rPr>
              <w:t>5</w:t>
            </w:r>
          </w:p>
        </w:tc>
        <w:tc>
          <w:tcPr>
            <w:tcW w:w="1842" w:type="dxa"/>
            <w:vAlign w:val="center"/>
          </w:tcPr>
          <w:p w:rsidR="009B3511" w:rsidRPr="0059214C" w:rsidRDefault="009B3511" w:rsidP="000C289B">
            <w:pPr>
              <w:jc w:val="center"/>
              <w:rPr>
                <w:rFonts w:ascii="Liberation Serif" w:hAnsi="Liberation Serif" w:cs="Liberation Serif"/>
                <w:sz w:val="22"/>
                <w:szCs w:val="22"/>
              </w:rPr>
            </w:pPr>
            <w:r w:rsidRPr="0059214C">
              <w:rPr>
                <w:rFonts w:ascii="Liberation Serif" w:hAnsi="Liberation Serif" w:cs="Liberation Serif"/>
                <w:sz w:val="22"/>
                <w:szCs w:val="22"/>
              </w:rPr>
              <w:t>7</w:t>
            </w:r>
          </w:p>
        </w:tc>
        <w:tc>
          <w:tcPr>
            <w:tcW w:w="1139" w:type="dxa"/>
          </w:tcPr>
          <w:p w:rsidR="009B3511" w:rsidRPr="0059214C" w:rsidRDefault="009B3511" w:rsidP="000C289B">
            <w:pPr>
              <w:jc w:val="center"/>
              <w:rPr>
                <w:rFonts w:ascii="Liberation Serif" w:hAnsi="Liberation Serif" w:cs="Liberation Serif"/>
              </w:rPr>
            </w:pPr>
            <w:r w:rsidRPr="0059214C">
              <w:rPr>
                <w:rFonts w:ascii="Liberation Serif" w:hAnsi="Liberation Serif" w:cs="Liberation Serif"/>
                <w:sz w:val="22"/>
                <w:szCs w:val="22"/>
              </w:rPr>
              <w:t>-</w:t>
            </w:r>
          </w:p>
        </w:tc>
      </w:tr>
      <w:tr w:rsidR="009B3511" w:rsidRPr="0059214C" w:rsidTr="000C289B">
        <w:trPr>
          <w:cantSplit/>
          <w:trHeight w:val="255"/>
        </w:trPr>
        <w:tc>
          <w:tcPr>
            <w:tcW w:w="705" w:type="dxa"/>
            <w:shd w:val="clear" w:color="auto" w:fill="auto"/>
            <w:vAlign w:val="center"/>
          </w:tcPr>
          <w:p w:rsidR="009B3511" w:rsidRPr="0059214C" w:rsidRDefault="009B3511" w:rsidP="00B86743">
            <w:pPr>
              <w:pStyle w:val="aff5"/>
              <w:numPr>
                <w:ilvl w:val="0"/>
                <w:numId w:val="190"/>
              </w:numPr>
              <w:ind w:left="458"/>
              <w:jc w:val="left"/>
              <w:rPr>
                <w:rFonts w:ascii="Liberation Serif" w:hAnsi="Liberation Serif" w:cs="Liberation Serif"/>
                <w:sz w:val="22"/>
                <w:szCs w:val="22"/>
              </w:rPr>
            </w:pPr>
          </w:p>
        </w:tc>
        <w:tc>
          <w:tcPr>
            <w:tcW w:w="3544" w:type="dxa"/>
            <w:shd w:val="clear" w:color="auto" w:fill="auto"/>
            <w:vAlign w:val="center"/>
          </w:tcPr>
          <w:p w:rsidR="009B3511" w:rsidRPr="0059214C" w:rsidRDefault="009B3511" w:rsidP="000C289B">
            <w:pPr>
              <w:jc w:val="left"/>
              <w:rPr>
                <w:rFonts w:ascii="Liberation Serif" w:hAnsi="Liberation Serif" w:cs="Liberation Serif"/>
                <w:sz w:val="22"/>
                <w:szCs w:val="22"/>
              </w:rPr>
            </w:pPr>
            <w:r w:rsidRPr="0059214C">
              <w:rPr>
                <w:rFonts w:ascii="Liberation Serif" w:hAnsi="Liberation Serif" w:cs="Liberation Serif"/>
                <w:sz w:val="22"/>
                <w:szCs w:val="22"/>
              </w:rPr>
              <w:t>Квановые технологии</w:t>
            </w:r>
          </w:p>
        </w:tc>
        <w:tc>
          <w:tcPr>
            <w:tcW w:w="1418" w:type="dxa"/>
            <w:shd w:val="clear" w:color="auto" w:fill="auto"/>
            <w:vAlign w:val="center"/>
          </w:tcPr>
          <w:p w:rsidR="009B3511" w:rsidRPr="0059214C" w:rsidRDefault="009B3511" w:rsidP="000C289B">
            <w:pPr>
              <w:jc w:val="center"/>
              <w:rPr>
                <w:rFonts w:ascii="Liberation Serif" w:hAnsi="Liberation Serif" w:cs="Liberation Serif"/>
                <w:sz w:val="22"/>
                <w:szCs w:val="22"/>
              </w:rPr>
            </w:pPr>
            <w:r w:rsidRPr="0059214C">
              <w:rPr>
                <w:rFonts w:ascii="Liberation Serif" w:hAnsi="Liberation Serif" w:cs="Liberation Serif"/>
                <w:sz w:val="22"/>
                <w:szCs w:val="22"/>
              </w:rPr>
              <w:t>5</w:t>
            </w:r>
          </w:p>
        </w:tc>
        <w:tc>
          <w:tcPr>
            <w:tcW w:w="1134" w:type="dxa"/>
            <w:vAlign w:val="center"/>
          </w:tcPr>
          <w:p w:rsidR="009B3511" w:rsidRPr="0059214C" w:rsidRDefault="009B3511" w:rsidP="000C289B">
            <w:pPr>
              <w:jc w:val="center"/>
              <w:rPr>
                <w:rFonts w:ascii="Liberation Serif" w:hAnsi="Liberation Serif" w:cs="Liberation Serif"/>
                <w:sz w:val="22"/>
                <w:szCs w:val="22"/>
              </w:rPr>
            </w:pPr>
            <w:r w:rsidRPr="0059214C">
              <w:rPr>
                <w:rFonts w:ascii="Liberation Serif" w:hAnsi="Liberation Serif" w:cs="Liberation Serif"/>
                <w:sz w:val="22"/>
                <w:szCs w:val="22"/>
              </w:rPr>
              <w:t>5</w:t>
            </w:r>
          </w:p>
        </w:tc>
        <w:tc>
          <w:tcPr>
            <w:tcW w:w="1134" w:type="dxa"/>
            <w:vAlign w:val="center"/>
          </w:tcPr>
          <w:p w:rsidR="009B3511" w:rsidRPr="0059214C" w:rsidRDefault="009B3511" w:rsidP="000C289B">
            <w:pPr>
              <w:jc w:val="center"/>
              <w:rPr>
                <w:rFonts w:ascii="Liberation Serif" w:hAnsi="Liberation Serif" w:cs="Liberation Serif"/>
                <w:sz w:val="22"/>
                <w:szCs w:val="22"/>
              </w:rPr>
            </w:pPr>
            <w:r w:rsidRPr="0059214C">
              <w:rPr>
                <w:rFonts w:ascii="Liberation Serif" w:hAnsi="Liberation Serif" w:cs="Liberation Serif"/>
                <w:sz w:val="22"/>
                <w:szCs w:val="22"/>
              </w:rPr>
              <w:t>5</w:t>
            </w:r>
          </w:p>
        </w:tc>
        <w:tc>
          <w:tcPr>
            <w:tcW w:w="1842" w:type="dxa"/>
            <w:vAlign w:val="center"/>
          </w:tcPr>
          <w:p w:rsidR="009B3511" w:rsidRPr="0059214C" w:rsidRDefault="009B3511" w:rsidP="000C289B">
            <w:pPr>
              <w:jc w:val="center"/>
              <w:rPr>
                <w:rFonts w:ascii="Liberation Serif" w:hAnsi="Liberation Serif" w:cs="Liberation Serif"/>
                <w:sz w:val="22"/>
                <w:szCs w:val="22"/>
              </w:rPr>
            </w:pPr>
            <w:r w:rsidRPr="0059214C">
              <w:rPr>
                <w:rFonts w:ascii="Liberation Serif" w:hAnsi="Liberation Serif" w:cs="Liberation Serif"/>
                <w:sz w:val="22"/>
                <w:szCs w:val="22"/>
              </w:rPr>
              <w:t>7</w:t>
            </w:r>
          </w:p>
        </w:tc>
        <w:tc>
          <w:tcPr>
            <w:tcW w:w="1139" w:type="dxa"/>
          </w:tcPr>
          <w:p w:rsidR="009B3511" w:rsidRPr="0059214C" w:rsidRDefault="009B3511" w:rsidP="000C289B">
            <w:pPr>
              <w:jc w:val="center"/>
              <w:rPr>
                <w:rFonts w:ascii="Liberation Serif" w:hAnsi="Liberation Serif" w:cs="Liberation Serif"/>
              </w:rPr>
            </w:pPr>
            <w:r w:rsidRPr="0059214C">
              <w:rPr>
                <w:rFonts w:ascii="Liberation Serif" w:hAnsi="Liberation Serif" w:cs="Liberation Serif"/>
                <w:sz w:val="22"/>
                <w:szCs w:val="22"/>
              </w:rPr>
              <w:t>-</w:t>
            </w:r>
          </w:p>
        </w:tc>
      </w:tr>
      <w:tr w:rsidR="009B3511" w:rsidRPr="0059214C" w:rsidTr="000C289B">
        <w:trPr>
          <w:cantSplit/>
          <w:trHeight w:val="255"/>
        </w:trPr>
        <w:tc>
          <w:tcPr>
            <w:tcW w:w="705" w:type="dxa"/>
            <w:shd w:val="clear" w:color="auto" w:fill="auto"/>
            <w:vAlign w:val="center"/>
          </w:tcPr>
          <w:p w:rsidR="009B3511" w:rsidRPr="0059214C" w:rsidRDefault="009B3511" w:rsidP="00B86743">
            <w:pPr>
              <w:pStyle w:val="aff5"/>
              <w:numPr>
                <w:ilvl w:val="0"/>
                <w:numId w:val="190"/>
              </w:numPr>
              <w:ind w:left="458"/>
              <w:jc w:val="left"/>
              <w:rPr>
                <w:rFonts w:ascii="Liberation Serif" w:hAnsi="Liberation Serif" w:cs="Liberation Serif"/>
                <w:sz w:val="22"/>
                <w:szCs w:val="22"/>
              </w:rPr>
            </w:pPr>
          </w:p>
        </w:tc>
        <w:tc>
          <w:tcPr>
            <w:tcW w:w="3544" w:type="dxa"/>
            <w:shd w:val="clear" w:color="auto" w:fill="auto"/>
            <w:vAlign w:val="center"/>
          </w:tcPr>
          <w:p w:rsidR="009B3511" w:rsidRPr="0059214C" w:rsidRDefault="009B3511" w:rsidP="000C289B">
            <w:pPr>
              <w:jc w:val="left"/>
              <w:rPr>
                <w:rFonts w:ascii="Liberation Serif" w:hAnsi="Liberation Serif" w:cs="Liberation Serif"/>
                <w:sz w:val="22"/>
                <w:szCs w:val="22"/>
              </w:rPr>
            </w:pPr>
            <w:r w:rsidRPr="0059214C">
              <w:rPr>
                <w:rFonts w:ascii="Liberation Serif" w:hAnsi="Liberation Serif" w:cs="Liberation Serif"/>
                <w:sz w:val="22"/>
                <w:szCs w:val="22"/>
              </w:rPr>
              <w:t xml:space="preserve">Магистральные линии связи. Строительство и эксплуатация ВОЛП </w:t>
            </w:r>
          </w:p>
        </w:tc>
        <w:tc>
          <w:tcPr>
            <w:tcW w:w="1418" w:type="dxa"/>
            <w:shd w:val="clear" w:color="auto" w:fill="auto"/>
            <w:vAlign w:val="center"/>
          </w:tcPr>
          <w:p w:rsidR="009B3511" w:rsidRPr="0059214C" w:rsidRDefault="009B3511" w:rsidP="000C289B">
            <w:pPr>
              <w:jc w:val="center"/>
              <w:rPr>
                <w:rFonts w:ascii="Liberation Serif" w:hAnsi="Liberation Serif" w:cs="Liberation Serif"/>
                <w:sz w:val="22"/>
                <w:szCs w:val="22"/>
              </w:rPr>
            </w:pPr>
            <w:r w:rsidRPr="0059214C">
              <w:rPr>
                <w:rFonts w:ascii="Liberation Serif" w:hAnsi="Liberation Serif" w:cs="Liberation Serif"/>
                <w:sz w:val="22"/>
                <w:szCs w:val="22"/>
              </w:rPr>
              <w:t>5</w:t>
            </w:r>
          </w:p>
        </w:tc>
        <w:tc>
          <w:tcPr>
            <w:tcW w:w="1134" w:type="dxa"/>
            <w:vAlign w:val="center"/>
          </w:tcPr>
          <w:p w:rsidR="009B3511" w:rsidRPr="0059214C" w:rsidRDefault="009B3511" w:rsidP="000C289B">
            <w:pPr>
              <w:jc w:val="center"/>
              <w:rPr>
                <w:rFonts w:ascii="Liberation Serif" w:hAnsi="Liberation Serif" w:cs="Liberation Serif"/>
                <w:sz w:val="22"/>
                <w:szCs w:val="22"/>
              </w:rPr>
            </w:pPr>
            <w:r w:rsidRPr="0059214C">
              <w:rPr>
                <w:rFonts w:ascii="Liberation Serif" w:hAnsi="Liberation Serif" w:cs="Liberation Serif"/>
                <w:sz w:val="22"/>
                <w:szCs w:val="22"/>
              </w:rPr>
              <w:t>5</w:t>
            </w:r>
          </w:p>
        </w:tc>
        <w:tc>
          <w:tcPr>
            <w:tcW w:w="1134" w:type="dxa"/>
            <w:vAlign w:val="center"/>
          </w:tcPr>
          <w:p w:rsidR="009B3511" w:rsidRPr="0059214C" w:rsidRDefault="009B3511" w:rsidP="000C289B">
            <w:pPr>
              <w:jc w:val="center"/>
              <w:rPr>
                <w:rFonts w:ascii="Liberation Serif" w:hAnsi="Liberation Serif" w:cs="Liberation Serif"/>
                <w:sz w:val="22"/>
                <w:szCs w:val="22"/>
              </w:rPr>
            </w:pPr>
            <w:r w:rsidRPr="0059214C">
              <w:rPr>
                <w:rFonts w:ascii="Liberation Serif" w:hAnsi="Liberation Serif" w:cs="Liberation Serif"/>
                <w:sz w:val="22"/>
                <w:szCs w:val="22"/>
              </w:rPr>
              <w:t>10</w:t>
            </w:r>
          </w:p>
        </w:tc>
        <w:tc>
          <w:tcPr>
            <w:tcW w:w="1842" w:type="dxa"/>
            <w:vAlign w:val="center"/>
          </w:tcPr>
          <w:p w:rsidR="009B3511" w:rsidRPr="0059214C" w:rsidRDefault="009B3511" w:rsidP="000C289B">
            <w:pPr>
              <w:jc w:val="center"/>
              <w:rPr>
                <w:rFonts w:ascii="Liberation Serif" w:hAnsi="Liberation Serif" w:cs="Liberation Serif"/>
                <w:sz w:val="22"/>
                <w:szCs w:val="22"/>
              </w:rPr>
            </w:pPr>
            <w:r w:rsidRPr="0059214C">
              <w:rPr>
                <w:rFonts w:ascii="Liberation Serif" w:hAnsi="Liberation Serif" w:cs="Liberation Serif"/>
                <w:sz w:val="22"/>
                <w:szCs w:val="22"/>
              </w:rPr>
              <w:t>7</w:t>
            </w:r>
          </w:p>
        </w:tc>
        <w:tc>
          <w:tcPr>
            <w:tcW w:w="1139" w:type="dxa"/>
          </w:tcPr>
          <w:p w:rsidR="009B3511" w:rsidRPr="0059214C" w:rsidRDefault="009B3511" w:rsidP="000C289B">
            <w:pPr>
              <w:jc w:val="center"/>
              <w:rPr>
                <w:rFonts w:ascii="Liberation Serif" w:hAnsi="Liberation Serif" w:cs="Liberation Serif"/>
              </w:rPr>
            </w:pPr>
            <w:r w:rsidRPr="0059214C">
              <w:rPr>
                <w:rFonts w:ascii="Liberation Serif" w:hAnsi="Liberation Serif" w:cs="Liberation Serif"/>
                <w:sz w:val="22"/>
                <w:szCs w:val="22"/>
              </w:rPr>
              <w:t>-</w:t>
            </w:r>
          </w:p>
        </w:tc>
      </w:tr>
      <w:tr w:rsidR="009B3511" w:rsidRPr="0059214C" w:rsidTr="000C289B">
        <w:trPr>
          <w:cantSplit/>
          <w:trHeight w:val="255"/>
        </w:trPr>
        <w:tc>
          <w:tcPr>
            <w:tcW w:w="705" w:type="dxa"/>
            <w:shd w:val="clear" w:color="auto" w:fill="auto"/>
            <w:vAlign w:val="center"/>
          </w:tcPr>
          <w:p w:rsidR="009B3511" w:rsidRPr="0059214C" w:rsidRDefault="009B3511" w:rsidP="00B86743">
            <w:pPr>
              <w:pStyle w:val="aff5"/>
              <w:numPr>
                <w:ilvl w:val="0"/>
                <w:numId w:val="190"/>
              </w:numPr>
              <w:ind w:left="458"/>
              <w:jc w:val="left"/>
              <w:rPr>
                <w:rFonts w:ascii="Liberation Serif" w:hAnsi="Liberation Serif" w:cs="Liberation Serif"/>
                <w:sz w:val="22"/>
                <w:szCs w:val="22"/>
              </w:rPr>
            </w:pPr>
          </w:p>
        </w:tc>
        <w:tc>
          <w:tcPr>
            <w:tcW w:w="3544" w:type="dxa"/>
            <w:shd w:val="clear" w:color="auto" w:fill="auto"/>
            <w:vAlign w:val="center"/>
          </w:tcPr>
          <w:p w:rsidR="009B3511" w:rsidRPr="0059214C" w:rsidRDefault="009B3511" w:rsidP="000C289B">
            <w:pPr>
              <w:jc w:val="left"/>
              <w:rPr>
                <w:rFonts w:ascii="Liberation Serif" w:hAnsi="Liberation Serif" w:cs="Liberation Serif"/>
                <w:sz w:val="22"/>
                <w:szCs w:val="22"/>
              </w:rPr>
            </w:pPr>
            <w:r w:rsidRPr="0059214C">
              <w:rPr>
                <w:rFonts w:ascii="Liberation Serif" w:hAnsi="Liberation Serif" w:cs="Liberation Serif"/>
                <w:sz w:val="22"/>
                <w:szCs w:val="22"/>
              </w:rPr>
              <w:t xml:space="preserve">Многоосевая обработка на станках с ЧПУ </w:t>
            </w:r>
          </w:p>
        </w:tc>
        <w:tc>
          <w:tcPr>
            <w:tcW w:w="1418" w:type="dxa"/>
            <w:shd w:val="clear" w:color="auto" w:fill="auto"/>
            <w:vAlign w:val="center"/>
          </w:tcPr>
          <w:p w:rsidR="009B3511" w:rsidRPr="0059214C" w:rsidRDefault="009B3511" w:rsidP="000C289B">
            <w:pPr>
              <w:jc w:val="center"/>
              <w:rPr>
                <w:rFonts w:ascii="Liberation Serif" w:hAnsi="Liberation Serif" w:cs="Liberation Serif"/>
                <w:sz w:val="22"/>
                <w:szCs w:val="22"/>
              </w:rPr>
            </w:pPr>
            <w:r w:rsidRPr="0059214C">
              <w:rPr>
                <w:rFonts w:ascii="Liberation Serif" w:hAnsi="Liberation Serif" w:cs="Liberation Serif"/>
                <w:sz w:val="22"/>
                <w:szCs w:val="22"/>
              </w:rPr>
              <w:t>1</w:t>
            </w:r>
          </w:p>
        </w:tc>
        <w:tc>
          <w:tcPr>
            <w:tcW w:w="1134" w:type="dxa"/>
            <w:vAlign w:val="center"/>
          </w:tcPr>
          <w:p w:rsidR="009B3511" w:rsidRPr="0059214C" w:rsidRDefault="009B3511" w:rsidP="000C289B">
            <w:pPr>
              <w:jc w:val="center"/>
              <w:rPr>
                <w:rFonts w:ascii="Liberation Serif" w:hAnsi="Liberation Serif" w:cs="Liberation Serif"/>
                <w:sz w:val="22"/>
                <w:szCs w:val="22"/>
              </w:rPr>
            </w:pPr>
            <w:r w:rsidRPr="0059214C">
              <w:rPr>
                <w:rFonts w:ascii="Liberation Serif" w:hAnsi="Liberation Serif" w:cs="Liberation Serif"/>
                <w:sz w:val="22"/>
                <w:szCs w:val="22"/>
              </w:rPr>
              <w:t>5</w:t>
            </w:r>
          </w:p>
        </w:tc>
        <w:tc>
          <w:tcPr>
            <w:tcW w:w="1134" w:type="dxa"/>
            <w:vAlign w:val="center"/>
          </w:tcPr>
          <w:p w:rsidR="009B3511" w:rsidRPr="0059214C" w:rsidRDefault="009B3511" w:rsidP="000C289B">
            <w:pPr>
              <w:jc w:val="center"/>
              <w:rPr>
                <w:rFonts w:ascii="Liberation Serif" w:hAnsi="Liberation Serif" w:cs="Liberation Serif"/>
                <w:sz w:val="22"/>
                <w:szCs w:val="22"/>
              </w:rPr>
            </w:pPr>
            <w:r w:rsidRPr="0059214C">
              <w:rPr>
                <w:rFonts w:ascii="Liberation Serif" w:hAnsi="Liberation Serif" w:cs="Liberation Serif"/>
                <w:sz w:val="22"/>
                <w:szCs w:val="22"/>
              </w:rPr>
              <w:t>5</w:t>
            </w:r>
          </w:p>
        </w:tc>
        <w:tc>
          <w:tcPr>
            <w:tcW w:w="1842" w:type="dxa"/>
            <w:vAlign w:val="center"/>
          </w:tcPr>
          <w:p w:rsidR="009B3511" w:rsidRPr="0059214C" w:rsidRDefault="009B3511" w:rsidP="000C289B">
            <w:pPr>
              <w:jc w:val="center"/>
              <w:rPr>
                <w:rFonts w:ascii="Liberation Serif" w:hAnsi="Liberation Serif" w:cs="Liberation Serif"/>
                <w:sz w:val="22"/>
                <w:szCs w:val="22"/>
              </w:rPr>
            </w:pPr>
            <w:r w:rsidRPr="0059214C">
              <w:rPr>
                <w:rFonts w:ascii="Liberation Serif" w:hAnsi="Liberation Serif" w:cs="Liberation Serif"/>
                <w:sz w:val="22"/>
                <w:szCs w:val="22"/>
              </w:rPr>
              <w:t>7</w:t>
            </w:r>
          </w:p>
        </w:tc>
        <w:tc>
          <w:tcPr>
            <w:tcW w:w="1139" w:type="dxa"/>
          </w:tcPr>
          <w:p w:rsidR="009B3511" w:rsidRPr="0059214C" w:rsidRDefault="009B3511" w:rsidP="000C289B">
            <w:pPr>
              <w:jc w:val="center"/>
              <w:rPr>
                <w:rFonts w:ascii="Liberation Serif" w:hAnsi="Liberation Serif" w:cs="Liberation Serif"/>
              </w:rPr>
            </w:pPr>
            <w:r w:rsidRPr="0059214C">
              <w:rPr>
                <w:rFonts w:ascii="Liberation Serif" w:hAnsi="Liberation Serif" w:cs="Liberation Serif"/>
                <w:sz w:val="22"/>
                <w:szCs w:val="22"/>
              </w:rPr>
              <w:t>-</w:t>
            </w:r>
          </w:p>
        </w:tc>
      </w:tr>
      <w:tr w:rsidR="009B3511" w:rsidRPr="0059214C" w:rsidTr="000C289B">
        <w:trPr>
          <w:cantSplit/>
          <w:trHeight w:val="255"/>
        </w:trPr>
        <w:tc>
          <w:tcPr>
            <w:tcW w:w="705" w:type="dxa"/>
            <w:shd w:val="clear" w:color="auto" w:fill="auto"/>
            <w:vAlign w:val="center"/>
          </w:tcPr>
          <w:p w:rsidR="009B3511" w:rsidRPr="0059214C" w:rsidRDefault="009B3511" w:rsidP="00B86743">
            <w:pPr>
              <w:pStyle w:val="aff5"/>
              <w:numPr>
                <w:ilvl w:val="0"/>
                <w:numId w:val="190"/>
              </w:numPr>
              <w:ind w:left="458"/>
              <w:jc w:val="left"/>
              <w:rPr>
                <w:rFonts w:ascii="Liberation Serif" w:hAnsi="Liberation Serif" w:cs="Liberation Serif"/>
                <w:sz w:val="22"/>
                <w:szCs w:val="22"/>
              </w:rPr>
            </w:pPr>
          </w:p>
        </w:tc>
        <w:tc>
          <w:tcPr>
            <w:tcW w:w="3544" w:type="dxa"/>
            <w:shd w:val="clear" w:color="auto" w:fill="auto"/>
            <w:vAlign w:val="center"/>
          </w:tcPr>
          <w:p w:rsidR="009B3511" w:rsidRPr="0059214C" w:rsidRDefault="009B3511" w:rsidP="000C289B">
            <w:pPr>
              <w:jc w:val="left"/>
              <w:rPr>
                <w:rFonts w:ascii="Liberation Serif" w:hAnsi="Liberation Serif" w:cs="Liberation Serif"/>
                <w:sz w:val="22"/>
                <w:szCs w:val="22"/>
              </w:rPr>
            </w:pPr>
            <w:r w:rsidRPr="0059214C">
              <w:rPr>
                <w:rFonts w:ascii="Liberation Serif" w:hAnsi="Liberation Serif" w:cs="Liberation Serif"/>
                <w:sz w:val="22"/>
                <w:szCs w:val="22"/>
              </w:rPr>
              <w:t xml:space="preserve">Монтаж электрооборудования летательных аппаратов </w:t>
            </w:r>
          </w:p>
        </w:tc>
        <w:tc>
          <w:tcPr>
            <w:tcW w:w="1418" w:type="dxa"/>
            <w:shd w:val="clear" w:color="auto" w:fill="auto"/>
            <w:vAlign w:val="center"/>
          </w:tcPr>
          <w:p w:rsidR="009B3511" w:rsidRPr="0059214C" w:rsidRDefault="009B3511" w:rsidP="000C289B">
            <w:pPr>
              <w:jc w:val="center"/>
              <w:rPr>
                <w:rFonts w:ascii="Liberation Serif" w:hAnsi="Liberation Serif" w:cs="Liberation Serif"/>
                <w:sz w:val="22"/>
                <w:szCs w:val="22"/>
              </w:rPr>
            </w:pPr>
            <w:r w:rsidRPr="0059214C">
              <w:rPr>
                <w:rFonts w:ascii="Liberation Serif" w:hAnsi="Liberation Serif" w:cs="Liberation Serif"/>
                <w:sz w:val="22"/>
                <w:szCs w:val="22"/>
              </w:rPr>
              <w:t>5</w:t>
            </w:r>
          </w:p>
        </w:tc>
        <w:tc>
          <w:tcPr>
            <w:tcW w:w="1134" w:type="dxa"/>
            <w:vAlign w:val="center"/>
          </w:tcPr>
          <w:p w:rsidR="009B3511" w:rsidRPr="0059214C" w:rsidRDefault="009B3511" w:rsidP="000C289B">
            <w:pPr>
              <w:jc w:val="center"/>
              <w:rPr>
                <w:rFonts w:ascii="Liberation Serif" w:hAnsi="Liberation Serif" w:cs="Liberation Serif"/>
                <w:sz w:val="22"/>
                <w:szCs w:val="22"/>
              </w:rPr>
            </w:pPr>
            <w:r w:rsidRPr="0059214C">
              <w:rPr>
                <w:rFonts w:ascii="Liberation Serif" w:hAnsi="Liberation Serif" w:cs="Liberation Serif"/>
                <w:sz w:val="22"/>
                <w:szCs w:val="22"/>
              </w:rPr>
              <w:t>5</w:t>
            </w:r>
          </w:p>
        </w:tc>
        <w:tc>
          <w:tcPr>
            <w:tcW w:w="1134" w:type="dxa"/>
            <w:vAlign w:val="center"/>
          </w:tcPr>
          <w:p w:rsidR="009B3511" w:rsidRPr="0059214C" w:rsidRDefault="009B3511" w:rsidP="000C289B">
            <w:pPr>
              <w:jc w:val="center"/>
              <w:rPr>
                <w:rFonts w:ascii="Liberation Serif" w:hAnsi="Liberation Serif" w:cs="Liberation Serif"/>
                <w:sz w:val="22"/>
                <w:szCs w:val="22"/>
              </w:rPr>
            </w:pPr>
            <w:r w:rsidRPr="0059214C">
              <w:rPr>
                <w:rFonts w:ascii="Liberation Serif" w:hAnsi="Liberation Serif" w:cs="Liberation Serif"/>
                <w:sz w:val="22"/>
                <w:szCs w:val="22"/>
              </w:rPr>
              <w:t>5</w:t>
            </w:r>
          </w:p>
        </w:tc>
        <w:tc>
          <w:tcPr>
            <w:tcW w:w="1842" w:type="dxa"/>
            <w:vAlign w:val="center"/>
          </w:tcPr>
          <w:p w:rsidR="009B3511" w:rsidRPr="0059214C" w:rsidRDefault="009B3511" w:rsidP="000C289B">
            <w:pPr>
              <w:jc w:val="center"/>
              <w:rPr>
                <w:rFonts w:ascii="Liberation Serif" w:hAnsi="Liberation Serif" w:cs="Liberation Serif"/>
                <w:sz w:val="22"/>
                <w:szCs w:val="22"/>
              </w:rPr>
            </w:pPr>
            <w:r w:rsidRPr="0059214C">
              <w:rPr>
                <w:rFonts w:ascii="Liberation Serif" w:hAnsi="Liberation Serif" w:cs="Liberation Serif"/>
                <w:sz w:val="22"/>
                <w:szCs w:val="22"/>
              </w:rPr>
              <w:t>7</w:t>
            </w:r>
          </w:p>
        </w:tc>
        <w:tc>
          <w:tcPr>
            <w:tcW w:w="1139" w:type="dxa"/>
          </w:tcPr>
          <w:p w:rsidR="009B3511" w:rsidRPr="0059214C" w:rsidRDefault="009B3511" w:rsidP="000C289B">
            <w:pPr>
              <w:jc w:val="center"/>
              <w:rPr>
                <w:rFonts w:ascii="Liberation Serif" w:hAnsi="Liberation Serif" w:cs="Liberation Serif"/>
              </w:rPr>
            </w:pPr>
            <w:r w:rsidRPr="0059214C">
              <w:rPr>
                <w:rFonts w:ascii="Liberation Serif" w:hAnsi="Liberation Serif" w:cs="Liberation Serif"/>
                <w:sz w:val="22"/>
                <w:szCs w:val="22"/>
              </w:rPr>
              <w:t>-</w:t>
            </w:r>
          </w:p>
        </w:tc>
      </w:tr>
      <w:tr w:rsidR="009B3511" w:rsidRPr="0059214C" w:rsidTr="000C289B">
        <w:trPr>
          <w:cantSplit/>
          <w:trHeight w:val="255"/>
        </w:trPr>
        <w:tc>
          <w:tcPr>
            <w:tcW w:w="705" w:type="dxa"/>
            <w:shd w:val="clear" w:color="auto" w:fill="auto"/>
            <w:vAlign w:val="center"/>
          </w:tcPr>
          <w:p w:rsidR="009B3511" w:rsidRPr="0059214C" w:rsidRDefault="009B3511" w:rsidP="00B86743">
            <w:pPr>
              <w:pStyle w:val="aff5"/>
              <w:numPr>
                <w:ilvl w:val="0"/>
                <w:numId w:val="190"/>
              </w:numPr>
              <w:ind w:left="458"/>
              <w:jc w:val="left"/>
              <w:rPr>
                <w:rFonts w:ascii="Liberation Serif" w:hAnsi="Liberation Serif" w:cs="Liberation Serif"/>
                <w:sz w:val="22"/>
                <w:szCs w:val="22"/>
              </w:rPr>
            </w:pPr>
          </w:p>
        </w:tc>
        <w:tc>
          <w:tcPr>
            <w:tcW w:w="3544" w:type="dxa"/>
            <w:shd w:val="clear" w:color="auto" w:fill="auto"/>
            <w:vAlign w:val="center"/>
          </w:tcPr>
          <w:p w:rsidR="009B3511" w:rsidRPr="0059214C" w:rsidRDefault="009B3511" w:rsidP="000C289B">
            <w:pPr>
              <w:jc w:val="left"/>
              <w:rPr>
                <w:rFonts w:ascii="Liberation Serif" w:hAnsi="Liberation Serif" w:cs="Liberation Serif"/>
                <w:sz w:val="22"/>
                <w:szCs w:val="22"/>
              </w:rPr>
            </w:pPr>
            <w:r w:rsidRPr="0059214C">
              <w:rPr>
                <w:rFonts w:ascii="Liberation Serif" w:hAnsi="Liberation Serif" w:cs="Liberation Serif"/>
                <w:sz w:val="22"/>
                <w:szCs w:val="22"/>
              </w:rPr>
              <w:t xml:space="preserve">Неразрушающий контроль </w:t>
            </w:r>
          </w:p>
        </w:tc>
        <w:tc>
          <w:tcPr>
            <w:tcW w:w="1418" w:type="dxa"/>
            <w:shd w:val="clear" w:color="auto" w:fill="auto"/>
            <w:vAlign w:val="center"/>
          </w:tcPr>
          <w:p w:rsidR="009B3511" w:rsidRPr="0059214C" w:rsidRDefault="009B3511" w:rsidP="000C289B">
            <w:pPr>
              <w:jc w:val="center"/>
              <w:rPr>
                <w:rFonts w:ascii="Liberation Serif" w:hAnsi="Liberation Serif" w:cs="Liberation Serif"/>
                <w:sz w:val="22"/>
                <w:szCs w:val="22"/>
              </w:rPr>
            </w:pPr>
            <w:r w:rsidRPr="0059214C">
              <w:rPr>
                <w:rFonts w:ascii="Liberation Serif" w:hAnsi="Liberation Serif" w:cs="Liberation Serif"/>
                <w:sz w:val="22"/>
                <w:szCs w:val="22"/>
              </w:rPr>
              <w:t>12</w:t>
            </w:r>
          </w:p>
        </w:tc>
        <w:tc>
          <w:tcPr>
            <w:tcW w:w="1134" w:type="dxa"/>
            <w:vAlign w:val="center"/>
          </w:tcPr>
          <w:p w:rsidR="009B3511" w:rsidRPr="0059214C" w:rsidRDefault="009B3511" w:rsidP="000C289B">
            <w:pPr>
              <w:jc w:val="center"/>
              <w:rPr>
                <w:rFonts w:ascii="Liberation Serif" w:hAnsi="Liberation Serif" w:cs="Liberation Serif"/>
                <w:sz w:val="22"/>
                <w:szCs w:val="22"/>
              </w:rPr>
            </w:pPr>
            <w:r w:rsidRPr="0059214C">
              <w:rPr>
                <w:rFonts w:ascii="Liberation Serif" w:hAnsi="Liberation Serif" w:cs="Liberation Serif"/>
                <w:sz w:val="22"/>
                <w:szCs w:val="22"/>
              </w:rPr>
              <w:t>12</w:t>
            </w:r>
          </w:p>
        </w:tc>
        <w:tc>
          <w:tcPr>
            <w:tcW w:w="1134" w:type="dxa"/>
            <w:vAlign w:val="center"/>
          </w:tcPr>
          <w:p w:rsidR="009B3511" w:rsidRPr="0059214C" w:rsidRDefault="009B3511" w:rsidP="000C289B">
            <w:pPr>
              <w:jc w:val="center"/>
              <w:rPr>
                <w:rFonts w:ascii="Liberation Serif" w:hAnsi="Liberation Serif" w:cs="Liberation Serif"/>
                <w:sz w:val="22"/>
                <w:szCs w:val="22"/>
              </w:rPr>
            </w:pPr>
            <w:r w:rsidRPr="0059214C">
              <w:rPr>
                <w:rFonts w:ascii="Liberation Serif" w:hAnsi="Liberation Serif" w:cs="Liberation Serif"/>
                <w:sz w:val="22"/>
                <w:szCs w:val="22"/>
              </w:rPr>
              <w:t>12</w:t>
            </w:r>
          </w:p>
        </w:tc>
        <w:tc>
          <w:tcPr>
            <w:tcW w:w="1842" w:type="dxa"/>
            <w:vAlign w:val="center"/>
          </w:tcPr>
          <w:p w:rsidR="009B3511" w:rsidRPr="0059214C" w:rsidRDefault="009B3511" w:rsidP="000C289B">
            <w:pPr>
              <w:jc w:val="center"/>
              <w:rPr>
                <w:rFonts w:ascii="Liberation Serif" w:hAnsi="Liberation Serif" w:cs="Liberation Serif"/>
                <w:sz w:val="22"/>
                <w:szCs w:val="22"/>
              </w:rPr>
            </w:pPr>
            <w:r w:rsidRPr="0059214C">
              <w:rPr>
                <w:rFonts w:ascii="Liberation Serif" w:hAnsi="Liberation Serif" w:cs="Liberation Serif"/>
                <w:sz w:val="22"/>
                <w:szCs w:val="22"/>
              </w:rPr>
              <w:t>14</w:t>
            </w:r>
          </w:p>
        </w:tc>
        <w:tc>
          <w:tcPr>
            <w:tcW w:w="1139" w:type="dxa"/>
          </w:tcPr>
          <w:p w:rsidR="009B3511" w:rsidRPr="0059214C" w:rsidRDefault="009B3511" w:rsidP="000C289B">
            <w:pPr>
              <w:jc w:val="center"/>
              <w:rPr>
                <w:rFonts w:ascii="Liberation Serif" w:hAnsi="Liberation Serif" w:cs="Liberation Serif"/>
              </w:rPr>
            </w:pPr>
            <w:r w:rsidRPr="0059214C">
              <w:rPr>
                <w:rFonts w:ascii="Liberation Serif" w:hAnsi="Liberation Serif" w:cs="Liberation Serif"/>
                <w:sz w:val="22"/>
                <w:szCs w:val="22"/>
              </w:rPr>
              <w:t>-</w:t>
            </w:r>
          </w:p>
        </w:tc>
      </w:tr>
      <w:tr w:rsidR="009B3511" w:rsidRPr="0059214C" w:rsidTr="000C289B">
        <w:trPr>
          <w:cantSplit/>
          <w:trHeight w:val="255"/>
        </w:trPr>
        <w:tc>
          <w:tcPr>
            <w:tcW w:w="705" w:type="dxa"/>
            <w:shd w:val="clear" w:color="auto" w:fill="auto"/>
            <w:vAlign w:val="center"/>
          </w:tcPr>
          <w:p w:rsidR="009B3511" w:rsidRPr="0059214C" w:rsidRDefault="009B3511" w:rsidP="00B86743">
            <w:pPr>
              <w:pStyle w:val="aff5"/>
              <w:numPr>
                <w:ilvl w:val="0"/>
                <w:numId w:val="190"/>
              </w:numPr>
              <w:ind w:left="458"/>
              <w:jc w:val="left"/>
              <w:rPr>
                <w:rFonts w:ascii="Liberation Serif" w:hAnsi="Liberation Serif" w:cs="Liberation Serif"/>
                <w:sz w:val="22"/>
                <w:szCs w:val="22"/>
              </w:rPr>
            </w:pPr>
          </w:p>
        </w:tc>
        <w:tc>
          <w:tcPr>
            <w:tcW w:w="3544" w:type="dxa"/>
            <w:shd w:val="clear" w:color="auto" w:fill="auto"/>
            <w:vAlign w:val="center"/>
          </w:tcPr>
          <w:p w:rsidR="009B3511" w:rsidRPr="0059214C" w:rsidRDefault="009B3511" w:rsidP="000C289B">
            <w:pPr>
              <w:jc w:val="left"/>
              <w:rPr>
                <w:rFonts w:ascii="Liberation Serif" w:hAnsi="Liberation Serif" w:cs="Liberation Serif"/>
                <w:sz w:val="22"/>
                <w:szCs w:val="22"/>
              </w:rPr>
            </w:pPr>
            <w:r w:rsidRPr="0059214C">
              <w:rPr>
                <w:rFonts w:ascii="Liberation Serif" w:hAnsi="Liberation Serif" w:cs="Liberation Serif"/>
                <w:sz w:val="22"/>
                <w:szCs w:val="22"/>
              </w:rPr>
              <w:t xml:space="preserve">Обслуживание и ремонт оборудования релейной защиты и автоматики </w:t>
            </w:r>
          </w:p>
        </w:tc>
        <w:tc>
          <w:tcPr>
            <w:tcW w:w="1418" w:type="dxa"/>
            <w:shd w:val="clear" w:color="auto" w:fill="auto"/>
            <w:vAlign w:val="center"/>
          </w:tcPr>
          <w:p w:rsidR="009B3511" w:rsidRPr="0059214C" w:rsidRDefault="009B3511" w:rsidP="000C289B">
            <w:pPr>
              <w:jc w:val="center"/>
              <w:rPr>
                <w:rFonts w:ascii="Liberation Serif" w:hAnsi="Liberation Serif" w:cs="Liberation Serif"/>
                <w:sz w:val="22"/>
                <w:szCs w:val="22"/>
              </w:rPr>
            </w:pPr>
            <w:r w:rsidRPr="0059214C">
              <w:rPr>
                <w:rFonts w:ascii="Liberation Serif" w:hAnsi="Liberation Serif" w:cs="Liberation Serif"/>
                <w:sz w:val="22"/>
                <w:szCs w:val="22"/>
              </w:rPr>
              <w:t>12</w:t>
            </w:r>
          </w:p>
        </w:tc>
        <w:tc>
          <w:tcPr>
            <w:tcW w:w="1134" w:type="dxa"/>
            <w:vAlign w:val="center"/>
          </w:tcPr>
          <w:p w:rsidR="009B3511" w:rsidRPr="0059214C" w:rsidRDefault="009B3511" w:rsidP="000C289B">
            <w:pPr>
              <w:jc w:val="center"/>
              <w:rPr>
                <w:rFonts w:ascii="Liberation Serif" w:hAnsi="Liberation Serif" w:cs="Liberation Serif"/>
                <w:sz w:val="22"/>
                <w:szCs w:val="22"/>
              </w:rPr>
            </w:pPr>
            <w:r w:rsidRPr="0059214C">
              <w:rPr>
                <w:rFonts w:ascii="Liberation Serif" w:hAnsi="Liberation Serif" w:cs="Liberation Serif"/>
                <w:sz w:val="22"/>
                <w:szCs w:val="22"/>
              </w:rPr>
              <w:t>12</w:t>
            </w:r>
          </w:p>
        </w:tc>
        <w:tc>
          <w:tcPr>
            <w:tcW w:w="1134" w:type="dxa"/>
            <w:vAlign w:val="center"/>
          </w:tcPr>
          <w:p w:rsidR="009B3511" w:rsidRPr="0059214C" w:rsidRDefault="009B3511" w:rsidP="000C289B">
            <w:pPr>
              <w:jc w:val="center"/>
              <w:rPr>
                <w:rFonts w:ascii="Liberation Serif" w:hAnsi="Liberation Serif" w:cs="Liberation Serif"/>
                <w:sz w:val="22"/>
                <w:szCs w:val="22"/>
              </w:rPr>
            </w:pPr>
            <w:r w:rsidRPr="0059214C">
              <w:rPr>
                <w:rFonts w:ascii="Liberation Serif" w:hAnsi="Liberation Serif" w:cs="Liberation Serif"/>
                <w:sz w:val="22"/>
                <w:szCs w:val="22"/>
              </w:rPr>
              <w:t>12</w:t>
            </w:r>
          </w:p>
        </w:tc>
        <w:tc>
          <w:tcPr>
            <w:tcW w:w="1842" w:type="dxa"/>
            <w:vAlign w:val="center"/>
          </w:tcPr>
          <w:p w:rsidR="009B3511" w:rsidRPr="0059214C" w:rsidRDefault="009B3511" w:rsidP="000C289B">
            <w:pPr>
              <w:jc w:val="center"/>
              <w:rPr>
                <w:rFonts w:ascii="Liberation Serif" w:hAnsi="Liberation Serif" w:cs="Liberation Serif"/>
                <w:sz w:val="22"/>
                <w:szCs w:val="22"/>
              </w:rPr>
            </w:pPr>
            <w:r w:rsidRPr="0059214C">
              <w:rPr>
                <w:rFonts w:ascii="Liberation Serif" w:hAnsi="Liberation Serif" w:cs="Liberation Serif"/>
                <w:sz w:val="22"/>
                <w:szCs w:val="22"/>
              </w:rPr>
              <w:t>14</w:t>
            </w:r>
          </w:p>
        </w:tc>
        <w:tc>
          <w:tcPr>
            <w:tcW w:w="1139" w:type="dxa"/>
          </w:tcPr>
          <w:p w:rsidR="009B3511" w:rsidRPr="0059214C" w:rsidRDefault="009B3511" w:rsidP="000C289B">
            <w:pPr>
              <w:jc w:val="center"/>
              <w:rPr>
                <w:rFonts w:ascii="Liberation Serif" w:hAnsi="Liberation Serif" w:cs="Liberation Serif"/>
              </w:rPr>
            </w:pPr>
            <w:r w:rsidRPr="0059214C">
              <w:rPr>
                <w:rFonts w:ascii="Liberation Serif" w:hAnsi="Liberation Serif" w:cs="Liberation Serif"/>
                <w:sz w:val="22"/>
                <w:szCs w:val="22"/>
              </w:rPr>
              <w:t>-</w:t>
            </w:r>
          </w:p>
        </w:tc>
      </w:tr>
      <w:tr w:rsidR="009B3511" w:rsidRPr="0059214C" w:rsidTr="000C289B">
        <w:trPr>
          <w:cantSplit/>
          <w:trHeight w:val="255"/>
        </w:trPr>
        <w:tc>
          <w:tcPr>
            <w:tcW w:w="705" w:type="dxa"/>
            <w:shd w:val="clear" w:color="auto" w:fill="auto"/>
            <w:vAlign w:val="center"/>
          </w:tcPr>
          <w:p w:rsidR="009B3511" w:rsidRPr="0059214C" w:rsidRDefault="009B3511" w:rsidP="00B86743">
            <w:pPr>
              <w:pStyle w:val="aff5"/>
              <w:numPr>
                <w:ilvl w:val="0"/>
                <w:numId w:val="190"/>
              </w:numPr>
              <w:ind w:left="458"/>
              <w:jc w:val="left"/>
              <w:rPr>
                <w:rFonts w:ascii="Liberation Serif" w:hAnsi="Liberation Serif" w:cs="Liberation Serif"/>
                <w:sz w:val="22"/>
                <w:szCs w:val="22"/>
              </w:rPr>
            </w:pPr>
          </w:p>
        </w:tc>
        <w:tc>
          <w:tcPr>
            <w:tcW w:w="3544" w:type="dxa"/>
            <w:shd w:val="clear" w:color="auto" w:fill="auto"/>
            <w:vAlign w:val="center"/>
          </w:tcPr>
          <w:p w:rsidR="009B3511" w:rsidRPr="0059214C" w:rsidRDefault="009B3511" w:rsidP="000C289B">
            <w:pPr>
              <w:jc w:val="left"/>
              <w:rPr>
                <w:rFonts w:ascii="Liberation Serif" w:hAnsi="Liberation Serif" w:cs="Liberation Serif"/>
                <w:sz w:val="22"/>
                <w:szCs w:val="22"/>
              </w:rPr>
            </w:pPr>
            <w:r w:rsidRPr="0059214C">
              <w:rPr>
                <w:rFonts w:ascii="Liberation Serif" w:hAnsi="Liberation Serif" w:cs="Liberation Serif"/>
                <w:sz w:val="22"/>
                <w:szCs w:val="22"/>
              </w:rPr>
              <w:t>Охрана окружающей среды</w:t>
            </w:r>
          </w:p>
        </w:tc>
        <w:tc>
          <w:tcPr>
            <w:tcW w:w="1418" w:type="dxa"/>
            <w:shd w:val="clear" w:color="auto" w:fill="auto"/>
            <w:vAlign w:val="center"/>
          </w:tcPr>
          <w:p w:rsidR="009B3511" w:rsidRPr="0059214C" w:rsidRDefault="009B3511" w:rsidP="000C289B">
            <w:pPr>
              <w:jc w:val="center"/>
              <w:rPr>
                <w:rFonts w:ascii="Liberation Serif" w:hAnsi="Liberation Serif" w:cs="Liberation Serif"/>
                <w:sz w:val="22"/>
                <w:szCs w:val="22"/>
              </w:rPr>
            </w:pPr>
            <w:r w:rsidRPr="0059214C">
              <w:rPr>
                <w:rFonts w:ascii="Liberation Serif" w:hAnsi="Liberation Serif" w:cs="Liberation Serif"/>
                <w:sz w:val="22"/>
                <w:szCs w:val="22"/>
              </w:rPr>
              <w:t>3</w:t>
            </w:r>
          </w:p>
        </w:tc>
        <w:tc>
          <w:tcPr>
            <w:tcW w:w="1134" w:type="dxa"/>
            <w:vAlign w:val="center"/>
          </w:tcPr>
          <w:p w:rsidR="009B3511" w:rsidRPr="0059214C" w:rsidRDefault="009B3511" w:rsidP="000C289B">
            <w:pPr>
              <w:jc w:val="center"/>
              <w:rPr>
                <w:rFonts w:ascii="Liberation Serif" w:hAnsi="Liberation Serif" w:cs="Liberation Serif"/>
                <w:sz w:val="22"/>
                <w:szCs w:val="22"/>
              </w:rPr>
            </w:pPr>
            <w:r w:rsidRPr="0059214C">
              <w:rPr>
                <w:rFonts w:ascii="Liberation Serif" w:hAnsi="Liberation Serif" w:cs="Liberation Serif"/>
                <w:sz w:val="22"/>
                <w:szCs w:val="22"/>
              </w:rPr>
              <w:t>3</w:t>
            </w:r>
          </w:p>
        </w:tc>
        <w:tc>
          <w:tcPr>
            <w:tcW w:w="1134" w:type="dxa"/>
            <w:vAlign w:val="center"/>
          </w:tcPr>
          <w:p w:rsidR="009B3511" w:rsidRPr="0059214C" w:rsidRDefault="009B3511" w:rsidP="000C289B">
            <w:pPr>
              <w:jc w:val="center"/>
              <w:rPr>
                <w:rFonts w:ascii="Liberation Serif" w:hAnsi="Liberation Serif" w:cs="Liberation Serif"/>
                <w:sz w:val="22"/>
                <w:szCs w:val="22"/>
              </w:rPr>
            </w:pPr>
            <w:r w:rsidRPr="0059214C">
              <w:rPr>
                <w:rFonts w:ascii="Liberation Serif" w:hAnsi="Liberation Serif" w:cs="Liberation Serif"/>
                <w:sz w:val="22"/>
                <w:szCs w:val="22"/>
              </w:rPr>
              <w:t>3</w:t>
            </w:r>
          </w:p>
        </w:tc>
        <w:tc>
          <w:tcPr>
            <w:tcW w:w="1842" w:type="dxa"/>
            <w:vAlign w:val="center"/>
          </w:tcPr>
          <w:p w:rsidR="009B3511" w:rsidRPr="0059214C" w:rsidRDefault="009B3511" w:rsidP="000C289B">
            <w:pPr>
              <w:jc w:val="center"/>
              <w:rPr>
                <w:rFonts w:ascii="Liberation Serif" w:hAnsi="Liberation Serif" w:cs="Liberation Serif"/>
                <w:sz w:val="22"/>
                <w:szCs w:val="22"/>
              </w:rPr>
            </w:pPr>
            <w:r w:rsidRPr="0059214C">
              <w:rPr>
                <w:rFonts w:ascii="Liberation Serif" w:hAnsi="Liberation Serif" w:cs="Liberation Serif"/>
                <w:sz w:val="22"/>
                <w:szCs w:val="22"/>
              </w:rPr>
              <w:t>5</w:t>
            </w:r>
          </w:p>
        </w:tc>
        <w:tc>
          <w:tcPr>
            <w:tcW w:w="1139" w:type="dxa"/>
          </w:tcPr>
          <w:p w:rsidR="009B3511" w:rsidRPr="0059214C" w:rsidRDefault="009B3511" w:rsidP="000C289B">
            <w:pPr>
              <w:jc w:val="center"/>
              <w:rPr>
                <w:rFonts w:ascii="Liberation Serif" w:hAnsi="Liberation Serif" w:cs="Liberation Serif"/>
              </w:rPr>
            </w:pPr>
            <w:r w:rsidRPr="0059214C">
              <w:rPr>
                <w:rFonts w:ascii="Liberation Serif" w:hAnsi="Liberation Serif" w:cs="Liberation Serif"/>
                <w:sz w:val="22"/>
                <w:szCs w:val="22"/>
              </w:rPr>
              <w:t>-</w:t>
            </w:r>
          </w:p>
        </w:tc>
      </w:tr>
      <w:tr w:rsidR="009B3511" w:rsidRPr="0059214C" w:rsidTr="000C289B">
        <w:trPr>
          <w:cantSplit/>
          <w:trHeight w:val="255"/>
        </w:trPr>
        <w:tc>
          <w:tcPr>
            <w:tcW w:w="705" w:type="dxa"/>
            <w:shd w:val="clear" w:color="auto" w:fill="auto"/>
            <w:vAlign w:val="center"/>
          </w:tcPr>
          <w:p w:rsidR="009B3511" w:rsidRPr="0059214C" w:rsidRDefault="009B3511" w:rsidP="00B86743">
            <w:pPr>
              <w:pStyle w:val="aff5"/>
              <w:numPr>
                <w:ilvl w:val="0"/>
                <w:numId w:val="190"/>
              </w:numPr>
              <w:ind w:left="458"/>
              <w:jc w:val="left"/>
              <w:rPr>
                <w:rFonts w:ascii="Liberation Serif" w:hAnsi="Liberation Serif" w:cs="Liberation Serif"/>
                <w:sz w:val="22"/>
                <w:szCs w:val="22"/>
              </w:rPr>
            </w:pPr>
          </w:p>
        </w:tc>
        <w:tc>
          <w:tcPr>
            <w:tcW w:w="3544" w:type="dxa"/>
            <w:shd w:val="clear" w:color="auto" w:fill="auto"/>
            <w:vAlign w:val="center"/>
          </w:tcPr>
          <w:p w:rsidR="009B3511" w:rsidRPr="0059214C" w:rsidRDefault="009B3511" w:rsidP="000C289B">
            <w:pPr>
              <w:jc w:val="left"/>
              <w:rPr>
                <w:rFonts w:ascii="Liberation Serif" w:hAnsi="Liberation Serif" w:cs="Liberation Serif"/>
                <w:sz w:val="22"/>
                <w:szCs w:val="22"/>
              </w:rPr>
            </w:pPr>
            <w:r w:rsidRPr="0059214C">
              <w:rPr>
                <w:rFonts w:ascii="Liberation Serif" w:hAnsi="Liberation Serif" w:cs="Liberation Serif"/>
                <w:sz w:val="22"/>
                <w:szCs w:val="22"/>
              </w:rPr>
              <w:t xml:space="preserve">Охрана труда </w:t>
            </w:r>
          </w:p>
        </w:tc>
        <w:tc>
          <w:tcPr>
            <w:tcW w:w="1418" w:type="dxa"/>
            <w:shd w:val="clear" w:color="auto" w:fill="auto"/>
            <w:vAlign w:val="center"/>
          </w:tcPr>
          <w:p w:rsidR="009B3511" w:rsidRPr="0059214C" w:rsidRDefault="009B3511" w:rsidP="000C289B">
            <w:pPr>
              <w:jc w:val="center"/>
              <w:rPr>
                <w:rFonts w:ascii="Liberation Serif" w:hAnsi="Liberation Serif" w:cs="Liberation Serif"/>
                <w:sz w:val="22"/>
                <w:szCs w:val="22"/>
              </w:rPr>
            </w:pPr>
            <w:r w:rsidRPr="0059214C">
              <w:rPr>
                <w:rFonts w:ascii="Liberation Serif" w:hAnsi="Liberation Serif" w:cs="Liberation Serif"/>
                <w:sz w:val="22"/>
                <w:szCs w:val="22"/>
              </w:rPr>
              <w:t>22</w:t>
            </w:r>
          </w:p>
        </w:tc>
        <w:tc>
          <w:tcPr>
            <w:tcW w:w="1134" w:type="dxa"/>
            <w:vAlign w:val="center"/>
          </w:tcPr>
          <w:p w:rsidR="009B3511" w:rsidRPr="0059214C" w:rsidRDefault="009B3511" w:rsidP="000C289B">
            <w:pPr>
              <w:jc w:val="center"/>
              <w:rPr>
                <w:rFonts w:ascii="Liberation Serif" w:hAnsi="Liberation Serif" w:cs="Liberation Serif"/>
                <w:sz w:val="22"/>
                <w:szCs w:val="22"/>
              </w:rPr>
            </w:pPr>
            <w:r w:rsidRPr="0059214C">
              <w:rPr>
                <w:rFonts w:ascii="Liberation Serif" w:hAnsi="Liberation Serif" w:cs="Liberation Serif"/>
                <w:sz w:val="22"/>
                <w:szCs w:val="22"/>
              </w:rPr>
              <w:t>22</w:t>
            </w:r>
          </w:p>
        </w:tc>
        <w:tc>
          <w:tcPr>
            <w:tcW w:w="1134" w:type="dxa"/>
            <w:vAlign w:val="center"/>
          </w:tcPr>
          <w:p w:rsidR="009B3511" w:rsidRPr="0059214C" w:rsidRDefault="009B3511" w:rsidP="000C289B">
            <w:pPr>
              <w:jc w:val="center"/>
              <w:rPr>
                <w:rFonts w:ascii="Liberation Serif" w:hAnsi="Liberation Serif" w:cs="Liberation Serif"/>
                <w:sz w:val="22"/>
                <w:szCs w:val="22"/>
              </w:rPr>
            </w:pPr>
            <w:r w:rsidRPr="0059214C">
              <w:rPr>
                <w:rFonts w:ascii="Liberation Serif" w:hAnsi="Liberation Serif" w:cs="Liberation Serif"/>
                <w:sz w:val="22"/>
                <w:szCs w:val="22"/>
              </w:rPr>
              <w:t>22</w:t>
            </w:r>
          </w:p>
        </w:tc>
        <w:tc>
          <w:tcPr>
            <w:tcW w:w="1842" w:type="dxa"/>
            <w:vAlign w:val="center"/>
          </w:tcPr>
          <w:p w:rsidR="009B3511" w:rsidRPr="0059214C" w:rsidRDefault="009B3511" w:rsidP="000C289B">
            <w:pPr>
              <w:jc w:val="center"/>
              <w:rPr>
                <w:rFonts w:ascii="Liberation Serif" w:hAnsi="Liberation Serif" w:cs="Liberation Serif"/>
                <w:sz w:val="22"/>
                <w:szCs w:val="22"/>
              </w:rPr>
            </w:pPr>
            <w:r w:rsidRPr="0059214C">
              <w:rPr>
                <w:rFonts w:ascii="Liberation Serif" w:hAnsi="Liberation Serif" w:cs="Liberation Serif"/>
                <w:sz w:val="22"/>
                <w:szCs w:val="22"/>
              </w:rPr>
              <w:t>24</w:t>
            </w:r>
          </w:p>
        </w:tc>
        <w:tc>
          <w:tcPr>
            <w:tcW w:w="1139" w:type="dxa"/>
          </w:tcPr>
          <w:p w:rsidR="009B3511" w:rsidRPr="0059214C" w:rsidRDefault="009B3511" w:rsidP="000C289B">
            <w:pPr>
              <w:jc w:val="center"/>
              <w:rPr>
                <w:rFonts w:ascii="Liberation Serif" w:hAnsi="Liberation Serif" w:cs="Liberation Serif"/>
              </w:rPr>
            </w:pPr>
            <w:r w:rsidRPr="0059214C">
              <w:rPr>
                <w:rFonts w:ascii="Liberation Serif" w:hAnsi="Liberation Serif" w:cs="Liberation Serif"/>
                <w:sz w:val="22"/>
                <w:szCs w:val="22"/>
              </w:rPr>
              <w:t>-</w:t>
            </w:r>
          </w:p>
        </w:tc>
      </w:tr>
      <w:tr w:rsidR="009B3511" w:rsidRPr="0059214C" w:rsidTr="000C289B">
        <w:trPr>
          <w:cantSplit/>
          <w:trHeight w:val="255"/>
        </w:trPr>
        <w:tc>
          <w:tcPr>
            <w:tcW w:w="705" w:type="dxa"/>
            <w:shd w:val="clear" w:color="auto" w:fill="auto"/>
            <w:vAlign w:val="center"/>
          </w:tcPr>
          <w:p w:rsidR="009B3511" w:rsidRPr="0059214C" w:rsidRDefault="009B3511" w:rsidP="00B86743">
            <w:pPr>
              <w:pStyle w:val="aff5"/>
              <w:numPr>
                <w:ilvl w:val="0"/>
                <w:numId w:val="190"/>
              </w:numPr>
              <w:ind w:left="458"/>
              <w:jc w:val="left"/>
              <w:rPr>
                <w:rFonts w:ascii="Liberation Serif" w:hAnsi="Liberation Serif" w:cs="Liberation Serif"/>
                <w:sz w:val="22"/>
                <w:szCs w:val="22"/>
              </w:rPr>
            </w:pPr>
          </w:p>
        </w:tc>
        <w:tc>
          <w:tcPr>
            <w:tcW w:w="3544" w:type="dxa"/>
            <w:shd w:val="clear" w:color="auto" w:fill="auto"/>
            <w:vAlign w:val="center"/>
          </w:tcPr>
          <w:p w:rsidR="009B3511" w:rsidRPr="0059214C" w:rsidRDefault="009B3511" w:rsidP="000C289B">
            <w:pPr>
              <w:jc w:val="left"/>
              <w:rPr>
                <w:rFonts w:ascii="Liberation Serif" w:hAnsi="Liberation Serif" w:cs="Liberation Serif"/>
                <w:sz w:val="22"/>
                <w:szCs w:val="22"/>
              </w:rPr>
            </w:pPr>
            <w:r w:rsidRPr="0059214C">
              <w:rPr>
                <w:rFonts w:ascii="Liberation Serif" w:hAnsi="Liberation Serif" w:cs="Liberation Serif"/>
                <w:sz w:val="22"/>
                <w:szCs w:val="22"/>
              </w:rPr>
              <w:t xml:space="preserve">Промышленная механика и монтаж </w:t>
            </w:r>
          </w:p>
        </w:tc>
        <w:tc>
          <w:tcPr>
            <w:tcW w:w="1418" w:type="dxa"/>
            <w:shd w:val="clear" w:color="auto" w:fill="auto"/>
            <w:vAlign w:val="center"/>
          </w:tcPr>
          <w:p w:rsidR="009B3511" w:rsidRPr="0059214C" w:rsidRDefault="009B3511" w:rsidP="000C289B">
            <w:pPr>
              <w:jc w:val="center"/>
              <w:rPr>
                <w:rFonts w:ascii="Liberation Serif" w:hAnsi="Liberation Serif" w:cs="Liberation Serif"/>
                <w:sz w:val="22"/>
                <w:szCs w:val="22"/>
              </w:rPr>
            </w:pPr>
            <w:r w:rsidRPr="0059214C">
              <w:rPr>
                <w:rFonts w:ascii="Liberation Serif" w:hAnsi="Liberation Serif" w:cs="Liberation Serif"/>
                <w:sz w:val="22"/>
                <w:szCs w:val="22"/>
              </w:rPr>
              <w:t>7</w:t>
            </w:r>
          </w:p>
        </w:tc>
        <w:tc>
          <w:tcPr>
            <w:tcW w:w="1134" w:type="dxa"/>
            <w:vAlign w:val="center"/>
          </w:tcPr>
          <w:p w:rsidR="009B3511" w:rsidRPr="0059214C" w:rsidRDefault="009B3511" w:rsidP="000C289B">
            <w:pPr>
              <w:jc w:val="center"/>
              <w:rPr>
                <w:rFonts w:ascii="Liberation Serif" w:hAnsi="Liberation Serif" w:cs="Liberation Serif"/>
                <w:sz w:val="22"/>
                <w:szCs w:val="22"/>
              </w:rPr>
            </w:pPr>
            <w:r w:rsidRPr="0059214C">
              <w:rPr>
                <w:rFonts w:ascii="Liberation Serif" w:hAnsi="Liberation Serif" w:cs="Liberation Serif"/>
                <w:sz w:val="22"/>
                <w:szCs w:val="22"/>
              </w:rPr>
              <w:t>7</w:t>
            </w:r>
          </w:p>
        </w:tc>
        <w:tc>
          <w:tcPr>
            <w:tcW w:w="1134" w:type="dxa"/>
            <w:vAlign w:val="center"/>
          </w:tcPr>
          <w:p w:rsidR="009B3511" w:rsidRPr="0059214C" w:rsidRDefault="009B3511" w:rsidP="000C289B">
            <w:pPr>
              <w:jc w:val="center"/>
              <w:rPr>
                <w:rFonts w:ascii="Liberation Serif" w:hAnsi="Liberation Serif" w:cs="Liberation Serif"/>
                <w:sz w:val="22"/>
                <w:szCs w:val="22"/>
              </w:rPr>
            </w:pPr>
            <w:r w:rsidRPr="0059214C">
              <w:rPr>
                <w:rFonts w:ascii="Liberation Serif" w:hAnsi="Liberation Serif" w:cs="Liberation Serif"/>
                <w:sz w:val="22"/>
                <w:szCs w:val="22"/>
              </w:rPr>
              <w:t>7</w:t>
            </w:r>
          </w:p>
        </w:tc>
        <w:tc>
          <w:tcPr>
            <w:tcW w:w="1842" w:type="dxa"/>
            <w:vAlign w:val="center"/>
          </w:tcPr>
          <w:p w:rsidR="009B3511" w:rsidRPr="0059214C" w:rsidRDefault="009B3511" w:rsidP="000C289B">
            <w:pPr>
              <w:jc w:val="center"/>
              <w:rPr>
                <w:rFonts w:ascii="Liberation Serif" w:hAnsi="Liberation Serif" w:cs="Liberation Serif"/>
                <w:sz w:val="22"/>
                <w:szCs w:val="22"/>
              </w:rPr>
            </w:pPr>
            <w:r w:rsidRPr="0059214C">
              <w:rPr>
                <w:rFonts w:ascii="Liberation Serif" w:hAnsi="Liberation Serif" w:cs="Liberation Serif"/>
                <w:sz w:val="22"/>
                <w:szCs w:val="22"/>
              </w:rPr>
              <w:t>9</w:t>
            </w:r>
          </w:p>
        </w:tc>
        <w:tc>
          <w:tcPr>
            <w:tcW w:w="1139" w:type="dxa"/>
          </w:tcPr>
          <w:p w:rsidR="009B3511" w:rsidRPr="0059214C" w:rsidRDefault="009B3511" w:rsidP="000C289B">
            <w:pPr>
              <w:jc w:val="center"/>
              <w:rPr>
                <w:rFonts w:ascii="Liberation Serif" w:hAnsi="Liberation Serif" w:cs="Liberation Serif"/>
              </w:rPr>
            </w:pPr>
            <w:r w:rsidRPr="0059214C">
              <w:rPr>
                <w:rFonts w:ascii="Liberation Serif" w:hAnsi="Liberation Serif" w:cs="Liberation Serif"/>
                <w:sz w:val="22"/>
                <w:szCs w:val="22"/>
              </w:rPr>
              <w:t>-</w:t>
            </w:r>
          </w:p>
        </w:tc>
      </w:tr>
      <w:tr w:rsidR="009B3511" w:rsidRPr="0059214C" w:rsidTr="000C289B">
        <w:trPr>
          <w:cantSplit/>
          <w:trHeight w:val="255"/>
        </w:trPr>
        <w:tc>
          <w:tcPr>
            <w:tcW w:w="705" w:type="dxa"/>
            <w:shd w:val="clear" w:color="auto" w:fill="auto"/>
            <w:vAlign w:val="center"/>
          </w:tcPr>
          <w:p w:rsidR="009B3511" w:rsidRPr="0059214C" w:rsidRDefault="009B3511" w:rsidP="00B86743">
            <w:pPr>
              <w:pStyle w:val="aff5"/>
              <w:numPr>
                <w:ilvl w:val="0"/>
                <w:numId w:val="190"/>
              </w:numPr>
              <w:ind w:left="458"/>
              <w:jc w:val="left"/>
              <w:rPr>
                <w:rFonts w:ascii="Liberation Serif" w:hAnsi="Liberation Serif" w:cs="Liberation Serif"/>
                <w:sz w:val="22"/>
                <w:szCs w:val="22"/>
              </w:rPr>
            </w:pPr>
          </w:p>
        </w:tc>
        <w:tc>
          <w:tcPr>
            <w:tcW w:w="3544" w:type="dxa"/>
            <w:shd w:val="clear" w:color="auto" w:fill="auto"/>
            <w:vAlign w:val="center"/>
          </w:tcPr>
          <w:p w:rsidR="009B3511" w:rsidRPr="0059214C" w:rsidRDefault="009B3511" w:rsidP="000C289B">
            <w:pPr>
              <w:jc w:val="left"/>
              <w:rPr>
                <w:rFonts w:ascii="Liberation Serif" w:hAnsi="Liberation Serif" w:cs="Liberation Serif"/>
                <w:sz w:val="22"/>
                <w:szCs w:val="22"/>
              </w:rPr>
            </w:pPr>
            <w:r w:rsidRPr="0059214C">
              <w:rPr>
                <w:rFonts w:ascii="Liberation Serif" w:hAnsi="Liberation Serif" w:cs="Liberation Serif"/>
                <w:sz w:val="22"/>
                <w:szCs w:val="22"/>
              </w:rPr>
              <w:t>Рекрутер</w:t>
            </w:r>
          </w:p>
        </w:tc>
        <w:tc>
          <w:tcPr>
            <w:tcW w:w="1418" w:type="dxa"/>
            <w:shd w:val="clear" w:color="auto" w:fill="auto"/>
            <w:vAlign w:val="center"/>
          </w:tcPr>
          <w:p w:rsidR="009B3511" w:rsidRPr="0059214C" w:rsidRDefault="009B3511" w:rsidP="000C289B">
            <w:pPr>
              <w:jc w:val="center"/>
              <w:rPr>
                <w:rFonts w:ascii="Liberation Serif" w:hAnsi="Liberation Serif" w:cs="Liberation Serif"/>
                <w:sz w:val="22"/>
                <w:szCs w:val="22"/>
              </w:rPr>
            </w:pPr>
            <w:r w:rsidRPr="0059214C">
              <w:rPr>
                <w:rFonts w:ascii="Liberation Serif" w:hAnsi="Liberation Serif" w:cs="Liberation Serif"/>
                <w:sz w:val="22"/>
                <w:szCs w:val="22"/>
              </w:rPr>
              <w:t>5</w:t>
            </w:r>
          </w:p>
        </w:tc>
        <w:tc>
          <w:tcPr>
            <w:tcW w:w="1134" w:type="dxa"/>
            <w:vAlign w:val="center"/>
          </w:tcPr>
          <w:p w:rsidR="009B3511" w:rsidRPr="0059214C" w:rsidRDefault="009B3511" w:rsidP="000C289B">
            <w:pPr>
              <w:jc w:val="center"/>
              <w:rPr>
                <w:rFonts w:ascii="Liberation Serif" w:hAnsi="Liberation Serif" w:cs="Liberation Serif"/>
                <w:sz w:val="22"/>
                <w:szCs w:val="22"/>
              </w:rPr>
            </w:pPr>
            <w:r w:rsidRPr="0059214C">
              <w:rPr>
                <w:rFonts w:ascii="Liberation Serif" w:hAnsi="Liberation Serif" w:cs="Liberation Serif"/>
                <w:sz w:val="22"/>
                <w:szCs w:val="22"/>
              </w:rPr>
              <w:t>5</w:t>
            </w:r>
          </w:p>
        </w:tc>
        <w:tc>
          <w:tcPr>
            <w:tcW w:w="1134" w:type="dxa"/>
            <w:vAlign w:val="center"/>
          </w:tcPr>
          <w:p w:rsidR="009B3511" w:rsidRPr="0059214C" w:rsidRDefault="009B3511" w:rsidP="000C289B">
            <w:pPr>
              <w:jc w:val="center"/>
              <w:rPr>
                <w:rFonts w:ascii="Liberation Serif" w:hAnsi="Liberation Serif" w:cs="Liberation Serif"/>
                <w:sz w:val="22"/>
                <w:szCs w:val="22"/>
              </w:rPr>
            </w:pPr>
            <w:r w:rsidRPr="0059214C">
              <w:rPr>
                <w:rFonts w:ascii="Liberation Serif" w:hAnsi="Liberation Serif" w:cs="Liberation Serif"/>
                <w:sz w:val="22"/>
                <w:szCs w:val="22"/>
              </w:rPr>
              <w:t>5</w:t>
            </w:r>
          </w:p>
        </w:tc>
        <w:tc>
          <w:tcPr>
            <w:tcW w:w="1842" w:type="dxa"/>
            <w:vAlign w:val="center"/>
          </w:tcPr>
          <w:p w:rsidR="009B3511" w:rsidRPr="0059214C" w:rsidRDefault="009B3511" w:rsidP="000C289B">
            <w:pPr>
              <w:jc w:val="center"/>
              <w:rPr>
                <w:rFonts w:ascii="Liberation Serif" w:hAnsi="Liberation Serif" w:cs="Liberation Serif"/>
                <w:sz w:val="22"/>
                <w:szCs w:val="22"/>
              </w:rPr>
            </w:pPr>
            <w:r w:rsidRPr="0059214C">
              <w:rPr>
                <w:rFonts w:ascii="Liberation Serif" w:hAnsi="Liberation Serif" w:cs="Liberation Serif"/>
                <w:sz w:val="22"/>
                <w:szCs w:val="22"/>
              </w:rPr>
              <w:t>7</w:t>
            </w:r>
          </w:p>
        </w:tc>
        <w:tc>
          <w:tcPr>
            <w:tcW w:w="1139" w:type="dxa"/>
          </w:tcPr>
          <w:p w:rsidR="009B3511" w:rsidRPr="0059214C" w:rsidRDefault="009B3511" w:rsidP="000C289B">
            <w:pPr>
              <w:jc w:val="center"/>
              <w:rPr>
                <w:rFonts w:ascii="Liberation Serif" w:hAnsi="Liberation Serif" w:cs="Liberation Serif"/>
              </w:rPr>
            </w:pPr>
            <w:r w:rsidRPr="0059214C">
              <w:rPr>
                <w:rFonts w:ascii="Liberation Serif" w:hAnsi="Liberation Serif" w:cs="Liberation Serif"/>
                <w:sz w:val="22"/>
                <w:szCs w:val="22"/>
              </w:rPr>
              <w:t>-</w:t>
            </w:r>
          </w:p>
        </w:tc>
      </w:tr>
      <w:tr w:rsidR="009B3511" w:rsidRPr="0059214C" w:rsidTr="000C289B">
        <w:trPr>
          <w:cantSplit/>
          <w:trHeight w:val="255"/>
        </w:trPr>
        <w:tc>
          <w:tcPr>
            <w:tcW w:w="705" w:type="dxa"/>
            <w:shd w:val="clear" w:color="auto" w:fill="auto"/>
            <w:vAlign w:val="center"/>
          </w:tcPr>
          <w:p w:rsidR="009B3511" w:rsidRPr="0059214C" w:rsidRDefault="009B3511" w:rsidP="00B86743">
            <w:pPr>
              <w:pStyle w:val="aff5"/>
              <w:numPr>
                <w:ilvl w:val="0"/>
                <w:numId w:val="190"/>
              </w:numPr>
              <w:ind w:left="458"/>
              <w:jc w:val="left"/>
              <w:rPr>
                <w:rFonts w:ascii="Liberation Serif" w:hAnsi="Liberation Serif" w:cs="Liberation Serif"/>
                <w:sz w:val="22"/>
                <w:szCs w:val="22"/>
              </w:rPr>
            </w:pPr>
          </w:p>
        </w:tc>
        <w:tc>
          <w:tcPr>
            <w:tcW w:w="3544" w:type="dxa"/>
            <w:shd w:val="clear" w:color="auto" w:fill="auto"/>
            <w:vAlign w:val="center"/>
          </w:tcPr>
          <w:p w:rsidR="009B3511" w:rsidRPr="0059214C" w:rsidRDefault="009B3511" w:rsidP="000C289B">
            <w:pPr>
              <w:jc w:val="left"/>
              <w:rPr>
                <w:rFonts w:ascii="Liberation Serif" w:hAnsi="Liberation Serif" w:cs="Liberation Serif"/>
                <w:sz w:val="22"/>
                <w:szCs w:val="22"/>
              </w:rPr>
            </w:pPr>
            <w:r w:rsidRPr="0059214C">
              <w:rPr>
                <w:rFonts w:ascii="Liberation Serif" w:hAnsi="Liberation Serif" w:cs="Liberation Serif"/>
                <w:sz w:val="22"/>
                <w:szCs w:val="22"/>
              </w:rPr>
              <w:t>Синтез и обработка минералов</w:t>
            </w:r>
          </w:p>
        </w:tc>
        <w:tc>
          <w:tcPr>
            <w:tcW w:w="1418" w:type="dxa"/>
            <w:shd w:val="clear" w:color="auto" w:fill="auto"/>
            <w:vAlign w:val="center"/>
          </w:tcPr>
          <w:p w:rsidR="009B3511" w:rsidRPr="0059214C" w:rsidRDefault="009B3511" w:rsidP="000C289B">
            <w:pPr>
              <w:jc w:val="center"/>
              <w:rPr>
                <w:rFonts w:ascii="Liberation Serif" w:hAnsi="Liberation Serif" w:cs="Liberation Serif"/>
                <w:sz w:val="22"/>
                <w:szCs w:val="22"/>
              </w:rPr>
            </w:pPr>
            <w:r w:rsidRPr="0059214C">
              <w:rPr>
                <w:rFonts w:ascii="Liberation Serif" w:hAnsi="Liberation Serif" w:cs="Liberation Serif"/>
                <w:sz w:val="22"/>
                <w:szCs w:val="22"/>
              </w:rPr>
              <w:t>3</w:t>
            </w:r>
          </w:p>
        </w:tc>
        <w:tc>
          <w:tcPr>
            <w:tcW w:w="1134" w:type="dxa"/>
            <w:vAlign w:val="center"/>
          </w:tcPr>
          <w:p w:rsidR="009B3511" w:rsidRPr="0059214C" w:rsidRDefault="009B3511" w:rsidP="000C289B">
            <w:pPr>
              <w:jc w:val="center"/>
              <w:rPr>
                <w:rFonts w:ascii="Liberation Serif" w:hAnsi="Liberation Serif" w:cs="Liberation Serif"/>
                <w:sz w:val="22"/>
                <w:szCs w:val="22"/>
              </w:rPr>
            </w:pPr>
            <w:r w:rsidRPr="0059214C">
              <w:rPr>
                <w:rFonts w:ascii="Liberation Serif" w:hAnsi="Liberation Serif" w:cs="Liberation Serif"/>
                <w:sz w:val="22"/>
                <w:szCs w:val="22"/>
              </w:rPr>
              <w:t>3</w:t>
            </w:r>
          </w:p>
        </w:tc>
        <w:tc>
          <w:tcPr>
            <w:tcW w:w="1134" w:type="dxa"/>
            <w:vAlign w:val="center"/>
          </w:tcPr>
          <w:p w:rsidR="009B3511" w:rsidRPr="0059214C" w:rsidRDefault="009B3511" w:rsidP="000C289B">
            <w:pPr>
              <w:jc w:val="center"/>
              <w:rPr>
                <w:rFonts w:ascii="Liberation Serif" w:hAnsi="Liberation Serif" w:cs="Liberation Serif"/>
                <w:sz w:val="22"/>
                <w:szCs w:val="22"/>
              </w:rPr>
            </w:pPr>
            <w:r w:rsidRPr="0059214C">
              <w:rPr>
                <w:rFonts w:ascii="Liberation Serif" w:hAnsi="Liberation Serif" w:cs="Liberation Serif"/>
                <w:sz w:val="22"/>
                <w:szCs w:val="22"/>
              </w:rPr>
              <w:t>3</w:t>
            </w:r>
          </w:p>
        </w:tc>
        <w:tc>
          <w:tcPr>
            <w:tcW w:w="1842" w:type="dxa"/>
            <w:vAlign w:val="center"/>
          </w:tcPr>
          <w:p w:rsidR="009B3511" w:rsidRPr="0059214C" w:rsidRDefault="009B3511" w:rsidP="000C289B">
            <w:pPr>
              <w:jc w:val="center"/>
              <w:rPr>
                <w:rFonts w:ascii="Liberation Serif" w:hAnsi="Liberation Serif" w:cs="Liberation Serif"/>
                <w:sz w:val="22"/>
                <w:szCs w:val="22"/>
              </w:rPr>
            </w:pPr>
            <w:r w:rsidRPr="0059214C">
              <w:rPr>
                <w:rFonts w:ascii="Liberation Serif" w:hAnsi="Liberation Serif" w:cs="Liberation Serif"/>
                <w:sz w:val="22"/>
                <w:szCs w:val="22"/>
              </w:rPr>
              <w:t>5</w:t>
            </w:r>
          </w:p>
        </w:tc>
        <w:tc>
          <w:tcPr>
            <w:tcW w:w="1139" w:type="dxa"/>
          </w:tcPr>
          <w:p w:rsidR="009B3511" w:rsidRPr="0059214C" w:rsidRDefault="009B3511" w:rsidP="000C289B">
            <w:pPr>
              <w:jc w:val="center"/>
              <w:rPr>
                <w:rFonts w:ascii="Liberation Serif" w:hAnsi="Liberation Serif" w:cs="Liberation Serif"/>
              </w:rPr>
            </w:pPr>
            <w:r w:rsidRPr="0059214C">
              <w:rPr>
                <w:rFonts w:ascii="Liberation Serif" w:hAnsi="Liberation Serif" w:cs="Liberation Serif"/>
                <w:sz w:val="22"/>
                <w:szCs w:val="22"/>
              </w:rPr>
              <w:t>-</w:t>
            </w:r>
          </w:p>
        </w:tc>
      </w:tr>
      <w:tr w:rsidR="009B3511" w:rsidRPr="0059214C" w:rsidTr="000C289B">
        <w:trPr>
          <w:cantSplit/>
          <w:trHeight w:val="255"/>
        </w:trPr>
        <w:tc>
          <w:tcPr>
            <w:tcW w:w="705" w:type="dxa"/>
            <w:shd w:val="clear" w:color="auto" w:fill="auto"/>
            <w:vAlign w:val="center"/>
          </w:tcPr>
          <w:p w:rsidR="009B3511" w:rsidRPr="0059214C" w:rsidRDefault="009B3511" w:rsidP="00B86743">
            <w:pPr>
              <w:pStyle w:val="aff5"/>
              <w:numPr>
                <w:ilvl w:val="0"/>
                <w:numId w:val="190"/>
              </w:numPr>
              <w:ind w:left="458"/>
              <w:jc w:val="left"/>
              <w:rPr>
                <w:rFonts w:ascii="Liberation Serif" w:hAnsi="Liberation Serif" w:cs="Liberation Serif"/>
                <w:sz w:val="22"/>
                <w:szCs w:val="22"/>
              </w:rPr>
            </w:pPr>
          </w:p>
        </w:tc>
        <w:tc>
          <w:tcPr>
            <w:tcW w:w="3544" w:type="dxa"/>
            <w:shd w:val="clear" w:color="auto" w:fill="auto"/>
            <w:vAlign w:val="center"/>
          </w:tcPr>
          <w:p w:rsidR="009B3511" w:rsidRPr="0059214C" w:rsidRDefault="009B3511" w:rsidP="000C289B">
            <w:pPr>
              <w:jc w:val="left"/>
              <w:rPr>
                <w:rFonts w:ascii="Liberation Serif" w:hAnsi="Liberation Serif" w:cs="Liberation Serif"/>
                <w:sz w:val="22"/>
                <w:szCs w:val="22"/>
              </w:rPr>
            </w:pPr>
            <w:r w:rsidRPr="0059214C">
              <w:rPr>
                <w:rFonts w:ascii="Liberation Serif" w:hAnsi="Liberation Serif" w:cs="Liberation Serif"/>
                <w:sz w:val="22"/>
                <w:szCs w:val="22"/>
              </w:rPr>
              <w:t>Сметное дело</w:t>
            </w:r>
          </w:p>
        </w:tc>
        <w:tc>
          <w:tcPr>
            <w:tcW w:w="1418" w:type="dxa"/>
            <w:shd w:val="clear" w:color="auto" w:fill="auto"/>
            <w:vAlign w:val="center"/>
          </w:tcPr>
          <w:p w:rsidR="009B3511" w:rsidRPr="0059214C" w:rsidRDefault="009B3511" w:rsidP="000C289B">
            <w:pPr>
              <w:jc w:val="center"/>
              <w:rPr>
                <w:rFonts w:ascii="Liberation Serif" w:hAnsi="Liberation Serif" w:cs="Liberation Serif"/>
                <w:sz w:val="22"/>
                <w:szCs w:val="22"/>
              </w:rPr>
            </w:pPr>
            <w:r w:rsidRPr="0059214C">
              <w:rPr>
                <w:rFonts w:ascii="Liberation Serif" w:hAnsi="Liberation Serif" w:cs="Liberation Serif"/>
                <w:sz w:val="22"/>
                <w:szCs w:val="22"/>
              </w:rPr>
              <w:t>3</w:t>
            </w:r>
          </w:p>
        </w:tc>
        <w:tc>
          <w:tcPr>
            <w:tcW w:w="1134" w:type="dxa"/>
            <w:vAlign w:val="center"/>
          </w:tcPr>
          <w:p w:rsidR="009B3511" w:rsidRPr="0059214C" w:rsidRDefault="009B3511" w:rsidP="000C289B">
            <w:pPr>
              <w:jc w:val="center"/>
              <w:rPr>
                <w:rFonts w:ascii="Liberation Serif" w:hAnsi="Liberation Serif" w:cs="Liberation Serif"/>
                <w:sz w:val="22"/>
                <w:szCs w:val="22"/>
              </w:rPr>
            </w:pPr>
            <w:r w:rsidRPr="0059214C">
              <w:rPr>
                <w:rFonts w:ascii="Liberation Serif" w:hAnsi="Liberation Serif" w:cs="Liberation Serif"/>
                <w:sz w:val="22"/>
                <w:szCs w:val="22"/>
              </w:rPr>
              <w:t>3</w:t>
            </w:r>
          </w:p>
        </w:tc>
        <w:tc>
          <w:tcPr>
            <w:tcW w:w="1134" w:type="dxa"/>
            <w:vAlign w:val="center"/>
          </w:tcPr>
          <w:p w:rsidR="009B3511" w:rsidRPr="0059214C" w:rsidRDefault="009B3511" w:rsidP="000C289B">
            <w:pPr>
              <w:jc w:val="center"/>
              <w:rPr>
                <w:rFonts w:ascii="Liberation Serif" w:hAnsi="Liberation Serif" w:cs="Liberation Serif"/>
                <w:sz w:val="22"/>
                <w:szCs w:val="22"/>
              </w:rPr>
            </w:pPr>
            <w:r w:rsidRPr="0059214C">
              <w:rPr>
                <w:rFonts w:ascii="Liberation Serif" w:hAnsi="Liberation Serif" w:cs="Liberation Serif"/>
                <w:sz w:val="22"/>
                <w:szCs w:val="22"/>
              </w:rPr>
              <w:t>3</w:t>
            </w:r>
          </w:p>
        </w:tc>
        <w:tc>
          <w:tcPr>
            <w:tcW w:w="1842" w:type="dxa"/>
            <w:vAlign w:val="center"/>
          </w:tcPr>
          <w:p w:rsidR="009B3511" w:rsidRPr="0059214C" w:rsidRDefault="009B3511" w:rsidP="000C289B">
            <w:pPr>
              <w:jc w:val="center"/>
              <w:rPr>
                <w:rFonts w:ascii="Liberation Serif" w:hAnsi="Liberation Serif" w:cs="Liberation Serif"/>
                <w:sz w:val="22"/>
                <w:szCs w:val="22"/>
              </w:rPr>
            </w:pPr>
            <w:r w:rsidRPr="0059214C">
              <w:rPr>
                <w:rFonts w:ascii="Liberation Serif" w:hAnsi="Liberation Serif" w:cs="Liberation Serif"/>
                <w:sz w:val="22"/>
                <w:szCs w:val="22"/>
              </w:rPr>
              <w:t>5</w:t>
            </w:r>
          </w:p>
        </w:tc>
        <w:tc>
          <w:tcPr>
            <w:tcW w:w="1139" w:type="dxa"/>
          </w:tcPr>
          <w:p w:rsidR="009B3511" w:rsidRPr="0059214C" w:rsidRDefault="009B3511" w:rsidP="000C289B">
            <w:pPr>
              <w:jc w:val="center"/>
              <w:rPr>
                <w:rFonts w:ascii="Liberation Serif" w:hAnsi="Liberation Serif" w:cs="Liberation Serif"/>
              </w:rPr>
            </w:pPr>
            <w:r w:rsidRPr="0059214C">
              <w:rPr>
                <w:rFonts w:ascii="Liberation Serif" w:hAnsi="Liberation Serif" w:cs="Liberation Serif"/>
                <w:sz w:val="22"/>
                <w:szCs w:val="22"/>
              </w:rPr>
              <w:t>-</w:t>
            </w:r>
          </w:p>
        </w:tc>
      </w:tr>
      <w:tr w:rsidR="009B3511" w:rsidRPr="0059214C" w:rsidTr="000C289B">
        <w:trPr>
          <w:cantSplit/>
          <w:trHeight w:val="255"/>
        </w:trPr>
        <w:tc>
          <w:tcPr>
            <w:tcW w:w="705" w:type="dxa"/>
            <w:shd w:val="clear" w:color="auto" w:fill="auto"/>
            <w:vAlign w:val="center"/>
          </w:tcPr>
          <w:p w:rsidR="009B3511" w:rsidRPr="0059214C" w:rsidRDefault="009B3511" w:rsidP="00B86743">
            <w:pPr>
              <w:pStyle w:val="aff5"/>
              <w:numPr>
                <w:ilvl w:val="0"/>
                <w:numId w:val="190"/>
              </w:numPr>
              <w:ind w:left="458"/>
              <w:jc w:val="left"/>
              <w:rPr>
                <w:rFonts w:ascii="Liberation Serif" w:hAnsi="Liberation Serif" w:cs="Liberation Serif"/>
                <w:sz w:val="22"/>
                <w:szCs w:val="22"/>
              </w:rPr>
            </w:pPr>
          </w:p>
        </w:tc>
        <w:tc>
          <w:tcPr>
            <w:tcW w:w="3544" w:type="dxa"/>
            <w:shd w:val="clear" w:color="auto" w:fill="auto"/>
            <w:vAlign w:val="center"/>
          </w:tcPr>
          <w:p w:rsidR="009B3511" w:rsidRPr="0059214C" w:rsidRDefault="009B3511" w:rsidP="000C289B">
            <w:pPr>
              <w:jc w:val="left"/>
              <w:rPr>
                <w:rFonts w:ascii="Liberation Serif" w:hAnsi="Liberation Serif" w:cs="Liberation Serif"/>
                <w:sz w:val="22"/>
                <w:szCs w:val="22"/>
              </w:rPr>
            </w:pPr>
            <w:r w:rsidRPr="0059214C">
              <w:rPr>
                <w:rFonts w:ascii="Liberation Serif" w:hAnsi="Liberation Serif" w:cs="Liberation Serif"/>
                <w:sz w:val="22"/>
                <w:szCs w:val="22"/>
              </w:rPr>
              <w:t>Технологии информационного моделирования (FS)</w:t>
            </w:r>
          </w:p>
        </w:tc>
        <w:tc>
          <w:tcPr>
            <w:tcW w:w="1418" w:type="dxa"/>
            <w:shd w:val="clear" w:color="auto" w:fill="auto"/>
            <w:vAlign w:val="center"/>
          </w:tcPr>
          <w:p w:rsidR="009B3511" w:rsidRPr="0059214C" w:rsidRDefault="009B3511" w:rsidP="000C289B">
            <w:pPr>
              <w:jc w:val="center"/>
              <w:rPr>
                <w:rFonts w:ascii="Liberation Serif" w:hAnsi="Liberation Serif" w:cs="Liberation Serif"/>
                <w:sz w:val="22"/>
                <w:szCs w:val="22"/>
              </w:rPr>
            </w:pPr>
            <w:r w:rsidRPr="0059214C">
              <w:rPr>
                <w:rFonts w:ascii="Liberation Serif" w:hAnsi="Liberation Serif" w:cs="Liberation Serif"/>
                <w:sz w:val="22"/>
                <w:szCs w:val="22"/>
              </w:rPr>
              <w:t>3</w:t>
            </w:r>
          </w:p>
        </w:tc>
        <w:tc>
          <w:tcPr>
            <w:tcW w:w="1134" w:type="dxa"/>
            <w:vAlign w:val="center"/>
          </w:tcPr>
          <w:p w:rsidR="009B3511" w:rsidRPr="0059214C" w:rsidRDefault="009B3511" w:rsidP="000C289B">
            <w:pPr>
              <w:jc w:val="center"/>
              <w:rPr>
                <w:rFonts w:ascii="Liberation Serif" w:hAnsi="Liberation Serif" w:cs="Liberation Serif"/>
                <w:sz w:val="22"/>
                <w:szCs w:val="22"/>
              </w:rPr>
            </w:pPr>
            <w:r w:rsidRPr="0059214C">
              <w:rPr>
                <w:rFonts w:ascii="Liberation Serif" w:hAnsi="Liberation Serif" w:cs="Liberation Serif"/>
                <w:sz w:val="22"/>
                <w:szCs w:val="22"/>
              </w:rPr>
              <w:t>3</w:t>
            </w:r>
          </w:p>
        </w:tc>
        <w:tc>
          <w:tcPr>
            <w:tcW w:w="1134" w:type="dxa"/>
            <w:vAlign w:val="center"/>
          </w:tcPr>
          <w:p w:rsidR="009B3511" w:rsidRPr="0059214C" w:rsidRDefault="009B3511" w:rsidP="000C289B">
            <w:pPr>
              <w:jc w:val="center"/>
              <w:rPr>
                <w:rFonts w:ascii="Liberation Serif" w:hAnsi="Liberation Serif" w:cs="Liberation Serif"/>
                <w:sz w:val="22"/>
                <w:szCs w:val="22"/>
              </w:rPr>
            </w:pPr>
            <w:r w:rsidRPr="0059214C">
              <w:rPr>
                <w:rFonts w:ascii="Liberation Serif" w:hAnsi="Liberation Serif" w:cs="Liberation Serif"/>
                <w:sz w:val="22"/>
                <w:szCs w:val="22"/>
              </w:rPr>
              <w:t>3</w:t>
            </w:r>
          </w:p>
        </w:tc>
        <w:tc>
          <w:tcPr>
            <w:tcW w:w="1842" w:type="dxa"/>
            <w:vAlign w:val="center"/>
          </w:tcPr>
          <w:p w:rsidR="009B3511" w:rsidRPr="0059214C" w:rsidRDefault="009B3511" w:rsidP="000C289B">
            <w:pPr>
              <w:jc w:val="center"/>
              <w:rPr>
                <w:rFonts w:ascii="Liberation Serif" w:hAnsi="Liberation Serif" w:cs="Liberation Serif"/>
                <w:sz w:val="22"/>
                <w:szCs w:val="22"/>
              </w:rPr>
            </w:pPr>
            <w:r w:rsidRPr="0059214C">
              <w:rPr>
                <w:rFonts w:ascii="Liberation Serif" w:hAnsi="Liberation Serif" w:cs="Liberation Serif"/>
                <w:sz w:val="22"/>
                <w:szCs w:val="22"/>
              </w:rPr>
              <w:t>5</w:t>
            </w:r>
          </w:p>
        </w:tc>
        <w:tc>
          <w:tcPr>
            <w:tcW w:w="1139" w:type="dxa"/>
          </w:tcPr>
          <w:p w:rsidR="009B3511" w:rsidRPr="0059214C" w:rsidRDefault="009B3511" w:rsidP="000C289B">
            <w:pPr>
              <w:jc w:val="center"/>
              <w:rPr>
                <w:rFonts w:ascii="Liberation Serif" w:hAnsi="Liberation Serif" w:cs="Liberation Serif"/>
              </w:rPr>
            </w:pPr>
            <w:r w:rsidRPr="0059214C">
              <w:rPr>
                <w:rFonts w:ascii="Liberation Serif" w:hAnsi="Liberation Serif" w:cs="Liberation Serif"/>
                <w:sz w:val="22"/>
                <w:szCs w:val="22"/>
              </w:rPr>
              <w:t>-</w:t>
            </w:r>
          </w:p>
        </w:tc>
      </w:tr>
      <w:tr w:rsidR="009B3511" w:rsidRPr="0059214C" w:rsidTr="000C289B">
        <w:trPr>
          <w:cantSplit/>
          <w:trHeight w:val="255"/>
        </w:trPr>
        <w:tc>
          <w:tcPr>
            <w:tcW w:w="705" w:type="dxa"/>
            <w:shd w:val="clear" w:color="auto" w:fill="auto"/>
            <w:vAlign w:val="center"/>
          </w:tcPr>
          <w:p w:rsidR="009B3511" w:rsidRPr="0059214C" w:rsidRDefault="009B3511" w:rsidP="00B86743">
            <w:pPr>
              <w:pStyle w:val="aff5"/>
              <w:numPr>
                <w:ilvl w:val="0"/>
                <w:numId w:val="190"/>
              </w:numPr>
              <w:ind w:left="458"/>
              <w:jc w:val="left"/>
              <w:rPr>
                <w:rFonts w:ascii="Liberation Serif" w:hAnsi="Liberation Serif" w:cs="Liberation Serif"/>
                <w:sz w:val="22"/>
                <w:szCs w:val="22"/>
              </w:rPr>
            </w:pPr>
          </w:p>
        </w:tc>
        <w:tc>
          <w:tcPr>
            <w:tcW w:w="3544" w:type="dxa"/>
            <w:shd w:val="clear" w:color="auto" w:fill="auto"/>
            <w:vAlign w:val="center"/>
          </w:tcPr>
          <w:p w:rsidR="009B3511" w:rsidRPr="0059214C" w:rsidRDefault="009B3511" w:rsidP="000C289B">
            <w:pPr>
              <w:jc w:val="left"/>
              <w:rPr>
                <w:rFonts w:ascii="Liberation Serif" w:hAnsi="Liberation Serif" w:cs="Liberation Serif"/>
                <w:sz w:val="22"/>
                <w:szCs w:val="22"/>
              </w:rPr>
            </w:pPr>
            <w:r w:rsidRPr="0059214C">
              <w:rPr>
                <w:rFonts w:ascii="Liberation Serif" w:hAnsi="Liberation Serif" w:cs="Liberation Serif"/>
                <w:sz w:val="22"/>
                <w:szCs w:val="22"/>
              </w:rPr>
              <w:t>Технологические системы энергетических объектов</w:t>
            </w:r>
          </w:p>
        </w:tc>
        <w:tc>
          <w:tcPr>
            <w:tcW w:w="1418" w:type="dxa"/>
            <w:shd w:val="clear" w:color="auto" w:fill="auto"/>
            <w:vAlign w:val="center"/>
          </w:tcPr>
          <w:p w:rsidR="009B3511" w:rsidRPr="0059214C" w:rsidRDefault="009B3511" w:rsidP="000C289B">
            <w:pPr>
              <w:jc w:val="center"/>
              <w:rPr>
                <w:rFonts w:ascii="Liberation Serif" w:hAnsi="Liberation Serif" w:cs="Liberation Serif"/>
                <w:sz w:val="22"/>
                <w:szCs w:val="22"/>
              </w:rPr>
            </w:pPr>
            <w:r w:rsidRPr="0059214C">
              <w:rPr>
                <w:rFonts w:ascii="Liberation Serif" w:hAnsi="Liberation Serif" w:cs="Liberation Serif"/>
                <w:sz w:val="22"/>
                <w:szCs w:val="22"/>
              </w:rPr>
              <w:t>3</w:t>
            </w:r>
          </w:p>
        </w:tc>
        <w:tc>
          <w:tcPr>
            <w:tcW w:w="1134" w:type="dxa"/>
            <w:vAlign w:val="center"/>
          </w:tcPr>
          <w:p w:rsidR="009B3511" w:rsidRPr="0059214C" w:rsidRDefault="009B3511" w:rsidP="000C289B">
            <w:pPr>
              <w:jc w:val="center"/>
              <w:rPr>
                <w:rFonts w:ascii="Liberation Serif" w:hAnsi="Liberation Serif" w:cs="Liberation Serif"/>
                <w:sz w:val="22"/>
                <w:szCs w:val="22"/>
              </w:rPr>
            </w:pPr>
            <w:r w:rsidRPr="0059214C">
              <w:rPr>
                <w:rFonts w:ascii="Liberation Serif" w:hAnsi="Liberation Serif" w:cs="Liberation Serif"/>
                <w:sz w:val="22"/>
                <w:szCs w:val="22"/>
              </w:rPr>
              <w:t>3</w:t>
            </w:r>
          </w:p>
        </w:tc>
        <w:tc>
          <w:tcPr>
            <w:tcW w:w="1134" w:type="dxa"/>
            <w:vAlign w:val="center"/>
          </w:tcPr>
          <w:p w:rsidR="009B3511" w:rsidRPr="0059214C" w:rsidRDefault="009B3511" w:rsidP="000C289B">
            <w:pPr>
              <w:jc w:val="center"/>
              <w:rPr>
                <w:rFonts w:ascii="Liberation Serif" w:hAnsi="Liberation Serif" w:cs="Liberation Serif"/>
                <w:sz w:val="22"/>
                <w:szCs w:val="22"/>
              </w:rPr>
            </w:pPr>
            <w:r w:rsidRPr="0059214C">
              <w:rPr>
                <w:rFonts w:ascii="Liberation Serif" w:hAnsi="Liberation Serif" w:cs="Liberation Serif"/>
                <w:sz w:val="22"/>
                <w:szCs w:val="22"/>
              </w:rPr>
              <w:t>3</w:t>
            </w:r>
          </w:p>
        </w:tc>
        <w:tc>
          <w:tcPr>
            <w:tcW w:w="1842" w:type="dxa"/>
            <w:vAlign w:val="center"/>
          </w:tcPr>
          <w:p w:rsidR="009B3511" w:rsidRPr="0059214C" w:rsidRDefault="009B3511" w:rsidP="000C289B">
            <w:pPr>
              <w:jc w:val="center"/>
              <w:rPr>
                <w:rFonts w:ascii="Liberation Serif" w:hAnsi="Liberation Serif" w:cs="Liberation Serif"/>
                <w:sz w:val="22"/>
                <w:szCs w:val="22"/>
              </w:rPr>
            </w:pPr>
            <w:r w:rsidRPr="0059214C">
              <w:rPr>
                <w:rFonts w:ascii="Liberation Serif" w:hAnsi="Liberation Serif" w:cs="Liberation Serif"/>
                <w:sz w:val="22"/>
                <w:szCs w:val="22"/>
              </w:rPr>
              <w:t>5</w:t>
            </w:r>
          </w:p>
        </w:tc>
        <w:tc>
          <w:tcPr>
            <w:tcW w:w="1139" w:type="dxa"/>
          </w:tcPr>
          <w:p w:rsidR="009B3511" w:rsidRPr="0059214C" w:rsidRDefault="009B3511" w:rsidP="000C289B">
            <w:pPr>
              <w:jc w:val="center"/>
              <w:rPr>
                <w:rFonts w:ascii="Liberation Serif" w:hAnsi="Liberation Serif" w:cs="Liberation Serif"/>
              </w:rPr>
            </w:pPr>
            <w:r w:rsidRPr="0059214C">
              <w:rPr>
                <w:rFonts w:ascii="Liberation Serif" w:hAnsi="Liberation Serif" w:cs="Liberation Serif"/>
                <w:sz w:val="22"/>
                <w:szCs w:val="22"/>
              </w:rPr>
              <w:t>-</w:t>
            </w:r>
          </w:p>
        </w:tc>
      </w:tr>
      <w:tr w:rsidR="009B3511" w:rsidRPr="0059214C" w:rsidTr="000C289B">
        <w:trPr>
          <w:cantSplit/>
          <w:trHeight w:val="255"/>
        </w:trPr>
        <w:tc>
          <w:tcPr>
            <w:tcW w:w="705" w:type="dxa"/>
            <w:shd w:val="clear" w:color="auto" w:fill="auto"/>
            <w:vAlign w:val="center"/>
          </w:tcPr>
          <w:p w:rsidR="009B3511" w:rsidRPr="0059214C" w:rsidRDefault="009B3511" w:rsidP="00B86743">
            <w:pPr>
              <w:pStyle w:val="aff5"/>
              <w:numPr>
                <w:ilvl w:val="0"/>
                <w:numId w:val="190"/>
              </w:numPr>
              <w:ind w:left="458"/>
              <w:jc w:val="left"/>
              <w:rPr>
                <w:rFonts w:ascii="Liberation Serif" w:hAnsi="Liberation Serif" w:cs="Liberation Serif"/>
                <w:sz w:val="22"/>
                <w:szCs w:val="22"/>
              </w:rPr>
            </w:pPr>
          </w:p>
        </w:tc>
        <w:tc>
          <w:tcPr>
            <w:tcW w:w="3544" w:type="dxa"/>
            <w:shd w:val="clear" w:color="auto" w:fill="auto"/>
            <w:vAlign w:val="center"/>
          </w:tcPr>
          <w:p w:rsidR="009B3511" w:rsidRPr="0059214C" w:rsidRDefault="009B3511" w:rsidP="000C289B">
            <w:pPr>
              <w:jc w:val="left"/>
              <w:rPr>
                <w:rFonts w:ascii="Liberation Serif" w:hAnsi="Liberation Serif" w:cs="Liberation Serif"/>
                <w:sz w:val="22"/>
                <w:szCs w:val="22"/>
              </w:rPr>
            </w:pPr>
            <w:r w:rsidRPr="0059214C">
              <w:rPr>
                <w:rFonts w:ascii="Liberation Serif" w:hAnsi="Liberation Serif" w:cs="Liberation Serif"/>
                <w:sz w:val="22"/>
                <w:szCs w:val="22"/>
              </w:rPr>
              <w:t>Управление жизненным циклом (FS)</w:t>
            </w:r>
          </w:p>
        </w:tc>
        <w:tc>
          <w:tcPr>
            <w:tcW w:w="1418" w:type="dxa"/>
            <w:shd w:val="clear" w:color="auto" w:fill="auto"/>
            <w:vAlign w:val="center"/>
          </w:tcPr>
          <w:p w:rsidR="009B3511" w:rsidRPr="0059214C" w:rsidRDefault="009B3511" w:rsidP="000C289B">
            <w:pPr>
              <w:jc w:val="center"/>
              <w:rPr>
                <w:rFonts w:ascii="Liberation Serif" w:hAnsi="Liberation Serif" w:cs="Liberation Serif"/>
                <w:sz w:val="22"/>
                <w:szCs w:val="22"/>
              </w:rPr>
            </w:pPr>
            <w:r w:rsidRPr="0059214C">
              <w:rPr>
                <w:rFonts w:ascii="Liberation Serif" w:hAnsi="Liberation Serif" w:cs="Liberation Serif"/>
                <w:sz w:val="22"/>
                <w:szCs w:val="22"/>
              </w:rPr>
              <w:t>6</w:t>
            </w:r>
          </w:p>
        </w:tc>
        <w:tc>
          <w:tcPr>
            <w:tcW w:w="1134" w:type="dxa"/>
            <w:vAlign w:val="center"/>
          </w:tcPr>
          <w:p w:rsidR="009B3511" w:rsidRPr="0059214C" w:rsidRDefault="009B3511" w:rsidP="000C289B">
            <w:pPr>
              <w:jc w:val="center"/>
              <w:rPr>
                <w:rFonts w:ascii="Liberation Serif" w:hAnsi="Liberation Serif" w:cs="Liberation Serif"/>
                <w:sz w:val="22"/>
                <w:szCs w:val="22"/>
              </w:rPr>
            </w:pPr>
            <w:r w:rsidRPr="0059214C">
              <w:rPr>
                <w:rFonts w:ascii="Liberation Serif" w:hAnsi="Liberation Serif" w:cs="Liberation Serif"/>
                <w:sz w:val="22"/>
                <w:szCs w:val="22"/>
              </w:rPr>
              <w:t>6</w:t>
            </w:r>
          </w:p>
        </w:tc>
        <w:tc>
          <w:tcPr>
            <w:tcW w:w="1134" w:type="dxa"/>
            <w:vAlign w:val="center"/>
          </w:tcPr>
          <w:p w:rsidR="009B3511" w:rsidRPr="0059214C" w:rsidRDefault="009B3511" w:rsidP="000C289B">
            <w:pPr>
              <w:jc w:val="center"/>
              <w:rPr>
                <w:rFonts w:ascii="Liberation Serif" w:hAnsi="Liberation Serif" w:cs="Liberation Serif"/>
                <w:sz w:val="22"/>
                <w:szCs w:val="22"/>
              </w:rPr>
            </w:pPr>
            <w:r w:rsidRPr="0059214C">
              <w:rPr>
                <w:rFonts w:ascii="Liberation Serif" w:hAnsi="Liberation Serif" w:cs="Liberation Serif"/>
                <w:sz w:val="22"/>
                <w:szCs w:val="22"/>
              </w:rPr>
              <w:t>60</w:t>
            </w:r>
          </w:p>
        </w:tc>
        <w:tc>
          <w:tcPr>
            <w:tcW w:w="1842" w:type="dxa"/>
            <w:vAlign w:val="center"/>
          </w:tcPr>
          <w:p w:rsidR="009B3511" w:rsidRPr="0059214C" w:rsidRDefault="009B3511" w:rsidP="000C289B">
            <w:pPr>
              <w:jc w:val="center"/>
              <w:rPr>
                <w:rFonts w:ascii="Liberation Serif" w:hAnsi="Liberation Serif" w:cs="Liberation Serif"/>
                <w:sz w:val="22"/>
                <w:szCs w:val="22"/>
              </w:rPr>
            </w:pPr>
            <w:r w:rsidRPr="0059214C">
              <w:rPr>
                <w:rFonts w:ascii="Liberation Serif" w:hAnsi="Liberation Serif" w:cs="Liberation Serif"/>
                <w:sz w:val="22"/>
                <w:szCs w:val="22"/>
              </w:rPr>
              <w:t>8</w:t>
            </w:r>
          </w:p>
        </w:tc>
        <w:tc>
          <w:tcPr>
            <w:tcW w:w="1139" w:type="dxa"/>
          </w:tcPr>
          <w:p w:rsidR="009B3511" w:rsidRPr="0059214C" w:rsidRDefault="009B3511" w:rsidP="000C289B">
            <w:pPr>
              <w:jc w:val="center"/>
              <w:rPr>
                <w:rFonts w:ascii="Liberation Serif" w:hAnsi="Liberation Serif" w:cs="Liberation Serif"/>
              </w:rPr>
            </w:pPr>
            <w:r w:rsidRPr="0059214C">
              <w:rPr>
                <w:rFonts w:ascii="Liberation Serif" w:hAnsi="Liberation Serif" w:cs="Liberation Serif"/>
                <w:sz w:val="22"/>
                <w:szCs w:val="22"/>
              </w:rPr>
              <w:t>-</w:t>
            </w:r>
          </w:p>
        </w:tc>
      </w:tr>
      <w:tr w:rsidR="009B3511" w:rsidRPr="0059214C" w:rsidTr="000C289B">
        <w:trPr>
          <w:cantSplit/>
          <w:trHeight w:val="255"/>
        </w:trPr>
        <w:tc>
          <w:tcPr>
            <w:tcW w:w="705" w:type="dxa"/>
            <w:shd w:val="clear" w:color="auto" w:fill="auto"/>
            <w:vAlign w:val="center"/>
          </w:tcPr>
          <w:p w:rsidR="009B3511" w:rsidRPr="0059214C" w:rsidRDefault="009B3511" w:rsidP="00B86743">
            <w:pPr>
              <w:pStyle w:val="aff5"/>
              <w:numPr>
                <w:ilvl w:val="0"/>
                <w:numId w:val="190"/>
              </w:numPr>
              <w:ind w:left="458"/>
              <w:jc w:val="left"/>
              <w:rPr>
                <w:rFonts w:ascii="Liberation Serif" w:hAnsi="Liberation Serif" w:cs="Liberation Serif"/>
                <w:sz w:val="22"/>
                <w:szCs w:val="22"/>
              </w:rPr>
            </w:pPr>
          </w:p>
        </w:tc>
        <w:tc>
          <w:tcPr>
            <w:tcW w:w="3544" w:type="dxa"/>
            <w:shd w:val="clear" w:color="auto" w:fill="auto"/>
            <w:vAlign w:val="center"/>
          </w:tcPr>
          <w:p w:rsidR="009B3511" w:rsidRPr="0059214C" w:rsidRDefault="009B3511" w:rsidP="000C289B">
            <w:pPr>
              <w:jc w:val="left"/>
              <w:rPr>
                <w:rFonts w:ascii="Liberation Serif" w:hAnsi="Liberation Serif" w:cs="Liberation Serif"/>
                <w:color w:val="000000"/>
                <w:sz w:val="22"/>
                <w:szCs w:val="22"/>
              </w:rPr>
            </w:pPr>
            <w:r w:rsidRPr="0059214C">
              <w:rPr>
                <w:rFonts w:ascii="Liberation Serif" w:hAnsi="Liberation Serif" w:cs="Liberation Serif"/>
                <w:color w:val="000000"/>
                <w:sz w:val="22"/>
                <w:szCs w:val="22"/>
              </w:rPr>
              <w:t xml:space="preserve">Эксплуатация кабельных линий электропередачи </w:t>
            </w:r>
          </w:p>
        </w:tc>
        <w:tc>
          <w:tcPr>
            <w:tcW w:w="1418" w:type="dxa"/>
            <w:shd w:val="clear" w:color="auto" w:fill="auto"/>
            <w:vAlign w:val="center"/>
          </w:tcPr>
          <w:p w:rsidR="009B3511" w:rsidRPr="0059214C" w:rsidRDefault="009B3511" w:rsidP="000C289B">
            <w:pPr>
              <w:jc w:val="center"/>
              <w:rPr>
                <w:rFonts w:ascii="Liberation Serif" w:hAnsi="Liberation Serif" w:cs="Liberation Serif"/>
                <w:color w:val="000000"/>
                <w:sz w:val="22"/>
                <w:szCs w:val="22"/>
              </w:rPr>
            </w:pPr>
            <w:r w:rsidRPr="0059214C">
              <w:rPr>
                <w:rFonts w:ascii="Liberation Serif" w:hAnsi="Liberation Serif" w:cs="Liberation Serif"/>
                <w:color w:val="000000"/>
                <w:sz w:val="22"/>
                <w:szCs w:val="22"/>
              </w:rPr>
              <w:t>6</w:t>
            </w:r>
          </w:p>
        </w:tc>
        <w:tc>
          <w:tcPr>
            <w:tcW w:w="1134" w:type="dxa"/>
            <w:vAlign w:val="center"/>
          </w:tcPr>
          <w:p w:rsidR="009B3511" w:rsidRPr="0059214C" w:rsidRDefault="009B3511" w:rsidP="000C289B">
            <w:pPr>
              <w:jc w:val="center"/>
              <w:rPr>
                <w:rFonts w:ascii="Liberation Serif" w:hAnsi="Liberation Serif" w:cs="Liberation Serif"/>
                <w:color w:val="000000"/>
                <w:sz w:val="22"/>
                <w:szCs w:val="22"/>
              </w:rPr>
            </w:pPr>
            <w:r w:rsidRPr="0059214C">
              <w:rPr>
                <w:rFonts w:ascii="Liberation Serif" w:hAnsi="Liberation Serif" w:cs="Liberation Serif"/>
                <w:color w:val="000000"/>
                <w:sz w:val="22"/>
                <w:szCs w:val="22"/>
              </w:rPr>
              <w:t>6</w:t>
            </w:r>
          </w:p>
        </w:tc>
        <w:tc>
          <w:tcPr>
            <w:tcW w:w="1134" w:type="dxa"/>
            <w:vAlign w:val="center"/>
          </w:tcPr>
          <w:p w:rsidR="009B3511" w:rsidRPr="0059214C" w:rsidRDefault="009B3511" w:rsidP="000C289B">
            <w:pPr>
              <w:jc w:val="center"/>
              <w:rPr>
                <w:rFonts w:ascii="Liberation Serif" w:hAnsi="Liberation Serif" w:cs="Liberation Serif"/>
                <w:color w:val="000000"/>
                <w:sz w:val="22"/>
                <w:szCs w:val="22"/>
              </w:rPr>
            </w:pPr>
            <w:r w:rsidRPr="0059214C">
              <w:rPr>
                <w:rFonts w:ascii="Liberation Serif" w:hAnsi="Liberation Serif" w:cs="Liberation Serif"/>
                <w:color w:val="000000"/>
                <w:sz w:val="22"/>
                <w:szCs w:val="22"/>
              </w:rPr>
              <w:t>6</w:t>
            </w:r>
          </w:p>
        </w:tc>
        <w:tc>
          <w:tcPr>
            <w:tcW w:w="1842" w:type="dxa"/>
            <w:vAlign w:val="center"/>
          </w:tcPr>
          <w:p w:rsidR="009B3511" w:rsidRPr="0059214C" w:rsidRDefault="009B3511" w:rsidP="000C289B">
            <w:pPr>
              <w:jc w:val="center"/>
              <w:rPr>
                <w:rFonts w:ascii="Liberation Serif" w:hAnsi="Liberation Serif" w:cs="Liberation Serif"/>
                <w:color w:val="000000"/>
                <w:sz w:val="22"/>
                <w:szCs w:val="22"/>
              </w:rPr>
            </w:pPr>
            <w:r w:rsidRPr="0059214C">
              <w:rPr>
                <w:rFonts w:ascii="Liberation Serif" w:hAnsi="Liberation Serif" w:cs="Liberation Serif"/>
                <w:color w:val="000000"/>
                <w:sz w:val="22"/>
                <w:szCs w:val="22"/>
              </w:rPr>
              <w:t>8</w:t>
            </w:r>
          </w:p>
        </w:tc>
        <w:tc>
          <w:tcPr>
            <w:tcW w:w="1139" w:type="dxa"/>
          </w:tcPr>
          <w:p w:rsidR="009B3511" w:rsidRPr="0059214C" w:rsidRDefault="009B3511" w:rsidP="000C289B">
            <w:pPr>
              <w:jc w:val="center"/>
              <w:rPr>
                <w:rFonts w:ascii="Liberation Serif" w:hAnsi="Liberation Serif" w:cs="Liberation Serif"/>
              </w:rPr>
            </w:pPr>
            <w:r w:rsidRPr="0059214C">
              <w:rPr>
                <w:rFonts w:ascii="Liberation Serif" w:hAnsi="Liberation Serif" w:cs="Liberation Serif"/>
                <w:color w:val="000000"/>
                <w:sz w:val="22"/>
                <w:szCs w:val="22"/>
              </w:rPr>
              <w:t>-</w:t>
            </w:r>
          </w:p>
        </w:tc>
      </w:tr>
      <w:tr w:rsidR="009B3511" w:rsidRPr="0059214C" w:rsidTr="000C289B">
        <w:trPr>
          <w:cantSplit/>
          <w:trHeight w:val="255"/>
        </w:trPr>
        <w:tc>
          <w:tcPr>
            <w:tcW w:w="4249" w:type="dxa"/>
            <w:gridSpan w:val="2"/>
            <w:shd w:val="clear" w:color="auto" w:fill="auto"/>
            <w:vAlign w:val="center"/>
          </w:tcPr>
          <w:p w:rsidR="009B3511" w:rsidRPr="0059214C" w:rsidRDefault="009B3511" w:rsidP="000C289B">
            <w:pPr>
              <w:jc w:val="left"/>
              <w:rPr>
                <w:rFonts w:ascii="Liberation Serif" w:hAnsi="Liberation Serif" w:cs="Liberation Serif"/>
                <w:b/>
                <w:color w:val="000000"/>
                <w:sz w:val="22"/>
                <w:szCs w:val="22"/>
                <w:lang w:eastAsia="ru-RU"/>
              </w:rPr>
            </w:pPr>
            <w:r w:rsidRPr="0059214C">
              <w:rPr>
                <w:rFonts w:ascii="Liberation Serif" w:hAnsi="Liberation Serif" w:cs="Liberation Serif"/>
                <w:b/>
                <w:color w:val="000000"/>
                <w:sz w:val="22"/>
                <w:szCs w:val="22"/>
                <w:lang w:eastAsia="ru-RU"/>
              </w:rPr>
              <w:t>ИТОГО по презентационным компетенциям</w:t>
            </w:r>
          </w:p>
        </w:tc>
        <w:tc>
          <w:tcPr>
            <w:tcW w:w="1418" w:type="dxa"/>
            <w:shd w:val="clear" w:color="auto" w:fill="auto"/>
            <w:vAlign w:val="center"/>
          </w:tcPr>
          <w:p w:rsidR="009B3511" w:rsidRPr="0059214C" w:rsidRDefault="009B3511" w:rsidP="000C289B">
            <w:pPr>
              <w:jc w:val="center"/>
              <w:rPr>
                <w:rFonts w:ascii="Liberation Serif" w:hAnsi="Liberation Serif" w:cs="Liberation Serif"/>
                <w:b/>
                <w:bCs/>
                <w:color w:val="000000"/>
                <w:sz w:val="22"/>
                <w:szCs w:val="22"/>
              </w:rPr>
            </w:pPr>
            <w:r w:rsidRPr="0059214C">
              <w:rPr>
                <w:rFonts w:ascii="Liberation Serif" w:hAnsi="Liberation Serif" w:cs="Liberation Serif"/>
                <w:b/>
                <w:bCs/>
                <w:color w:val="000000"/>
                <w:sz w:val="22"/>
                <w:szCs w:val="22"/>
              </w:rPr>
              <w:t>135</w:t>
            </w:r>
          </w:p>
        </w:tc>
        <w:tc>
          <w:tcPr>
            <w:tcW w:w="1134" w:type="dxa"/>
            <w:shd w:val="clear" w:color="auto" w:fill="auto"/>
            <w:vAlign w:val="center"/>
          </w:tcPr>
          <w:p w:rsidR="009B3511" w:rsidRPr="0059214C" w:rsidRDefault="009B3511" w:rsidP="000C289B">
            <w:pPr>
              <w:jc w:val="center"/>
              <w:rPr>
                <w:rFonts w:ascii="Liberation Serif" w:hAnsi="Liberation Serif" w:cs="Liberation Serif"/>
                <w:b/>
                <w:bCs/>
                <w:color w:val="000000"/>
                <w:sz w:val="22"/>
                <w:szCs w:val="22"/>
              </w:rPr>
            </w:pPr>
            <w:r w:rsidRPr="0059214C">
              <w:rPr>
                <w:rFonts w:ascii="Liberation Serif" w:hAnsi="Liberation Serif" w:cs="Liberation Serif"/>
                <w:b/>
                <w:bCs/>
                <w:color w:val="000000"/>
                <w:sz w:val="22"/>
                <w:szCs w:val="22"/>
              </w:rPr>
              <w:t>147</w:t>
            </w:r>
          </w:p>
        </w:tc>
        <w:tc>
          <w:tcPr>
            <w:tcW w:w="1134" w:type="dxa"/>
            <w:shd w:val="clear" w:color="auto" w:fill="auto"/>
            <w:vAlign w:val="center"/>
          </w:tcPr>
          <w:p w:rsidR="009B3511" w:rsidRPr="0059214C" w:rsidRDefault="009B3511" w:rsidP="000C289B">
            <w:pPr>
              <w:jc w:val="center"/>
              <w:rPr>
                <w:rFonts w:ascii="Liberation Serif" w:hAnsi="Liberation Serif" w:cs="Liberation Serif"/>
                <w:b/>
                <w:bCs/>
                <w:color w:val="000000"/>
                <w:sz w:val="22"/>
                <w:szCs w:val="22"/>
              </w:rPr>
            </w:pPr>
            <w:r w:rsidRPr="0059214C">
              <w:rPr>
                <w:rFonts w:ascii="Liberation Serif" w:hAnsi="Liberation Serif" w:cs="Liberation Serif"/>
                <w:b/>
                <w:bCs/>
                <w:color w:val="000000"/>
                <w:sz w:val="22"/>
                <w:szCs w:val="22"/>
              </w:rPr>
              <w:t>230</w:t>
            </w:r>
          </w:p>
        </w:tc>
        <w:tc>
          <w:tcPr>
            <w:tcW w:w="1842" w:type="dxa"/>
            <w:shd w:val="clear" w:color="auto" w:fill="auto"/>
            <w:vAlign w:val="center"/>
          </w:tcPr>
          <w:p w:rsidR="009B3511" w:rsidRPr="0059214C" w:rsidRDefault="009B3511" w:rsidP="000C289B">
            <w:pPr>
              <w:jc w:val="center"/>
              <w:rPr>
                <w:rFonts w:ascii="Liberation Serif" w:hAnsi="Liberation Serif" w:cs="Liberation Serif"/>
                <w:b/>
                <w:bCs/>
                <w:color w:val="000000"/>
                <w:sz w:val="22"/>
                <w:szCs w:val="22"/>
              </w:rPr>
            </w:pPr>
            <w:r w:rsidRPr="0059214C">
              <w:rPr>
                <w:rFonts w:ascii="Liberation Serif" w:hAnsi="Liberation Serif" w:cs="Liberation Serif"/>
                <w:b/>
                <w:bCs/>
                <w:color w:val="000000"/>
                <w:sz w:val="22"/>
                <w:szCs w:val="22"/>
              </w:rPr>
              <w:t>191</w:t>
            </w:r>
          </w:p>
        </w:tc>
        <w:tc>
          <w:tcPr>
            <w:tcW w:w="1139" w:type="dxa"/>
            <w:shd w:val="clear" w:color="auto" w:fill="auto"/>
            <w:vAlign w:val="center"/>
          </w:tcPr>
          <w:p w:rsidR="009B3511" w:rsidRPr="0059214C" w:rsidRDefault="009B3511" w:rsidP="000C289B">
            <w:pPr>
              <w:jc w:val="left"/>
              <w:rPr>
                <w:rFonts w:ascii="Liberation Serif" w:hAnsi="Liberation Serif" w:cs="Liberation Serif"/>
                <w:bCs/>
                <w:color w:val="000000"/>
                <w:sz w:val="22"/>
                <w:szCs w:val="22"/>
                <w:lang w:eastAsia="ru-RU"/>
              </w:rPr>
            </w:pPr>
            <w:r w:rsidRPr="0059214C">
              <w:rPr>
                <w:rFonts w:ascii="Liberation Serif" w:hAnsi="Liberation Serif" w:cs="Liberation Serif"/>
                <w:bCs/>
                <w:color w:val="000000"/>
                <w:sz w:val="22"/>
                <w:szCs w:val="22"/>
                <w:lang w:eastAsia="ru-RU"/>
              </w:rPr>
              <w:t xml:space="preserve">6 </w:t>
            </w:r>
            <w:proofErr w:type="gramStart"/>
            <w:r w:rsidRPr="0059214C">
              <w:rPr>
                <w:rFonts w:ascii="Liberation Serif" w:hAnsi="Liberation Serif" w:cs="Liberation Serif"/>
                <w:bCs/>
                <w:color w:val="000000"/>
                <w:sz w:val="22"/>
                <w:szCs w:val="22"/>
                <w:lang w:eastAsia="ru-RU"/>
              </w:rPr>
              <w:t>адми-нистраторов</w:t>
            </w:r>
            <w:proofErr w:type="gramEnd"/>
          </w:p>
        </w:tc>
      </w:tr>
      <w:tr w:rsidR="009B3511" w:rsidRPr="0059214C" w:rsidTr="000C289B">
        <w:trPr>
          <w:cantSplit/>
          <w:trHeight w:val="171"/>
        </w:trPr>
        <w:tc>
          <w:tcPr>
            <w:tcW w:w="4249" w:type="dxa"/>
            <w:gridSpan w:val="2"/>
            <w:shd w:val="clear" w:color="auto" w:fill="auto"/>
            <w:noWrap/>
            <w:vAlign w:val="center"/>
            <w:hideMark/>
          </w:tcPr>
          <w:p w:rsidR="009B3511" w:rsidRPr="0059214C" w:rsidRDefault="009B3511" w:rsidP="000C289B">
            <w:pPr>
              <w:jc w:val="left"/>
              <w:rPr>
                <w:rFonts w:ascii="Liberation Serif" w:hAnsi="Liberation Serif" w:cs="Liberation Serif"/>
                <w:b/>
                <w:color w:val="000000" w:themeColor="text1"/>
                <w:sz w:val="22"/>
                <w:szCs w:val="22"/>
                <w:lang w:eastAsia="ru-RU"/>
              </w:rPr>
            </w:pPr>
            <w:r w:rsidRPr="0059214C">
              <w:rPr>
                <w:rFonts w:ascii="Liberation Serif" w:hAnsi="Liberation Serif" w:cs="Liberation Serif"/>
                <w:b/>
                <w:color w:val="000000"/>
                <w:sz w:val="22"/>
                <w:szCs w:val="22"/>
                <w:lang w:eastAsia="ru-RU"/>
              </w:rPr>
              <w:t>ИТОГО по компетенциям основным и презентационным</w:t>
            </w:r>
          </w:p>
        </w:tc>
        <w:tc>
          <w:tcPr>
            <w:tcW w:w="1418" w:type="dxa"/>
            <w:shd w:val="clear" w:color="auto" w:fill="auto"/>
            <w:vAlign w:val="center"/>
          </w:tcPr>
          <w:p w:rsidR="009B3511" w:rsidRPr="0059214C" w:rsidRDefault="009B3511" w:rsidP="000C289B">
            <w:pPr>
              <w:jc w:val="center"/>
              <w:rPr>
                <w:rFonts w:ascii="Liberation Serif" w:hAnsi="Liberation Serif" w:cs="Liberation Serif"/>
                <w:b/>
                <w:bCs/>
                <w:color w:val="000000"/>
                <w:sz w:val="22"/>
                <w:szCs w:val="22"/>
                <w:lang w:eastAsia="ru-RU"/>
              </w:rPr>
            </w:pPr>
            <w:r w:rsidRPr="0059214C">
              <w:rPr>
                <w:rFonts w:ascii="Liberation Serif" w:hAnsi="Liberation Serif" w:cs="Liberation Serif"/>
                <w:b/>
                <w:bCs/>
                <w:color w:val="000000"/>
                <w:sz w:val="22"/>
                <w:szCs w:val="22"/>
              </w:rPr>
              <w:t>385</w:t>
            </w:r>
          </w:p>
        </w:tc>
        <w:tc>
          <w:tcPr>
            <w:tcW w:w="1134" w:type="dxa"/>
            <w:shd w:val="clear" w:color="auto" w:fill="auto"/>
            <w:vAlign w:val="center"/>
          </w:tcPr>
          <w:p w:rsidR="009B3511" w:rsidRPr="0059214C" w:rsidRDefault="009B3511" w:rsidP="000C289B">
            <w:pPr>
              <w:jc w:val="center"/>
              <w:rPr>
                <w:rFonts w:ascii="Liberation Serif" w:hAnsi="Liberation Serif" w:cs="Liberation Serif"/>
                <w:b/>
                <w:bCs/>
                <w:color w:val="000000"/>
                <w:sz w:val="22"/>
                <w:szCs w:val="22"/>
              </w:rPr>
            </w:pPr>
            <w:r w:rsidRPr="0059214C">
              <w:rPr>
                <w:rFonts w:ascii="Liberation Serif" w:hAnsi="Liberation Serif" w:cs="Liberation Serif"/>
                <w:b/>
                <w:bCs/>
                <w:color w:val="000000"/>
                <w:sz w:val="22"/>
                <w:szCs w:val="22"/>
              </w:rPr>
              <w:t>435</w:t>
            </w:r>
          </w:p>
        </w:tc>
        <w:tc>
          <w:tcPr>
            <w:tcW w:w="1134" w:type="dxa"/>
            <w:shd w:val="clear" w:color="auto" w:fill="auto"/>
            <w:vAlign w:val="center"/>
          </w:tcPr>
          <w:p w:rsidR="009B3511" w:rsidRPr="0059214C" w:rsidRDefault="009B3511" w:rsidP="000C289B">
            <w:pPr>
              <w:jc w:val="center"/>
              <w:rPr>
                <w:rFonts w:ascii="Liberation Serif" w:hAnsi="Liberation Serif" w:cs="Liberation Serif"/>
                <w:b/>
                <w:bCs/>
                <w:color w:val="000000"/>
                <w:sz w:val="22"/>
                <w:szCs w:val="22"/>
              </w:rPr>
            </w:pPr>
            <w:r w:rsidRPr="0059214C">
              <w:rPr>
                <w:rFonts w:ascii="Liberation Serif" w:hAnsi="Liberation Serif" w:cs="Liberation Serif"/>
                <w:b/>
                <w:bCs/>
                <w:color w:val="000000"/>
                <w:sz w:val="22"/>
                <w:szCs w:val="22"/>
              </w:rPr>
              <w:t>563</w:t>
            </w:r>
          </w:p>
        </w:tc>
        <w:tc>
          <w:tcPr>
            <w:tcW w:w="1842" w:type="dxa"/>
            <w:shd w:val="clear" w:color="auto" w:fill="auto"/>
            <w:vAlign w:val="center"/>
          </w:tcPr>
          <w:p w:rsidR="009B3511" w:rsidRPr="0059214C" w:rsidRDefault="009B3511" w:rsidP="000C289B">
            <w:pPr>
              <w:jc w:val="center"/>
              <w:rPr>
                <w:rFonts w:ascii="Liberation Serif" w:hAnsi="Liberation Serif" w:cs="Liberation Serif"/>
                <w:b/>
                <w:bCs/>
                <w:color w:val="000000"/>
                <w:sz w:val="22"/>
                <w:szCs w:val="22"/>
              </w:rPr>
            </w:pPr>
            <w:r w:rsidRPr="0059214C">
              <w:rPr>
                <w:rFonts w:ascii="Liberation Serif" w:hAnsi="Liberation Serif" w:cs="Liberation Serif"/>
                <w:b/>
                <w:bCs/>
                <w:color w:val="000000"/>
                <w:sz w:val="22"/>
                <w:szCs w:val="22"/>
              </w:rPr>
              <w:t>521</w:t>
            </w:r>
          </w:p>
        </w:tc>
        <w:tc>
          <w:tcPr>
            <w:tcW w:w="1139" w:type="dxa"/>
            <w:shd w:val="clear" w:color="auto" w:fill="auto"/>
            <w:vAlign w:val="center"/>
          </w:tcPr>
          <w:p w:rsidR="009B3511" w:rsidRPr="0059214C" w:rsidRDefault="009B3511" w:rsidP="000C289B">
            <w:pPr>
              <w:jc w:val="left"/>
              <w:rPr>
                <w:rFonts w:ascii="Liberation Serif" w:hAnsi="Liberation Serif" w:cs="Liberation Serif"/>
                <w:b/>
                <w:color w:val="000000" w:themeColor="text1"/>
                <w:sz w:val="22"/>
                <w:szCs w:val="22"/>
                <w:lang w:eastAsia="ru-RU"/>
              </w:rPr>
            </w:pPr>
            <w:r w:rsidRPr="0059214C">
              <w:rPr>
                <w:rFonts w:ascii="Liberation Serif" w:hAnsi="Liberation Serif" w:cs="Liberation Serif"/>
                <w:b/>
                <w:color w:val="000000" w:themeColor="text1"/>
                <w:sz w:val="22"/>
                <w:szCs w:val="22"/>
                <w:lang w:eastAsia="ru-RU"/>
              </w:rPr>
              <w:t>27**</w:t>
            </w:r>
          </w:p>
        </w:tc>
      </w:tr>
      <w:tr w:rsidR="009B3511" w:rsidRPr="0059214C" w:rsidTr="000C289B">
        <w:trPr>
          <w:cantSplit/>
          <w:trHeight w:val="171"/>
        </w:trPr>
        <w:tc>
          <w:tcPr>
            <w:tcW w:w="6801" w:type="dxa"/>
            <w:gridSpan w:val="4"/>
            <w:shd w:val="clear" w:color="auto" w:fill="auto"/>
            <w:noWrap/>
            <w:vAlign w:val="center"/>
            <w:hideMark/>
          </w:tcPr>
          <w:p w:rsidR="009B3511" w:rsidRPr="0059214C" w:rsidRDefault="009B3511" w:rsidP="000C289B">
            <w:pPr>
              <w:jc w:val="left"/>
              <w:rPr>
                <w:rFonts w:ascii="Liberation Serif" w:hAnsi="Liberation Serif" w:cs="Liberation Serif"/>
                <w:b/>
                <w:color w:val="FF0000"/>
                <w:sz w:val="22"/>
                <w:szCs w:val="22"/>
                <w:lang w:eastAsia="ru-RU"/>
              </w:rPr>
            </w:pPr>
            <w:r w:rsidRPr="0059214C">
              <w:rPr>
                <w:rFonts w:ascii="Liberation Serif" w:hAnsi="Liberation Serif" w:cs="Liberation Serif"/>
                <w:b/>
                <w:color w:val="000000"/>
                <w:sz w:val="22"/>
                <w:szCs w:val="22"/>
                <w:lang w:eastAsia="ru-RU"/>
              </w:rPr>
              <w:t>ИТОГО эксперты и конкурсанты – по компетенциям основным и презентационным</w:t>
            </w:r>
          </w:p>
        </w:tc>
        <w:tc>
          <w:tcPr>
            <w:tcW w:w="4115" w:type="dxa"/>
            <w:gridSpan w:val="3"/>
            <w:shd w:val="clear" w:color="auto" w:fill="auto"/>
            <w:vAlign w:val="center"/>
          </w:tcPr>
          <w:p w:rsidR="009B3511" w:rsidRPr="0059214C" w:rsidRDefault="009B3511" w:rsidP="000C289B">
            <w:pPr>
              <w:jc w:val="center"/>
              <w:rPr>
                <w:rFonts w:ascii="Liberation Serif" w:hAnsi="Liberation Serif" w:cs="Liberation Serif"/>
                <w:bCs/>
                <w:color w:val="FF0000"/>
                <w:sz w:val="22"/>
                <w:szCs w:val="22"/>
                <w:lang w:eastAsia="ru-RU"/>
              </w:rPr>
            </w:pPr>
            <w:r w:rsidRPr="0059214C">
              <w:rPr>
                <w:rFonts w:ascii="Liberation Serif" w:hAnsi="Liberation Serif" w:cs="Liberation Serif"/>
                <w:b/>
                <w:bCs/>
                <w:color w:val="000000"/>
                <w:sz w:val="22"/>
                <w:szCs w:val="22"/>
              </w:rPr>
              <w:t>1 111</w:t>
            </w:r>
          </w:p>
        </w:tc>
      </w:tr>
    </w:tbl>
    <w:p w:rsidR="009B3511" w:rsidRPr="0059214C" w:rsidRDefault="009B3511" w:rsidP="009B3511">
      <w:pPr>
        <w:jc w:val="left"/>
        <w:rPr>
          <w:rFonts w:ascii="Liberation Serif" w:hAnsi="Liberation Serif" w:cs="Liberation Serif"/>
          <w:b/>
          <w:color w:val="000000"/>
          <w:sz w:val="22"/>
          <w:szCs w:val="22"/>
          <w:lang w:eastAsia="ru-RU"/>
        </w:rPr>
      </w:pPr>
    </w:p>
    <w:p w:rsidR="009B3511" w:rsidRPr="0059214C" w:rsidRDefault="009B3511" w:rsidP="009B3511">
      <w:pPr>
        <w:jc w:val="left"/>
        <w:rPr>
          <w:rFonts w:ascii="Liberation Serif" w:hAnsi="Liberation Serif" w:cs="Liberation Serif"/>
          <w:b/>
          <w:color w:val="000000"/>
          <w:sz w:val="22"/>
          <w:szCs w:val="22"/>
          <w:lang w:eastAsia="ru-RU"/>
        </w:rPr>
      </w:pPr>
      <w:r w:rsidRPr="0059214C">
        <w:rPr>
          <w:rFonts w:ascii="Liberation Serif" w:hAnsi="Liberation Serif" w:cs="Liberation Serif"/>
          <w:color w:val="000000"/>
          <w:sz w:val="22"/>
          <w:szCs w:val="22"/>
        </w:rPr>
        <w:t xml:space="preserve">* FS – компетенция относится к блоку </w:t>
      </w:r>
      <w:r w:rsidRPr="0059214C">
        <w:rPr>
          <w:rFonts w:ascii="Liberation Serif" w:hAnsi="Liberation Serif" w:cs="Liberation Serif"/>
          <w:color w:val="000000"/>
          <w:sz w:val="22"/>
          <w:szCs w:val="22"/>
          <w:lang w:val="en-US"/>
        </w:rPr>
        <w:t>Future</w:t>
      </w:r>
      <w:r w:rsidRPr="0059214C">
        <w:rPr>
          <w:rFonts w:ascii="Liberation Serif" w:hAnsi="Liberation Serif" w:cs="Liberation Serif"/>
          <w:color w:val="000000"/>
          <w:sz w:val="22"/>
          <w:szCs w:val="22"/>
        </w:rPr>
        <w:t xml:space="preserve"> </w:t>
      </w:r>
      <w:r w:rsidRPr="0059214C">
        <w:rPr>
          <w:rFonts w:ascii="Liberation Serif" w:hAnsi="Liberation Serif" w:cs="Liberation Serif"/>
          <w:color w:val="000000"/>
          <w:sz w:val="22"/>
          <w:szCs w:val="22"/>
          <w:lang w:val="en-US"/>
        </w:rPr>
        <w:t>Skills</w:t>
      </w:r>
      <w:r w:rsidRPr="0059214C">
        <w:rPr>
          <w:rFonts w:ascii="Liberation Serif" w:hAnsi="Liberation Serif" w:cs="Liberation Serif"/>
          <w:color w:val="000000"/>
          <w:sz w:val="22"/>
          <w:szCs w:val="22"/>
        </w:rPr>
        <w:t xml:space="preserve"> (коммпетенции / профессии будущего)</w:t>
      </w:r>
    </w:p>
    <w:p w:rsidR="009B3511" w:rsidRPr="0059214C" w:rsidRDefault="009B3511" w:rsidP="009B3511">
      <w:pPr>
        <w:jc w:val="left"/>
        <w:rPr>
          <w:rFonts w:ascii="Liberation Serif" w:hAnsi="Liberation Serif" w:cs="Liberation Serif"/>
          <w:bCs/>
          <w:color w:val="000000"/>
          <w:sz w:val="22"/>
          <w:szCs w:val="22"/>
          <w:lang w:eastAsia="ru-RU"/>
        </w:rPr>
      </w:pPr>
      <w:r w:rsidRPr="0059214C">
        <w:rPr>
          <w:rFonts w:ascii="Liberation Serif" w:hAnsi="Liberation Serif" w:cs="Liberation Serif"/>
          <w:bCs/>
          <w:color w:val="000000"/>
          <w:sz w:val="22"/>
          <w:szCs w:val="22"/>
          <w:lang w:eastAsia="ru-RU"/>
        </w:rPr>
        <w:t>** 21 технический эксперт и 6 ад</w:t>
      </w:r>
      <w:bookmarkStart w:id="1" w:name="_GoBack"/>
      <w:bookmarkEnd w:id="1"/>
      <w:r w:rsidRPr="0059214C">
        <w:rPr>
          <w:rFonts w:ascii="Liberation Serif" w:hAnsi="Liberation Serif" w:cs="Liberation Serif"/>
          <w:bCs/>
          <w:color w:val="000000"/>
          <w:sz w:val="22"/>
          <w:szCs w:val="22"/>
          <w:lang w:eastAsia="ru-RU"/>
        </w:rPr>
        <w:t>министраторов</w:t>
      </w:r>
    </w:p>
    <w:p w:rsidR="009B3511" w:rsidRPr="0059214C" w:rsidRDefault="009B3511" w:rsidP="009B3511">
      <w:pPr>
        <w:jc w:val="left"/>
        <w:rPr>
          <w:rFonts w:ascii="Liberation Serif" w:hAnsi="Liberation Serif" w:cs="Liberation Serif"/>
          <w:bCs/>
          <w:color w:val="000000"/>
          <w:sz w:val="22"/>
          <w:szCs w:val="22"/>
          <w:lang w:eastAsia="ru-RU"/>
        </w:rPr>
      </w:pPr>
    </w:p>
    <w:p w:rsidR="009B3511" w:rsidRPr="0059214C" w:rsidRDefault="009B3511" w:rsidP="009B3511">
      <w:pPr>
        <w:shd w:val="clear" w:color="auto" w:fill="FFFFFF"/>
        <w:tabs>
          <w:tab w:val="left" w:pos="33"/>
          <w:tab w:val="left" w:pos="993"/>
        </w:tabs>
        <w:rPr>
          <w:rFonts w:ascii="Liberation Serif" w:hAnsi="Liberation Serif" w:cs="Liberation Serif"/>
          <w:b/>
          <w:color w:val="000000"/>
          <w:sz w:val="22"/>
          <w:szCs w:val="22"/>
          <w:lang w:eastAsia="ru-RU"/>
        </w:rPr>
      </w:pPr>
      <w:r w:rsidRPr="0059214C">
        <w:rPr>
          <w:rFonts w:ascii="Liberation Serif" w:hAnsi="Liberation Serif" w:cs="Liberation Serif"/>
          <w:b/>
          <w:color w:val="000000"/>
          <w:sz w:val="22"/>
          <w:szCs w:val="22"/>
        </w:rPr>
        <w:t>Максимальное количество рабочих мест, конкурсантов по выставочным компетенциям</w:t>
      </w:r>
    </w:p>
    <w:tbl>
      <w:tblPr>
        <w:tblW w:w="893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44"/>
        <w:gridCol w:w="1705"/>
        <w:gridCol w:w="1276"/>
        <w:gridCol w:w="1701"/>
      </w:tblGrid>
      <w:tr w:rsidR="009B3511" w:rsidRPr="0059214C" w:rsidTr="000C289B">
        <w:trPr>
          <w:cantSplit/>
          <w:trHeight w:val="54"/>
          <w:tblHeader/>
        </w:trPr>
        <w:tc>
          <w:tcPr>
            <w:tcW w:w="705" w:type="dxa"/>
            <w:shd w:val="clear" w:color="000000" w:fill="BFBFBF"/>
            <w:vAlign w:val="center"/>
          </w:tcPr>
          <w:p w:rsidR="009B3511" w:rsidRPr="0059214C" w:rsidRDefault="009B3511" w:rsidP="000C289B">
            <w:pPr>
              <w:jc w:val="center"/>
              <w:rPr>
                <w:rFonts w:ascii="Liberation Serif" w:hAnsi="Liberation Serif" w:cs="Liberation Serif"/>
                <w:b/>
                <w:bCs/>
                <w:color w:val="000000"/>
                <w:sz w:val="22"/>
                <w:szCs w:val="22"/>
                <w:lang w:eastAsia="ru-RU"/>
              </w:rPr>
            </w:pPr>
            <w:r w:rsidRPr="0059214C">
              <w:rPr>
                <w:rFonts w:ascii="Liberation Serif" w:hAnsi="Liberation Serif" w:cs="Liberation Serif"/>
                <w:b/>
                <w:bCs/>
                <w:color w:val="000000"/>
                <w:sz w:val="22"/>
                <w:szCs w:val="22"/>
                <w:lang w:eastAsia="ru-RU"/>
              </w:rPr>
              <w:t>№</w:t>
            </w:r>
          </w:p>
        </w:tc>
        <w:tc>
          <w:tcPr>
            <w:tcW w:w="3544" w:type="dxa"/>
            <w:shd w:val="clear" w:color="000000" w:fill="BFBFBF"/>
            <w:vAlign w:val="center"/>
          </w:tcPr>
          <w:p w:rsidR="009B3511" w:rsidRPr="0059214C" w:rsidRDefault="009B3511" w:rsidP="000C289B">
            <w:pPr>
              <w:jc w:val="center"/>
              <w:rPr>
                <w:rFonts w:ascii="Liberation Serif" w:hAnsi="Liberation Serif" w:cs="Liberation Serif"/>
                <w:b/>
                <w:bCs/>
                <w:color w:val="000000"/>
                <w:sz w:val="22"/>
                <w:szCs w:val="22"/>
                <w:lang w:eastAsia="ru-RU"/>
              </w:rPr>
            </w:pPr>
            <w:r w:rsidRPr="0059214C">
              <w:rPr>
                <w:rFonts w:ascii="Liberation Serif" w:hAnsi="Liberation Serif" w:cs="Liberation Serif"/>
                <w:b/>
                <w:bCs/>
                <w:color w:val="000000"/>
                <w:sz w:val="22"/>
                <w:szCs w:val="22"/>
                <w:lang w:eastAsia="ru-RU"/>
              </w:rPr>
              <w:t>Компетенции</w:t>
            </w:r>
          </w:p>
        </w:tc>
        <w:tc>
          <w:tcPr>
            <w:tcW w:w="1705" w:type="dxa"/>
            <w:shd w:val="clear" w:color="000000" w:fill="BFBFBF"/>
            <w:vAlign w:val="center"/>
          </w:tcPr>
          <w:p w:rsidR="009B3511" w:rsidRPr="0059214C" w:rsidRDefault="009B3511" w:rsidP="000C289B">
            <w:pPr>
              <w:jc w:val="center"/>
              <w:rPr>
                <w:rFonts w:ascii="Liberation Serif" w:hAnsi="Liberation Serif" w:cs="Liberation Serif"/>
                <w:b/>
                <w:bCs/>
                <w:color w:val="000000"/>
                <w:sz w:val="22"/>
                <w:szCs w:val="22"/>
                <w:lang w:eastAsia="ru-RU"/>
              </w:rPr>
            </w:pPr>
            <w:r w:rsidRPr="0059214C">
              <w:rPr>
                <w:rFonts w:ascii="Liberation Serif" w:hAnsi="Liberation Serif" w:cs="Liberation Serif"/>
                <w:b/>
                <w:bCs/>
                <w:color w:val="000000"/>
                <w:sz w:val="22"/>
                <w:szCs w:val="22"/>
                <w:lang w:eastAsia="ru-RU"/>
              </w:rPr>
              <w:t>Кол-во рабочих мест (постов)</w:t>
            </w:r>
          </w:p>
        </w:tc>
        <w:tc>
          <w:tcPr>
            <w:tcW w:w="1276" w:type="dxa"/>
            <w:shd w:val="clear" w:color="000000" w:fill="BFBFBF"/>
            <w:vAlign w:val="center"/>
          </w:tcPr>
          <w:p w:rsidR="009B3511" w:rsidRPr="0059214C" w:rsidRDefault="009B3511" w:rsidP="000C289B">
            <w:pPr>
              <w:jc w:val="center"/>
              <w:rPr>
                <w:rFonts w:ascii="Liberation Serif" w:hAnsi="Liberation Serif" w:cs="Liberation Serif"/>
                <w:b/>
                <w:bCs/>
                <w:color w:val="000000"/>
                <w:sz w:val="22"/>
                <w:szCs w:val="22"/>
                <w:lang w:eastAsia="ru-RU"/>
              </w:rPr>
            </w:pPr>
            <w:r w:rsidRPr="0059214C">
              <w:rPr>
                <w:rFonts w:ascii="Liberation Serif" w:hAnsi="Liberation Serif" w:cs="Liberation Serif"/>
                <w:b/>
                <w:bCs/>
                <w:color w:val="000000"/>
                <w:sz w:val="22"/>
                <w:szCs w:val="22"/>
                <w:lang w:eastAsia="ru-RU"/>
              </w:rPr>
              <w:t>Кол-во команд (квот)</w:t>
            </w:r>
          </w:p>
        </w:tc>
        <w:tc>
          <w:tcPr>
            <w:tcW w:w="1701" w:type="dxa"/>
            <w:shd w:val="clear" w:color="000000" w:fill="BFBFBF"/>
            <w:vAlign w:val="center"/>
          </w:tcPr>
          <w:p w:rsidR="009B3511" w:rsidRPr="0059214C" w:rsidRDefault="009B3511" w:rsidP="000C289B">
            <w:pPr>
              <w:jc w:val="center"/>
              <w:rPr>
                <w:rFonts w:ascii="Liberation Serif" w:hAnsi="Liberation Serif" w:cs="Liberation Serif"/>
                <w:b/>
                <w:bCs/>
                <w:color w:val="000000"/>
                <w:sz w:val="22"/>
                <w:szCs w:val="22"/>
                <w:lang w:eastAsia="ru-RU"/>
              </w:rPr>
            </w:pPr>
            <w:r w:rsidRPr="0059214C">
              <w:rPr>
                <w:rFonts w:ascii="Liberation Serif" w:hAnsi="Liberation Serif" w:cs="Liberation Serif"/>
                <w:b/>
                <w:bCs/>
                <w:color w:val="000000"/>
                <w:sz w:val="22"/>
                <w:szCs w:val="22"/>
                <w:lang w:eastAsia="ru-RU"/>
              </w:rPr>
              <w:t>Кол-во конкурсантов</w:t>
            </w:r>
          </w:p>
        </w:tc>
      </w:tr>
      <w:tr w:rsidR="009B3511" w:rsidRPr="0059214C" w:rsidTr="000C289B">
        <w:trPr>
          <w:cantSplit/>
          <w:trHeight w:val="54"/>
          <w:tblHeader/>
        </w:trPr>
        <w:tc>
          <w:tcPr>
            <w:tcW w:w="705" w:type="dxa"/>
            <w:shd w:val="clear" w:color="auto" w:fill="auto"/>
            <w:vAlign w:val="center"/>
          </w:tcPr>
          <w:p w:rsidR="009B3511" w:rsidRPr="0059214C" w:rsidRDefault="009B3511" w:rsidP="000C289B">
            <w:pPr>
              <w:jc w:val="center"/>
              <w:rPr>
                <w:rFonts w:ascii="Liberation Serif" w:hAnsi="Liberation Serif" w:cs="Liberation Serif"/>
                <w:b/>
                <w:bCs/>
                <w:color w:val="000000"/>
                <w:sz w:val="22"/>
                <w:szCs w:val="22"/>
                <w:lang w:eastAsia="ru-RU"/>
              </w:rPr>
            </w:pPr>
            <w:r w:rsidRPr="0059214C">
              <w:rPr>
                <w:rFonts w:ascii="Liberation Serif" w:hAnsi="Liberation Serif" w:cs="Liberation Serif"/>
                <w:b/>
                <w:bCs/>
                <w:color w:val="000000"/>
                <w:sz w:val="22"/>
                <w:szCs w:val="22"/>
                <w:lang w:eastAsia="ru-RU"/>
              </w:rPr>
              <w:t>1</w:t>
            </w:r>
          </w:p>
        </w:tc>
        <w:tc>
          <w:tcPr>
            <w:tcW w:w="3544" w:type="dxa"/>
            <w:shd w:val="clear" w:color="auto" w:fill="auto"/>
            <w:vAlign w:val="center"/>
          </w:tcPr>
          <w:p w:rsidR="009B3511" w:rsidRPr="0059214C" w:rsidRDefault="009B3511" w:rsidP="000C289B">
            <w:pPr>
              <w:jc w:val="left"/>
              <w:rPr>
                <w:rFonts w:ascii="Liberation Serif" w:hAnsi="Liberation Serif" w:cs="Liberation Serif"/>
                <w:color w:val="000000"/>
                <w:sz w:val="22"/>
                <w:szCs w:val="22"/>
                <w:lang w:eastAsia="ru-RU"/>
              </w:rPr>
            </w:pPr>
            <w:r w:rsidRPr="0059214C">
              <w:rPr>
                <w:rFonts w:ascii="Liberation Serif" w:hAnsi="Liberation Serif" w:cs="Liberation Serif"/>
                <w:color w:val="000000"/>
                <w:sz w:val="22"/>
                <w:szCs w:val="22"/>
              </w:rPr>
              <w:t>Роботизированная сварка</w:t>
            </w:r>
          </w:p>
        </w:tc>
        <w:tc>
          <w:tcPr>
            <w:tcW w:w="1705" w:type="dxa"/>
            <w:shd w:val="clear" w:color="auto" w:fill="auto"/>
            <w:vAlign w:val="center"/>
          </w:tcPr>
          <w:p w:rsidR="009B3511" w:rsidRPr="0059214C" w:rsidRDefault="009B3511" w:rsidP="000C289B">
            <w:pPr>
              <w:jc w:val="center"/>
              <w:rPr>
                <w:rFonts w:ascii="Liberation Serif" w:hAnsi="Liberation Serif" w:cs="Liberation Serif"/>
                <w:color w:val="000000"/>
                <w:sz w:val="22"/>
                <w:szCs w:val="22"/>
              </w:rPr>
            </w:pPr>
            <w:r w:rsidRPr="0059214C">
              <w:rPr>
                <w:rFonts w:ascii="Liberation Serif" w:hAnsi="Liberation Serif" w:cs="Liberation Serif"/>
                <w:color w:val="000000"/>
                <w:sz w:val="22"/>
                <w:szCs w:val="22"/>
              </w:rPr>
              <w:t>3</w:t>
            </w:r>
          </w:p>
        </w:tc>
        <w:tc>
          <w:tcPr>
            <w:tcW w:w="1276" w:type="dxa"/>
            <w:shd w:val="clear" w:color="auto" w:fill="auto"/>
            <w:vAlign w:val="center"/>
          </w:tcPr>
          <w:p w:rsidR="009B3511" w:rsidRPr="0059214C" w:rsidRDefault="009B3511" w:rsidP="000C289B">
            <w:pPr>
              <w:jc w:val="center"/>
              <w:rPr>
                <w:rFonts w:ascii="Liberation Serif" w:hAnsi="Liberation Serif" w:cs="Liberation Serif"/>
                <w:color w:val="000000"/>
                <w:sz w:val="22"/>
                <w:szCs w:val="22"/>
              </w:rPr>
            </w:pPr>
            <w:r w:rsidRPr="0059214C">
              <w:rPr>
                <w:rFonts w:ascii="Liberation Serif" w:hAnsi="Liberation Serif" w:cs="Liberation Serif"/>
                <w:color w:val="000000"/>
                <w:sz w:val="22"/>
                <w:szCs w:val="22"/>
              </w:rPr>
              <w:t>3</w:t>
            </w:r>
          </w:p>
        </w:tc>
        <w:tc>
          <w:tcPr>
            <w:tcW w:w="1701" w:type="dxa"/>
            <w:shd w:val="clear" w:color="auto" w:fill="auto"/>
            <w:vAlign w:val="center"/>
          </w:tcPr>
          <w:p w:rsidR="009B3511" w:rsidRPr="0059214C" w:rsidRDefault="009B3511" w:rsidP="000C289B">
            <w:pPr>
              <w:jc w:val="center"/>
              <w:rPr>
                <w:rFonts w:ascii="Liberation Serif" w:hAnsi="Liberation Serif" w:cs="Liberation Serif"/>
                <w:color w:val="000000"/>
                <w:sz w:val="22"/>
                <w:szCs w:val="22"/>
              </w:rPr>
            </w:pPr>
            <w:r w:rsidRPr="0059214C">
              <w:rPr>
                <w:rFonts w:ascii="Liberation Serif" w:hAnsi="Liberation Serif" w:cs="Liberation Serif"/>
                <w:color w:val="000000"/>
                <w:sz w:val="22"/>
                <w:szCs w:val="22"/>
              </w:rPr>
              <w:t>3</w:t>
            </w:r>
          </w:p>
        </w:tc>
      </w:tr>
      <w:tr w:rsidR="009B3511" w:rsidRPr="0059214C" w:rsidTr="000C289B">
        <w:trPr>
          <w:cantSplit/>
          <w:trHeight w:val="54"/>
          <w:tblHeader/>
        </w:trPr>
        <w:tc>
          <w:tcPr>
            <w:tcW w:w="705" w:type="dxa"/>
            <w:shd w:val="clear" w:color="auto" w:fill="auto"/>
            <w:vAlign w:val="center"/>
          </w:tcPr>
          <w:p w:rsidR="009B3511" w:rsidRPr="0059214C" w:rsidRDefault="009B3511" w:rsidP="000C289B">
            <w:pPr>
              <w:jc w:val="center"/>
              <w:rPr>
                <w:rFonts w:ascii="Liberation Serif" w:hAnsi="Liberation Serif" w:cs="Liberation Serif"/>
                <w:b/>
                <w:bCs/>
                <w:color w:val="000000"/>
                <w:sz w:val="22"/>
                <w:szCs w:val="22"/>
                <w:lang w:eastAsia="ru-RU"/>
              </w:rPr>
            </w:pPr>
            <w:r w:rsidRPr="0059214C">
              <w:rPr>
                <w:rFonts w:ascii="Liberation Serif" w:hAnsi="Liberation Serif" w:cs="Liberation Serif"/>
                <w:b/>
                <w:bCs/>
                <w:color w:val="000000"/>
                <w:sz w:val="22"/>
                <w:szCs w:val="22"/>
                <w:lang w:eastAsia="ru-RU"/>
              </w:rPr>
              <w:t>2</w:t>
            </w:r>
          </w:p>
        </w:tc>
        <w:tc>
          <w:tcPr>
            <w:tcW w:w="3544" w:type="dxa"/>
            <w:shd w:val="clear" w:color="auto" w:fill="auto"/>
            <w:vAlign w:val="center"/>
          </w:tcPr>
          <w:p w:rsidR="009B3511" w:rsidRPr="0059214C" w:rsidRDefault="009B3511" w:rsidP="000C289B">
            <w:pPr>
              <w:jc w:val="left"/>
              <w:rPr>
                <w:rFonts w:ascii="Liberation Serif" w:hAnsi="Liberation Serif" w:cs="Liberation Serif"/>
                <w:color w:val="000000"/>
                <w:sz w:val="22"/>
                <w:szCs w:val="22"/>
              </w:rPr>
            </w:pPr>
            <w:r w:rsidRPr="0059214C">
              <w:rPr>
                <w:rFonts w:ascii="Liberation Serif" w:hAnsi="Liberation Serif" w:cs="Liberation Serif"/>
                <w:color w:val="000000"/>
                <w:sz w:val="22"/>
                <w:szCs w:val="22"/>
              </w:rPr>
              <w:t>Цифровое производство (Digital Factory) (FS)</w:t>
            </w:r>
          </w:p>
        </w:tc>
        <w:tc>
          <w:tcPr>
            <w:tcW w:w="1705" w:type="dxa"/>
            <w:shd w:val="clear" w:color="auto" w:fill="auto"/>
            <w:vAlign w:val="center"/>
          </w:tcPr>
          <w:p w:rsidR="009B3511" w:rsidRPr="0059214C" w:rsidRDefault="009B3511" w:rsidP="000C289B">
            <w:pPr>
              <w:jc w:val="center"/>
              <w:rPr>
                <w:rFonts w:ascii="Liberation Serif" w:hAnsi="Liberation Serif" w:cs="Liberation Serif"/>
                <w:color w:val="000000"/>
                <w:sz w:val="22"/>
                <w:szCs w:val="22"/>
              </w:rPr>
            </w:pPr>
            <w:r w:rsidRPr="0059214C">
              <w:rPr>
                <w:rFonts w:ascii="Liberation Serif" w:hAnsi="Liberation Serif" w:cs="Liberation Serif"/>
                <w:color w:val="000000"/>
                <w:sz w:val="22"/>
                <w:szCs w:val="22"/>
              </w:rPr>
              <w:t>3</w:t>
            </w:r>
          </w:p>
        </w:tc>
        <w:tc>
          <w:tcPr>
            <w:tcW w:w="1276" w:type="dxa"/>
            <w:shd w:val="clear" w:color="auto" w:fill="auto"/>
            <w:vAlign w:val="center"/>
          </w:tcPr>
          <w:p w:rsidR="009B3511" w:rsidRPr="0059214C" w:rsidRDefault="009B3511" w:rsidP="000C289B">
            <w:pPr>
              <w:jc w:val="center"/>
              <w:rPr>
                <w:rFonts w:ascii="Liberation Serif" w:hAnsi="Liberation Serif" w:cs="Liberation Serif"/>
                <w:color w:val="000000"/>
                <w:sz w:val="22"/>
                <w:szCs w:val="22"/>
              </w:rPr>
            </w:pPr>
            <w:r w:rsidRPr="0059214C">
              <w:rPr>
                <w:rFonts w:ascii="Liberation Serif" w:hAnsi="Liberation Serif" w:cs="Liberation Serif"/>
                <w:color w:val="000000"/>
                <w:sz w:val="22"/>
                <w:szCs w:val="22"/>
              </w:rPr>
              <w:t>3</w:t>
            </w:r>
          </w:p>
        </w:tc>
        <w:tc>
          <w:tcPr>
            <w:tcW w:w="1701" w:type="dxa"/>
            <w:shd w:val="clear" w:color="auto" w:fill="auto"/>
            <w:vAlign w:val="center"/>
          </w:tcPr>
          <w:p w:rsidR="009B3511" w:rsidRPr="0059214C" w:rsidRDefault="009B3511" w:rsidP="000C289B">
            <w:pPr>
              <w:jc w:val="center"/>
              <w:rPr>
                <w:rFonts w:ascii="Liberation Serif" w:hAnsi="Liberation Serif" w:cs="Liberation Serif"/>
                <w:color w:val="000000"/>
                <w:sz w:val="22"/>
                <w:szCs w:val="22"/>
              </w:rPr>
            </w:pPr>
            <w:r w:rsidRPr="0059214C">
              <w:rPr>
                <w:rFonts w:ascii="Liberation Serif" w:hAnsi="Liberation Serif" w:cs="Liberation Serif"/>
                <w:color w:val="000000"/>
                <w:sz w:val="22"/>
                <w:szCs w:val="22"/>
              </w:rPr>
              <w:t>3</w:t>
            </w:r>
          </w:p>
        </w:tc>
      </w:tr>
      <w:tr w:rsidR="009B3511" w:rsidRPr="0059214C" w:rsidTr="000C289B">
        <w:trPr>
          <w:cantSplit/>
          <w:trHeight w:val="54"/>
          <w:tblHeader/>
        </w:trPr>
        <w:tc>
          <w:tcPr>
            <w:tcW w:w="705" w:type="dxa"/>
            <w:shd w:val="clear" w:color="auto" w:fill="auto"/>
            <w:vAlign w:val="center"/>
          </w:tcPr>
          <w:p w:rsidR="009B3511" w:rsidRPr="0059214C" w:rsidRDefault="009B3511" w:rsidP="000C289B">
            <w:pPr>
              <w:jc w:val="center"/>
              <w:rPr>
                <w:rFonts w:ascii="Liberation Serif" w:hAnsi="Liberation Serif" w:cs="Liberation Serif"/>
                <w:b/>
                <w:bCs/>
                <w:color w:val="000000"/>
                <w:sz w:val="22"/>
                <w:szCs w:val="22"/>
                <w:lang w:eastAsia="ru-RU"/>
              </w:rPr>
            </w:pPr>
            <w:r w:rsidRPr="0059214C">
              <w:rPr>
                <w:rFonts w:ascii="Liberation Serif" w:hAnsi="Liberation Serif" w:cs="Liberation Serif"/>
                <w:b/>
                <w:bCs/>
                <w:color w:val="000000"/>
                <w:sz w:val="22"/>
                <w:szCs w:val="22"/>
                <w:lang w:eastAsia="ru-RU"/>
              </w:rPr>
              <w:t>3</w:t>
            </w:r>
          </w:p>
        </w:tc>
        <w:tc>
          <w:tcPr>
            <w:tcW w:w="3544" w:type="dxa"/>
            <w:shd w:val="clear" w:color="auto" w:fill="auto"/>
            <w:vAlign w:val="center"/>
          </w:tcPr>
          <w:p w:rsidR="009B3511" w:rsidRPr="0059214C" w:rsidRDefault="009B3511" w:rsidP="000C289B">
            <w:pPr>
              <w:jc w:val="left"/>
              <w:rPr>
                <w:rFonts w:ascii="Liberation Serif" w:hAnsi="Liberation Serif" w:cs="Liberation Serif"/>
                <w:color w:val="000000"/>
                <w:sz w:val="22"/>
                <w:szCs w:val="22"/>
              </w:rPr>
            </w:pPr>
            <w:r w:rsidRPr="0059214C">
              <w:rPr>
                <w:rFonts w:ascii="Liberation Serif" w:hAnsi="Liberation Serif" w:cs="Liberation Serif"/>
                <w:color w:val="000000"/>
                <w:sz w:val="22"/>
                <w:szCs w:val="22"/>
              </w:rPr>
              <w:t>Цифровая метрология</w:t>
            </w:r>
          </w:p>
        </w:tc>
        <w:tc>
          <w:tcPr>
            <w:tcW w:w="1705" w:type="dxa"/>
            <w:shd w:val="clear" w:color="auto" w:fill="auto"/>
            <w:vAlign w:val="center"/>
          </w:tcPr>
          <w:p w:rsidR="009B3511" w:rsidRPr="0059214C" w:rsidRDefault="009B3511" w:rsidP="000C289B">
            <w:pPr>
              <w:jc w:val="center"/>
              <w:rPr>
                <w:rFonts w:ascii="Liberation Serif" w:hAnsi="Liberation Serif" w:cs="Liberation Serif"/>
                <w:color w:val="000000"/>
                <w:sz w:val="22"/>
                <w:szCs w:val="22"/>
              </w:rPr>
            </w:pPr>
            <w:r w:rsidRPr="0059214C">
              <w:rPr>
                <w:rFonts w:ascii="Liberation Serif" w:hAnsi="Liberation Serif" w:cs="Liberation Serif"/>
                <w:color w:val="000000"/>
                <w:sz w:val="22"/>
                <w:szCs w:val="22"/>
              </w:rPr>
              <w:t>3</w:t>
            </w:r>
          </w:p>
        </w:tc>
        <w:tc>
          <w:tcPr>
            <w:tcW w:w="1276" w:type="dxa"/>
            <w:shd w:val="clear" w:color="auto" w:fill="auto"/>
            <w:vAlign w:val="center"/>
          </w:tcPr>
          <w:p w:rsidR="009B3511" w:rsidRPr="0059214C" w:rsidRDefault="009B3511" w:rsidP="000C289B">
            <w:pPr>
              <w:jc w:val="center"/>
              <w:rPr>
                <w:rFonts w:ascii="Liberation Serif" w:hAnsi="Liberation Serif" w:cs="Liberation Serif"/>
                <w:color w:val="000000"/>
                <w:sz w:val="22"/>
                <w:szCs w:val="22"/>
              </w:rPr>
            </w:pPr>
            <w:r w:rsidRPr="0059214C">
              <w:rPr>
                <w:rFonts w:ascii="Liberation Serif" w:hAnsi="Liberation Serif" w:cs="Liberation Serif"/>
                <w:color w:val="000000"/>
                <w:sz w:val="22"/>
                <w:szCs w:val="22"/>
              </w:rPr>
              <w:t>3</w:t>
            </w:r>
          </w:p>
        </w:tc>
        <w:tc>
          <w:tcPr>
            <w:tcW w:w="1701" w:type="dxa"/>
            <w:shd w:val="clear" w:color="auto" w:fill="auto"/>
            <w:vAlign w:val="center"/>
          </w:tcPr>
          <w:p w:rsidR="009B3511" w:rsidRPr="0059214C" w:rsidRDefault="009B3511" w:rsidP="000C289B">
            <w:pPr>
              <w:jc w:val="center"/>
              <w:rPr>
                <w:rFonts w:ascii="Liberation Serif" w:hAnsi="Liberation Serif" w:cs="Liberation Serif"/>
                <w:color w:val="000000"/>
                <w:sz w:val="22"/>
                <w:szCs w:val="22"/>
              </w:rPr>
            </w:pPr>
            <w:r w:rsidRPr="0059214C">
              <w:rPr>
                <w:rFonts w:ascii="Liberation Serif" w:hAnsi="Liberation Serif" w:cs="Liberation Serif"/>
                <w:color w:val="000000"/>
                <w:sz w:val="22"/>
                <w:szCs w:val="22"/>
              </w:rPr>
              <w:t>3</w:t>
            </w:r>
          </w:p>
        </w:tc>
      </w:tr>
      <w:tr w:rsidR="009B3511" w:rsidRPr="0059214C" w:rsidTr="000C289B">
        <w:trPr>
          <w:cantSplit/>
          <w:trHeight w:val="54"/>
          <w:tblHeader/>
        </w:trPr>
        <w:tc>
          <w:tcPr>
            <w:tcW w:w="705" w:type="dxa"/>
            <w:shd w:val="clear" w:color="auto" w:fill="auto"/>
            <w:vAlign w:val="center"/>
          </w:tcPr>
          <w:p w:rsidR="009B3511" w:rsidRPr="0059214C" w:rsidRDefault="009B3511" w:rsidP="000C289B">
            <w:pPr>
              <w:jc w:val="center"/>
              <w:rPr>
                <w:rFonts w:ascii="Liberation Serif" w:hAnsi="Liberation Serif" w:cs="Liberation Serif"/>
                <w:b/>
                <w:bCs/>
                <w:color w:val="000000"/>
                <w:sz w:val="22"/>
                <w:szCs w:val="22"/>
                <w:lang w:eastAsia="ru-RU"/>
              </w:rPr>
            </w:pPr>
          </w:p>
        </w:tc>
        <w:tc>
          <w:tcPr>
            <w:tcW w:w="3544" w:type="dxa"/>
            <w:shd w:val="clear" w:color="auto" w:fill="auto"/>
            <w:vAlign w:val="center"/>
          </w:tcPr>
          <w:p w:rsidR="009B3511" w:rsidRPr="0059214C" w:rsidRDefault="009B3511" w:rsidP="000C289B">
            <w:pPr>
              <w:jc w:val="left"/>
              <w:rPr>
                <w:rFonts w:ascii="Liberation Serif" w:hAnsi="Liberation Serif" w:cs="Liberation Serif"/>
                <w:color w:val="000000"/>
                <w:sz w:val="22"/>
                <w:szCs w:val="22"/>
                <w:lang w:eastAsia="ru-RU"/>
              </w:rPr>
            </w:pPr>
            <w:r w:rsidRPr="0059214C">
              <w:rPr>
                <w:rFonts w:ascii="Liberation Serif" w:hAnsi="Liberation Serif" w:cs="Liberation Serif"/>
                <w:b/>
                <w:color w:val="000000"/>
                <w:sz w:val="22"/>
                <w:szCs w:val="22"/>
                <w:lang w:eastAsia="ru-RU"/>
              </w:rPr>
              <w:t>ИТОГО по выставочным компетенциям</w:t>
            </w:r>
          </w:p>
        </w:tc>
        <w:tc>
          <w:tcPr>
            <w:tcW w:w="1705" w:type="dxa"/>
            <w:shd w:val="clear" w:color="auto" w:fill="auto"/>
            <w:vAlign w:val="center"/>
          </w:tcPr>
          <w:p w:rsidR="009B3511" w:rsidRPr="0059214C" w:rsidRDefault="009B3511" w:rsidP="000C289B">
            <w:pPr>
              <w:jc w:val="center"/>
              <w:rPr>
                <w:rFonts w:ascii="Liberation Serif" w:hAnsi="Liberation Serif" w:cs="Liberation Serif"/>
                <w:b/>
                <w:bCs/>
                <w:color w:val="000000"/>
                <w:sz w:val="22"/>
                <w:szCs w:val="22"/>
              </w:rPr>
            </w:pPr>
            <w:r w:rsidRPr="0059214C">
              <w:rPr>
                <w:rFonts w:ascii="Liberation Serif" w:hAnsi="Liberation Serif" w:cs="Liberation Serif"/>
                <w:b/>
                <w:bCs/>
                <w:color w:val="000000"/>
                <w:sz w:val="22"/>
                <w:szCs w:val="22"/>
              </w:rPr>
              <w:t>9</w:t>
            </w:r>
          </w:p>
        </w:tc>
        <w:tc>
          <w:tcPr>
            <w:tcW w:w="1276" w:type="dxa"/>
            <w:shd w:val="clear" w:color="auto" w:fill="auto"/>
            <w:vAlign w:val="center"/>
          </w:tcPr>
          <w:p w:rsidR="009B3511" w:rsidRPr="0059214C" w:rsidRDefault="009B3511" w:rsidP="000C289B">
            <w:pPr>
              <w:jc w:val="center"/>
              <w:rPr>
                <w:rFonts w:ascii="Liberation Serif" w:hAnsi="Liberation Serif" w:cs="Liberation Serif"/>
                <w:b/>
                <w:bCs/>
                <w:color w:val="000000"/>
                <w:sz w:val="22"/>
                <w:szCs w:val="22"/>
              </w:rPr>
            </w:pPr>
            <w:r w:rsidRPr="0059214C">
              <w:rPr>
                <w:rFonts w:ascii="Liberation Serif" w:hAnsi="Liberation Serif" w:cs="Liberation Serif"/>
                <w:b/>
                <w:bCs/>
                <w:color w:val="000000"/>
                <w:sz w:val="22"/>
                <w:szCs w:val="22"/>
              </w:rPr>
              <w:t>9</w:t>
            </w:r>
          </w:p>
        </w:tc>
        <w:tc>
          <w:tcPr>
            <w:tcW w:w="1701" w:type="dxa"/>
            <w:shd w:val="clear" w:color="auto" w:fill="auto"/>
            <w:vAlign w:val="center"/>
          </w:tcPr>
          <w:p w:rsidR="009B3511" w:rsidRPr="0059214C" w:rsidRDefault="009B3511" w:rsidP="000C289B">
            <w:pPr>
              <w:jc w:val="center"/>
              <w:rPr>
                <w:rFonts w:ascii="Liberation Serif" w:hAnsi="Liberation Serif" w:cs="Liberation Serif"/>
                <w:b/>
                <w:bCs/>
                <w:color w:val="000000"/>
                <w:sz w:val="22"/>
                <w:szCs w:val="22"/>
              </w:rPr>
            </w:pPr>
            <w:r w:rsidRPr="0059214C">
              <w:rPr>
                <w:rFonts w:ascii="Liberation Serif" w:hAnsi="Liberation Serif" w:cs="Liberation Serif"/>
                <w:b/>
                <w:bCs/>
                <w:color w:val="000000"/>
                <w:sz w:val="22"/>
                <w:szCs w:val="22"/>
              </w:rPr>
              <w:t>9</w:t>
            </w:r>
          </w:p>
        </w:tc>
      </w:tr>
    </w:tbl>
    <w:p w:rsidR="009B3511" w:rsidRPr="0059214C" w:rsidRDefault="009B3511" w:rsidP="009B3511">
      <w:pPr>
        <w:jc w:val="left"/>
        <w:rPr>
          <w:rFonts w:ascii="Liberation Serif" w:hAnsi="Liberation Serif" w:cs="Liberation Serif"/>
          <w:b/>
          <w:color w:val="FF0000"/>
          <w:sz w:val="22"/>
          <w:szCs w:val="22"/>
          <w:lang w:eastAsia="ru-RU"/>
        </w:rPr>
      </w:pPr>
    </w:p>
    <w:p w:rsidR="009B3511" w:rsidRPr="0059214C" w:rsidRDefault="009B3511" w:rsidP="009B3511">
      <w:pPr>
        <w:tabs>
          <w:tab w:val="left" w:pos="33"/>
          <w:tab w:val="left" w:pos="3705"/>
        </w:tabs>
        <w:spacing w:after="200" w:line="276" w:lineRule="auto"/>
        <w:jc w:val="left"/>
        <w:rPr>
          <w:rFonts w:ascii="Liberation Serif" w:hAnsi="Liberation Serif" w:cs="Liberation Serif"/>
          <w:color w:val="000000"/>
          <w:sz w:val="22"/>
          <w:szCs w:val="22"/>
          <w:lang w:eastAsia="ru-RU"/>
        </w:rPr>
        <w:sectPr w:rsidR="009B3511" w:rsidRPr="0059214C" w:rsidSect="000C289B">
          <w:headerReference w:type="default" r:id="rId11"/>
          <w:footerReference w:type="default" r:id="rId12"/>
          <w:headerReference w:type="first" r:id="rId13"/>
          <w:pgSz w:w="11906" w:h="16838"/>
          <w:pgMar w:top="1134" w:right="567" w:bottom="1134" w:left="1418" w:header="709" w:footer="709" w:gutter="0"/>
          <w:pgNumType w:start="99"/>
          <w:cols w:space="708"/>
          <w:docGrid w:linePitch="360"/>
        </w:sectPr>
      </w:pPr>
    </w:p>
    <w:p w:rsidR="009B3511" w:rsidRPr="0059214C" w:rsidRDefault="009B3511" w:rsidP="009B3511">
      <w:pPr>
        <w:shd w:val="clear" w:color="auto" w:fill="FFFFFF"/>
        <w:tabs>
          <w:tab w:val="left" w:pos="33"/>
          <w:tab w:val="left" w:pos="993"/>
        </w:tabs>
        <w:jc w:val="right"/>
        <w:rPr>
          <w:rFonts w:ascii="Liberation Serif" w:hAnsi="Liberation Serif" w:cs="Liberation Serif"/>
          <w:sz w:val="22"/>
          <w:szCs w:val="22"/>
          <w:lang w:eastAsia="ru-RU"/>
        </w:rPr>
      </w:pPr>
      <w:r w:rsidRPr="0059214C">
        <w:rPr>
          <w:rFonts w:ascii="Liberation Serif" w:hAnsi="Liberation Serif" w:cs="Liberation Serif"/>
          <w:sz w:val="22"/>
          <w:szCs w:val="22"/>
          <w:lang w:eastAsia="ru-RU"/>
        </w:rPr>
        <w:lastRenderedPageBreak/>
        <w:t xml:space="preserve">Приложение 3 к </w:t>
      </w:r>
      <w:r w:rsidR="000962A2" w:rsidRPr="0059214C">
        <w:rPr>
          <w:rFonts w:ascii="Liberation Serif" w:hAnsi="Liberation Serif" w:cs="Liberation Serif"/>
          <w:sz w:val="22"/>
          <w:szCs w:val="22"/>
        </w:rPr>
        <w:t>описанию объекта закупки</w:t>
      </w:r>
    </w:p>
    <w:p w:rsidR="009B3511" w:rsidRPr="0059214C" w:rsidRDefault="009B3511" w:rsidP="009B3511">
      <w:pPr>
        <w:shd w:val="clear" w:color="auto" w:fill="FFFFFF"/>
        <w:tabs>
          <w:tab w:val="left" w:pos="33"/>
          <w:tab w:val="left" w:pos="993"/>
        </w:tabs>
        <w:jc w:val="center"/>
        <w:rPr>
          <w:rFonts w:ascii="Liberation Serif" w:hAnsi="Liberation Serif" w:cs="Liberation Serif"/>
          <w:sz w:val="22"/>
          <w:szCs w:val="22"/>
          <w:lang w:eastAsia="ru-RU"/>
        </w:rPr>
      </w:pPr>
    </w:p>
    <w:p w:rsidR="009B3511" w:rsidRPr="0059214C" w:rsidRDefault="009B3511" w:rsidP="009B3511">
      <w:pPr>
        <w:shd w:val="clear" w:color="auto" w:fill="FFFFFF"/>
        <w:tabs>
          <w:tab w:val="left" w:pos="33"/>
          <w:tab w:val="left" w:pos="993"/>
        </w:tabs>
        <w:jc w:val="center"/>
        <w:rPr>
          <w:rFonts w:ascii="Liberation Serif" w:hAnsi="Liberation Serif" w:cs="Liberation Serif"/>
          <w:b/>
          <w:color w:val="000000"/>
          <w:sz w:val="22"/>
          <w:szCs w:val="22"/>
        </w:rPr>
      </w:pPr>
      <w:r w:rsidRPr="0059214C">
        <w:rPr>
          <w:rFonts w:ascii="Liberation Serif" w:hAnsi="Liberation Serif" w:cs="Liberation Serif"/>
          <w:b/>
          <w:color w:val="000000"/>
          <w:sz w:val="22"/>
          <w:szCs w:val="22"/>
        </w:rPr>
        <w:t>Максимальное количество рабочих мест, конкурсантов</w:t>
      </w:r>
    </w:p>
    <w:p w:rsidR="009B3511" w:rsidRPr="0059214C" w:rsidRDefault="009B3511" w:rsidP="009B3511">
      <w:pPr>
        <w:shd w:val="clear" w:color="auto" w:fill="FFFFFF"/>
        <w:tabs>
          <w:tab w:val="left" w:pos="33"/>
          <w:tab w:val="left" w:pos="993"/>
        </w:tabs>
        <w:jc w:val="center"/>
        <w:rPr>
          <w:rFonts w:ascii="Liberation Serif" w:hAnsi="Liberation Serif" w:cs="Liberation Serif"/>
          <w:b/>
          <w:color w:val="000000"/>
          <w:sz w:val="22"/>
          <w:szCs w:val="22"/>
          <w:lang w:eastAsia="ru-RU"/>
        </w:rPr>
      </w:pPr>
      <w:r w:rsidRPr="0059214C">
        <w:rPr>
          <w:rFonts w:ascii="Liberation Serif" w:hAnsi="Liberation Serif" w:cs="Liberation Serif"/>
          <w:b/>
          <w:color w:val="000000"/>
          <w:sz w:val="22"/>
          <w:szCs w:val="22"/>
        </w:rPr>
        <w:t>по направлению «Юниоры Союза» (возрастная категория – 12 - 16 лет)</w:t>
      </w:r>
    </w:p>
    <w:tbl>
      <w:tblPr>
        <w:tblStyle w:val="3f6"/>
        <w:tblW w:w="9781" w:type="dxa"/>
        <w:tblInd w:w="108" w:type="dxa"/>
        <w:tblLook w:val="04A0" w:firstRow="1" w:lastRow="0" w:firstColumn="1" w:lastColumn="0" w:noHBand="0" w:noVBand="1"/>
      </w:tblPr>
      <w:tblGrid>
        <w:gridCol w:w="658"/>
        <w:gridCol w:w="5155"/>
        <w:gridCol w:w="1276"/>
        <w:gridCol w:w="1281"/>
        <w:gridCol w:w="1411"/>
      </w:tblGrid>
      <w:tr w:rsidR="009B3511" w:rsidRPr="0059214C" w:rsidTr="000C289B">
        <w:trPr>
          <w:trHeight w:val="363"/>
        </w:trPr>
        <w:tc>
          <w:tcPr>
            <w:tcW w:w="65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B3511" w:rsidRPr="0059214C" w:rsidRDefault="009B3511" w:rsidP="000C289B">
            <w:pPr>
              <w:jc w:val="left"/>
              <w:rPr>
                <w:rFonts w:ascii="Liberation Serif" w:hAnsi="Liberation Serif" w:cs="Liberation Serif"/>
                <w:bCs/>
                <w:sz w:val="22"/>
                <w:szCs w:val="22"/>
              </w:rPr>
            </w:pPr>
            <w:r w:rsidRPr="0059214C">
              <w:rPr>
                <w:rFonts w:ascii="Liberation Serif" w:hAnsi="Liberation Serif" w:cs="Liberation Serif"/>
                <w:bCs/>
                <w:sz w:val="22"/>
                <w:szCs w:val="22"/>
              </w:rPr>
              <w:t>№ п/п</w:t>
            </w:r>
          </w:p>
        </w:tc>
        <w:tc>
          <w:tcPr>
            <w:tcW w:w="51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B3511" w:rsidRPr="0059214C" w:rsidRDefault="009B3511" w:rsidP="000C289B">
            <w:pPr>
              <w:jc w:val="center"/>
              <w:rPr>
                <w:rFonts w:ascii="Liberation Serif" w:hAnsi="Liberation Serif" w:cs="Liberation Serif"/>
                <w:b/>
                <w:bCs/>
                <w:sz w:val="22"/>
                <w:szCs w:val="22"/>
                <w:lang w:eastAsia="ru-RU"/>
              </w:rPr>
            </w:pPr>
            <w:r w:rsidRPr="0059214C">
              <w:rPr>
                <w:rFonts w:ascii="Liberation Serif" w:hAnsi="Liberation Serif" w:cs="Liberation Serif"/>
                <w:b/>
                <w:bCs/>
                <w:sz w:val="22"/>
                <w:szCs w:val="22"/>
                <w:lang w:eastAsia="ru-RU"/>
              </w:rPr>
              <w:t>Компетенции</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B3511" w:rsidRPr="0059214C" w:rsidRDefault="009B3511" w:rsidP="000C289B">
            <w:pPr>
              <w:jc w:val="center"/>
              <w:rPr>
                <w:rFonts w:ascii="Liberation Serif" w:hAnsi="Liberation Serif" w:cs="Liberation Serif"/>
                <w:b/>
                <w:bCs/>
                <w:sz w:val="22"/>
                <w:szCs w:val="22"/>
                <w:lang w:eastAsia="ru-RU"/>
              </w:rPr>
            </w:pPr>
            <w:r w:rsidRPr="0059214C">
              <w:rPr>
                <w:rFonts w:ascii="Liberation Serif" w:hAnsi="Liberation Serif" w:cs="Liberation Serif"/>
                <w:b/>
                <w:bCs/>
                <w:sz w:val="22"/>
                <w:szCs w:val="22"/>
              </w:rPr>
              <w:t>Кол-во рабочих мест</w:t>
            </w:r>
          </w:p>
        </w:tc>
        <w:tc>
          <w:tcPr>
            <w:tcW w:w="12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B3511" w:rsidRPr="0059214C" w:rsidRDefault="009B3511" w:rsidP="000C289B">
            <w:pPr>
              <w:jc w:val="center"/>
              <w:rPr>
                <w:rFonts w:ascii="Liberation Serif" w:hAnsi="Liberation Serif" w:cs="Liberation Serif"/>
                <w:b/>
                <w:bCs/>
                <w:sz w:val="22"/>
                <w:szCs w:val="22"/>
              </w:rPr>
            </w:pPr>
            <w:r w:rsidRPr="0059214C">
              <w:rPr>
                <w:rFonts w:ascii="Liberation Serif" w:hAnsi="Liberation Serif" w:cs="Liberation Serif"/>
                <w:b/>
                <w:bCs/>
                <w:sz w:val="22"/>
                <w:szCs w:val="22"/>
              </w:rPr>
              <w:t>Кол-во команд (квот)</w:t>
            </w:r>
          </w:p>
        </w:tc>
        <w:tc>
          <w:tcPr>
            <w:tcW w:w="14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B3511" w:rsidRPr="0059214C" w:rsidRDefault="009B3511" w:rsidP="000C289B">
            <w:pPr>
              <w:jc w:val="center"/>
              <w:rPr>
                <w:rFonts w:ascii="Liberation Serif" w:hAnsi="Liberation Serif" w:cs="Liberation Serif"/>
                <w:b/>
                <w:bCs/>
                <w:sz w:val="22"/>
                <w:szCs w:val="22"/>
              </w:rPr>
            </w:pPr>
            <w:r w:rsidRPr="0059214C">
              <w:rPr>
                <w:rFonts w:ascii="Liberation Serif" w:hAnsi="Liberation Serif" w:cs="Liberation Serif"/>
                <w:b/>
                <w:bCs/>
                <w:sz w:val="22"/>
                <w:szCs w:val="22"/>
              </w:rPr>
              <w:t xml:space="preserve">Кол-во </w:t>
            </w:r>
            <w:proofErr w:type="gramStart"/>
            <w:r w:rsidRPr="0059214C">
              <w:rPr>
                <w:rFonts w:ascii="Liberation Serif" w:hAnsi="Liberation Serif" w:cs="Liberation Serif"/>
                <w:b/>
                <w:bCs/>
                <w:sz w:val="22"/>
                <w:szCs w:val="22"/>
              </w:rPr>
              <w:t>конкурсан-тов</w:t>
            </w:r>
            <w:proofErr w:type="gramEnd"/>
          </w:p>
        </w:tc>
      </w:tr>
      <w:tr w:rsidR="009B3511" w:rsidRPr="0059214C" w:rsidTr="000C289B">
        <w:trPr>
          <w:trHeight w:val="363"/>
        </w:trPr>
        <w:tc>
          <w:tcPr>
            <w:tcW w:w="658" w:type="dxa"/>
            <w:tcBorders>
              <w:top w:val="single" w:sz="4" w:space="0" w:color="auto"/>
              <w:left w:val="single" w:sz="4" w:space="0" w:color="auto"/>
              <w:bottom w:val="single" w:sz="4" w:space="0" w:color="auto"/>
              <w:right w:val="single" w:sz="4" w:space="0" w:color="auto"/>
            </w:tcBorders>
            <w:vAlign w:val="center"/>
          </w:tcPr>
          <w:p w:rsidR="009B3511" w:rsidRPr="0059214C" w:rsidRDefault="009B3511" w:rsidP="00B86743">
            <w:pPr>
              <w:pStyle w:val="aff5"/>
              <w:numPr>
                <w:ilvl w:val="0"/>
                <w:numId w:val="191"/>
              </w:numPr>
              <w:ind w:left="458"/>
              <w:jc w:val="left"/>
              <w:rPr>
                <w:rFonts w:ascii="Liberation Serif" w:hAnsi="Liberation Serif" w:cs="Liberation Serif"/>
                <w:bCs/>
                <w:sz w:val="22"/>
                <w:szCs w:val="22"/>
              </w:rPr>
            </w:pPr>
          </w:p>
        </w:tc>
        <w:tc>
          <w:tcPr>
            <w:tcW w:w="5155" w:type="dxa"/>
            <w:tcBorders>
              <w:top w:val="single" w:sz="4" w:space="0" w:color="auto"/>
              <w:left w:val="single" w:sz="4" w:space="0" w:color="auto"/>
              <w:bottom w:val="single" w:sz="4" w:space="0" w:color="auto"/>
              <w:right w:val="single" w:sz="4" w:space="0" w:color="auto"/>
            </w:tcBorders>
            <w:vAlign w:val="center"/>
          </w:tcPr>
          <w:p w:rsidR="009B3511" w:rsidRPr="0059214C" w:rsidRDefault="009B3511" w:rsidP="000C289B">
            <w:pPr>
              <w:jc w:val="left"/>
              <w:rPr>
                <w:rFonts w:ascii="Liberation Serif" w:hAnsi="Liberation Serif" w:cs="Liberation Serif"/>
                <w:sz w:val="22"/>
                <w:szCs w:val="22"/>
                <w:lang w:eastAsia="ru-RU"/>
              </w:rPr>
            </w:pPr>
            <w:r w:rsidRPr="0059214C">
              <w:rPr>
                <w:rFonts w:ascii="Liberation Serif" w:hAnsi="Liberation Serif" w:cs="Liberation Serif"/>
                <w:sz w:val="22"/>
                <w:szCs w:val="22"/>
              </w:rPr>
              <w:t>Изготовление прототипов (FS)</w:t>
            </w:r>
          </w:p>
        </w:tc>
        <w:tc>
          <w:tcPr>
            <w:tcW w:w="1276" w:type="dxa"/>
            <w:tcBorders>
              <w:top w:val="single" w:sz="4" w:space="0" w:color="auto"/>
              <w:left w:val="single" w:sz="4" w:space="0" w:color="auto"/>
              <w:bottom w:val="single" w:sz="4" w:space="0" w:color="auto"/>
              <w:right w:val="single" w:sz="4" w:space="0" w:color="auto"/>
            </w:tcBorders>
            <w:vAlign w:val="center"/>
          </w:tcPr>
          <w:p w:rsidR="009B3511" w:rsidRPr="0059214C" w:rsidRDefault="009B3511" w:rsidP="000C289B">
            <w:pPr>
              <w:jc w:val="center"/>
              <w:rPr>
                <w:rFonts w:ascii="Liberation Serif" w:hAnsi="Liberation Serif" w:cs="Liberation Serif"/>
                <w:sz w:val="22"/>
                <w:szCs w:val="22"/>
              </w:rPr>
            </w:pPr>
            <w:r w:rsidRPr="0059214C">
              <w:rPr>
                <w:rFonts w:ascii="Liberation Serif" w:hAnsi="Liberation Serif" w:cs="Liberation Serif"/>
                <w:sz w:val="22"/>
                <w:szCs w:val="22"/>
              </w:rPr>
              <w:t>7</w:t>
            </w:r>
          </w:p>
        </w:tc>
        <w:tc>
          <w:tcPr>
            <w:tcW w:w="1281" w:type="dxa"/>
            <w:tcBorders>
              <w:top w:val="single" w:sz="4" w:space="0" w:color="auto"/>
              <w:left w:val="single" w:sz="4" w:space="0" w:color="auto"/>
              <w:bottom w:val="single" w:sz="4" w:space="0" w:color="auto"/>
              <w:right w:val="single" w:sz="4" w:space="0" w:color="auto"/>
            </w:tcBorders>
            <w:vAlign w:val="center"/>
          </w:tcPr>
          <w:p w:rsidR="009B3511" w:rsidRPr="0059214C" w:rsidRDefault="009B3511" w:rsidP="000C289B">
            <w:pPr>
              <w:jc w:val="center"/>
              <w:rPr>
                <w:rFonts w:ascii="Liberation Serif" w:hAnsi="Liberation Serif" w:cs="Liberation Serif"/>
                <w:sz w:val="22"/>
                <w:szCs w:val="22"/>
              </w:rPr>
            </w:pPr>
            <w:r w:rsidRPr="0059214C">
              <w:rPr>
                <w:rFonts w:ascii="Liberation Serif" w:hAnsi="Liberation Serif" w:cs="Liberation Serif"/>
                <w:sz w:val="22"/>
                <w:szCs w:val="22"/>
              </w:rPr>
              <w:t>7</w:t>
            </w:r>
          </w:p>
        </w:tc>
        <w:tc>
          <w:tcPr>
            <w:tcW w:w="1411" w:type="dxa"/>
            <w:tcBorders>
              <w:top w:val="single" w:sz="4" w:space="0" w:color="auto"/>
              <w:left w:val="single" w:sz="4" w:space="0" w:color="auto"/>
              <w:bottom w:val="single" w:sz="4" w:space="0" w:color="auto"/>
              <w:right w:val="single" w:sz="4" w:space="0" w:color="auto"/>
            </w:tcBorders>
            <w:vAlign w:val="center"/>
          </w:tcPr>
          <w:p w:rsidR="009B3511" w:rsidRPr="0059214C" w:rsidRDefault="009B3511" w:rsidP="000C289B">
            <w:pPr>
              <w:jc w:val="center"/>
              <w:rPr>
                <w:rFonts w:ascii="Liberation Serif" w:hAnsi="Liberation Serif" w:cs="Liberation Serif"/>
                <w:sz w:val="22"/>
                <w:szCs w:val="22"/>
              </w:rPr>
            </w:pPr>
            <w:r w:rsidRPr="0059214C">
              <w:rPr>
                <w:rFonts w:ascii="Liberation Serif" w:hAnsi="Liberation Serif" w:cs="Liberation Serif"/>
                <w:sz w:val="22"/>
                <w:szCs w:val="22"/>
              </w:rPr>
              <w:t>7</w:t>
            </w:r>
          </w:p>
        </w:tc>
      </w:tr>
      <w:tr w:rsidR="009B3511" w:rsidRPr="0059214C" w:rsidTr="000C289B">
        <w:trPr>
          <w:trHeight w:val="363"/>
        </w:trPr>
        <w:tc>
          <w:tcPr>
            <w:tcW w:w="658" w:type="dxa"/>
            <w:tcBorders>
              <w:top w:val="single" w:sz="4" w:space="0" w:color="auto"/>
              <w:left w:val="single" w:sz="4" w:space="0" w:color="auto"/>
              <w:bottom w:val="single" w:sz="4" w:space="0" w:color="auto"/>
              <w:right w:val="single" w:sz="4" w:space="0" w:color="auto"/>
            </w:tcBorders>
            <w:vAlign w:val="center"/>
          </w:tcPr>
          <w:p w:rsidR="009B3511" w:rsidRPr="0059214C" w:rsidRDefault="009B3511" w:rsidP="00B86743">
            <w:pPr>
              <w:pStyle w:val="aff5"/>
              <w:numPr>
                <w:ilvl w:val="0"/>
                <w:numId w:val="191"/>
              </w:numPr>
              <w:ind w:left="458"/>
              <w:jc w:val="left"/>
              <w:rPr>
                <w:rFonts w:ascii="Liberation Serif" w:hAnsi="Liberation Serif" w:cs="Liberation Serif"/>
                <w:bCs/>
                <w:sz w:val="22"/>
                <w:szCs w:val="22"/>
              </w:rPr>
            </w:pPr>
            <w:bookmarkStart w:id="2" w:name="_Hlk15916882"/>
          </w:p>
        </w:tc>
        <w:tc>
          <w:tcPr>
            <w:tcW w:w="5155" w:type="dxa"/>
            <w:tcBorders>
              <w:top w:val="single" w:sz="4" w:space="0" w:color="auto"/>
              <w:left w:val="single" w:sz="4" w:space="0" w:color="auto"/>
              <w:bottom w:val="single" w:sz="4" w:space="0" w:color="auto"/>
              <w:right w:val="single" w:sz="4" w:space="0" w:color="auto"/>
            </w:tcBorders>
            <w:vAlign w:val="center"/>
          </w:tcPr>
          <w:p w:rsidR="009B3511" w:rsidRPr="0059214C" w:rsidRDefault="009B3511" w:rsidP="000C289B">
            <w:pPr>
              <w:jc w:val="left"/>
              <w:rPr>
                <w:rFonts w:ascii="Liberation Serif" w:hAnsi="Liberation Serif" w:cs="Liberation Serif"/>
                <w:sz w:val="22"/>
                <w:szCs w:val="22"/>
              </w:rPr>
            </w:pPr>
            <w:r w:rsidRPr="0059214C">
              <w:rPr>
                <w:rFonts w:ascii="Liberation Serif" w:hAnsi="Liberation Serif" w:cs="Liberation Serif"/>
                <w:sz w:val="22"/>
                <w:szCs w:val="22"/>
              </w:rPr>
              <w:t>Инженерия космических систем</w:t>
            </w:r>
          </w:p>
        </w:tc>
        <w:tc>
          <w:tcPr>
            <w:tcW w:w="1276" w:type="dxa"/>
            <w:tcBorders>
              <w:top w:val="single" w:sz="4" w:space="0" w:color="auto"/>
              <w:left w:val="single" w:sz="4" w:space="0" w:color="auto"/>
              <w:bottom w:val="single" w:sz="4" w:space="0" w:color="auto"/>
              <w:right w:val="single" w:sz="4" w:space="0" w:color="auto"/>
            </w:tcBorders>
            <w:vAlign w:val="center"/>
          </w:tcPr>
          <w:p w:rsidR="009B3511" w:rsidRPr="0059214C" w:rsidRDefault="009B3511" w:rsidP="000C289B">
            <w:pPr>
              <w:jc w:val="center"/>
              <w:rPr>
                <w:rFonts w:ascii="Liberation Serif" w:hAnsi="Liberation Serif" w:cs="Liberation Serif"/>
                <w:sz w:val="22"/>
                <w:szCs w:val="22"/>
              </w:rPr>
            </w:pPr>
            <w:r w:rsidRPr="0059214C">
              <w:rPr>
                <w:rFonts w:ascii="Liberation Serif" w:hAnsi="Liberation Serif" w:cs="Liberation Serif"/>
                <w:sz w:val="22"/>
                <w:szCs w:val="22"/>
              </w:rPr>
              <w:t>5</w:t>
            </w:r>
          </w:p>
        </w:tc>
        <w:tc>
          <w:tcPr>
            <w:tcW w:w="1281" w:type="dxa"/>
            <w:tcBorders>
              <w:top w:val="single" w:sz="4" w:space="0" w:color="auto"/>
              <w:left w:val="single" w:sz="4" w:space="0" w:color="auto"/>
              <w:bottom w:val="single" w:sz="4" w:space="0" w:color="auto"/>
              <w:right w:val="single" w:sz="4" w:space="0" w:color="auto"/>
            </w:tcBorders>
            <w:vAlign w:val="center"/>
          </w:tcPr>
          <w:p w:rsidR="009B3511" w:rsidRPr="0059214C" w:rsidRDefault="009B3511" w:rsidP="000C289B">
            <w:pPr>
              <w:jc w:val="center"/>
              <w:rPr>
                <w:rFonts w:ascii="Liberation Serif" w:hAnsi="Liberation Serif" w:cs="Liberation Serif"/>
                <w:sz w:val="22"/>
                <w:szCs w:val="22"/>
              </w:rPr>
            </w:pPr>
            <w:r w:rsidRPr="0059214C">
              <w:rPr>
                <w:rFonts w:ascii="Liberation Serif" w:hAnsi="Liberation Serif" w:cs="Liberation Serif"/>
                <w:sz w:val="22"/>
                <w:szCs w:val="22"/>
              </w:rPr>
              <w:t>5</w:t>
            </w:r>
          </w:p>
        </w:tc>
        <w:tc>
          <w:tcPr>
            <w:tcW w:w="1411" w:type="dxa"/>
            <w:tcBorders>
              <w:top w:val="single" w:sz="4" w:space="0" w:color="auto"/>
              <w:left w:val="single" w:sz="4" w:space="0" w:color="auto"/>
              <w:bottom w:val="single" w:sz="4" w:space="0" w:color="auto"/>
              <w:right w:val="single" w:sz="4" w:space="0" w:color="auto"/>
            </w:tcBorders>
            <w:vAlign w:val="center"/>
          </w:tcPr>
          <w:p w:rsidR="009B3511" w:rsidRPr="0059214C" w:rsidRDefault="009B3511" w:rsidP="000C289B">
            <w:pPr>
              <w:jc w:val="center"/>
              <w:rPr>
                <w:rFonts w:ascii="Liberation Serif" w:hAnsi="Liberation Serif" w:cs="Liberation Serif"/>
                <w:sz w:val="22"/>
                <w:szCs w:val="22"/>
              </w:rPr>
            </w:pPr>
            <w:r w:rsidRPr="0059214C">
              <w:rPr>
                <w:rFonts w:ascii="Liberation Serif" w:hAnsi="Liberation Serif" w:cs="Liberation Serif"/>
                <w:sz w:val="22"/>
                <w:szCs w:val="22"/>
              </w:rPr>
              <w:t>15</w:t>
            </w:r>
          </w:p>
        </w:tc>
      </w:tr>
      <w:bookmarkEnd w:id="2"/>
      <w:tr w:rsidR="009B3511" w:rsidRPr="0059214C" w:rsidTr="000C289B">
        <w:trPr>
          <w:trHeight w:val="363"/>
        </w:trPr>
        <w:tc>
          <w:tcPr>
            <w:tcW w:w="658" w:type="dxa"/>
            <w:tcBorders>
              <w:top w:val="single" w:sz="4" w:space="0" w:color="auto"/>
              <w:left w:val="single" w:sz="4" w:space="0" w:color="auto"/>
              <w:bottom w:val="single" w:sz="4" w:space="0" w:color="auto"/>
              <w:right w:val="single" w:sz="4" w:space="0" w:color="auto"/>
            </w:tcBorders>
            <w:vAlign w:val="center"/>
          </w:tcPr>
          <w:p w:rsidR="009B3511" w:rsidRPr="0059214C" w:rsidRDefault="009B3511" w:rsidP="00B86743">
            <w:pPr>
              <w:pStyle w:val="aff5"/>
              <w:numPr>
                <w:ilvl w:val="0"/>
                <w:numId w:val="191"/>
              </w:numPr>
              <w:ind w:left="458"/>
              <w:jc w:val="left"/>
              <w:rPr>
                <w:rFonts w:ascii="Liberation Serif" w:hAnsi="Liberation Serif" w:cs="Liberation Serif"/>
                <w:bCs/>
                <w:sz w:val="22"/>
                <w:szCs w:val="22"/>
              </w:rPr>
            </w:pPr>
          </w:p>
        </w:tc>
        <w:tc>
          <w:tcPr>
            <w:tcW w:w="5155" w:type="dxa"/>
            <w:tcBorders>
              <w:top w:val="single" w:sz="4" w:space="0" w:color="auto"/>
              <w:left w:val="single" w:sz="4" w:space="0" w:color="auto"/>
              <w:bottom w:val="single" w:sz="4" w:space="0" w:color="auto"/>
              <w:right w:val="single" w:sz="4" w:space="0" w:color="auto"/>
            </w:tcBorders>
            <w:vAlign w:val="center"/>
          </w:tcPr>
          <w:p w:rsidR="009B3511" w:rsidRPr="0059214C" w:rsidRDefault="009B3511" w:rsidP="000C289B">
            <w:pPr>
              <w:jc w:val="left"/>
              <w:rPr>
                <w:rFonts w:ascii="Liberation Serif" w:hAnsi="Liberation Serif" w:cs="Liberation Serif"/>
                <w:sz w:val="22"/>
                <w:szCs w:val="22"/>
              </w:rPr>
            </w:pPr>
            <w:r w:rsidRPr="0059214C">
              <w:rPr>
                <w:rFonts w:ascii="Liberation Serif" w:hAnsi="Liberation Serif" w:cs="Liberation Serif"/>
                <w:sz w:val="22"/>
                <w:szCs w:val="22"/>
              </w:rPr>
              <w:t>Инженерный дизайн CAD</w:t>
            </w:r>
          </w:p>
        </w:tc>
        <w:tc>
          <w:tcPr>
            <w:tcW w:w="1276" w:type="dxa"/>
            <w:tcBorders>
              <w:top w:val="single" w:sz="4" w:space="0" w:color="auto"/>
              <w:left w:val="single" w:sz="4" w:space="0" w:color="auto"/>
              <w:bottom w:val="single" w:sz="4" w:space="0" w:color="auto"/>
              <w:right w:val="single" w:sz="4" w:space="0" w:color="auto"/>
            </w:tcBorders>
            <w:vAlign w:val="center"/>
          </w:tcPr>
          <w:p w:rsidR="009B3511" w:rsidRPr="0059214C" w:rsidRDefault="009B3511" w:rsidP="000C289B">
            <w:pPr>
              <w:jc w:val="center"/>
              <w:rPr>
                <w:rFonts w:ascii="Liberation Serif" w:hAnsi="Liberation Serif" w:cs="Liberation Serif"/>
                <w:sz w:val="22"/>
                <w:szCs w:val="22"/>
              </w:rPr>
            </w:pPr>
            <w:r w:rsidRPr="0059214C">
              <w:rPr>
                <w:rFonts w:ascii="Liberation Serif" w:hAnsi="Liberation Serif" w:cs="Liberation Serif"/>
                <w:sz w:val="22"/>
                <w:szCs w:val="22"/>
                <w:lang w:val="en-US"/>
              </w:rPr>
              <w:t>7</w:t>
            </w:r>
          </w:p>
        </w:tc>
        <w:tc>
          <w:tcPr>
            <w:tcW w:w="1281" w:type="dxa"/>
            <w:tcBorders>
              <w:top w:val="single" w:sz="4" w:space="0" w:color="auto"/>
              <w:left w:val="single" w:sz="4" w:space="0" w:color="auto"/>
              <w:bottom w:val="single" w:sz="4" w:space="0" w:color="auto"/>
              <w:right w:val="single" w:sz="4" w:space="0" w:color="auto"/>
            </w:tcBorders>
            <w:vAlign w:val="center"/>
          </w:tcPr>
          <w:p w:rsidR="009B3511" w:rsidRPr="0059214C" w:rsidRDefault="009B3511" w:rsidP="000C289B">
            <w:pPr>
              <w:jc w:val="center"/>
              <w:rPr>
                <w:rFonts w:ascii="Liberation Serif" w:hAnsi="Liberation Serif" w:cs="Liberation Serif"/>
                <w:sz w:val="22"/>
                <w:szCs w:val="22"/>
              </w:rPr>
            </w:pPr>
            <w:r w:rsidRPr="0059214C">
              <w:rPr>
                <w:rFonts w:ascii="Liberation Serif" w:hAnsi="Liberation Serif" w:cs="Liberation Serif"/>
                <w:sz w:val="22"/>
                <w:szCs w:val="22"/>
                <w:lang w:val="en-US"/>
              </w:rPr>
              <w:t>7</w:t>
            </w:r>
          </w:p>
        </w:tc>
        <w:tc>
          <w:tcPr>
            <w:tcW w:w="1411" w:type="dxa"/>
            <w:tcBorders>
              <w:top w:val="single" w:sz="4" w:space="0" w:color="auto"/>
              <w:left w:val="single" w:sz="4" w:space="0" w:color="auto"/>
              <w:bottom w:val="single" w:sz="4" w:space="0" w:color="auto"/>
              <w:right w:val="single" w:sz="4" w:space="0" w:color="auto"/>
            </w:tcBorders>
            <w:vAlign w:val="center"/>
          </w:tcPr>
          <w:p w:rsidR="009B3511" w:rsidRPr="0059214C" w:rsidRDefault="009B3511" w:rsidP="000C289B">
            <w:pPr>
              <w:jc w:val="center"/>
              <w:rPr>
                <w:rFonts w:ascii="Liberation Serif" w:hAnsi="Liberation Serif" w:cs="Liberation Serif"/>
                <w:sz w:val="22"/>
                <w:szCs w:val="22"/>
              </w:rPr>
            </w:pPr>
            <w:r w:rsidRPr="0059214C">
              <w:rPr>
                <w:rFonts w:ascii="Liberation Serif" w:hAnsi="Liberation Serif" w:cs="Liberation Serif"/>
                <w:sz w:val="22"/>
                <w:szCs w:val="22"/>
                <w:lang w:val="en-US"/>
              </w:rPr>
              <w:t>7</w:t>
            </w:r>
          </w:p>
        </w:tc>
      </w:tr>
      <w:tr w:rsidR="009B3511" w:rsidRPr="0059214C" w:rsidTr="000C289B">
        <w:trPr>
          <w:trHeight w:val="363"/>
        </w:trPr>
        <w:tc>
          <w:tcPr>
            <w:tcW w:w="658" w:type="dxa"/>
            <w:tcBorders>
              <w:top w:val="single" w:sz="4" w:space="0" w:color="auto"/>
              <w:left w:val="single" w:sz="4" w:space="0" w:color="auto"/>
              <w:bottom w:val="single" w:sz="4" w:space="0" w:color="auto"/>
              <w:right w:val="single" w:sz="4" w:space="0" w:color="auto"/>
            </w:tcBorders>
            <w:vAlign w:val="center"/>
          </w:tcPr>
          <w:p w:rsidR="009B3511" w:rsidRPr="0059214C" w:rsidRDefault="009B3511" w:rsidP="00B86743">
            <w:pPr>
              <w:pStyle w:val="aff5"/>
              <w:numPr>
                <w:ilvl w:val="0"/>
                <w:numId w:val="191"/>
              </w:numPr>
              <w:ind w:left="458"/>
              <w:jc w:val="left"/>
              <w:rPr>
                <w:rFonts w:ascii="Liberation Serif" w:hAnsi="Liberation Serif" w:cs="Liberation Serif"/>
                <w:bCs/>
                <w:sz w:val="22"/>
                <w:szCs w:val="22"/>
              </w:rPr>
            </w:pPr>
          </w:p>
        </w:tc>
        <w:tc>
          <w:tcPr>
            <w:tcW w:w="5155" w:type="dxa"/>
            <w:tcBorders>
              <w:top w:val="single" w:sz="4" w:space="0" w:color="auto"/>
              <w:left w:val="single" w:sz="4" w:space="0" w:color="auto"/>
              <w:bottom w:val="single" w:sz="4" w:space="0" w:color="auto"/>
              <w:right w:val="single" w:sz="4" w:space="0" w:color="auto"/>
            </w:tcBorders>
            <w:vAlign w:val="center"/>
          </w:tcPr>
          <w:p w:rsidR="009B3511" w:rsidRPr="0059214C" w:rsidRDefault="009B3511" w:rsidP="000C289B">
            <w:pPr>
              <w:jc w:val="left"/>
              <w:rPr>
                <w:rFonts w:ascii="Liberation Serif" w:hAnsi="Liberation Serif" w:cs="Liberation Serif"/>
                <w:sz w:val="22"/>
                <w:szCs w:val="22"/>
              </w:rPr>
            </w:pPr>
            <w:r w:rsidRPr="0059214C">
              <w:rPr>
                <w:rFonts w:ascii="Liberation Serif" w:hAnsi="Liberation Serif" w:cs="Liberation Serif"/>
                <w:sz w:val="22"/>
                <w:szCs w:val="22"/>
              </w:rPr>
              <w:t>Лабораторный химический анализ</w:t>
            </w:r>
          </w:p>
        </w:tc>
        <w:tc>
          <w:tcPr>
            <w:tcW w:w="1276" w:type="dxa"/>
            <w:tcBorders>
              <w:top w:val="single" w:sz="4" w:space="0" w:color="auto"/>
              <w:left w:val="single" w:sz="4" w:space="0" w:color="auto"/>
              <w:bottom w:val="single" w:sz="4" w:space="0" w:color="auto"/>
              <w:right w:val="single" w:sz="4" w:space="0" w:color="auto"/>
            </w:tcBorders>
            <w:vAlign w:val="center"/>
          </w:tcPr>
          <w:p w:rsidR="009B3511" w:rsidRPr="0059214C" w:rsidRDefault="009B3511" w:rsidP="000C289B">
            <w:pPr>
              <w:jc w:val="center"/>
              <w:rPr>
                <w:rFonts w:ascii="Liberation Serif" w:hAnsi="Liberation Serif" w:cs="Liberation Serif"/>
                <w:sz w:val="22"/>
                <w:szCs w:val="22"/>
              </w:rPr>
            </w:pPr>
            <w:r w:rsidRPr="0059214C">
              <w:rPr>
                <w:rFonts w:ascii="Liberation Serif" w:hAnsi="Liberation Serif" w:cs="Liberation Serif"/>
                <w:sz w:val="22"/>
                <w:szCs w:val="22"/>
              </w:rPr>
              <w:t>9</w:t>
            </w:r>
          </w:p>
        </w:tc>
        <w:tc>
          <w:tcPr>
            <w:tcW w:w="1281" w:type="dxa"/>
            <w:tcBorders>
              <w:top w:val="single" w:sz="4" w:space="0" w:color="auto"/>
              <w:left w:val="single" w:sz="4" w:space="0" w:color="auto"/>
              <w:bottom w:val="single" w:sz="4" w:space="0" w:color="auto"/>
              <w:right w:val="single" w:sz="4" w:space="0" w:color="auto"/>
            </w:tcBorders>
            <w:vAlign w:val="center"/>
          </w:tcPr>
          <w:p w:rsidR="009B3511" w:rsidRPr="0059214C" w:rsidRDefault="009B3511" w:rsidP="000C289B">
            <w:pPr>
              <w:jc w:val="center"/>
              <w:rPr>
                <w:rFonts w:ascii="Liberation Serif" w:hAnsi="Liberation Serif" w:cs="Liberation Serif"/>
                <w:sz w:val="22"/>
                <w:szCs w:val="22"/>
              </w:rPr>
            </w:pPr>
            <w:r w:rsidRPr="0059214C">
              <w:rPr>
                <w:rFonts w:ascii="Liberation Serif" w:hAnsi="Liberation Serif" w:cs="Liberation Serif"/>
                <w:sz w:val="22"/>
                <w:szCs w:val="22"/>
              </w:rPr>
              <w:t>9</w:t>
            </w:r>
          </w:p>
        </w:tc>
        <w:tc>
          <w:tcPr>
            <w:tcW w:w="1411" w:type="dxa"/>
            <w:tcBorders>
              <w:top w:val="single" w:sz="4" w:space="0" w:color="auto"/>
              <w:left w:val="single" w:sz="4" w:space="0" w:color="auto"/>
              <w:bottom w:val="single" w:sz="4" w:space="0" w:color="auto"/>
              <w:right w:val="single" w:sz="4" w:space="0" w:color="auto"/>
            </w:tcBorders>
            <w:vAlign w:val="center"/>
          </w:tcPr>
          <w:p w:rsidR="009B3511" w:rsidRPr="0059214C" w:rsidRDefault="009B3511" w:rsidP="000C289B">
            <w:pPr>
              <w:jc w:val="center"/>
              <w:rPr>
                <w:rFonts w:ascii="Liberation Serif" w:hAnsi="Liberation Serif" w:cs="Liberation Serif"/>
                <w:sz w:val="22"/>
                <w:szCs w:val="22"/>
              </w:rPr>
            </w:pPr>
            <w:r w:rsidRPr="0059214C">
              <w:rPr>
                <w:rFonts w:ascii="Liberation Serif" w:hAnsi="Liberation Serif" w:cs="Liberation Serif"/>
                <w:sz w:val="22"/>
                <w:szCs w:val="22"/>
              </w:rPr>
              <w:t>9</w:t>
            </w:r>
          </w:p>
        </w:tc>
      </w:tr>
      <w:tr w:rsidR="009B3511" w:rsidRPr="0059214C" w:rsidTr="000C289B">
        <w:trPr>
          <w:trHeight w:val="363"/>
        </w:trPr>
        <w:tc>
          <w:tcPr>
            <w:tcW w:w="658" w:type="dxa"/>
            <w:tcBorders>
              <w:top w:val="single" w:sz="4" w:space="0" w:color="auto"/>
              <w:left w:val="single" w:sz="4" w:space="0" w:color="auto"/>
              <w:bottom w:val="single" w:sz="4" w:space="0" w:color="auto"/>
              <w:right w:val="single" w:sz="4" w:space="0" w:color="auto"/>
            </w:tcBorders>
            <w:vAlign w:val="center"/>
          </w:tcPr>
          <w:p w:rsidR="009B3511" w:rsidRPr="0059214C" w:rsidRDefault="009B3511" w:rsidP="00B86743">
            <w:pPr>
              <w:pStyle w:val="aff5"/>
              <w:numPr>
                <w:ilvl w:val="0"/>
                <w:numId w:val="191"/>
              </w:numPr>
              <w:ind w:left="458"/>
              <w:jc w:val="left"/>
              <w:rPr>
                <w:rFonts w:ascii="Liberation Serif" w:hAnsi="Liberation Serif" w:cs="Liberation Serif"/>
                <w:bCs/>
                <w:sz w:val="22"/>
                <w:szCs w:val="22"/>
              </w:rPr>
            </w:pPr>
          </w:p>
        </w:tc>
        <w:tc>
          <w:tcPr>
            <w:tcW w:w="5155" w:type="dxa"/>
            <w:tcBorders>
              <w:top w:val="single" w:sz="4" w:space="0" w:color="auto"/>
              <w:left w:val="single" w:sz="4" w:space="0" w:color="auto"/>
              <w:bottom w:val="single" w:sz="4" w:space="0" w:color="auto"/>
              <w:right w:val="single" w:sz="4" w:space="0" w:color="auto"/>
            </w:tcBorders>
            <w:vAlign w:val="center"/>
          </w:tcPr>
          <w:p w:rsidR="009B3511" w:rsidRPr="0059214C" w:rsidRDefault="009B3511" w:rsidP="000C289B">
            <w:pPr>
              <w:jc w:val="left"/>
              <w:rPr>
                <w:rFonts w:ascii="Liberation Serif" w:hAnsi="Liberation Serif" w:cs="Liberation Serif"/>
                <w:sz w:val="22"/>
                <w:szCs w:val="22"/>
              </w:rPr>
            </w:pPr>
            <w:r w:rsidRPr="0059214C">
              <w:rPr>
                <w:rFonts w:ascii="Liberation Serif" w:hAnsi="Liberation Serif" w:cs="Liberation Serif"/>
                <w:sz w:val="22"/>
                <w:szCs w:val="22"/>
              </w:rPr>
              <w:t>Мехатроника</w:t>
            </w:r>
          </w:p>
        </w:tc>
        <w:tc>
          <w:tcPr>
            <w:tcW w:w="1276" w:type="dxa"/>
            <w:tcBorders>
              <w:top w:val="single" w:sz="4" w:space="0" w:color="auto"/>
              <w:left w:val="single" w:sz="4" w:space="0" w:color="auto"/>
              <w:bottom w:val="single" w:sz="4" w:space="0" w:color="auto"/>
              <w:right w:val="single" w:sz="4" w:space="0" w:color="auto"/>
            </w:tcBorders>
            <w:vAlign w:val="center"/>
          </w:tcPr>
          <w:p w:rsidR="009B3511" w:rsidRPr="0059214C" w:rsidRDefault="009B3511" w:rsidP="000C289B">
            <w:pPr>
              <w:jc w:val="center"/>
              <w:rPr>
                <w:rFonts w:ascii="Liberation Serif" w:hAnsi="Liberation Serif" w:cs="Liberation Serif"/>
                <w:sz w:val="22"/>
                <w:szCs w:val="22"/>
              </w:rPr>
            </w:pPr>
            <w:r w:rsidRPr="0059214C">
              <w:rPr>
                <w:rFonts w:ascii="Liberation Serif" w:hAnsi="Liberation Serif" w:cs="Liberation Serif"/>
                <w:sz w:val="22"/>
                <w:szCs w:val="22"/>
              </w:rPr>
              <w:t>5</w:t>
            </w:r>
          </w:p>
        </w:tc>
        <w:tc>
          <w:tcPr>
            <w:tcW w:w="1281" w:type="dxa"/>
            <w:tcBorders>
              <w:top w:val="single" w:sz="4" w:space="0" w:color="auto"/>
              <w:left w:val="single" w:sz="4" w:space="0" w:color="auto"/>
              <w:bottom w:val="single" w:sz="4" w:space="0" w:color="auto"/>
              <w:right w:val="single" w:sz="4" w:space="0" w:color="auto"/>
            </w:tcBorders>
            <w:vAlign w:val="center"/>
          </w:tcPr>
          <w:p w:rsidR="009B3511" w:rsidRPr="0059214C" w:rsidRDefault="009B3511" w:rsidP="000C289B">
            <w:pPr>
              <w:jc w:val="center"/>
              <w:rPr>
                <w:rFonts w:ascii="Liberation Serif" w:hAnsi="Liberation Serif" w:cs="Liberation Serif"/>
                <w:sz w:val="22"/>
                <w:szCs w:val="22"/>
              </w:rPr>
            </w:pPr>
            <w:r w:rsidRPr="0059214C">
              <w:rPr>
                <w:rFonts w:ascii="Liberation Serif" w:hAnsi="Liberation Serif" w:cs="Liberation Serif"/>
                <w:sz w:val="22"/>
                <w:szCs w:val="22"/>
              </w:rPr>
              <w:t>5</w:t>
            </w:r>
          </w:p>
        </w:tc>
        <w:tc>
          <w:tcPr>
            <w:tcW w:w="1411" w:type="dxa"/>
            <w:tcBorders>
              <w:top w:val="single" w:sz="4" w:space="0" w:color="auto"/>
              <w:left w:val="single" w:sz="4" w:space="0" w:color="auto"/>
              <w:bottom w:val="single" w:sz="4" w:space="0" w:color="auto"/>
              <w:right w:val="single" w:sz="4" w:space="0" w:color="auto"/>
            </w:tcBorders>
            <w:vAlign w:val="center"/>
          </w:tcPr>
          <w:p w:rsidR="009B3511" w:rsidRPr="0059214C" w:rsidRDefault="009B3511" w:rsidP="000C289B">
            <w:pPr>
              <w:jc w:val="center"/>
              <w:rPr>
                <w:rFonts w:ascii="Liberation Serif" w:hAnsi="Liberation Serif" w:cs="Liberation Serif"/>
                <w:sz w:val="22"/>
                <w:szCs w:val="22"/>
              </w:rPr>
            </w:pPr>
            <w:r w:rsidRPr="0059214C">
              <w:rPr>
                <w:rFonts w:ascii="Liberation Serif" w:hAnsi="Liberation Serif" w:cs="Liberation Serif"/>
                <w:sz w:val="22"/>
                <w:szCs w:val="22"/>
              </w:rPr>
              <w:t>10</w:t>
            </w:r>
          </w:p>
        </w:tc>
      </w:tr>
      <w:tr w:rsidR="009B3511" w:rsidRPr="0059214C" w:rsidTr="000C289B">
        <w:trPr>
          <w:trHeight w:val="363"/>
        </w:trPr>
        <w:tc>
          <w:tcPr>
            <w:tcW w:w="658" w:type="dxa"/>
            <w:tcBorders>
              <w:top w:val="single" w:sz="4" w:space="0" w:color="auto"/>
              <w:left w:val="single" w:sz="4" w:space="0" w:color="auto"/>
              <w:bottom w:val="single" w:sz="4" w:space="0" w:color="auto"/>
              <w:right w:val="single" w:sz="4" w:space="0" w:color="auto"/>
            </w:tcBorders>
            <w:vAlign w:val="center"/>
          </w:tcPr>
          <w:p w:rsidR="009B3511" w:rsidRPr="0059214C" w:rsidRDefault="009B3511" w:rsidP="00B86743">
            <w:pPr>
              <w:pStyle w:val="aff5"/>
              <w:numPr>
                <w:ilvl w:val="0"/>
                <w:numId w:val="191"/>
              </w:numPr>
              <w:ind w:left="458"/>
              <w:jc w:val="left"/>
              <w:rPr>
                <w:rFonts w:ascii="Liberation Serif" w:hAnsi="Liberation Serif" w:cs="Liberation Serif"/>
                <w:bCs/>
                <w:sz w:val="22"/>
                <w:szCs w:val="22"/>
              </w:rPr>
            </w:pPr>
            <w:bookmarkStart w:id="3" w:name="_Hlk15916898"/>
          </w:p>
        </w:tc>
        <w:tc>
          <w:tcPr>
            <w:tcW w:w="5155" w:type="dxa"/>
            <w:tcBorders>
              <w:top w:val="single" w:sz="4" w:space="0" w:color="auto"/>
              <w:left w:val="single" w:sz="4" w:space="0" w:color="auto"/>
              <w:bottom w:val="single" w:sz="4" w:space="0" w:color="auto"/>
              <w:right w:val="single" w:sz="4" w:space="0" w:color="auto"/>
            </w:tcBorders>
            <w:vAlign w:val="center"/>
          </w:tcPr>
          <w:p w:rsidR="009B3511" w:rsidRPr="0059214C" w:rsidRDefault="009B3511" w:rsidP="000C289B">
            <w:pPr>
              <w:jc w:val="left"/>
              <w:rPr>
                <w:rFonts w:ascii="Liberation Serif" w:hAnsi="Liberation Serif" w:cs="Liberation Serif"/>
                <w:sz w:val="22"/>
                <w:szCs w:val="22"/>
              </w:rPr>
            </w:pPr>
            <w:r w:rsidRPr="0059214C">
              <w:rPr>
                <w:rFonts w:ascii="Liberation Serif" w:hAnsi="Liberation Serif" w:cs="Liberation Serif"/>
                <w:sz w:val="22"/>
                <w:szCs w:val="22"/>
              </w:rPr>
              <w:t>Мобильная робототехника</w:t>
            </w:r>
          </w:p>
        </w:tc>
        <w:tc>
          <w:tcPr>
            <w:tcW w:w="1276" w:type="dxa"/>
            <w:tcBorders>
              <w:top w:val="single" w:sz="4" w:space="0" w:color="auto"/>
              <w:left w:val="single" w:sz="4" w:space="0" w:color="auto"/>
              <w:bottom w:val="single" w:sz="4" w:space="0" w:color="auto"/>
              <w:right w:val="single" w:sz="4" w:space="0" w:color="auto"/>
            </w:tcBorders>
            <w:vAlign w:val="center"/>
          </w:tcPr>
          <w:p w:rsidR="009B3511" w:rsidRPr="0059214C" w:rsidRDefault="009B3511" w:rsidP="000C289B">
            <w:pPr>
              <w:jc w:val="center"/>
              <w:rPr>
                <w:rFonts w:ascii="Liberation Serif" w:hAnsi="Liberation Serif" w:cs="Liberation Serif"/>
                <w:sz w:val="22"/>
                <w:szCs w:val="22"/>
              </w:rPr>
            </w:pPr>
            <w:r w:rsidRPr="0059214C">
              <w:rPr>
                <w:rFonts w:ascii="Liberation Serif" w:hAnsi="Liberation Serif" w:cs="Liberation Serif"/>
                <w:sz w:val="22"/>
                <w:szCs w:val="22"/>
              </w:rPr>
              <w:t>8</w:t>
            </w:r>
          </w:p>
        </w:tc>
        <w:tc>
          <w:tcPr>
            <w:tcW w:w="1281" w:type="dxa"/>
            <w:tcBorders>
              <w:top w:val="single" w:sz="4" w:space="0" w:color="auto"/>
              <w:left w:val="single" w:sz="4" w:space="0" w:color="auto"/>
              <w:bottom w:val="single" w:sz="4" w:space="0" w:color="auto"/>
              <w:right w:val="single" w:sz="4" w:space="0" w:color="auto"/>
            </w:tcBorders>
            <w:vAlign w:val="center"/>
          </w:tcPr>
          <w:p w:rsidR="009B3511" w:rsidRPr="0059214C" w:rsidRDefault="009B3511" w:rsidP="000C289B">
            <w:pPr>
              <w:jc w:val="center"/>
              <w:rPr>
                <w:rFonts w:ascii="Liberation Serif" w:hAnsi="Liberation Serif" w:cs="Liberation Serif"/>
                <w:sz w:val="22"/>
                <w:szCs w:val="22"/>
              </w:rPr>
            </w:pPr>
            <w:r w:rsidRPr="0059214C">
              <w:rPr>
                <w:rFonts w:ascii="Liberation Serif" w:hAnsi="Liberation Serif" w:cs="Liberation Serif"/>
                <w:sz w:val="22"/>
                <w:szCs w:val="22"/>
              </w:rPr>
              <w:t>8</w:t>
            </w:r>
          </w:p>
        </w:tc>
        <w:tc>
          <w:tcPr>
            <w:tcW w:w="1411" w:type="dxa"/>
            <w:tcBorders>
              <w:top w:val="single" w:sz="4" w:space="0" w:color="auto"/>
              <w:left w:val="single" w:sz="4" w:space="0" w:color="auto"/>
              <w:bottom w:val="single" w:sz="4" w:space="0" w:color="auto"/>
              <w:right w:val="single" w:sz="4" w:space="0" w:color="auto"/>
            </w:tcBorders>
            <w:vAlign w:val="center"/>
          </w:tcPr>
          <w:p w:rsidR="009B3511" w:rsidRPr="0059214C" w:rsidRDefault="009B3511" w:rsidP="000C289B">
            <w:pPr>
              <w:jc w:val="center"/>
              <w:rPr>
                <w:rFonts w:ascii="Liberation Serif" w:hAnsi="Liberation Serif" w:cs="Liberation Serif"/>
                <w:sz w:val="22"/>
                <w:szCs w:val="22"/>
              </w:rPr>
            </w:pPr>
            <w:r w:rsidRPr="0059214C">
              <w:rPr>
                <w:rFonts w:ascii="Liberation Serif" w:hAnsi="Liberation Serif" w:cs="Liberation Serif"/>
                <w:sz w:val="22"/>
                <w:szCs w:val="22"/>
              </w:rPr>
              <w:t>16</w:t>
            </w:r>
          </w:p>
        </w:tc>
      </w:tr>
      <w:bookmarkEnd w:id="3"/>
      <w:tr w:rsidR="009B3511" w:rsidRPr="0059214C" w:rsidTr="000C289B">
        <w:trPr>
          <w:trHeight w:val="363"/>
        </w:trPr>
        <w:tc>
          <w:tcPr>
            <w:tcW w:w="658" w:type="dxa"/>
            <w:tcBorders>
              <w:top w:val="single" w:sz="4" w:space="0" w:color="auto"/>
              <w:left w:val="single" w:sz="4" w:space="0" w:color="auto"/>
              <w:bottom w:val="single" w:sz="4" w:space="0" w:color="auto"/>
              <w:right w:val="single" w:sz="4" w:space="0" w:color="auto"/>
            </w:tcBorders>
            <w:vAlign w:val="center"/>
          </w:tcPr>
          <w:p w:rsidR="009B3511" w:rsidRPr="0059214C" w:rsidRDefault="009B3511" w:rsidP="00B86743">
            <w:pPr>
              <w:pStyle w:val="aff5"/>
              <w:numPr>
                <w:ilvl w:val="0"/>
                <w:numId w:val="191"/>
              </w:numPr>
              <w:ind w:left="458"/>
              <w:jc w:val="left"/>
              <w:rPr>
                <w:rFonts w:ascii="Liberation Serif" w:hAnsi="Liberation Serif" w:cs="Liberation Serif"/>
                <w:bCs/>
                <w:sz w:val="22"/>
                <w:szCs w:val="22"/>
              </w:rPr>
            </w:pPr>
          </w:p>
        </w:tc>
        <w:tc>
          <w:tcPr>
            <w:tcW w:w="5155" w:type="dxa"/>
            <w:tcBorders>
              <w:top w:val="single" w:sz="4" w:space="0" w:color="auto"/>
              <w:left w:val="single" w:sz="4" w:space="0" w:color="auto"/>
              <w:bottom w:val="single" w:sz="4" w:space="0" w:color="auto"/>
              <w:right w:val="single" w:sz="4" w:space="0" w:color="auto"/>
            </w:tcBorders>
            <w:vAlign w:val="center"/>
          </w:tcPr>
          <w:p w:rsidR="009B3511" w:rsidRPr="0059214C" w:rsidRDefault="009B3511" w:rsidP="000C289B">
            <w:pPr>
              <w:jc w:val="left"/>
              <w:rPr>
                <w:rFonts w:ascii="Liberation Serif" w:hAnsi="Liberation Serif" w:cs="Liberation Serif"/>
                <w:sz w:val="22"/>
                <w:szCs w:val="22"/>
              </w:rPr>
            </w:pPr>
            <w:r w:rsidRPr="0059214C">
              <w:rPr>
                <w:rFonts w:ascii="Liberation Serif" w:hAnsi="Liberation Serif" w:cs="Liberation Serif"/>
                <w:sz w:val="22"/>
                <w:szCs w:val="22"/>
              </w:rPr>
              <w:t xml:space="preserve">Обработка листового металла </w:t>
            </w:r>
          </w:p>
        </w:tc>
        <w:tc>
          <w:tcPr>
            <w:tcW w:w="1276" w:type="dxa"/>
            <w:tcBorders>
              <w:top w:val="single" w:sz="4" w:space="0" w:color="auto"/>
              <w:left w:val="single" w:sz="4" w:space="0" w:color="auto"/>
              <w:bottom w:val="single" w:sz="4" w:space="0" w:color="auto"/>
              <w:right w:val="single" w:sz="4" w:space="0" w:color="auto"/>
            </w:tcBorders>
            <w:vAlign w:val="center"/>
          </w:tcPr>
          <w:p w:rsidR="009B3511" w:rsidRPr="0059214C" w:rsidRDefault="009B3511" w:rsidP="000C289B">
            <w:pPr>
              <w:jc w:val="center"/>
              <w:rPr>
                <w:rFonts w:ascii="Liberation Serif" w:hAnsi="Liberation Serif" w:cs="Liberation Serif"/>
                <w:sz w:val="22"/>
                <w:szCs w:val="22"/>
              </w:rPr>
            </w:pPr>
            <w:r w:rsidRPr="0059214C">
              <w:rPr>
                <w:rFonts w:ascii="Liberation Serif" w:hAnsi="Liberation Serif" w:cs="Liberation Serif"/>
                <w:sz w:val="22"/>
                <w:szCs w:val="22"/>
              </w:rPr>
              <w:t>3</w:t>
            </w:r>
          </w:p>
        </w:tc>
        <w:tc>
          <w:tcPr>
            <w:tcW w:w="1281" w:type="dxa"/>
            <w:tcBorders>
              <w:top w:val="single" w:sz="4" w:space="0" w:color="auto"/>
              <w:left w:val="single" w:sz="4" w:space="0" w:color="auto"/>
              <w:bottom w:val="single" w:sz="4" w:space="0" w:color="auto"/>
              <w:right w:val="single" w:sz="4" w:space="0" w:color="auto"/>
            </w:tcBorders>
            <w:vAlign w:val="center"/>
          </w:tcPr>
          <w:p w:rsidR="009B3511" w:rsidRPr="0059214C" w:rsidRDefault="009B3511" w:rsidP="000C289B">
            <w:pPr>
              <w:jc w:val="center"/>
              <w:rPr>
                <w:rFonts w:ascii="Liberation Serif" w:hAnsi="Liberation Serif" w:cs="Liberation Serif"/>
                <w:sz w:val="22"/>
                <w:szCs w:val="22"/>
              </w:rPr>
            </w:pPr>
            <w:r w:rsidRPr="0059214C">
              <w:rPr>
                <w:rFonts w:ascii="Liberation Serif" w:hAnsi="Liberation Serif" w:cs="Liberation Serif"/>
                <w:sz w:val="22"/>
                <w:szCs w:val="22"/>
              </w:rPr>
              <w:t>3</w:t>
            </w:r>
          </w:p>
        </w:tc>
        <w:tc>
          <w:tcPr>
            <w:tcW w:w="1411" w:type="dxa"/>
            <w:tcBorders>
              <w:top w:val="single" w:sz="4" w:space="0" w:color="auto"/>
              <w:left w:val="single" w:sz="4" w:space="0" w:color="auto"/>
              <w:bottom w:val="single" w:sz="4" w:space="0" w:color="auto"/>
              <w:right w:val="single" w:sz="4" w:space="0" w:color="auto"/>
            </w:tcBorders>
            <w:vAlign w:val="center"/>
          </w:tcPr>
          <w:p w:rsidR="009B3511" w:rsidRPr="0059214C" w:rsidRDefault="009B3511" w:rsidP="000C289B">
            <w:pPr>
              <w:jc w:val="center"/>
              <w:rPr>
                <w:rFonts w:ascii="Liberation Serif" w:hAnsi="Liberation Serif" w:cs="Liberation Serif"/>
                <w:sz w:val="22"/>
                <w:szCs w:val="22"/>
              </w:rPr>
            </w:pPr>
            <w:r w:rsidRPr="0059214C">
              <w:rPr>
                <w:rFonts w:ascii="Liberation Serif" w:hAnsi="Liberation Serif" w:cs="Liberation Serif"/>
                <w:sz w:val="22"/>
                <w:szCs w:val="22"/>
              </w:rPr>
              <w:t>3</w:t>
            </w:r>
          </w:p>
        </w:tc>
      </w:tr>
      <w:tr w:rsidR="009B3511" w:rsidRPr="0059214C" w:rsidTr="000C289B">
        <w:trPr>
          <w:trHeight w:val="363"/>
        </w:trPr>
        <w:tc>
          <w:tcPr>
            <w:tcW w:w="658" w:type="dxa"/>
            <w:tcBorders>
              <w:top w:val="single" w:sz="4" w:space="0" w:color="auto"/>
              <w:left w:val="single" w:sz="4" w:space="0" w:color="auto"/>
              <w:bottom w:val="single" w:sz="4" w:space="0" w:color="auto"/>
              <w:right w:val="single" w:sz="4" w:space="0" w:color="auto"/>
            </w:tcBorders>
            <w:vAlign w:val="center"/>
          </w:tcPr>
          <w:p w:rsidR="009B3511" w:rsidRPr="0059214C" w:rsidRDefault="009B3511" w:rsidP="00B86743">
            <w:pPr>
              <w:pStyle w:val="aff5"/>
              <w:numPr>
                <w:ilvl w:val="0"/>
                <w:numId w:val="191"/>
              </w:numPr>
              <w:ind w:left="458"/>
              <w:jc w:val="left"/>
              <w:rPr>
                <w:rFonts w:ascii="Liberation Serif" w:hAnsi="Liberation Serif" w:cs="Liberation Serif"/>
                <w:bCs/>
                <w:sz w:val="22"/>
                <w:szCs w:val="22"/>
              </w:rPr>
            </w:pPr>
          </w:p>
        </w:tc>
        <w:tc>
          <w:tcPr>
            <w:tcW w:w="5155" w:type="dxa"/>
            <w:tcBorders>
              <w:top w:val="single" w:sz="4" w:space="0" w:color="auto"/>
              <w:left w:val="single" w:sz="4" w:space="0" w:color="auto"/>
              <w:bottom w:val="single" w:sz="4" w:space="0" w:color="auto"/>
              <w:right w:val="single" w:sz="4" w:space="0" w:color="auto"/>
            </w:tcBorders>
            <w:vAlign w:val="center"/>
          </w:tcPr>
          <w:p w:rsidR="009B3511" w:rsidRPr="0059214C" w:rsidRDefault="009B3511" w:rsidP="000C289B">
            <w:pPr>
              <w:jc w:val="left"/>
              <w:rPr>
                <w:rFonts w:ascii="Liberation Serif" w:hAnsi="Liberation Serif" w:cs="Liberation Serif"/>
                <w:sz w:val="22"/>
                <w:szCs w:val="22"/>
              </w:rPr>
            </w:pPr>
            <w:r w:rsidRPr="0059214C">
              <w:rPr>
                <w:rFonts w:ascii="Liberation Serif" w:hAnsi="Liberation Serif" w:cs="Liberation Serif"/>
                <w:sz w:val="22"/>
                <w:szCs w:val="22"/>
              </w:rPr>
              <w:t>Полимеханика и автоматизация</w:t>
            </w:r>
          </w:p>
        </w:tc>
        <w:tc>
          <w:tcPr>
            <w:tcW w:w="1276" w:type="dxa"/>
            <w:tcBorders>
              <w:top w:val="single" w:sz="4" w:space="0" w:color="auto"/>
              <w:left w:val="single" w:sz="4" w:space="0" w:color="auto"/>
              <w:bottom w:val="single" w:sz="4" w:space="0" w:color="auto"/>
              <w:right w:val="single" w:sz="4" w:space="0" w:color="auto"/>
            </w:tcBorders>
            <w:vAlign w:val="center"/>
          </w:tcPr>
          <w:p w:rsidR="009B3511" w:rsidRPr="0059214C" w:rsidRDefault="009B3511" w:rsidP="000C289B">
            <w:pPr>
              <w:jc w:val="center"/>
              <w:rPr>
                <w:rFonts w:ascii="Liberation Serif" w:hAnsi="Liberation Serif" w:cs="Liberation Serif"/>
                <w:sz w:val="22"/>
                <w:szCs w:val="22"/>
              </w:rPr>
            </w:pPr>
            <w:r w:rsidRPr="0059214C">
              <w:rPr>
                <w:rFonts w:ascii="Liberation Serif" w:hAnsi="Liberation Serif" w:cs="Liberation Serif"/>
                <w:sz w:val="22"/>
                <w:szCs w:val="22"/>
              </w:rPr>
              <w:t>5</w:t>
            </w:r>
          </w:p>
        </w:tc>
        <w:tc>
          <w:tcPr>
            <w:tcW w:w="1281" w:type="dxa"/>
            <w:tcBorders>
              <w:top w:val="single" w:sz="4" w:space="0" w:color="auto"/>
              <w:left w:val="single" w:sz="4" w:space="0" w:color="auto"/>
              <w:bottom w:val="single" w:sz="4" w:space="0" w:color="auto"/>
              <w:right w:val="single" w:sz="4" w:space="0" w:color="auto"/>
            </w:tcBorders>
            <w:vAlign w:val="center"/>
          </w:tcPr>
          <w:p w:rsidR="009B3511" w:rsidRPr="0059214C" w:rsidRDefault="009B3511" w:rsidP="000C289B">
            <w:pPr>
              <w:jc w:val="center"/>
              <w:rPr>
                <w:rFonts w:ascii="Liberation Serif" w:hAnsi="Liberation Serif" w:cs="Liberation Serif"/>
                <w:sz w:val="22"/>
                <w:szCs w:val="22"/>
              </w:rPr>
            </w:pPr>
            <w:r w:rsidRPr="0059214C">
              <w:rPr>
                <w:rFonts w:ascii="Liberation Serif" w:hAnsi="Liberation Serif" w:cs="Liberation Serif"/>
                <w:sz w:val="22"/>
                <w:szCs w:val="22"/>
              </w:rPr>
              <w:t>5</w:t>
            </w:r>
          </w:p>
        </w:tc>
        <w:tc>
          <w:tcPr>
            <w:tcW w:w="1411" w:type="dxa"/>
            <w:tcBorders>
              <w:top w:val="single" w:sz="4" w:space="0" w:color="auto"/>
              <w:left w:val="single" w:sz="4" w:space="0" w:color="auto"/>
              <w:bottom w:val="single" w:sz="4" w:space="0" w:color="auto"/>
              <w:right w:val="single" w:sz="4" w:space="0" w:color="auto"/>
            </w:tcBorders>
            <w:vAlign w:val="center"/>
          </w:tcPr>
          <w:p w:rsidR="009B3511" w:rsidRPr="0059214C" w:rsidRDefault="009B3511" w:rsidP="000C289B">
            <w:pPr>
              <w:jc w:val="center"/>
              <w:rPr>
                <w:rFonts w:ascii="Liberation Serif" w:hAnsi="Liberation Serif" w:cs="Liberation Serif"/>
                <w:sz w:val="22"/>
                <w:szCs w:val="22"/>
              </w:rPr>
            </w:pPr>
            <w:r w:rsidRPr="0059214C">
              <w:rPr>
                <w:rFonts w:ascii="Liberation Serif" w:hAnsi="Liberation Serif" w:cs="Liberation Serif"/>
                <w:sz w:val="22"/>
                <w:szCs w:val="22"/>
              </w:rPr>
              <w:t>5</w:t>
            </w:r>
          </w:p>
        </w:tc>
      </w:tr>
      <w:tr w:rsidR="009B3511" w:rsidRPr="0059214C" w:rsidTr="000C289B">
        <w:trPr>
          <w:trHeight w:val="363"/>
        </w:trPr>
        <w:tc>
          <w:tcPr>
            <w:tcW w:w="658" w:type="dxa"/>
            <w:tcBorders>
              <w:top w:val="single" w:sz="4" w:space="0" w:color="auto"/>
              <w:left w:val="single" w:sz="4" w:space="0" w:color="auto"/>
              <w:bottom w:val="single" w:sz="4" w:space="0" w:color="auto"/>
              <w:right w:val="single" w:sz="4" w:space="0" w:color="auto"/>
            </w:tcBorders>
            <w:vAlign w:val="center"/>
          </w:tcPr>
          <w:p w:rsidR="009B3511" w:rsidRPr="0059214C" w:rsidRDefault="009B3511" w:rsidP="00B86743">
            <w:pPr>
              <w:pStyle w:val="aff5"/>
              <w:numPr>
                <w:ilvl w:val="0"/>
                <w:numId w:val="191"/>
              </w:numPr>
              <w:ind w:left="458"/>
              <w:jc w:val="left"/>
              <w:rPr>
                <w:rFonts w:ascii="Liberation Serif" w:hAnsi="Liberation Serif" w:cs="Liberation Serif"/>
                <w:bCs/>
                <w:sz w:val="22"/>
                <w:szCs w:val="22"/>
              </w:rPr>
            </w:pPr>
          </w:p>
        </w:tc>
        <w:tc>
          <w:tcPr>
            <w:tcW w:w="5155" w:type="dxa"/>
            <w:tcBorders>
              <w:top w:val="single" w:sz="4" w:space="0" w:color="auto"/>
              <w:left w:val="single" w:sz="4" w:space="0" w:color="auto"/>
              <w:bottom w:val="single" w:sz="4" w:space="0" w:color="auto"/>
              <w:right w:val="single" w:sz="4" w:space="0" w:color="auto"/>
            </w:tcBorders>
            <w:vAlign w:val="center"/>
          </w:tcPr>
          <w:p w:rsidR="009B3511" w:rsidRPr="0059214C" w:rsidRDefault="009B3511" w:rsidP="000C289B">
            <w:pPr>
              <w:jc w:val="left"/>
              <w:rPr>
                <w:rFonts w:ascii="Liberation Serif" w:hAnsi="Liberation Serif" w:cs="Liberation Serif"/>
                <w:sz w:val="22"/>
                <w:szCs w:val="22"/>
              </w:rPr>
            </w:pPr>
            <w:r w:rsidRPr="0059214C">
              <w:rPr>
                <w:rFonts w:ascii="Liberation Serif" w:hAnsi="Liberation Serif" w:cs="Liberation Serif"/>
                <w:sz w:val="22"/>
                <w:szCs w:val="22"/>
              </w:rPr>
              <w:t xml:space="preserve">Промышленная автоматика </w:t>
            </w:r>
          </w:p>
        </w:tc>
        <w:tc>
          <w:tcPr>
            <w:tcW w:w="1276" w:type="dxa"/>
            <w:tcBorders>
              <w:top w:val="single" w:sz="4" w:space="0" w:color="auto"/>
              <w:left w:val="single" w:sz="4" w:space="0" w:color="auto"/>
              <w:bottom w:val="single" w:sz="4" w:space="0" w:color="auto"/>
              <w:right w:val="single" w:sz="4" w:space="0" w:color="auto"/>
            </w:tcBorders>
            <w:vAlign w:val="center"/>
          </w:tcPr>
          <w:p w:rsidR="009B3511" w:rsidRPr="0059214C" w:rsidRDefault="009B3511" w:rsidP="000C289B">
            <w:pPr>
              <w:jc w:val="center"/>
              <w:rPr>
                <w:rFonts w:ascii="Liberation Serif" w:hAnsi="Liberation Serif" w:cs="Liberation Serif"/>
                <w:sz w:val="22"/>
                <w:szCs w:val="22"/>
              </w:rPr>
            </w:pPr>
            <w:r w:rsidRPr="0059214C">
              <w:rPr>
                <w:rFonts w:ascii="Liberation Serif" w:hAnsi="Liberation Serif" w:cs="Liberation Serif"/>
                <w:sz w:val="22"/>
                <w:szCs w:val="22"/>
              </w:rPr>
              <w:t>3</w:t>
            </w:r>
          </w:p>
        </w:tc>
        <w:tc>
          <w:tcPr>
            <w:tcW w:w="1281" w:type="dxa"/>
            <w:tcBorders>
              <w:top w:val="single" w:sz="4" w:space="0" w:color="auto"/>
              <w:left w:val="single" w:sz="4" w:space="0" w:color="auto"/>
              <w:bottom w:val="single" w:sz="4" w:space="0" w:color="auto"/>
              <w:right w:val="single" w:sz="4" w:space="0" w:color="auto"/>
            </w:tcBorders>
            <w:vAlign w:val="center"/>
          </w:tcPr>
          <w:p w:rsidR="009B3511" w:rsidRPr="0059214C" w:rsidRDefault="009B3511" w:rsidP="000C289B">
            <w:pPr>
              <w:jc w:val="center"/>
              <w:rPr>
                <w:rFonts w:ascii="Liberation Serif" w:hAnsi="Liberation Serif" w:cs="Liberation Serif"/>
                <w:sz w:val="22"/>
                <w:szCs w:val="22"/>
              </w:rPr>
            </w:pPr>
            <w:r w:rsidRPr="0059214C">
              <w:rPr>
                <w:rFonts w:ascii="Liberation Serif" w:hAnsi="Liberation Serif" w:cs="Liberation Serif"/>
                <w:sz w:val="22"/>
                <w:szCs w:val="22"/>
              </w:rPr>
              <w:t>3</w:t>
            </w:r>
          </w:p>
        </w:tc>
        <w:tc>
          <w:tcPr>
            <w:tcW w:w="1411" w:type="dxa"/>
            <w:tcBorders>
              <w:top w:val="single" w:sz="4" w:space="0" w:color="auto"/>
              <w:left w:val="single" w:sz="4" w:space="0" w:color="auto"/>
              <w:bottom w:val="single" w:sz="4" w:space="0" w:color="auto"/>
              <w:right w:val="single" w:sz="4" w:space="0" w:color="auto"/>
            </w:tcBorders>
            <w:vAlign w:val="center"/>
          </w:tcPr>
          <w:p w:rsidR="009B3511" w:rsidRPr="0059214C" w:rsidRDefault="009B3511" w:rsidP="000C289B">
            <w:pPr>
              <w:jc w:val="center"/>
              <w:rPr>
                <w:rFonts w:ascii="Liberation Serif" w:hAnsi="Liberation Serif" w:cs="Liberation Serif"/>
                <w:sz w:val="22"/>
                <w:szCs w:val="22"/>
              </w:rPr>
            </w:pPr>
            <w:r w:rsidRPr="0059214C">
              <w:rPr>
                <w:rFonts w:ascii="Liberation Serif" w:hAnsi="Liberation Serif" w:cs="Liberation Serif"/>
                <w:sz w:val="22"/>
                <w:szCs w:val="22"/>
              </w:rPr>
              <w:t>3</w:t>
            </w:r>
          </w:p>
        </w:tc>
      </w:tr>
      <w:tr w:rsidR="009B3511" w:rsidRPr="0059214C" w:rsidTr="000C289B">
        <w:trPr>
          <w:trHeight w:val="363"/>
        </w:trPr>
        <w:tc>
          <w:tcPr>
            <w:tcW w:w="658" w:type="dxa"/>
            <w:tcBorders>
              <w:top w:val="single" w:sz="4" w:space="0" w:color="auto"/>
              <w:left w:val="single" w:sz="4" w:space="0" w:color="auto"/>
              <w:bottom w:val="single" w:sz="4" w:space="0" w:color="auto"/>
              <w:right w:val="single" w:sz="4" w:space="0" w:color="auto"/>
            </w:tcBorders>
            <w:vAlign w:val="center"/>
          </w:tcPr>
          <w:p w:rsidR="009B3511" w:rsidRPr="0059214C" w:rsidRDefault="009B3511" w:rsidP="00B86743">
            <w:pPr>
              <w:pStyle w:val="aff5"/>
              <w:numPr>
                <w:ilvl w:val="0"/>
                <w:numId w:val="191"/>
              </w:numPr>
              <w:ind w:left="458"/>
              <w:jc w:val="left"/>
              <w:rPr>
                <w:rFonts w:ascii="Liberation Serif" w:hAnsi="Liberation Serif" w:cs="Liberation Serif"/>
                <w:bCs/>
                <w:sz w:val="22"/>
                <w:szCs w:val="22"/>
              </w:rPr>
            </w:pPr>
          </w:p>
        </w:tc>
        <w:tc>
          <w:tcPr>
            <w:tcW w:w="5155" w:type="dxa"/>
            <w:tcBorders>
              <w:top w:val="single" w:sz="4" w:space="0" w:color="auto"/>
              <w:left w:val="single" w:sz="4" w:space="0" w:color="auto"/>
              <w:bottom w:val="single" w:sz="4" w:space="0" w:color="auto"/>
              <w:right w:val="single" w:sz="4" w:space="0" w:color="auto"/>
            </w:tcBorders>
            <w:vAlign w:val="center"/>
          </w:tcPr>
          <w:p w:rsidR="009B3511" w:rsidRPr="0059214C" w:rsidRDefault="009B3511" w:rsidP="000C289B">
            <w:pPr>
              <w:jc w:val="left"/>
              <w:rPr>
                <w:rFonts w:ascii="Liberation Serif" w:hAnsi="Liberation Serif" w:cs="Liberation Serif"/>
                <w:sz w:val="22"/>
                <w:szCs w:val="22"/>
              </w:rPr>
            </w:pPr>
            <w:r w:rsidRPr="0059214C">
              <w:rPr>
                <w:rFonts w:ascii="Liberation Serif" w:hAnsi="Liberation Serif" w:cs="Liberation Serif"/>
                <w:sz w:val="22"/>
                <w:szCs w:val="22"/>
              </w:rPr>
              <w:t xml:space="preserve">Промышленная робототехника (FS) </w:t>
            </w:r>
          </w:p>
        </w:tc>
        <w:tc>
          <w:tcPr>
            <w:tcW w:w="1276" w:type="dxa"/>
            <w:tcBorders>
              <w:top w:val="single" w:sz="4" w:space="0" w:color="auto"/>
              <w:left w:val="single" w:sz="4" w:space="0" w:color="auto"/>
              <w:bottom w:val="single" w:sz="4" w:space="0" w:color="auto"/>
              <w:right w:val="single" w:sz="4" w:space="0" w:color="auto"/>
            </w:tcBorders>
            <w:vAlign w:val="center"/>
          </w:tcPr>
          <w:p w:rsidR="009B3511" w:rsidRPr="0059214C" w:rsidRDefault="009B3511" w:rsidP="000C289B">
            <w:pPr>
              <w:jc w:val="center"/>
              <w:rPr>
                <w:rFonts w:ascii="Liberation Serif" w:hAnsi="Liberation Serif" w:cs="Liberation Serif"/>
                <w:sz w:val="22"/>
                <w:szCs w:val="22"/>
              </w:rPr>
            </w:pPr>
            <w:r w:rsidRPr="0059214C">
              <w:rPr>
                <w:rFonts w:ascii="Liberation Serif" w:hAnsi="Liberation Serif" w:cs="Liberation Serif"/>
                <w:sz w:val="22"/>
                <w:szCs w:val="22"/>
              </w:rPr>
              <w:t>3</w:t>
            </w:r>
          </w:p>
        </w:tc>
        <w:tc>
          <w:tcPr>
            <w:tcW w:w="1281" w:type="dxa"/>
            <w:tcBorders>
              <w:top w:val="single" w:sz="4" w:space="0" w:color="auto"/>
              <w:left w:val="single" w:sz="4" w:space="0" w:color="auto"/>
              <w:bottom w:val="single" w:sz="4" w:space="0" w:color="auto"/>
              <w:right w:val="single" w:sz="4" w:space="0" w:color="auto"/>
            </w:tcBorders>
            <w:vAlign w:val="center"/>
          </w:tcPr>
          <w:p w:rsidR="009B3511" w:rsidRPr="0059214C" w:rsidRDefault="009B3511" w:rsidP="000C289B">
            <w:pPr>
              <w:jc w:val="center"/>
              <w:rPr>
                <w:rFonts w:ascii="Liberation Serif" w:hAnsi="Liberation Serif" w:cs="Liberation Serif"/>
                <w:sz w:val="22"/>
                <w:szCs w:val="22"/>
              </w:rPr>
            </w:pPr>
            <w:r w:rsidRPr="0059214C">
              <w:rPr>
                <w:rFonts w:ascii="Liberation Serif" w:hAnsi="Liberation Serif" w:cs="Liberation Serif"/>
                <w:sz w:val="22"/>
                <w:szCs w:val="22"/>
              </w:rPr>
              <w:t>3</w:t>
            </w:r>
          </w:p>
        </w:tc>
        <w:tc>
          <w:tcPr>
            <w:tcW w:w="1411" w:type="dxa"/>
            <w:tcBorders>
              <w:top w:val="single" w:sz="4" w:space="0" w:color="auto"/>
              <w:left w:val="single" w:sz="4" w:space="0" w:color="auto"/>
              <w:bottom w:val="single" w:sz="4" w:space="0" w:color="auto"/>
              <w:right w:val="single" w:sz="4" w:space="0" w:color="auto"/>
            </w:tcBorders>
            <w:vAlign w:val="center"/>
          </w:tcPr>
          <w:p w:rsidR="009B3511" w:rsidRPr="0059214C" w:rsidRDefault="009B3511" w:rsidP="000C289B">
            <w:pPr>
              <w:jc w:val="center"/>
              <w:rPr>
                <w:rFonts w:ascii="Liberation Serif" w:hAnsi="Liberation Serif" w:cs="Liberation Serif"/>
                <w:sz w:val="22"/>
                <w:szCs w:val="22"/>
              </w:rPr>
            </w:pPr>
            <w:r w:rsidRPr="0059214C">
              <w:rPr>
                <w:rFonts w:ascii="Liberation Serif" w:hAnsi="Liberation Serif" w:cs="Liberation Serif"/>
                <w:sz w:val="22"/>
                <w:szCs w:val="22"/>
              </w:rPr>
              <w:t>3</w:t>
            </w:r>
          </w:p>
        </w:tc>
      </w:tr>
      <w:tr w:rsidR="009B3511" w:rsidRPr="0059214C" w:rsidTr="000C289B">
        <w:trPr>
          <w:trHeight w:val="363"/>
        </w:trPr>
        <w:tc>
          <w:tcPr>
            <w:tcW w:w="658" w:type="dxa"/>
            <w:tcBorders>
              <w:top w:val="single" w:sz="4" w:space="0" w:color="auto"/>
              <w:left w:val="single" w:sz="4" w:space="0" w:color="auto"/>
              <w:bottom w:val="single" w:sz="4" w:space="0" w:color="auto"/>
              <w:right w:val="single" w:sz="4" w:space="0" w:color="auto"/>
            </w:tcBorders>
            <w:vAlign w:val="center"/>
          </w:tcPr>
          <w:p w:rsidR="009B3511" w:rsidRPr="0059214C" w:rsidRDefault="009B3511" w:rsidP="00B86743">
            <w:pPr>
              <w:pStyle w:val="aff5"/>
              <w:numPr>
                <w:ilvl w:val="0"/>
                <w:numId w:val="191"/>
              </w:numPr>
              <w:ind w:left="458"/>
              <w:jc w:val="left"/>
              <w:rPr>
                <w:rFonts w:ascii="Liberation Serif" w:hAnsi="Liberation Serif" w:cs="Liberation Serif"/>
                <w:bCs/>
                <w:sz w:val="22"/>
                <w:szCs w:val="22"/>
              </w:rPr>
            </w:pPr>
          </w:p>
        </w:tc>
        <w:tc>
          <w:tcPr>
            <w:tcW w:w="5155" w:type="dxa"/>
            <w:tcBorders>
              <w:top w:val="single" w:sz="4" w:space="0" w:color="auto"/>
              <w:left w:val="single" w:sz="4" w:space="0" w:color="auto"/>
              <w:bottom w:val="single" w:sz="4" w:space="0" w:color="auto"/>
              <w:right w:val="single" w:sz="4" w:space="0" w:color="auto"/>
            </w:tcBorders>
            <w:vAlign w:val="center"/>
          </w:tcPr>
          <w:p w:rsidR="009B3511" w:rsidRPr="0059214C" w:rsidRDefault="009B3511" w:rsidP="000C289B">
            <w:pPr>
              <w:jc w:val="left"/>
              <w:rPr>
                <w:rFonts w:ascii="Liberation Serif" w:hAnsi="Liberation Serif" w:cs="Liberation Serif"/>
                <w:sz w:val="22"/>
                <w:szCs w:val="22"/>
              </w:rPr>
            </w:pPr>
            <w:r w:rsidRPr="0059214C">
              <w:rPr>
                <w:rFonts w:ascii="Liberation Serif" w:hAnsi="Liberation Serif" w:cs="Liberation Serif"/>
                <w:sz w:val="22"/>
                <w:szCs w:val="22"/>
              </w:rPr>
              <w:t xml:space="preserve">Реверсивный инжиниринг (FS) </w:t>
            </w:r>
          </w:p>
        </w:tc>
        <w:tc>
          <w:tcPr>
            <w:tcW w:w="1276" w:type="dxa"/>
            <w:tcBorders>
              <w:top w:val="single" w:sz="4" w:space="0" w:color="auto"/>
              <w:left w:val="single" w:sz="4" w:space="0" w:color="auto"/>
              <w:bottom w:val="single" w:sz="4" w:space="0" w:color="auto"/>
              <w:right w:val="single" w:sz="4" w:space="0" w:color="auto"/>
            </w:tcBorders>
            <w:vAlign w:val="center"/>
          </w:tcPr>
          <w:p w:rsidR="009B3511" w:rsidRPr="0059214C" w:rsidRDefault="009B3511" w:rsidP="000C289B">
            <w:pPr>
              <w:jc w:val="center"/>
              <w:rPr>
                <w:rFonts w:ascii="Liberation Serif" w:hAnsi="Liberation Serif" w:cs="Liberation Serif"/>
                <w:sz w:val="22"/>
                <w:szCs w:val="22"/>
              </w:rPr>
            </w:pPr>
            <w:r w:rsidRPr="0059214C">
              <w:rPr>
                <w:rFonts w:ascii="Liberation Serif" w:hAnsi="Liberation Serif" w:cs="Liberation Serif"/>
                <w:sz w:val="22"/>
                <w:szCs w:val="22"/>
              </w:rPr>
              <w:t>3</w:t>
            </w:r>
          </w:p>
        </w:tc>
        <w:tc>
          <w:tcPr>
            <w:tcW w:w="1281" w:type="dxa"/>
            <w:tcBorders>
              <w:top w:val="single" w:sz="4" w:space="0" w:color="auto"/>
              <w:left w:val="single" w:sz="4" w:space="0" w:color="auto"/>
              <w:bottom w:val="single" w:sz="4" w:space="0" w:color="auto"/>
              <w:right w:val="single" w:sz="4" w:space="0" w:color="auto"/>
            </w:tcBorders>
            <w:vAlign w:val="center"/>
          </w:tcPr>
          <w:p w:rsidR="009B3511" w:rsidRPr="0059214C" w:rsidRDefault="009B3511" w:rsidP="000C289B">
            <w:pPr>
              <w:jc w:val="center"/>
              <w:rPr>
                <w:rFonts w:ascii="Liberation Serif" w:hAnsi="Liberation Serif" w:cs="Liberation Serif"/>
                <w:sz w:val="22"/>
                <w:szCs w:val="22"/>
              </w:rPr>
            </w:pPr>
            <w:r w:rsidRPr="0059214C">
              <w:rPr>
                <w:rFonts w:ascii="Liberation Serif" w:hAnsi="Liberation Serif" w:cs="Liberation Serif"/>
                <w:sz w:val="22"/>
                <w:szCs w:val="22"/>
              </w:rPr>
              <w:t>3</w:t>
            </w:r>
          </w:p>
        </w:tc>
        <w:tc>
          <w:tcPr>
            <w:tcW w:w="1411" w:type="dxa"/>
            <w:tcBorders>
              <w:top w:val="single" w:sz="4" w:space="0" w:color="auto"/>
              <w:left w:val="single" w:sz="4" w:space="0" w:color="auto"/>
              <w:bottom w:val="single" w:sz="4" w:space="0" w:color="auto"/>
              <w:right w:val="single" w:sz="4" w:space="0" w:color="auto"/>
            </w:tcBorders>
            <w:vAlign w:val="center"/>
          </w:tcPr>
          <w:p w:rsidR="009B3511" w:rsidRPr="0059214C" w:rsidRDefault="009B3511" w:rsidP="000C289B">
            <w:pPr>
              <w:jc w:val="center"/>
              <w:rPr>
                <w:rFonts w:ascii="Liberation Serif" w:hAnsi="Liberation Serif" w:cs="Liberation Serif"/>
                <w:sz w:val="22"/>
                <w:szCs w:val="22"/>
              </w:rPr>
            </w:pPr>
            <w:r w:rsidRPr="0059214C">
              <w:rPr>
                <w:rFonts w:ascii="Liberation Serif" w:hAnsi="Liberation Serif" w:cs="Liberation Serif"/>
                <w:sz w:val="22"/>
                <w:szCs w:val="22"/>
              </w:rPr>
              <w:t>3</w:t>
            </w:r>
          </w:p>
        </w:tc>
      </w:tr>
      <w:tr w:rsidR="009B3511" w:rsidRPr="0059214C" w:rsidTr="000C289B">
        <w:trPr>
          <w:trHeight w:val="363"/>
        </w:trPr>
        <w:tc>
          <w:tcPr>
            <w:tcW w:w="658" w:type="dxa"/>
            <w:tcBorders>
              <w:top w:val="single" w:sz="4" w:space="0" w:color="auto"/>
              <w:left w:val="single" w:sz="4" w:space="0" w:color="auto"/>
              <w:bottom w:val="single" w:sz="4" w:space="0" w:color="auto"/>
              <w:right w:val="single" w:sz="4" w:space="0" w:color="auto"/>
            </w:tcBorders>
            <w:vAlign w:val="center"/>
          </w:tcPr>
          <w:p w:rsidR="009B3511" w:rsidRPr="0059214C" w:rsidRDefault="009B3511" w:rsidP="00B86743">
            <w:pPr>
              <w:pStyle w:val="aff5"/>
              <w:numPr>
                <w:ilvl w:val="0"/>
                <w:numId w:val="191"/>
              </w:numPr>
              <w:ind w:left="458"/>
              <w:jc w:val="left"/>
              <w:rPr>
                <w:rFonts w:ascii="Liberation Serif" w:hAnsi="Liberation Serif" w:cs="Liberation Serif"/>
                <w:bCs/>
                <w:sz w:val="22"/>
                <w:szCs w:val="22"/>
              </w:rPr>
            </w:pPr>
          </w:p>
        </w:tc>
        <w:tc>
          <w:tcPr>
            <w:tcW w:w="5155" w:type="dxa"/>
            <w:tcBorders>
              <w:top w:val="single" w:sz="4" w:space="0" w:color="auto"/>
              <w:left w:val="single" w:sz="4" w:space="0" w:color="auto"/>
              <w:bottom w:val="single" w:sz="4" w:space="0" w:color="auto"/>
              <w:right w:val="single" w:sz="4" w:space="0" w:color="auto"/>
            </w:tcBorders>
            <w:vAlign w:val="center"/>
          </w:tcPr>
          <w:p w:rsidR="009B3511" w:rsidRPr="0059214C" w:rsidRDefault="009B3511" w:rsidP="000C289B">
            <w:pPr>
              <w:jc w:val="left"/>
              <w:rPr>
                <w:rFonts w:ascii="Liberation Serif" w:hAnsi="Liberation Serif" w:cs="Liberation Serif"/>
                <w:sz w:val="22"/>
                <w:szCs w:val="22"/>
              </w:rPr>
            </w:pPr>
            <w:r w:rsidRPr="0059214C">
              <w:rPr>
                <w:rFonts w:ascii="Liberation Serif" w:hAnsi="Liberation Serif" w:cs="Liberation Serif"/>
                <w:sz w:val="22"/>
                <w:szCs w:val="22"/>
              </w:rPr>
              <w:t>Сварочные технологии *</w:t>
            </w:r>
          </w:p>
        </w:tc>
        <w:tc>
          <w:tcPr>
            <w:tcW w:w="1276" w:type="dxa"/>
            <w:tcBorders>
              <w:top w:val="single" w:sz="4" w:space="0" w:color="auto"/>
              <w:left w:val="single" w:sz="4" w:space="0" w:color="auto"/>
              <w:bottom w:val="single" w:sz="4" w:space="0" w:color="auto"/>
              <w:right w:val="single" w:sz="4" w:space="0" w:color="auto"/>
            </w:tcBorders>
            <w:vAlign w:val="center"/>
          </w:tcPr>
          <w:p w:rsidR="009B3511" w:rsidRPr="0059214C" w:rsidRDefault="009B3511" w:rsidP="000C289B">
            <w:pPr>
              <w:jc w:val="center"/>
              <w:rPr>
                <w:rFonts w:ascii="Liberation Serif" w:hAnsi="Liberation Serif" w:cs="Liberation Serif"/>
                <w:sz w:val="22"/>
                <w:szCs w:val="22"/>
              </w:rPr>
            </w:pPr>
            <w:r w:rsidRPr="0059214C">
              <w:rPr>
                <w:rFonts w:ascii="Liberation Serif" w:hAnsi="Liberation Serif" w:cs="Liberation Serif"/>
                <w:sz w:val="22"/>
                <w:szCs w:val="22"/>
              </w:rPr>
              <w:t>3</w:t>
            </w:r>
          </w:p>
        </w:tc>
        <w:tc>
          <w:tcPr>
            <w:tcW w:w="1281" w:type="dxa"/>
            <w:tcBorders>
              <w:top w:val="single" w:sz="4" w:space="0" w:color="auto"/>
              <w:left w:val="single" w:sz="4" w:space="0" w:color="auto"/>
              <w:bottom w:val="single" w:sz="4" w:space="0" w:color="auto"/>
              <w:right w:val="single" w:sz="4" w:space="0" w:color="auto"/>
            </w:tcBorders>
            <w:vAlign w:val="center"/>
          </w:tcPr>
          <w:p w:rsidR="009B3511" w:rsidRPr="0059214C" w:rsidRDefault="009B3511" w:rsidP="000C289B">
            <w:pPr>
              <w:jc w:val="center"/>
              <w:rPr>
                <w:rFonts w:ascii="Liberation Serif" w:hAnsi="Liberation Serif" w:cs="Liberation Serif"/>
                <w:sz w:val="22"/>
                <w:szCs w:val="22"/>
              </w:rPr>
            </w:pPr>
            <w:r w:rsidRPr="0059214C">
              <w:rPr>
                <w:rFonts w:ascii="Liberation Serif" w:hAnsi="Liberation Serif" w:cs="Liberation Serif"/>
                <w:sz w:val="22"/>
                <w:szCs w:val="22"/>
              </w:rPr>
              <w:t>3</w:t>
            </w:r>
          </w:p>
        </w:tc>
        <w:tc>
          <w:tcPr>
            <w:tcW w:w="1411" w:type="dxa"/>
            <w:tcBorders>
              <w:top w:val="single" w:sz="4" w:space="0" w:color="auto"/>
              <w:left w:val="single" w:sz="4" w:space="0" w:color="auto"/>
              <w:bottom w:val="single" w:sz="4" w:space="0" w:color="auto"/>
              <w:right w:val="single" w:sz="4" w:space="0" w:color="auto"/>
            </w:tcBorders>
            <w:vAlign w:val="center"/>
          </w:tcPr>
          <w:p w:rsidR="009B3511" w:rsidRPr="0059214C" w:rsidRDefault="009B3511" w:rsidP="000C289B">
            <w:pPr>
              <w:jc w:val="center"/>
              <w:rPr>
                <w:rFonts w:ascii="Liberation Serif" w:hAnsi="Liberation Serif" w:cs="Liberation Serif"/>
                <w:sz w:val="22"/>
                <w:szCs w:val="22"/>
              </w:rPr>
            </w:pPr>
            <w:r w:rsidRPr="0059214C">
              <w:rPr>
                <w:rFonts w:ascii="Liberation Serif" w:hAnsi="Liberation Serif" w:cs="Liberation Serif"/>
                <w:sz w:val="22"/>
                <w:szCs w:val="22"/>
              </w:rPr>
              <w:t>3</w:t>
            </w:r>
          </w:p>
        </w:tc>
      </w:tr>
      <w:tr w:rsidR="009B3511" w:rsidRPr="0059214C" w:rsidTr="000C289B">
        <w:trPr>
          <w:trHeight w:val="363"/>
        </w:trPr>
        <w:tc>
          <w:tcPr>
            <w:tcW w:w="658" w:type="dxa"/>
            <w:tcBorders>
              <w:top w:val="single" w:sz="4" w:space="0" w:color="auto"/>
              <w:left w:val="single" w:sz="4" w:space="0" w:color="auto"/>
              <w:bottom w:val="single" w:sz="4" w:space="0" w:color="auto"/>
              <w:right w:val="single" w:sz="4" w:space="0" w:color="auto"/>
            </w:tcBorders>
            <w:vAlign w:val="center"/>
          </w:tcPr>
          <w:p w:rsidR="009B3511" w:rsidRPr="0059214C" w:rsidRDefault="009B3511" w:rsidP="00B86743">
            <w:pPr>
              <w:pStyle w:val="aff5"/>
              <w:numPr>
                <w:ilvl w:val="0"/>
                <w:numId w:val="191"/>
              </w:numPr>
              <w:ind w:left="458"/>
              <w:jc w:val="left"/>
              <w:rPr>
                <w:rFonts w:ascii="Liberation Serif" w:hAnsi="Liberation Serif" w:cs="Liberation Serif"/>
                <w:bCs/>
                <w:sz w:val="22"/>
                <w:szCs w:val="22"/>
              </w:rPr>
            </w:pPr>
          </w:p>
        </w:tc>
        <w:tc>
          <w:tcPr>
            <w:tcW w:w="5155" w:type="dxa"/>
            <w:tcBorders>
              <w:top w:val="single" w:sz="4" w:space="0" w:color="auto"/>
              <w:left w:val="single" w:sz="4" w:space="0" w:color="auto"/>
              <w:bottom w:val="single" w:sz="4" w:space="0" w:color="auto"/>
              <w:right w:val="single" w:sz="4" w:space="0" w:color="auto"/>
            </w:tcBorders>
            <w:vAlign w:val="center"/>
          </w:tcPr>
          <w:p w:rsidR="009B3511" w:rsidRPr="0059214C" w:rsidRDefault="009B3511" w:rsidP="000C289B">
            <w:pPr>
              <w:jc w:val="left"/>
              <w:rPr>
                <w:rFonts w:ascii="Liberation Serif" w:hAnsi="Liberation Serif" w:cs="Liberation Serif"/>
                <w:sz w:val="22"/>
                <w:szCs w:val="22"/>
              </w:rPr>
            </w:pPr>
            <w:r w:rsidRPr="0059214C">
              <w:rPr>
                <w:rFonts w:ascii="Liberation Serif" w:hAnsi="Liberation Serif" w:cs="Liberation Serif"/>
                <w:sz w:val="22"/>
                <w:szCs w:val="22"/>
              </w:rPr>
              <w:t>Сетевое и системное администрирование</w:t>
            </w:r>
          </w:p>
        </w:tc>
        <w:tc>
          <w:tcPr>
            <w:tcW w:w="1276" w:type="dxa"/>
            <w:tcBorders>
              <w:top w:val="single" w:sz="4" w:space="0" w:color="auto"/>
              <w:left w:val="single" w:sz="4" w:space="0" w:color="auto"/>
              <w:bottom w:val="single" w:sz="4" w:space="0" w:color="auto"/>
              <w:right w:val="single" w:sz="4" w:space="0" w:color="auto"/>
            </w:tcBorders>
            <w:vAlign w:val="center"/>
          </w:tcPr>
          <w:p w:rsidR="009B3511" w:rsidRPr="0059214C" w:rsidRDefault="009B3511" w:rsidP="000C289B">
            <w:pPr>
              <w:jc w:val="center"/>
              <w:rPr>
                <w:rFonts w:ascii="Liberation Serif" w:hAnsi="Liberation Serif" w:cs="Liberation Serif"/>
                <w:sz w:val="22"/>
                <w:szCs w:val="22"/>
              </w:rPr>
            </w:pPr>
            <w:r w:rsidRPr="0059214C">
              <w:rPr>
                <w:rFonts w:ascii="Liberation Serif" w:hAnsi="Liberation Serif" w:cs="Liberation Serif"/>
                <w:sz w:val="22"/>
                <w:szCs w:val="22"/>
              </w:rPr>
              <w:t>3</w:t>
            </w:r>
          </w:p>
        </w:tc>
        <w:tc>
          <w:tcPr>
            <w:tcW w:w="1281" w:type="dxa"/>
            <w:tcBorders>
              <w:top w:val="single" w:sz="4" w:space="0" w:color="auto"/>
              <w:left w:val="single" w:sz="4" w:space="0" w:color="auto"/>
              <w:bottom w:val="single" w:sz="4" w:space="0" w:color="auto"/>
              <w:right w:val="single" w:sz="4" w:space="0" w:color="auto"/>
            </w:tcBorders>
            <w:vAlign w:val="center"/>
          </w:tcPr>
          <w:p w:rsidR="009B3511" w:rsidRPr="0059214C" w:rsidRDefault="009B3511" w:rsidP="000C289B">
            <w:pPr>
              <w:jc w:val="center"/>
              <w:rPr>
                <w:rFonts w:ascii="Liberation Serif" w:hAnsi="Liberation Serif" w:cs="Liberation Serif"/>
                <w:sz w:val="22"/>
                <w:szCs w:val="22"/>
              </w:rPr>
            </w:pPr>
            <w:r w:rsidRPr="0059214C">
              <w:rPr>
                <w:rFonts w:ascii="Liberation Serif" w:hAnsi="Liberation Serif" w:cs="Liberation Serif"/>
                <w:sz w:val="22"/>
                <w:szCs w:val="22"/>
              </w:rPr>
              <w:t>3</w:t>
            </w:r>
          </w:p>
        </w:tc>
        <w:tc>
          <w:tcPr>
            <w:tcW w:w="1411" w:type="dxa"/>
            <w:tcBorders>
              <w:top w:val="single" w:sz="4" w:space="0" w:color="auto"/>
              <w:left w:val="single" w:sz="4" w:space="0" w:color="auto"/>
              <w:bottom w:val="single" w:sz="4" w:space="0" w:color="auto"/>
              <w:right w:val="single" w:sz="4" w:space="0" w:color="auto"/>
            </w:tcBorders>
            <w:vAlign w:val="center"/>
          </w:tcPr>
          <w:p w:rsidR="009B3511" w:rsidRPr="0059214C" w:rsidRDefault="009B3511" w:rsidP="000C289B">
            <w:pPr>
              <w:jc w:val="center"/>
              <w:rPr>
                <w:rFonts w:ascii="Liberation Serif" w:hAnsi="Liberation Serif" w:cs="Liberation Serif"/>
                <w:sz w:val="22"/>
                <w:szCs w:val="22"/>
              </w:rPr>
            </w:pPr>
            <w:r w:rsidRPr="0059214C">
              <w:rPr>
                <w:rFonts w:ascii="Liberation Serif" w:hAnsi="Liberation Serif" w:cs="Liberation Serif"/>
                <w:sz w:val="22"/>
                <w:szCs w:val="22"/>
                <w:lang w:val="en-US"/>
              </w:rPr>
              <w:t>6</w:t>
            </w:r>
          </w:p>
        </w:tc>
      </w:tr>
      <w:tr w:rsidR="009B3511" w:rsidRPr="0059214C" w:rsidTr="000C289B">
        <w:trPr>
          <w:trHeight w:val="363"/>
        </w:trPr>
        <w:tc>
          <w:tcPr>
            <w:tcW w:w="658" w:type="dxa"/>
            <w:tcBorders>
              <w:top w:val="single" w:sz="4" w:space="0" w:color="auto"/>
              <w:left w:val="single" w:sz="4" w:space="0" w:color="auto"/>
              <w:bottom w:val="single" w:sz="4" w:space="0" w:color="auto"/>
              <w:right w:val="single" w:sz="4" w:space="0" w:color="auto"/>
            </w:tcBorders>
            <w:vAlign w:val="center"/>
          </w:tcPr>
          <w:p w:rsidR="009B3511" w:rsidRPr="0059214C" w:rsidRDefault="009B3511" w:rsidP="00B86743">
            <w:pPr>
              <w:pStyle w:val="aff5"/>
              <w:numPr>
                <w:ilvl w:val="0"/>
                <w:numId w:val="191"/>
              </w:numPr>
              <w:ind w:left="458"/>
              <w:jc w:val="left"/>
              <w:rPr>
                <w:rFonts w:ascii="Liberation Serif" w:hAnsi="Liberation Serif" w:cs="Liberation Serif"/>
                <w:bCs/>
                <w:sz w:val="22"/>
                <w:szCs w:val="22"/>
              </w:rPr>
            </w:pPr>
          </w:p>
        </w:tc>
        <w:tc>
          <w:tcPr>
            <w:tcW w:w="5155" w:type="dxa"/>
            <w:tcBorders>
              <w:top w:val="single" w:sz="4" w:space="0" w:color="auto"/>
              <w:left w:val="single" w:sz="4" w:space="0" w:color="auto"/>
              <w:bottom w:val="single" w:sz="4" w:space="0" w:color="auto"/>
              <w:right w:val="single" w:sz="4" w:space="0" w:color="auto"/>
            </w:tcBorders>
            <w:vAlign w:val="center"/>
          </w:tcPr>
          <w:p w:rsidR="009B3511" w:rsidRPr="0059214C" w:rsidRDefault="009B3511" w:rsidP="000C289B">
            <w:pPr>
              <w:jc w:val="left"/>
              <w:rPr>
                <w:rFonts w:ascii="Liberation Serif" w:hAnsi="Liberation Serif" w:cs="Liberation Serif"/>
                <w:sz w:val="22"/>
                <w:szCs w:val="22"/>
              </w:rPr>
            </w:pPr>
            <w:r w:rsidRPr="0059214C">
              <w:rPr>
                <w:rFonts w:ascii="Liberation Serif" w:hAnsi="Liberation Serif" w:cs="Liberation Serif"/>
                <w:sz w:val="22"/>
                <w:szCs w:val="22"/>
              </w:rPr>
              <w:t xml:space="preserve">Технологии композитов (FS) </w:t>
            </w:r>
          </w:p>
        </w:tc>
        <w:tc>
          <w:tcPr>
            <w:tcW w:w="1276" w:type="dxa"/>
            <w:tcBorders>
              <w:top w:val="single" w:sz="4" w:space="0" w:color="auto"/>
              <w:left w:val="single" w:sz="4" w:space="0" w:color="auto"/>
              <w:bottom w:val="single" w:sz="4" w:space="0" w:color="auto"/>
              <w:right w:val="single" w:sz="4" w:space="0" w:color="auto"/>
            </w:tcBorders>
            <w:vAlign w:val="center"/>
          </w:tcPr>
          <w:p w:rsidR="009B3511" w:rsidRPr="0059214C" w:rsidRDefault="009B3511" w:rsidP="000C289B">
            <w:pPr>
              <w:jc w:val="center"/>
              <w:rPr>
                <w:rFonts w:ascii="Liberation Serif" w:hAnsi="Liberation Serif" w:cs="Liberation Serif"/>
                <w:sz w:val="22"/>
                <w:szCs w:val="22"/>
              </w:rPr>
            </w:pPr>
            <w:r w:rsidRPr="0059214C">
              <w:rPr>
                <w:rFonts w:ascii="Liberation Serif" w:hAnsi="Liberation Serif" w:cs="Liberation Serif"/>
                <w:sz w:val="22"/>
                <w:szCs w:val="22"/>
              </w:rPr>
              <w:t>3</w:t>
            </w:r>
          </w:p>
        </w:tc>
        <w:tc>
          <w:tcPr>
            <w:tcW w:w="1281" w:type="dxa"/>
            <w:tcBorders>
              <w:top w:val="single" w:sz="4" w:space="0" w:color="auto"/>
              <w:left w:val="single" w:sz="4" w:space="0" w:color="auto"/>
              <w:bottom w:val="single" w:sz="4" w:space="0" w:color="auto"/>
              <w:right w:val="single" w:sz="4" w:space="0" w:color="auto"/>
            </w:tcBorders>
            <w:vAlign w:val="center"/>
          </w:tcPr>
          <w:p w:rsidR="009B3511" w:rsidRPr="0059214C" w:rsidRDefault="009B3511" w:rsidP="000C289B">
            <w:pPr>
              <w:jc w:val="center"/>
              <w:rPr>
                <w:rFonts w:ascii="Liberation Serif" w:hAnsi="Liberation Serif" w:cs="Liberation Serif"/>
                <w:sz w:val="22"/>
                <w:szCs w:val="22"/>
              </w:rPr>
            </w:pPr>
            <w:r w:rsidRPr="0059214C">
              <w:rPr>
                <w:rFonts w:ascii="Liberation Serif" w:hAnsi="Liberation Serif" w:cs="Liberation Serif"/>
                <w:sz w:val="22"/>
                <w:szCs w:val="22"/>
              </w:rPr>
              <w:t>3</w:t>
            </w:r>
          </w:p>
        </w:tc>
        <w:tc>
          <w:tcPr>
            <w:tcW w:w="1411" w:type="dxa"/>
            <w:tcBorders>
              <w:top w:val="single" w:sz="4" w:space="0" w:color="auto"/>
              <w:left w:val="single" w:sz="4" w:space="0" w:color="auto"/>
              <w:bottom w:val="single" w:sz="4" w:space="0" w:color="auto"/>
              <w:right w:val="single" w:sz="4" w:space="0" w:color="auto"/>
            </w:tcBorders>
            <w:vAlign w:val="center"/>
          </w:tcPr>
          <w:p w:rsidR="009B3511" w:rsidRPr="0059214C" w:rsidRDefault="009B3511" w:rsidP="000C289B">
            <w:pPr>
              <w:jc w:val="center"/>
              <w:rPr>
                <w:rFonts w:ascii="Liberation Serif" w:hAnsi="Liberation Serif" w:cs="Liberation Serif"/>
                <w:sz w:val="22"/>
                <w:szCs w:val="22"/>
              </w:rPr>
            </w:pPr>
            <w:r w:rsidRPr="0059214C">
              <w:rPr>
                <w:rFonts w:ascii="Liberation Serif" w:hAnsi="Liberation Serif" w:cs="Liberation Serif"/>
                <w:sz w:val="22"/>
                <w:szCs w:val="22"/>
              </w:rPr>
              <w:t>6</w:t>
            </w:r>
          </w:p>
        </w:tc>
      </w:tr>
      <w:tr w:rsidR="009B3511" w:rsidRPr="0059214C" w:rsidTr="000C289B">
        <w:trPr>
          <w:trHeight w:val="363"/>
        </w:trPr>
        <w:tc>
          <w:tcPr>
            <w:tcW w:w="658" w:type="dxa"/>
            <w:tcBorders>
              <w:top w:val="single" w:sz="4" w:space="0" w:color="auto"/>
              <w:left w:val="single" w:sz="4" w:space="0" w:color="auto"/>
              <w:bottom w:val="single" w:sz="4" w:space="0" w:color="auto"/>
              <w:right w:val="single" w:sz="4" w:space="0" w:color="auto"/>
            </w:tcBorders>
            <w:vAlign w:val="center"/>
          </w:tcPr>
          <w:p w:rsidR="009B3511" w:rsidRPr="0059214C" w:rsidRDefault="009B3511" w:rsidP="00B86743">
            <w:pPr>
              <w:pStyle w:val="aff5"/>
              <w:numPr>
                <w:ilvl w:val="0"/>
                <w:numId w:val="191"/>
              </w:numPr>
              <w:ind w:left="458"/>
              <w:jc w:val="left"/>
              <w:rPr>
                <w:rFonts w:ascii="Liberation Serif" w:hAnsi="Liberation Serif" w:cs="Liberation Serif"/>
                <w:bCs/>
                <w:sz w:val="22"/>
                <w:szCs w:val="22"/>
              </w:rPr>
            </w:pPr>
          </w:p>
        </w:tc>
        <w:tc>
          <w:tcPr>
            <w:tcW w:w="5155" w:type="dxa"/>
            <w:tcBorders>
              <w:top w:val="single" w:sz="4" w:space="0" w:color="auto"/>
              <w:left w:val="single" w:sz="4" w:space="0" w:color="auto"/>
              <w:bottom w:val="single" w:sz="4" w:space="0" w:color="auto"/>
              <w:right w:val="single" w:sz="4" w:space="0" w:color="auto"/>
            </w:tcBorders>
            <w:vAlign w:val="center"/>
          </w:tcPr>
          <w:p w:rsidR="009B3511" w:rsidRPr="0059214C" w:rsidRDefault="009B3511" w:rsidP="000C289B">
            <w:pPr>
              <w:jc w:val="left"/>
              <w:rPr>
                <w:rFonts w:ascii="Liberation Serif" w:hAnsi="Liberation Serif" w:cs="Liberation Serif"/>
                <w:sz w:val="22"/>
                <w:szCs w:val="22"/>
              </w:rPr>
            </w:pPr>
            <w:r w:rsidRPr="0059214C">
              <w:rPr>
                <w:rFonts w:ascii="Liberation Serif" w:hAnsi="Liberation Serif" w:cs="Liberation Serif"/>
                <w:sz w:val="22"/>
                <w:szCs w:val="22"/>
              </w:rPr>
              <w:t>Токарные работы на станках с ЧПУ</w:t>
            </w:r>
          </w:p>
        </w:tc>
        <w:tc>
          <w:tcPr>
            <w:tcW w:w="1276" w:type="dxa"/>
            <w:tcBorders>
              <w:top w:val="single" w:sz="4" w:space="0" w:color="auto"/>
              <w:left w:val="single" w:sz="4" w:space="0" w:color="auto"/>
              <w:bottom w:val="single" w:sz="4" w:space="0" w:color="auto"/>
              <w:right w:val="single" w:sz="4" w:space="0" w:color="auto"/>
            </w:tcBorders>
            <w:vAlign w:val="center"/>
          </w:tcPr>
          <w:p w:rsidR="009B3511" w:rsidRPr="0059214C" w:rsidRDefault="009B3511" w:rsidP="000C289B">
            <w:pPr>
              <w:jc w:val="center"/>
              <w:rPr>
                <w:rFonts w:ascii="Liberation Serif" w:hAnsi="Liberation Serif" w:cs="Liberation Serif"/>
                <w:sz w:val="22"/>
                <w:szCs w:val="22"/>
              </w:rPr>
            </w:pPr>
            <w:r w:rsidRPr="0059214C">
              <w:rPr>
                <w:rFonts w:ascii="Liberation Serif" w:hAnsi="Liberation Serif" w:cs="Liberation Serif"/>
                <w:sz w:val="22"/>
                <w:szCs w:val="22"/>
                <w:lang w:val="en-US"/>
              </w:rPr>
              <w:t>1</w:t>
            </w:r>
          </w:p>
        </w:tc>
        <w:tc>
          <w:tcPr>
            <w:tcW w:w="1281" w:type="dxa"/>
            <w:tcBorders>
              <w:top w:val="single" w:sz="4" w:space="0" w:color="auto"/>
              <w:left w:val="single" w:sz="4" w:space="0" w:color="auto"/>
              <w:bottom w:val="single" w:sz="4" w:space="0" w:color="auto"/>
              <w:right w:val="single" w:sz="4" w:space="0" w:color="auto"/>
            </w:tcBorders>
            <w:vAlign w:val="center"/>
          </w:tcPr>
          <w:p w:rsidR="009B3511" w:rsidRPr="0059214C" w:rsidRDefault="009B3511" w:rsidP="000C289B">
            <w:pPr>
              <w:jc w:val="center"/>
              <w:rPr>
                <w:rFonts w:ascii="Liberation Serif" w:hAnsi="Liberation Serif" w:cs="Liberation Serif"/>
                <w:sz w:val="22"/>
                <w:szCs w:val="22"/>
              </w:rPr>
            </w:pPr>
            <w:r w:rsidRPr="0059214C">
              <w:rPr>
                <w:rFonts w:ascii="Liberation Serif" w:hAnsi="Liberation Serif" w:cs="Liberation Serif"/>
                <w:sz w:val="22"/>
                <w:szCs w:val="22"/>
              </w:rPr>
              <w:t>3</w:t>
            </w:r>
          </w:p>
        </w:tc>
        <w:tc>
          <w:tcPr>
            <w:tcW w:w="1411" w:type="dxa"/>
            <w:tcBorders>
              <w:top w:val="single" w:sz="4" w:space="0" w:color="auto"/>
              <w:left w:val="single" w:sz="4" w:space="0" w:color="auto"/>
              <w:bottom w:val="single" w:sz="4" w:space="0" w:color="auto"/>
              <w:right w:val="single" w:sz="4" w:space="0" w:color="auto"/>
            </w:tcBorders>
            <w:vAlign w:val="center"/>
          </w:tcPr>
          <w:p w:rsidR="009B3511" w:rsidRPr="0059214C" w:rsidRDefault="009B3511" w:rsidP="000C289B">
            <w:pPr>
              <w:jc w:val="center"/>
              <w:rPr>
                <w:rFonts w:ascii="Liberation Serif" w:hAnsi="Liberation Serif" w:cs="Liberation Serif"/>
                <w:sz w:val="22"/>
                <w:szCs w:val="22"/>
              </w:rPr>
            </w:pPr>
            <w:r w:rsidRPr="0059214C">
              <w:rPr>
                <w:rFonts w:ascii="Liberation Serif" w:hAnsi="Liberation Serif" w:cs="Liberation Serif"/>
                <w:sz w:val="22"/>
                <w:szCs w:val="22"/>
              </w:rPr>
              <w:t>3</w:t>
            </w:r>
          </w:p>
        </w:tc>
      </w:tr>
      <w:tr w:rsidR="009B3511" w:rsidRPr="0059214C" w:rsidTr="000C289B">
        <w:trPr>
          <w:trHeight w:val="363"/>
        </w:trPr>
        <w:tc>
          <w:tcPr>
            <w:tcW w:w="658" w:type="dxa"/>
            <w:tcBorders>
              <w:top w:val="single" w:sz="4" w:space="0" w:color="auto"/>
              <w:left w:val="single" w:sz="4" w:space="0" w:color="auto"/>
              <w:bottom w:val="single" w:sz="4" w:space="0" w:color="auto"/>
              <w:right w:val="single" w:sz="4" w:space="0" w:color="auto"/>
            </w:tcBorders>
            <w:vAlign w:val="center"/>
          </w:tcPr>
          <w:p w:rsidR="009B3511" w:rsidRPr="0059214C" w:rsidRDefault="009B3511" w:rsidP="00B86743">
            <w:pPr>
              <w:pStyle w:val="aff5"/>
              <w:numPr>
                <w:ilvl w:val="0"/>
                <w:numId w:val="191"/>
              </w:numPr>
              <w:ind w:left="458"/>
              <w:jc w:val="left"/>
              <w:rPr>
                <w:rFonts w:ascii="Liberation Serif" w:hAnsi="Liberation Serif" w:cs="Liberation Serif"/>
                <w:bCs/>
                <w:sz w:val="22"/>
                <w:szCs w:val="22"/>
              </w:rPr>
            </w:pPr>
          </w:p>
        </w:tc>
        <w:tc>
          <w:tcPr>
            <w:tcW w:w="5155" w:type="dxa"/>
            <w:tcBorders>
              <w:top w:val="single" w:sz="4" w:space="0" w:color="auto"/>
              <w:left w:val="single" w:sz="4" w:space="0" w:color="auto"/>
              <w:bottom w:val="single" w:sz="4" w:space="0" w:color="auto"/>
              <w:right w:val="single" w:sz="4" w:space="0" w:color="auto"/>
            </w:tcBorders>
            <w:vAlign w:val="center"/>
          </w:tcPr>
          <w:p w:rsidR="009B3511" w:rsidRPr="0059214C" w:rsidRDefault="009B3511" w:rsidP="000C289B">
            <w:pPr>
              <w:jc w:val="left"/>
              <w:rPr>
                <w:rFonts w:ascii="Liberation Serif" w:hAnsi="Liberation Serif" w:cs="Liberation Serif"/>
                <w:sz w:val="22"/>
                <w:szCs w:val="22"/>
              </w:rPr>
            </w:pPr>
            <w:r w:rsidRPr="0059214C">
              <w:rPr>
                <w:rFonts w:ascii="Liberation Serif" w:hAnsi="Liberation Serif" w:cs="Liberation Serif"/>
                <w:sz w:val="22"/>
                <w:szCs w:val="22"/>
              </w:rPr>
              <w:t>Фрезерные работы на станках с ЧПУ</w:t>
            </w:r>
          </w:p>
        </w:tc>
        <w:tc>
          <w:tcPr>
            <w:tcW w:w="1276" w:type="dxa"/>
            <w:tcBorders>
              <w:top w:val="single" w:sz="4" w:space="0" w:color="auto"/>
              <w:left w:val="single" w:sz="4" w:space="0" w:color="auto"/>
              <w:bottom w:val="single" w:sz="4" w:space="0" w:color="auto"/>
              <w:right w:val="single" w:sz="4" w:space="0" w:color="auto"/>
            </w:tcBorders>
            <w:vAlign w:val="center"/>
          </w:tcPr>
          <w:p w:rsidR="009B3511" w:rsidRPr="0059214C" w:rsidRDefault="009B3511" w:rsidP="000C289B">
            <w:pPr>
              <w:jc w:val="center"/>
              <w:rPr>
                <w:rFonts w:ascii="Liberation Serif" w:hAnsi="Liberation Serif" w:cs="Liberation Serif"/>
                <w:sz w:val="22"/>
                <w:szCs w:val="22"/>
              </w:rPr>
            </w:pPr>
            <w:r w:rsidRPr="0059214C">
              <w:rPr>
                <w:rFonts w:ascii="Liberation Serif" w:hAnsi="Liberation Serif" w:cs="Liberation Serif"/>
                <w:sz w:val="22"/>
                <w:szCs w:val="22"/>
                <w:lang w:val="en-US"/>
              </w:rPr>
              <w:t>1</w:t>
            </w:r>
          </w:p>
        </w:tc>
        <w:tc>
          <w:tcPr>
            <w:tcW w:w="1281" w:type="dxa"/>
            <w:tcBorders>
              <w:top w:val="single" w:sz="4" w:space="0" w:color="auto"/>
              <w:left w:val="single" w:sz="4" w:space="0" w:color="auto"/>
              <w:bottom w:val="single" w:sz="4" w:space="0" w:color="auto"/>
              <w:right w:val="single" w:sz="4" w:space="0" w:color="auto"/>
            </w:tcBorders>
            <w:vAlign w:val="center"/>
          </w:tcPr>
          <w:p w:rsidR="009B3511" w:rsidRPr="0059214C" w:rsidRDefault="009B3511" w:rsidP="000C289B">
            <w:pPr>
              <w:jc w:val="center"/>
              <w:rPr>
                <w:rFonts w:ascii="Liberation Serif" w:hAnsi="Liberation Serif" w:cs="Liberation Serif"/>
                <w:sz w:val="22"/>
                <w:szCs w:val="22"/>
              </w:rPr>
            </w:pPr>
            <w:r w:rsidRPr="0059214C">
              <w:rPr>
                <w:rFonts w:ascii="Liberation Serif" w:hAnsi="Liberation Serif" w:cs="Liberation Serif"/>
                <w:sz w:val="22"/>
                <w:szCs w:val="22"/>
              </w:rPr>
              <w:t>3</w:t>
            </w:r>
          </w:p>
        </w:tc>
        <w:tc>
          <w:tcPr>
            <w:tcW w:w="1411" w:type="dxa"/>
            <w:tcBorders>
              <w:top w:val="single" w:sz="4" w:space="0" w:color="auto"/>
              <w:left w:val="single" w:sz="4" w:space="0" w:color="auto"/>
              <w:bottom w:val="single" w:sz="4" w:space="0" w:color="auto"/>
              <w:right w:val="single" w:sz="4" w:space="0" w:color="auto"/>
            </w:tcBorders>
            <w:vAlign w:val="center"/>
          </w:tcPr>
          <w:p w:rsidR="009B3511" w:rsidRPr="0059214C" w:rsidRDefault="009B3511" w:rsidP="000C289B">
            <w:pPr>
              <w:jc w:val="center"/>
              <w:rPr>
                <w:rFonts w:ascii="Liberation Serif" w:hAnsi="Liberation Serif" w:cs="Liberation Serif"/>
                <w:sz w:val="22"/>
                <w:szCs w:val="22"/>
              </w:rPr>
            </w:pPr>
            <w:r w:rsidRPr="0059214C">
              <w:rPr>
                <w:rFonts w:ascii="Liberation Serif" w:hAnsi="Liberation Serif" w:cs="Liberation Serif"/>
                <w:sz w:val="22"/>
                <w:szCs w:val="22"/>
              </w:rPr>
              <w:t>3</w:t>
            </w:r>
          </w:p>
        </w:tc>
      </w:tr>
      <w:tr w:rsidR="009B3511" w:rsidRPr="0059214C" w:rsidTr="000C289B">
        <w:trPr>
          <w:trHeight w:val="363"/>
        </w:trPr>
        <w:tc>
          <w:tcPr>
            <w:tcW w:w="658" w:type="dxa"/>
            <w:tcBorders>
              <w:top w:val="single" w:sz="4" w:space="0" w:color="auto"/>
              <w:left w:val="single" w:sz="4" w:space="0" w:color="auto"/>
              <w:bottom w:val="single" w:sz="4" w:space="0" w:color="auto"/>
              <w:right w:val="single" w:sz="4" w:space="0" w:color="auto"/>
            </w:tcBorders>
            <w:vAlign w:val="center"/>
          </w:tcPr>
          <w:p w:rsidR="009B3511" w:rsidRPr="0059214C" w:rsidRDefault="009B3511" w:rsidP="00B86743">
            <w:pPr>
              <w:pStyle w:val="aff5"/>
              <w:numPr>
                <w:ilvl w:val="0"/>
                <w:numId w:val="191"/>
              </w:numPr>
              <w:ind w:left="458"/>
              <w:jc w:val="left"/>
              <w:rPr>
                <w:rFonts w:ascii="Liberation Serif" w:hAnsi="Liberation Serif" w:cs="Liberation Serif"/>
                <w:bCs/>
                <w:sz w:val="22"/>
                <w:szCs w:val="22"/>
              </w:rPr>
            </w:pPr>
          </w:p>
        </w:tc>
        <w:tc>
          <w:tcPr>
            <w:tcW w:w="5155" w:type="dxa"/>
            <w:tcBorders>
              <w:top w:val="single" w:sz="4" w:space="0" w:color="auto"/>
              <w:left w:val="single" w:sz="4" w:space="0" w:color="auto"/>
              <w:bottom w:val="single" w:sz="4" w:space="0" w:color="auto"/>
              <w:right w:val="single" w:sz="4" w:space="0" w:color="auto"/>
            </w:tcBorders>
            <w:vAlign w:val="center"/>
          </w:tcPr>
          <w:p w:rsidR="009B3511" w:rsidRPr="0059214C" w:rsidRDefault="009B3511" w:rsidP="000C289B">
            <w:pPr>
              <w:jc w:val="left"/>
              <w:rPr>
                <w:rFonts w:ascii="Liberation Serif" w:hAnsi="Liberation Serif" w:cs="Liberation Serif"/>
                <w:sz w:val="22"/>
                <w:szCs w:val="22"/>
              </w:rPr>
            </w:pPr>
            <w:r w:rsidRPr="0059214C">
              <w:rPr>
                <w:rFonts w:ascii="Liberation Serif" w:hAnsi="Liberation Serif" w:cs="Liberation Serif"/>
                <w:sz w:val="22"/>
                <w:szCs w:val="22"/>
              </w:rPr>
              <w:t>Эксплуатация беспилотных авиационных систем (FS)</w:t>
            </w:r>
          </w:p>
        </w:tc>
        <w:tc>
          <w:tcPr>
            <w:tcW w:w="1276" w:type="dxa"/>
            <w:tcBorders>
              <w:top w:val="single" w:sz="4" w:space="0" w:color="auto"/>
              <w:left w:val="single" w:sz="4" w:space="0" w:color="auto"/>
              <w:bottom w:val="single" w:sz="4" w:space="0" w:color="auto"/>
              <w:right w:val="single" w:sz="4" w:space="0" w:color="auto"/>
            </w:tcBorders>
            <w:vAlign w:val="center"/>
          </w:tcPr>
          <w:p w:rsidR="009B3511" w:rsidRPr="0059214C" w:rsidRDefault="009B3511" w:rsidP="000C289B">
            <w:pPr>
              <w:jc w:val="center"/>
              <w:rPr>
                <w:rFonts w:ascii="Liberation Serif" w:hAnsi="Liberation Serif" w:cs="Liberation Serif"/>
                <w:sz w:val="22"/>
                <w:szCs w:val="22"/>
              </w:rPr>
            </w:pPr>
            <w:r w:rsidRPr="0059214C">
              <w:rPr>
                <w:rFonts w:ascii="Liberation Serif" w:hAnsi="Liberation Serif" w:cs="Liberation Serif"/>
                <w:sz w:val="22"/>
                <w:szCs w:val="22"/>
              </w:rPr>
              <w:t>5</w:t>
            </w:r>
          </w:p>
        </w:tc>
        <w:tc>
          <w:tcPr>
            <w:tcW w:w="1281" w:type="dxa"/>
            <w:tcBorders>
              <w:top w:val="single" w:sz="4" w:space="0" w:color="auto"/>
              <w:left w:val="single" w:sz="4" w:space="0" w:color="auto"/>
              <w:bottom w:val="single" w:sz="4" w:space="0" w:color="auto"/>
              <w:right w:val="single" w:sz="4" w:space="0" w:color="auto"/>
            </w:tcBorders>
            <w:vAlign w:val="center"/>
          </w:tcPr>
          <w:p w:rsidR="009B3511" w:rsidRPr="0059214C" w:rsidRDefault="009B3511" w:rsidP="000C289B">
            <w:pPr>
              <w:jc w:val="center"/>
              <w:rPr>
                <w:rFonts w:ascii="Liberation Serif" w:hAnsi="Liberation Serif" w:cs="Liberation Serif"/>
                <w:sz w:val="22"/>
                <w:szCs w:val="22"/>
              </w:rPr>
            </w:pPr>
            <w:r w:rsidRPr="0059214C">
              <w:rPr>
                <w:rFonts w:ascii="Liberation Serif" w:hAnsi="Liberation Serif" w:cs="Liberation Serif"/>
                <w:sz w:val="22"/>
                <w:szCs w:val="22"/>
              </w:rPr>
              <w:t>5</w:t>
            </w:r>
          </w:p>
        </w:tc>
        <w:tc>
          <w:tcPr>
            <w:tcW w:w="1411" w:type="dxa"/>
            <w:tcBorders>
              <w:top w:val="single" w:sz="4" w:space="0" w:color="auto"/>
              <w:left w:val="single" w:sz="4" w:space="0" w:color="auto"/>
              <w:bottom w:val="single" w:sz="4" w:space="0" w:color="auto"/>
              <w:right w:val="single" w:sz="4" w:space="0" w:color="auto"/>
            </w:tcBorders>
            <w:vAlign w:val="center"/>
          </w:tcPr>
          <w:p w:rsidR="009B3511" w:rsidRPr="0059214C" w:rsidRDefault="009B3511" w:rsidP="000C289B">
            <w:pPr>
              <w:jc w:val="center"/>
              <w:rPr>
                <w:rFonts w:ascii="Liberation Serif" w:hAnsi="Liberation Serif" w:cs="Liberation Serif"/>
                <w:sz w:val="22"/>
                <w:szCs w:val="22"/>
              </w:rPr>
            </w:pPr>
            <w:r w:rsidRPr="0059214C">
              <w:rPr>
                <w:rFonts w:ascii="Liberation Serif" w:hAnsi="Liberation Serif" w:cs="Liberation Serif"/>
                <w:sz w:val="22"/>
                <w:szCs w:val="22"/>
              </w:rPr>
              <w:t>5</w:t>
            </w:r>
          </w:p>
        </w:tc>
      </w:tr>
      <w:tr w:rsidR="009B3511" w:rsidRPr="0059214C" w:rsidTr="000C289B">
        <w:trPr>
          <w:trHeight w:val="363"/>
        </w:trPr>
        <w:tc>
          <w:tcPr>
            <w:tcW w:w="658" w:type="dxa"/>
            <w:vMerge w:val="restart"/>
            <w:tcBorders>
              <w:top w:val="single" w:sz="4" w:space="0" w:color="auto"/>
              <w:left w:val="single" w:sz="4" w:space="0" w:color="auto"/>
              <w:right w:val="single" w:sz="4" w:space="0" w:color="auto"/>
            </w:tcBorders>
            <w:vAlign w:val="center"/>
          </w:tcPr>
          <w:p w:rsidR="009B3511" w:rsidRPr="0059214C" w:rsidRDefault="009B3511" w:rsidP="00B86743">
            <w:pPr>
              <w:pStyle w:val="aff5"/>
              <w:numPr>
                <w:ilvl w:val="0"/>
                <w:numId w:val="191"/>
              </w:numPr>
              <w:ind w:left="458"/>
              <w:jc w:val="left"/>
              <w:rPr>
                <w:rFonts w:ascii="Liberation Serif" w:hAnsi="Liberation Serif" w:cs="Liberation Serif"/>
                <w:bCs/>
                <w:sz w:val="22"/>
                <w:szCs w:val="22"/>
              </w:rPr>
            </w:pPr>
          </w:p>
        </w:tc>
        <w:tc>
          <w:tcPr>
            <w:tcW w:w="5155" w:type="dxa"/>
            <w:vMerge w:val="restart"/>
            <w:tcBorders>
              <w:top w:val="single" w:sz="4" w:space="0" w:color="auto"/>
              <w:left w:val="single" w:sz="4" w:space="0" w:color="auto"/>
              <w:right w:val="single" w:sz="4" w:space="0" w:color="auto"/>
            </w:tcBorders>
            <w:vAlign w:val="center"/>
          </w:tcPr>
          <w:p w:rsidR="009B3511" w:rsidRPr="0059214C" w:rsidRDefault="009B3511" w:rsidP="000C289B">
            <w:pPr>
              <w:jc w:val="left"/>
              <w:rPr>
                <w:rFonts w:ascii="Liberation Serif" w:hAnsi="Liberation Serif" w:cs="Liberation Serif"/>
                <w:bCs/>
                <w:sz w:val="22"/>
                <w:szCs w:val="22"/>
              </w:rPr>
            </w:pPr>
            <w:r w:rsidRPr="0059214C">
              <w:rPr>
                <w:rFonts w:ascii="Liberation Serif" w:hAnsi="Liberation Serif" w:cs="Liberation Serif"/>
                <w:bCs/>
                <w:sz w:val="22"/>
                <w:szCs w:val="22"/>
              </w:rPr>
              <w:t>Электромонтаж**</w:t>
            </w:r>
          </w:p>
        </w:tc>
        <w:tc>
          <w:tcPr>
            <w:tcW w:w="3968" w:type="dxa"/>
            <w:gridSpan w:val="3"/>
            <w:tcBorders>
              <w:top w:val="single" w:sz="4" w:space="0" w:color="auto"/>
              <w:left w:val="single" w:sz="4" w:space="0" w:color="auto"/>
              <w:bottom w:val="single" w:sz="4" w:space="0" w:color="auto"/>
              <w:right w:val="single" w:sz="4" w:space="0" w:color="auto"/>
            </w:tcBorders>
            <w:vAlign w:val="center"/>
          </w:tcPr>
          <w:p w:rsidR="009B3511" w:rsidRPr="0059214C" w:rsidRDefault="009B3511" w:rsidP="000C289B">
            <w:pPr>
              <w:jc w:val="center"/>
              <w:rPr>
                <w:rFonts w:ascii="Liberation Serif" w:hAnsi="Liberation Serif" w:cs="Liberation Serif"/>
                <w:sz w:val="22"/>
                <w:szCs w:val="22"/>
              </w:rPr>
            </w:pPr>
            <w:r w:rsidRPr="0059214C">
              <w:rPr>
                <w:rFonts w:ascii="Liberation Serif" w:hAnsi="Liberation Serif" w:cs="Liberation Serif"/>
                <w:sz w:val="22"/>
                <w:szCs w:val="22"/>
              </w:rPr>
              <w:t>12-14 лет</w:t>
            </w:r>
          </w:p>
        </w:tc>
      </w:tr>
      <w:tr w:rsidR="009B3511" w:rsidRPr="0059214C" w:rsidTr="000C289B">
        <w:trPr>
          <w:trHeight w:val="363"/>
        </w:trPr>
        <w:tc>
          <w:tcPr>
            <w:tcW w:w="658" w:type="dxa"/>
            <w:vMerge/>
            <w:tcBorders>
              <w:left w:val="single" w:sz="4" w:space="0" w:color="auto"/>
              <w:right w:val="single" w:sz="4" w:space="0" w:color="auto"/>
            </w:tcBorders>
            <w:vAlign w:val="center"/>
          </w:tcPr>
          <w:p w:rsidR="009B3511" w:rsidRPr="0059214C" w:rsidRDefault="009B3511" w:rsidP="000C289B">
            <w:pPr>
              <w:jc w:val="left"/>
              <w:rPr>
                <w:rFonts w:ascii="Liberation Serif" w:hAnsi="Liberation Serif" w:cs="Liberation Serif"/>
                <w:bCs/>
                <w:sz w:val="22"/>
                <w:szCs w:val="22"/>
              </w:rPr>
            </w:pPr>
          </w:p>
        </w:tc>
        <w:tc>
          <w:tcPr>
            <w:tcW w:w="5155" w:type="dxa"/>
            <w:vMerge/>
            <w:tcBorders>
              <w:left w:val="single" w:sz="4" w:space="0" w:color="auto"/>
              <w:right w:val="single" w:sz="4" w:space="0" w:color="auto"/>
            </w:tcBorders>
            <w:vAlign w:val="center"/>
          </w:tcPr>
          <w:p w:rsidR="009B3511" w:rsidRPr="0059214C" w:rsidRDefault="009B3511" w:rsidP="000C289B">
            <w:pPr>
              <w:jc w:val="left"/>
              <w:rPr>
                <w:rFonts w:ascii="Liberation Serif" w:hAnsi="Liberation Serif" w:cs="Liberation Serif"/>
                <w:bCs/>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9B3511" w:rsidRPr="0059214C" w:rsidRDefault="009B3511" w:rsidP="000C289B">
            <w:pPr>
              <w:jc w:val="center"/>
              <w:rPr>
                <w:rFonts w:ascii="Liberation Serif" w:hAnsi="Liberation Serif" w:cs="Liberation Serif"/>
                <w:sz w:val="22"/>
                <w:szCs w:val="22"/>
                <w:lang w:eastAsia="ru-RU"/>
              </w:rPr>
            </w:pPr>
            <w:r w:rsidRPr="0059214C">
              <w:rPr>
                <w:rFonts w:ascii="Liberation Serif" w:hAnsi="Liberation Serif" w:cs="Liberation Serif"/>
                <w:sz w:val="22"/>
                <w:szCs w:val="22"/>
                <w:lang w:val="en-US"/>
              </w:rPr>
              <w:t>6</w:t>
            </w:r>
          </w:p>
        </w:tc>
        <w:tc>
          <w:tcPr>
            <w:tcW w:w="1281" w:type="dxa"/>
            <w:tcBorders>
              <w:top w:val="single" w:sz="4" w:space="0" w:color="auto"/>
              <w:left w:val="single" w:sz="4" w:space="0" w:color="auto"/>
              <w:bottom w:val="single" w:sz="4" w:space="0" w:color="auto"/>
              <w:right w:val="single" w:sz="4" w:space="0" w:color="auto"/>
            </w:tcBorders>
            <w:vAlign w:val="center"/>
          </w:tcPr>
          <w:p w:rsidR="009B3511" w:rsidRPr="0059214C" w:rsidRDefault="009B3511" w:rsidP="000C289B">
            <w:pPr>
              <w:jc w:val="center"/>
              <w:rPr>
                <w:rFonts w:ascii="Liberation Serif" w:hAnsi="Liberation Serif" w:cs="Liberation Serif"/>
                <w:sz w:val="22"/>
                <w:szCs w:val="22"/>
              </w:rPr>
            </w:pPr>
            <w:r w:rsidRPr="0059214C">
              <w:rPr>
                <w:rFonts w:ascii="Liberation Serif" w:hAnsi="Liberation Serif" w:cs="Liberation Serif"/>
                <w:sz w:val="22"/>
                <w:szCs w:val="22"/>
                <w:lang w:val="en-US"/>
              </w:rPr>
              <w:t>6</w:t>
            </w:r>
          </w:p>
        </w:tc>
        <w:tc>
          <w:tcPr>
            <w:tcW w:w="1411" w:type="dxa"/>
            <w:tcBorders>
              <w:top w:val="single" w:sz="4" w:space="0" w:color="auto"/>
              <w:left w:val="single" w:sz="4" w:space="0" w:color="auto"/>
              <w:bottom w:val="single" w:sz="4" w:space="0" w:color="auto"/>
              <w:right w:val="single" w:sz="4" w:space="0" w:color="auto"/>
            </w:tcBorders>
            <w:vAlign w:val="center"/>
          </w:tcPr>
          <w:p w:rsidR="009B3511" w:rsidRPr="0059214C" w:rsidRDefault="009B3511" w:rsidP="000C289B">
            <w:pPr>
              <w:jc w:val="center"/>
              <w:rPr>
                <w:rFonts w:ascii="Liberation Serif" w:hAnsi="Liberation Serif" w:cs="Liberation Serif"/>
                <w:sz w:val="22"/>
                <w:szCs w:val="22"/>
              </w:rPr>
            </w:pPr>
            <w:r w:rsidRPr="0059214C">
              <w:rPr>
                <w:rFonts w:ascii="Liberation Serif" w:hAnsi="Liberation Serif" w:cs="Liberation Serif"/>
                <w:sz w:val="22"/>
                <w:szCs w:val="22"/>
                <w:lang w:val="en-US"/>
              </w:rPr>
              <w:t>12</w:t>
            </w:r>
          </w:p>
        </w:tc>
      </w:tr>
      <w:tr w:rsidR="009B3511" w:rsidRPr="0059214C" w:rsidTr="000C289B">
        <w:trPr>
          <w:trHeight w:val="363"/>
        </w:trPr>
        <w:tc>
          <w:tcPr>
            <w:tcW w:w="658" w:type="dxa"/>
            <w:vMerge/>
            <w:tcBorders>
              <w:left w:val="single" w:sz="4" w:space="0" w:color="auto"/>
              <w:right w:val="single" w:sz="4" w:space="0" w:color="auto"/>
            </w:tcBorders>
            <w:vAlign w:val="center"/>
          </w:tcPr>
          <w:p w:rsidR="009B3511" w:rsidRPr="0059214C" w:rsidRDefault="009B3511" w:rsidP="000C289B">
            <w:pPr>
              <w:jc w:val="left"/>
              <w:rPr>
                <w:rFonts w:ascii="Liberation Serif" w:hAnsi="Liberation Serif" w:cs="Liberation Serif"/>
                <w:bCs/>
                <w:sz w:val="22"/>
                <w:szCs w:val="22"/>
              </w:rPr>
            </w:pPr>
          </w:p>
        </w:tc>
        <w:tc>
          <w:tcPr>
            <w:tcW w:w="5155" w:type="dxa"/>
            <w:vMerge/>
            <w:tcBorders>
              <w:left w:val="single" w:sz="4" w:space="0" w:color="auto"/>
              <w:right w:val="single" w:sz="4" w:space="0" w:color="auto"/>
            </w:tcBorders>
            <w:vAlign w:val="center"/>
          </w:tcPr>
          <w:p w:rsidR="009B3511" w:rsidRPr="0059214C" w:rsidRDefault="009B3511" w:rsidP="000C289B">
            <w:pPr>
              <w:jc w:val="left"/>
              <w:rPr>
                <w:rFonts w:ascii="Liberation Serif" w:hAnsi="Liberation Serif" w:cs="Liberation Serif"/>
                <w:bCs/>
                <w:sz w:val="22"/>
                <w:szCs w:val="22"/>
              </w:rPr>
            </w:pPr>
          </w:p>
        </w:tc>
        <w:tc>
          <w:tcPr>
            <w:tcW w:w="3968" w:type="dxa"/>
            <w:gridSpan w:val="3"/>
            <w:tcBorders>
              <w:top w:val="single" w:sz="4" w:space="0" w:color="auto"/>
              <w:left w:val="single" w:sz="4" w:space="0" w:color="auto"/>
              <w:bottom w:val="single" w:sz="4" w:space="0" w:color="auto"/>
              <w:right w:val="single" w:sz="4" w:space="0" w:color="auto"/>
            </w:tcBorders>
            <w:vAlign w:val="center"/>
          </w:tcPr>
          <w:p w:rsidR="009B3511" w:rsidRPr="0059214C" w:rsidRDefault="009B3511" w:rsidP="000C289B">
            <w:pPr>
              <w:jc w:val="center"/>
              <w:rPr>
                <w:rFonts w:ascii="Liberation Serif" w:hAnsi="Liberation Serif" w:cs="Liberation Serif"/>
                <w:sz w:val="22"/>
                <w:szCs w:val="22"/>
              </w:rPr>
            </w:pPr>
            <w:r w:rsidRPr="0059214C">
              <w:rPr>
                <w:rFonts w:ascii="Liberation Serif" w:hAnsi="Liberation Serif" w:cs="Liberation Serif"/>
                <w:sz w:val="22"/>
                <w:szCs w:val="22"/>
                <w:lang w:val="en-US"/>
              </w:rPr>
              <w:t>14-16 лет</w:t>
            </w:r>
          </w:p>
        </w:tc>
      </w:tr>
      <w:tr w:rsidR="009B3511" w:rsidRPr="0059214C" w:rsidTr="000C289B">
        <w:trPr>
          <w:trHeight w:val="363"/>
        </w:trPr>
        <w:tc>
          <w:tcPr>
            <w:tcW w:w="658" w:type="dxa"/>
            <w:vMerge/>
            <w:tcBorders>
              <w:left w:val="single" w:sz="4" w:space="0" w:color="auto"/>
              <w:bottom w:val="single" w:sz="4" w:space="0" w:color="auto"/>
              <w:right w:val="single" w:sz="4" w:space="0" w:color="auto"/>
            </w:tcBorders>
            <w:vAlign w:val="center"/>
          </w:tcPr>
          <w:p w:rsidR="009B3511" w:rsidRPr="0059214C" w:rsidRDefault="009B3511" w:rsidP="000C289B">
            <w:pPr>
              <w:jc w:val="left"/>
              <w:rPr>
                <w:rFonts w:ascii="Liberation Serif" w:hAnsi="Liberation Serif" w:cs="Liberation Serif"/>
                <w:bCs/>
                <w:sz w:val="22"/>
                <w:szCs w:val="22"/>
              </w:rPr>
            </w:pPr>
          </w:p>
        </w:tc>
        <w:tc>
          <w:tcPr>
            <w:tcW w:w="5155" w:type="dxa"/>
            <w:vMerge/>
            <w:tcBorders>
              <w:left w:val="single" w:sz="4" w:space="0" w:color="auto"/>
              <w:bottom w:val="single" w:sz="4" w:space="0" w:color="auto"/>
              <w:right w:val="single" w:sz="4" w:space="0" w:color="auto"/>
            </w:tcBorders>
            <w:vAlign w:val="center"/>
          </w:tcPr>
          <w:p w:rsidR="009B3511" w:rsidRPr="0059214C" w:rsidRDefault="009B3511" w:rsidP="000C289B">
            <w:pPr>
              <w:jc w:val="left"/>
              <w:rPr>
                <w:rFonts w:ascii="Liberation Serif" w:hAnsi="Liberation Serif" w:cs="Liberation Serif"/>
                <w:bCs/>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9B3511" w:rsidRPr="0059214C" w:rsidRDefault="009B3511" w:rsidP="000C289B">
            <w:pPr>
              <w:jc w:val="center"/>
              <w:rPr>
                <w:rFonts w:ascii="Liberation Serif" w:hAnsi="Liberation Serif" w:cs="Liberation Serif"/>
                <w:sz w:val="22"/>
                <w:szCs w:val="22"/>
                <w:lang w:eastAsia="ru-RU"/>
              </w:rPr>
            </w:pPr>
            <w:r w:rsidRPr="0059214C">
              <w:rPr>
                <w:rFonts w:ascii="Liberation Serif" w:hAnsi="Liberation Serif" w:cs="Liberation Serif"/>
                <w:sz w:val="22"/>
                <w:szCs w:val="22"/>
                <w:lang w:val="en-US"/>
              </w:rPr>
              <w:t>6</w:t>
            </w:r>
          </w:p>
        </w:tc>
        <w:tc>
          <w:tcPr>
            <w:tcW w:w="1281" w:type="dxa"/>
            <w:tcBorders>
              <w:top w:val="single" w:sz="4" w:space="0" w:color="auto"/>
              <w:left w:val="single" w:sz="4" w:space="0" w:color="auto"/>
              <w:bottom w:val="single" w:sz="4" w:space="0" w:color="auto"/>
              <w:right w:val="single" w:sz="4" w:space="0" w:color="auto"/>
            </w:tcBorders>
            <w:vAlign w:val="center"/>
          </w:tcPr>
          <w:p w:rsidR="009B3511" w:rsidRPr="0059214C" w:rsidRDefault="009B3511" w:rsidP="000C289B">
            <w:pPr>
              <w:jc w:val="center"/>
              <w:rPr>
                <w:rFonts w:ascii="Liberation Serif" w:hAnsi="Liberation Serif" w:cs="Liberation Serif"/>
                <w:sz w:val="22"/>
                <w:szCs w:val="22"/>
              </w:rPr>
            </w:pPr>
            <w:r w:rsidRPr="0059214C">
              <w:rPr>
                <w:rFonts w:ascii="Liberation Serif" w:hAnsi="Liberation Serif" w:cs="Liberation Serif"/>
                <w:sz w:val="22"/>
                <w:szCs w:val="22"/>
                <w:lang w:val="en-US"/>
              </w:rPr>
              <w:t>6</w:t>
            </w:r>
          </w:p>
        </w:tc>
        <w:tc>
          <w:tcPr>
            <w:tcW w:w="1411" w:type="dxa"/>
            <w:tcBorders>
              <w:top w:val="single" w:sz="4" w:space="0" w:color="auto"/>
              <w:left w:val="single" w:sz="4" w:space="0" w:color="auto"/>
              <w:bottom w:val="single" w:sz="4" w:space="0" w:color="auto"/>
              <w:right w:val="single" w:sz="4" w:space="0" w:color="auto"/>
            </w:tcBorders>
            <w:vAlign w:val="center"/>
          </w:tcPr>
          <w:p w:rsidR="009B3511" w:rsidRPr="0059214C" w:rsidRDefault="009B3511" w:rsidP="000C289B">
            <w:pPr>
              <w:jc w:val="center"/>
              <w:rPr>
                <w:rFonts w:ascii="Liberation Serif" w:hAnsi="Liberation Serif" w:cs="Liberation Serif"/>
                <w:sz w:val="22"/>
                <w:szCs w:val="22"/>
              </w:rPr>
            </w:pPr>
            <w:r w:rsidRPr="0059214C">
              <w:rPr>
                <w:rFonts w:ascii="Liberation Serif" w:hAnsi="Liberation Serif" w:cs="Liberation Serif"/>
                <w:sz w:val="22"/>
                <w:szCs w:val="22"/>
                <w:lang w:val="en-US"/>
              </w:rPr>
              <w:t>12</w:t>
            </w:r>
          </w:p>
        </w:tc>
      </w:tr>
      <w:tr w:rsidR="009B3511" w:rsidRPr="0059214C" w:rsidTr="000C289B">
        <w:trPr>
          <w:trHeight w:val="363"/>
        </w:trPr>
        <w:tc>
          <w:tcPr>
            <w:tcW w:w="658" w:type="dxa"/>
            <w:tcBorders>
              <w:top w:val="single" w:sz="4" w:space="0" w:color="auto"/>
              <w:left w:val="single" w:sz="4" w:space="0" w:color="auto"/>
              <w:bottom w:val="single" w:sz="4" w:space="0" w:color="auto"/>
              <w:right w:val="single" w:sz="4" w:space="0" w:color="auto"/>
            </w:tcBorders>
            <w:vAlign w:val="center"/>
          </w:tcPr>
          <w:p w:rsidR="009B3511" w:rsidRPr="0059214C" w:rsidRDefault="009B3511" w:rsidP="00B86743">
            <w:pPr>
              <w:pStyle w:val="aff5"/>
              <w:numPr>
                <w:ilvl w:val="0"/>
                <w:numId w:val="191"/>
              </w:numPr>
              <w:ind w:left="458"/>
              <w:jc w:val="left"/>
              <w:rPr>
                <w:rFonts w:ascii="Liberation Serif" w:hAnsi="Liberation Serif" w:cs="Liberation Serif"/>
                <w:bCs/>
                <w:sz w:val="22"/>
                <w:szCs w:val="22"/>
              </w:rPr>
            </w:pPr>
          </w:p>
        </w:tc>
        <w:tc>
          <w:tcPr>
            <w:tcW w:w="5155" w:type="dxa"/>
            <w:tcBorders>
              <w:top w:val="single" w:sz="4" w:space="0" w:color="auto"/>
              <w:left w:val="single" w:sz="4" w:space="0" w:color="auto"/>
              <w:bottom w:val="single" w:sz="4" w:space="0" w:color="auto"/>
              <w:right w:val="single" w:sz="4" w:space="0" w:color="auto"/>
            </w:tcBorders>
            <w:vAlign w:val="center"/>
          </w:tcPr>
          <w:p w:rsidR="009B3511" w:rsidRPr="0059214C" w:rsidRDefault="009B3511" w:rsidP="000C289B">
            <w:pPr>
              <w:jc w:val="left"/>
              <w:rPr>
                <w:rFonts w:ascii="Liberation Serif" w:hAnsi="Liberation Serif" w:cs="Liberation Serif"/>
                <w:bCs/>
                <w:sz w:val="22"/>
                <w:szCs w:val="22"/>
              </w:rPr>
            </w:pPr>
            <w:r w:rsidRPr="0059214C">
              <w:rPr>
                <w:rFonts w:ascii="Liberation Serif" w:hAnsi="Liberation Serif" w:cs="Liberation Serif"/>
              </w:rPr>
              <w:t>Электроника</w:t>
            </w:r>
          </w:p>
        </w:tc>
        <w:tc>
          <w:tcPr>
            <w:tcW w:w="1276" w:type="dxa"/>
            <w:tcBorders>
              <w:top w:val="single" w:sz="4" w:space="0" w:color="auto"/>
              <w:left w:val="single" w:sz="4" w:space="0" w:color="auto"/>
              <w:bottom w:val="single" w:sz="4" w:space="0" w:color="auto"/>
              <w:right w:val="single" w:sz="4" w:space="0" w:color="auto"/>
            </w:tcBorders>
            <w:vAlign w:val="center"/>
          </w:tcPr>
          <w:p w:rsidR="009B3511" w:rsidRPr="0059214C" w:rsidRDefault="009B3511" w:rsidP="000C289B">
            <w:pPr>
              <w:jc w:val="center"/>
              <w:rPr>
                <w:rFonts w:ascii="Liberation Serif" w:hAnsi="Liberation Serif" w:cs="Liberation Serif"/>
                <w:sz w:val="22"/>
                <w:szCs w:val="22"/>
                <w:lang w:eastAsia="ru-RU"/>
              </w:rPr>
            </w:pPr>
            <w:r w:rsidRPr="0059214C">
              <w:rPr>
                <w:rFonts w:ascii="Liberation Serif" w:hAnsi="Liberation Serif" w:cs="Liberation Serif"/>
                <w:sz w:val="22"/>
                <w:szCs w:val="22"/>
              </w:rPr>
              <w:t>6</w:t>
            </w:r>
          </w:p>
        </w:tc>
        <w:tc>
          <w:tcPr>
            <w:tcW w:w="1281" w:type="dxa"/>
            <w:tcBorders>
              <w:top w:val="single" w:sz="4" w:space="0" w:color="auto"/>
              <w:left w:val="single" w:sz="4" w:space="0" w:color="auto"/>
              <w:bottom w:val="single" w:sz="4" w:space="0" w:color="auto"/>
              <w:right w:val="single" w:sz="4" w:space="0" w:color="auto"/>
            </w:tcBorders>
            <w:vAlign w:val="center"/>
          </w:tcPr>
          <w:p w:rsidR="009B3511" w:rsidRPr="0059214C" w:rsidRDefault="009B3511" w:rsidP="000C289B">
            <w:pPr>
              <w:jc w:val="center"/>
              <w:rPr>
                <w:rFonts w:ascii="Liberation Serif" w:hAnsi="Liberation Serif" w:cs="Liberation Serif"/>
                <w:sz w:val="22"/>
                <w:szCs w:val="22"/>
              </w:rPr>
            </w:pPr>
            <w:r w:rsidRPr="0059214C">
              <w:rPr>
                <w:rFonts w:ascii="Liberation Serif" w:hAnsi="Liberation Serif" w:cs="Liberation Serif"/>
                <w:sz w:val="22"/>
                <w:szCs w:val="22"/>
              </w:rPr>
              <w:t>6</w:t>
            </w:r>
          </w:p>
        </w:tc>
        <w:tc>
          <w:tcPr>
            <w:tcW w:w="1411" w:type="dxa"/>
            <w:tcBorders>
              <w:top w:val="single" w:sz="4" w:space="0" w:color="auto"/>
              <w:left w:val="single" w:sz="4" w:space="0" w:color="auto"/>
              <w:bottom w:val="single" w:sz="4" w:space="0" w:color="auto"/>
              <w:right w:val="single" w:sz="4" w:space="0" w:color="auto"/>
            </w:tcBorders>
            <w:vAlign w:val="center"/>
          </w:tcPr>
          <w:p w:rsidR="009B3511" w:rsidRPr="0059214C" w:rsidRDefault="009B3511" w:rsidP="000C289B">
            <w:pPr>
              <w:jc w:val="center"/>
              <w:rPr>
                <w:rFonts w:ascii="Liberation Serif" w:hAnsi="Liberation Serif" w:cs="Liberation Serif"/>
                <w:sz w:val="22"/>
                <w:szCs w:val="22"/>
              </w:rPr>
            </w:pPr>
            <w:r w:rsidRPr="0059214C">
              <w:rPr>
                <w:rFonts w:ascii="Liberation Serif" w:hAnsi="Liberation Serif" w:cs="Liberation Serif"/>
                <w:sz w:val="22"/>
                <w:szCs w:val="22"/>
              </w:rPr>
              <w:t>6</w:t>
            </w:r>
          </w:p>
        </w:tc>
      </w:tr>
      <w:tr w:rsidR="009B3511" w:rsidRPr="0059214C" w:rsidTr="000C289B">
        <w:trPr>
          <w:trHeight w:val="363"/>
        </w:trPr>
        <w:tc>
          <w:tcPr>
            <w:tcW w:w="5813" w:type="dxa"/>
            <w:gridSpan w:val="2"/>
            <w:tcBorders>
              <w:top w:val="single" w:sz="4" w:space="0" w:color="auto"/>
              <w:left w:val="single" w:sz="4" w:space="0" w:color="auto"/>
              <w:bottom w:val="single" w:sz="4" w:space="0" w:color="auto"/>
              <w:right w:val="single" w:sz="4" w:space="0" w:color="auto"/>
            </w:tcBorders>
            <w:hideMark/>
          </w:tcPr>
          <w:p w:rsidR="009B3511" w:rsidRPr="0059214C" w:rsidRDefault="009B3511" w:rsidP="000C289B">
            <w:pPr>
              <w:jc w:val="left"/>
              <w:rPr>
                <w:rFonts w:ascii="Liberation Serif" w:hAnsi="Liberation Serif" w:cs="Liberation Serif"/>
                <w:b/>
                <w:bCs/>
                <w:sz w:val="22"/>
                <w:szCs w:val="22"/>
                <w:lang w:eastAsia="ru-RU"/>
              </w:rPr>
            </w:pPr>
            <w:r w:rsidRPr="0059214C">
              <w:rPr>
                <w:rFonts w:ascii="Liberation Serif" w:hAnsi="Liberation Serif" w:cs="Liberation Serif"/>
                <w:b/>
                <w:bCs/>
                <w:sz w:val="22"/>
                <w:szCs w:val="22"/>
                <w:lang w:eastAsia="ru-RU"/>
              </w:rPr>
              <w:t>Итого по всем компетенциям </w:t>
            </w:r>
          </w:p>
        </w:tc>
        <w:tc>
          <w:tcPr>
            <w:tcW w:w="1276" w:type="dxa"/>
            <w:tcBorders>
              <w:top w:val="single" w:sz="4" w:space="0" w:color="auto"/>
              <w:left w:val="single" w:sz="4" w:space="0" w:color="auto"/>
              <w:bottom w:val="single" w:sz="4" w:space="0" w:color="auto"/>
              <w:right w:val="single" w:sz="4" w:space="0" w:color="auto"/>
            </w:tcBorders>
            <w:vAlign w:val="center"/>
          </w:tcPr>
          <w:p w:rsidR="009B3511" w:rsidRPr="0059214C" w:rsidRDefault="009B3511" w:rsidP="000C289B">
            <w:pPr>
              <w:jc w:val="center"/>
              <w:rPr>
                <w:rFonts w:ascii="Liberation Serif" w:hAnsi="Liberation Serif" w:cs="Liberation Serif"/>
                <w:b/>
                <w:bCs/>
                <w:sz w:val="22"/>
                <w:szCs w:val="22"/>
              </w:rPr>
            </w:pPr>
            <w:r w:rsidRPr="0059214C">
              <w:rPr>
                <w:rFonts w:ascii="Liberation Serif" w:hAnsi="Liberation Serif" w:cs="Liberation Serif"/>
                <w:b/>
                <w:bCs/>
                <w:sz w:val="22"/>
                <w:szCs w:val="22"/>
              </w:rPr>
              <w:t>92</w:t>
            </w:r>
          </w:p>
        </w:tc>
        <w:tc>
          <w:tcPr>
            <w:tcW w:w="1281" w:type="dxa"/>
            <w:tcBorders>
              <w:top w:val="single" w:sz="4" w:space="0" w:color="auto"/>
              <w:left w:val="single" w:sz="4" w:space="0" w:color="auto"/>
              <w:bottom w:val="single" w:sz="4" w:space="0" w:color="auto"/>
              <w:right w:val="single" w:sz="4" w:space="0" w:color="auto"/>
            </w:tcBorders>
            <w:vAlign w:val="center"/>
          </w:tcPr>
          <w:p w:rsidR="009B3511" w:rsidRPr="0059214C" w:rsidRDefault="009B3511" w:rsidP="000C289B">
            <w:pPr>
              <w:jc w:val="center"/>
              <w:rPr>
                <w:rFonts w:ascii="Liberation Serif" w:hAnsi="Liberation Serif" w:cs="Liberation Serif"/>
                <w:b/>
                <w:bCs/>
                <w:sz w:val="22"/>
                <w:szCs w:val="22"/>
              </w:rPr>
            </w:pPr>
            <w:r w:rsidRPr="0059214C">
              <w:rPr>
                <w:rFonts w:ascii="Liberation Serif" w:hAnsi="Liberation Serif" w:cs="Liberation Serif"/>
                <w:b/>
                <w:bCs/>
                <w:sz w:val="22"/>
                <w:szCs w:val="22"/>
              </w:rPr>
              <w:t>96</w:t>
            </w:r>
          </w:p>
        </w:tc>
        <w:tc>
          <w:tcPr>
            <w:tcW w:w="1411" w:type="dxa"/>
            <w:tcBorders>
              <w:top w:val="single" w:sz="4" w:space="0" w:color="auto"/>
              <w:left w:val="single" w:sz="4" w:space="0" w:color="auto"/>
              <w:bottom w:val="single" w:sz="4" w:space="0" w:color="auto"/>
              <w:right w:val="single" w:sz="4" w:space="0" w:color="auto"/>
            </w:tcBorders>
            <w:vAlign w:val="center"/>
          </w:tcPr>
          <w:p w:rsidR="009B3511" w:rsidRPr="0059214C" w:rsidRDefault="009B3511" w:rsidP="000C289B">
            <w:pPr>
              <w:jc w:val="center"/>
              <w:rPr>
                <w:rFonts w:ascii="Liberation Serif" w:hAnsi="Liberation Serif" w:cs="Liberation Serif"/>
                <w:b/>
                <w:bCs/>
                <w:sz w:val="22"/>
                <w:szCs w:val="22"/>
              </w:rPr>
            </w:pPr>
            <w:r w:rsidRPr="0059214C">
              <w:rPr>
                <w:rFonts w:ascii="Liberation Serif" w:hAnsi="Liberation Serif" w:cs="Liberation Serif"/>
                <w:b/>
                <w:bCs/>
                <w:sz w:val="22"/>
                <w:szCs w:val="22"/>
              </w:rPr>
              <w:t>137</w:t>
            </w:r>
          </w:p>
        </w:tc>
      </w:tr>
    </w:tbl>
    <w:p w:rsidR="009B3511" w:rsidRPr="0059214C" w:rsidRDefault="009B3511" w:rsidP="009B3511">
      <w:pPr>
        <w:tabs>
          <w:tab w:val="left" w:pos="33"/>
          <w:tab w:val="left" w:pos="3705"/>
        </w:tabs>
        <w:spacing w:after="200" w:line="276" w:lineRule="auto"/>
        <w:jc w:val="left"/>
        <w:rPr>
          <w:rFonts w:ascii="Liberation Serif" w:hAnsi="Liberation Serif" w:cs="Liberation Serif"/>
          <w:color w:val="000000"/>
          <w:sz w:val="22"/>
          <w:szCs w:val="22"/>
          <w:lang w:eastAsia="ru-RU"/>
        </w:rPr>
      </w:pPr>
    </w:p>
    <w:p w:rsidR="009B3511" w:rsidRPr="0059214C" w:rsidRDefault="009B3511" w:rsidP="009B3511">
      <w:pPr>
        <w:tabs>
          <w:tab w:val="left" w:pos="33"/>
          <w:tab w:val="left" w:pos="3705"/>
        </w:tabs>
        <w:spacing w:after="200" w:line="276" w:lineRule="auto"/>
        <w:jc w:val="left"/>
        <w:rPr>
          <w:rFonts w:ascii="Liberation Serif" w:hAnsi="Liberation Serif" w:cs="Liberation Serif"/>
          <w:color w:val="000000"/>
          <w:sz w:val="22"/>
          <w:szCs w:val="22"/>
          <w:lang w:eastAsia="ru-RU"/>
        </w:rPr>
      </w:pPr>
      <w:r w:rsidRPr="0059214C">
        <w:rPr>
          <w:rFonts w:ascii="Liberation Serif" w:hAnsi="Liberation Serif" w:cs="Liberation Serif"/>
          <w:color w:val="000000"/>
          <w:sz w:val="22"/>
          <w:szCs w:val="22"/>
          <w:lang w:eastAsia="ru-RU"/>
        </w:rPr>
        <w:t>* Без допуска на проведение огневых работ, конкурсант не будет допущен к выполнению конкурсного задания.</w:t>
      </w:r>
    </w:p>
    <w:p w:rsidR="009B3511" w:rsidRPr="0059214C" w:rsidRDefault="009B3511" w:rsidP="009B3511">
      <w:pPr>
        <w:tabs>
          <w:tab w:val="left" w:pos="33"/>
          <w:tab w:val="left" w:pos="3705"/>
        </w:tabs>
        <w:spacing w:after="200" w:line="276" w:lineRule="auto"/>
        <w:jc w:val="left"/>
        <w:rPr>
          <w:rFonts w:ascii="Liberation Serif" w:hAnsi="Liberation Serif" w:cs="Liberation Serif"/>
          <w:color w:val="000000"/>
          <w:sz w:val="22"/>
          <w:szCs w:val="22"/>
          <w:lang w:eastAsia="ru-RU"/>
        </w:rPr>
      </w:pPr>
      <w:r w:rsidRPr="0059214C">
        <w:rPr>
          <w:rFonts w:ascii="Liberation Serif" w:hAnsi="Liberation Serif" w:cs="Liberation Serif"/>
          <w:color w:val="000000"/>
          <w:sz w:val="22"/>
          <w:szCs w:val="22"/>
          <w:lang w:eastAsia="ru-RU"/>
        </w:rPr>
        <w:t xml:space="preserve">** В компетенции «Электромонтаж» принимают </w:t>
      </w:r>
      <w:proofErr w:type="gramStart"/>
      <w:r w:rsidRPr="0059214C">
        <w:rPr>
          <w:rFonts w:ascii="Liberation Serif" w:hAnsi="Liberation Serif" w:cs="Liberation Serif"/>
          <w:color w:val="000000"/>
          <w:sz w:val="22"/>
          <w:szCs w:val="22"/>
          <w:lang w:eastAsia="ru-RU"/>
        </w:rPr>
        <w:t>участие  2</w:t>
      </w:r>
      <w:proofErr w:type="gramEnd"/>
      <w:r w:rsidRPr="0059214C">
        <w:rPr>
          <w:rFonts w:ascii="Liberation Serif" w:hAnsi="Liberation Serif" w:cs="Liberation Serif"/>
          <w:color w:val="000000"/>
          <w:sz w:val="22"/>
          <w:szCs w:val="22"/>
          <w:lang w:eastAsia="ru-RU"/>
        </w:rPr>
        <w:t xml:space="preserve"> возрастные подгруппы. 12 – 14 лет и 14 – 16 </w:t>
      </w:r>
      <w:proofErr w:type="gramStart"/>
      <w:r w:rsidRPr="0059214C">
        <w:rPr>
          <w:rFonts w:ascii="Liberation Serif" w:hAnsi="Liberation Serif" w:cs="Liberation Serif"/>
          <w:color w:val="000000"/>
          <w:sz w:val="22"/>
          <w:szCs w:val="22"/>
          <w:lang w:eastAsia="ru-RU"/>
        </w:rPr>
        <w:t>лет .</w:t>
      </w:r>
      <w:proofErr w:type="gramEnd"/>
      <w:r w:rsidRPr="0059214C">
        <w:rPr>
          <w:rFonts w:ascii="Liberation Serif" w:hAnsi="Liberation Serif" w:cs="Liberation Serif"/>
          <w:color w:val="000000"/>
          <w:sz w:val="22"/>
          <w:szCs w:val="22"/>
          <w:lang w:eastAsia="ru-RU"/>
        </w:rPr>
        <w:t xml:space="preserve"> Остальные компетенции – только 14 – 16 лет.</w:t>
      </w:r>
    </w:p>
    <w:p w:rsidR="009B3511" w:rsidRPr="0059214C" w:rsidRDefault="009B3511" w:rsidP="009B3511">
      <w:pPr>
        <w:tabs>
          <w:tab w:val="left" w:pos="33"/>
          <w:tab w:val="left" w:pos="3705"/>
        </w:tabs>
        <w:spacing w:after="200" w:line="276" w:lineRule="auto"/>
        <w:jc w:val="left"/>
        <w:rPr>
          <w:rFonts w:ascii="Liberation Serif" w:hAnsi="Liberation Serif" w:cs="Liberation Serif"/>
          <w:sz w:val="22"/>
          <w:szCs w:val="22"/>
          <w:lang w:eastAsia="ru-RU"/>
        </w:rPr>
      </w:pPr>
      <w:r w:rsidRPr="0059214C">
        <w:rPr>
          <w:rFonts w:ascii="Liberation Serif" w:hAnsi="Liberation Serif" w:cs="Liberation Serif"/>
          <w:sz w:val="22"/>
          <w:szCs w:val="22"/>
          <w:lang w:eastAsia="ru-RU"/>
        </w:rPr>
        <w:t xml:space="preserve"> </w:t>
      </w:r>
      <w:r w:rsidRPr="0059214C">
        <w:rPr>
          <w:rFonts w:ascii="Liberation Serif" w:hAnsi="Liberation Serif" w:cs="Liberation Serif"/>
          <w:sz w:val="22"/>
          <w:szCs w:val="22"/>
          <w:lang w:eastAsia="ru-RU"/>
        </w:rPr>
        <w:br w:type="page"/>
      </w:r>
    </w:p>
    <w:p w:rsidR="009B3511" w:rsidRPr="0059214C" w:rsidRDefault="009B3511" w:rsidP="009B3511">
      <w:pPr>
        <w:shd w:val="clear" w:color="auto" w:fill="FFFFFF"/>
        <w:tabs>
          <w:tab w:val="left" w:pos="33"/>
          <w:tab w:val="left" w:pos="993"/>
        </w:tabs>
        <w:jc w:val="right"/>
        <w:rPr>
          <w:rFonts w:ascii="Liberation Serif" w:hAnsi="Liberation Serif" w:cs="Liberation Serif"/>
          <w:sz w:val="22"/>
          <w:szCs w:val="22"/>
          <w:lang w:eastAsia="ru-RU"/>
        </w:rPr>
      </w:pPr>
      <w:r w:rsidRPr="0059214C">
        <w:rPr>
          <w:rFonts w:ascii="Liberation Serif" w:hAnsi="Liberation Serif" w:cs="Liberation Serif"/>
          <w:sz w:val="22"/>
          <w:szCs w:val="22"/>
          <w:lang w:eastAsia="ru-RU"/>
        </w:rPr>
        <w:lastRenderedPageBreak/>
        <w:t xml:space="preserve">Приложение 4 к </w:t>
      </w:r>
      <w:r w:rsidR="000962A2" w:rsidRPr="0059214C">
        <w:rPr>
          <w:rFonts w:ascii="Liberation Serif" w:hAnsi="Liberation Serif" w:cs="Liberation Serif"/>
          <w:sz w:val="22"/>
          <w:szCs w:val="22"/>
        </w:rPr>
        <w:t>описанию объекта закупки</w:t>
      </w:r>
    </w:p>
    <w:p w:rsidR="009B3511" w:rsidRPr="0059214C" w:rsidRDefault="009B3511" w:rsidP="009B3511">
      <w:pPr>
        <w:shd w:val="clear" w:color="auto" w:fill="FFFFFF"/>
        <w:tabs>
          <w:tab w:val="left" w:pos="33"/>
          <w:tab w:val="left" w:pos="993"/>
        </w:tabs>
        <w:jc w:val="center"/>
        <w:rPr>
          <w:rFonts w:ascii="Liberation Serif" w:hAnsi="Liberation Serif" w:cs="Liberation Serif"/>
          <w:sz w:val="22"/>
          <w:szCs w:val="22"/>
          <w:lang w:eastAsia="ru-RU"/>
        </w:rPr>
      </w:pPr>
    </w:p>
    <w:p w:rsidR="009B3511" w:rsidRPr="0059214C" w:rsidRDefault="009B3511" w:rsidP="009B3511">
      <w:pPr>
        <w:shd w:val="clear" w:color="auto" w:fill="FFFFFF"/>
        <w:tabs>
          <w:tab w:val="left" w:pos="33"/>
          <w:tab w:val="left" w:pos="993"/>
        </w:tabs>
        <w:jc w:val="center"/>
        <w:rPr>
          <w:rFonts w:ascii="Liberation Serif" w:hAnsi="Liberation Serif" w:cs="Liberation Serif"/>
          <w:b/>
          <w:color w:val="000000"/>
          <w:sz w:val="22"/>
          <w:szCs w:val="22"/>
        </w:rPr>
      </w:pPr>
      <w:r w:rsidRPr="0059214C">
        <w:rPr>
          <w:rFonts w:ascii="Liberation Serif" w:hAnsi="Liberation Serif" w:cs="Liberation Serif"/>
          <w:b/>
          <w:color w:val="000000"/>
          <w:sz w:val="22"/>
          <w:szCs w:val="22"/>
        </w:rPr>
        <w:t xml:space="preserve">Максимальное количество рабочих мест, конкурсантов </w:t>
      </w:r>
    </w:p>
    <w:p w:rsidR="009B3511" w:rsidRPr="0059214C" w:rsidRDefault="009B3511" w:rsidP="009B3511">
      <w:pPr>
        <w:shd w:val="clear" w:color="auto" w:fill="FFFFFF"/>
        <w:tabs>
          <w:tab w:val="left" w:pos="33"/>
          <w:tab w:val="left" w:pos="993"/>
        </w:tabs>
        <w:jc w:val="center"/>
        <w:rPr>
          <w:rFonts w:ascii="Liberation Serif" w:hAnsi="Liberation Serif" w:cs="Liberation Serif"/>
          <w:b/>
          <w:color w:val="000000"/>
          <w:sz w:val="22"/>
          <w:szCs w:val="22"/>
          <w:lang w:eastAsia="ru-RU"/>
        </w:rPr>
      </w:pPr>
      <w:r w:rsidRPr="0059214C">
        <w:rPr>
          <w:rFonts w:ascii="Liberation Serif" w:hAnsi="Liberation Serif" w:cs="Liberation Serif"/>
          <w:b/>
          <w:color w:val="000000"/>
          <w:sz w:val="22"/>
          <w:szCs w:val="22"/>
        </w:rPr>
        <w:t>по направлению «Навыки мудрых» (возрастная категория – 50+ лет)</w:t>
      </w:r>
    </w:p>
    <w:tbl>
      <w:tblPr>
        <w:tblStyle w:val="3f6"/>
        <w:tblW w:w="9865" w:type="dxa"/>
        <w:tblInd w:w="24" w:type="dxa"/>
        <w:tblLook w:val="04A0" w:firstRow="1" w:lastRow="0" w:firstColumn="1" w:lastColumn="0" w:noHBand="0" w:noVBand="1"/>
      </w:tblPr>
      <w:tblGrid>
        <w:gridCol w:w="767"/>
        <w:gridCol w:w="4762"/>
        <w:gridCol w:w="1665"/>
        <w:gridCol w:w="991"/>
        <w:gridCol w:w="1680"/>
      </w:tblGrid>
      <w:tr w:rsidR="009B3511" w:rsidRPr="0059214C" w:rsidTr="000C289B">
        <w:trPr>
          <w:trHeight w:val="363"/>
        </w:trPr>
        <w:tc>
          <w:tcPr>
            <w:tcW w:w="7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B3511" w:rsidRPr="0059214C" w:rsidRDefault="009B3511" w:rsidP="000C289B">
            <w:pPr>
              <w:jc w:val="left"/>
              <w:rPr>
                <w:rFonts w:ascii="Liberation Serif" w:hAnsi="Liberation Serif" w:cs="Liberation Serif"/>
                <w:bCs/>
                <w:sz w:val="22"/>
                <w:szCs w:val="22"/>
              </w:rPr>
            </w:pPr>
            <w:r w:rsidRPr="0059214C">
              <w:rPr>
                <w:rFonts w:ascii="Liberation Serif" w:hAnsi="Liberation Serif" w:cs="Liberation Serif"/>
                <w:bCs/>
                <w:sz w:val="22"/>
                <w:szCs w:val="22"/>
              </w:rPr>
              <w:t>№ п/п</w:t>
            </w:r>
          </w:p>
        </w:tc>
        <w:tc>
          <w:tcPr>
            <w:tcW w:w="47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B3511" w:rsidRPr="0059214C" w:rsidRDefault="009B3511" w:rsidP="000C289B">
            <w:pPr>
              <w:jc w:val="center"/>
              <w:rPr>
                <w:rFonts w:ascii="Liberation Serif" w:hAnsi="Liberation Serif" w:cs="Liberation Serif"/>
                <w:b/>
                <w:bCs/>
                <w:color w:val="000000"/>
                <w:sz w:val="22"/>
                <w:szCs w:val="22"/>
                <w:lang w:eastAsia="ru-RU"/>
              </w:rPr>
            </w:pPr>
            <w:r w:rsidRPr="0059214C">
              <w:rPr>
                <w:rFonts w:ascii="Liberation Serif" w:hAnsi="Liberation Serif" w:cs="Liberation Serif"/>
                <w:b/>
                <w:bCs/>
                <w:color w:val="000000"/>
                <w:sz w:val="22"/>
                <w:szCs w:val="22"/>
                <w:lang w:eastAsia="ru-RU"/>
              </w:rPr>
              <w:t>Компетенции</w:t>
            </w:r>
          </w:p>
        </w:tc>
        <w:tc>
          <w:tcPr>
            <w:tcW w:w="16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B3511" w:rsidRPr="0059214C" w:rsidRDefault="009B3511" w:rsidP="000C289B">
            <w:pPr>
              <w:jc w:val="center"/>
              <w:rPr>
                <w:rFonts w:ascii="Liberation Serif" w:hAnsi="Liberation Serif" w:cs="Liberation Serif"/>
                <w:b/>
                <w:bCs/>
                <w:color w:val="000000"/>
                <w:sz w:val="22"/>
                <w:szCs w:val="22"/>
                <w:lang w:eastAsia="ru-RU"/>
              </w:rPr>
            </w:pPr>
            <w:r w:rsidRPr="0059214C">
              <w:rPr>
                <w:rFonts w:ascii="Liberation Serif" w:hAnsi="Liberation Serif" w:cs="Liberation Serif"/>
                <w:b/>
                <w:bCs/>
                <w:color w:val="000000"/>
                <w:sz w:val="22"/>
                <w:szCs w:val="22"/>
              </w:rPr>
              <w:t>Кол-во рабочих мест</w:t>
            </w:r>
          </w:p>
        </w:tc>
        <w:tc>
          <w:tcPr>
            <w:tcW w:w="99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B3511" w:rsidRPr="0059214C" w:rsidRDefault="009B3511" w:rsidP="000C289B">
            <w:pPr>
              <w:jc w:val="center"/>
              <w:rPr>
                <w:rFonts w:ascii="Liberation Serif" w:hAnsi="Liberation Serif" w:cs="Liberation Serif"/>
                <w:b/>
                <w:bCs/>
                <w:color w:val="000000"/>
                <w:sz w:val="22"/>
                <w:szCs w:val="22"/>
              </w:rPr>
            </w:pPr>
            <w:r w:rsidRPr="0059214C">
              <w:rPr>
                <w:rFonts w:ascii="Liberation Serif" w:hAnsi="Liberation Serif" w:cs="Liberation Serif"/>
                <w:b/>
                <w:bCs/>
                <w:color w:val="000000"/>
                <w:sz w:val="22"/>
                <w:szCs w:val="22"/>
              </w:rPr>
              <w:t>Кол-во команд (квот)</w:t>
            </w:r>
          </w:p>
        </w:tc>
        <w:tc>
          <w:tcPr>
            <w:tcW w:w="16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B3511" w:rsidRPr="0059214C" w:rsidRDefault="009B3511" w:rsidP="000C289B">
            <w:pPr>
              <w:jc w:val="center"/>
              <w:rPr>
                <w:rFonts w:ascii="Liberation Serif" w:hAnsi="Liberation Serif" w:cs="Liberation Serif"/>
                <w:b/>
                <w:bCs/>
                <w:color w:val="000000"/>
                <w:sz w:val="22"/>
                <w:szCs w:val="22"/>
              </w:rPr>
            </w:pPr>
            <w:r w:rsidRPr="0059214C">
              <w:rPr>
                <w:rFonts w:ascii="Liberation Serif" w:hAnsi="Liberation Serif" w:cs="Liberation Serif"/>
                <w:b/>
                <w:bCs/>
                <w:color w:val="000000"/>
                <w:sz w:val="22"/>
                <w:szCs w:val="22"/>
              </w:rPr>
              <w:t xml:space="preserve">Кол-во </w:t>
            </w:r>
            <w:proofErr w:type="gramStart"/>
            <w:r w:rsidRPr="0059214C">
              <w:rPr>
                <w:rFonts w:ascii="Liberation Serif" w:hAnsi="Liberation Serif" w:cs="Liberation Serif"/>
                <w:b/>
                <w:bCs/>
                <w:color w:val="000000"/>
                <w:sz w:val="22"/>
                <w:szCs w:val="22"/>
              </w:rPr>
              <w:t>конкурсан-тов</w:t>
            </w:r>
            <w:proofErr w:type="gramEnd"/>
          </w:p>
        </w:tc>
      </w:tr>
      <w:tr w:rsidR="009B3511" w:rsidRPr="0059214C" w:rsidTr="000C289B">
        <w:trPr>
          <w:trHeight w:val="363"/>
        </w:trPr>
        <w:tc>
          <w:tcPr>
            <w:tcW w:w="9865"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B3511" w:rsidRPr="0059214C" w:rsidRDefault="009B3511" w:rsidP="000C289B">
            <w:pPr>
              <w:jc w:val="center"/>
              <w:rPr>
                <w:rFonts w:ascii="Liberation Serif" w:hAnsi="Liberation Serif" w:cs="Liberation Serif"/>
                <w:b/>
                <w:bCs/>
                <w:color w:val="000000"/>
                <w:sz w:val="22"/>
                <w:szCs w:val="22"/>
              </w:rPr>
            </w:pPr>
            <w:r w:rsidRPr="0059214C">
              <w:rPr>
                <w:rFonts w:ascii="Liberation Serif" w:hAnsi="Liberation Serif" w:cs="Liberation Serif"/>
                <w:b/>
                <w:bCs/>
                <w:color w:val="000000"/>
                <w:sz w:val="22"/>
                <w:szCs w:val="22"/>
              </w:rPr>
              <w:t>Основые компетенции</w:t>
            </w:r>
          </w:p>
        </w:tc>
      </w:tr>
      <w:tr w:rsidR="009B3511" w:rsidRPr="0059214C" w:rsidTr="000C289B">
        <w:trPr>
          <w:trHeight w:val="363"/>
        </w:trPr>
        <w:tc>
          <w:tcPr>
            <w:tcW w:w="767" w:type="dxa"/>
            <w:tcBorders>
              <w:top w:val="single" w:sz="4" w:space="0" w:color="auto"/>
              <w:left w:val="single" w:sz="4" w:space="0" w:color="auto"/>
              <w:bottom w:val="single" w:sz="4" w:space="0" w:color="auto"/>
              <w:right w:val="single" w:sz="4" w:space="0" w:color="auto"/>
            </w:tcBorders>
            <w:vAlign w:val="center"/>
          </w:tcPr>
          <w:p w:rsidR="009B3511" w:rsidRPr="0059214C" w:rsidRDefault="009B3511" w:rsidP="00B86743">
            <w:pPr>
              <w:pStyle w:val="aff5"/>
              <w:numPr>
                <w:ilvl w:val="0"/>
                <w:numId w:val="192"/>
              </w:numPr>
              <w:jc w:val="left"/>
              <w:rPr>
                <w:rFonts w:ascii="Liberation Serif" w:hAnsi="Liberation Serif" w:cs="Liberation Serif"/>
                <w:bCs/>
                <w:sz w:val="22"/>
                <w:szCs w:val="22"/>
              </w:rPr>
            </w:pPr>
          </w:p>
        </w:tc>
        <w:tc>
          <w:tcPr>
            <w:tcW w:w="4762" w:type="dxa"/>
            <w:tcBorders>
              <w:top w:val="single" w:sz="4" w:space="0" w:color="auto"/>
              <w:left w:val="single" w:sz="4" w:space="0" w:color="auto"/>
              <w:bottom w:val="single" w:sz="4" w:space="0" w:color="auto"/>
              <w:right w:val="single" w:sz="4" w:space="0" w:color="auto"/>
            </w:tcBorders>
            <w:vAlign w:val="center"/>
          </w:tcPr>
          <w:p w:rsidR="009B3511" w:rsidRPr="0059214C" w:rsidRDefault="009B3511" w:rsidP="000C289B">
            <w:pPr>
              <w:jc w:val="left"/>
              <w:rPr>
                <w:rFonts w:ascii="Liberation Serif" w:hAnsi="Liberation Serif" w:cs="Liberation Serif"/>
                <w:color w:val="000000"/>
                <w:sz w:val="22"/>
                <w:szCs w:val="22"/>
              </w:rPr>
            </w:pPr>
            <w:r w:rsidRPr="0059214C">
              <w:rPr>
                <w:rFonts w:ascii="Liberation Serif" w:hAnsi="Liberation Serif" w:cs="Liberation Serif"/>
                <w:color w:val="000000"/>
                <w:sz w:val="22"/>
                <w:szCs w:val="22"/>
              </w:rPr>
              <w:t>Инженерный дизайн CAD</w:t>
            </w:r>
          </w:p>
        </w:tc>
        <w:tc>
          <w:tcPr>
            <w:tcW w:w="1665" w:type="dxa"/>
            <w:tcBorders>
              <w:top w:val="single" w:sz="4" w:space="0" w:color="auto"/>
              <w:left w:val="single" w:sz="4" w:space="0" w:color="auto"/>
              <w:bottom w:val="single" w:sz="4" w:space="0" w:color="auto"/>
              <w:right w:val="single" w:sz="4" w:space="0" w:color="auto"/>
            </w:tcBorders>
          </w:tcPr>
          <w:p w:rsidR="009B3511" w:rsidRPr="0059214C" w:rsidRDefault="009B3511" w:rsidP="000C289B">
            <w:pPr>
              <w:jc w:val="center"/>
              <w:rPr>
                <w:rFonts w:ascii="Liberation Serif" w:hAnsi="Liberation Serif" w:cs="Liberation Serif"/>
                <w:color w:val="000000"/>
                <w:sz w:val="22"/>
                <w:szCs w:val="22"/>
                <w:lang w:val="en-US"/>
              </w:rPr>
            </w:pPr>
            <w:r w:rsidRPr="0059214C">
              <w:rPr>
                <w:rFonts w:ascii="Liberation Serif" w:hAnsi="Liberation Serif" w:cs="Liberation Serif"/>
                <w:color w:val="000000"/>
                <w:sz w:val="22"/>
                <w:szCs w:val="22"/>
                <w:lang w:val="en-US"/>
              </w:rPr>
              <w:t>4</w:t>
            </w:r>
          </w:p>
        </w:tc>
        <w:tc>
          <w:tcPr>
            <w:tcW w:w="991" w:type="dxa"/>
            <w:tcBorders>
              <w:top w:val="single" w:sz="4" w:space="0" w:color="auto"/>
              <w:left w:val="single" w:sz="4" w:space="0" w:color="auto"/>
              <w:bottom w:val="single" w:sz="4" w:space="0" w:color="auto"/>
              <w:right w:val="single" w:sz="4" w:space="0" w:color="auto"/>
            </w:tcBorders>
          </w:tcPr>
          <w:p w:rsidR="009B3511" w:rsidRPr="0059214C" w:rsidRDefault="009B3511" w:rsidP="000C289B">
            <w:pPr>
              <w:jc w:val="center"/>
              <w:rPr>
                <w:rFonts w:ascii="Liberation Serif" w:hAnsi="Liberation Serif" w:cs="Liberation Serif"/>
                <w:color w:val="000000"/>
                <w:sz w:val="22"/>
                <w:szCs w:val="22"/>
                <w:lang w:val="en-US"/>
              </w:rPr>
            </w:pPr>
            <w:r w:rsidRPr="0059214C">
              <w:rPr>
                <w:rFonts w:ascii="Liberation Serif" w:hAnsi="Liberation Serif" w:cs="Liberation Serif"/>
                <w:color w:val="000000"/>
                <w:sz w:val="22"/>
                <w:szCs w:val="22"/>
                <w:lang w:val="en-US"/>
              </w:rPr>
              <w:t>4</w:t>
            </w:r>
          </w:p>
        </w:tc>
        <w:tc>
          <w:tcPr>
            <w:tcW w:w="1680" w:type="dxa"/>
            <w:tcBorders>
              <w:top w:val="single" w:sz="4" w:space="0" w:color="auto"/>
              <w:left w:val="single" w:sz="4" w:space="0" w:color="auto"/>
              <w:bottom w:val="single" w:sz="4" w:space="0" w:color="auto"/>
              <w:right w:val="single" w:sz="4" w:space="0" w:color="auto"/>
            </w:tcBorders>
          </w:tcPr>
          <w:p w:rsidR="009B3511" w:rsidRPr="0059214C" w:rsidRDefault="009B3511" w:rsidP="000C289B">
            <w:pPr>
              <w:jc w:val="center"/>
              <w:rPr>
                <w:rFonts w:ascii="Liberation Serif" w:hAnsi="Liberation Serif" w:cs="Liberation Serif"/>
                <w:color w:val="000000"/>
                <w:sz w:val="22"/>
                <w:szCs w:val="22"/>
                <w:lang w:val="en-US"/>
              </w:rPr>
            </w:pPr>
            <w:r w:rsidRPr="0059214C">
              <w:rPr>
                <w:rFonts w:ascii="Liberation Serif" w:hAnsi="Liberation Serif" w:cs="Liberation Serif"/>
                <w:color w:val="000000"/>
                <w:sz w:val="22"/>
                <w:szCs w:val="22"/>
                <w:lang w:val="en-US"/>
              </w:rPr>
              <w:t>4</w:t>
            </w:r>
          </w:p>
        </w:tc>
      </w:tr>
      <w:tr w:rsidR="009B3511" w:rsidRPr="0059214C" w:rsidTr="000C289B">
        <w:trPr>
          <w:trHeight w:val="363"/>
        </w:trPr>
        <w:tc>
          <w:tcPr>
            <w:tcW w:w="767" w:type="dxa"/>
            <w:tcBorders>
              <w:top w:val="single" w:sz="4" w:space="0" w:color="auto"/>
              <w:left w:val="single" w:sz="4" w:space="0" w:color="auto"/>
              <w:bottom w:val="single" w:sz="4" w:space="0" w:color="auto"/>
              <w:right w:val="single" w:sz="4" w:space="0" w:color="auto"/>
            </w:tcBorders>
            <w:vAlign w:val="center"/>
          </w:tcPr>
          <w:p w:rsidR="009B3511" w:rsidRPr="0059214C" w:rsidRDefault="009B3511" w:rsidP="00B86743">
            <w:pPr>
              <w:pStyle w:val="aff5"/>
              <w:numPr>
                <w:ilvl w:val="0"/>
                <w:numId w:val="192"/>
              </w:numPr>
              <w:jc w:val="left"/>
              <w:rPr>
                <w:rFonts w:ascii="Liberation Serif" w:hAnsi="Liberation Serif" w:cs="Liberation Serif"/>
                <w:bCs/>
                <w:sz w:val="22"/>
                <w:szCs w:val="22"/>
              </w:rPr>
            </w:pPr>
          </w:p>
        </w:tc>
        <w:tc>
          <w:tcPr>
            <w:tcW w:w="4762" w:type="dxa"/>
            <w:tcBorders>
              <w:top w:val="single" w:sz="4" w:space="0" w:color="auto"/>
              <w:left w:val="single" w:sz="4" w:space="0" w:color="auto"/>
              <w:bottom w:val="single" w:sz="4" w:space="0" w:color="auto"/>
              <w:right w:val="single" w:sz="4" w:space="0" w:color="auto"/>
            </w:tcBorders>
            <w:vAlign w:val="center"/>
          </w:tcPr>
          <w:p w:rsidR="009B3511" w:rsidRPr="0059214C" w:rsidRDefault="009B3511" w:rsidP="000C289B">
            <w:pPr>
              <w:jc w:val="left"/>
              <w:rPr>
                <w:rFonts w:ascii="Liberation Serif" w:hAnsi="Liberation Serif" w:cs="Liberation Serif"/>
                <w:color w:val="000000"/>
                <w:sz w:val="22"/>
                <w:szCs w:val="22"/>
              </w:rPr>
            </w:pPr>
            <w:r w:rsidRPr="0059214C">
              <w:rPr>
                <w:rFonts w:ascii="Liberation Serif" w:hAnsi="Liberation Serif" w:cs="Liberation Serif"/>
                <w:color w:val="000000"/>
                <w:sz w:val="22"/>
                <w:szCs w:val="22"/>
              </w:rPr>
              <w:t>Лабораторный химический анализ</w:t>
            </w:r>
          </w:p>
        </w:tc>
        <w:tc>
          <w:tcPr>
            <w:tcW w:w="1665" w:type="dxa"/>
            <w:tcBorders>
              <w:top w:val="single" w:sz="4" w:space="0" w:color="auto"/>
              <w:left w:val="single" w:sz="4" w:space="0" w:color="auto"/>
              <w:bottom w:val="single" w:sz="4" w:space="0" w:color="auto"/>
              <w:right w:val="single" w:sz="4" w:space="0" w:color="auto"/>
            </w:tcBorders>
          </w:tcPr>
          <w:p w:rsidR="009B3511" w:rsidRPr="0059214C" w:rsidRDefault="009B3511" w:rsidP="000C289B">
            <w:pPr>
              <w:jc w:val="center"/>
              <w:rPr>
                <w:rFonts w:ascii="Liberation Serif" w:hAnsi="Liberation Serif" w:cs="Liberation Serif"/>
                <w:color w:val="000000"/>
                <w:sz w:val="22"/>
                <w:szCs w:val="22"/>
              </w:rPr>
            </w:pPr>
            <w:r w:rsidRPr="0059214C">
              <w:rPr>
                <w:rFonts w:ascii="Liberation Serif" w:hAnsi="Liberation Serif" w:cs="Liberation Serif"/>
                <w:color w:val="000000"/>
                <w:sz w:val="22"/>
                <w:szCs w:val="22"/>
              </w:rPr>
              <w:t>4</w:t>
            </w:r>
          </w:p>
        </w:tc>
        <w:tc>
          <w:tcPr>
            <w:tcW w:w="991" w:type="dxa"/>
            <w:tcBorders>
              <w:top w:val="single" w:sz="4" w:space="0" w:color="auto"/>
              <w:left w:val="single" w:sz="4" w:space="0" w:color="auto"/>
              <w:bottom w:val="single" w:sz="4" w:space="0" w:color="auto"/>
              <w:right w:val="single" w:sz="4" w:space="0" w:color="auto"/>
            </w:tcBorders>
          </w:tcPr>
          <w:p w:rsidR="009B3511" w:rsidRPr="0059214C" w:rsidRDefault="009B3511" w:rsidP="000C289B">
            <w:pPr>
              <w:jc w:val="center"/>
              <w:rPr>
                <w:rFonts w:ascii="Liberation Serif" w:hAnsi="Liberation Serif" w:cs="Liberation Serif"/>
                <w:color w:val="000000"/>
                <w:sz w:val="22"/>
                <w:szCs w:val="22"/>
              </w:rPr>
            </w:pPr>
            <w:r w:rsidRPr="0059214C">
              <w:rPr>
                <w:rFonts w:ascii="Liberation Serif" w:hAnsi="Liberation Serif" w:cs="Liberation Serif"/>
                <w:color w:val="000000"/>
                <w:sz w:val="22"/>
                <w:szCs w:val="22"/>
              </w:rPr>
              <w:t>4</w:t>
            </w:r>
          </w:p>
        </w:tc>
        <w:tc>
          <w:tcPr>
            <w:tcW w:w="1680" w:type="dxa"/>
            <w:tcBorders>
              <w:top w:val="single" w:sz="4" w:space="0" w:color="auto"/>
              <w:left w:val="single" w:sz="4" w:space="0" w:color="auto"/>
              <w:bottom w:val="single" w:sz="4" w:space="0" w:color="auto"/>
              <w:right w:val="single" w:sz="4" w:space="0" w:color="auto"/>
            </w:tcBorders>
          </w:tcPr>
          <w:p w:rsidR="009B3511" w:rsidRPr="0059214C" w:rsidRDefault="009B3511" w:rsidP="000C289B">
            <w:pPr>
              <w:jc w:val="center"/>
              <w:rPr>
                <w:rFonts w:ascii="Liberation Serif" w:hAnsi="Liberation Serif" w:cs="Liberation Serif"/>
                <w:color w:val="000000"/>
                <w:sz w:val="22"/>
                <w:szCs w:val="22"/>
              </w:rPr>
            </w:pPr>
            <w:r w:rsidRPr="0059214C">
              <w:rPr>
                <w:rFonts w:ascii="Liberation Serif" w:hAnsi="Liberation Serif" w:cs="Liberation Serif"/>
                <w:color w:val="000000"/>
                <w:sz w:val="22"/>
                <w:szCs w:val="22"/>
              </w:rPr>
              <w:t>4</w:t>
            </w:r>
          </w:p>
        </w:tc>
      </w:tr>
      <w:tr w:rsidR="009B3511" w:rsidRPr="0059214C" w:rsidTr="000C289B">
        <w:trPr>
          <w:trHeight w:val="363"/>
        </w:trPr>
        <w:tc>
          <w:tcPr>
            <w:tcW w:w="767" w:type="dxa"/>
            <w:tcBorders>
              <w:top w:val="single" w:sz="4" w:space="0" w:color="auto"/>
              <w:left w:val="single" w:sz="4" w:space="0" w:color="auto"/>
              <w:bottom w:val="single" w:sz="4" w:space="0" w:color="auto"/>
              <w:right w:val="single" w:sz="4" w:space="0" w:color="auto"/>
            </w:tcBorders>
            <w:vAlign w:val="center"/>
          </w:tcPr>
          <w:p w:rsidR="009B3511" w:rsidRPr="0059214C" w:rsidRDefault="009B3511" w:rsidP="00B86743">
            <w:pPr>
              <w:pStyle w:val="aff5"/>
              <w:numPr>
                <w:ilvl w:val="0"/>
                <w:numId w:val="192"/>
              </w:numPr>
              <w:jc w:val="left"/>
              <w:rPr>
                <w:rFonts w:ascii="Liberation Serif" w:hAnsi="Liberation Serif" w:cs="Liberation Serif"/>
                <w:bCs/>
                <w:sz w:val="22"/>
                <w:szCs w:val="22"/>
              </w:rPr>
            </w:pPr>
          </w:p>
        </w:tc>
        <w:tc>
          <w:tcPr>
            <w:tcW w:w="4762" w:type="dxa"/>
            <w:tcBorders>
              <w:top w:val="single" w:sz="4" w:space="0" w:color="auto"/>
              <w:left w:val="single" w:sz="4" w:space="0" w:color="auto"/>
              <w:bottom w:val="single" w:sz="4" w:space="0" w:color="auto"/>
              <w:right w:val="single" w:sz="4" w:space="0" w:color="auto"/>
            </w:tcBorders>
            <w:vAlign w:val="center"/>
          </w:tcPr>
          <w:p w:rsidR="009B3511" w:rsidRPr="0059214C" w:rsidRDefault="009B3511" w:rsidP="000C289B">
            <w:pPr>
              <w:jc w:val="left"/>
              <w:rPr>
                <w:rFonts w:ascii="Liberation Serif" w:hAnsi="Liberation Serif" w:cs="Liberation Serif"/>
                <w:color w:val="000000"/>
                <w:sz w:val="22"/>
                <w:szCs w:val="22"/>
              </w:rPr>
            </w:pPr>
            <w:r w:rsidRPr="0059214C">
              <w:rPr>
                <w:rFonts w:ascii="Liberation Serif" w:hAnsi="Liberation Serif" w:cs="Liberation Serif"/>
                <w:color w:val="000000"/>
                <w:sz w:val="22"/>
                <w:szCs w:val="22"/>
              </w:rPr>
              <w:t xml:space="preserve">Обработка листового металла </w:t>
            </w:r>
          </w:p>
        </w:tc>
        <w:tc>
          <w:tcPr>
            <w:tcW w:w="1665" w:type="dxa"/>
            <w:tcBorders>
              <w:top w:val="single" w:sz="4" w:space="0" w:color="auto"/>
              <w:left w:val="single" w:sz="4" w:space="0" w:color="auto"/>
              <w:bottom w:val="single" w:sz="4" w:space="0" w:color="auto"/>
              <w:right w:val="single" w:sz="4" w:space="0" w:color="auto"/>
            </w:tcBorders>
          </w:tcPr>
          <w:p w:rsidR="009B3511" w:rsidRPr="0059214C" w:rsidRDefault="009B3511" w:rsidP="000C289B">
            <w:pPr>
              <w:jc w:val="center"/>
              <w:rPr>
                <w:rFonts w:ascii="Liberation Serif" w:hAnsi="Liberation Serif" w:cs="Liberation Serif"/>
                <w:color w:val="000000"/>
                <w:sz w:val="22"/>
                <w:szCs w:val="22"/>
              </w:rPr>
            </w:pPr>
            <w:r w:rsidRPr="0059214C">
              <w:rPr>
                <w:rFonts w:ascii="Liberation Serif" w:hAnsi="Liberation Serif" w:cs="Liberation Serif"/>
                <w:color w:val="000000"/>
                <w:sz w:val="22"/>
                <w:szCs w:val="22"/>
              </w:rPr>
              <w:t>3</w:t>
            </w:r>
          </w:p>
        </w:tc>
        <w:tc>
          <w:tcPr>
            <w:tcW w:w="991" w:type="dxa"/>
            <w:tcBorders>
              <w:top w:val="single" w:sz="4" w:space="0" w:color="auto"/>
              <w:left w:val="single" w:sz="4" w:space="0" w:color="auto"/>
              <w:bottom w:val="single" w:sz="4" w:space="0" w:color="auto"/>
              <w:right w:val="single" w:sz="4" w:space="0" w:color="auto"/>
            </w:tcBorders>
          </w:tcPr>
          <w:p w:rsidR="009B3511" w:rsidRPr="0059214C" w:rsidRDefault="009B3511" w:rsidP="000C289B">
            <w:pPr>
              <w:jc w:val="center"/>
              <w:rPr>
                <w:rFonts w:ascii="Liberation Serif" w:hAnsi="Liberation Serif" w:cs="Liberation Serif"/>
                <w:color w:val="000000"/>
                <w:sz w:val="22"/>
                <w:szCs w:val="22"/>
              </w:rPr>
            </w:pPr>
            <w:r w:rsidRPr="0059214C">
              <w:rPr>
                <w:rFonts w:ascii="Liberation Serif" w:hAnsi="Liberation Serif" w:cs="Liberation Serif"/>
                <w:color w:val="000000"/>
                <w:sz w:val="22"/>
                <w:szCs w:val="22"/>
              </w:rPr>
              <w:t>3</w:t>
            </w:r>
          </w:p>
        </w:tc>
        <w:tc>
          <w:tcPr>
            <w:tcW w:w="1680" w:type="dxa"/>
            <w:tcBorders>
              <w:top w:val="single" w:sz="4" w:space="0" w:color="auto"/>
              <w:left w:val="single" w:sz="4" w:space="0" w:color="auto"/>
              <w:bottom w:val="single" w:sz="4" w:space="0" w:color="auto"/>
              <w:right w:val="single" w:sz="4" w:space="0" w:color="auto"/>
            </w:tcBorders>
          </w:tcPr>
          <w:p w:rsidR="009B3511" w:rsidRPr="0059214C" w:rsidRDefault="009B3511" w:rsidP="000C289B">
            <w:pPr>
              <w:jc w:val="center"/>
              <w:rPr>
                <w:rFonts w:ascii="Liberation Serif" w:hAnsi="Liberation Serif" w:cs="Liberation Serif"/>
                <w:color w:val="000000"/>
                <w:sz w:val="22"/>
                <w:szCs w:val="22"/>
              </w:rPr>
            </w:pPr>
            <w:r w:rsidRPr="0059214C">
              <w:rPr>
                <w:rFonts w:ascii="Liberation Serif" w:hAnsi="Liberation Serif" w:cs="Liberation Serif"/>
                <w:color w:val="000000"/>
                <w:sz w:val="22"/>
                <w:szCs w:val="22"/>
              </w:rPr>
              <w:t>3</w:t>
            </w:r>
          </w:p>
        </w:tc>
      </w:tr>
      <w:tr w:rsidR="009B3511" w:rsidRPr="0059214C" w:rsidTr="000C289B">
        <w:trPr>
          <w:trHeight w:val="363"/>
        </w:trPr>
        <w:tc>
          <w:tcPr>
            <w:tcW w:w="767" w:type="dxa"/>
            <w:tcBorders>
              <w:top w:val="single" w:sz="4" w:space="0" w:color="auto"/>
              <w:left w:val="single" w:sz="4" w:space="0" w:color="auto"/>
              <w:bottom w:val="single" w:sz="4" w:space="0" w:color="auto"/>
              <w:right w:val="single" w:sz="4" w:space="0" w:color="auto"/>
            </w:tcBorders>
            <w:vAlign w:val="center"/>
          </w:tcPr>
          <w:p w:rsidR="009B3511" w:rsidRPr="0059214C" w:rsidRDefault="009B3511" w:rsidP="00B86743">
            <w:pPr>
              <w:pStyle w:val="aff5"/>
              <w:numPr>
                <w:ilvl w:val="0"/>
                <w:numId w:val="192"/>
              </w:numPr>
              <w:jc w:val="left"/>
              <w:rPr>
                <w:rFonts w:ascii="Liberation Serif" w:hAnsi="Liberation Serif" w:cs="Liberation Serif"/>
                <w:bCs/>
                <w:sz w:val="22"/>
                <w:szCs w:val="22"/>
              </w:rPr>
            </w:pPr>
          </w:p>
        </w:tc>
        <w:tc>
          <w:tcPr>
            <w:tcW w:w="4762" w:type="dxa"/>
            <w:tcBorders>
              <w:top w:val="single" w:sz="4" w:space="0" w:color="auto"/>
              <w:left w:val="single" w:sz="4" w:space="0" w:color="auto"/>
              <w:bottom w:val="single" w:sz="4" w:space="0" w:color="auto"/>
              <w:right w:val="single" w:sz="4" w:space="0" w:color="auto"/>
            </w:tcBorders>
            <w:vAlign w:val="center"/>
          </w:tcPr>
          <w:p w:rsidR="009B3511" w:rsidRPr="0059214C" w:rsidRDefault="009B3511" w:rsidP="000C289B">
            <w:pPr>
              <w:jc w:val="left"/>
              <w:rPr>
                <w:rFonts w:ascii="Liberation Serif" w:hAnsi="Liberation Serif" w:cs="Liberation Serif"/>
                <w:color w:val="000000"/>
                <w:sz w:val="22"/>
                <w:szCs w:val="22"/>
              </w:rPr>
            </w:pPr>
            <w:r w:rsidRPr="0059214C">
              <w:rPr>
                <w:rFonts w:ascii="Liberation Serif" w:hAnsi="Liberation Serif" w:cs="Liberation Serif"/>
                <w:color w:val="000000"/>
                <w:sz w:val="22"/>
                <w:szCs w:val="22"/>
              </w:rPr>
              <w:t>Сварочные технологии</w:t>
            </w:r>
          </w:p>
        </w:tc>
        <w:tc>
          <w:tcPr>
            <w:tcW w:w="1665" w:type="dxa"/>
            <w:tcBorders>
              <w:top w:val="single" w:sz="4" w:space="0" w:color="auto"/>
              <w:left w:val="single" w:sz="4" w:space="0" w:color="auto"/>
              <w:bottom w:val="single" w:sz="4" w:space="0" w:color="auto"/>
              <w:right w:val="single" w:sz="4" w:space="0" w:color="auto"/>
            </w:tcBorders>
          </w:tcPr>
          <w:p w:rsidR="009B3511" w:rsidRPr="0059214C" w:rsidRDefault="009B3511" w:rsidP="000C289B">
            <w:pPr>
              <w:jc w:val="center"/>
              <w:rPr>
                <w:rFonts w:ascii="Liberation Serif" w:hAnsi="Liberation Serif" w:cs="Liberation Serif"/>
                <w:color w:val="000000"/>
                <w:sz w:val="22"/>
                <w:szCs w:val="22"/>
              </w:rPr>
            </w:pPr>
            <w:r w:rsidRPr="0059214C">
              <w:rPr>
                <w:rFonts w:ascii="Liberation Serif" w:hAnsi="Liberation Serif" w:cs="Liberation Serif"/>
                <w:color w:val="000000"/>
                <w:sz w:val="22"/>
                <w:szCs w:val="22"/>
              </w:rPr>
              <w:t>6</w:t>
            </w:r>
          </w:p>
        </w:tc>
        <w:tc>
          <w:tcPr>
            <w:tcW w:w="991" w:type="dxa"/>
            <w:tcBorders>
              <w:top w:val="single" w:sz="4" w:space="0" w:color="auto"/>
              <w:left w:val="single" w:sz="4" w:space="0" w:color="auto"/>
              <w:bottom w:val="single" w:sz="4" w:space="0" w:color="auto"/>
              <w:right w:val="single" w:sz="4" w:space="0" w:color="auto"/>
            </w:tcBorders>
          </w:tcPr>
          <w:p w:rsidR="009B3511" w:rsidRPr="0059214C" w:rsidRDefault="009B3511" w:rsidP="000C289B">
            <w:pPr>
              <w:jc w:val="center"/>
              <w:rPr>
                <w:rFonts w:ascii="Liberation Serif" w:hAnsi="Liberation Serif" w:cs="Liberation Serif"/>
                <w:color w:val="000000"/>
                <w:sz w:val="22"/>
                <w:szCs w:val="22"/>
              </w:rPr>
            </w:pPr>
            <w:r w:rsidRPr="0059214C">
              <w:rPr>
                <w:rFonts w:ascii="Liberation Serif" w:hAnsi="Liberation Serif" w:cs="Liberation Serif"/>
                <w:color w:val="000000"/>
                <w:sz w:val="22"/>
                <w:szCs w:val="22"/>
              </w:rPr>
              <w:t>6</w:t>
            </w:r>
          </w:p>
        </w:tc>
        <w:tc>
          <w:tcPr>
            <w:tcW w:w="1680" w:type="dxa"/>
            <w:tcBorders>
              <w:top w:val="single" w:sz="4" w:space="0" w:color="auto"/>
              <w:left w:val="single" w:sz="4" w:space="0" w:color="auto"/>
              <w:bottom w:val="single" w:sz="4" w:space="0" w:color="auto"/>
              <w:right w:val="single" w:sz="4" w:space="0" w:color="auto"/>
            </w:tcBorders>
          </w:tcPr>
          <w:p w:rsidR="009B3511" w:rsidRPr="0059214C" w:rsidRDefault="009B3511" w:rsidP="000C289B">
            <w:pPr>
              <w:jc w:val="center"/>
              <w:rPr>
                <w:rFonts w:ascii="Liberation Serif" w:hAnsi="Liberation Serif" w:cs="Liberation Serif"/>
                <w:color w:val="000000"/>
                <w:sz w:val="22"/>
                <w:szCs w:val="22"/>
              </w:rPr>
            </w:pPr>
            <w:r w:rsidRPr="0059214C">
              <w:rPr>
                <w:rFonts w:ascii="Liberation Serif" w:hAnsi="Liberation Serif" w:cs="Liberation Serif"/>
                <w:color w:val="000000"/>
                <w:sz w:val="22"/>
                <w:szCs w:val="22"/>
              </w:rPr>
              <w:t>6</w:t>
            </w:r>
          </w:p>
        </w:tc>
      </w:tr>
      <w:tr w:rsidR="009B3511" w:rsidRPr="0059214C" w:rsidTr="000C289B">
        <w:trPr>
          <w:trHeight w:val="363"/>
        </w:trPr>
        <w:tc>
          <w:tcPr>
            <w:tcW w:w="767" w:type="dxa"/>
            <w:tcBorders>
              <w:top w:val="single" w:sz="4" w:space="0" w:color="auto"/>
              <w:left w:val="single" w:sz="4" w:space="0" w:color="auto"/>
              <w:bottom w:val="single" w:sz="4" w:space="0" w:color="auto"/>
              <w:right w:val="single" w:sz="4" w:space="0" w:color="auto"/>
            </w:tcBorders>
            <w:vAlign w:val="center"/>
          </w:tcPr>
          <w:p w:rsidR="009B3511" w:rsidRPr="0059214C" w:rsidRDefault="009B3511" w:rsidP="00B86743">
            <w:pPr>
              <w:pStyle w:val="aff5"/>
              <w:numPr>
                <w:ilvl w:val="0"/>
                <w:numId w:val="192"/>
              </w:numPr>
              <w:jc w:val="left"/>
              <w:rPr>
                <w:rFonts w:ascii="Liberation Serif" w:hAnsi="Liberation Serif" w:cs="Liberation Serif"/>
                <w:bCs/>
                <w:sz w:val="22"/>
                <w:szCs w:val="22"/>
              </w:rPr>
            </w:pPr>
          </w:p>
        </w:tc>
        <w:tc>
          <w:tcPr>
            <w:tcW w:w="4762" w:type="dxa"/>
            <w:tcBorders>
              <w:top w:val="single" w:sz="4" w:space="0" w:color="auto"/>
              <w:left w:val="single" w:sz="4" w:space="0" w:color="auto"/>
              <w:bottom w:val="single" w:sz="4" w:space="0" w:color="auto"/>
              <w:right w:val="single" w:sz="4" w:space="0" w:color="auto"/>
            </w:tcBorders>
            <w:vAlign w:val="center"/>
          </w:tcPr>
          <w:p w:rsidR="009B3511" w:rsidRPr="0059214C" w:rsidRDefault="009B3511" w:rsidP="000C289B">
            <w:pPr>
              <w:jc w:val="left"/>
              <w:rPr>
                <w:rFonts w:ascii="Liberation Serif" w:hAnsi="Liberation Serif" w:cs="Liberation Serif"/>
                <w:color w:val="000000"/>
                <w:sz w:val="22"/>
                <w:szCs w:val="22"/>
              </w:rPr>
            </w:pPr>
            <w:r w:rsidRPr="0059214C">
              <w:rPr>
                <w:rFonts w:ascii="Liberation Serif" w:hAnsi="Liberation Serif" w:cs="Liberation Serif"/>
                <w:color w:val="000000"/>
                <w:sz w:val="22"/>
                <w:szCs w:val="22"/>
              </w:rPr>
              <w:t xml:space="preserve">Сетевое и системное администрирование </w:t>
            </w:r>
          </w:p>
        </w:tc>
        <w:tc>
          <w:tcPr>
            <w:tcW w:w="1665" w:type="dxa"/>
            <w:tcBorders>
              <w:top w:val="single" w:sz="4" w:space="0" w:color="auto"/>
              <w:left w:val="single" w:sz="4" w:space="0" w:color="auto"/>
              <w:bottom w:val="single" w:sz="4" w:space="0" w:color="auto"/>
              <w:right w:val="single" w:sz="4" w:space="0" w:color="auto"/>
            </w:tcBorders>
            <w:vAlign w:val="center"/>
          </w:tcPr>
          <w:p w:rsidR="009B3511" w:rsidRPr="0059214C" w:rsidRDefault="009B3511" w:rsidP="000C289B">
            <w:pPr>
              <w:jc w:val="center"/>
              <w:rPr>
                <w:rFonts w:ascii="Liberation Serif" w:hAnsi="Liberation Serif" w:cs="Liberation Serif"/>
                <w:color w:val="000000"/>
                <w:sz w:val="22"/>
                <w:szCs w:val="22"/>
              </w:rPr>
            </w:pPr>
            <w:r w:rsidRPr="0059214C">
              <w:rPr>
                <w:rFonts w:ascii="Liberation Serif" w:hAnsi="Liberation Serif" w:cs="Liberation Serif"/>
                <w:color w:val="000000"/>
                <w:sz w:val="22"/>
                <w:szCs w:val="22"/>
              </w:rPr>
              <w:t>3</w:t>
            </w:r>
          </w:p>
        </w:tc>
        <w:tc>
          <w:tcPr>
            <w:tcW w:w="991" w:type="dxa"/>
            <w:tcBorders>
              <w:top w:val="single" w:sz="4" w:space="0" w:color="auto"/>
              <w:left w:val="single" w:sz="4" w:space="0" w:color="auto"/>
              <w:bottom w:val="single" w:sz="4" w:space="0" w:color="auto"/>
              <w:right w:val="single" w:sz="4" w:space="0" w:color="auto"/>
            </w:tcBorders>
            <w:vAlign w:val="center"/>
          </w:tcPr>
          <w:p w:rsidR="009B3511" w:rsidRPr="0059214C" w:rsidRDefault="009B3511" w:rsidP="000C289B">
            <w:pPr>
              <w:jc w:val="center"/>
              <w:rPr>
                <w:rFonts w:ascii="Liberation Serif" w:hAnsi="Liberation Serif" w:cs="Liberation Serif"/>
                <w:color w:val="000000"/>
                <w:sz w:val="22"/>
                <w:szCs w:val="22"/>
              </w:rPr>
            </w:pPr>
            <w:r w:rsidRPr="0059214C">
              <w:rPr>
                <w:rFonts w:ascii="Liberation Serif" w:hAnsi="Liberation Serif" w:cs="Liberation Serif"/>
                <w:color w:val="000000"/>
                <w:sz w:val="22"/>
                <w:szCs w:val="22"/>
              </w:rPr>
              <w:t>3</w:t>
            </w:r>
          </w:p>
        </w:tc>
        <w:tc>
          <w:tcPr>
            <w:tcW w:w="1680" w:type="dxa"/>
            <w:tcBorders>
              <w:top w:val="single" w:sz="4" w:space="0" w:color="auto"/>
              <w:left w:val="single" w:sz="4" w:space="0" w:color="auto"/>
              <w:bottom w:val="single" w:sz="4" w:space="0" w:color="auto"/>
              <w:right w:val="single" w:sz="4" w:space="0" w:color="auto"/>
            </w:tcBorders>
            <w:vAlign w:val="center"/>
          </w:tcPr>
          <w:p w:rsidR="009B3511" w:rsidRPr="0059214C" w:rsidRDefault="009B3511" w:rsidP="000C289B">
            <w:pPr>
              <w:jc w:val="center"/>
              <w:rPr>
                <w:rFonts w:ascii="Liberation Serif" w:hAnsi="Liberation Serif" w:cs="Liberation Serif"/>
                <w:color w:val="000000"/>
                <w:sz w:val="22"/>
                <w:szCs w:val="22"/>
              </w:rPr>
            </w:pPr>
            <w:r w:rsidRPr="0059214C">
              <w:rPr>
                <w:rFonts w:ascii="Liberation Serif" w:hAnsi="Liberation Serif" w:cs="Liberation Serif"/>
                <w:color w:val="000000"/>
                <w:sz w:val="22"/>
                <w:szCs w:val="22"/>
              </w:rPr>
              <w:t>3</w:t>
            </w:r>
          </w:p>
        </w:tc>
      </w:tr>
      <w:tr w:rsidR="009B3511" w:rsidRPr="0059214C" w:rsidTr="000C289B">
        <w:trPr>
          <w:trHeight w:val="363"/>
        </w:trPr>
        <w:tc>
          <w:tcPr>
            <w:tcW w:w="767" w:type="dxa"/>
            <w:tcBorders>
              <w:top w:val="single" w:sz="4" w:space="0" w:color="auto"/>
              <w:left w:val="single" w:sz="4" w:space="0" w:color="auto"/>
              <w:bottom w:val="single" w:sz="4" w:space="0" w:color="auto"/>
              <w:right w:val="single" w:sz="4" w:space="0" w:color="auto"/>
            </w:tcBorders>
            <w:vAlign w:val="center"/>
          </w:tcPr>
          <w:p w:rsidR="009B3511" w:rsidRPr="0059214C" w:rsidRDefault="009B3511" w:rsidP="00B86743">
            <w:pPr>
              <w:pStyle w:val="aff5"/>
              <w:numPr>
                <w:ilvl w:val="0"/>
                <w:numId w:val="192"/>
              </w:numPr>
              <w:jc w:val="left"/>
              <w:rPr>
                <w:rFonts w:ascii="Liberation Serif" w:hAnsi="Liberation Serif" w:cs="Liberation Serif"/>
                <w:bCs/>
                <w:sz w:val="22"/>
                <w:szCs w:val="22"/>
              </w:rPr>
            </w:pPr>
          </w:p>
        </w:tc>
        <w:tc>
          <w:tcPr>
            <w:tcW w:w="4762" w:type="dxa"/>
            <w:tcBorders>
              <w:top w:val="single" w:sz="4" w:space="0" w:color="auto"/>
              <w:left w:val="single" w:sz="4" w:space="0" w:color="auto"/>
              <w:bottom w:val="single" w:sz="4" w:space="0" w:color="auto"/>
              <w:right w:val="single" w:sz="4" w:space="0" w:color="auto"/>
            </w:tcBorders>
            <w:vAlign w:val="center"/>
          </w:tcPr>
          <w:p w:rsidR="009B3511" w:rsidRPr="0059214C" w:rsidRDefault="009B3511" w:rsidP="000C289B">
            <w:pPr>
              <w:jc w:val="left"/>
              <w:rPr>
                <w:rFonts w:ascii="Liberation Serif" w:hAnsi="Liberation Serif" w:cs="Liberation Serif"/>
                <w:color w:val="000000"/>
                <w:sz w:val="22"/>
                <w:szCs w:val="22"/>
              </w:rPr>
            </w:pPr>
            <w:r w:rsidRPr="0059214C">
              <w:rPr>
                <w:rFonts w:ascii="Liberation Serif" w:hAnsi="Liberation Serif" w:cs="Liberation Serif"/>
                <w:color w:val="000000"/>
                <w:sz w:val="22"/>
                <w:szCs w:val="22"/>
              </w:rPr>
              <w:t>Токарные работы на станках с ЧПУ</w:t>
            </w:r>
          </w:p>
        </w:tc>
        <w:tc>
          <w:tcPr>
            <w:tcW w:w="1665" w:type="dxa"/>
            <w:tcBorders>
              <w:top w:val="single" w:sz="4" w:space="0" w:color="auto"/>
              <w:left w:val="single" w:sz="4" w:space="0" w:color="auto"/>
              <w:bottom w:val="single" w:sz="4" w:space="0" w:color="auto"/>
              <w:right w:val="single" w:sz="4" w:space="0" w:color="auto"/>
            </w:tcBorders>
          </w:tcPr>
          <w:p w:rsidR="009B3511" w:rsidRPr="0059214C" w:rsidRDefault="009B3511" w:rsidP="000C289B">
            <w:pPr>
              <w:jc w:val="center"/>
              <w:rPr>
                <w:rFonts w:ascii="Liberation Serif" w:hAnsi="Liberation Serif" w:cs="Liberation Serif"/>
                <w:color w:val="000000"/>
                <w:sz w:val="22"/>
                <w:szCs w:val="22"/>
                <w:lang w:val="en-US"/>
              </w:rPr>
            </w:pPr>
            <w:r w:rsidRPr="0059214C">
              <w:rPr>
                <w:rFonts w:ascii="Liberation Serif" w:hAnsi="Liberation Serif" w:cs="Liberation Serif"/>
                <w:color w:val="000000"/>
                <w:sz w:val="22"/>
                <w:szCs w:val="22"/>
                <w:lang w:val="en-US"/>
              </w:rPr>
              <w:t>1</w:t>
            </w:r>
          </w:p>
        </w:tc>
        <w:tc>
          <w:tcPr>
            <w:tcW w:w="991" w:type="dxa"/>
            <w:tcBorders>
              <w:top w:val="single" w:sz="4" w:space="0" w:color="auto"/>
              <w:left w:val="single" w:sz="4" w:space="0" w:color="auto"/>
              <w:bottom w:val="single" w:sz="4" w:space="0" w:color="auto"/>
              <w:right w:val="single" w:sz="4" w:space="0" w:color="auto"/>
            </w:tcBorders>
          </w:tcPr>
          <w:p w:rsidR="009B3511" w:rsidRPr="0059214C" w:rsidRDefault="009B3511" w:rsidP="000C289B">
            <w:pPr>
              <w:jc w:val="center"/>
              <w:rPr>
                <w:rFonts w:ascii="Liberation Serif" w:hAnsi="Liberation Serif" w:cs="Liberation Serif"/>
                <w:color w:val="000000"/>
                <w:sz w:val="22"/>
                <w:szCs w:val="22"/>
              </w:rPr>
            </w:pPr>
            <w:r w:rsidRPr="0059214C">
              <w:rPr>
                <w:rFonts w:ascii="Liberation Serif" w:hAnsi="Liberation Serif" w:cs="Liberation Serif"/>
                <w:color w:val="000000"/>
                <w:sz w:val="22"/>
                <w:szCs w:val="22"/>
              </w:rPr>
              <w:t>5</w:t>
            </w:r>
          </w:p>
        </w:tc>
        <w:tc>
          <w:tcPr>
            <w:tcW w:w="1680" w:type="dxa"/>
            <w:tcBorders>
              <w:top w:val="single" w:sz="4" w:space="0" w:color="auto"/>
              <w:left w:val="single" w:sz="4" w:space="0" w:color="auto"/>
              <w:bottom w:val="single" w:sz="4" w:space="0" w:color="auto"/>
              <w:right w:val="single" w:sz="4" w:space="0" w:color="auto"/>
            </w:tcBorders>
          </w:tcPr>
          <w:p w:rsidR="009B3511" w:rsidRPr="0059214C" w:rsidRDefault="009B3511" w:rsidP="000C289B">
            <w:pPr>
              <w:jc w:val="center"/>
              <w:rPr>
                <w:rFonts w:ascii="Liberation Serif" w:hAnsi="Liberation Serif" w:cs="Liberation Serif"/>
                <w:color w:val="000000"/>
                <w:sz w:val="22"/>
                <w:szCs w:val="22"/>
              </w:rPr>
            </w:pPr>
            <w:r w:rsidRPr="0059214C">
              <w:rPr>
                <w:rFonts w:ascii="Liberation Serif" w:hAnsi="Liberation Serif" w:cs="Liberation Serif"/>
                <w:color w:val="000000"/>
                <w:sz w:val="22"/>
                <w:szCs w:val="22"/>
              </w:rPr>
              <w:t>5</w:t>
            </w:r>
          </w:p>
        </w:tc>
      </w:tr>
      <w:tr w:rsidR="009B3511" w:rsidRPr="0059214C" w:rsidTr="000C289B">
        <w:trPr>
          <w:trHeight w:val="363"/>
        </w:trPr>
        <w:tc>
          <w:tcPr>
            <w:tcW w:w="767" w:type="dxa"/>
            <w:tcBorders>
              <w:top w:val="single" w:sz="4" w:space="0" w:color="auto"/>
              <w:left w:val="single" w:sz="4" w:space="0" w:color="auto"/>
              <w:bottom w:val="single" w:sz="4" w:space="0" w:color="auto"/>
              <w:right w:val="single" w:sz="4" w:space="0" w:color="auto"/>
            </w:tcBorders>
            <w:vAlign w:val="center"/>
          </w:tcPr>
          <w:p w:rsidR="009B3511" w:rsidRPr="0059214C" w:rsidRDefault="009B3511" w:rsidP="00B86743">
            <w:pPr>
              <w:pStyle w:val="aff5"/>
              <w:numPr>
                <w:ilvl w:val="0"/>
                <w:numId w:val="192"/>
              </w:numPr>
              <w:jc w:val="left"/>
              <w:rPr>
                <w:rFonts w:ascii="Liberation Serif" w:hAnsi="Liberation Serif" w:cs="Liberation Serif"/>
                <w:bCs/>
                <w:sz w:val="22"/>
                <w:szCs w:val="22"/>
              </w:rPr>
            </w:pPr>
          </w:p>
        </w:tc>
        <w:tc>
          <w:tcPr>
            <w:tcW w:w="4762" w:type="dxa"/>
            <w:tcBorders>
              <w:top w:val="single" w:sz="4" w:space="0" w:color="auto"/>
              <w:left w:val="single" w:sz="4" w:space="0" w:color="auto"/>
              <w:bottom w:val="single" w:sz="4" w:space="0" w:color="auto"/>
              <w:right w:val="single" w:sz="4" w:space="0" w:color="auto"/>
            </w:tcBorders>
            <w:vAlign w:val="center"/>
          </w:tcPr>
          <w:p w:rsidR="009B3511" w:rsidRPr="0059214C" w:rsidRDefault="009B3511" w:rsidP="000C289B">
            <w:pPr>
              <w:jc w:val="left"/>
              <w:rPr>
                <w:rFonts w:ascii="Liberation Serif" w:hAnsi="Liberation Serif" w:cs="Liberation Serif"/>
                <w:color w:val="000000"/>
                <w:sz w:val="22"/>
                <w:szCs w:val="22"/>
              </w:rPr>
            </w:pPr>
            <w:r w:rsidRPr="0059214C">
              <w:rPr>
                <w:rFonts w:ascii="Liberation Serif" w:hAnsi="Liberation Serif" w:cs="Liberation Serif"/>
                <w:color w:val="000000"/>
                <w:sz w:val="22"/>
                <w:szCs w:val="22"/>
              </w:rPr>
              <w:t>Фрезерные работы на станках с ЧПУ</w:t>
            </w:r>
          </w:p>
        </w:tc>
        <w:tc>
          <w:tcPr>
            <w:tcW w:w="1665" w:type="dxa"/>
            <w:tcBorders>
              <w:top w:val="single" w:sz="4" w:space="0" w:color="auto"/>
              <w:left w:val="single" w:sz="4" w:space="0" w:color="auto"/>
              <w:bottom w:val="single" w:sz="4" w:space="0" w:color="auto"/>
              <w:right w:val="single" w:sz="4" w:space="0" w:color="auto"/>
            </w:tcBorders>
          </w:tcPr>
          <w:p w:rsidR="009B3511" w:rsidRPr="0059214C" w:rsidRDefault="009B3511" w:rsidP="000C289B">
            <w:pPr>
              <w:jc w:val="center"/>
              <w:rPr>
                <w:rFonts w:ascii="Liberation Serif" w:hAnsi="Liberation Serif" w:cs="Liberation Serif"/>
                <w:color w:val="000000"/>
                <w:sz w:val="22"/>
                <w:szCs w:val="22"/>
                <w:lang w:val="en-US"/>
              </w:rPr>
            </w:pPr>
            <w:r w:rsidRPr="0059214C">
              <w:rPr>
                <w:rFonts w:ascii="Liberation Serif" w:hAnsi="Liberation Serif" w:cs="Liberation Serif"/>
                <w:color w:val="000000"/>
                <w:sz w:val="22"/>
                <w:szCs w:val="22"/>
                <w:lang w:val="en-US"/>
              </w:rPr>
              <w:t>1</w:t>
            </w:r>
          </w:p>
        </w:tc>
        <w:tc>
          <w:tcPr>
            <w:tcW w:w="991" w:type="dxa"/>
            <w:tcBorders>
              <w:top w:val="single" w:sz="4" w:space="0" w:color="auto"/>
              <w:left w:val="single" w:sz="4" w:space="0" w:color="auto"/>
              <w:bottom w:val="single" w:sz="4" w:space="0" w:color="auto"/>
              <w:right w:val="single" w:sz="4" w:space="0" w:color="auto"/>
            </w:tcBorders>
          </w:tcPr>
          <w:p w:rsidR="009B3511" w:rsidRPr="0059214C" w:rsidRDefault="009B3511" w:rsidP="000C289B">
            <w:pPr>
              <w:jc w:val="center"/>
              <w:rPr>
                <w:rFonts w:ascii="Liberation Serif" w:hAnsi="Liberation Serif" w:cs="Liberation Serif"/>
                <w:color w:val="000000"/>
                <w:sz w:val="22"/>
                <w:szCs w:val="22"/>
              </w:rPr>
            </w:pPr>
            <w:r w:rsidRPr="0059214C">
              <w:rPr>
                <w:rFonts w:ascii="Liberation Serif" w:hAnsi="Liberation Serif" w:cs="Liberation Serif"/>
                <w:color w:val="000000"/>
                <w:sz w:val="22"/>
                <w:szCs w:val="22"/>
              </w:rPr>
              <w:t>6</w:t>
            </w:r>
          </w:p>
        </w:tc>
        <w:tc>
          <w:tcPr>
            <w:tcW w:w="1680" w:type="dxa"/>
            <w:tcBorders>
              <w:top w:val="single" w:sz="4" w:space="0" w:color="auto"/>
              <w:left w:val="single" w:sz="4" w:space="0" w:color="auto"/>
              <w:bottom w:val="single" w:sz="4" w:space="0" w:color="auto"/>
              <w:right w:val="single" w:sz="4" w:space="0" w:color="auto"/>
            </w:tcBorders>
          </w:tcPr>
          <w:p w:rsidR="009B3511" w:rsidRPr="0059214C" w:rsidRDefault="009B3511" w:rsidP="000C289B">
            <w:pPr>
              <w:jc w:val="center"/>
              <w:rPr>
                <w:rFonts w:ascii="Liberation Serif" w:hAnsi="Liberation Serif" w:cs="Liberation Serif"/>
                <w:color w:val="000000"/>
                <w:sz w:val="22"/>
                <w:szCs w:val="22"/>
              </w:rPr>
            </w:pPr>
            <w:r w:rsidRPr="0059214C">
              <w:rPr>
                <w:rFonts w:ascii="Liberation Serif" w:hAnsi="Liberation Serif" w:cs="Liberation Serif"/>
                <w:color w:val="000000"/>
                <w:sz w:val="22"/>
                <w:szCs w:val="22"/>
              </w:rPr>
              <w:t>6</w:t>
            </w:r>
          </w:p>
        </w:tc>
      </w:tr>
      <w:tr w:rsidR="009B3511" w:rsidRPr="0059214C" w:rsidTr="000C289B">
        <w:trPr>
          <w:trHeight w:val="363"/>
        </w:trPr>
        <w:tc>
          <w:tcPr>
            <w:tcW w:w="767" w:type="dxa"/>
            <w:tcBorders>
              <w:top w:val="single" w:sz="4" w:space="0" w:color="auto"/>
              <w:left w:val="single" w:sz="4" w:space="0" w:color="auto"/>
              <w:bottom w:val="single" w:sz="4" w:space="0" w:color="auto"/>
              <w:right w:val="single" w:sz="4" w:space="0" w:color="auto"/>
            </w:tcBorders>
            <w:vAlign w:val="center"/>
          </w:tcPr>
          <w:p w:rsidR="009B3511" w:rsidRPr="0059214C" w:rsidRDefault="009B3511" w:rsidP="00B86743">
            <w:pPr>
              <w:pStyle w:val="aff5"/>
              <w:numPr>
                <w:ilvl w:val="0"/>
                <w:numId w:val="192"/>
              </w:numPr>
              <w:jc w:val="left"/>
              <w:rPr>
                <w:rFonts w:ascii="Liberation Serif" w:hAnsi="Liberation Serif" w:cs="Liberation Serif"/>
                <w:bCs/>
                <w:sz w:val="22"/>
                <w:szCs w:val="22"/>
              </w:rPr>
            </w:pPr>
          </w:p>
        </w:tc>
        <w:tc>
          <w:tcPr>
            <w:tcW w:w="4762" w:type="dxa"/>
            <w:tcBorders>
              <w:top w:val="single" w:sz="4" w:space="0" w:color="auto"/>
              <w:left w:val="single" w:sz="4" w:space="0" w:color="auto"/>
              <w:bottom w:val="single" w:sz="4" w:space="0" w:color="auto"/>
              <w:right w:val="single" w:sz="4" w:space="0" w:color="auto"/>
            </w:tcBorders>
            <w:vAlign w:val="center"/>
          </w:tcPr>
          <w:p w:rsidR="009B3511" w:rsidRPr="0059214C" w:rsidRDefault="009B3511" w:rsidP="000C289B">
            <w:pPr>
              <w:jc w:val="left"/>
              <w:rPr>
                <w:rFonts w:ascii="Liberation Serif" w:hAnsi="Liberation Serif" w:cs="Liberation Serif"/>
                <w:color w:val="000000"/>
                <w:sz w:val="22"/>
                <w:szCs w:val="22"/>
              </w:rPr>
            </w:pPr>
            <w:r w:rsidRPr="0059214C">
              <w:rPr>
                <w:rFonts w:ascii="Liberation Serif" w:hAnsi="Liberation Serif" w:cs="Liberation Serif"/>
                <w:color w:val="000000"/>
                <w:sz w:val="22"/>
                <w:szCs w:val="22"/>
              </w:rPr>
              <w:t>Электромонтаж</w:t>
            </w:r>
          </w:p>
        </w:tc>
        <w:tc>
          <w:tcPr>
            <w:tcW w:w="1665" w:type="dxa"/>
            <w:tcBorders>
              <w:top w:val="single" w:sz="4" w:space="0" w:color="auto"/>
              <w:left w:val="single" w:sz="4" w:space="0" w:color="auto"/>
              <w:bottom w:val="single" w:sz="4" w:space="0" w:color="auto"/>
              <w:right w:val="single" w:sz="4" w:space="0" w:color="auto"/>
            </w:tcBorders>
            <w:vAlign w:val="center"/>
          </w:tcPr>
          <w:p w:rsidR="009B3511" w:rsidRPr="0059214C" w:rsidRDefault="009B3511" w:rsidP="000C289B">
            <w:pPr>
              <w:jc w:val="center"/>
              <w:rPr>
                <w:rFonts w:ascii="Liberation Serif" w:hAnsi="Liberation Serif" w:cs="Liberation Serif"/>
                <w:color w:val="000000"/>
                <w:sz w:val="22"/>
                <w:szCs w:val="22"/>
              </w:rPr>
            </w:pPr>
            <w:r w:rsidRPr="0059214C">
              <w:rPr>
                <w:rFonts w:ascii="Liberation Serif" w:hAnsi="Liberation Serif" w:cs="Liberation Serif"/>
                <w:color w:val="000000"/>
                <w:sz w:val="22"/>
                <w:szCs w:val="22"/>
              </w:rPr>
              <w:t>4</w:t>
            </w:r>
          </w:p>
        </w:tc>
        <w:tc>
          <w:tcPr>
            <w:tcW w:w="991" w:type="dxa"/>
            <w:tcBorders>
              <w:top w:val="single" w:sz="4" w:space="0" w:color="auto"/>
              <w:left w:val="single" w:sz="4" w:space="0" w:color="auto"/>
              <w:bottom w:val="single" w:sz="4" w:space="0" w:color="auto"/>
              <w:right w:val="single" w:sz="4" w:space="0" w:color="auto"/>
            </w:tcBorders>
            <w:vAlign w:val="center"/>
          </w:tcPr>
          <w:p w:rsidR="009B3511" w:rsidRPr="0059214C" w:rsidRDefault="009B3511" w:rsidP="000C289B">
            <w:pPr>
              <w:jc w:val="center"/>
              <w:rPr>
                <w:rFonts w:ascii="Liberation Serif" w:hAnsi="Liberation Serif" w:cs="Liberation Serif"/>
                <w:color w:val="000000"/>
                <w:sz w:val="22"/>
                <w:szCs w:val="22"/>
              </w:rPr>
            </w:pPr>
            <w:r w:rsidRPr="0059214C">
              <w:rPr>
                <w:rFonts w:ascii="Liberation Serif" w:hAnsi="Liberation Serif" w:cs="Liberation Serif"/>
                <w:color w:val="000000"/>
                <w:sz w:val="22"/>
                <w:szCs w:val="22"/>
              </w:rPr>
              <w:t>4</w:t>
            </w:r>
          </w:p>
        </w:tc>
        <w:tc>
          <w:tcPr>
            <w:tcW w:w="1680" w:type="dxa"/>
            <w:tcBorders>
              <w:top w:val="single" w:sz="4" w:space="0" w:color="auto"/>
              <w:left w:val="single" w:sz="4" w:space="0" w:color="auto"/>
              <w:bottom w:val="single" w:sz="4" w:space="0" w:color="auto"/>
              <w:right w:val="single" w:sz="4" w:space="0" w:color="auto"/>
            </w:tcBorders>
            <w:vAlign w:val="center"/>
          </w:tcPr>
          <w:p w:rsidR="009B3511" w:rsidRPr="0059214C" w:rsidRDefault="009B3511" w:rsidP="000C289B">
            <w:pPr>
              <w:jc w:val="center"/>
              <w:rPr>
                <w:rFonts w:ascii="Liberation Serif" w:hAnsi="Liberation Serif" w:cs="Liberation Serif"/>
                <w:color w:val="000000"/>
                <w:sz w:val="22"/>
                <w:szCs w:val="22"/>
              </w:rPr>
            </w:pPr>
            <w:r w:rsidRPr="0059214C">
              <w:rPr>
                <w:rFonts w:ascii="Liberation Serif" w:hAnsi="Liberation Serif" w:cs="Liberation Serif"/>
                <w:color w:val="000000"/>
                <w:sz w:val="22"/>
                <w:szCs w:val="22"/>
              </w:rPr>
              <w:t>4</w:t>
            </w:r>
          </w:p>
        </w:tc>
      </w:tr>
      <w:tr w:rsidR="009B3511" w:rsidRPr="0059214C" w:rsidTr="000C289B">
        <w:trPr>
          <w:trHeight w:val="363"/>
        </w:trPr>
        <w:tc>
          <w:tcPr>
            <w:tcW w:w="767" w:type="dxa"/>
            <w:tcBorders>
              <w:top w:val="single" w:sz="4" w:space="0" w:color="auto"/>
              <w:left w:val="single" w:sz="4" w:space="0" w:color="auto"/>
              <w:bottom w:val="single" w:sz="4" w:space="0" w:color="auto"/>
              <w:right w:val="single" w:sz="4" w:space="0" w:color="auto"/>
            </w:tcBorders>
            <w:vAlign w:val="center"/>
          </w:tcPr>
          <w:p w:rsidR="009B3511" w:rsidRPr="0059214C" w:rsidRDefault="009B3511" w:rsidP="00B86743">
            <w:pPr>
              <w:pStyle w:val="aff5"/>
              <w:numPr>
                <w:ilvl w:val="0"/>
                <w:numId w:val="192"/>
              </w:numPr>
              <w:jc w:val="left"/>
              <w:rPr>
                <w:rFonts w:ascii="Liberation Serif" w:hAnsi="Liberation Serif" w:cs="Liberation Serif"/>
                <w:bCs/>
                <w:sz w:val="22"/>
                <w:szCs w:val="22"/>
              </w:rPr>
            </w:pPr>
          </w:p>
        </w:tc>
        <w:tc>
          <w:tcPr>
            <w:tcW w:w="4762" w:type="dxa"/>
            <w:tcBorders>
              <w:top w:val="single" w:sz="4" w:space="0" w:color="auto"/>
              <w:left w:val="single" w:sz="4" w:space="0" w:color="auto"/>
              <w:bottom w:val="single" w:sz="4" w:space="0" w:color="auto"/>
              <w:right w:val="single" w:sz="4" w:space="0" w:color="auto"/>
            </w:tcBorders>
            <w:vAlign w:val="center"/>
          </w:tcPr>
          <w:p w:rsidR="009B3511" w:rsidRPr="0059214C" w:rsidRDefault="009B3511" w:rsidP="000C289B">
            <w:pPr>
              <w:jc w:val="left"/>
              <w:rPr>
                <w:rFonts w:ascii="Liberation Serif" w:hAnsi="Liberation Serif" w:cs="Liberation Serif"/>
                <w:color w:val="000000"/>
                <w:sz w:val="22"/>
                <w:szCs w:val="22"/>
              </w:rPr>
            </w:pPr>
            <w:r w:rsidRPr="0059214C">
              <w:rPr>
                <w:rFonts w:ascii="Liberation Serif" w:hAnsi="Liberation Serif" w:cs="Liberation Serif"/>
                <w:color w:val="000000"/>
                <w:sz w:val="22"/>
                <w:szCs w:val="22"/>
              </w:rPr>
              <w:t>Электроника</w:t>
            </w:r>
          </w:p>
        </w:tc>
        <w:tc>
          <w:tcPr>
            <w:tcW w:w="1665" w:type="dxa"/>
            <w:tcBorders>
              <w:top w:val="single" w:sz="4" w:space="0" w:color="auto"/>
              <w:left w:val="single" w:sz="4" w:space="0" w:color="auto"/>
              <w:bottom w:val="single" w:sz="4" w:space="0" w:color="auto"/>
              <w:right w:val="single" w:sz="4" w:space="0" w:color="auto"/>
            </w:tcBorders>
            <w:vAlign w:val="center"/>
          </w:tcPr>
          <w:p w:rsidR="009B3511" w:rsidRPr="0059214C" w:rsidRDefault="009B3511" w:rsidP="000C289B">
            <w:pPr>
              <w:jc w:val="center"/>
              <w:rPr>
                <w:rFonts w:ascii="Liberation Serif" w:hAnsi="Liberation Serif" w:cs="Liberation Serif"/>
                <w:color w:val="000000"/>
                <w:sz w:val="22"/>
                <w:szCs w:val="22"/>
              </w:rPr>
            </w:pPr>
            <w:r w:rsidRPr="0059214C">
              <w:rPr>
                <w:rFonts w:ascii="Liberation Serif" w:hAnsi="Liberation Serif" w:cs="Liberation Serif"/>
                <w:color w:val="000000"/>
                <w:sz w:val="22"/>
                <w:szCs w:val="22"/>
              </w:rPr>
              <w:t>3</w:t>
            </w:r>
          </w:p>
        </w:tc>
        <w:tc>
          <w:tcPr>
            <w:tcW w:w="991" w:type="dxa"/>
            <w:tcBorders>
              <w:top w:val="single" w:sz="4" w:space="0" w:color="auto"/>
              <w:left w:val="single" w:sz="4" w:space="0" w:color="auto"/>
              <w:bottom w:val="single" w:sz="4" w:space="0" w:color="auto"/>
              <w:right w:val="single" w:sz="4" w:space="0" w:color="auto"/>
            </w:tcBorders>
            <w:vAlign w:val="center"/>
          </w:tcPr>
          <w:p w:rsidR="009B3511" w:rsidRPr="0059214C" w:rsidRDefault="009B3511" w:rsidP="000C289B">
            <w:pPr>
              <w:jc w:val="center"/>
              <w:rPr>
                <w:rFonts w:ascii="Liberation Serif" w:hAnsi="Liberation Serif" w:cs="Liberation Serif"/>
                <w:color w:val="000000"/>
                <w:sz w:val="22"/>
                <w:szCs w:val="22"/>
              </w:rPr>
            </w:pPr>
            <w:r w:rsidRPr="0059214C">
              <w:rPr>
                <w:rFonts w:ascii="Liberation Serif" w:hAnsi="Liberation Serif" w:cs="Liberation Serif"/>
                <w:color w:val="000000"/>
                <w:sz w:val="22"/>
                <w:szCs w:val="22"/>
              </w:rPr>
              <w:t>3</w:t>
            </w:r>
          </w:p>
        </w:tc>
        <w:tc>
          <w:tcPr>
            <w:tcW w:w="1680" w:type="dxa"/>
            <w:tcBorders>
              <w:top w:val="single" w:sz="4" w:space="0" w:color="auto"/>
              <w:left w:val="single" w:sz="4" w:space="0" w:color="auto"/>
              <w:bottom w:val="single" w:sz="4" w:space="0" w:color="auto"/>
              <w:right w:val="single" w:sz="4" w:space="0" w:color="auto"/>
            </w:tcBorders>
            <w:vAlign w:val="center"/>
          </w:tcPr>
          <w:p w:rsidR="009B3511" w:rsidRPr="0059214C" w:rsidRDefault="009B3511" w:rsidP="000C289B">
            <w:pPr>
              <w:jc w:val="center"/>
              <w:rPr>
                <w:rFonts w:ascii="Liberation Serif" w:hAnsi="Liberation Serif" w:cs="Liberation Serif"/>
                <w:color w:val="000000"/>
                <w:sz w:val="22"/>
                <w:szCs w:val="22"/>
              </w:rPr>
            </w:pPr>
            <w:r w:rsidRPr="0059214C">
              <w:rPr>
                <w:rFonts w:ascii="Liberation Serif" w:hAnsi="Liberation Serif" w:cs="Liberation Serif"/>
                <w:color w:val="000000"/>
                <w:sz w:val="22"/>
                <w:szCs w:val="22"/>
              </w:rPr>
              <w:t>3</w:t>
            </w:r>
          </w:p>
        </w:tc>
      </w:tr>
      <w:tr w:rsidR="009B3511" w:rsidRPr="0059214C" w:rsidTr="000C289B">
        <w:trPr>
          <w:trHeight w:val="363"/>
        </w:trPr>
        <w:tc>
          <w:tcPr>
            <w:tcW w:w="9865"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B3511" w:rsidRPr="0059214C" w:rsidRDefault="009B3511" w:rsidP="000C289B">
            <w:pPr>
              <w:jc w:val="center"/>
              <w:rPr>
                <w:rFonts w:ascii="Liberation Serif" w:hAnsi="Liberation Serif" w:cs="Liberation Serif"/>
                <w:b/>
                <w:bCs/>
                <w:color w:val="000000"/>
                <w:sz w:val="22"/>
                <w:szCs w:val="22"/>
              </w:rPr>
            </w:pPr>
            <w:r w:rsidRPr="0059214C">
              <w:rPr>
                <w:rFonts w:ascii="Liberation Serif" w:hAnsi="Liberation Serif" w:cs="Liberation Serif"/>
                <w:b/>
                <w:bCs/>
                <w:color w:val="000000"/>
                <w:sz w:val="22"/>
                <w:szCs w:val="22"/>
              </w:rPr>
              <w:t>Презентационные компетенции</w:t>
            </w:r>
          </w:p>
        </w:tc>
      </w:tr>
      <w:tr w:rsidR="009B3511" w:rsidRPr="0059214C" w:rsidTr="000C289B">
        <w:trPr>
          <w:trHeight w:val="363"/>
        </w:trPr>
        <w:tc>
          <w:tcPr>
            <w:tcW w:w="767" w:type="dxa"/>
            <w:tcBorders>
              <w:top w:val="single" w:sz="4" w:space="0" w:color="auto"/>
              <w:left w:val="single" w:sz="4" w:space="0" w:color="auto"/>
              <w:bottom w:val="single" w:sz="4" w:space="0" w:color="auto"/>
              <w:right w:val="single" w:sz="4" w:space="0" w:color="auto"/>
            </w:tcBorders>
            <w:vAlign w:val="center"/>
          </w:tcPr>
          <w:p w:rsidR="009B3511" w:rsidRPr="0059214C" w:rsidRDefault="009B3511" w:rsidP="00B86743">
            <w:pPr>
              <w:pStyle w:val="aff5"/>
              <w:numPr>
                <w:ilvl w:val="0"/>
                <w:numId w:val="192"/>
              </w:numPr>
              <w:jc w:val="left"/>
              <w:rPr>
                <w:rFonts w:ascii="Liberation Serif" w:hAnsi="Liberation Serif" w:cs="Liberation Serif"/>
                <w:bCs/>
                <w:sz w:val="22"/>
                <w:szCs w:val="22"/>
              </w:rPr>
            </w:pPr>
          </w:p>
        </w:tc>
        <w:tc>
          <w:tcPr>
            <w:tcW w:w="4762" w:type="dxa"/>
            <w:tcBorders>
              <w:top w:val="single" w:sz="4" w:space="0" w:color="auto"/>
              <w:left w:val="single" w:sz="4" w:space="0" w:color="auto"/>
              <w:bottom w:val="single" w:sz="4" w:space="0" w:color="auto"/>
              <w:right w:val="single" w:sz="4" w:space="0" w:color="auto"/>
            </w:tcBorders>
            <w:vAlign w:val="center"/>
          </w:tcPr>
          <w:p w:rsidR="009B3511" w:rsidRPr="0059214C" w:rsidRDefault="009B3511" w:rsidP="000C289B">
            <w:pPr>
              <w:jc w:val="left"/>
              <w:rPr>
                <w:rFonts w:ascii="Liberation Serif" w:hAnsi="Liberation Serif" w:cs="Liberation Serif"/>
                <w:color w:val="000000"/>
                <w:sz w:val="22"/>
                <w:szCs w:val="22"/>
              </w:rPr>
            </w:pPr>
            <w:r w:rsidRPr="0059214C">
              <w:rPr>
                <w:rFonts w:ascii="Liberation Serif" w:hAnsi="Liberation Serif" w:cs="Liberation Serif"/>
                <w:color w:val="000000"/>
                <w:sz w:val="22"/>
                <w:szCs w:val="22"/>
              </w:rPr>
              <w:t xml:space="preserve">Неразрушающий контроль </w:t>
            </w:r>
          </w:p>
        </w:tc>
        <w:tc>
          <w:tcPr>
            <w:tcW w:w="1665" w:type="dxa"/>
            <w:tcBorders>
              <w:top w:val="single" w:sz="4" w:space="0" w:color="auto"/>
              <w:left w:val="single" w:sz="4" w:space="0" w:color="auto"/>
              <w:bottom w:val="single" w:sz="4" w:space="0" w:color="auto"/>
              <w:right w:val="single" w:sz="4" w:space="0" w:color="auto"/>
            </w:tcBorders>
            <w:vAlign w:val="center"/>
          </w:tcPr>
          <w:p w:rsidR="009B3511" w:rsidRPr="0059214C" w:rsidRDefault="009B3511" w:rsidP="000C289B">
            <w:pPr>
              <w:jc w:val="center"/>
              <w:rPr>
                <w:rFonts w:ascii="Liberation Serif" w:hAnsi="Liberation Serif" w:cs="Liberation Serif"/>
                <w:color w:val="000000"/>
                <w:sz w:val="22"/>
                <w:szCs w:val="22"/>
              </w:rPr>
            </w:pPr>
            <w:r w:rsidRPr="0059214C">
              <w:rPr>
                <w:rFonts w:ascii="Liberation Serif" w:hAnsi="Liberation Serif" w:cs="Liberation Serif"/>
                <w:color w:val="000000"/>
                <w:sz w:val="22"/>
                <w:szCs w:val="22"/>
              </w:rPr>
              <w:t>4</w:t>
            </w:r>
          </w:p>
        </w:tc>
        <w:tc>
          <w:tcPr>
            <w:tcW w:w="991" w:type="dxa"/>
            <w:tcBorders>
              <w:top w:val="single" w:sz="4" w:space="0" w:color="auto"/>
              <w:left w:val="single" w:sz="4" w:space="0" w:color="auto"/>
              <w:bottom w:val="single" w:sz="4" w:space="0" w:color="auto"/>
              <w:right w:val="single" w:sz="4" w:space="0" w:color="auto"/>
            </w:tcBorders>
            <w:vAlign w:val="center"/>
          </w:tcPr>
          <w:p w:rsidR="009B3511" w:rsidRPr="0059214C" w:rsidRDefault="009B3511" w:rsidP="000C289B">
            <w:pPr>
              <w:jc w:val="center"/>
              <w:rPr>
                <w:rFonts w:ascii="Liberation Serif" w:hAnsi="Liberation Serif" w:cs="Liberation Serif"/>
                <w:color w:val="000000"/>
                <w:sz w:val="22"/>
                <w:szCs w:val="22"/>
              </w:rPr>
            </w:pPr>
            <w:r w:rsidRPr="0059214C">
              <w:rPr>
                <w:rFonts w:ascii="Liberation Serif" w:hAnsi="Liberation Serif" w:cs="Liberation Serif"/>
                <w:color w:val="000000"/>
                <w:sz w:val="22"/>
                <w:szCs w:val="22"/>
              </w:rPr>
              <w:t>4</w:t>
            </w:r>
          </w:p>
        </w:tc>
        <w:tc>
          <w:tcPr>
            <w:tcW w:w="1680" w:type="dxa"/>
            <w:tcBorders>
              <w:top w:val="single" w:sz="4" w:space="0" w:color="auto"/>
              <w:left w:val="single" w:sz="4" w:space="0" w:color="auto"/>
              <w:bottom w:val="single" w:sz="4" w:space="0" w:color="auto"/>
              <w:right w:val="single" w:sz="4" w:space="0" w:color="auto"/>
            </w:tcBorders>
            <w:vAlign w:val="center"/>
          </w:tcPr>
          <w:p w:rsidR="009B3511" w:rsidRPr="0059214C" w:rsidRDefault="009B3511" w:rsidP="000C289B">
            <w:pPr>
              <w:jc w:val="center"/>
              <w:rPr>
                <w:rFonts w:ascii="Liberation Serif" w:hAnsi="Liberation Serif" w:cs="Liberation Serif"/>
                <w:color w:val="000000"/>
                <w:sz w:val="22"/>
                <w:szCs w:val="22"/>
              </w:rPr>
            </w:pPr>
            <w:r w:rsidRPr="0059214C">
              <w:rPr>
                <w:rFonts w:ascii="Liberation Serif" w:hAnsi="Liberation Serif" w:cs="Liberation Serif"/>
                <w:color w:val="000000"/>
                <w:sz w:val="22"/>
                <w:szCs w:val="22"/>
              </w:rPr>
              <w:t>4</w:t>
            </w:r>
          </w:p>
        </w:tc>
      </w:tr>
      <w:tr w:rsidR="009B3511" w:rsidRPr="0059214C" w:rsidTr="000C289B">
        <w:trPr>
          <w:trHeight w:val="363"/>
        </w:trPr>
        <w:tc>
          <w:tcPr>
            <w:tcW w:w="767" w:type="dxa"/>
            <w:tcBorders>
              <w:top w:val="single" w:sz="4" w:space="0" w:color="auto"/>
              <w:left w:val="single" w:sz="4" w:space="0" w:color="auto"/>
              <w:bottom w:val="single" w:sz="4" w:space="0" w:color="auto"/>
              <w:right w:val="single" w:sz="4" w:space="0" w:color="auto"/>
            </w:tcBorders>
            <w:vAlign w:val="center"/>
          </w:tcPr>
          <w:p w:rsidR="009B3511" w:rsidRPr="0059214C" w:rsidRDefault="009B3511" w:rsidP="00B86743">
            <w:pPr>
              <w:pStyle w:val="aff5"/>
              <w:numPr>
                <w:ilvl w:val="0"/>
                <w:numId w:val="192"/>
              </w:numPr>
              <w:jc w:val="left"/>
              <w:rPr>
                <w:rFonts w:ascii="Liberation Serif" w:hAnsi="Liberation Serif" w:cs="Liberation Serif"/>
                <w:bCs/>
                <w:sz w:val="22"/>
                <w:szCs w:val="22"/>
              </w:rPr>
            </w:pPr>
          </w:p>
        </w:tc>
        <w:tc>
          <w:tcPr>
            <w:tcW w:w="4762" w:type="dxa"/>
            <w:tcBorders>
              <w:top w:val="single" w:sz="4" w:space="0" w:color="auto"/>
              <w:left w:val="single" w:sz="4" w:space="0" w:color="auto"/>
              <w:bottom w:val="single" w:sz="4" w:space="0" w:color="auto"/>
              <w:right w:val="single" w:sz="4" w:space="0" w:color="auto"/>
            </w:tcBorders>
            <w:vAlign w:val="center"/>
          </w:tcPr>
          <w:p w:rsidR="009B3511" w:rsidRPr="0059214C" w:rsidRDefault="009B3511" w:rsidP="000C289B">
            <w:pPr>
              <w:jc w:val="left"/>
              <w:rPr>
                <w:rFonts w:ascii="Liberation Serif" w:hAnsi="Liberation Serif" w:cs="Liberation Serif"/>
                <w:color w:val="000000"/>
                <w:sz w:val="22"/>
                <w:szCs w:val="22"/>
              </w:rPr>
            </w:pPr>
            <w:r w:rsidRPr="0059214C">
              <w:rPr>
                <w:rFonts w:ascii="Liberation Serif" w:hAnsi="Liberation Serif" w:cs="Liberation Serif"/>
                <w:color w:val="000000"/>
                <w:sz w:val="22"/>
                <w:szCs w:val="22"/>
              </w:rPr>
              <w:t xml:space="preserve">Охрана труда </w:t>
            </w:r>
          </w:p>
        </w:tc>
        <w:tc>
          <w:tcPr>
            <w:tcW w:w="1665" w:type="dxa"/>
            <w:tcBorders>
              <w:top w:val="single" w:sz="4" w:space="0" w:color="auto"/>
              <w:left w:val="single" w:sz="4" w:space="0" w:color="auto"/>
              <w:bottom w:val="single" w:sz="4" w:space="0" w:color="auto"/>
              <w:right w:val="single" w:sz="4" w:space="0" w:color="auto"/>
            </w:tcBorders>
            <w:vAlign w:val="center"/>
          </w:tcPr>
          <w:p w:rsidR="009B3511" w:rsidRPr="0059214C" w:rsidRDefault="009B3511" w:rsidP="000C289B">
            <w:pPr>
              <w:jc w:val="center"/>
              <w:rPr>
                <w:rFonts w:ascii="Liberation Serif" w:hAnsi="Liberation Serif" w:cs="Liberation Serif"/>
                <w:color w:val="000000"/>
                <w:sz w:val="22"/>
                <w:szCs w:val="22"/>
              </w:rPr>
            </w:pPr>
            <w:r w:rsidRPr="0059214C">
              <w:rPr>
                <w:rFonts w:ascii="Liberation Serif" w:hAnsi="Liberation Serif" w:cs="Liberation Serif"/>
                <w:color w:val="000000"/>
                <w:sz w:val="22"/>
                <w:szCs w:val="22"/>
              </w:rPr>
              <w:t>6</w:t>
            </w:r>
          </w:p>
        </w:tc>
        <w:tc>
          <w:tcPr>
            <w:tcW w:w="991" w:type="dxa"/>
            <w:tcBorders>
              <w:top w:val="single" w:sz="4" w:space="0" w:color="auto"/>
              <w:left w:val="single" w:sz="4" w:space="0" w:color="auto"/>
              <w:bottom w:val="single" w:sz="4" w:space="0" w:color="auto"/>
              <w:right w:val="single" w:sz="4" w:space="0" w:color="auto"/>
            </w:tcBorders>
            <w:vAlign w:val="center"/>
          </w:tcPr>
          <w:p w:rsidR="009B3511" w:rsidRPr="0059214C" w:rsidRDefault="009B3511" w:rsidP="000C289B">
            <w:pPr>
              <w:jc w:val="center"/>
              <w:rPr>
                <w:rFonts w:ascii="Liberation Serif" w:hAnsi="Liberation Serif" w:cs="Liberation Serif"/>
                <w:color w:val="000000"/>
                <w:sz w:val="22"/>
                <w:szCs w:val="22"/>
              </w:rPr>
            </w:pPr>
            <w:r w:rsidRPr="0059214C">
              <w:rPr>
                <w:rFonts w:ascii="Liberation Serif" w:hAnsi="Liberation Serif" w:cs="Liberation Serif"/>
                <w:color w:val="000000"/>
                <w:sz w:val="22"/>
                <w:szCs w:val="22"/>
              </w:rPr>
              <w:t>6</w:t>
            </w:r>
          </w:p>
        </w:tc>
        <w:tc>
          <w:tcPr>
            <w:tcW w:w="1680" w:type="dxa"/>
            <w:tcBorders>
              <w:top w:val="single" w:sz="4" w:space="0" w:color="auto"/>
              <w:left w:val="single" w:sz="4" w:space="0" w:color="auto"/>
              <w:bottom w:val="single" w:sz="4" w:space="0" w:color="auto"/>
              <w:right w:val="single" w:sz="4" w:space="0" w:color="auto"/>
            </w:tcBorders>
            <w:vAlign w:val="center"/>
          </w:tcPr>
          <w:p w:rsidR="009B3511" w:rsidRPr="0059214C" w:rsidRDefault="009B3511" w:rsidP="000C289B">
            <w:pPr>
              <w:jc w:val="center"/>
              <w:rPr>
                <w:rFonts w:ascii="Liberation Serif" w:hAnsi="Liberation Serif" w:cs="Liberation Serif"/>
                <w:color w:val="000000"/>
                <w:sz w:val="22"/>
                <w:szCs w:val="22"/>
              </w:rPr>
            </w:pPr>
            <w:r w:rsidRPr="0059214C">
              <w:rPr>
                <w:rFonts w:ascii="Liberation Serif" w:hAnsi="Liberation Serif" w:cs="Liberation Serif"/>
                <w:color w:val="000000"/>
                <w:sz w:val="22"/>
                <w:szCs w:val="22"/>
              </w:rPr>
              <w:t>6</w:t>
            </w:r>
          </w:p>
        </w:tc>
      </w:tr>
      <w:tr w:rsidR="009B3511" w:rsidRPr="0059214C" w:rsidTr="000C289B">
        <w:trPr>
          <w:trHeight w:val="363"/>
        </w:trPr>
        <w:tc>
          <w:tcPr>
            <w:tcW w:w="767" w:type="dxa"/>
            <w:tcBorders>
              <w:top w:val="single" w:sz="4" w:space="0" w:color="auto"/>
              <w:left w:val="single" w:sz="4" w:space="0" w:color="auto"/>
              <w:bottom w:val="single" w:sz="4" w:space="0" w:color="auto"/>
              <w:right w:val="single" w:sz="4" w:space="0" w:color="auto"/>
            </w:tcBorders>
            <w:vAlign w:val="center"/>
          </w:tcPr>
          <w:p w:rsidR="009B3511" w:rsidRPr="0059214C" w:rsidRDefault="009B3511" w:rsidP="00B86743">
            <w:pPr>
              <w:pStyle w:val="aff5"/>
              <w:numPr>
                <w:ilvl w:val="0"/>
                <w:numId w:val="192"/>
              </w:numPr>
              <w:jc w:val="left"/>
              <w:rPr>
                <w:rFonts w:ascii="Liberation Serif" w:hAnsi="Liberation Serif" w:cs="Liberation Serif"/>
                <w:bCs/>
                <w:sz w:val="22"/>
                <w:szCs w:val="22"/>
              </w:rPr>
            </w:pPr>
          </w:p>
        </w:tc>
        <w:tc>
          <w:tcPr>
            <w:tcW w:w="4762" w:type="dxa"/>
            <w:tcBorders>
              <w:top w:val="single" w:sz="4" w:space="0" w:color="auto"/>
              <w:left w:val="single" w:sz="4" w:space="0" w:color="auto"/>
              <w:bottom w:val="single" w:sz="4" w:space="0" w:color="auto"/>
              <w:right w:val="single" w:sz="4" w:space="0" w:color="auto"/>
            </w:tcBorders>
            <w:vAlign w:val="center"/>
          </w:tcPr>
          <w:p w:rsidR="009B3511" w:rsidRPr="0059214C" w:rsidRDefault="009B3511" w:rsidP="000C289B">
            <w:pPr>
              <w:jc w:val="left"/>
              <w:rPr>
                <w:rFonts w:ascii="Liberation Serif" w:hAnsi="Liberation Serif" w:cs="Liberation Serif"/>
                <w:color w:val="000000"/>
                <w:sz w:val="22"/>
                <w:szCs w:val="22"/>
              </w:rPr>
            </w:pPr>
            <w:r w:rsidRPr="0059214C">
              <w:rPr>
                <w:rFonts w:ascii="Liberation Serif" w:hAnsi="Liberation Serif" w:cs="Liberation Serif"/>
                <w:color w:val="000000"/>
                <w:sz w:val="22"/>
                <w:szCs w:val="22"/>
              </w:rPr>
              <w:t xml:space="preserve">Промышленная механика и монтаж </w:t>
            </w:r>
          </w:p>
        </w:tc>
        <w:tc>
          <w:tcPr>
            <w:tcW w:w="1665" w:type="dxa"/>
            <w:tcBorders>
              <w:top w:val="single" w:sz="4" w:space="0" w:color="auto"/>
              <w:left w:val="single" w:sz="4" w:space="0" w:color="auto"/>
              <w:bottom w:val="single" w:sz="4" w:space="0" w:color="auto"/>
              <w:right w:val="single" w:sz="4" w:space="0" w:color="auto"/>
            </w:tcBorders>
            <w:vAlign w:val="center"/>
          </w:tcPr>
          <w:p w:rsidR="009B3511" w:rsidRPr="0059214C" w:rsidRDefault="009B3511" w:rsidP="000C289B">
            <w:pPr>
              <w:jc w:val="center"/>
              <w:rPr>
                <w:rFonts w:ascii="Liberation Serif" w:hAnsi="Liberation Serif" w:cs="Liberation Serif"/>
                <w:color w:val="000000"/>
                <w:sz w:val="22"/>
                <w:szCs w:val="22"/>
              </w:rPr>
            </w:pPr>
            <w:r w:rsidRPr="0059214C">
              <w:rPr>
                <w:rFonts w:ascii="Liberation Serif" w:hAnsi="Liberation Serif" w:cs="Liberation Serif"/>
                <w:color w:val="000000"/>
                <w:sz w:val="22"/>
                <w:szCs w:val="22"/>
              </w:rPr>
              <w:t>3</w:t>
            </w:r>
          </w:p>
        </w:tc>
        <w:tc>
          <w:tcPr>
            <w:tcW w:w="991" w:type="dxa"/>
            <w:tcBorders>
              <w:top w:val="single" w:sz="4" w:space="0" w:color="auto"/>
              <w:left w:val="single" w:sz="4" w:space="0" w:color="auto"/>
              <w:bottom w:val="single" w:sz="4" w:space="0" w:color="auto"/>
              <w:right w:val="single" w:sz="4" w:space="0" w:color="auto"/>
            </w:tcBorders>
            <w:vAlign w:val="center"/>
          </w:tcPr>
          <w:p w:rsidR="009B3511" w:rsidRPr="0059214C" w:rsidRDefault="009B3511" w:rsidP="000C289B">
            <w:pPr>
              <w:jc w:val="center"/>
              <w:rPr>
                <w:rFonts w:ascii="Liberation Serif" w:hAnsi="Liberation Serif" w:cs="Liberation Serif"/>
                <w:color w:val="000000"/>
                <w:sz w:val="22"/>
                <w:szCs w:val="22"/>
              </w:rPr>
            </w:pPr>
            <w:r w:rsidRPr="0059214C">
              <w:rPr>
                <w:rFonts w:ascii="Liberation Serif" w:hAnsi="Liberation Serif" w:cs="Liberation Serif"/>
                <w:color w:val="000000"/>
                <w:sz w:val="22"/>
                <w:szCs w:val="22"/>
              </w:rPr>
              <w:t>3</w:t>
            </w:r>
          </w:p>
        </w:tc>
        <w:tc>
          <w:tcPr>
            <w:tcW w:w="1680" w:type="dxa"/>
            <w:tcBorders>
              <w:top w:val="single" w:sz="4" w:space="0" w:color="auto"/>
              <w:left w:val="single" w:sz="4" w:space="0" w:color="auto"/>
              <w:bottom w:val="single" w:sz="4" w:space="0" w:color="auto"/>
              <w:right w:val="single" w:sz="4" w:space="0" w:color="auto"/>
            </w:tcBorders>
            <w:vAlign w:val="center"/>
          </w:tcPr>
          <w:p w:rsidR="009B3511" w:rsidRPr="0059214C" w:rsidRDefault="009B3511" w:rsidP="000C289B">
            <w:pPr>
              <w:jc w:val="center"/>
              <w:rPr>
                <w:rFonts w:ascii="Liberation Serif" w:hAnsi="Liberation Serif" w:cs="Liberation Serif"/>
                <w:color w:val="000000"/>
                <w:sz w:val="22"/>
                <w:szCs w:val="22"/>
              </w:rPr>
            </w:pPr>
            <w:r w:rsidRPr="0059214C">
              <w:rPr>
                <w:rFonts w:ascii="Liberation Serif" w:hAnsi="Liberation Serif" w:cs="Liberation Serif"/>
                <w:color w:val="000000"/>
                <w:sz w:val="22"/>
                <w:szCs w:val="22"/>
              </w:rPr>
              <w:t>3</w:t>
            </w:r>
          </w:p>
        </w:tc>
      </w:tr>
      <w:tr w:rsidR="009B3511" w:rsidRPr="0059214C" w:rsidTr="000C289B">
        <w:trPr>
          <w:trHeight w:val="363"/>
        </w:trPr>
        <w:tc>
          <w:tcPr>
            <w:tcW w:w="5529" w:type="dxa"/>
            <w:gridSpan w:val="2"/>
            <w:tcBorders>
              <w:top w:val="single" w:sz="4" w:space="0" w:color="auto"/>
              <w:left w:val="single" w:sz="4" w:space="0" w:color="auto"/>
              <w:bottom w:val="single" w:sz="4" w:space="0" w:color="auto"/>
              <w:right w:val="single" w:sz="4" w:space="0" w:color="auto"/>
            </w:tcBorders>
            <w:hideMark/>
          </w:tcPr>
          <w:p w:rsidR="009B3511" w:rsidRPr="0059214C" w:rsidRDefault="009B3511" w:rsidP="000C289B">
            <w:pPr>
              <w:jc w:val="left"/>
              <w:rPr>
                <w:rFonts w:ascii="Liberation Serif" w:hAnsi="Liberation Serif" w:cs="Liberation Serif"/>
                <w:b/>
                <w:bCs/>
                <w:color w:val="000000"/>
                <w:sz w:val="22"/>
                <w:szCs w:val="22"/>
                <w:lang w:eastAsia="ru-RU"/>
              </w:rPr>
            </w:pPr>
            <w:r w:rsidRPr="0059214C">
              <w:rPr>
                <w:rFonts w:ascii="Liberation Serif" w:hAnsi="Liberation Serif" w:cs="Liberation Serif"/>
                <w:b/>
                <w:bCs/>
                <w:color w:val="000000"/>
                <w:sz w:val="22"/>
                <w:szCs w:val="22"/>
                <w:lang w:eastAsia="ru-RU"/>
              </w:rPr>
              <w:t>Итого по основным и презентационным компетенциям компетенциям </w:t>
            </w:r>
          </w:p>
        </w:tc>
        <w:tc>
          <w:tcPr>
            <w:tcW w:w="1665" w:type="dxa"/>
            <w:tcBorders>
              <w:top w:val="single" w:sz="4" w:space="0" w:color="auto"/>
              <w:left w:val="single" w:sz="4" w:space="0" w:color="auto"/>
              <w:bottom w:val="single" w:sz="4" w:space="0" w:color="auto"/>
              <w:right w:val="single" w:sz="4" w:space="0" w:color="auto"/>
            </w:tcBorders>
            <w:vAlign w:val="center"/>
          </w:tcPr>
          <w:p w:rsidR="009B3511" w:rsidRPr="0059214C" w:rsidRDefault="009B3511" w:rsidP="000C289B">
            <w:pPr>
              <w:jc w:val="center"/>
              <w:rPr>
                <w:rFonts w:ascii="Liberation Serif" w:hAnsi="Liberation Serif" w:cs="Liberation Serif"/>
                <w:b/>
                <w:bCs/>
                <w:color w:val="000000"/>
                <w:sz w:val="22"/>
                <w:szCs w:val="22"/>
              </w:rPr>
            </w:pPr>
            <w:r w:rsidRPr="0059214C">
              <w:rPr>
                <w:rFonts w:ascii="Liberation Serif" w:hAnsi="Liberation Serif" w:cs="Liberation Serif"/>
                <w:b/>
                <w:bCs/>
                <w:color w:val="000000"/>
                <w:sz w:val="22"/>
                <w:szCs w:val="22"/>
              </w:rPr>
              <w:t>42</w:t>
            </w:r>
          </w:p>
        </w:tc>
        <w:tc>
          <w:tcPr>
            <w:tcW w:w="991" w:type="dxa"/>
            <w:tcBorders>
              <w:top w:val="single" w:sz="4" w:space="0" w:color="auto"/>
              <w:left w:val="single" w:sz="4" w:space="0" w:color="auto"/>
              <w:bottom w:val="single" w:sz="4" w:space="0" w:color="auto"/>
              <w:right w:val="single" w:sz="4" w:space="0" w:color="auto"/>
            </w:tcBorders>
            <w:vAlign w:val="center"/>
          </w:tcPr>
          <w:p w:rsidR="009B3511" w:rsidRPr="0059214C" w:rsidRDefault="009B3511" w:rsidP="000C289B">
            <w:pPr>
              <w:jc w:val="center"/>
              <w:rPr>
                <w:rFonts w:ascii="Liberation Serif" w:hAnsi="Liberation Serif" w:cs="Liberation Serif"/>
                <w:b/>
                <w:bCs/>
                <w:color w:val="000000"/>
                <w:sz w:val="22"/>
                <w:szCs w:val="22"/>
              </w:rPr>
            </w:pPr>
            <w:r w:rsidRPr="0059214C">
              <w:rPr>
                <w:rFonts w:ascii="Liberation Serif" w:hAnsi="Liberation Serif" w:cs="Liberation Serif"/>
                <w:b/>
                <w:bCs/>
                <w:color w:val="000000"/>
                <w:sz w:val="22"/>
                <w:szCs w:val="22"/>
              </w:rPr>
              <w:t>51</w:t>
            </w:r>
          </w:p>
        </w:tc>
        <w:tc>
          <w:tcPr>
            <w:tcW w:w="1680" w:type="dxa"/>
            <w:tcBorders>
              <w:top w:val="single" w:sz="4" w:space="0" w:color="auto"/>
              <w:left w:val="single" w:sz="4" w:space="0" w:color="auto"/>
              <w:bottom w:val="single" w:sz="4" w:space="0" w:color="auto"/>
              <w:right w:val="single" w:sz="4" w:space="0" w:color="auto"/>
            </w:tcBorders>
            <w:vAlign w:val="center"/>
          </w:tcPr>
          <w:p w:rsidR="009B3511" w:rsidRPr="0059214C" w:rsidRDefault="009B3511" w:rsidP="000C289B">
            <w:pPr>
              <w:jc w:val="center"/>
              <w:rPr>
                <w:rFonts w:ascii="Liberation Serif" w:hAnsi="Liberation Serif" w:cs="Liberation Serif"/>
                <w:b/>
                <w:bCs/>
                <w:color w:val="000000"/>
                <w:sz w:val="22"/>
                <w:szCs w:val="22"/>
              </w:rPr>
            </w:pPr>
            <w:r w:rsidRPr="0059214C">
              <w:rPr>
                <w:rFonts w:ascii="Liberation Serif" w:hAnsi="Liberation Serif" w:cs="Liberation Serif"/>
                <w:b/>
                <w:bCs/>
                <w:color w:val="000000"/>
                <w:sz w:val="22"/>
                <w:szCs w:val="22"/>
              </w:rPr>
              <w:t>51</w:t>
            </w:r>
          </w:p>
        </w:tc>
      </w:tr>
    </w:tbl>
    <w:p w:rsidR="009B3511" w:rsidRPr="0059214C" w:rsidRDefault="009B3511" w:rsidP="009B3511">
      <w:pPr>
        <w:tabs>
          <w:tab w:val="left" w:pos="33"/>
          <w:tab w:val="left" w:pos="3705"/>
        </w:tabs>
        <w:spacing w:after="200" w:line="276" w:lineRule="auto"/>
        <w:jc w:val="left"/>
        <w:rPr>
          <w:rFonts w:ascii="Liberation Serif" w:hAnsi="Liberation Serif" w:cs="Liberation Serif"/>
          <w:color w:val="000000"/>
          <w:sz w:val="22"/>
          <w:szCs w:val="22"/>
          <w:lang w:eastAsia="ru-RU"/>
        </w:rPr>
      </w:pPr>
    </w:p>
    <w:p w:rsidR="009B3511" w:rsidRPr="0059214C" w:rsidRDefault="009B3511">
      <w:pPr>
        <w:jc w:val="left"/>
        <w:rPr>
          <w:rFonts w:ascii="Liberation Serif" w:hAnsi="Liberation Serif" w:cs="Liberation Serif"/>
          <w:sz w:val="22"/>
          <w:szCs w:val="22"/>
          <w:lang w:eastAsia="ru-RU"/>
        </w:rPr>
      </w:pPr>
    </w:p>
    <w:sectPr w:rsidR="009B3511" w:rsidRPr="0059214C" w:rsidSect="00A3352D">
      <w:pgSz w:w="11909" w:h="16834"/>
      <w:pgMar w:top="1225" w:right="822" w:bottom="357" w:left="993" w:header="720" w:footer="402" w:gutter="0"/>
      <w:pgNumType w:start="189"/>
      <w:cols w:space="6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1898" w:rsidRDefault="00751898">
      <w:r>
        <w:separator/>
      </w:r>
    </w:p>
  </w:endnote>
  <w:endnote w:type="continuationSeparator" w:id="0">
    <w:p w:rsidR="00751898" w:rsidRDefault="00751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Arial Black">
    <w:panose1 w:val="020B0A04020102020204"/>
    <w:charset w:val="CC"/>
    <w:family w:val="swiss"/>
    <w:pitch w:val="variable"/>
    <w:sig w:usb0="00000287" w:usb1="00000000" w:usb2="00000000" w:usb3="00000000" w:csb0="0000009F" w:csb1="00000000"/>
  </w:font>
  <w:font w:name="NTHelvetica/Cyrillic">
    <w:altName w:val="Times New Roman"/>
    <w:panose1 w:val="00000000000000000000"/>
    <w:charset w:val="00"/>
    <w:family w:val="auto"/>
    <w:notTrueType/>
    <w:pitch w:val="default"/>
    <w:sig w:usb0="00000003" w:usb1="00000000" w:usb2="00000000" w:usb3="00000000" w:csb0="00000001" w:csb1="00000000"/>
  </w:font>
  <w:font w:name="ヒラギノ角ゴ Pro W3">
    <w:charset w:val="00"/>
    <w:family w:val="roman"/>
    <w:pitch w:val="default"/>
  </w:font>
  <w:font w:name="Arial Bold">
    <w:altName w:val="Times New Roman"/>
    <w:charset w:val="00"/>
    <w:family w:val="roman"/>
    <w:pitch w:val="default"/>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hicago">
    <w:altName w:val="Arial"/>
    <w:panose1 w:val="020B0806080604040204"/>
    <w:charset w:val="00"/>
    <w:family w:val="swiss"/>
    <w:pitch w:val="variable"/>
    <w:sig w:usb0="00000003" w:usb1="00000000" w:usb2="00000000" w:usb3="00000000" w:csb0="00000001"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NTTierce">
    <w:altName w:val="Times New Roman"/>
    <w:panose1 w:val="00000000000000000000"/>
    <w:charset w:val="00"/>
    <w:family w:val="auto"/>
    <w:notTrueType/>
    <w:pitch w:val="variable"/>
    <w:sig w:usb0="00000203" w:usb1="00000000" w:usb2="00000000" w:usb3="00000000" w:csb0="00000005" w:csb1="00000000"/>
  </w:font>
  <w:font w:name="MS Sans Serif">
    <w:altName w:val="Arial"/>
    <w:panose1 w:val="00000000000000000000"/>
    <w:charset w:val="CC"/>
    <w:family w:val="swiss"/>
    <w:notTrueType/>
    <w:pitch w:val="variable"/>
    <w:sig w:usb0="00000203"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Liberation Mono">
    <w:altName w:val="Courier New"/>
    <w:panose1 w:val="02070409020205020404"/>
    <w:charset w:val="CC"/>
    <w:family w:val="modern"/>
    <w:pitch w:val="fixed"/>
    <w:sig w:usb0="E0000AFF" w:usb1="400078FF" w:usb2="00000001" w:usb3="00000000" w:csb0="000001BF" w:csb1="00000000"/>
  </w:font>
  <w:font w:name="AR PL SungtiL GB">
    <w:charset w:val="01"/>
    <w:family w:val="auto"/>
    <w:pitch w:val="variable"/>
  </w:font>
  <w:font w:name="MS Gothic">
    <w:altName w:val="ＭＳ ゴシック"/>
    <w:panose1 w:val="020B0609070205080204"/>
    <w:charset w:val="80"/>
    <w:family w:val="moder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Liberation Serif">
    <w:panose1 w:val="02020603050405020304"/>
    <w:charset w:val="CC"/>
    <w:family w:val="roman"/>
    <w:pitch w:val="variable"/>
    <w:sig w:usb0="E0000AFF" w:usb1="500078FF" w:usb2="00000021" w:usb3="00000000" w:csb0="000001B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7DC8" w:rsidRPr="001F6BFE" w:rsidRDefault="00597DC8" w:rsidP="001F6BFE">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1898" w:rsidRDefault="00751898">
      <w:r>
        <w:separator/>
      </w:r>
    </w:p>
  </w:footnote>
  <w:footnote w:type="continuationSeparator" w:id="0">
    <w:p w:rsidR="00751898" w:rsidRDefault="007518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6823814"/>
      <w:docPartObj>
        <w:docPartGallery w:val="Page Numbers (Top of Page)"/>
        <w:docPartUnique/>
      </w:docPartObj>
    </w:sdtPr>
    <w:sdtEndPr/>
    <w:sdtContent>
      <w:p w:rsidR="00597DC8" w:rsidRDefault="00597DC8">
        <w:pPr>
          <w:pStyle w:val="af8"/>
          <w:jc w:val="center"/>
        </w:pPr>
        <w:r>
          <w:fldChar w:fldCharType="begin"/>
        </w:r>
        <w:r>
          <w:instrText>PAGE   \* MERGEFORMAT</w:instrText>
        </w:r>
        <w:r>
          <w:fldChar w:fldCharType="separate"/>
        </w:r>
        <w:r w:rsidR="00F45758" w:rsidRPr="00F45758">
          <w:rPr>
            <w:noProof/>
            <w:lang w:val="ru-RU"/>
          </w:rPr>
          <w:t>37</w:t>
        </w:r>
        <w:r>
          <w:fldChar w:fldCharType="end"/>
        </w:r>
      </w:p>
    </w:sdtContent>
  </w:sdt>
  <w:p w:rsidR="00597DC8" w:rsidRDefault="00597DC8">
    <w:pPr>
      <w:pStyle w:val="af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2246611"/>
      <w:docPartObj>
        <w:docPartGallery w:val="Page Numbers (Top of Page)"/>
        <w:docPartUnique/>
      </w:docPartObj>
    </w:sdtPr>
    <w:sdtEndPr/>
    <w:sdtContent>
      <w:p w:rsidR="00597DC8" w:rsidRDefault="00597DC8">
        <w:pPr>
          <w:pStyle w:val="af8"/>
          <w:jc w:val="center"/>
        </w:pPr>
        <w:r>
          <w:fldChar w:fldCharType="begin"/>
        </w:r>
        <w:r>
          <w:instrText>PAGE   \* MERGEFORMAT</w:instrText>
        </w:r>
        <w:r>
          <w:fldChar w:fldCharType="separate"/>
        </w:r>
        <w:r w:rsidR="00F45758" w:rsidRPr="00F45758">
          <w:rPr>
            <w:noProof/>
            <w:lang w:val="ru-RU"/>
          </w:rPr>
          <w:t>42</w:t>
        </w:r>
        <w:r>
          <w:fldChar w:fldCharType="end"/>
        </w:r>
      </w:p>
    </w:sdtContent>
  </w:sdt>
  <w:p w:rsidR="00597DC8" w:rsidRDefault="00597DC8">
    <w:pPr>
      <w:pStyle w:val="af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6196830"/>
      <w:docPartObj>
        <w:docPartGallery w:val="Page Numbers (Top of Page)"/>
        <w:docPartUnique/>
      </w:docPartObj>
    </w:sdtPr>
    <w:sdtEndPr/>
    <w:sdtContent>
      <w:p w:rsidR="00597DC8" w:rsidRDefault="00597DC8" w:rsidP="000C289B">
        <w:pPr>
          <w:pStyle w:val="af8"/>
          <w:jc w:val="center"/>
        </w:pPr>
        <w:r>
          <w:fldChar w:fldCharType="begin"/>
        </w:r>
        <w:r>
          <w:instrText>PAGE   \* MERGEFORMAT</w:instrText>
        </w:r>
        <w:r>
          <w:fldChar w:fldCharType="separate"/>
        </w:r>
        <w:r w:rsidR="00F45758">
          <w:rPr>
            <w:noProof/>
          </w:rPr>
          <w:t>50</w:t>
        </w:r>
        <w: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2111097"/>
      <w:docPartObj>
        <w:docPartGallery w:val="Page Numbers (Top of Page)"/>
        <w:docPartUnique/>
      </w:docPartObj>
    </w:sdtPr>
    <w:sdtEndPr/>
    <w:sdtContent>
      <w:p w:rsidR="00597DC8" w:rsidRDefault="00597DC8">
        <w:pPr>
          <w:pStyle w:val="af8"/>
          <w:jc w:val="center"/>
        </w:pPr>
        <w:r>
          <w:fldChar w:fldCharType="begin"/>
        </w:r>
        <w:r>
          <w:instrText>PAGE   \* MERGEFORMAT</w:instrText>
        </w:r>
        <w:r>
          <w:fldChar w:fldCharType="separate"/>
        </w:r>
        <w:r w:rsidR="00F45758">
          <w:rPr>
            <w:noProof/>
          </w:rPr>
          <w:t>187</w:t>
        </w:r>
        <w:r>
          <w:fldChar w:fldCharType="end"/>
        </w:r>
      </w:p>
    </w:sdtContent>
  </w:sdt>
  <w:p w:rsidR="00597DC8" w:rsidRDefault="00597DC8">
    <w:pPr>
      <w:pStyle w:val="af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5621191"/>
      <w:docPartObj>
        <w:docPartGallery w:val="Page Numbers (Top of Page)"/>
        <w:docPartUnique/>
      </w:docPartObj>
    </w:sdtPr>
    <w:sdtEndPr/>
    <w:sdtContent>
      <w:p w:rsidR="00597DC8" w:rsidRDefault="00597DC8">
        <w:pPr>
          <w:pStyle w:val="af8"/>
          <w:jc w:val="center"/>
        </w:pPr>
        <w:r>
          <w:fldChar w:fldCharType="begin"/>
        </w:r>
        <w:r>
          <w:instrText>PAGE   \* MERGEFORMAT</w:instrText>
        </w:r>
        <w:r>
          <w:fldChar w:fldCharType="separate"/>
        </w:r>
        <w:r w:rsidR="00F45758" w:rsidRPr="00F45758">
          <w:rPr>
            <w:noProof/>
            <w:lang w:val="ru-RU"/>
          </w:rPr>
          <w:t>189</w:t>
        </w:r>
        <w:r>
          <w:fldChar w:fldCharType="end"/>
        </w:r>
      </w:p>
    </w:sdtContent>
  </w:sdt>
  <w:p w:rsidR="00597DC8" w:rsidRPr="001F6BFE" w:rsidRDefault="00597DC8" w:rsidP="001F6BFE">
    <w:pPr>
      <w:pStyle w:val="af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F692D096"/>
    <w:lvl w:ilvl="0">
      <w:start w:val="1"/>
      <w:numFmt w:val="bullet"/>
      <w:pStyle w:val="TableHeading"/>
      <w:lvlText w:val=""/>
      <w:lvlJc w:val="left"/>
      <w:pPr>
        <w:tabs>
          <w:tab w:val="num" w:pos="928"/>
        </w:tabs>
        <w:ind w:left="925" w:hanging="357"/>
      </w:pPr>
      <w:rPr>
        <w:rFonts w:ascii="Symbol" w:hAnsi="Symbol" w:hint="default"/>
      </w:rPr>
    </w:lvl>
  </w:abstractNum>
  <w:abstractNum w:abstractNumId="1" w15:restartNumberingAfterBreak="0">
    <w:nsid w:val="00000002"/>
    <w:multiLevelType w:val="singleLevel"/>
    <w:tmpl w:val="34B8E58C"/>
    <w:lvl w:ilvl="0">
      <w:start w:val="1"/>
      <w:numFmt w:val="bullet"/>
      <w:pStyle w:val="4"/>
      <w:lvlText w:val=""/>
      <w:lvlJc w:val="left"/>
      <w:pPr>
        <w:tabs>
          <w:tab w:val="num" w:pos="1209"/>
        </w:tabs>
        <w:ind w:left="1209" w:hanging="360"/>
      </w:pPr>
      <w:rPr>
        <w:rFonts w:ascii="Symbol" w:hAnsi="Symbol" w:hint="default"/>
      </w:rPr>
    </w:lvl>
  </w:abstractNum>
  <w:abstractNum w:abstractNumId="2" w15:restartNumberingAfterBreak="0">
    <w:nsid w:val="00000003"/>
    <w:multiLevelType w:val="singleLevel"/>
    <w:tmpl w:val="66B0F698"/>
    <w:lvl w:ilvl="0">
      <w:start w:val="1"/>
      <w:numFmt w:val="bullet"/>
      <w:pStyle w:val="5"/>
      <w:lvlText w:val=""/>
      <w:lvlJc w:val="left"/>
      <w:pPr>
        <w:tabs>
          <w:tab w:val="num" w:pos="1795"/>
        </w:tabs>
        <w:ind w:left="1792" w:hanging="357"/>
      </w:pPr>
      <w:rPr>
        <w:rFonts w:ascii="Symbol" w:hAnsi="Symbol" w:hint="default"/>
      </w:rPr>
    </w:lvl>
  </w:abstractNum>
  <w:abstractNum w:abstractNumId="3" w15:restartNumberingAfterBreak="0">
    <w:nsid w:val="00000004"/>
    <w:multiLevelType w:val="singleLevel"/>
    <w:tmpl w:val="491E9786"/>
    <w:lvl w:ilvl="0">
      <w:start w:val="1"/>
      <w:numFmt w:val="bullet"/>
      <w:pStyle w:val="a"/>
      <w:lvlText w:val=""/>
      <w:lvlJc w:val="left"/>
      <w:pPr>
        <w:tabs>
          <w:tab w:val="num" w:pos="643"/>
        </w:tabs>
        <w:ind w:left="643" w:hanging="360"/>
      </w:pPr>
      <w:rPr>
        <w:rFonts w:ascii="Symbol" w:hAnsi="Symbol" w:hint="default"/>
      </w:rPr>
    </w:lvl>
  </w:abstractNum>
  <w:abstractNum w:abstractNumId="4" w15:restartNumberingAfterBreak="0">
    <w:nsid w:val="00000008"/>
    <w:multiLevelType w:val="hybridMultilevel"/>
    <w:tmpl w:val="E4B0E83A"/>
    <w:name w:val="WW8Num4"/>
    <w:lvl w:ilvl="0" w:tplc="D6F86642">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Restart w:val="0"/>
      <w:lvlText w:val=""/>
      <w:lvlJc w:val="left"/>
      <w:pPr>
        <w:tabs>
          <w:tab w:val="num" w:pos="2160"/>
        </w:tabs>
        <w:ind w:left="2160" w:hanging="360"/>
      </w:pPr>
      <w:rPr>
        <w:rFonts w:ascii="Wingdings" w:hAnsi="Wingdings" w:hint="default"/>
      </w:rPr>
    </w:lvl>
    <w:lvl w:ilvl="3" w:tplc="04190001">
      <w:start w:val="1"/>
      <w:numFmt w:val="bullet"/>
      <w:lvlRestart w:val="0"/>
      <w:lvlText w:val=""/>
      <w:lvlJc w:val="left"/>
      <w:pPr>
        <w:tabs>
          <w:tab w:val="num" w:pos="2880"/>
        </w:tabs>
        <w:ind w:left="2880" w:hanging="360"/>
      </w:pPr>
      <w:rPr>
        <w:rFonts w:ascii="Symbol" w:hAnsi="Symbol" w:hint="default"/>
      </w:rPr>
    </w:lvl>
    <w:lvl w:ilvl="4" w:tplc="04190003">
      <w:start w:val="1"/>
      <w:numFmt w:val="bullet"/>
      <w:lvlRestart w:val="0"/>
      <w:lvlText w:val="o"/>
      <w:lvlJc w:val="left"/>
      <w:pPr>
        <w:tabs>
          <w:tab w:val="num" w:pos="3600"/>
        </w:tabs>
        <w:ind w:left="3600" w:hanging="360"/>
      </w:pPr>
      <w:rPr>
        <w:rFonts w:ascii="Courier New" w:hAnsi="Courier New" w:hint="default"/>
      </w:rPr>
    </w:lvl>
    <w:lvl w:ilvl="5" w:tplc="04190005">
      <w:start w:val="1"/>
      <w:numFmt w:val="bullet"/>
      <w:lvlRestart w:val="0"/>
      <w:lvlText w:val=""/>
      <w:lvlJc w:val="left"/>
      <w:pPr>
        <w:tabs>
          <w:tab w:val="num" w:pos="4320"/>
        </w:tabs>
        <w:ind w:left="4320" w:hanging="360"/>
      </w:pPr>
      <w:rPr>
        <w:rFonts w:ascii="Wingdings" w:hAnsi="Wingdings" w:hint="default"/>
      </w:rPr>
    </w:lvl>
    <w:lvl w:ilvl="6" w:tplc="04190001">
      <w:start w:val="1"/>
      <w:numFmt w:val="bullet"/>
      <w:lvlRestart w:val="0"/>
      <w:lvlText w:val=""/>
      <w:lvlJc w:val="left"/>
      <w:pPr>
        <w:tabs>
          <w:tab w:val="num" w:pos="5040"/>
        </w:tabs>
        <w:ind w:left="5040" w:hanging="360"/>
      </w:pPr>
      <w:rPr>
        <w:rFonts w:ascii="Symbol" w:hAnsi="Symbol" w:hint="default"/>
      </w:rPr>
    </w:lvl>
    <w:lvl w:ilvl="7" w:tplc="04190003">
      <w:start w:val="1"/>
      <w:numFmt w:val="bullet"/>
      <w:lvlRestart w:val="0"/>
      <w:lvlText w:val="o"/>
      <w:lvlJc w:val="left"/>
      <w:pPr>
        <w:tabs>
          <w:tab w:val="num" w:pos="5760"/>
        </w:tabs>
        <w:ind w:left="5760" w:hanging="360"/>
      </w:pPr>
      <w:rPr>
        <w:rFonts w:ascii="Courier New" w:hAnsi="Courier New" w:hint="default"/>
      </w:rPr>
    </w:lvl>
    <w:lvl w:ilvl="8" w:tplc="04190005">
      <w:start w:val="1"/>
      <w:numFmt w:val="bullet"/>
      <w:lvlRestart w:val="0"/>
      <w:lvlText w:val=""/>
      <w:lvlJc w:val="left"/>
      <w:pPr>
        <w:tabs>
          <w:tab w:val="num" w:pos="6480"/>
        </w:tabs>
        <w:ind w:left="6480" w:hanging="360"/>
      </w:pPr>
      <w:rPr>
        <w:rFonts w:ascii="Wingdings" w:hAnsi="Wingdings" w:hint="default"/>
      </w:rPr>
    </w:lvl>
  </w:abstractNum>
  <w:abstractNum w:abstractNumId="5" w15:restartNumberingAfterBreak="0">
    <w:nsid w:val="00000009"/>
    <w:multiLevelType w:val="multilevel"/>
    <w:tmpl w:val="C040FB9C"/>
    <w:name w:val="WW8Num24"/>
    <w:lvl w:ilvl="0">
      <w:start w:val="1"/>
      <w:numFmt w:val="decimal"/>
      <w:lvlText w:val="R[%1]"/>
      <w:lvlJc w:val="left"/>
      <w:pPr>
        <w:tabs>
          <w:tab w:val="num" w:pos="360"/>
        </w:tabs>
        <w:ind w:left="360" w:hanging="360"/>
      </w:pPr>
      <w:rPr>
        <w:rFonts w:ascii="Arial" w:hAnsi="Arial" w:cs="Times New Roman" w:hint="default"/>
        <w:sz w:val="20"/>
        <w:szCs w:val="20"/>
      </w:rPr>
    </w:lvl>
    <w:lvl w:ilvl="1">
      <w:start w:val="1"/>
      <w:numFmt w:val="decimal"/>
      <w:pStyle w:val="2"/>
      <w:lvlText w:val="R[%1.%2]"/>
      <w:lvlJc w:val="left"/>
      <w:pPr>
        <w:tabs>
          <w:tab w:val="num" w:pos="964"/>
        </w:tabs>
        <w:ind w:left="964" w:hanging="964"/>
      </w:pPr>
      <w:rPr>
        <w:rFonts w:ascii="Arial" w:hAnsi="Arial" w:cs="Times New Roman" w:hint="default"/>
        <w:sz w:val="20"/>
        <w:szCs w:val="20"/>
      </w:rPr>
    </w:lvl>
    <w:lvl w:ilvl="2">
      <w:start w:val="1"/>
      <w:numFmt w:val="decimal"/>
      <w:lvlText w:val="R[%1.%2.%3]"/>
      <w:lvlJc w:val="left"/>
      <w:pPr>
        <w:tabs>
          <w:tab w:val="num" w:pos="1134"/>
        </w:tabs>
        <w:ind w:left="1134" w:hanging="1134"/>
      </w:pPr>
      <w:rPr>
        <w:rFonts w:ascii="Arial" w:hAnsi="Arial" w:cs="Times New Roman" w:hint="default"/>
        <w:sz w:val="20"/>
        <w:szCs w:val="20"/>
      </w:rPr>
    </w:lvl>
    <w:lvl w:ilvl="3">
      <w:start w:val="1"/>
      <w:numFmt w:val="decimal"/>
      <w:pStyle w:val="40"/>
      <w:lvlText w:val="R[ %1.%2.%3.%4]"/>
      <w:lvlJc w:val="left"/>
      <w:pPr>
        <w:tabs>
          <w:tab w:val="num" w:pos="1247"/>
        </w:tabs>
        <w:ind w:left="1247" w:hanging="1247"/>
      </w:pPr>
      <w:rPr>
        <w:rFonts w:ascii="Arial" w:hAnsi="Arial" w:cs="Times New Roman" w:hint="default"/>
        <w:sz w:val="20"/>
        <w:szCs w:val="20"/>
      </w:rPr>
    </w:lvl>
    <w:lvl w:ilvl="4">
      <w:start w:val="1"/>
      <w:numFmt w:val="decimal"/>
      <w:lvlText w:val="R[%1.%2.%3.%4.%5]"/>
      <w:lvlJc w:val="left"/>
      <w:pPr>
        <w:tabs>
          <w:tab w:val="num" w:pos="1361"/>
        </w:tabs>
        <w:ind w:left="1361" w:hanging="1361"/>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6" w15:restartNumberingAfterBreak="0">
    <w:nsid w:val="0000000B"/>
    <w:multiLevelType w:val="multilevel"/>
    <w:tmpl w:val="64404D34"/>
    <w:lvl w:ilvl="0">
      <w:start w:val="1"/>
      <w:numFmt w:val="decimal"/>
      <w:pStyle w:val="1"/>
      <w:lvlText w:val="%1."/>
      <w:lvlJc w:val="left"/>
      <w:pPr>
        <w:ind w:left="1069" w:hanging="360"/>
      </w:pPr>
      <w:rPr>
        <w:rFonts w:cs="Times New Roman" w:hint="default"/>
      </w:rPr>
    </w:lvl>
    <w:lvl w:ilvl="1">
      <w:start w:val="1"/>
      <w:numFmt w:val="decimal"/>
      <w:lvlText w:val="%2)"/>
      <w:lvlJc w:val="left"/>
      <w:pPr>
        <w:ind w:left="1069" w:hanging="360"/>
      </w:pPr>
      <w:rPr>
        <w:rFonts w:hint="default"/>
      </w:rPr>
    </w:lvl>
    <w:lvl w:ilvl="2">
      <w:start w:val="1"/>
      <w:numFmt w:val="russianLower"/>
      <w:lvlText w:val="%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7" w15:restartNumberingAfterBreak="0">
    <w:nsid w:val="0000000E"/>
    <w:multiLevelType w:val="multilevel"/>
    <w:tmpl w:val="D424EB0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H3h3"/>
      <w:lvlText w:val="%1.%2.%3"/>
      <w:lvlJc w:val="left"/>
      <w:pPr>
        <w:tabs>
          <w:tab w:val="num" w:pos="720"/>
        </w:tabs>
        <w:ind w:left="720" w:hanging="720"/>
      </w:pPr>
    </w:lvl>
    <w:lvl w:ilvl="3">
      <w:start w:val="1"/>
      <w:numFmt w:val="decimal"/>
      <w:pStyle w:val="4H4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0000000F"/>
    <w:multiLevelType w:val="hybridMultilevel"/>
    <w:tmpl w:val="472EFF86"/>
    <w:lvl w:ilvl="0" w:tplc="FFFFFFFF">
      <w:start w:val="1"/>
      <w:numFmt w:val="bullet"/>
      <w:pStyle w:val="-"/>
      <w:lvlText w:val=""/>
      <w:lvlJc w:val="left"/>
      <w:pPr>
        <w:tabs>
          <w:tab w:val="num" w:pos="1571"/>
        </w:tabs>
        <w:ind w:left="1571" w:hanging="358"/>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Restart w:val="0"/>
      <w:lvlText w:val=""/>
      <w:lvlJc w:val="left"/>
      <w:pPr>
        <w:tabs>
          <w:tab w:val="num" w:pos="4320"/>
        </w:tabs>
        <w:ind w:left="4320" w:hanging="360"/>
      </w:pPr>
      <w:rPr>
        <w:rFonts w:ascii="Wingdings" w:hAnsi="Wingdings" w:hint="default"/>
      </w:rPr>
    </w:lvl>
    <w:lvl w:ilvl="6" w:tplc="FFFFFFFF">
      <w:start w:val="1"/>
      <w:numFmt w:val="bullet"/>
      <w:lvlRestart w:val="0"/>
      <w:lvlText w:val=""/>
      <w:lvlJc w:val="left"/>
      <w:pPr>
        <w:tabs>
          <w:tab w:val="num" w:pos="5040"/>
        </w:tabs>
        <w:ind w:left="5040" w:hanging="360"/>
      </w:pPr>
      <w:rPr>
        <w:rFonts w:ascii="Symbol" w:hAnsi="Symbol" w:hint="default"/>
      </w:rPr>
    </w:lvl>
    <w:lvl w:ilvl="7" w:tplc="FFFFFFFF">
      <w:start w:val="1"/>
      <w:numFmt w:val="bullet"/>
      <w:lvlRestart w:val="0"/>
      <w:lvlText w:val="o"/>
      <w:lvlJc w:val="left"/>
      <w:pPr>
        <w:tabs>
          <w:tab w:val="num" w:pos="5760"/>
        </w:tabs>
        <w:ind w:left="5760" w:hanging="360"/>
      </w:pPr>
      <w:rPr>
        <w:rFonts w:ascii="Courier New" w:hAnsi="Courier New" w:cs="Courier New" w:hint="default"/>
      </w:rPr>
    </w:lvl>
    <w:lvl w:ilvl="8" w:tplc="FFFFFFFF">
      <w:start w:val="1"/>
      <w:numFmt w:val="bullet"/>
      <w:lvlRestart w:val="0"/>
      <w:lvlText w:val=""/>
      <w:lvlJc w:val="left"/>
      <w:pPr>
        <w:tabs>
          <w:tab w:val="num" w:pos="6480"/>
        </w:tabs>
        <w:ind w:left="6480" w:hanging="360"/>
      </w:pPr>
      <w:rPr>
        <w:rFonts w:ascii="Wingdings" w:hAnsi="Wingdings" w:hint="default"/>
      </w:rPr>
    </w:lvl>
  </w:abstractNum>
  <w:abstractNum w:abstractNumId="9" w15:restartNumberingAfterBreak="0">
    <w:nsid w:val="00000010"/>
    <w:multiLevelType w:val="hybridMultilevel"/>
    <w:tmpl w:val="FD8EFC80"/>
    <w:lvl w:ilvl="0" w:tplc="84C04D68">
      <w:start w:val="1"/>
      <w:numFmt w:val="bullet"/>
      <w:pStyle w:val="PlainText1"/>
      <w:lvlText w:val=""/>
      <w:lvlJc w:val="left"/>
      <w:pPr>
        <w:tabs>
          <w:tab w:val="num" w:pos="1134"/>
        </w:tabs>
        <w:ind w:left="1134" w:hanging="414"/>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Restart w:val="0"/>
      <w:lvlText w:val="o"/>
      <w:lvlJc w:val="left"/>
      <w:pPr>
        <w:tabs>
          <w:tab w:val="num" w:pos="3600"/>
        </w:tabs>
        <w:ind w:left="3600" w:hanging="360"/>
      </w:pPr>
      <w:rPr>
        <w:rFonts w:ascii="Courier New" w:hAnsi="Courier New" w:cs="Courier New" w:hint="default"/>
      </w:rPr>
    </w:lvl>
    <w:lvl w:ilvl="5" w:tplc="04190005">
      <w:start w:val="1"/>
      <w:numFmt w:val="bullet"/>
      <w:lvlRestart w:val="0"/>
      <w:lvlText w:val=""/>
      <w:lvlJc w:val="left"/>
      <w:pPr>
        <w:tabs>
          <w:tab w:val="num" w:pos="4320"/>
        </w:tabs>
        <w:ind w:left="4320" w:hanging="360"/>
      </w:pPr>
      <w:rPr>
        <w:rFonts w:ascii="Wingdings" w:hAnsi="Wingdings" w:hint="default"/>
      </w:rPr>
    </w:lvl>
    <w:lvl w:ilvl="6" w:tplc="04190001">
      <w:start w:val="1"/>
      <w:numFmt w:val="bullet"/>
      <w:lvlRestart w:val="0"/>
      <w:lvlText w:val=""/>
      <w:lvlJc w:val="left"/>
      <w:pPr>
        <w:tabs>
          <w:tab w:val="num" w:pos="5040"/>
        </w:tabs>
        <w:ind w:left="5040" w:hanging="360"/>
      </w:pPr>
      <w:rPr>
        <w:rFonts w:ascii="Symbol" w:hAnsi="Symbol" w:hint="default"/>
      </w:rPr>
    </w:lvl>
    <w:lvl w:ilvl="7" w:tplc="04190003">
      <w:start w:val="1"/>
      <w:numFmt w:val="bullet"/>
      <w:lvlRestart w:val="0"/>
      <w:lvlText w:val="o"/>
      <w:lvlJc w:val="left"/>
      <w:pPr>
        <w:tabs>
          <w:tab w:val="num" w:pos="5760"/>
        </w:tabs>
        <w:ind w:left="5760" w:hanging="360"/>
      </w:pPr>
      <w:rPr>
        <w:rFonts w:ascii="Courier New" w:hAnsi="Courier New" w:cs="Courier New" w:hint="default"/>
      </w:rPr>
    </w:lvl>
    <w:lvl w:ilvl="8" w:tplc="04190005">
      <w:start w:val="1"/>
      <w:numFmt w:val="bullet"/>
      <w:lvlRestart w:val="0"/>
      <w:lvlText w:val=""/>
      <w:lvlJc w:val="left"/>
      <w:pPr>
        <w:tabs>
          <w:tab w:val="num" w:pos="6480"/>
        </w:tabs>
        <w:ind w:left="6480" w:hanging="360"/>
      </w:pPr>
      <w:rPr>
        <w:rFonts w:ascii="Wingdings" w:hAnsi="Wingdings" w:hint="default"/>
      </w:rPr>
    </w:lvl>
  </w:abstractNum>
  <w:abstractNum w:abstractNumId="10" w15:restartNumberingAfterBreak="0">
    <w:nsid w:val="00000012"/>
    <w:multiLevelType w:val="hybridMultilevel"/>
    <w:tmpl w:val="BA8C32AA"/>
    <w:lvl w:ilvl="0" w:tplc="84C04D68">
      <w:start w:val="1"/>
      <w:numFmt w:val="bullet"/>
      <w:pStyle w:val="a0"/>
      <w:lvlText w:val=""/>
      <w:lvlJc w:val="left"/>
      <w:pPr>
        <w:ind w:left="1440" w:hanging="360"/>
      </w:pPr>
      <w:rPr>
        <w:rFonts w:ascii="Symbol" w:hAnsi="Symbol" w:hint="default"/>
      </w:rPr>
    </w:lvl>
    <w:lvl w:ilvl="1" w:tplc="04190003">
      <w:start w:val="1"/>
      <w:numFmt w:val="bullet"/>
      <w:lvlText w:val="o"/>
      <w:lvlJc w:val="left"/>
      <w:pPr>
        <w:ind w:left="2340" w:hanging="360"/>
      </w:pPr>
      <w:rPr>
        <w:rFonts w:ascii="Courier New" w:hAnsi="Courier New" w:hint="default"/>
      </w:rPr>
    </w:lvl>
    <w:lvl w:ilvl="2" w:tplc="04190005">
      <w:start w:val="1"/>
      <w:numFmt w:val="bullet"/>
      <w:lvlText w:val=""/>
      <w:lvlJc w:val="left"/>
      <w:pPr>
        <w:ind w:left="3060" w:hanging="360"/>
      </w:pPr>
      <w:rPr>
        <w:rFonts w:ascii="Wingdings" w:hAnsi="Wingdings" w:hint="default"/>
      </w:rPr>
    </w:lvl>
    <w:lvl w:ilvl="3" w:tplc="04190001">
      <w:start w:val="1"/>
      <w:numFmt w:val="bullet"/>
      <w:lvlText w:val=""/>
      <w:lvlJc w:val="left"/>
      <w:pPr>
        <w:ind w:left="3780" w:hanging="360"/>
      </w:pPr>
      <w:rPr>
        <w:rFonts w:ascii="Symbol" w:hAnsi="Symbol" w:hint="default"/>
      </w:rPr>
    </w:lvl>
    <w:lvl w:ilvl="4" w:tplc="04190003">
      <w:start w:val="1"/>
      <w:numFmt w:val="bullet"/>
      <w:lvlText w:val="o"/>
      <w:lvlJc w:val="left"/>
      <w:pPr>
        <w:ind w:left="4500" w:hanging="360"/>
      </w:pPr>
      <w:rPr>
        <w:rFonts w:ascii="Courier New" w:hAnsi="Courier New" w:hint="default"/>
      </w:rPr>
    </w:lvl>
    <w:lvl w:ilvl="5" w:tplc="04190005">
      <w:start w:val="1"/>
      <w:numFmt w:val="bullet"/>
      <w:lvlText w:val=""/>
      <w:lvlJc w:val="left"/>
      <w:pPr>
        <w:ind w:left="5220" w:hanging="360"/>
      </w:pPr>
      <w:rPr>
        <w:rFonts w:ascii="Wingdings" w:hAnsi="Wingdings" w:hint="default"/>
      </w:rPr>
    </w:lvl>
    <w:lvl w:ilvl="6" w:tplc="04190001">
      <w:start w:val="1"/>
      <w:numFmt w:val="bullet"/>
      <w:lvlText w:val=""/>
      <w:lvlJc w:val="left"/>
      <w:pPr>
        <w:ind w:left="5940" w:hanging="360"/>
      </w:pPr>
      <w:rPr>
        <w:rFonts w:ascii="Symbol" w:hAnsi="Symbol" w:hint="default"/>
      </w:rPr>
    </w:lvl>
    <w:lvl w:ilvl="7" w:tplc="04190003">
      <w:start w:val="1"/>
      <w:numFmt w:val="bullet"/>
      <w:lvlText w:val="o"/>
      <w:lvlJc w:val="left"/>
      <w:pPr>
        <w:ind w:left="6660" w:hanging="360"/>
      </w:pPr>
      <w:rPr>
        <w:rFonts w:ascii="Courier New" w:hAnsi="Courier New" w:hint="default"/>
      </w:rPr>
    </w:lvl>
    <w:lvl w:ilvl="8" w:tplc="04190005">
      <w:start w:val="1"/>
      <w:numFmt w:val="bullet"/>
      <w:lvlText w:val=""/>
      <w:lvlJc w:val="left"/>
      <w:pPr>
        <w:ind w:left="7380" w:hanging="360"/>
      </w:pPr>
      <w:rPr>
        <w:rFonts w:ascii="Wingdings" w:hAnsi="Wingdings" w:hint="default"/>
      </w:rPr>
    </w:lvl>
  </w:abstractNum>
  <w:abstractNum w:abstractNumId="11" w15:restartNumberingAfterBreak="0">
    <w:nsid w:val="00000013"/>
    <w:multiLevelType w:val="multilevel"/>
    <w:tmpl w:val="3EE09C82"/>
    <w:lvl w:ilvl="0">
      <w:start w:val="1"/>
      <w:numFmt w:val="decimal"/>
      <w:pStyle w:val="-0"/>
      <w:lvlText w:val="%1."/>
      <w:lvlJc w:val="center"/>
      <w:pPr>
        <w:tabs>
          <w:tab w:val="num" w:pos="0"/>
        </w:tabs>
        <w:ind w:left="0" w:firstLine="0"/>
      </w:pPr>
      <w:rPr>
        <w:rFonts w:cs="Times New Roman"/>
        <w:b/>
        <w:i w:val="0"/>
      </w:rPr>
    </w:lvl>
    <w:lvl w:ilvl="1">
      <w:start w:val="1"/>
      <w:numFmt w:val="decimal"/>
      <w:pStyle w:val="-1"/>
      <w:lvlText w:val="%1.%2"/>
      <w:lvlJc w:val="left"/>
      <w:pPr>
        <w:tabs>
          <w:tab w:val="num" w:pos="851"/>
        </w:tabs>
        <w:ind w:left="851" w:hanging="851"/>
      </w:pPr>
      <w:rPr>
        <w:rFonts w:cs="Times New Roman"/>
        <w:b w:val="0"/>
        <w:bCs w:val="0"/>
        <w:i w:val="0"/>
        <w:iCs w:val="0"/>
        <w:caps w:val="0"/>
        <w:vanish w:val="0"/>
        <w:webHidden w:val="0"/>
        <w:color w:val="auto"/>
        <w:spacing w:val="0"/>
        <w:w w:val="100"/>
        <w:kern w:val="0"/>
        <w:position w:val="0"/>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2"/>
      <w:lvlText w:val="%1.%2.%3"/>
      <w:lvlJc w:val="left"/>
      <w:pPr>
        <w:tabs>
          <w:tab w:val="num" w:pos="851"/>
        </w:tabs>
        <w:ind w:left="851" w:hanging="851"/>
      </w:pPr>
      <w:rPr>
        <w:rFonts w:cs="Times New Roman"/>
        <w:b w:val="0"/>
        <w:bCs w:val="0"/>
        <w:i w:val="0"/>
        <w:iCs w:val="0"/>
      </w:rPr>
    </w:lvl>
    <w:lvl w:ilvl="3">
      <w:start w:val="1"/>
      <w:numFmt w:val="lowerLetter"/>
      <w:pStyle w:val="-3"/>
      <w:lvlText w:val="%4)"/>
      <w:lvlJc w:val="left"/>
      <w:pPr>
        <w:tabs>
          <w:tab w:val="num" w:pos="1418"/>
        </w:tabs>
        <w:ind w:left="1418" w:hanging="567"/>
      </w:pPr>
      <w:rPr>
        <w:rFonts w:cs="Times New Roman"/>
        <w:b w:val="0"/>
        <w:bCs w:val="0"/>
        <w:i w:val="0"/>
        <w:iCs w:val="0"/>
        <w:caps w:val="0"/>
        <w:vanish w:val="0"/>
        <w:webHidden w:val="0"/>
        <w:color w:val="auto"/>
        <w:spacing w:val="0"/>
        <w:w w:val="10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134"/>
        </w:tabs>
        <w:ind w:left="1134" w:hanging="567"/>
      </w:pPr>
      <w:rPr>
        <w:rFonts w:cs="Times New Roman"/>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cs="Times New Roman"/>
      </w:rPr>
    </w:lvl>
    <w:lvl w:ilvl="7">
      <w:start w:val="1"/>
      <w:numFmt w:val="decimal"/>
      <w:lvlText w:val="%1.%2.%3.%4.%5.%6.%7.%8."/>
      <w:lvlJc w:val="left"/>
      <w:pPr>
        <w:tabs>
          <w:tab w:val="num" w:pos="3978"/>
        </w:tabs>
        <w:ind w:left="2322" w:hanging="1224"/>
      </w:pPr>
      <w:rPr>
        <w:rFonts w:cs="Times New Roman"/>
      </w:rPr>
    </w:lvl>
    <w:lvl w:ilvl="8">
      <w:start w:val="1"/>
      <w:numFmt w:val="decimal"/>
      <w:lvlText w:val="%1.%2.%3.%4.%5.%6.%7.%8.%9."/>
      <w:lvlJc w:val="left"/>
      <w:pPr>
        <w:tabs>
          <w:tab w:val="num" w:pos="4698"/>
        </w:tabs>
        <w:ind w:left="2898" w:hanging="1440"/>
      </w:pPr>
      <w:rPr>
        <w:rFonts w:cs="Times New Roman"/>
      </w:rPr>
    </w:lvl>
  </w:abstractNum>
  <w:abstractNum w:abstractNumId="12" w15:restartNumberingAfterBreak="0">
    <w:nsid w:val="00000015"/>
    <w:multiLevelType w:val="multilevel"/>
    <w:tmpl w:val="23E8C3A4"/>
    <w:lvl w:ilvl="0">
      <w:start w:val="1"/>
      <w:numFmt w:val="decimal"/>
      <w:pStyle w:val="20"/>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lvlText w:val="%3)"/>
      <w:lvlJc w:val="left"/>
      <w:pPr>
        <w:ind w:left="1080" w:hanging="720"/>
      </w:pPr>
      <w:rPr>
        <w:rFonts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3" w15:restartNumberingAfterBreak="0">
    <w:nsid w:val="00000016"/>
    <w:multiLevelType w:val="hybridMultilevel"/>
    <w:tmpl w:val="2C307630"/>
    <w:lvl w:ilvl="0" w:tplc="04190011">
      <w:start w:val="1"/>
      <w:numFmt w:val="decimal"/>
      <w:pStyle w:val="a1"/>
      <w:lvlText w:val="%1)"/>
      <w:lvlJc w:val="left"/>
      <w:pPr>
        <w:ind w:left="720" w:hanging="360"/>
      </w:pPr>
      <w:rPr>
        <w:rFonts w:hint="default"/>
      </w:rPr>
    </w:lvl>
    <w:lvl w:ilvl="1" w:tplc="04190003">
      <w:start w:val="1"/>
      <w:numFmt w:val="bullet"/>
      <w:pStyle w:val="26"/>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Restart w:val="0"/>
      <w:lvlText w:val="o"/>
      <w:lvlJc w:val="left"/>
      <w:pPr>
        <w:ind w:left="3600" w:hanging="360"/>
      </w:pPr>
      <w:rPr>
        <w:rFonts w:ascii="Courier New" w:hAnsi="Courier New" w:hint="default"/>
      </w:rPr>
    </w:lvl>
    <w:lvl w:ilvl="5" w:tplc="04190005">
      <w:start w:val="1"/>
      <w:numFmt w:val="bullet"/>
      <w:lvlRestart w:val="0"/>
      <w:lvlText w:val=""/>
      <w:lvlJc w:val="left"/>
      <w:pPr>
        <w:ind w:left="4320" w:hanging="360"/>
      </w:pPr>
      <w:rPr>
        <w:rFonts w:ascii="Wingdings" w:hAnsi="Wingdings" w:hint="default"/>
      </w:rPr>
    </w:lvl>
    <w:lvl w:ilvl="6" w:tplc="04190001">
      <w:start w:val="1"/>
      <w:numFmt w:val="bullet"/>
      <w:lvlRestart w:val="0"/>
      <w:lvlText w:val=""/>
      <w:lvlJc w:val="left"/>
      <w:pPr>
        <w:ind w:left="5040" w:hanging="360"/>
      </w:pPr>
      <w:rPr>
        <w:rFonts w:ascii="Symbol" w:hAnsi="Symbol" w:hint="default"/>
      </w:rPr>
    </w:lvl>
    <w:lvl w:ilvl="7" w:tplc="04190003">
      <w:start w:val="1"/>
      <w:numFmt w:val="bullet"/>
      <w:lvlRestart w:val="0"/>
      <w:lvlText w:val="o"/>
      <w:lvlJc w:val="left"/>
      <w:pPr>
        <w:ind w:left="5760" w:hanging="360"/>
      </w:pPr>
      <w:rPr>
        <w:rFonts w:ascii="Courier New" w:hAnsi="Courier New" w:hint="default"/>
      </w:rPr>
    </w:lvl>
    <w:lvl w:ilvl="8" w:tplc="04190005">
      <w:start w:val="1"/>
      <w:numFmt w:val="bullet"/>
      <w:lvlRestart w:val="0"/>
      <w:lvlText w:val=""/>
      <w:lvlJc w:val="left"/>
      <w:pPr>
        <w:ind w:left="6480" w:hanging="360"/>
      </w:pPr>
      <w:rPr>
        <w:rFonts w:ascii="Wingdings" w:hAnsi="Wingdings" w:hint="default"/>
      </w:rPr>
    </w:lvl>
  </w:abstractNum>
  <w:abstractNum w:abstractNumId="14" w15:restartNumberingAfterBreak="0">
    <w:nsid w:val="00000018"/>
    <w:multiLevelType w:val="hybridMultilevel"/>
    <w:tmpl w:val="8230E424"/>
    <w:lvl w:ilvl="0" w:tplc="50D8C4CC">
      <w:start w:val="1"/>
      <w:numFmt w:val="decimal"/>
      <w:pStyle w:val="10"/>
      <w:lvlText w:val="%1."/>
      <w:lvlJc w:val="left"/>
      <w:pPr>
        <w:tabs>
          <w:tab w:val="num" w:pos="720"/>
        </w:tabs>
        <w:ind w:left="720" w:hanging="360"/>
      </w:pPr>
      <w:rPr>
        <w:rFonts w:cs="Times New Roman" w:hint="default"/>
      </w:rPr>
    </w:lvl>
    <w:lvl w:ilvl="1" w:tplc="CF544808">
      <w:start w:val="1"/>
      <w:numFmt w:val="decimal"/>
      <w:lvlText w:val="%2)"/>
      <w:lvlJc w:val="left"/>
      <w:pPr>
        <w:tabs>
          <w:tab w:val="num" w:pos="1440"/>
        </w:tabs>
        <w:ind w:left="1440" w:hanging="360"/>
      </w:pPr>
      <w:rPr>
        <w:rFonts w:cs="Times New Roman" w:hint="default"/>
      </w:rPr>
    </w:lvl>
    <w:lvl w:ilvl="2" w:tplc="080AB844">
      <w:start w:val="1"/>
      <w:numFmt w:val="lowerRoman"/>
      <w:lvlRestart w:val="0"/>
      <w:lvlText w:val="%3."/>
      <w:lvlJc w:val="right"/>
      <w:pPr>
        <w:tabs>
          <w:tab w:val="num" w:pos="2160"/>
        </w:tabs>
        <w:ind w:left="2160" w:hanging="180"/>
      </w:pPr>
      <w:rPr>
        <w:rFonts w:cs="Times New Roman"/>
      </w:rPr>
    </w:lvl>
    <w:lvl w:ilvl="3" w:tplc="A0BA99C6">
      <w:start w:val="1"/>
      <w:numFmt w:val="decimal"/>
      <w:lvlRestart w:val="0"/>
      <w:lvlText w:val="%4."/>
      <w:lvlJc w:val="left"/>
      <w:pPr>
        <w:tabs>
          <w:tab w:val="num" w:pos="2880"/>
        </w:tabs>
        <w:ind w:left="2880" w:hanging="360"/>
      </w:pPr>
      <w:rPr>
        <w:rFonts w:cs="Times New Roman"/>
      </w:rPr>
    </w:lvl>
    <w:lvl w:ilvl="4" w:tplc="D5D27CE6">
      <w:start w:val="1"/>
      <w:numFmt w:val="lowerLetter"/>
      <w:pStyle w:val="50"/>
      <w:lvlText w:val="%5."/>
      <w:lvlJc w:val="left"/>
      <w:pPr>
        <w:tabs>
          <w:tab w:val="num" w:pos="3600"/>
        </w:tabs>
        <w:ind w:left="3600" w:hanging="360"/>
      </w:pPr>
      <w:rPr>
        <w:rFonts w:cs="Times New Roman"/>
      </w:rPr>
    </w:lvl>
    <w:lvl w:ilvl="5" w:tplc="FE8E4326">
      <w:start w:val="1"/>
      <w:numFmt w:val="lowerRoman"/>
      <w:lvlRestart w:val="0"/>
      <w:lvlText w:val="%6."/>
      <w:lvlJc w:val="right"/>
      <w:pPr>
        <w:tabs>
          <w:tab w:val="num" w:pos="4320"/>
        </w:tabs>
        <w:ind w:left="4320" w:hanging="180"/>
      </w:pPr>
      <w:rPr>
        <w:rFonts w:cs="Times New Roman"/>
      </w:rPr>
    </w:lvl>
    <w:lvl w:ilvl="6" w:tplc="9A68360E">
      <w:start w:val="1"/>
      <w:numFmt w:val="decimal"/>
      <w:lvlRestart w:val="0"/>
      <w:lvlText w:val="%7."/>
      <w:lvlJc w:val="left"/>
      <w:pPr>
        <w:tabs>
          <w:tab w:val="num" w:pos="5040"/>
        </w:tabs>
        <w:ind w:left="5040" w:hanging="360"/>
      </w:pPr>
      <w:rPr>
        <w:rFonts w:cs="Times New Roman"/>
      </w:rPr>
    </w:lvl>
    <w:lvl w:ilvl="7" w:tplc="17904DA8">
      <w:start w:val="1"/>
      <w:numFmt w:val="lowerLetter"/>
      <w:lvlRestart w:val="0"/>
      <w:lvlText w:val="%8."/>
      <w:lvlJc w:val="left"/>
      <w:pPr>
        <w:tabs>
          <w:tab w:val="num" w:pos="5760"/>
        </w:tabs>
        <w:ind w:left="5760" w:hanging="360"/>
      </w:pPr>
      <w:rPr>
        <w:rFonts w:cs="Times New Roman"/>
      </w:rPr>
    </w:lvl>
    <w:lvl w:ilvl="8" w:tplc="B50ABAB2">
      <w:start w:val="1"/>
      <w:numFmt w:val="lowerRoman"/>
      <w:lvlRestart w:val="0"/>
      <w:lvlText w:val="%9."/>
      <w:lvlJc w:val="right"/>
      <w:pPr>
        <w:tabs>
          <w:tab w:val="num" w:pos="6480"/>
        </w:tabs>
        <w:ind w:left="6480" w:hanging="180"/>
      </w:pPr>
      <w:rPr>
        <w:rFonts w:cs="Times New Roman"/>
      </w:rPr>
    </w:lvl>
  </w:abstractNum>
  <w:abstractNum w:abstractNumId="15" w15:restartNumberingAfterBreak="0">
    <w:nsid w:val="00000019"/>
    <w:multiLevelType w:val="hybridMultilevel"/>
    <w:tmpl w:val="160AEC9A"/>
    <w:lvl w:ilvl="0" w:tplc="FFFFFFFF">
      <w:start w:val="1"/>
      <w:numFmt w:val="decimal"/>
      <w:pStyle w:val="21"/>
      <w:lvlText w:val="%1."/>
      <w:lvlJc w:val="left"/>
      <w:pPr>
        <w:tabs>
          <w:tab w:val="num" w:pos="1571"/>
        </w:tabs>
        <w:ind w:left="1571" w:hanging="360"/>
      </w:pPr>
      <w:rPr>
        <w:rFonts w:hint="default"/>
      </w:rPr>
    </w:lvl>
    <w:lvl w:ilvl="1" w:tplc="FFFFFFFF">
      <w:start w:val="1"/>
      <w:numFmt w:val="lowerLetter"/>
      <w:lvlRestart w:val="0"/>
      <w:lvlText w:val="%2."/>
      <w:lvlJc w:val="left"/>
      <w:pPr>
        <w:tabs>
          <w:tab w:val="num" w:pos="1440"/>
        </w:tabs>
        <w:ind w:left="1440" w:hanging="360"/>
      </w:pPr>
    </w:lvl>
    <w:lvl w:ilvl="2" w:tplc="FFFFFFFF">
      <w:start w:val="1"/>
      <w:numFmt w:val="lowerRoman"/>
      <w:lvlRestart w:val="0"/>
      <w:lvlText w:val="%3."/>
      <w:lvlJc w:val="right"/>
      <w:pPr>
        <w:tabs>
          <w:tab w:val="num" w:pos="2160"/>
        </w:tabs>
        <w:ind w:left="2160" w:hanging="180"/>
      </w:pPr>
    </w:lvl>
    <w:lvl w:ilvl="3" w:tplc="FFFFFFFF">
      <w:start w:val="1"/>
      <w:numFmt w:val="decimal"/>
      <w:lvlRestart w:val="0"/>
      <w:lvlText w:val="%4."/>
      <w:lvlJc w:val="left"/>
      <w:pPr>
        <w:tabs>
          <w:tab w:val="num" w:pos="2880"/>
        </w:tabs>
        <w:ind w:left="2880" w:hanging="360"/>
      </w:pPr>
    </w:lvl>
    <w:lvl w:ilvl="4" w:tplc="FFFFFFFF">
      <w:start w:val="1"/>
      <w:numFmt w:val="lowerLetter"/>
      <w:lvlRestart w:val="0"/>
      <w:lvlText w:val="%5."/>
      <w:lvlJc w:val="left"/>
      <w:pPr>
        <w:tabs>
          <w:tab w:val="num" w:pos="3600"/>
        </w:tabs>
        <w:ind w:left="3600" w:hanging="360"/>
      </w:pPr>
    </w:lvl>
    <w:lvl w:ilvl="5" w:tplc="FFFFFFFF">
      <w:start w:val="1"/>
      <w:numFmt w:val="lowerRoman"/>
      <w:lvlRestart w:val="0"/>
      <w:lvlText w:val="%6."/>
      <w:lvlJc w:val="right"/>
      <w:pPr>
        <w:tabs>
          <w:tab w:val="num" w:pos="4320"/>
        </w:tabs>
        <w:ind w:left="4320" w:hanging="180"/>
      </w:pPr>
    </w:lvl>
    <w:lvl w:ilvl="6" w:tplc="FFFFFFFF">
      <w:start w:val="1"/>
      <w:numFmt w:val="decimal"/>
      <w:lvlRestart w:val="0"/>
      <w:lvlText w:val="%7."/>
      <w:lvlJc w:val="left"/>
      <w:pPr>
        <w:tabs>
          <w:tab w:val="num" w:pos="5040"/>
        </w:tabs>
        <w:ind w:left="5040" w:hanging="360"/>
      </w:pPr>
    </w:lvl>
    <w:lvl w:ilvl="7" w:tplc="FFFFFFFF">
      <w:start w:val="1"/>
      <w:numFmt w:val="lowerLetter"/>
      <w:lvlRestart w:val="0"/>
      <w:lvlText w:val="%8."/>
      <w:lvlJc w:val="left"/>
      <w:pPr>
        <w:tabs>
          <w:tab w:val="num" w:pos="5760"/>
        </w:tabs>
        <w:ind w:left="5760" w:hanging="360"/>
      </w:pPr>
    </w:lvl>
    <w:lvl w:ilvl="8" w:tplc="FFFFFFFF">
      <w:start w:val="1"/>
      <w:numFmt w:val="lowerRoman"/>
      <w:lvlRestart w:val="0"/>
      <w:lvlText w:val="%9."/>
      <w:lvlJc w:val="right"/>
      <w:pPr>
        <w:tabs>
          <w:tab w:val="num" w:pos="6480"/>
        </w:tabs>
        <w:ind w:left="6480" w:hanging="180"/>
      </w:pPr>
    </w:lvl>
  </w:abstractNum>
  <w:abstractNum w:abstractNumId="16" w15:restartNumberingAfterBreak="0">
    <w:nsid w:val="0000001F"/>
    <w:multiLevelType w:val="hybridMultilevel"/>
    <w:tmpl w:val="F11A1802"/>
    <w:name w:val="WW8Num16"/>
    <w:lvl w:ilvl="0" w:tplc="FFFFFFFF">
      <w:numFmt w:val="bullet"/>
      <w:pStyle w:val="a2"/>
      <w:lvlText w:val="–"/>
      <w:lvlJc w:val="left"/>
      <w:pPr>
        <w:tabs>
          <w:tab w:val="num" w:pos="1620"/>
        </w:tabs>
        <w:ind w:left="1620" w:hanging="769"/>
      </w:pPr>
      <w:rPr>
        <w:rFonts w:ascii="Times New Roman" w:eastAsia="Times New Roman" w:hAnsi="Times New Roman" w:cs="Times New Roman" w:hint="default"/>
      </w:rPr>
    </w:lvl>
    <w:lvl w:ilvl="1" w:tplc="FFFFFFFF">
      <w:start w:val="1"/>
      <w:numFmt w:val="bullet"/>
      <w:lvlRestart w:val="0"/>
      <w:lvlText w:val="o"/>
      <w:lvlJc w:val="left"/>
      <w:pPr>
        <w:tabs>
          <w:tab w:val="num" w:pos="1440"/>
        </w:tabs>
        <w:ind w:left="1440" w:hanging="360"/>
      </w:pPr>
      <w:rPr>
        <w:rFonts w:ascii="Courier New" w:hAnsi="Courier New" w:cs="Courier New" w:hint="default"/>
      </w:rPr>
    </w:lvl>
    <w:lvl w:ilvl="2" w:tplc="FFFFFFFF">
      <w:start w:val="1"/>
      <w:numFmt w:val="bullet"/>
      <w:lvlRestart w:val="0"/>
      <w:lvlText w:val=""/>
      <w:lvlJc w:val="left"/>
      <w:pPr>
        <w:tabs>
          <w:tab w:val="num" w:pos="2160"/>
        </w:tabs>
        <w:ind w:left="2160" w:hanging="360"/>
      </w:pPr>
      <w:rPr>
        <w:rFonts w:ascii="Wingdings" w:hAnsi="Wingdings" w:hint="default"/>
      </w:rPr>
    </w:lvl>
    <w:lvl w:ilvl="3" w:tplc="FFFFFFFF">
      <w:start w:val="1"/>
      <w:numFmt w:val="bullet"/>
      <w:lvlRestart w:val="0"/>
      <w:lvlText w:val=""/>
      <w:lvlJc w:val="left"/>
      <w:pPr>
        <w:tabs>
          <w:tab w:val="num" w:pos="2880"/>
        </w:tabs>
        <w:ind w:left="2880" w:hanging="360"/>
      </w:pPr>
      <w:rPr>
        <w:rFonts w:ascii="Symbol" w:hAnsi="Symbol" w:hint="default"/>
      </w:rPr>
    </w:lvl>
    <w:lvl w:ilvl="4" w:tplc="FFFFFFFF">
      <w:start w:val="1"/>
      <w:numFmt w:val="bullet"/>
      <w:lvlRestart w:val="0"/>
      <w:lvlText w:val="o"/>
      <w:lvlJc w:val="left"/>
      <w:pPr>
        <w:tabs>
          <w:tab w:val="num" w:pos="3600"/>
        </w:tabs>
        <w:ind w:left="3600" w:hanging="360"/>
      </w:pPr>
      <w:rPr>
        <w:rFonts w:ascii="Courier New" w:hAnsi="Courier New" w:cs="Courier New" w:hint="default"/>
      </w:rPr>
    </w:lvl>
    <w:lvl w:ilvl="5" w:tplc="FFFFFFFF">
      <w:start w:val="1"/>
      <w:numFmt w:val="bullet"/>
      <w:lvlRestart w:val="0"/>
      <w:lvlText w:val=""/>
      <w:lvlJc w:val="left"/>
      <w:pPr>
        <w:tabs>
          <w:tab w:val="num" w:pos="4320"/>
        </w:tabs>
        <w:ind w:left="4320" w:hanging="360"/>
      </w:pPr>
      <w:rPr>
        <w:rFonts w:ascii="Wingdings" w:hAnsi="Wingdings" w:hint="default"/>
      </w:rPr>
    </w:lvl>
    <w:lvl w:ilvl="6" w:tplc="FFFFFFFF">
      <w:start w:val="1"/>
      <w:numFmt w:val="bullet"/>
      <w:lvlRestart w:val="0"/>
      <w:lvlText w:val=""/>
      <w:lvlJc w:val="left"/>
      <w:pPr>
        <w:tabs>
          <w:tab w:val="num" w:pos="5040"/>
        </w:tabs>
        <w:ind w:left="5040" w:hanging="360"/>
      </w:pPr>
      <w:rPr>
        <w:rFonts w:ascii="Symbol" w:hAnsi="Symbol" w:hint="default"/>
      </w:rPr>
    </w:lvl>
    <w:lvl w:ilvl="7" w:tplc="FFFFFFFF">
      <w:start w:val="1"/>
      <w:numFmt w:val="bullet"/>
      <w:lvlRestart w:val="0"/>
      <w:lvlText w:val="o"/>
      <w:lvlJc w:val="left"/>
      <w:pPr>
        <w:tabs>
          <w:tab w:val="num" w:pos="5760"/>
        </w:tabs>
        <w:ind w:left="5760" w:hanging="360"/>
      </w:pPr>
      <w:rPr>
        <w:rFonts w:ascii="Courier New" w:hAnsi="Courier New" w:cs="Courier New" w:hint="default"/>
      </w:rPr>
    </w:lvl>
    <w:lvl w:ilvl="8" w:tplc="FFFFFFFF">
      <w:start w:val="1"/>
      <w:numFmt w:val="bullet"/>
      <w:lvlRestart w:val="0"/>
      <w:lvlText w:val=""/>
      <w:lvlJc w:val="left"/>
      <w:pPr>
        <w:tabs>
          <w:tab w:val="num" w:pos="6480"/>
        </w:tabs>
        <w:ind w:left="6480" w:hanging="360"/>
      </w:pPr>
      <w:rPr>
        <w:rFonts w:ascii="Wingdings" w:hAnsi="Wingdings" w:hint="default"/>
      </w:rPr>
    </w:lvl>
  </w:abstractNum>
  <w:abstractNum w:abstractNumId="17" w15:restartNumberingAfterBreak="0">
    <w:nsid w:val="00000021"/>
    <w:multiLevelType w:val="multilevel"/>
    <w:tmpl w:val="CBF06B8E"/>
    <w:lvl w:ilvl="0">
      <w:start w:val="1"/>
      <w:numFmt w:val="decimal"/>
      <w:pStyle w:val="22"/>
      <w:lvlText w:val="%1."/>
      <w:lvlJc w:val="left"/>
      <w:pPr>
        <w:ind w:left="720" w:hanging="360"/>
      </w:pPr>
      <w:rPr>
        <w:rFonts w:cs="Times New Roman" w:hint="default"/>
      </w:rPr>
    </w:lvl>
    <w:lvl w:ilvl="1">
      <w:start w:val="1"/>
      <w:numFmt w:val="decimal"/>
      <w:pStyle w:val="23"/>
      <w:isLgl/>
      <w:lvlText w:val="%1.%2."/>
      <w:lvlJc w:val="left"/>
      <w:pPr>
        <w:ind w:left="720" w:hanging="360"/>
      </w:pPr>
      <w:rPr>
        <w:rFonts w:cs="Times New Roman" w:hint="default"/>
      </w:rPr>
    </w:lvl>
    <w:lvl w:ilvl="2">
      <w:start w:val="1"/>
      <w:numFmt w:val="decimal"/>
      <w:pStyle w:val="3"/>
      <w:lvlText w:val="%3)"/>
      <w:lvlJc w:val="left"/>
      <w:pPr>
        <w:ind w:left="1080" w:hanging="720"/>
      </w:pPr>
      <w:rPr>
        <w:rFonts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8" w15:restartNumberingAfterBreak="0">
    <w:nsid w:val="00000022"/>
    <w:multiLevelType w:val="hybridMultilevel"/>
    <w:tmpl w:val="B7B08B12"/>
    <w:lvl w:ilvl="0" w:tplc="FFFFFFFF">
      <w:start w:val="1"/>
      <w:numFmt w:val="bullet"/>
      <w:pStyle w:val="24"/>
      <w:lvlText w:val=""/>
      <w:lvlJc w:val="left"/>
      <w:pPr>
        <w:tabs>
          <w:tab w:val="num" w:pos="2890"/>
        </w:tabs>
        <w:ind w:left="2890" w:hanging="340"/>
      </w:pPr>
      <w:rPr>
        <w:rFonts w:ascii="Symbol" w:hAnsi="Symbol" w:cs="Times New Roman" w:hint="default"/>
      </w:rPr>
    </w:lvl>
    <w:lvl w:ilvl="1" w:tplc="FFFFFFFF">
      <w:start w:val="1"/>
      <w:numFmt w:val="bullet"/>
      <w:lvlText w:val="•"/>
      <w:lvlJc w:val="left"/>
      <w:pPr>
        <w:tabs>
          <w:tab w:val="num" w:pos="2856"/>
        </w:tabs>
        <w:ind w:left="2856" w:hanging="306"/>
      </w:pPr>
      <w:rPr>
        <w:rFonts w:ascii="Times New Roman" w:hAnsi="Times New Roman" w:cs="Times New Roman" w:hint="default"/>
      </w:rPr>
    </w:lvl>
    <w:lvl w:ilvl="2" w:tplc="FFFFFFFF">
      <w:start w:val="1"/>
      <w:numFmt w:val="bullet"/>
      <w:lvlText w:val=""/>
      <w:lvlJc w:val="left"/>
      <w:pPr>
        <w:tabs>
          <w:tab w:val="num" w:pos="3576"/>
        </w:tabs>
        <w:ind w:left="3576" w:hanging="360"/>
      </w:pPr>
      <w:rPr>
        <w:rFonts w:ascii="Wingdings" w:hAnsi="Wingdings" w:hint="default"/>
      </w:rPr>
    </w:lvl>
    <w:lvl w:ilvl="3" w:tplc="FFFFFFFF">
      <w:start w:val="1"/>
      <w:numFmt w:val="bullet"/>
      <w:lvlRestart w:val="0"/>
      <w:lvlText w:val=""/>
      <w:lvlJc w:val="left"/>
      <w:pPr>
        <w:tabs>
          <w:tab w:val="num" w:pos="4296"/>
        </w:tabs>
        <w:ind w:left="4296" w:hanging="360"/>
      </w:pPr>
      <w:rPr>
        <w:rFonts w:ascii="Symbol" w:hAnsi="Symbol" w:hint="default"/>
      </w:rPr>
    </w:lvl>
    <w:lvl w:ilvl="4" w:tplc="FFFFFFFF">
      <w:start w:val="1"/>
      <w:numFmt w:val="bullet"/>
      <w:lvlRestart w:val="0"/>
      <w:lvlText w:val="o"/>
      <w:lvlJc w:val="left"/>
      <w:pPr>
        <w:tabs>
          <w:tab w:val="num" w:pos="5016"/>
        </w:tabs>
        <w:ind w:left="5016" w:hanging="360"/>
      </w:pPr>
      <w:rPr>
        <w:rFonts w:ascii="Courier New" w:hAnsi="Courier New" w:cs="Courier New" w:hint="default"/>
      </w:rPr>
    </w:lvl>
    <w:lvl w:ilvl="5" w:tplc="FFFFFFFF">
      <w:start w:val="1"/>
      <w:numFmt w:val="bullet"/>
      <w:lvlRestart w:val="0"/>
      <w:lvlText w:val=""/>
      <w:lvlJc w:val="left"/>
      <w:pPr>
        <w:tabs>
          <w:tab w:val="num" w:pos="5736"/>
        </w:tabs>
        <w:ind w:left="5736" w:hanging="360"/>
      </w:pPr>
      <w:rPr>
        <w:rFonts w:ascii="Wingdings" w:hAnsi="Wingdings" w:hint="default"/>
      </w:rPr>
    </w:lvl>
    <w:lvl w:ilvl="6" w:tplc="FFFFFFFF">
      <w:start w:val="1"/>
      <w:numFmt w:val="bullet"/>
      <w:lvlRestart w:val="0"/>
      <w:lvlText w:val=""/>
      <w:lvlJc w:val="left"/>
      <w:pPr>
        <w:tabs>
          <w:tab w:val="num" w:pos="6456"/>
        </w:tabs>
        <w:ind w:left="6456" w:hanging="360"/>
      </w:pPr>
      <w:rPr>
        <w:rFonts w:ascii="Symbol" w:hAnsi="Symbol" w:hint="default"/>
      </w:rPr>
    </w:lvl>
    <w:lvl w:ilvl="7" w:tplc="FFFFFFFF">
      <w:start w:val="1"/>
      <w:numFmt w:val="bullet"/>
      <w:lvlRestart w:val="0"/>
      <w:lvlText w:val="o"/>
      <w:lvlJc w:val="left"/>
      <w:pPr>
        <w:tabs>
          <w:tab w:val="num" w:pos="7176"/>
        </w:tabs>
        <w:ind w:left="7176" w:hanging="360"/>
      </w:pPr>
      <w:rPr>
        <w:rFonts w:ascii="Courier New" w:hAnsi="Courier New" w:cs="Courier New" w:hint="default"/>
      </w:rPr>
    </w:lvl>
    <w:lvl w:ilvl="8" w:tplc="FFFFFFFF">
      <w:start w:val="1"/>
      <w:numFmt w:val="bullet"/>
      <w:lvlRestart w:val="0"/>
      <w:lvlText w:val=""/>
      <w:lvlJc w:val="left"/>
      <w:pPr>
        <w:tabs>
          <w:tab w:val="num" w:pos="7896"/>
        </w:tabs>
        <w:ind w:left="7896" w:hanging="360"/>
      </w:pPr>
      <w:rPr>
        <w:rFonts w:ascii="Wingdings" w:hAnsi="Wingdings" w:hint="default"/>
      </w:rPr>
    </w:lvl>
  </w:abstractNum>
  <w:abstractNum w:abstractNumId="19" w15:restartNumberingAfterBreak="0">
    <w:nsid w:val="00000023"/>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432" w:hanging="432"/>
      </w:pPr>
      <w:rPr>
        <w:rFonts w:cs="Times New Roman"/>
      </w:rPr>
    </w:lvl>
    <w:lvl w:ilvl="2">
      <w:start w:val="1"/>
      <w:numFmt w:val="decimal"/>
      <w:lvlText w:val="%1.%2.%3."/>
      <w:lvlJc w:val="left"/>
      <w:pPr>
        <w:tabs>
          <w:tab w:val="num" w:pos="1440"/>
        </w:tabs>
        <w:ind w:left="504" w:hanging="504"/>
      </w:pPr>
      <w:rPr>
        <w:rFonts w:cs="Times New Roman"/>
      </w:rPr>
    </w:lvl>
    <w:lvl w:ilvl="3">
      <w:start w:val="1"/>
      <w:numFmt w:val="decimal"/>
      <w:lvlText w:val="%1.%2.%3.%4."/>
      <w:lvlJc w:val="left"/>
      <w:pPr>
        <w:tabs>
          <w:tab w:val="num" w:pos="1800"/>
        </w:tabs>
        <w:ind w:left="648" w:hanging="648"/>
      </w:pPr>
      <w:rPr>
        <w:rFonts w:cs="Times New Roman"/>
      </w:rPr>
    </w:lvl>
    <w:lvl w:ilvl="4">
      <w:start w:val="1"/>
      <w:numFmt w:val="decimal"/>
      <w:lvlText w:val="%1.%2.%3.%4.%5."/>
      <w:lvlJc w:val="left"/>
      <w:pPr>
        <w:tabs>
          <w:tab w:val="num" w:pos="2520"/>
        </w:tabs>
        <w:ind w:left="79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0" w15:restartNumberingAfterBreak="0">
    <w:nsid w:val="00000025"/>
    <w:multiLevelType w:val="hybridMultilevel"/>
    <w:tmpl w:val="A1DE5456"/>
    <w:lvl w:ilvl="0" w:tplc="04190001">
      <w:start w:val="1"/>
      <w:numFmt w:val="bullet"/>
      <w:pStyle w:val="11"/>
      <w:lvlText w:val=""/>
      <w:lvlJc w:val="left"/>
      <w:pPr>
        <w:ind w:left="1429" w:hanging="360"/>
      </w:pPr>
      <w:rPr>
        <w:rFonts w:ascii="Symbol" w:hAnsi="Symbol"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Restart w:val="0"/>
      <w:lvlText w:val="%4."/>
      <w:lvlJc w:val="left"/>
      <w:pPr>
        <w:ind w:left="3589" w:hanging="360"/>
      </w:pPr>
    </w:lvl>
    <w:lvl w:ilvl="4" w:tplc="04190019">
      <w:start w:val="1"/>
      <w:numFmt w:val="lowerLetter"/>
      <w:lvlRestart w:val="0"/>
      <w:lvlText w:val="%5."/>
      <w:lvlJc w:val="left"/>
      <w:pPr>
        <w:ind w:left="4309" w:hanging="360"/>
      </w:pPr>
    </w:lvl>
    <w:lvl w:ilvl="5" w:tplc="0419001B">
      <w:start w:val="1"/>
      <w:numFmt w:val="lowerRoman"/>
      <w:lvlRestart w:val="0"/>
      <w:lvlText w:val="%6."/>
      <w:lvlJc w:val="right"/>
      <w:pPr>
        <w:ind w:left="5029" w:hanging="180"/>
      </w:pPr>
    </w:lvl>
    <w:lvl w:ilvl="6" w:tplc="0419000F">
      <w:start w:val="1"/>
      <w:numFmt w:val="decimal"/>
      <w:lvlRestart w:val="0"/>
      <w:lvlText w:val="%7."/>
      <w:lvlJc w:val="left"/>
      <w:pPr>
        <w:ind w:left="5749" w:hanging="360"/>
      </w:pPr>
    </w:lvl>
    <w:lvl w:ilvl="7" w:tplc="04190019">
      <w:start w:val="1"/>
      <w:numFmt w:val="lowerLetter"/>
      <w:lvlRestart w:val="0"/>
      <w:lvlText w:val="%8."/>
      <w:lvlJc w:val="left"/>
      <w:pPr>
        <w:ind w:left="6469" w:hanging="360"/>
      </w:pPr>
    </w:lvl>
    <w:lvl w:ilvl="8" w:tplc="0419001B">
      <w:start w:val="1"/>
      <w:numFmt w:val="lowerRoman"/>
      <w:lvlRestart w:val="0"/>
      <w:lvlText w:val="%9."/>
      <w:lvlJc w:val="right"/>
      <w:pPr>
        <w:ind w:left="7189" w:hanging="180"/>
      </w:pPr>
    </w:lvl>
  </w:abstractNum>
  <w:abstractNum w:abstractNumId="21" w15:restartNumberingAfterBreak="0">
    <w:nsid w:val="00000029"/>
    <w:multiLevelType w:val="multilevel"/>
    <w:tmpl w:val="DC66AF66"/>
    <w:lvl w:ilvl="0">
      <w:start w:val="1"/>
      <w:numFmt w:val="decimal"/>
      <w:pStyle w:val="41"/>
      <w:lvlText w:val="%1."/>
      <w:lvlJc w:val="left"/>
      <w:pPr>
        <w:ind w:left="360" w:hanging="360"/>
      </w:pPr>
      <w:rPr>
        <w:rFonts w:hint="default"/>
      </w:rPr>
    </w:lvl>
    <w:lvl w:ilvl="1">
      <w:start w:val="1"/>
      <w:numFmt w:val="decimal"/>
      <w:lvlText w:val="%2."/>
      <w:lvlJc w:val="righ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0000002C"/>
    <w:multiLevelType w:val="multilevel"/>
    <w:tmpl w:val="79F4EC98"/>
    <w:lvl w:ilvl="0">
      <w:start w:val="1"/>
      <w:numFmt w:val="decimal"/>
      <w:pStyle w:val="a3"/>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lvlText w:val="%3)"/>
      <w:lvlJc w:val="left"/>
      <w:pPr>
        <w:ind w:left="1080" w:hanging="720"/>
      </w:pPr>
      <w:rPr>
        <w:rFonts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3" w15:restartNumberingAfterBreak="0">
    <w:nsid w:val="0000002E"/>
    <w:multiLevelType w:val="multilevel"/>
    <w:tmpl w:val="99F6FA16"/>
    <w:name w:val="WW8Num163"/>
    <w:lvl w:ilvl="0">
      <w:start w:val="4"/>
      <w:numFmt w:val="decimal"/>
      <w:lvlText w:val="%1."/>
      <w:lvlJc w:val="left"/>
      <w:pPr>
        <w:ind w:left="644" w:hanging="360"/>
      </w:pPr>
      <w:rPr>
        <w:rFonts w:hint="default"/>
        <w:b/>
        <w:i w:val="0"/>
        <w:color w:val="auto"/>
      </w:rPr>
    </w:lvl>
    <w:lvl w:ilvl="1">
      <w:start w:val="3"/>
      <w:numFmt w:val="decimal"/>
      <w:isLgl/>
      <w:lvlText w:val="%1.%2."/>
      <w:lvlJc w:val="left"/>
      <w:pPr>
        <w:ind w:left="824" w:hanging="540"/>
      </w:pPr>
      <w:rPr>
        <w:rFonts w:hint="default"/>
      </w:rPr>
    </w:lvl>
    <w:lvl w:ilvl="2">
      <w:start w:val="2"/>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4" w15:restartNumberingAfterBreak="0">
    <w:nsid w:val="00000030"/>
    <w:multiLevelType w:val="multilevel"/>
    <w:tmpl w:val="6148A0FC"/>
    <w:lvl w:ilvl="0">
      <w:start w:val="1"/>
      <w:numFmt w:val="upperRoman"/>
      <w:pStyle w:val="12"/>
      <w:lvlText w:val="Раздел %1."/>
      <w:lvlJc w:val="left"/>
      <w:pPr>
        <w:tabs>
          <w:tab w:val="num" w:pos="2268"/>
        </w:tabs>
        <w:ind w:left="2268" w:hanging="2268"/>
      </w:pPr>
      <w:rPr>
        <w:rFonts w:cs="Times New Roman" w:hint="default"/>
        <w:sz w:val="28"/>
        <w:szCs w:val="28"/>
      </w:rPr>
    </w:lvl>
    <w:lvl w:ilvl="1">
      <w:start w:val="1"/>
      <w:numFmt w:val="decimal"/>
      <w:pStyle w:val="25"/>
      <w:lvlText w:val="Статья %2."/>
      <w:lvlJc w:val="left"/>
      <w:pPr>
        <w:tabs>
          <w:tab w:val="num" w:pos="2268"/>
        </w:tabs>
        <w:ind w:left="2268" w:hanging="2268"/>
      </w:pPr>
      <w:rPr>
        <w:rFonts w:ascii="Times New Roman" w:hAnsi="Times New Roman" w:cs="Times New Roman" w:hint="default"/>
        <w:b w:val="0"/>
        <w:bCs w:val="0"/>
        <w:i w:val="0"/>
        <w:iCs w:val="0"/>
        <w:caps w:val="0"/>
        <w:smallCaps w:val="0"/>
        <w:vanish w:val="0"/>
        <w:color w:val="auto"/>
        <w:spacing w:val="0"/>
        <w:w w:val="100"/>
        <w:kern w:val="0"/>
        <w:position w:val="0"/>
        <w:sz w:val="24"/>
        <w:szCs w:val="24"/>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0"/>
      <w:lvlText w:val="%2.%3."/>
      <w:lvlJc w:val="left"/>
      <w:pPr>
        <w:tabs>
          <w:tab w:val="num" w:pos="1134"/>
        </w:tabs>
        <w:ind w:left="1134" w:hanging="1134"/>
      </w:pPr>
      <w:rPr>
        <w:rFonts w:cs="Times New Roman" w:hint="default"/>
        <w:b/>
      </w:rPr>
    </w:lvl>
    <w:lvl w:ilvl="3">
      <w:start w:val="1"/>
      <w:numFmt w:val="decimal"/>
      <w:pStyle w:val="42"/>
      <w:lvlText w:val="%2.%3.%4."/>
      <w:lvlJc w:val="left"/>
      <w:pPr>
        <w:tabs>
          <w:tab w:val="num" w:pos="2394"/>
        </w:tabs>
        <w:ind w:left="2394" w:hanging="1134"/>
      </w:pPr>
      <w:rPr>
        <w:rFonts w:cs="Times New Roman" w:hint="default"/>
        <w:b w:val="0"/>
        <w:i w:val="0"/>
        <w:color w:val="auto"/>
      </w:rPr>
    </w:lvl>
    <w:lvl w:ilvl="4">
      <w:start w:val="1"/>
      <w:numFmt w:val="russianLower"/>
      <w:pStyle w:val="51"/>
      <w:lvlText w:val="(%5)"/>
      <w:lvlJc w:val="left"/>
      <w:pPr>
        <w:tabs>
          <w:tab w:val="num" w:pos="2835"/>
        </w:tabs>
        <w:ind w:left="2835" w:hanging="567"/>
      </w:pPr>
      <w:rPr>
        <w:rFonts w:cs="Times New Roman" w:hint="default"/>
        <w:b w:val="0"/>
        <w:color w:val="auto"/>
      </w:rPr>
    </w:lvl>
    <w:lvl w:ilvl="5">
      <w:start w:val="1"/>
      <w:numFmt w:val="decimal"/>
      <w:pStyle w:val="6"/>
      <w:lvlText w:val="(%6)"/>
      <w:lvlJc w:val="left"/>
      <w:pPr>
        <w:tabs>
          <w:tab w:val="num" w:pos="2835"/>
        </w:tabs>
        <w:ind w:left="2835" w:hanging="567"/>
      </w:pPr>
      <w:rPr>
        <w:rFonts w:cs="Times New Roman" w:hint="default"/>
        <w:b w:val="0"/>
        <w:color w:val="auto"/>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5" w15:restartNumberingAfterBreak="0">
    <w:nsid w:val="00000033"/>
    <w:multiLevelType w:val="multilevel"/>
    <w:tmpl w:val="085638D4"/>
    <w:lvl w:ilvl="0">
      <w:start w:val="1"/>
      <w:numFmt w:val="decimal"/>
      <w:pStyle w:val="31"/>
      <w:lvlText w:val="%1)"/>
      <w:lvlJc w:val="left"/>
      <w:pPr>
        <w:ind w:left="1069" w:hanging="360"/>
      </w:pPr>
      <w:rPr>
        <w:rFonts w:hint="default"/>
      </w:rPr>
    </w:lvl>
    <w:lvl w:ilvl="1">
      <w:start w:val="1"/>
      <w:numFmt w:val="decimal"/>
      <w:lvlText w:val="%2)"/>
      <w:lvlJc w:val="left"/>
      <w:pPr>
        <w:ind w:left="1069" w:hanging="360"/>
      </w:pPr>
      <w:rPr>
        <w:rFonts w:hint="default"/>
      </w:rPr>
    </w:lvl>
    <w:lvl w:ilvl="2">
      <w:start w:val="1"/>
      <w:numFmt w:val="russianLower"/>
      <w:lvlText w:val="%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26" w15:restartNumberingAfterBreak="0">
    <w:nsid w:val="00000034"/>
    <w:multiLevelType w:val="hybridMultilevel"/>
    <w:tmpl w:val="70FAC28A"/>
    <w:name w:val="WW8Num162"/>
    <w:lvl w:ilvl="0" w:tplc="019AAE7C">
      <w:start w:val="1"/>
      <w:numFmt w:val="decimal"/>
      <w:pStyle w:val="13"/>
      <w:lvlText w:val="%1."/>
      <w:lvlJc w:val="left"/>
      <w:pPr>
        <w:tabs>
          <w:tab w:val="num" w:pos="720"/>
        </w:tabs>
        <w:ind w:left="720" w:hanging="360"/>
      </w:pPr>
      <w:rPr>
        <w:rFonts w:cs="Times New Roman" w:hint="default"/>
      </w:rPr>
    </w:lvl>
    <w:lvl w:ilvl="1" w:tplc="CF544808">
      <w:start w:val="1"/>
      <w:numFmt w:val="decimal"/>
      <w:lvlText w:val="%2)"/>
      <w:lvlJc w:val="left"/>
      <w:pPr>
        <w:tabs>
          <w:tab w:val="num" w:pos="1440"/>
        </w:tabs>
        <w:ind w:left="1440" w:hanging="360"/>
      </w:pPr>
      <w:rPr>
        <w:rFonts w:cs="Times New Roman" w:hint="default"/>
      </w:rPr>
    </w:lvl>
    <w:lvl w:ilvl="2" w:tplc="A5F2B8A0">
      <w:start w:val="1"/>
      <w:numFmt w:val="lowerRoman"/>
      <w:lvlRestart w:val="0"/>
      <w:lvlText w:val="%3."/>
      <w:lvlJc w:val="right"/>
      <w:pPr>
        <w:tabs>
          <w:tab w:val="num" w:pos="2160"/>
        </w:tabs>
        <w:ind w:left="2160" w:hanging="180"/>
      </w:pPr>
      <w:rPr>
        <w:rFonts w:cs="Times New Roman"/>
      </w:rPr>
    </w:lvl>
    <w:lvl w:ilvl="3" w:tplc="60A65354">
      <w:start w:val="1"/>
      <w:numFmt w:val="decimal"/>
      <w:lvlRestart w:val="0"/>
      <w:lvlText w:val="%4."/>
      <w:lvlJc w:val="left"/>
      <w:pPr>
        <w:tabs>
          <w:tab w:val="num" w:pos="2880"/>
        </w:tabs>
        <w:ind w:left="2880" w:hanging="360"/>
      </w:pPr>
      <w:rPr>
        <w:rFonts w:cs="Times New Roman"/>
      </w:rPr>
    </w:lvl>
    <w:lvl w:ilvl="4" w:tplc="16B8D70C">
      <w:start w:val="1"/>
      <w:numFmt w:val="lowerLetter"/>
      <w:lvlText w:val="%5."/>
      <w:lvlJc w:val="left"/>
      <w:pPr>
        <w:tabs>
          <w:tab w:val="num" w:pos="3600"/>
        </w:tabs>
        <w:ind w:left="3600" w:hanging="360"/>
      </w:pPr>
      <w:rPr>
        <w:rFonts w:cs="Times New Roman"/>
      </w:rPr>
    </w:lvl>
    <w:lvl w:ilvl="5" w:tplc="5EF2EBD4">
      <w:start w:val="1"/>
      <w:numFmt w:val="lowerRoman"/>
      <w:lvlRestart w:val="0"/>
      <w:lvlText w:val="%6."/>
      <w:lvlJc w:val="right"/>
      <w:pPr>
        <w:tabs>
          <w:tab w:val="num" w:pos="4320"/>
        </w:tabs>
        <w:ind w:left="4320" w:hanging="180"/>
      </w:pPr>
      <w:rPr>
        <w:rFonts w:cs="Times New Roman"/>
      </w:rPr>
    </w:lvl>
    <w:lvl w:ilvl="6" w:tplc="E92E1320">
      <w:start w:val="1"/>
      <w:numFmt w:val="decimal"/>
      <w:lvlRestart w:val="0"/>
      <w:lvlText w:val="%7."/>
      <w:lvlJc w:val="left"/>
      <w:pPr>
        <w:tabs>
          <w:tab w:val="num" w:pos="5040"/>
        </w:tabs>
        <w:ind w:left="5040" w:hanging="360"/>
      </w:pPr>
      <w:rPr>
        <w:rFonts w:cs="Times New Roman"/>
      </w:rPr>
    </w:lvl>
    <w:lvl w:ilvl="7" w:tplc="1D76B3FC">
      <w:start w:val="1"/>
      <w:numFmt w:val="lowerLetter"/>
      <w:lvlRestart w:val="0"/>
      <w:lvlText w:val="%8."/>
      <w:lvlJc w:val="left"/>
      <w:pPr>
        <w:tabs>
          <w:tab w:val="num" w:pos="5760"/>
        </w:tabs>
        <w:ind w:left="5760" w:hanging="360"/>
      </w:pPr>
      <w:rPr>
        <w:rFonts w:cs="Times New Roman"/>
      </w:rPr>
    </w:lvl>
    <w:lvl w:ilvl="8" w:tplc="790A03B0">
      <w:start w:val="1"/>
      <w:numFmt w:val="lowerRoman"/>
      <w:lvlRestart w:val="0"/>
      <w:lvlText w:val="%9."/>
      <w:lvlJc w:val="right"/>
      <w:pPr>
        <w:tabs>
          <w:tab w:val="num" w:pos="6480"/>
        </w:tabs>
        <w:ind w:left="6480" w:hanging="180"/>
      </w:pPr>
      <w:rPr>
        <w:rFonts w:cs="Times New Roman"/>
      </w:rPr>
    </w:lvl>
  </w:abstractNum>
  <w:abstractNum w:abstractNumId="27" w15:restartNumberingAfterBreak="0">
    <w:nsid w:val="00000035"/>
    <w:multiLevelType w:val="hybridMultilevel"/>
    <w:tmpl w:val="17206C54"/>
    <w:lvl w:ilvl="0" w:tplc="04190011">
      <w:start w:val="1"/>
      <w:numFmt w:val="decimal"/>
      <w:pStyle w:val="310"/>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Restart w:val="0"/>
      <w:lvlText w:val="%4."/>
      <w:lvlJc w:val="left"/>
      <w:pPr>
        <w:ind w:left="3589" w:hanging="360"/>
      </w:pPr>
    </w:lvl>
    <w:lvl w:ilvl="4" w:tplc="04190019">
      <w:start w:val="1"/>
      <w:numFmt w:val="lowerLetter"/>
      <w:lvlRestart w:val="0"/>
      <w:pStyle w:val="5Arial10"/>
      <w:lvlText w:val="%5."/>
      <w:lvlJc w:val="left"/>
      <w:pPr>
        <w:ind w:left="4309" w:hanging="360"/>
      </w:pPr>
    </w:lvl>
    <w:lvl w:ilvl="5" w:tplc="0419001B">
      <w:start w:val="1"/>
      <w:numFmt w:val="lowerRoman"/>
      <w:lvlRestart w:val="0"/>
      <w:lvlText w:val="%6."/>
      <w:lvlJc w:val="right"/>
      <w:pPr>
        <w:ind w:left="5029" w:hanging="180"/>
      </w:pPr>
    </w:lvl>
    <w:lvl w:ilvl="6" w:tplc="0419000F">
      <w:start w:val="1"/>
      <w:numFmt w:val="decimal"/>
      <w:lvlRestart w:val="0"/>
      <w:lvlText w:val="%7."/>
      <w:lvlJc w:val="left"/>
      <w:pPr>
        <w:ind w:left="5749" w:hanging="360"/>
      </w:pPr>
    </w:lvl>
    <w:lvl w:ilvl="7" w:tplc="04190019">
      <w:start w:val="1"/>
      <w:numFmt w:val="lowerLetter"/>
      <w:lvlRestart w:val="0"/>
      <w:lvlText w:val="%8."/>
      <w:lvlJc w:val="left"/>
      <w:pPr>
        <w:ind w:left="6469" w:hanging="360"/>
      </w:pPr>
    </w:lvl>
    <w:lvl w:ilvl="8" w:tplc="0419001B">
      <w:start w:val="1"/>
      <w:numFmt w:val="lowerRoman"/>
      <w:lvlRestart w:val="0"/>
      <w:lvlText w:val="%9."/>
      <w:lvlJc w:val="right"/>
      <w:pPr>
        <w:ind w:left="7189" w:hanging="180"/>
      </w:pPr>
    </w:lvl>
  </w:abstractNum>
  <w:abstractNum w:abstractNumId="28" w15:restartNumberingAfterBreak="0">
    <w:nsid w:val="001D13A1"/>
    <w:multiLevelType w:val="hybridMultilevel"/>
    <w:tmpl w:val="08F608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00EE4E98"/>
    <w:multiLevelType w:val="hybridMultilevel"/>
    <w:tmpl w:val="8C32DB72"/>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15:restartNumberingAfterBreak="0">
    <w:nsid w:val="020F20AD"/>
    <w:multiLevelType w:val="hybridMultilevel"/>
    <w:tmpl w:val="73C61414"/>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15:restartNumberingAfterBreak="0">
    <w:nsid w:val="04475177"/>
    <w:multiLevelType w:val="hybridMultilevel"/>
    <w:tmpl w:val="34203FF0"/>
    <w:lvl w:ilvl="0" w:tplc="C4D0DDB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2" w15:restartNumberingAfterBreak="0">
    <w:nsid w:val="04E442FA"/>
    <w:multiLevelType w:val="hybridMultilevel"/>
    <w:tmpl w:val="73C61414"/>
    <w:lvl w:ilvl="0" w:tplc="0419000F">
      <w:start w:val="1"/>
      <w:numFmt w:val="decimal"/>
      <w:lvlText w:val="%1."/>
      <w:lvlJc w:val="left"/>
      <w:pPr>
        <w:ind w:left="360" w:hanging="360"/>
      </w:pPr>
    </w:lvl>
    <w:lvl w:ilvl="1" w:tplc="04190019">
      <w:start w:val="1"/>
      <w:numFmt w:val="lowerLetter"/>
      <w:lvlText w:val="%2."/>
      <w:lvlJc w:val="left"/>
      <w:pPr>
        <w:ind w:left="1014" w:hanging="360"/>
      </w:pPr>
    </w:lvl>
    <w:lvl w:ilvl="2" w:tplc="0419001B">
      <w:start w:val="1"/>
      <w:numFmt w:val="lowerRoman"/>
      <w:lvlText w:val="%3."/>
      <w:lvlJc w:val="right"/>
      <w:pPr>
        <w:ind w:left="1734" w:hanging="180"/>
      </w:pPr>
    </w:lvl>
    <w:lvl w:ilvl="3" w:tplc="0419000F">
      <w:start w:val="1"/>
      <w:numFmt w:val="decimal"/>
      <w:lvlText w:val="%4."/>
      <w:lvlJc w:val="left"/>
      <w:pPr>
        <w:ind w:left="2454" w:hanging="360"/>
      </w:pPr>
    </w:lvl>
    <w:lvl w:ilvl="4" w:tplc="04190019">
      <w:start w:val="1"/>
      <w:numFmt w:val="lowerLetter"/>
      <w:lvlText w:val="%5."/>
      <w:lvlJc w:val="left"/>
      <w:pPr>
        <w:ind w:left="3174" w:hanging="360"/>
      </w:pPr>
    </w:lvl>
    <w:lvl w:ilvl="5" w:tplc="0419001B">
      <w:start w:val="1"/>
      <w:numFmt w:val="lowerRoman"/>
      <w:lvlText w:val="%6."/>
      <w:lvlJc w:val="right"/>
      <w:pPr>
        <w:ind w:left="3894" w:hanging="180"/>
      </w:pPr>
    </w:lvl>
    <w:lvl w:ilvl="6" w:tplc="0419000F">
      <w:start w:val="1"/>
      <w:numFmt w:val="decimal"/>
      <w:lvlText w:val="%7."/>
      <w:lvlJc w:val="left"/>
      <w:pPr>
        <w:ind w:left="4614" w:hanging="360"/>
      </w:pPr>
    </w:lvl>
    <w:lvl w:ilvl="7" w:tplc="04190019">
      <w:start w:val="1"/>
      <w:numFmt w:val="lowerLetter"/>
      <w:lvlText w:val="%8."/>
      <w:lvlJc w:val="left"/>
      <w:pPr>
        <w:ind w:left="5334" w:hanging="360"/>
      </w:pPr>
    </w:lvl>
    <w:lvl w:ilvl="8" w:tplc="0419001B">
      <w:start w:val="1"/>
      <w:numFmt w:val="lowerRoman"/>
      <w:lvlText w:val="%9."/>
      <w:lvlJc w:val="right"/>
      <w:pPr>
        <w:ind w:left="6054" w:hanging="180"/>
      </w:pPr>
    </w:lvl>
  </w:abstractNum>
  <w:abstractNum w:abstractNumId="33" w15:restartNumberingAfterBreak="0">
    <w:nsid w:val="089A2C72"/>
    <w:multiLevelType w:val="hybridMultilevel"/>
    <w:tmpl w:val="73C61414"/>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15:restartNumberingAfterBreak="0">
    <w:nsid w:val="08C3507C"/>
    <w:multiLevelType w:val="hybridMultilevel"/>
    <w:tmpl w:val="73C61414"/>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15:restartNumberingAfterBreak="0">
    <w:nsid w:val="08CC36AC"/>
    <w:multiLevelType w:val="hybridMultilevel"/>
    <w:tmpl w:val="73C61414"/>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15:restartNumberingAfterBreak="0">
    <w:nsid w:val="099434BB"/>
    <w:multiLevelType w:val="multilevel"/>
    <w:tmpl w:val="33940C5A"/>
    <w:lvl w:ilvl="0">
      <w:start w:val="4"/>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37" w15:restartNumberingAfterBreak="0">
    <w:nsid w:val="0AA93190"/>
    <w:multiLevelType w:val="hybridMultilevel"/>
    <w:tmpl w:val="1A2EC61C"/>
    <w:lvl w:ilvl="0" w:tplc="C4D0DDBE">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8" w15:restartNumberingAfterBreak="0">
    <w:nsid w:val="0AF22297"/>
    <w:multiLevelType w:val="hybridMultilevel"/>
    <w:tmpl w:val="73C61414"/>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15:restartNumberingAfterBreak="0">
    <w:nsid w:val="0BAD2C11"/>
    <w:multiLevelType w:val="hybridMultilevel"/>
    <w:tmpl w:val="73C61414"/>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15:restartNumberingAfterBreak="0">
    <w:nsid w:val="0C037C45"/>
    <w:multiLevelType w:val="hybridMultilevel"/>
    <w:tmpl w:val="C77EBCE0"/>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15:restartNumberingAfterBreak="0">
    <w:nsid w:val="0C9C620A"/>
    <w:multiLevelType w:val="hybridMultilevel"/>
    <w:tmpl w:val="CDD84F1A"/>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15:restartNumberingAfterBreak="0">
    <w:nsid w:val="0CE1559F"/>
    <w:multiLevelType w:val="hybridMultilevel"/>
    <w:tmpl w:val="73C61414"/>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15:restartNumberingAfterBreak="0">
    <w:nsid w:val="0EA15B8A"/>
    <w:multiLevelType w:val="hybridMultilevel"/>
    <w:tmpl w:val="E9A01F4A"/>
    <w:lvl w:ilvl="0" w:tplc="0419000F">
      <w:start w:val="1"/>
      <w:numFmt w:val="decimal"/>
      <w:lvlText w:val="%1."/>
      <w:lvlJc w:val="left"/>
      <w:pPr>
        <w:ind w:left="360" w:hanging="360"/>
      </w:pPr>
    </w:lvl>
    <w:lvl w:ilvl="1" w:tplc="04190019">
      <w:start w:val="1"/>
      <w:numFmt w:val="lowerLetter"/>
      <w:lvlText w:val="%2."/>
      <w:lvlJc w:val="left"/>
      <w:pPr>
        <w:ind w:left="1014" w:hanging="360"/>
      </w:pPr>
    </w:lvl>
    <w:lvl w:ilvl="2" w:tplc="0419001B">
      <w:start w:val="1"/>
      <w:numFmt w:val="lowerRoman"/>
      <w:lvlText w:val="%3."/>
      <w:lvlJc w:val="right"/>
      <w:pPr>
        <w:ind w:left="1734" w:hanging="180"/>
      </w:pPr>
    </w:lvl>
    <w:lvl w:ilvl="3" w:tplc="0419000F">
      <w:start w:val="1"/>
      <w:numFmt w:val="decimal"/>
      <w:lvlText w:val="%4."/>
      <w:lvlJc w:val="left"/>
      <w:pPr>
        <w:ind w:left="2454" w:hanging="360"/>
      </w:pPr>
    </w:lvl>
    <w:lvl w:ilvl="4" w:tplc="04190019">
      <w:start w:val="1"/>
      <w:numFmt w:val="lowerLetter"/>
      <w:lvlText w:val="%5."/>
      <w:lvlJc w:val="left"/>
      <w:pPr>
        <w:ind w:left="3174" w:hanging="360"/>
      </w:pPr>
    </w:lvl>
    <w:lvl w:ilvl="5" w:tplc="0419001B">
      <w:start w:val="1"/>
      <w:numFmt w:val="lowerRoman"/>
      <w:lvlText w:val="%6."/>
      <w:lvlJc w:val="right"/>
      <w:pPr>
        <w:ind w:left="3894" w:hanging="180"/>
      </w:pPr>
    </w:lvl>
    <w:lvl w:ilvl="6" w:tplc="0419000F">
      <w:start w:val="1"/>
      <w:numFmt w:val="decimal"/>
      <w:lvlText w:val="%7."/>
      <w:lvlJc w:val="left"/>
      <w:pPr>
        <w:ind w:left="4614" w:hanging="360"/>
      </w:pPr>
    </w:lvl>
    <w:lvl w:ilvl="7" w:tplc="04190019">
      <w:start w:val="1"/>
      <w:numFmt w:val="lowerLetter"/>
      <w:lvlText w:val="%8."/>
      <w:lvlJc w:val="left"/>
      <w:pPr>
        <w:ind w:left="5334" w:hanging="360"/>
      </w:pPr>
    </w:lvl>
    <w:lvl w:ilvl="8" w:tplc="0419001B">
      <w:start w:val="1"/>
      <w:numFmt w:val="lowerRoman"/>
      <w:lvlText w:val="%9."/>
      <w:lvlJc w:val="right"/>
      <w:pPr>
        <w:ind w:left="6054" w:hanging="180"/>
      </w:pPr>
    </w:lvl>
  </w:abstractNum>
  <w:abstractNum w:abstractNumId="44" w15:restartNumberingAfterBreak="0">
    <w:nsid w:val="0FF849CF"/>
    <w:multiLevelType w:val="hybridMultilevel"/>
    <w:tmpl w:val="8A6CEED2"/>
    <w:lvl w:ilvl="0" w:tplc="C4D0DDBE">
      <w:start w:val="1"/>
      <w:numFmt w:val="bullet"/>
      <w:lvlText w:val="-"/>
      <w:lvlJc w:val="left"/>
      <w:pPr>
        <w:ind w:left="1429" w:hanging="360"/>
      </w:pPr>
      <w:rPr>
        <w:rFonts w:ascii="Symbol" w:hAnsi="Symbol" w:cs="Symbol" w:hint="default"/>
      </w:rPr>
    </w:lvl>
    <w:lvl w:ilvl="1" w:tplc="04190001">
      <w:start w:val="1"/>
      <w:numFmt w:val="bullet"/>
      <w:lvlText w:val=""/>
      <w:lvlJc w:val="left"/>
      <w:pPr>
        <w:ind w:left="2149" w:hanging="360"/>
      </w:pPr>
      <w:rPr>
        <w:rFonts w:ascii="Symbol" w:hAnsi="Symbol" w:cs="Symbol"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5" w15:restartNumberingAfterBreak="0">
    <w:nsid w:val="10A0707F"/>
    <w:multiLevelType w:val="hybridMultilevel"/>
    <w:tmpl w:val="CA2EC5E0"/>
    <w:lvl w:ilvl="0" w:tplc="0419000F">
      <w:start w:val="1"/>
      <w:numFmt w:val="decimal"/>
      <w:lvlText w:val="%1."/>
      <w:lvlJc w:val="left"/>
      <w:pPr>
        <w:ind w:left="360" w:hanging="360"/>
      </w:pPr>
    </w:lvl>
    <w:lvl w:ilvl="1" w:tplc="04190019">
      <w:start w:val="1"/>
      <w:numFmt w:val="lowerLetter"/>
      <w:lvlText w:val="%2."/>
      <w:lvlJc w:val="left"/>
      <w:pPr>
        <w:ind w:left="1014" w:hanging="360"/>
      </w:pPr>
    </w:lvl>
    <w:lvl w:ilvl="2" w:tplc="0419001B">
      <w:start w:val="1"/>
      <w:numFmt w:val="lowerRoman"/>
      <w:lvlText w:val="%3."/>
      <w:lvlJc w:val="right"/>
      <w:pPr>
        <w:ind w:left="1734" w:hanging="180"/>
      </w:pPr>
    </w:lvl>
    <w:lvl w:ilvl="3" w:tplc="0419000F">
      <w:start w:val="1"/>
      <w:numFmt w:val="decimal"/>
      <w:lvlText w:val="%4."/>
      <w:lvlJc w:val="left"/>
      <w:pPr>
        <w:ind w:left="2454" w:hanging="360"/>
      </w:pPr>
    </w:lvl>
    <w:lvl w:ilvl="4" w:tplc="04190019">
      <w:start w:val="1"/>
      <w:numFmt w:val="lowerLetter"/>
      <w:lvlText w:val="%5."/>
      <w:lvlJc w:val="left"/>
      <w:pPr>
        <w:ind w:left="3174" w:hanging="360"/>
      </w:pPr>
    </w:lvl>
    <w:lvl w:ilvl="5" w:tplc="0419001B">
      <w:start w:val="1"/>
      <w:numFmt w:val="lowerRoman"/>
      <w:lvlText w:val="%6."/>
      <w:lvlJc w:val="right"/>
      <w:pPr>
        <w:ind w:left="3894" w:hanging="180"/>
      </w:pPr>
    </w:lvl>
    <w:lvl w:ilvl="6" w:tplc="0419000F">
      <w:start w:val="1"/>
      <w:numFmt w:val="decimal"/>
      <w:lvlText w:val="%7."/>
      <w:lvlJc w:val="left"/>
      <w:pPr>
        <w:ind w:left="4614" w:hanging="360"/>
      </w:pPr>
    </w:lvl>
    <w:lvl w:ilvl="7" w:tplc="04190019">
      <w:start w:val="1"/>
      <w:numFmt w:val="lowerLetter"/>
      <w:lvlText w:val="%8."/>
      <w:lvlJc w:val="left"/>
      <w:pPr>
        <w:ind w:left="5334" w:hanging="360"/>
      </w:pPr>
    </w:lvl>
    <w:lvl w:ilvl="8" w:tplc="0419001B">
      <w:start w:val="1"/>
      <w:numFmt w:val="lowerRoman"/>
      <w:lvlText w:val="%9."/>
      <w:lvlJc w:val="right"/>
      <w:pPr>
        <w:ind w:left="6054" w:hanging="180"/>
      </w:pPr>
    </w:lvl>
  </w:abstractNum>
  <w:abstractNum w:abstractNumId="46" w15:restartNumberingAfterBreak="0">
    <w:nsid w:val="1129035C"/>
    <w:multiLevelType w:val="hybridMultilevel"/>
    <w:tmpl w:val="73C61414"/>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7" w15:restartNumberingAfterBreak="0">
    <w:nsid w:val="11FB0BEF"/>
    <w:multiLevelType w:val="hybridMultilevel"/>
    <w:tmpl w:val="350EC7F2"/>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8" w15:restartNumberingAfterBreak="0">
    <w:nsid w:val="12074981"/>
    <w:multiLevelType w:val="hybridMultilevel"/>
    <w:tmpl w:val="12A47362"/>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9" w15:restartNumberingAfterBreak="0">
    <w:nsid w:val="12FA3CCA"/>
    <w:multiLevelType w:val="hybridMultilevel"/>
    <w:tmpl w:val="CA2EC5E0"/>
    <w:lvl w:ilvl="0" w:tplc="0419000F">
      <w:start w:val="1"/>
      <w:numFmt w:val="decimal"/>
      <w:lvlText w:val="%1."/>
      <w:lvlJc w:val="left"/>
      <w:pPr>
        <w:ind w:left="360" w:hanging="360"/>
      </w:pPr>
    </w:lvl>
    <w:lvl w:ilvl="1" w:tplc="04190019">
      <w:start w:val="1"/>
      <w:numFmt w:val="lowerLetter"/>
      <w:lvlText w:val="%2."/>
      <w:lvlJc w:val="left"/>
      <w:pPr>
        <w:ind w:left="1014" w:hanging="360"/>
      </w:pPr>
    </w:lvl>
    <w:lvl w:ilvl="2" w:tplc="0419001B">
      <w:start w:val="1"/>
      <w:numFmt w:val="lowerRoman"/>
      <w:lvlText w:val="%3."/>
      <w:lvlJc w:val="right"/>
      <w:pPr>
        <w:ind w:left="1734" w:hanging="180"/>
      </w:pPr>
    </w:lvl>
    <w:lvl w:ilvl="3" w:tplc="0419000F">
      <w:start w:val="1"/>
      <w:numFmt w:val="decimal"/>
      <w:lvlText w:val="%4."/>
      <w:lvlJc w:val="left"/>
      <w:pPr>
        <w:ind w:left="2454" w:hanging="360"/>
      </w:pPr>
    </w:lvl>
    <w:lvl w:ilvl="4" w:tplc="04190019">
      <w:start w:val="1"/>
      <w:numFmt w:val="lowerLetter"/>
      <w:lvlText w:val="%5."/>
      <w:lvlJc w:val="left"/>
      <w:pPr>
        <w:ind w:left="3174" w:hanging="360"/>
      </w:pPr>
    </w:lvl>
    <w:lvl w:ilvl="5" w:tplc="0419001B">
      <w:start w:val="1"/>
      <w:numFmt w:val="lowerRoman"/>
      <w:lvlText w:val="%6."/>
      <w:lvlJc w:val="right"/>
      <w:pPr>
        <w:ind w:left="3894" w:hanging="180"/>
      </w:pPr>
    </w:lvl>
    <w:lvl w:ilvl="6" w:tplc="0419000F">
      <w:start w:val="1"/>
      <w:numFmt w:val="decimal"/>
      <w:lvlText w:val="%7."/>
      <w:lvlJc w:val="left"/>
      <w:pPr>
        <w:ind w:left="4614" w:hanging="360"/>
      </w:pPr>
    </w:lvl>
    <w:lvl w:ilvl="7" w:tplc="04190019">
      <w:start w:val="1"/>
      <w:numFmt w:val="lowerLetter"/>
      <w:lvlText w:val="%8."/>
      <w:lvlJc w:val="left"/>
      <w:pPr>
        <w:ind w:left="5334" w:hanging="360"/>
      </w:pPr>
    </w:lvl>
    <w:lvl w:ilvl="8" w:tplc="0419001B">
      <w:start w:val="1"/>
      <w:numFmt w:val="lowerRoman"/>
      <w:lvlText w:val="%9."/>
      <w:lvlJc w:val="right"/>
      <w:pPr>
        <w:ind w:left="6054" w:hanging="180"/>
      </w:pPr>
    </w:lvl>
  </w:abstractNum>
  <w:abstractNum w:abstractNumId="50" w15:restartNumberingAfterBreak="0">
    <w:nsid w:val="1366614D"/>
    <w:multiLevelType w:val="hybridMultilevel"/>
    <w:tmpl w:val="73C61414"/>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1" w15:restartNumberingAfterBreak="0">
    <w:nsid w:val="137701D0"/>
    <w:multiLevelType w:val="hybridMultilevel"/>
    <w:tmpl w:val="73C61414"/>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2" w15:restartNumberingAfterBreak="0">
    <w:nsid w:val="141E6A2F"/>
    <w:multiLevelType w:val="hybridMultilevel"/>
    <w:tmpl w:val="5DB0BCEE"/>
    <w:lvl w:ilvl="0" w:tplc="0419000F">
      <w:start w:val="1"/>
      <w:numFmt w:val="decimal"/>
      <w:lvlText w:val="%1."/>
      <w:lvlJc w:val="left"/>
      <w:pPr>
        <w:ind w:left="360" w:hanging="360"/>
      </w:pPr>
    </w:lvl>
    <w:lvl w:ilvl="1" w:tplc="04190019">
      <w:start w:val="1"/>
      <w:numFmt w:val="lowerLetter"/>
      <w:lvlText w:val="%2."/>
      <w:lvlJc w:val="left"/>
      <w:pPr>
        <w:ind w:left="1014" w:hanging="360"/>
      </w:pPr>
    </w:lvl>
    <w:lvl w:ilvl="2" w:tplc="0419001B">
      <w:start w:val="1"/>
      <w:numFmt w:val="lowerRoman"/>
      <w:lvlText w:val="%3."/>
      <w:lvlJc w:val="right"/>
      <w:pPr>
        <w:ind w:left="1734" w:hanging="180"/>
      </w:pPr>
    </w:lvl>
    <w:lvl w:ilvl="3" w:tplc="0419000F">
      <w:start w:val="1"/>
      <w:numFmt w:val="decimal"/>
      <w:lvlText w:val="%4."/>
      <w:lvlJc w:val="left"/>
      <w:pPr>
        <w:ind w:left="2454" w:hanging="360"/>
      </w:pPr>
    </w:lvl>
    <w:lvl w:ilvl="4" w:tplc="04190019">
      <w:start w:val="1"/>
      <w:numFmt w:val="lowerLetter"/>
      <w:lvlText w:val="%5."/>
      <w:lvlJc w:val="left"/>
      <w:pPr>
        <w:ind w:left="3174" w:hanging="360"/>
      </w:pPr>
    </w:lvl>
    <w:lvl w:ilvl="5" w:tplc="0419001B">
      <w:start w:val="1"/>
      <w:numFmt w:val="lowerRoman"/>
      <w:lvlText w:val="%6."/>
      <w:lvlJc w:val="right"/>
      <w:pPr>
        <w:ind w:left="3894" w:hanging="180"/>
      </w:pPr>
    </w:lvl>
    <w:lvl w:ilvl="6" w:tplc="0419000F">
      <w:start w:val="1"/>
      <w:numFmt w:val="decimal"/>
      <w:lvlText w:val="%7."/>
      <w:lvlJc w:val="left"/>
      <w:pPr>
        <w:ind w:left="4614" w:hanging="360"/>
      </w:pPr>
    </w:lvl>
    <w:lvl w:ilvl="7" w:tplc="04190019">
      <w:start w:val="1"/>
      <w:numFmt w:val="lowerLetter"/>
      <w:lvlText w:val="%8."/>
      <w:lvlJc w:val="left"/>
      <w:pPr>
        <w:ind w:left="5334" w:hanging="360"/>
      </w:pPr>
    </w:lvl>
    <w:lvl w:ilvl="8" w:tplc="0419001B">
      <w:start w:val="1"/>
      <w:numFmt w:val="lowerRoman"/>
      <w:lvlText w:val="%9."/>
      <w:lvlJc w:val="right"/>
      <w:pPr>
        <w:ind w:left="6054" w:hanging="180"/>
      </w:pPr>
    </w:lvl>
  </w:abstractNum>
  <w:abstractNum w:abstractNumId="53" w15:restartNumberingAfterBreak="0">
    <w:nsid w:val="147755B2"/>
    <w:multiLevelType w:val="hybridMultilevel"/>
    <w:tmpl w:val="73C61414"/>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4" w15:restartNumberingAfterBreak="0">
    <w:nsid w:val="161D0105"/>
    <w:multiLevelType w:val="hybridMultilevel"/>
    <w:tmpl w:val="B8DC6A8A"/>
    <w:lvl w:ilvl="0" w:tplc="C4D0DDBE">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55" w15:restartNumberingAfterBreak="0">
    <w:nsid w:val="16625AF5"/>
    <w:multiLevelType w:val="hybridMultilevel"/>
    <w:tmpl w:val="CA2EC5E0"/>
    <w:lvl w:ilvl="0" w:tplc="0419000F">
      <w:start w:val="1"/>
      <w:numFmt w:val="decimal"/>
      <w:lvlText w:val="%1."/>
      <w:lvlJc w:val="left"/>
      <w:pPr>
        <w:ind w:left="360" w:hanging="360"/>
      </w:pPr>
    </w:lvl>
    <w:lvl w:ilvl="1" w:tplc="04190019">
      <w:start w:val="1"/>
      <w:numFmt w:val="lowerLetter"/>
      <w:lvlText w:val="%2."/>
      <w:lvlJc w:val="left"/>
      <w:pPr>
        <w:ind w:left="1014" w:hanging="360"/>
      </w:pPr>
    </w:lvl>
    <w:lvl w:ilvl="2" w:tplc="0419001B">
      <w:start w:val="1"/>
      <w:numFmt w:val="lowerRoman"/>
      <w:lvlText w:val="%3."/>
      <w:lvlJc w:val="right"/>
      <w:pPr>
        <w:ind w:left="1734" w:hanging="180"/>
      </w:pPr>
    </w:lvl>
    <w:lvl w:ilvl="3" w:tplc="0419000F">
      <w:start w:val="1"/>
      <w:numFmt w:val="decimal"/>
      <w:lvlText w:val="%4."/>
      <w:lvlJc w:val="left"/>
      <w:pPr>
        <w:ind w:left="2454" w:hanging="360"/>
      </w:pPr>
    </w:lvl>
    <w:lvl w:ilvl="4" w:tplc="04190019">
      <w:start w:val="1"/>
      <w:numFmt w:val="lowerLetter"/>
      <w:lvlText w:val="%5."/>
      <w:lvlJc w:val="left"/>
      <w:pPr>
        <w:ind w:left="3174" w:hanging="360"/>
      </w:pPr>
    </w:lvl>
    <w:lvl w:ilvl="5" w:tplc="0419001B">
      <w:start w:val="1"/>
      <w:numFmt w:val="lowerRoman"/>
      <w:lvlText w:val="%6."/>
      <w:lvlJc w:val="right"/>
      <w:pPr>
        <w:ind w:left="3894" w:hanging="180"/>
      </w:pPr>
    </w:lvl>
    <w:lvl w:ilvl="6" w:tplc="0419000F">
      <w:start w:val="1"/>
      <w:numFmt w:val="decimal"/>
      <w:lvlText w:val="%7."/>
      <w:lvlJc w:val="left"/>
      <w:pPr>
        <w:ind w:left="4614" w:hanging="360"/>
      </w:pPr>
    </w:lvl>
    <w:lvl w:ilvl="7" w:tplc="04190019">
      <w:start w:val="1"/>
      <w:numFmt w:val="lowerLetter"/>
      <w:lvlText w:val="%8."/>
      <w:lvlJc w:val="left"/>
      <w:pPr>
        <w:ind w:left="5334" w:hanging="360"/>
      </w:pPr>
    </w:lvl>
    <w:lvl w:ilvl="8" w:tplc="0419001B">
      <w:start w:val="1"/>
      <w:numFmt w:val="lowerRoman"/>
      <w:lvlText w:val="%9."/>
      <w:lvlJc w:val="right"/>
      <w:pPr>
        <w:ind w:left="6054" w:hanging="180"/>
      </w:pPr>
    </w:lvl>
  </w:abstractNum>
  <w:abstractNum w:abstractNumId="56" w15:restartNumberingAfterBreak="0">
    <w:nsid w:val="17CC10D8"/>
    <w:multiLevelType w:val="hybridMultilevel"/>
    <w:tmpl w:val="F822EA2C"/>
    <w:lvl w:ilvl="0" w:tplc="24D4247C">
      <w:start w:val="1"/>
      <w:numFmt w:val="decimal"/>
      <w:lvlText w:val="%1."/>
      <w:lvlJc w:val="center"/>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57" w15:restartNumberingAfterBreak="0">
    <w:nsid w:val="18327621"/>
    <w:multiLevelType w:val="hybridMultilevel"/>
    <w:tmpl w:val="CA2EC5E0"/>
    <w:lvl w:ilvl="0" w:tplc="0419000F">
      <w:start w:val="1"/>
      <w:numFmt w:val="decimal"/>
      <w:lvlText w:val="%1."/>
      <w:lvlJc w:val="left"/>
      <w:pPr>
        <w:ind w:left="360" w:hanging="360"/>
      </w:pPr>
    </w:lvl>
    <w:lvl w:ilvl="1" w:tplc="04190019">
      <w:start w:val="1"/>
      <w:numFmt w:val="lowerLetter"/>
      <w:lvlText w:val="%2."/>
      <w:lvlJc w:val="left"/>
      <w:pPr>
        <w:ind w:left="1014" w:hanging="360"/>
      </w:pPr>
    </w:lvl>
    <w:lvl w:ilvl="2" w:tplc="0419001B">
      <w:start w:val="1"/>
      <w:numFmt w:val="lowerRoman"/>
      <w:lvlText w:val="%3."/>
      <w:lvlJc w:val="right"/>
      <w:pPr>
        <w:ind w:left="1734" w:hanging="180"/>
      </w:pPr>
    </w:lvl>
    <w:lvl w:ilvl="3" w:tplc="0419000F">
      <w:start w:val="1"/>
      <w:numFmt w:val="decimal"/>
      <w:lvlText w:val="%4."/>
      <w:lvlJc w:val="left"/>
      <w:pPr>
        <w:ind w:left="2454" w:hanging="360"/>
      </w:pPr>
    </w:lvl>
    <w:lvl w:ilvl="4" w:tplc="04190019">
      <w:start w:val="1"/>
      <w:numFmt w:val="lowerLetter"/>
      <w:lvlText w:val="%5."/>
      <w:lvlJc w:val="left"/>
      <w:pPr>
        <w:ind w:left="3174" w:hanging="360"/>
      </w:pPr>
    </w:lvl>
    <w:lvl w:ilvl="5" w:tplc="0419001B">
      <w:start w:val="1"/>
      <w:numFmt w:val="lowerRoman"/>
      <w:lvlText w:val="%6."/>
      <w:lvlJc w:val="right"/>
      <w:pPr>
        <w:ind w:left="3894" w:hanging="180"/>
      </w:pPr>
    </w:lvl>
    <w:lvl w:ilvl="6" w:tplc="0419000F">
      <w:start w:val="1"/>
      <w:numFmt w:val="decimal"/>
      <w:lvlText w:val="%7."/>
      <w:lvlJc w:val="left"/>
      <w:pPr>
        <w:ind w:left="4614" w:hanging="360"/>
      </w:pPr>
    </w:lvl>
    <w:lvl w:ilvl="7" w:tplc="04190019">
      <w:start w:val="1"/>
      <w:numFmt w:val="lowerLetter"/>
      <w:lvlText w:val="%8."/>
      <w:lvlJc w:val="left"/>
      <w:pPr>
        <w:ind w:left="5334" w:hanging="360"/>
      </w:pPr>
    </w:lvl>
    <w:lvl w:ilvl="8" w:tplc="0419001B">
      <w:start w:val="1"/>
      <w:numFmt w:val="lowerRoman"/>
      <w:lvlText w:val="%9."/>
      <w:lvlJc w:val="right"/>
      <w:pPr>
        <w:ind w:left="6054" w:hanging="180"/>
      </w:pPr>
    </w:lvl>
  </w:abstractNum>
  <w:abstractNum w:abstractNumId="58" w15:restartNumberingAfterBreak="0">
    <w:nsid w:val="1A4E489B"/>
    <w:multiLevelType w:val="hybridMultilevel"/>
    <w:tmpl w:val="CA2EC5E0"/>
    <w:lvl w:ilvl="0" w:tplc="0419000F">
      <w:start w:val="1"/>
      <w:numFmt w:val="decimal"/>
      <w:lvlText w:val="%1."/>
      <w:lvlJc w:val="left"/>
      <w:pPr>
        <w:ind w:left="360" w:hanging="360"/>
      </w:pPr>
    </w:lvl>
    <w:lvl w:ilvl="1" w:tplc="04190019">
      <w:start w:val="1"/>
      <w:numFmt w:val="lowerLetter"/>
      <w:lvlText w:val="%2."/>
      <w:lvlJc w:val="left"/>
      <w:pPr>
        <w:ind w:left="1014" w:hanging="360"/>
      </w:pPr>
    </w:lvl>
    <w:lvl w:ilvl="2" w:tplc="0419001B">
      <w:start w:val="1"/>
      <w:numFmt w:val="lowerRoman"/>
      <w:lvlText w:val="%3."/>
      <w:lvlJc w:val="right"/>
      <w:pPr>
        <w:ind w:left="1734" w:hanging="180"/>
      </w:pPr>
    </w:lvl>
    <w:lvl w:ilvl="3" w:tplc="0419000F">
      <w:start w:val="1"/>
      <w:numFmt w:val="decimal"/>
      <w:lvlText w:val="%4."/>
      <w:lvlJc w:val="left"/>
      <w:pPr>
        <w:ind w:left="2454" w:hanging="360"/>
      </w:pPr>
    </w:lvl>
    <w:lvl w:ilvl="4" w:tplc="04190019">
      <w:start w:val="1"/>
      <w:numFmt w:val="lowerLetter"/>
      <w:lvlText w:val="%5."/>
      <w:lvlJc w:val="left"/>
      <w:pPr>
        <w:ind w:left="3174" w:hanging="360"/>
      </w:pPr>
    </w:lvl>
    <w:lvl w:ilvl="5" w:tplc="0419001B">
      <w:start w:val="1"/>
      <w:numFmt w:val="lowerRoman"/>
      <w:lvlText w:val="%6."/>
      <w:lvlJc w:val="right"/>
      <w:pPr>
        <w:ind w:left="3894" w:hanging="180"/>
      </w:pPr>
    </w:lvl>
    <w:lvl w:ilvl="6" w:tplc="0419000F">
      <w:start w:val="1"/>
      <w:numFmt w:val="decimal"/>
      <w:lvlText w:val="%7."/>
      <w:lvlJc w:val="left"/>
      <w:pPr>
        <w:ind w:left="4614" w:hanging="360"/>
      </w:pPr>
    </w:lvl>
    <w:lvl w:ilvl="7" w:tplc="04190019">
      <w:start w:val="1"/>
      <w:numFmt w:val="lowerLetter"/>
      <w:lvlText w:val="%8."/>
      <w:lvlJc w:val="left"/>
      <w:pPr>
        <w:ind w:left="5334" w:hanging="360"/>
      </w:pPr>
    </w:lvl>
    <w:lvl w:ilvl="8" w:tplc="0419001B">
      <w:start w:val="1"/>
      <w:numFmt w:val="lowerRoman"/>
      <w:lvlText w:val="%9."/>
      <w:lvlJc w:val="right"/>
      <w:pPr>
        <w:ind w:left="6054" w:hanging="180"/>
      </w:pPr>
    </w:lvl>
  </w:abstractNum>
  <w:abstractNum w:abstractNumId="59" w15:restartNumberingAfterBreak="0">
    <w:nsid w:val="1B693252"/>
    <w:multiLevelType w:val="hybridMultilevel"/>
    <w:tmpl w:val="73C61414"/>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0" w15:restartNumberingAfterBreak="0">
    <w:nsid w:val="1BEE4315"/>
    <w:multiLevelType w:val="hybridMultilevel"/>
    <w:tmpl w:val="CA2EC5E0"/>
    <w:lvl w:ilvl="0" w:tplc="0419000F">
      <w:start w:val="1"/>
      <w:numFmt w:val="decimal"/>
      <w:lvlText w:val="%1."/>
      <w:lvlJc w:val="left"/>
      <w:pPr>
        <w:ind w:left="360" w:hanging="360"/>
      </w:pPr>
    </w:lvl>
    <w:lvl w:ilvl="1" w:tplc="04190019">
      <w:start w:val="1"/>
      <w:numFmt w:val="lowerLetter"/>
      <w:lvlText w:val="%2."/>
      <w:lvlJc w:val="left"/>
      <w:pPr>
        <w:ind w:left="1014" w:hanging="360"/>
      </w:pPr>
    </w:lvl>
    <w:lvl w:ilvl="2" w:tplc="0419001B">
      <w:start w:val="1"/>
      <w:numFmt w:val="lowerRoman"/>
      <w:lvlText w:val="%3."/>
      <w:lvlJc w:val="right"/>
      <w:pPr>
        <w:ind w:left="1734" w:hanging="180"/>
      </w:pPr>
    </w:lvl>
    <w:lvl w:ilvl="3" w:tplc="0419000F">
      <w:start w:val="1"/>
      <w:numFmt w:val="decimal"/>
      <w:lvlText w:val="%4."/>
      <w:lvlJc w:val="left"/>
      <w:pPr>
        <w:ind w:left="2454" w:hanging="360"/>
      </w:pPr>
    </w:lvl>
    <w:lvl w:ilvl="4" w:tplc="04190019">
      <w:start w:val="1"/>
      <w:numFmt w:val="lowerLetter"/>
      <w:lvlText w:val="%5."/>
      <w:lvlJc w:val="left"/>
      <w:pPr>
        <w:ind w:left="3174" w:hanging="360"/>
      </w:pPr>
    </w:lvl>
    <w:lvl w:ilvl="5" w:tplc="0419001B">
      <w:start w:val="1"/>
      <w:numFmt w:val="lowerRoman"/>
      <w:lvlText w:val="%6."/>
      <w:lvlJc w:val="right"/>
      <w:pPr>
        <w:ind w:left="3894" w:hanging="180"/>
      </w:pPr>
    </w:lvl>
    <w:lvl w:ilvl="6" w:tplc="0419000F">
      <w:start w:val="1"/>
      <w:numFmt w:val="decimal"/>
      <w:lvlText w:val="%7."/>
      <w:lvlJc w:val="left"/>
      <w:pPr>
        <w:ind w:left="4614" w:hanging="360"/>
      </w:pPr>
    </w:lvl>
    <w:lvl w:ilvl="7" w:tplc="04190019">
      <w:start w:val="1"/>
      <w:numFmt w:val="lowerLetter"/>
      <w:lvlText w:val="%8."/>
      <w:lvlJc w:val="left"/>
      <w:pPr>
        <w:ind w:left="5334" w:hanging="360"/>
      </w:pPr>
    </w:lvl>
    <w:lvl w:ilvl="8" w:tplc="0419001B">
      <w:start w:val="1"/>
      <w:numFmt w:val="lowerRoman"/>
      <w:lvlText w:val="%9."/>
      <w:lvlJc w:val="right"/>
      <w:pPr>
        <w:ind w:left="6054" w:hanging="180"/>
      </w:pPr>
    </w:lvl>
  </w:abstractNum>
  <w:abstractNum w:abstractNumId="61" w15:restartNumberingAfterBreak="0">
    <w:nsid w:val="1C286786"/>
    <w:multiLevelType w:val="hybridMultilevel"/>
    <w:tmpl w:val="73C61414"/>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2" w15:restartNumberingAfterBreak="0">
    <w:nsid w:val="1C64713E"/>
    <w:multiLevelType w:val="multilevel"/>
    <w:tmpl w:val="136085D0"/>
    <w:styleLink w:val="1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b/>
      </w:rPr>
    </w:lvl>
    <w:lvl w:ilvl="2">
      <w:start w:val="1"/>
      <w:numFmt w:val="decimal"/>
      <w:lvlText w:val="%1.%2.%3"/>
      <w:lvlJc w:val="left"/>
      <w:pPr>
        <w:tabs>
          <w:tab w:val="num" w:pos="2880"/>
        </w:tabs>
        <w:ind w:left="2880" w:hanging="720"/>
      </w:pPr>
      <w:rPr>
        <w:sz w:val="24"/>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63" w15:restartNumberingAfterBreak="0">
    <w:nsid w:val="1C983486"/>
    <w:multiLevelType w:val="hybridMultilevel"/>
    <w:tmpl w:val="A69E6466"/>
    <w:lvl w:ilvl="0" w:tplc="0419000F">
      <w:start w:val="1"/>
      <w:numFmt w:val="decimal"/>
      <w:lvlText w:val="%1."/>
      <w:lvlJc w:val="left"/>
      <w:pPr>
        <w:ind w:left="360" w:hanging="360"/>
      </w:pPr>
    </w:lvl>
    <w:lvl w:ilvl="1" w:tplc="04190019">
      <w:start w:val="1"/>
      <w:numFmt w:val="lowerLetter"/>
      <w:lvlText w:val="%2."/>
      <w:lvlJc w:val="left"/>
      <w:pPr>
        <w:ind w:left="1014" w:hanging="360"/>
      </w:pPr>
    </w:lvl>
    <w:lvl w:ilvl="2" w:tplc="0419001B">
      <w:start w:val="1"/>
      <w:numFmt w:val="lowerRoman"/>
      <w:lvlText w:val="%3."/>
      <w:lvlJc w:val="right"/>
      <w:pPr>
        <w:ind w:left="1734" w:hanging="180"/>
      </w:pPr>
    </w:lvl>
    <w:lvl w:ilvl="3" w:tplc="0419000F">
      <w:start w:val="1"/>
      <w:numFmt w:val="decimal"/>
      <w:lvlText w:val="%4."/>
      <w:lvlJc w:val="left"/>
      <w:pPr>
        <w:ind w:left="2454" w:hanging="360"/>
      </w:pPr>
    </w:lvl>
    <w:lvl w:ilvl="4" w:tplc="04190019">
      <w:start w:val="1"/>
      <w:numFmt w:val="lowerLetter"/>
      <w:lvlText w:val="%5."/>
      <w:lvlJc w:val="left"/>
      <w:pPr>
        <w:ind w:left="3174" w:hanging="360"/>
      </w:pPr>
    </w:lvl>
    <w:lvl w:ilvl="5" w:tplc="0419001B">
      <w:start w:val="1"/>
      <w:numFmt w:val="lowerRoman"/>
      <w:lvlText w:val="%6."/>
      <w:lvlJc w:val="right"/>
      <w:pPr>
        <w:ind w:left="3894" w:hanging="180"/>
      </w:pPr>
    </w:lvl>
    <w:lvl w:ilvl="6" w:tplc="0419000F">
      <w:start w:val="1"/>
      <w:numFmt w:val="decimal"/>
      <w:lvlText w:val="%7."/>
      <w:lvlJc w:val="left"/>
      <w:pPr>
        <w:ind w:left="4614" w:hanging="360"/>
      </w:pPr>
    </w:lvl>
    <w:lvl w:ilvl="7" w:tplc="04190019">
      <w:start w:val="1"/>
      <w:numFmt w:val="lowerLetter"/>
      <w:lvlText w:val="%8."/>
      <w:lvlJc w:val="left"/>
      <w:pPr>
        <w:ind w:left="5334" w:hanging="360"/>
      </w:pPr>
    </w:lvl>
    <w:lvl w:ilvl="8" w:tplc="0419001B">
      <w:start w:val="1"/>
      <w:numFmt w:val="lowerRoman"/>
      <w:lvlText w:val="%9."/>
      <w:lvlJc w:val="right"/>
      <w:pPr>
        <w:ind w:left="6054" w:hanging="180"/>
      </w:pPr>
    </w:lvl>
  </w:abstractNum>
  <w:abstractNum w:abstractNumId="64" w15:restartNumberingAfterBreak="0">
    <w:nsid w:val="1D381956"/>
    <w:multiLevelType w:val="hybridMultilevel"/>
    <w:tmpl w:val="CDD84F1A"/>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5" w15:restartNumberingAfterBreak="0">
    <w:nsid w:val="1D632472"/>
    <w:multiLevelType w:val="hybridMultilevel"/>
    <w:tmpl w:val="5DE22CAC"/>
    <w:lvl w:ilvl="0" w:tplc="0419000F">
      <w:start w:val="1"/>
      <w:numFmt w:val="decimal"/>
      <w:lvlText w:val="%1."/>
      <w:lvlJc w:val="left"/>
      <w:pPr>
        <w:ind w:left="360" w:hanging="360"/>
      </w:pPr>
    </w:lvl>
    <w:lvl w:ilvl="1" w:tplc="04190019">
      <w:start w:val="1"/>
      <w:numFmt w:val="lowerLetter"/>
      <w:lvlText w:val="%2."/>
      <w:lvlJc w:val="left"/>
      <w:pPr>
        <w:ind w:left="1014" w:hanging="360"/>
      </w:pPr>
    </w:lvl>
    <w:lvl w:ilvl="2" w:tplc="0419001B">
      <w:start w:val="1"/>
      <w:numFmt w:val="lowerRoman"/>
      <w:lvlText w:val="%3."/>
      <w:lvlJc w:val="right"/>
      <w:pPr>
        <w:ind w:left="1734" w:hanging="180"/>
      </w:pPr>
    </w:lvl>
    <w:lvl w:ilvl="3" w:tplc="0419000F">
      <w:start w:val="1"/>
      <w:numFmt w:val="decimal"/>
      <w:lvlText w:val="%4."/>
      <w:lvlJc w:val="left"/>
      <w:pPr>
        <w:ind w:left="2454" w:hanging="360"/>
      </w:pPr>
    </w:lvl>
    <w:lvl w:ilvl="4" w:tplc="04190019">
      <w:start w:val="1"/>
      <w:numFmt w:val="lowerLetter"/>
      <w:lvlText w:val="%5."/>
      <w:lvlJc w:val="left"/>
      <w:pPr>
        <w:ind w:left="3174" w:hanging="360"/>
      </w:pPr>
    </w:lvl>
    <w:lvl w:ilvl="5" w:tplc="0419001B">
      <w:start w:val="1"/>
      <w:numFmt w:val="lowerRoman"/>
      <w:lvlText w:val="%6."/>
      <w:lvlJc w:val="right"/>
      <w:pPr>
        <w:ind w:left="3894" w:hanging="180"/>
      </w:pPr>
    </w:lvl>
    <w:lvl w:ilvl="6" w:tplc="0419000F">
      <w:start w:val="1"/>
      <w:numFmt w:val="decimal"/>
      <w:lvlText w:val="%7."/>
      <w:lvlJc w:val="left"/>
      <w:pPr>
        <w:ind w:left="4614" w:hanging="360"/>
      </w:pPr>
    </w:lvl>
    <w:lvl w:ilvl="7" w:tplc="04190019">
      <w:start w:val="1"/>
      <w:numFmt w:val="lowerLetter"/>
      <w:lvlText w:val="%8."/>
      <w:lvlJc w:val="left"/>
      <w:pPr>
        <w:ind w:left="5334" w:hanging="360"/>
      </w:pPr>
    </w:lvl>
    <w:lvl w:ilvl="8" w:tplc="0419001B">
      <w:start w:val="1"/>
      <w:numFmt w:val="lowerRoman"/>
      <w:lvlText w:val="%9."/>
      <w:lvlJc w:val="right"/>
      <w:pPr>
        <w:ind w:left="6054" w:hanging="180"/>
      </w:pPr>
    </w:lvl>
  </w:abstractNum>
  <w:abstractNum w:abstractNumId="66" w15:restartNumberingAfterBreak="0">
    <w:nsid w:val="1D724B8E"/>
    <w:multiLevelType w:val="hybridMultilevel"/>
    <w:tmpl w:val="C77EBCE0"/>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7" w15:restartNumberingAfterBreak="0">
    <w:nsid w:val="1D8E19A1"/>
    <w:multiLevelType w:val="hybridMultilevel"/>
    <w:tmpl w:val="350EC7F2"/>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8" w15:restartNumberingAfterBreak="0">
    <w:nsid w:val="1D916F0A"/>
    <w:multiLevelType w:val="hybridMultilevel"/>
    <w:tmpl w:val="98407F34"/>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9" w15:restartNumberingAfterBreak="0">
    <w:nsid w:val="1E1D0049"/>
    <w:multiLevelType w:val="hybridMultilevel"/>
    <w:tmpl w:val="90603594"/>
    <w:lvl w:ilvl="0" w:tplc="0419000F">
      <w:start w:val="1"/>
      <w:numFmt w:val="decimal"/>
      <w:lvlText w:val="%1."/>
      <w:lvlJc w:val="left"/>
      <w:pPr>
        <w:ind w:left="360" w:hanging="360"/>
      </w:pPr>
    </w:lvl>
    <w:lvl w:ilvl="1" w:tplc="04190019">
      <w:start w:val="1"/>
      <w:numFmt w:val="lowerLetter"/>
      <w:lvlText w:val="%2."/>
      <w:lvlJc w:val="left"/>
      <w:pPr>
        <w:ind w:left="1014" w:hanging="360"/>
      </w:pPr>
    </w:lvl>
    <w:lvl w:ilvl="2" w:tplc="0419001B">
      <w:start w:val="1"/>
      <w:numFmt w:val="lowerRoman"/>
      <w:lvlText w:val="%3."/>
      <w:lvlJc w:val="right"/>
      <w:pPr>
        <w:ind w:left="1734" w:hanging="180"/>
      </w:pPr>
    </w:lvl>
    <w:lvl w:ilvl="3" w:tplc="0419000F">
      <w:start w:val="1"/>
      <w:numFmt w:val="decimal"/>
      <w:lvlText w:val="%4."/>
      <w:lvlJc w:val="left"/>
      <w:pPr>
        <w:ind w:left="2454" w:hanging="360"/>
      </w:pPr>
    </w:lvl>
    <w:lvl w:ilvl="4" w:tplc="04190019">
      <w:start w:val="1"/>
      <w:numFmt w:val="lowerLetter"/>
      <w:lvlText w:val="%5."/>
      <w:lvlJc w:val="left"/>
      <w:pPr>
        <w:ind w:left="3174" w:hanging="360"/>
      </w:pPr>
    </w:lvl>
    <w:lvl w:ilvl="5" w:tplc="0419001B">
      <w:start w:val="1"/>
      <w:numFmt w:val="lowerRoman"/>
      <w:lvlText w:val="%6."/>
      <w:lvlJc w:val="right"/>
      <w:pPr>
        <w:ind w:left="3894" w:hanging="180"/>
      </w:pPr>
    </w:lvl>
    <w:lvl w:ilvl="6" w:tplc="0419000F">
      <w:start w:val="1"/>
      <w:numFmt w:val="decimal"/>
      <w:lvlText w:val="%7."/>
      <w:lvlJc w:val="left"/>
      <w:pPr>
        <w:ind w:left="4614" w:hanging="360"/>
      </w:pPr>
    </w:lvl>
    <w:lvl w:ilvl="7" w:tplc="04190019">
      <w:start w:val="1"/>
      <w:numFmt w:val="lowerLetter"/>
      <w:lvlText w:val="%8."/>
      <w:lvlJc w:val="left"/>
      <w:pPr>
        <w:ind w:left="5334" w:hanging="360"/>
      </w:pPr>
    </w:lvl>
    <w:lvl w:ilvl="8" w:tplc="0419001B">
      <w:start w:val="1"/>
      <w:numFmt w:val="lowerRoman"/>
      <w:lvlText w:val="%9."/>
      <w:lvlJc w:val="right"/>
      <w:pPr>
        <w:ind w:left="6054" w:hanging="180"/>
      </w:pPr>
    </w:lvl>
  </w:abstractNum>
  <w:abstractNum w:abstractNumId="70" w15:restartNumberingAfterBreak="0">
    <w:nsid w:val="1E7E04D5"/>
    <w:multiLevelType w:val="singleLevel"/>
    <w:tmpl w:val="D34A6FD8"/>
    <w:lvl w:ilvl="0">
      <w:start w:val="1"/>
      <w:numFmt w:val="decimal"/>
      <w:pStyle w:val="a4"/>
      <w:lvlText w:val="%1."/>
      <w:lvlJc w:val="left"/>
      <w:pPr>
        <w:tabs>
          <w:tab w:val="num" w:pos="360"/>
        </w:tabs>
        <w:ind w:left="360" w:hanging="360"/>
      </w:pPr>
    </w:lvl>
  </w:abstractNum>
  <w:abstractNum w:abstractNumId="71" w15:restartNumberingAfterBreak="0">
    <w:nsid w:val="1EE1630D"/>
    <w:multiLevelType w:val="hybridMultilevel"/>
    <w:tmpl w:val="6B0415A6"/>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2" w15:restartNumberingAfterBreak="0">
    <w:nsid w:val="1F025791"/>
    <w:multiLevelType w:val="hybridMultilevel"/>
    <w:tmpl w:val="48601B94"/>
    <w:lvl w:ilvl="0" w:tplc="9160A4D6">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73" w15:restartNumberingAfterBreak="0">
    <w:nsid w:val="209F2FC1"/>
    <w:multiLevelType w:val="hybridMultilevel"/>
    <w:tmpl w:val="0F825672"/>
    <w:lvl w:ilvl="0" w:tplc="0419000F">
      <w:start w:val="1"/>
      <w:numFmt w:val="decimal"/>
      <w:lvlText w:val="%1."/>
      <w:lvlJc w:val="left"/>
      <w:pPr>
        <w:ind w:left="360" w:hanging="360"/>
      </w:pPr>
    </w:lvl>
    <w:lvl w:ilvl="1" w:tplc="04190019">
      <w:start w:val="1"/>
      <w:numFmt w:val="lowerLetter"/>
      <w:lvlText w:val="%2."/>
      <w:lvlJc w:val="left"/>
      <w:pPr>
        <w:ind w:left="1014" w:hanging="360"/>
      </w:pPr>
    </w:lvl>
    <w:lvl w:ilvl="2" w:tplc="0419001B">
      <w:start w:val="1"/>
      <w:numFmt w:val="lowerRoman"/>
      <w:lvlText w:val="%3."/>
      <w:lvlJc w:val="right"/>
      <w:pPr>
        <w:ind w:left="1734" w:hanging="180"/>
      </w:pPr>
    </w:lvl>
    <w:lvl w:ilvl="3" w:tplc="0419000F">
      <w:start w:val="1"/>
      <w:numFmt w:val="decimal"/>
      <w:lvlText w:val="%4."/>
      <w:lvlJc w:val="left"/>
      <w:pPr>
        <w:ind w:left="2454" w:hanging="360"/>
      </w:pPr>
    </w:lvl>
    <w:lvl w:ilvl="4" w:tplc="04190019">
      <w:start w:val="1"/>
      <w:numFmt w:val="lowerLetter"/>
      <w:lvlText w:val="%5."/>
      <w:lvlJc w:val="left"/>
      <w:pPr>
        <w:ind w:left="3174" w:hanging="360"/>
      </w:pPr>
    </w:lvl>
    <w:lvl w:ilvl="5" w:tplc="0419001B">
      <w:start w:val="1"/>
      <w:numFmt w:val="lowerRoman"/>
      <w:lvlText w:val="%6."/>
      <w:lvlJc w:val="right"/>
      <w:pPr>
        <w:ind w:left="3894" w:hanging="180"/>
      </w:pPr>
    </w:lvl>
    <w:lvl w:ilvl="6" w:tplc="0419000F">
      <w:start w:val="1"/>
      <w:numFmt w:val="decimal"/>
      <w:lvlText w:val="%7."/>
      <w:lvlJc w:val="left"/>
      <w:pPr>
        <w:ind w:left="4614" w:hanging="360"/>
      </w:pPr>
    </w:lvl>
    <w:lvl w:ilvl="7" w:tplc="04190019">
      <w:start w:val="1"/>
      <w:numFmt w:val="lowerLetter"/>
      <w:lvlText w:val="%8."/>
      <w:lvlJc w:val="left"/>
      <w:pPr>
        <w:ind w:left="5334" w:hanging="360"/>
      </w:pPr>
    </w:lvl>
    <w:lvl w:ilvl="8" w:tplc="0419001B">
      <w:start w:val="1"/>
      <w:numFmt w:val="lowerRoman"/>
      <w:lvlText w:val="%9."/>
      <w:lvlJc w:val="right"/>
      <w:pPr>
        <w:ind w:left="6054" w:hanging="180"/>
      </w:pPr>
    </w:lvl>
  </w:abstractNum>
  <w:abstractNum w:abstractNumId="74" w15:restartNumberingAfterBreak="0">
    <w:nsid w:val="21031FF4"/>
    <w:multiLevelType w:val="hybridMultilevel"/>
    <w:tmpl w:val="3C48FC32"/>
    <w:lvl w:ilvl="0" w:tplc="CAF81752">
      <w:start w:val="1"/>
      <w:numFmt w:val="decimal"/>
      <w:lvlText w:val="%1."/>
      <w:lvlJc w:val="left"/>
      <w:pPr>
        <w:ind w:left="1069" w:hanging="360"/>
      </w:pPr>
      <w:rPr>
        <w:rFonts w:hint="default"/>
        <w:b w:val="0"/>
        <w:bCs w:val="0"/>
      </w:rPr>
    </w:lvl>
    <w:lvl w:ilvl="1" w:tplc="C4D0DDBE">
      <w:start w:val="1"/>
      <w:numFmt w:val="bullet"/>
      <w:lvlText w:val="-"/>
      <w:lvlJc w:val="left"/>
      <w:pPr>
        <w:ind w:left="1440" w:hanging="360"/>
      </w:pPr>
      <w:rPr>
        <w:rFonts w:ascii="Symbol" w:hAnsi="Symbol" w:cs="Symbol"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5" w15:restartNumberingAfterBreak="0">
    <w:nsid w:val="21097F06"/>
    <w:multiLevelType w:val="hybridMultilevel"/>
    <w:tmpl w:val="350EC7F2"/>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6" w15:restartNumberingAfterBreak="0">
    <w:nsid w:val="23703446"/>
    <w:multiLevelType w:val="hybridMultilevel"/>
    <w:tmpl w:val="98407F34"/>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7" w15:restartNumberingAfterBreak="0">
    <w:nsid w:val="241855AA"/>
    <w:multiLevelType w:val="hybridMultilevel"/>
    <w:tmpl w:val="A69E6466"/>
    <w:lvl w:ilvl="0" w:tplc="0419000F">
      <w:start w:val="1"/>
      <w:numFmt w:val="decimal"/>
      <w:lvlText w:val="%1."/>
      <w:lvlJc w:val="left"/>
      <w:pPr>
        <w:ind w:left="360" w:hanging="360"/>
      </w:pPr>
    </w:lvl>
    <w:lvl w:ilvl="1" w:tplc="04190019">
      <w:start w:val="1"/>
      <w:numFmt w:val="lowerLetter"/>
      <w:lvlText w:val="%2."/>
      <w:lvlJc w:val="left"/>
      <w:pPr>
        <w:ind w:left="1014" w:hanging="360"/>
      </w:pPr>
    </w:lvl>
    <w:lvl w:ilvl="2" w:tplc="0419001B">
      <w:start w:val="1"/>
      <w:numFmt w:val="lowerRoman"/>
      <w:lvlText w:val="%3."/>
      <w:lvlJc w:val="right"/>
      <w:pPr>
        <w:ind w:left="1734" w:hanging="180"/>
      </w:pPr>
    </w:lvl>
    <w:lvl w:ilvl="3" w:tplc="0419000F">
      <w:start w:val="1"/>
      <w:numFmt w:val="decimal"/>
      <w:lvlText w:val="%4."/>
      <w:lvlJc w:val="left"/>
      <w:pPr>
        <w:ind w:left="2454" w:hanging="360"/>
      </w:pPr>
    </w:lvl>
    <w:lvl w:ilvl="4" w:tplc="04190019">
      <w:start w:val="1"/>
      <w:numFmt w:val="lowerLetter"/>
      <w:lvlText w:val="%5."/>
      <w:lvlJc w:val="left"/>
      <w:pPr>
        <w:ind w:left="3174" w:hanging="360"/>
      </w:pPr>
    </w:lvl>
    <w:lvl w:ilvl="5" w:tplc="0419001B">
      <w:start w:val="1"/>
      <w:numFmt w:val="lowerRoman"/>
      <w:lvlText w:val="%6."/>
      <w:lvlJc w:val="right"/>
      <w:pPr>
        <w:ind w:left="3894" w:hanging="180"/>
      </w:pPr>
    </w:lvl>
    <w:lvl w:ilvl="6" w:tplc="0419000F">
      <w:start w:val="1"/>
      <w:numFmt w:val="decimal"/>
      <w:lvlText w:val="%7."/>
      <w:lvlJc w:val="left"/>
      <w:pPr>
        <w:ind w:left="4614" w:hanging="360"/>
      </w:pPr>
    </w:lvl>
    <w:lvl w:ilvl="7" w:tplc="04190019">
      <w:start w:val="1"/>
      <w:numFmt w:val="lowerLetter"/>
      <w:lvlText w:val="%8."/>
      <w:lvlJc w:val="left"/>
      <w:pPr>
        <w:ind w:left="5334" w:hanging="360"/>
      </w:pPr>
    </w:lvl>
    <w:lvl w:ilvl="8" w:tplc="0419001B">
      <w:start w:val="1"/>
      <w:numFmt w:val="lowerRoman"/>
      <w:lvlText w:val="%9."/>
      <w:lvlJc w:val="right"/>
      <w:pPr>
        <w:ind w:left="6054" w:hanging="180"/>
      </w:pPr>
    </w:lvl>
  </w:abstractNum>
  <w:abstractNum w:abstractNumId="78" w15:restartNumberingAfterBreak="0">
    <w:nsid w:val="25FB432B"/>
    <w:multiLevelType w:val="hybridMultilevel"/>
    <w:tmpl w:val="73C61414"/>
    <w:lvl w:ilvl="0" w:tplc="0419000F">
      <w:start w:val="1"/>
      <w:numFmt w:val="decimal"/>
      <w:lvlText w:val="%1."/>
      <w:lvlJc w:val="left"/>
      <w:pPr>
        <w:ind w:left="360" w:hanging="360"/>
      </w:pPr>
    </w:lvl>
    <w:lvl w:ilvl="1" w:tplc="04190019">
      <w:start w:val="1"/>
      <w:numFmt w:val="lowerLetter"/>
      <w:lvlText w:val="%2."/>
      <w:lvlJc w:val="left"/>
      <w:pPr>
        <w:ind w:left="1014" w:hanging="360"/>
      </w:pPr>
    </w:lvl>
    <w:lvl w:ilvl="2" w:tplc="0419001B">
      <w:start w:val="1"/>
      <w:numFmt w:val="lowerRoman"/>
      <w:lvlText w:val="%3."/>
      <w:lvlJc w:val="right"/>
      <w:pPr>
        <w:ind w:left="1734" w:hanging="180"/>
      </w:pPr>
    </w:lvl>
    <w:lvl w:ilvl="3" w:tplc="0419000F">
      <w:start w:val="1"/>
      <w:numFmt w:val="decimal"/>
      <w:lvlText w:val="%4."/>
      <w:lvlJc w:val="left"/>
      <w:pPr>
        <w:ind w:left="2454" w:hanging="360"/>
      </w:pPr>
    </w:lvl>
    <w:lvl w:ilvl="4" w:tplc="04190019">
      <w:start w:val="1"/>
      <w:numFmt w:val="lowerLetter"/>
      <w:lvlText w:val="%5."/>
      <w:lvlJc w:val="left"/>
      <w:pPr>
        <w:ind w:left="3174" w:hanging="360"/>
      </w:pPr>
    </w:lvl>
    <w:lvl w:ilvl="5" w:tplc="0419001B">
      <w:start w:val="1"/>
      <w:numFmt w:val="lowerRoman"/>
      <w:lvlText w:val="%6."/>
      <w:lvlJc w:val="right"/>
      <w:pPr>
        <w:ind w:left="3894" w:hanging="180"/>
      </w:pPr>
    </w:lvl>
    <w:lvl w:ilvl="6" w:tplc="0419000F">
      <w:start w:val="1"/>
      <w:numFmt w:val="decimal"/>
      <w:lvlText w:val="%7."/>
      <w:lvlJc w:val="left"/>
      <w:pPr>
        <w:ind w:left="4614" w:hanging="360"/>
      </w:pPr>
    </w:lvl>
    <w:lvl w:ilvl="7" w:tplc="04190019">
      <w:start w:val="1"/>
      <w:numFmt w:val="lowerLetter"/>
      <w:lvlText w:val="%8."/>
      <w:lvlJc w:val="left"/>
      <w:pPr>
        <w:ind w:left="5334" w:hanging="360"/>
      </w:pPr>
    </w:lvl>
    <w:lvl w:ilvl="8" w:tplc="0419001B">
      <w:start w:val="1"/>
      <w:numFmt w:val="lowerRoman"/>
      <w:lvlText w:val="%9."/>
      <w:lvlJc w:val="right"/>
      <w:pPr>
        <w:ind w:left="6054" w:hanging="180"/>
      </w:pPr>
    </w:lvl>
  </w:abstractNum>
  <w:abstractNum w:abstractNumId="79" w15:restartNumberingAfterBreak="0">
    <w:nsid w:val="261F3D1D"/>
    <w:multiLevelType w:val="hybridMultilevel"/>
    <w:tmpl w:val="CA2EC5E0"/>
    <w:lvl w:ilvl="0" w:tplc="0419000F">
      <w:start w:val="1"/>
      <w:numFmt w:val="decimal"/>
      <w:lvlText w:val="%1."/>
      <w:lvlJc w:val="left"/>
      <w:pPr>
        <w:ind w:left="360" w:hanging="360"/>
      </w:pPr>
    </w:lvl>
    <w:lvl w:ilvl="1" w:tplc="04190019">
      <w:start w:val="1"/>
      <w:numFmt w:val="lowerLetter"/>
      <w:lvlText w:val="%2."/>
      <w:lvlJc w:val="left"/>
      <w:pPr>
        <w:ind w:left="1014" w:hanging="360"/>
      </w:pPr>
    </w:lvl>
    <w:lvl w:ilvl="2" w:tplc="0419001B">
      <w:start w:val="1"/>
      <w:numFmt w:val="lowerRoman"/>
      <w:lvlText w:val="%3."/>
      <w:lvlJc w:val="right"/>
      <w:pPr>
        <w:ind w:left="1734" w:hanging="180"/>
      </w:pPr>
    </w:lvl>
    <w:lvl w:ilvl="3" w:tplc="0419000F">
      <w:start w:val="1"/>
      <w:numFmt w:val="decimal"/>
      <w:lvlText w:val="%4."/>
      <w:lvlJc w:val="left"/>
      <w:pPr>
        <w:ind w:left="2454" w:hanging="360"/>
      </w:pPr>
    </w:lvl>
    <w:lvl w:ilvl="4" w:tplc="04190019">
      <w:start w:val="1"/>
      <w:numFmt w:val="lowerLetter"/>
      <w:lvlText w:val="%5."/>
      <w:lvlJc w:val="left"/>
      <w:pPr>
        <w:ind w:left="3174" w:hanging="360"/>
      </w:pPr>
    </w:lvl>
    <w:lvl w:ilvl="5" w:tplc="0419001B">
      <w:start w:val="1"/>
      <w:numFmt w:val="lowerRoman"/>
      <w:lvlText w:val="%6."/>
      <w:lvlJc w:val="right"/>
      <w:pPr>
        <w:ind w:left="3894" w:hanging="180"/>
      </w:pPr>
    </w:lvl>
    <w:lvl w:ilvl="6" w:tplc="0419000F">
      <w:start w:val="1"/>
      <w:numFmt w:val="decimal"/>
      <w:lvlText w:val="%7."/>
      <w:lvlJc w:val="left"/>
      <w:pPr>
        <w:ind w:left="4614" w:hanging="360"/>
      </w:pPr>
    </w:lvl>
    <w:lvl w:ilvl="7" w:tplc="04190019">
      <w:start w:val="1"/>
      <w:numFmt w:val="lowerLetter"/>
      <w:lvlText w:val="%8."/>
      <w:lvlJc w:val="left"/>
      <w:pPr>
        <w:ind w:left="5334" w:hanging="360"/>
      </w:pPr>
    </w:lvl>
    <w:lvl w:ilvl="8" w:tplc="0419001B">
      <w:start w:val="1"/>
      <w:numFmt w:val="lowerRoman"/>
      <w:lvlText w:val="%9."/>
      <w:lvlJc w:val="right"/>
      <w:pPr>
        <w:ind w:left="6054" w:hanging="180"/>
      </w:pPr>
    </w:lvl>
  </w:abstractNum>
  <w:abstractNum w:abstractNumId="80" w15:restartNumberingAfterBreak="0">
    <w:nsid w:val="267522BE"/>
    <w:multiLevelType w:val="hybridMultilevel"/>
    <w:tmpl w:val="CDD84F1A"/>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1" w15:restartNumberingAfterBreak="0">
    <w:nsid w:val="26E55ABB"/>
    <w:multiLevelType w:val="hybridMultilevel"/>
    <w:tmpl w:val="FAAE799A"/>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82" w15:restartNumberingAfterBreak="0">
    <w:nsid w:val="280B6C46"/>
    <w:multiLevelType w:val="hybridMultilevel"/>
    <w:tmpl w:val="CA2EC5E0"/>
    <w:lvl w:ilvl="0" w:tplc="0419000F">
      <w:start w:val="1"/>
      <w:numFmt w:val="decimal"/>
      <w:lvlText w:val="%1."/>
      <w:lvlJc w:val="left"/>
      <w:pPr>
        <w:ind w:left="360" w:hanging="360"/>
      </w:pPr>
    </w:lvl>
    <w:lvl w:ilvl="1" w:tplc="04190019">
      <w:start w:val="1"/>
      <w:numFmt w:val="lowerLetter"/>
      <w:lvlText w:val="%2."/>
      <w:lvlJc w:val="left"/>
      <w:pPr>
        <w:ind w:left="1014" w:hanging="360"/>
      </w:pPr>
    </w:lvl>
    <w:lvl w:ilvl="2" w:tplc="0419001B">
      <w:start w:val="1"/>
      <w:numFmt w:val="lowerRoman"/>
      <w:lvlText w:val="%3."/>
      <w:lvlJc w:val="right"/>
      <w:pPr>
        <w:ind w:left="1734" w:hanging="180"/>
      </w:pPr>
    </w:lvl>
    <w:lvl w:ilvl="3" w:tplc="0419000F">
      <w:start w:val="1"/>
      <w:numFmt w:val="decimal"/>
      <w:lvlText w:val="%4."/>
      <w:lvlJc w:val="left"/>
      <w:pPr>
        <w:ind w:left="2454" w:hanging="360"/>
      </w:pPr>
    </w:lvl>
    <w:lvl w:ilvl="4" w:tplc="04190019">
      <w:start w:val="1"/>
      <w:numFmt w:val="lowerLetter"/>
      <w:lvlText w:val="%5."/>
      <w:lvlJc w:val="left"/>
      <w:pPr>
        <w:ind w:left="3174" w:hanging="360"/>
      </w:pPr>
    </w:lvl>
    <w:lvl w:ilvl="5" w:tplc="0419001B">
      <w:start w:val="1"/>
      <w:numFmt w:val="lowerRoman"/>
      <w:lvlText w:val="%6."/>
      <w:lvlJc w:val="right"/>
      <w:pPr>
        <w:ind w:left="3894" w:hanging="180"/>
      </w:pPr>
    </w:lvl>
    <w:lvl w:ilvl="6" w:tplc="0419000F">
      <w:start w:val="1"/>
      <w:numFmt w:val="decimal"/>
      <w:lvlText w:val="%7."/>
      <w:lvlJc w:val="left"/>
      <w:pPr>
        <w:ind w:left="4614" w:hanging="360"/>
      </w:pPr>
    </w:lvl>
    <w:lvl w:ilvl="7" w:tplc="04190019">
      <w:start w:val="1"/>
      <w:numFmt w:val="lowerLetter"/>
      <w:lvlText w:val="%8."/>
      <w:lvlJc w:val="left"/>
      <w:pPr>
        <w:ind w:left="5334" w:hanging="360"/>
      </w:pPr>
    </w:lvl>
    <w:lvl w:ilvl="8" w:tplc="0419001B">
      <w:start w:val="1"/>
      <w:numFmt w:val="lowerRoman"/>
      <w:lvlText w:val="%9."/>
      <w:lvlJc w:val="right"/>
      <w:pPr>
        <w:ind w:left="6054" w:hanging="180"/>
      </w:pPr>
    </w:lvl>
  </w:abstractNum>
  <w:abstractNum w:abstractNumId="83" w15:restartNumberingAfterBreak="0">
    <w:nsid w:val="288C2BDC"/>
    <w:multiLevelType w:val="hybridMultilevel"/>
    <w:tmpl w:val="98407F34"/>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4" w15:restartNumberingAfterBreak="0">
    <w:nsid w:val="291E1804"/>
    <w:multiLevelType w:val="hybridMultilevel"/>
    <w:tmpl w:val="73C61414"/>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5" w15:restartNumberingAfterBreak="0">
    <w:nsid w:val="29A26B87"/>
    <w:multiLevelType w:val="hybridMultilevel"/>
    <w:tmpl w:val="73C61414"/>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6" w15:restartNumberingAfterBreak="0">
    <w:nsid w:val="2A8A29AF"/>
    <w:multiLevelType w:val="hybridMultilevel"/>
    <w:tmpl w:val="73C61414"/>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7" w15:restartNumberingAfterBreak="0">
    <w:nsid w:val="2B7901FF"/>
    <w:multiLevelType w:val="hybridMultilevel"/>
    <w:tmpl w:val="73C61414"/>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8" w15:restartNumberingAfterBreak="0">
    <w:nsid w:val="2B966143"/>
    <w:multiLevelType w:val="hybridMultilevel"/>
    <w:tmpl w:val="640CB0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2F0922B6"/>
    <w:multiLevelType w:val="hybridMultilevel"/>
    <w:tmpl w:val="2182F3A0"/>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0" w15:restartNumberingAfterBreak="0">
    <w:nsid w:val="2F79674F"/>
    <w:multiLevelType w:val="hybridMultilevel"/>
    <w:tmpl w:val="90603594"/>
    <w:lvl w:ilvl="0" w:tplc="0419000F">
      <w:start w:val="1"/>
      <w:numFmt w:val="decimal"/>
      <w:lvlText w:val="%1."/>
      <w:lvlJc w:val="left"/>
      <w:pPr>
        <w:ind w:left="360" w:hanging="360"/>
      </w:pPr>
    </w:lvl>
    <w:lvl w:ilvl="1" w:tplc="04190019">
      <w:start w:val="1"/>
      <w:numFmt w:val="lowerLetter"/>
      <w:lvlText w:val="%2."/>
      <w:lvlJc w:val="left"/>
      <w:pPr>
        <w:ind w:left="1014" w:hanging="360"/>
      </w:pPr>
    </w:lvl>
    <w:lvl w:ilvl="2" w:tplc="0419001B">
      <w:start w:val="1"/>
      <w:numFmt w:val="lowerRoman"/>
      <w:lvlText w:val="%3."/>
      <w:lvlJc w:val="right"/>
      <w:pPr>
        <w:ind w:left="1734" w:hanging="180"/>
      </w:pPr>
    </w:lvl>
    <w:lvl w:ilvl="3" w:tplc="0419000F">
      <w:start w:val="1"/>
      <w:numFmt w:val="decimal"/>
      <w:lvlText w:val="%4."/>
      <w:lvlJc w:val="left"/>
      <w:pPr>
        <w:ind w:left="2454" w:hanging="360"/>
      </w:pPr>
    </w:lvl>
    <w:lvl w:ilvl="4" w:tplc="04190019">
      <w:start w:val="1"/>
      <w:numFmt w:val="lowerLetter"/>
      <w:lvlText w:val="%5."/>
      <w:lvlJc w:val="left"/>
      <w:pPr>
        <w:ind w:left="3174" w:hanging="360"/>
      </w:pPr>
    </w:lvl>
    <w:lvl w:ilvl="5" w:tplc="0419001B">
      <w:start w:val="1"/>
      <w:numFmt w:val="lowerRoman"/>
      <w:lvlText w:val="%6."/>
      <w:lvlJc w:val="right"/>
      <w:pPr>
        <w:ind w:left="3894" w:hanging="180"/>
      </w:pPr>
    </w:lvl>
    <w:lvl w:ilvl="6" w:tplc="0419000F">
      <w:start w:val="1"/>
      <w:numFmt w:val="decimal"/>
      <w:lvlText w:val="%7."/>
      <w:lvlJc w:val="left"/>
      <w:pPr>
        <w:ind w:left="4614" w:hanging="360"/>
      </w:pPr>
    </w:lvl>
    <w:lvl w:ilvl="7" w:tplc="04190019">
      <w:start w:val="1"/>
      <w:numFmt w:val="lowerLetter"/>
      <w:lvlText w:val="%8."/>
      <w:lvlJc w:val="left"/>
      <w:pPr>
        <w:ind w:left="5334" w:hanging="360"/>
      </w:pPr>
    </w:lvl>
    <w:lvl w:ilvl="8" w:tplc="0419001B">
      <w:start w:val="1"/>
      <w:numFmt w:val="lowerRoman"/>
      <w:lvlText w:val="%9."/>
      <w:lvlJc w:val="right"/>
      <w:pPr>
        <w:ind w:left="6054" w:hanging="180"/>
      </w:pPr>
    </w:lvl>
  </w:abstractNum>
  <w:abstractNum w:abstractNumId="91" w15:restartNumberingAfterBreak="0">
    <w:nsid w:val="31C93BA1"/>
    <w:multiLevelType w:val="hybridMultilevel"/>
    <w:tmpl w:val="F244DD2E"/>
    <w:lvl w:ilvl="0" w:tplc="24D4247C">
      <w:start w:val="1"/>
      <w:numFmt w:val="decimal"/>
      <w:lvlText w:val="%1."/>
      <w:lvlJc w:val="center"/>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92" w15:restartNumberingAfterBreak="0">
    <w:nsid w:val="32AC286F"/>
    <w:multiLevelType w:val="hybridMultilevel"/>
    <w:tmpl w:val="B08095D4"/>
    <w:lvl w:ilvl="0" w:tplc="C4D0DDB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3" w15:restartNumberingAfterBreak="0">
    <w:nsid w:val="361801BB"/>
    <w:multiLevelType w:val="hybridMultilevel"/>
    <w:tmpl w:val="12A47362"/>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4" w15:restartNumberingAfterBreak="0">
    <w:nsid w:val="379510D6"/>
    <w:multiLevelType w:val="hybridMultilevel"/>
    <w:tmpl w:val="CA2EC5E0"/>
    <w:lvl w:ilvl="0" w:tplc="0419000F">
      <w:start w:val="1"/>
      <w:numFmt w:val="decimal"/>
      <w:lvlText w:val="%1."/>
      <w:lvlJc w:val="left"/>
      <w:pPr>
        <w:ind w:left="360" w:hanging="360"/>
      </w:pPr>
    </w:lvl>
    <w:lvl w:ilvl="1" w:tplc="04190019">
      <w:start w:val="1"/>
      <w:numFmt w:val="lowerLetter"/>
      <w:lvlText w:val="%2."/>
      <w:lvlJc w:val="left"/>
      <w:pPr>
        <w:ind w:left="1014" w:hanging="360"/>
      </w:pPr>
    </w:lvl>
    <w:lvl w:ilvl="2" w:tplc="0419001B">
      <w:start w:val="1"/>
      <w:numFmt w:val="lowerRoman"/>
      <w:lvlText w:val="%3."/>
      <w:lvlJc w:val="right"/>
      <w:pPr>
        <w:ind w:left="1734" w:hanging="180"/>
      </w:pPr>
    </w:lvl>
    <w:lvl w:ilvl="3" w:tplc="0419000F">
      <w:start w:val="1"/>
      <w:numFmt w:val="decimal"/>
      <w:lvlText w:val="%4."/>
      <w:lvlJc w:val="left"/>
      <w:pPr>
        <w:ind w:left="2454" w:hanging="360"/>
      </w:pPr>
    </w:lvl>
    <w:lvl w:ilvl="4" w:tplc="04190019">
      <w:start w:val="1"/>
      <w:numFmt w:val="lowerLetter"/>
      <w:lvlText w:val="%5."/>
      <w:lvlJc w:val="left"/>
      <w:pPr>
        <w:ind w:left="3174" w:hanging="360"/>
      </w:pPr>
    </w:lvl>
    <w:lvl w:ilvl="5" w:tplc="0419001B">
      <w:start w:val="1"/>
      <w:numFmt w:val="lowerRoman"/>
      <w:lvlText w:val="%6."/>
      <w:lvlJc w:val="right"/>
      <w:pPr>
        <w:ind w:left="3894" w:hanging="180"/>
      </w:pPr>
    </w:lvl>
    <w:lvl w:ilvl="6" w:tplc="0419000F">
      <w:start w:val="1"/>
      <w:numFmt w:val="decimal"/>
      <w:lvlText w:val="%7."/>
      <w:lvlJc w:val="left"/>
      <w:pPr>
        <w:ind w:left="4614" w:hanging="360"/>
      </w:pPr>
    </w:lvl>
    <w:lvl w:ilvl="7" w:tplc="04190019">
      <w:start w:val="1"/>
      <w:numFmt w:val="lowerLetter"/>
      <w:lvlText w:val="%8."/>
      <w:lvlJc w:val="left"/>
      <w:pPr>
        <w:ind w:left="5334" w:hanging="360"/>
      </w:pPr>
    </w:lvl>
    <w:lvl w:ilvl="8" w:tplc="0419001B">
      <w:start w:val="1"/>
      <w:numFmt w:val="lowerRoman"/>
      <w:lvlText w:val="%9."/>
      <w:lvlJc w:val="right"/>
      <w:pPr>
        <w:ind w:left="6054" w:hanging="180"/>
      </w:pPr>
    </w:lvl>
  </w:abstractNum>
  <w:abstractNum w:abstractNumId="95" w15:restartNumberingAfterBreak="0">
    <w:nsid w:val="37F60595"/>
    <w:multiLevelType w:val="hybridMultilevel"/>
    <w:tmpl w:val="73C61414"/>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6" w15:restartNumberingAfterBreak="0">
    <w:nsid w:val="38A664C1"/>
    <w:multiLevelType w:val="hybridMultilevel"/>
    <w:tmpl w:val="73C61414"/>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7" w15:restartNumberingAfterBreak="0">
    <w:nsid w:val="38FB3526"/>
    <w:multiLevelType w:val="hybridMultilevel"/>
    <w:tmpl w:val="6BEE06A8"/>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8" w15:restartNumberingAfterBreak="0">
    <w:nsid w:val="3A2E39A6"/>
    <w:multiLevelType w:val="hybridMultilevel"/>
    <w:tmpl w:val="73C61414"/>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9" w15:restartNumberingAfterBreak="0">
    <w:nsid w:val="3AC9727C"/>
    <w:multiLevelType w:val="hybridMultilevel"/>
    <w:tmpl w:val="CA2EC5E0"/>
    <w:lvl w:ilvl="0" w:tplc="0419000F">
      <w:start w:val="1"/>
      <w:numFmt w:val="decimal"/>
      <w:lvlText w:val="%1."/>
      <w:lvlJc w:val="left"/>
      <w:pPr>
        <w:ind w:left="360" w:hanging="360"/>
      </w:pPr>
    </w:lvl>
    <w:lvl w:ilvl="1" w:tplc="04190019">
      <w:start w:val="1"/>
      <w:numFmt w:val="lowerLetter"/>
      <w:lvlText w:val="%2."/>
      <w:lvlJc w:val="left"/>
      <w:pPr>
        <w:ind w:left="1014" w:hanging="360"/>
      </w:pPr>
    </w:lvl>
    <w:lvl w:ilvl="2" w:tplc="0419001B">
      <w:start w:val="1"/>
      <w:numFmt w:val="lowerRoman"/>
      <w:lvlText w:val="%3."/>
      <w:lvlJc w:val="right"/>
      <w:pPr>
        <w:ind w:left="1734" w:hanging="180"/>
      </w:pPr>
    </w:lvl>
    <w:lvl w:ilvl="3" w:tplc="0419000F">
      <w:start w:val="1"/>
      <w:numFmt w:val="decimal"/>
      <w:lvlText w:val="%4."/>
      <w:lvlJc w:val="left"/>
      <w:pPr>
        <w:ind w:left="2454" w:hanging="360"/>
      </w:pPr>
    </w:lvl>
    <w:lvl w:ilvl="4" w:tplc="04190019">
      <w:start w:val="1"/>
      <w:numFmt w:val="lowerLetter"/>
      <w:lvlText w:val="%5."/>
      <w:lvlJc w:val="left"/>
      <w:pPr>
        <w:ind w:left="3174" w:hanging="360"/>
      </w:pPr>
    </w:lvl>
    <w:lvl w:ilvl="5" w:tplc="0419001B">
      <w:start w:val="1"/>
      <w:numFmt w:val="lowerRoman"/>
      <w:lvlText w:val="%6."/>
      <w:lvlJc w:val="right"/>
      <w:pPr>
        <w:ind w:left="3894" w:hanging="180"/>
      </w:pPr>
    </w:lvl>
    <w:lvl w:ilvl="6" w:tplc="0419000F">
      <w:start w:val="1"/>
      <w:numFmt w:val="decimal"/>
      <w:lvlText w:val="%7."/>
      <w:lvlJc w:val="left"/>
      <w:pPr>
        <w:ind w:left="4614" w:hanging="360"/>
      </w:pPr>
    </w:lvl>
    <w:lvl w:ilvl="7" w:tplc="04190019">
      <w:start w:val="1"/>
      <w:numFmt w:val="lowerLetter"/>
      <w:lvlText w:val="%8."/>
      <w:lvlJc w:val="left"/>
      <w:pPr>
        <w:ind w:left="5334" w:hanging="360"/>
      </w:pPr>
    </w:lvl>
    <w:lvl w:ilvl="8" w:tplc="0419001B">
      <w:start w:val="1"/>
      <w:numFmt w:val="lowerRoman"/>
      <w:lvlText w:val="%9."/>
      <w:lvlJc w:val="right"/>
      <w:pPr>
        <w:ind w:left="6054" w:hanging="180"/>
      </w:pPr>
    </w:lvl>
  </w:abstractNum>
  <w:abstractNum w:abstractNumId="100" w15:restartNumberingAfterBreak="0">
    <w:nsid w:val="3BC531D7"/>
    <w:multiLevelType w:val="hybridMultilevel"/>
    <w:tmpl w:val="98407F34"/>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1" w15:restartNumberingAfterBreak="0">
    <w:nsid w:val="3BF276E3"/>
    <w:multiLevelType w:val="hybridMultilevel"/>
    <w:tmpl w:val="CA2EC5E0"/>
    <w:lvl w:ilvl="0" w:tplc="0419000F">
      <w:start w:val="1"/>
      <w:numFmt w:val="decimal"/>
      <w:lvlText w:val="%1."/>
      <w:lvlJc w:val="left"/>
      <w:pPr>
        <w:ind w:left="360" w:hanging="360"/>
      </w:pPr>
    </w:lvl>
    <w:lvl w:ilvl="1" w:tplc="04190019">
      <w:start w:val="1"/>
      <w:numFmt w:val="lowerLetter"/>
      <w:lvlText w:val="%2."/>
      <w:lvlJc w:val="left"/>
      <w:pPr>
        <w:ind w:left="1014" w:hanging="360"/>
      </w:pPr>
    </w:lvl>
    <w:lvl w:ilvl="2" w:tplc="0419001B">
      <w:start w:val="1"/>
      <w:numFmt w:val="lowerRoman"/>
      <w:lvlText w:val="%3."/>
      <w:lvlJc w:val="right"/>
      <w:pPr>
        <w:ind w:left="1734" w:hanging="180"/>
      </w:pPr>
    </w:lvl>
    <w:lvl w:ilvl="3" w:tplc="0419000F">
      <w:start w:val="1"/>
      <w:numFmt w:val="decimal"/>
      <w:lvlText w:val="%4."/>
      <w:lvlJc w:val="left"/>
      <w:pPr>
        <w:ind w:left="2454" w:hanging="360"/>
      </w:pPr>
    </w:lvl>
    <w:lvl w:ilvl="4" w:tplc="04190019">
      <w:start w:val="1"/>
      <w:numFmt w:val="lowerLetter"/>
      <w:lvlText w:val="%5."/>
      <w:lvlJc w:val="left"/>
      <w:pPr>
        <w:ind w:left="3174" w:hanging="360"/>
      </w:pPr>
    </w:lvl>
    <w:lvl w:ilvl="5" w:tplc="0419001B">
      <w:start w:val="1"/>
      <w:numFmt w:val="lowerRoman"/>
      <w:lvlText w:val="%6."/>
      <w:lvlJc w:val="right"/>
      <w:pPr>
        <w:ind w:left="3894" w:hanging="180"/>
      </w:pPr>
    </w:lvl>
    <w:lvl w:ilvl="6" w:tplc="0419000F">
      <w:start w:val="1"/>
      <w:numFmt w:val="decimal"/>
      <w:lvlText w:val="%7."/>
      <w:lvlJc w:val="left"/>
      <w:pPr>
        <w:ind w:left="4614" w:hanging="360"/>
      </w:pPr>
    </w:lvl>
    <w:lvl w:ilvl="7" w:tplc="04190019">
      <w:start w:val="1"/>
      <w:numFmt w:val="lowerLetter"/>
      <w:lvlText w:val="%8."/>
      <w:lvlJc w:val="left"/>
      <w:pPr>
        <w:ind w:left="5334" w:hanging="360"/>
      </w:pPr>
    </w:lvl>
    <w:lvl w:ilvl="8" w:tplc="0419001B">
      <w:start w:val="1"/>
      <w:numFmt w:val="lowerRoman"/>
      <w:lvlText w:val="%9."/>
      <w:lvlJc w:val="right"/>
      <w:pPr>
        <w:ind w:left="6054" w:hanging="180"/>
      </w:pPr>
    </w:lvl>
  </w:abstractNum>
  <w:abstractNum w:abstractNumId="102" w15:restartNumberingAfterBreak="0">
    <w:nsid w:val="3BF72BAF"/>
    <w:multiLevelType w:val="hybridMultilevel"/>
    <w:tmpl w:val="CA2EC5E0"/>
    <w:lvl w:ilvl="0" w:tplc="0419000F">
      <w:start w:val="1"/>
      <w:numFmt w:val="decimal"/>
      <w:lvlText w:val="%1."/>
      <w:lvlJc w:val="left"/>
      <w:pPr>
        <w:ind w:left="360" w:hanging="360"/>
      </w:pPr>
    </w:lvl>
    <w:lvl w:ilvl="1" w:tplc="04190019">
      <w:start w:val="1"/>
      <w:numFmt w:val="lowerLetter"/>
      <w:lvlText w:val="%2."/>
      <w:lvlJc w:val="left"/>
      <w:pPr>
        <w:ind w:left="1014" w:hanging="360"/>
      </w:pPr>
    </w:lvl>
    <w:lvl w:ilvl="2" w:tplc="0419001B">
      <w:start w:val="1"/>
      <w:numFmt w:val="lowerRoman"/>
      <w:lvlText w:val="%3."/>
      <w:lvlJc w:val="right"/>
      <w:pPr>
        <w:ind w:left="1734" w:hanging="180"/>
      </w:pPr>
    </w:lvl>
    <w:lvl w:ilvl="3" w:tplc="0419000F">
      <w:start w:val="1"/>
      <w:numFmt w:val="decimal"/>
      <w:lvlText w:val="%4."/>
      <w:lvlJc w:val="left"/>
      <w:pPr>
        <w:ind w:left="2454" w:hanging="360"/>
      </w:pPr>
    </w:lvl>
    <w:lvl w:ilvl="4" w:tplc="04190019">
      <w:start w:val="1"/>
      <w:numFmt w:val="lowerLetter"/>
      <w:lvlText w:val="%5."/>
      <w:lvlJc w:val="left"/>
      <w:pPr>
        <w:ind w:left="3174" w:hanging="360"/>
      </w:pPr>
    </w:lvl>
    <w:lvl w:ilvl="5" w:tplc="0419001B">
      <w:start w:val="1"/>
      <w:numFmt w:val="lowerRoman"/>
      <w:lvlText w:val="%6."/>
      <w:lvlJc w:val="right"/>
      <w:pPr>
        <w:ind w:left="3894" w:hanging="180"/>
      </w:pPr>
    </w:lvl>
    <w:lvl w:ilvl="6" w:tplc="0419000F">
      <w:start w:val="1"/>
      <w:numFmt w:val="decimal"/>
      <w:lvlText w:val="%7."/>
      <w:lvlJc w:val="left"/>
      <w:pPr>
        <w:ind w:left="4614" w:hanging="360"/>
      </w:pPr>
    </w:lvl>
    <w:lvl w:ilvl="7" w:tplc="04190019">
      <w:start w:val="1"/>
      <w:numFmt w:val="lowerLetter"/>
      <w:lvlText w:val="%8."/>
      <w:lvlJc w:val="left"/>
      <w:pPr>
        <w:ind w:left="5334" w:hanging="360"/>
      </w:pPr>
    </w:lvl>
    <w:lvl w:ilvl="8" w:tplc="0419001B">
      <w:start w:val="1"/>
      <w:numFmt w:val="lowerRoman"/>
      <w:lvlText w:val="%9."/>
      <w:lvlJc w:val="right"/>
      <w:pPr>
        <w:ind w:left="6054" w:hanging="180"/>
      </w:pPr>
    </w:lvl>
  </w:abstractNum>
  <w:abstractNum w:abstractNumId="103" w15:restartNumberingAfterBreak="0">
    <w:nsid w:val="3CC80D05"/>
    <w:multiLevelType w:val="hybridMultilevel"/>
    <w:tmpl w:val="71C05B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15:restartNumberingAfterBreak="0">
    <w:nsid w:val="3D440800"/>
    <w:multiLevelType w:val="hybridMultilevel"/>
    <w:tmpl w:val="DD22E04A"/>
    <w:lvl w:ilvl="0" w:tplc="0419000F">
      <w:start w:val="1"/>
      <w:numFmt w:val="decimal"/>
      <w:lvlText w:val="%1."/>
      <w:lvlJc w:val="left"/>
      <w:pPr>
        <w:ind w:left="360" w:hanging="360"/>
      </w:pPr>
    </w:lvl>
    <w:lvl w:ilvl="1" w:tplc="04190019">
      <w:start w:val="1"/>
      <w:numFmt w:val="lowerLetter"/>
      <w:lvlText w:val="%2."/>
      <w:lvlJc w:val="left"/>
      <w:pPr>
        <w:ind w:left="1014" w:hanging="360"/>
      </w:pPr>
    </w:lvl>
    <w:lvl w:ilvl="2" w:tplc="0419001B">
      <w:start w:val="1"/>
      <w:numFmt w:val="lowerRoman"/>
      <w:lvlText w:val="%3."/>
      <w:lvlJc w:val="right"/>
      <w:pPr>
        <w:ind w:left="1734" w:hanging="180"/>
      </w:pPr>
    </w:lvl>
    <w:lvl w:ilvl="3" w:tplc="0419000F">
      <w:start w:val="1"/>
      <w:numFmt w:val="decimal"/>
      <w:lvlText w:val="%4."/>
      <w:lvlJc w:val="left"/>
      <w:pPr>
        <w:ind w:left="2454" w:hanging="360"/>
      </w:pPr>
    </w:lvl>
    <w:lvl w:ilvl="4" w:tplc="04190019">
      <w:start w:val="1"/>
      <w:numFmt w:val="lowerLetter"/>
      <w:lvlText w:val="%5."/>
      <w:lvlJc w:val="left"/>
      <w:pPr>
        <w:ind w:left="3174" w:hanging="360"/>
      </w:pPr>
    </w:lvl>
    <w:lvl w:ilvl="5" w:tplc="0419001B">
      <w:start w:val="1"/>
      <w:numFmt w:val="lowerRoman"/>
      <w:lvlText w:val="%6."/>
      <w:lvlJc w:val="right"/>
      <w:pPr>
        <w:ind w:left="3894" w:hanging="180"/>
      </w:pPr>
    </w:lvl>
    <w:lvl w:ilvl="6" w:tplc="0419000F">
      <w:start w:val="1"/>
      <w:numFmt w:val="decimal"/>
      <w:lvlText w:val="%7."/>
      <w:lvlJc w:val="left"/>
      <w:pPr>
        <w:ind w:left="4614" w:hanging="360"/>
      </w:pPr>
    </w:lvl>
    <w:lvl w:ilvl="7" w:tplc="04190019">
      <w:start w:val="1"/>
      <w:numFmt w:val="lowerLetter"/>
      <w:lvlText w:val="%8."/>
      <w:lvlJc w:val="left"/>
      <w:pPr>
        <w:ind w:left="5334" w:hanging="360"/>
      </w:pPr>
    </w:lvl>
    <w:lvl w:ilvl="8" w:tplc="0419001B">
      <w:start w:val="1"/>
      <w:numFmt w:val="lowerRoman"/>
      <w:lvlText w:val="%9."/>
      <w:lvlJc w:val="right"/>
      <w:pPr>
        <w:ind w:left="6054" w:hanging="180"/>
      </w:pPr>
    </w:lvl>
  </w:abstractNum>
  <w:abstractNum w:abstractNumId="105" w15:restartNumberingAfterBreak="0">
    <w:nsid w:val="3DE3687C"/>
    <w:multiLevelType w:val="hybridMultilevel"/>
    <w:tmpl w:val="73C61414"/>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6" w15:restartNumberingAfterBreak="0">
    <w:nsid w:val="3F5A2E6D"/>
    <w:multiLevelType w:val="hybridMultilevel"/>
    <w:tmpl w:val="884EB754"/>
    <w:lvl w:ilvl="0" w:tplc="C4D0DDBE">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07" w15:restartNumberingAfterBreak="0">
    <w:nsid w:val="3FC52B9A"/>
    <w:multiLevelType w:val="hybridMultilevel"/>
    <w:tmpl w:val="73C61414"/>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8" w15:restartNumberingAfterBreak="0">
    <w:nsid w:val="408D160B"/>
    <w:multiLevelType w:val="hybridMultilevel"/>
    <w:tmpl w:val="73C61414"/>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9" w15:restartNumberingAfterBreak="0">
    <w:nsid w:val="40CD4A24"/>
    <w:multiLevelType w:val="hybridMultilevel"/>
    <w:tmpl w:val="73C61414"/>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0" w15:restartNumberingAfterBreak="0">
    <w:nsid w:val="42190B38"/>
    <w:multiLevelType w:val="multilevel"/>
    <w:tmpl w:val="7B40CB90"/>
    <w:lvl w:ilvl="0">
      <w:start w:val="13"/>
      <w:numFmt w:val="decimal"/>
      <w:lvlText w:val="%1."/>
      <w:lvlJc w:val="left"/>
      <w:pPr>
        <w:ind w:left="1069" w:hanging="360"/>
      </w:pPr>
      <w:rPr>
        <w:rFonts w:hint="default"/>
      </w:rPr>
    </w:lvl>
    <w:lvl w:ilvl="1">
      <w:start w:val="1"/>
      <w:numFmt w:val="decimal"/>
      <w:isLgl/>
      <w:lvlText w:val="%1.%2."/>
      <w:lvlJc w:val="left"/>
      <w:pPr>
        <w:ind w:left="1159" w:hanging="45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11" w15:restartNumberingAfterBreak="0">
    <w:nsid w:val="428245EE"/>
    <w:multiLevelType w:val="hybridMultilevel"/>
    <w:tmpl w:val="F99A4218"/>
    <w:lvl w:ilvl="0" w:tplc="FDAEBE96">
      <w:start w:val="1"/>
      <w:numFmt w:val="decimal"/>
      <w:pStyle w:val="a5"/>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2" w15:restartNumberingAfterBreak="0">
    <w:nsid w:val="43A41DBD"/>
    <w:multiLevelType w:val="hybridMultilevel"/>
    <w:tmpl w:val="73C61414"/>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3" w15:restartNumberingAfterBreak="0">
    <w:nsid w:val="44220F92"/>
    <w:multiLevelType w:val="hybridMultilevel"/>
    <w:tmpl w:val="CDD84F1A"/>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4" w15:restartNumberingAfterBreak="0">
    <w:nsid w:val="445B166A"/>
    <w:multiLevelType w:val="hybridMultilevel"/>
    <w:tmpl w:val="CA2EC5E0"/>
    <w:lvl w:ilvl="0" w:tplc="0419000F">
      <w:start w:val="1"/>
      <w:numFmt w:val="decimal"/>
      <w:lvlText w:val="%1."/>
      <w:lvlJc w:val="left"/>
      <w:pPr>
        <w:ind w:left="360" w:hanging="360"/>
      </w:pPr>
    </w:lvl>
    <w:lvl w:ilvl="1" w:tplc="04190019">
      <w:start w:val="1"/>
      <w:numFmt w:val="lowerLetter"/>
      <w:lvlText w:val="%2."/>
      <w:lvlJc w:val="left"/>
      <w:pPr>
        <w:ind w:left="1014" w:hanging="360"/>
      </w:pPr>
    </w:lvl>
    <w:lvl w:ilvl="2" w:tplc="0419001B">
      <w:start w:val="1"/>
      <w:numFmt w:val="lowerRoman"/>
      <w:lvlText w:val="%3."/>
      <w:lvlJc w:val="right"/>
      <w:pPr>
        <w:ind w:left="1734" w:hanging="180"/>
      </w:pPr>
    </w:lvl>
    <w:lvl w:ilvl="3" w:tplc="0419000F">
      <w:start w:val="1"/>
      <w:numFmt w:val="decimal"/>
      <w:lvlText w:val="%4."/>
      <w:lvlJc w:val="left"/>
      <w:pPr>
        <w:ind w:left="2454" w:hanging="360"/>
      </w:pPr>
    </w:lvl>
    <w:lvl w:ilvl="4" w:tplc="04190019">
      <w:start w:val="1"/>
      <w:numFmt w:val="lowerLetter"/>
      <w:lvlText w:val="%5."/>
      <w:lvlJc w:val="left"/>
      <w:pPr>
        <w:ind w:left="3174" w:hanging="360"/>
      </w:pPr>
    </w:lvl>
    <w:lvl w:ilvl="5" w:tplc="0419001B">
      <w:start w:val="1"/>
      <w:numFmt w:val="lowerRoman"/>
      <w:lvlText w:val="%6."/>
      <w:lvlJc w:val="right"/>
      <w:pPr>
        <w:ind w:left="3894" w:hanging="180"/>
      </w:pPr>
    </w:lvl>
    <w:lvl w:ilvl="6" w:tplc="0419000F">
      <w:start w:val="1"/>
      <w:numFmt w:val="decimal"/>
      <w:lvlText w:val="%7."/>
      <w:lvlJc w:val="left"/>
      <w:pPr>
        <w:ind w:left="4614" w:hanging="360"/>
      </w:pPr>
    </w:lvl>
    <w:lvl w:ilvl="7" w:tplc="04190019">
      <w:start w:val="1"/>
      <w:numFmt w:val="lowerLetter"/>
      <w:lvlText w:val="%8."/>
      <w:lvlJc w:val="left"/>
      <w:pPr>
        <w:ind w:left="5334" w:hanging="360"/>
      </w:pPr>
    </w:lvl>
    <w:lvl w:ilvl="8" w:tplc="0419001B">
      <w:start w:val="1"/>
      <w:numFmt w:val="lowerRoman"/>
      <w:lvlText w:val="%9."/>
      <w:lvlJc w:val="right"/>
      <w:pPr>
        <w:ind w:left="6054" w:hanging="180"/>
      </w:pPr>
    </w:lvl>
  </w:abstractNum>
  <w:abstractNum w:abstractNumId="115" w15:restartNumberingAfterBreak="0">
    <w:nsid w:val="47F13D32"/>
    <w:multiLevelType w:val="hybridMultilevel"/>
    <w:tmpl w:val="350EC7F2"/>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6" w15:restartNumberingAfterBreak="0">
    <w:nsid w:val="47F5566E"/>
    <w:multiLevelType w:val="hybridMultilevel"/>
    <w:tmpl w:val="350EC7F2"/>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7" w15:restartNumberingAfterBreak="0">
    <w:nsid w:val="485D674D"/>
    <w:multiLevelType w:val="hybridMultilevel"/>
    <w:tmpl w:val="73C61414"/>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8" w15:restartNumberingAfterBreak="0">
    <w:nsid w:val="48907548"/>
    <w:multiLevelType w:val="hybridMultilevel"/>
    <w:tmpl w:val="73C61414"/>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9" w15:restartNumberingAfterBreak="0">
    <w:nsid w:val="49760949"/>
    <w:multiLevelType w:val="hybridMultilevel"/>
    <w:tmpl w:val="73C61414"/>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0" w15:restartNumberingAfterBreak="0">
    <w:nsid w:val="4AAC656E"/>
    <w:multiLevelType w:val="hybridMultilevel"/>
    <w:tmpl w:val="73C61414"/>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1" w15:restartNumberingAfterBreak="0">
    <w:nsid w:val="4ABD0C03"/>
    <w:multiLevelType w:val="hybridMultilevel"/>
    <w:tmpl w:val="98407F34"/>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2" w15:restartNumberingAfterBreak="0">
    <w:nsid w:val="4BDD30AA"/>
    <w:multiLevelType w:val="hybridMultilevel"/>
    <w:tmpl w:val="73C61414"/>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3" w15:restartNumberingAfterBreak="0">
    <w:nsid w:val="4D1E397A"/>
    <w:multiLevelType w:val="hybridMultilevel"/>
    <w:tmpl w:val="0F825672"/>
    <w:lvl w:ilvl="0" w:tplc="0419000F">
      <w:start w:val="1"/>
      <w:numFmt w:val="decimal"/>
      <w:lvlText w:val="%1."/>
      <w:lvlJc w:val="left"/>
      <w:pPr>
        <w:ind w:left="360" w:hanging="360"/>
      </w:pPr>
    </w:lvl>
    <w:lvl w:ilvl="1" w:tplc="04190019">
      <w:start w:val="1"/>
      <w:numFmt w:val="lowerLetter"/>
      <w:lvlText w:val="%2."/>
      <w:lvlJc w:val="left"/>
      <w:pPr>
        <w:ind w:left="1014" w:hanging="360"/>
      </w:pPr>
    </w:lvl>
    <w:lvl w:ilvl="2" w:tplc="0419001B">
      <w:start w:val="1"/>
      <w:numFmt w:val="lowerRoman"/>
      <w:lvlText w:val="%3."/>
      <w:lvlJc w:val="right"/>
      <w:pPr>
        <w:ind w:left="1734" w:hanging="180"/>
      </w:pPr>
    </w:lvl>
    <w:lvl w:ilvl="3" w:tplc="0419000F">
      <w:start w:val="1"/>
      <w:numFmt w:val="decimal"/>
      <w:lvlText w:val="%4."/>
      <w:lvlJc w:val="left"/>
      <w:pPr>
        <w:ind w:left="2454" w:hanging="360"/>
      </w:pPr>
    </w:lvl>
    <w:lvl w:ilvl="4" w:tplc="04190019">
      <w:start w:val="1"/>
      <w:numFmt w:val="lowerLetter"/>
      <w:lvlText w:val="%5."/>
      <w:lvlJc w:val="left"/>
      <w:pPr>
        <w:ind w:left="3174" w:hanging="360"/>
      </w:pPr>
    </w:lvl>
    <w:lvl w:ilvl="5" w:tplc="0419001B">
      <w:start w:val="1"/>
      <w:numFmt w:val="lowerRoman"/>
      <w:lvlText w:val="%6."/>
      <w:lvlJc w:val="right"/>
      <w:pPr>
        <w:ind w:left="3894" w:hanging="180"/>
      </w:pPr>
    </w:lvl>
    <w:lvl w:ilvl="6" w:tplc="0419000F">
      <w:start w:val="1"/>
      <w:numFmt w:val="decimal"/>
      <w:lvlText w:val="%7."/>
      <w:lvlJc w:val="left"/>
      <w:pPr>
        <w:ind w:left="4614" w:hanging="360"/>
      </w:pPr>
    </w:lvl>
    <w:lvl w:ilvl="7" w:tplc="04190019">
      <w:start w:val="1"/>
      <w:numFmt w:val="lowerLetter"/>
      <w:lvlText w:val="%8."/>
      <w:lvlJc w:val="left"/>
      <w:pPr>
        <w:ind w:left="5334" w:hanging="360"/>
      </w:pPr>
    </w:lvl>
    <w:lvl w:ilvl="8" w:tplc="0419001B">
      <w:start w:val="1"/>
      <w:numFmt w:val="lowerRoman"/>
      <w:lvlText w:val="%9."/>
      <w:lvlJc w:val="right"/>
      <w:pPr>
        <w:ind w:left="6054" w:hanging="180"/>
      </w:pPr>
    </w:lvl>
  </w:abstractNum>
  <w:abstractNum w:abstractNumId="124" w15:restartNumberingAfterBreak="0">
    <w:nsid w:val="4E235A13"/>
    <w:multiLevelType w:val="hybridMultilevel"/>
    <w:tmpl w:val="2E4EC2CC"/>
    <w:lvl w:ilvl="0" w:tplc="108C07A2">
      <w:start w:val="4"/>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5" w15:restartNumberingAfterBreak="0">
    <w:nsid w:val="4EF9615B"/>
    <w:multiLevelType w:val="hybridMultilevel"/>
    <w:tmpl w:val="69FA25D8"/>
    <w:lvl w:ilvl="0" w:tplc="C4D0DDBE">
      <w:start w:val="1"/>
      <w:numFmt w:val="bullet"/>
      <w:lvlText w:val="-"/>
      <w:lvlJc w:val="left"/>
      <w:pPr>
        <w:ind w:left="1789" w:hanging="360"/>
      </w:pPr>
      <w:rPr>
        <w:rFonts w:ascii="Symbol" w:hAnsi="Symbol" w:cs="Symbol" w:hint="default"/>
      </w:rPr>
    </w:lvl>
    <w:lvl w:ilvl="1" w:tplc="04190003">
      <w:start w:val="1"/>
      <w:numFmt w:val="bullet"/>
      <w:lvlText w:val="o"/>
      <w:lvlJc w:val="left"/>
      <w:pPr>
        <w:ind w:left="2509" w:hanging="360"/>
      </w:pPr>
      <w:rPr>
        <w:rFonts w:ascii="Courier New" w:hAnsi="Courier New" w:cs="Courier New" w:hint="default"/>
      </w:rPr>
    </w:lvl>
    <w:lvl w:ilvl="2" w:tplc="04190005">
      <w:start w:val="1"/>
      <w:numFmt w:val="bullet"/>
      <w:lvlText w:val=""/>
      <w:lvlJc w:val="left"/>
      <w:pPr>
        <w:ind w:left="3229" w:hanging="360"/>
      </w:pPr>
      <w:rPr>
        <w:rFonts w:ascii="Wingdings" w:hAnsi="Wingdings" w:cs="Wingdings" w:hint="default"/>
      </w:rPr>
    </w:lvl>
    <w:lvl w:ilvl="3" w:tplc="04190001">
      <w:start w:val="1"/>
      <w:numFmt w:val="bullet"/>
      <w:lvlText w:val=""/>
      <w:lvlJc w:val="left"/>
      <w:pPr>
        <w:ind w:left="3949" w:hanging="360"/>
      </w:pPr>
      <w:rPr>
        <w:rFonts w:ascii="Symbol" w:hAnsi="Symbol" w:cs="Symbol" w:hint="default"/>
      </w:rPr>
    </w:lvl>
    <w:lvl w:ilvl="4" w:tplc="04190003">
      <w:start w:val="1"/>
      <w:numFmt w:val="bullet"/>
      <w:lvlText w:val="o"/>
      <w:lvlJc w:val="left"/>
      <w:pPr>
        <w:ind w:left="4669" w:hanging="360"/>
      </w:pPr>
      <w:rPr>
        <w:rFonts w:ascii="Courier New" w:hAnsi="Courier New" w:cs="Courier New" w:hint="default"/>
      </w:rPr>
    </w:lvl>
    <w:lvl w:ilvl="5" w:tplc="04190005">
      <w:start w:val="1"/>
      <w:numFmt w:val="bullet"/>
      <w:lvlText w:val=""/>
      <w:lvlJc w:val="left"/>
      <w:pPr>
        <w:ind w:left="5389" w:hanging="360"/>
      </w:pPr>
      <w:rPr>
        <w:rFonts w:ascii="Wingdings" w:hAnsi="Wingdings" w:cs="Wingdings" w:hint="default"/>
      </w:rPr>
    </w:lvl>
    <w:lvl w:ilvl="6" w:tplc="04190001">
      <w:start w:val="1"/>
      <w:numFmt w:val="bullet"/>
      <w:lvlText w:val=""/>
      <w:lvlJc w:val="left"/>
      <w:pPr>
        <w:ind w:left="6109" w:hanging="360"/>
      </w:pPr>
      <w:rPr>
        <w:rFonts w:ascii="Symbol" w:hAnsi="Symbol" w:cs="Symbol" w:hint="default"/>
      </w:rPr>
    </w:lvl>
    <w:lvl w:ilvl="7" w:tplc="04190003">
      <w:start w:val="1"/>
      <w:numFmt w:val="bullet"/>
      <w:lvlText w:val="o"/>
      <w:lvlJc w:val="left"/>
      <w:pPr>
        <w:ind w:left="6829" w:hanging="360"/>
      </w:pPr>
      <w:rPr>
        <w:rFonts w:ascii="Courier New" w:hAnsi="Courier New" w:cs="Courier New" w:hint="default"/>
      </w:rPr>
    </w:lvl>
    <w:lvl w:ilvl="8" w:tplc="04190005">
      <w:start w:val="1"/>
      <w:numFmt w:val="bullet"/>
      <w:lvlText w:val=""/>
      <w:lvlJc w:val="left"/>
      <w:pPr>
        <w:ind w:left="7549" w:hanging="360"/>
      </w:pPr>
      <w:rPr>
        <w:rFonts w:ascii="Wingdings" w:hAnsi="Wingdings" w:cs="Wingdings" w:hint="default"/>
      </w:rPr>
    </w:lvl>
  </w:abstractNum>
  <w:abstractNum w:abstractNumId="126" w15:restartNumberingAfterBreak="0">
    <w:nsid w:val="4F7052E5"/>
    <w:multiLevelType w:val="hybridMultilevel"/>
    <w:tmpl w:val="E9A01F4A"/>
    <w:lvl w:ilvl="0" w:tplc="0419000F">
      <w:start w:val="1"/>
      <w:numFmt w:val="decimal"/>
      <w:lvlText w:val="%1."/>
      <w:lvlJc w:val="left"/>
      <w:pPr>
        <w:ind w:left="360" w:hanging="360"/>
      </w:pPr>
    </w:lvl>
    <w:lvl w:ilvl="1" w:tplc="04190019">
      <w:start w:val="1"/>
      <w:numFmt w:val="lowerLetter"/>
      <w:lvlText w:val="%2."/>
      <w:lvlJc w:val="left"/>
      <w:pPr>
        <w:ind w:left="1014" w:hanging="360"/>
      </w:pPr>
    </w:lvl>
    <w:lvl w:ilvl="2" w:tplc="0419001B">
      <w:start w:val="1"/>
      <w:numFmt w:val="lowerRoman"/>
      <w:lvlText w:val="%3."/>
      <w:lvlJc w:val="right"/>
      <w:pPr>
        <w:ind w:left="1734" w:hanging="180"/>
      </w:pPr>
    </w:lvl>
    <w:lvl w:ilvl="3" w:tplc="0419000F">
      <w:start w:val="1"/>
      <w:numFmt w:val="decimal"/>
      <w:lvlText w:val="%4."/>
      <w:lvlJc w:val="left"/>
      <w:pPr>
        <w:ind w:left="2454" w:hanging="360"/>
      </w:pPr>
    </w:lvl>
    <w:lvl w:ilvl="4" w:tplc="04190019">
      <w:start w:val="1"/>
      <w:numFmt w:val="lowerLetter"/>
      <w:lvlText w:val="%5."/>
      <w:lvlJc w:val="left"/>
      <w:pPr>
        <w:ind w:left="3174" w:hanging="360"/>
      </w:pPr>
    </w:lvl>
    <w:lvl w:ilvl="5" w:tplc="0419001B">
      <w:start w:val="1"/>
      <w:numFmt w:val="lowerRoman"/>
      <w:lvlText w:val="%6."/>
      <w:lvlJc w:val="right"/>
      <w:pPr>
        <w:ind w:left="3894" w:hanging="180"/>
      </w:pPr>
    </w:lvl>
    <w:lvl w:ilvl="6" w:tplc="0419000F">
      <w:start w:val="1"/>
      <w:numFmt w:val="decimal"/>
      <w:lvlText w:val="%7."/>
      <w:lvlJc w:val="left"/>
      <w:pPr>
        <w:ind w:left="4614" w:hanging="360"/>
      </w:pPr>
    </w:lvl>
    <w:lvl w:ilvl="7" w:tplc="04190019">
      <w:start w:val="1"/>
      <w:numFmt w:val="lowerLetter"/>
      <w:lvlText w:val="%8."/>
      <w:lvlJc w:val="left"/>
      <w:pPr>
        <w:ind w:left="5334" w:hanging="360"/>
      </w:pPr>
    </w:lvl>
    <w:lvl w:ilvl="8" w:tplc="0419001B">
      <w:start w:val="1"/>
      <w:numFmt w:val="lowerRoman"/>
      <w:lvlText w:val="%9."/>
      <w:lvlJc w:val="right"/>
      <w:pPr>
        <w:ind w:left="6054" w:hanging="180"/>
      </w:pPr>
    </w:lvl>
  </w:abstractNum>
  <w:abstractNum w:abstractNumId="127" w15:restartNumberingAfterBreak="0">
    <w:nsid w:val="4FE9523D"/>
    <w:multiLevelType w:val="multilevel"/>
    <w:tmpl w:val="55D43AB2"/>
    <w:lvl w:ilvl="0">
      <w:start w:val="4"/>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8" w15:restartNumberingAfterBreak="0">
    <w:nsid w:val="503C45BB"/>
    <w:multiLevelType w:val="hybridMultilevel"/>
    <w:tmpl w:val="AEFC6C52"/>
    <w:lvl w:ilvl="0" w:tplc="C4D0DDBE">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29" w15:restartNumberingAfterBreak="0">
    <w:nsid w:val="50B1615A"/>
    <w:multiLevelType w:val="hybridMultilevel"/>
    <w:tmpl w:val="0F825672"/>
    <w:lvl w:ilvl="0" w:tplc="0419000F">
      <w:start w:val="1"/>
      <w:numFmt w:val="decimal"/>
      <w:lvlText w:val="%1."/>
      <w:lvlJc w:val="left"/>
      <w:pPr>
        <w:ind w:left="360" w:hanging="360"/>
      </w:pPr>
    </w:lvl>
    <w:lvl w:ilvl="1" w:tplc="04190019">
      <w:start w:val="1"/>
      <w:numFmt w:val="lowerLetter"/>
      <w:lvlText w:val="%2."/>
      <w:lvlJc w:val="left"/>
      <w:pPr>
        <w:ind w:left="1014" w:hanging="360"/>
      </w:pPr>
    </w:lvl>
    <w:lvl w:ilvl="2" w:tplc="0419001B">
      <w:start w:val="1"/>
      <w:numFmt w:val="lowerRoman"/>
      <w:lvlText w:val="%3."/>
      <w:lvlJc w:val="right"/>
      <w:pPr>
        <w:ind w:left="1734" w:hanging="180"/>
      </w:pPr>
    </w:lvl>
    <w:lvl w:ilvl="3" w:tplc="0419000F">
      <w:start w:val="1"/>
      <w:numFmt w:val="decimal"/>
      <w:lvlText w:val="%4."/>
      <w:lvlJc w:val="left"/>
      <w:pPr>
        <w:ind w:left="2454" w:hanging="360"/>
      </w:pPr>
    </w:lvl>
    <w:lvl w:ilvl="4" w:tplc="04190019">
      <w:start w:val="1"/>
      <w:numFmt w:val="lowerLetter"/>
      <w:lvlText w:val="%5."/>
      <w:lvlJc w:val="left"/>
      <w:pPr>
        <w:ind w:left="3174" w:hanging="360"/>
      </w:pPr>
    </w:lvl>
    <w:lvl w:ilvl="5" w:tplc="0419001B">
      <w:start w:val="1"/>
      <w:numFmt w:val="lowerRoman"/>
      <w:lvlText w:val="%6."/>
      <w:lvlJc w:val="right"/>
      <w:pPr>
        <w:ind w:left="3894" w:hanging="180"/>
      </w:pPr>
    </w:lvl>
    <w:lvl w:ilvl="6" w:tplc="0419000F">
      <w:start w:val="1"/>
      <w:numFmt w:val="decimal"/>
      <w:lvlText w:val="%7."/>
      <w:lvlJc w:val="left"/>
      <w:pPr>
        <w:ind w:left="4614" w:hanging="360"/>
      </w:pPr>
    </w:lvl>
    <w:lvl w:ilvl="7" w:tplc="04190019">
      <w:start w:val="1"/>
      <w:numFmt w:val="lowerLetter"/>
      <w:lvlText w:val="%8."/>
      <w:lvlJc w:val="left"/>
      <w:pPr>
        <w:ind w:left="5334" w:hanging="360"/>
      </w:pPr>
    </w:lvl>
    <w:lvl w:ilvl="8" w:tplc="0419001B">
      <w:start w:val="1"/>
      <w:numFmt w:val="lowerRoman"/>
      <w:lvlText w:val="%9."/>
      <w:lvlJc w:val="right"/>
      <w:pPr>
        <w:ind w:left="6054" w:hanging="180"/>
      </w:pPr>
    </w:lvl>
  </w:abstractNum>
  <w:abstractNum w:abstractNumId="130" w15:restartNumberingAfterBreak="0">
    <w:nsid w:val="51FA3433"/>
    <w:multiLevelType w:val="hybridMultilevel"/>
    <w:tmpl w:val="C77EBCE0"/>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1" w15:restartNumberingAfterBreak="0">
    <w:nsid w:val="525D73C6"/>
    <w:multiLevelType w:val="hybridMultilevel"/>
    <w:tmpl w:val="73C61414"/>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2" w15:restartNumberingAfterBreak="0">
    <w:nsid w:val="542C50C5"/>
    <w:multiLevelType w:val="hybridMultilevel"/>
    <w:tmpl w:val="73C61414"/>
    <w:lvl w:ilvl="0" w:tplc="0419000F">
      <w:start w:val="1"/>
      <w:numFmt w:val="decimal"/>
      <w:lvlText w:val="%1."/>
      <w:lvlJc w:val="left"/>
      <w:pPr>
        <w:ind w:left="360" w:hanging="360"/>
      </w:pPr>
    </w:lvl>
    <w:lvl w:ilvl="1" w:tplc="04190019">
      <w:start w:val="1"/>
      <w:numFmt w:val="lowerLetter"/>
      <w:lvlText w:val="%2."/>
      <w:lvlJc w:val="left"/>
      <w:pPr>
        <w:ind w:left="1014" w:hanging="360"/>
      </w:pPr>
    </w:lvl>
    <w:lvl w:ilvl="2" w:tplc="0419001B">
      <w:start w:val="1"/>
      <w:numFmt w:val="lowerRoman"/>
      <w:lvlText w:val="%3."/>
      <w:lvlJc w:val="right"/>
      <w:pPr>
        <w:ind w:left="1734" w:hanging="180"/>
      </w:pPr>
    </w:lvl>
    <w:lvl w:ilvl="3" w:tplc="0419000F">
      <w:start w:val="1"/>
      <w:numFmt w:val="decimal"/>
      <w:lvlText w:val="%4."/>
      <w:lvlJc w:val="left"/>
      <w:pPr>
        <w:ind w:left="2454" w:hanging="360"/>
      </w:pPr>
    </w:lvl>
    <w:lvl w:ilvl="4" w:tplc="04190019">
      <w:start w:val="1"/>
      <w:numFmt w:val="lowerLetter"/>
      <w:lvlText w:val="%5."/>
      <w:lvlJc w:val="left"/>
      <w:pPr>
        <w:ind w:left="3174" w:hanging="360"/>
      </w:pPr>
    </w:lvl>
    <w:lvl w:ilvl="5" w:tplc="0419001B">
      <w:start w:val="1"/>
      <w:numFmt w:val="lowerRoman"/>
      <w:lvlText w:val="%6."/>
      <w:lvlJc w:val="right"/>
      <w:pPr>
        <w:ind w:left="3894" w:hanging="180"/>
      </w:pPr>
    </w:lvl>
    <w:lvl w:ilvl="6" w:tplc="0419000F">
      <w:start w:val="1"/>
      <w:numFmt w:val="decimal"/>
      <w:lvlText w:val="%7."/>
      <w:lvlJc w:val="left"/>
      <w:pPr>
        <w:ind w:left="4614" w:hanging="360"/>
      </w:pPr>
    </w:lvl>
    <w:lvl w:ilvl="7" w:tplc="04190019">
      <w:start w:val="1"/>
      <w:numFmt w:val="lowerLetter"/>
      <w:lvlText w:val="%8."/>
      <w:lvlJc w:val="left"/>
      <w:pPr>
        <w:ind w:left="5334" w:hanging="360"/>
      </w:pPr>
    </w:lvl>
    <w:lvl w:ilvl="8" w:tplc="0419001B">
      <w:start w:val="1"/>
      <w:numFmt w:val="lowerRoman"/>
      <w:lvlText w:val="%9."/>
      <w:lvlJc w:val="right"/>
      <w:pPr>
        <w:ind w:left="6054" w:hanging="180"/>
      </w:pPr>
    </w:lvl>
  </w:abstractNum>
  <w:abstractNum w:abstractNumId="133" w15:restartNumberingAfterBreak="0">
    <w:nsid w:val="547E35C0"/>
    <w:multiLevelType w:val="hybridMultilevel"/>
    <w:tmpl w:val="73C61414"/>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4" w15:restartNumberingAfterBreak="0">
    <w:nsid w:val="55BF3F2D"/>
    <w:multiLevelType w:val="hybridMultilevel"/>
    <w:tmpl w:val="CA2EC5E0"/>
    <w:lvl w:ilvl="0" w:tplc="0419000F">
      <w:start w:val="1"/>
      <w:numFmt w:val="decimal"/>
      <w:lvlText w:val="%1."/>
      <w:lvlJc w:val="left"/>
      <w:pPr>
        <w:ind w:left="360" w:hanging="360"/>
      </w:pPr>
    </w:lvl>
    <w:lvl w:ilvl="1" w:tplc="04190019">
      <w:start w:val="1"/>
      <w:numFmt w:val="lowerLetter"/>
      <w:lvlText w:val="%2."/>
      <w:lvlJc w:val="left"/>
      <w:pPr>
        <w:ind w:left="1014" w:hanging="360"/>
      </w:pPr>
    </w:lvl>
    <w:lvl w:ilvl="2" w:tplc="0419001B">
      <w:start w:val="1"/>
      <w:numFmt w:val="lowerRoman"/>
      <w:lvlText w:val="%3."/>
      <w:lvlJc w:val="right"/>
      <w:pPr>
        <w:ind w:left="1734" w:hanging="180"/>
      </w:pPr>
    </w:lvl>
    <w:lvl w:ilvl="3" w:tplc="0419000F">
      <w:start w:val="1"/>
      <w:numFmt w:val="decimal"/>
      <w:lvlText w:val="%4."/>
      <w:lvlJc w:val="left"/>
      <w:pPr>
        <w:ind w:left="2454" w:hanging="360"/>
      </w:pPr>
    </w:lvl>
    <w:lvl w:ilvl="4" w:tplc="04190019">
      <w:start w:val="1"/>
      <w:numFmt w:val="lowerLetter"/>
      <w:lvlText w:val="%5."/>
      <w:lvlJc w:val="left"/>
      <w:pPr>
        <w:ind w:left="3174" w:hanging="360"/>
      </w:pPr>
    </w:lvl>
    <w:lvl w:ilvl="5" w:tplc="0419001B">
      <w:start w:val="1"/>
      <w:numFmt w:val="lowerRoman"/>
      <w:lvlText w:val="%6."/>
      <w:lvlJc w:val="right"/>
      <w:pPr>
        <w:ind w:left="3894" w:hanging="180"/>
      </w:pPr>
    </w:lvl>
    <w:lvl w:ilvl="6" w:tplc="0419000F">
      <w:start w:val="1"/>
      <w:numFmt w:val="decimal"/>
      <w:lvlText w:val="%7."/>
      <w:lvlJc w:val="left"/>
      <w:pPr>
        <w:ind w:left="4614" w:hanging="360"/>
      </w:pPr>
    </w:lvl>
    <w:lvl w:ilvl="7" w:tplc="04190019">
      <w:start w:val="1"/>
      <w:numFmt w:val="lowerLetter"/>
      <w:lvlText w:val="%8."/>
      <w:lvlJc w:val="left"/>
      <w:pPr>
        <w:ind w:left="5334" w:hanging="360"/>
      </w:pPr>
    </w:lvl>
    <w:lvl w:ilvl="8" w:tplc="0419001B">
      <w:start w:val="1"/>
      <w:numFmt w:val="lowerRoman"/>
      <w:lvlText w:val="%9."/>
      <w:lvlJc w:val="right"/>
      <w:pPr>
        <w:ind w:left="6054" w:hanging="180"/>
      </w:pPr>
    </w:lvl>
  </w:abstractNum>
  <w:abstractNum w:abstractNumId="135" w15:restartNumberingAfterBreak="0">
    <w:nsid w:val="565D0528"/>
    <w:multiLevelType w:val="hybridMultilevel"/>
    <w:tmpl w:val="640CB0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6" w15:restartNumberingAfterBreak="0">
    <w:nsid w:val="56F00869"/>
    <w:multiLevelType w:val="hybridMultilevel"/>
    <w:tmpl w:val="98407F34"/>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7" w15:restartNumberingAfterBreak="0">
    <w:nsid w:val="57291B6D"/>
    <w:multiLevelType w:val="hybridMultilevel"/>
    <w:tmpl w:val="A69E6466"/>
    <w:lvl w:ilvl="0" w:tplc="0419000F">
      <w:start w:val="1"/>
      <w:numFmt w:val="decimal"/>
      <w:lvlText w:val="%1."/>
      <w:lvlJc w:val="left"/>
      <w:pPr>
        <w:ind w:left="360" w:hanging="360"/>
      </w:pPr>
    </w:lvl>
    <w:lvl w:ilvl="1" w:tplc="04190019">
      <w:start w:val="1"/>
      <w:numFmt w:val="lowerLetter"/>
      <w:lvlText w:val="%2."/>
      <w:lvlJc w:val="left"/>
      <w:pPr>
        <w:ind w:left="1014" w:hanging="360"/>
      </w:pPr>
    </w:lvl>
    <w:lvl w:ilvl="2" w:tplc="0419001B">
      <w:start w:val="1"/>
      <w:numFmt w:val="lowerRoman"/>
      <w:lvlText w:val="%3."/>
      <w:lvlJc w:val="right"/>
      <w:pPr>
        <w:ind w:left="1734" w:hanging="180"/>
      </w:pPr>
    </w:lvl>
    <w:lvl w:ilvl="3" w:tplc="0419000F">
      <w:start w:val="1"/>
      <w:numFmt w:val="decimal"/>
      <w:lvlText w:val="%4."/>
      <w:lvlJc w:val="left"/>
      <w:pPr>
        <w:ind w:left="2454" w:hanging="360"/>
      </w:pPr>
    </w:lvl>
    <w:lvl w:ilvl="4" w:tplc="04190019">
      <w:start w:val="1"/>
      <w:numFmt w:val="lowerLetter"/>
      <w:lvlText w:val="%5."/>
      <w:lvlJc w:val="left"/>
      <w:pPr>
        <w:ind w:left="3174" w:hanging="360"/>
      </w:pPr>
    </w:lvl>
    <w:lvl w:ilvl="5" w:tplc="0419001B">
      <w:start w:val="1"/>
      <w:numFmt w:val="lowerRoman"/>
      <w:lvlText w:val="%6."/>
      <w:lvlJc w:val="right"/>
      <w:pPr>
        <w:ind w:left="3894" w:hanging="180"/>
      </w:pPr>
    </w:lvl>
    <w:lvl w:ilvl="6" w:tplc="0419000F">
      <w:start w:val="1"/>
      <w:numFmt w:val="decimal"/>
      <w:lvlText w:val="%7."/>
      <w:lvlJc w:val="left"/>
      <w:pPr>
        <w:ind w:left="4614" w:hanging="360"/>
      </w:pPr>
    </w:lvl>
    <w:lvl w:ilvl="7" w:tplc="04190019">
      <w:start w:val="1"/>
      <w:numFmt w:val="lowerLetter"/>
      <w:lvlText w:val="%8."/>
      <w:lvlJc w:val="left"/>
      <w:pPr>
        <w:ind w:left="5334" w:hanging="360"/>
      </w:pPr>
    </w:lvl>
    <w:lvl w:ilvl="8" w:tplc="0419001B">
      <w:start w:val="1"/>
      <w:numFmt w:val="lowerRoman"/>
      <w:lvlText w:val="%9."/>
      <w:lvlJc w:val="right"/>
      <w:pPr>
        <w:ind w:left="6054" w:hanging="180"/>
      </w:pPr>
    </w:lvl>
  </w:abstractNum>
  <w:abstractNum w:abstractNumId="138" w15:restartNumberingAfterBreak="0">
    <w:nsid w:val="579126B9"/>
    <w:multiLevelType w:val="hybridMultilevel"/>
    <w:tmpl w:val="F244DD2E"/>
    <w:lvl w:ilvl="0" w:tplc="24D4247C">
      <w:start w:val="1"/>
      <w:numFmt w:val="decimal"/>
      <w:lvlText w:val="%1."/>
      <w:lvlJc w:val="center"/>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39" w15:restartNumberingAfterBreak="0">
    <w:nsid w:val="594901E1"/>
    <w:multiLevelType w:val="hybridMultilevel"/>
    <w:tmpl w:val="73C61414"/>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0" w15:restartNumberingAfterBreak="0">
    <w:nsid w:val="59C47F92"/>
    <w:multiLevelType w:val="hybridMultilevel"/>
    <w:tmpl w:val="681EB2F4"/>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1" w15:restartNumberingAfterBreak="0">
    <w:nsid w:val="59D45AF0"/>
    <w:multiLevelType w:val="hybridMultilevel"/>
    <w:tmpl w:val="2182F3A0"/>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2" w15:restartNumberingAfterBreak="0">
    <w:nsid w:val="5D5A12D1"/>
    <w:multiLevelType w:val="hybridMultilevel"/>
    <w:tmpl w:val="5DE22CAC"/>
    <w:lvl w:ilvl="0" w:tplc="0419000F">
      <w:start w:val="1"/>
      <w:numFmt w:val="decimal"/>
      <w:lvlText w:val="%1."/>
      <w:lvlJc w:val="left"/>
      <w:pPr>
        <w:ind w:left="360" w:hanging="360"/>
      </w:pPr>
    </w:lvl>
    <w:lvl w:ilvl="1" w:tplc="04190019">
      <w:start w:val="1"/>
      <w:numFmt w:val="lowerLetter"/>
      <w:lvlText w:val="%2."/>
      <w:lvlJc w:val="left"/>
      <w:pPr>
        <w:ind w:left="1014" w:hanging="360"/>
      </w:pPr>
    </w:lvl>
    <w:lvl w:ilvl="2" w:tplc="0419001B">
      <w:start w:val="1"/>
      <w:numFmt w:val="lowerRoman"/>
      <w:lvlText w:val="%3."/>
      <w:lvlJc w:val="right"/>
      <w:pPr>
        <w:ind w:left="1734" w:hanging="180"/>
      </w:pPr>
    </w:lvl>
    <w:lvl w:ilvl="3" w:tplc="0419000F">
      <w:start w:val="1"/>
      <w:numFmt w:val="decimal"/>
      <w:lvlText w:val="%4."/>
      <w:lvlJc w:val="left"/>
      <w:pPr>
        <w:ind w:left="2454" w:hanging="360"/>
      </w:pPr>
    </w:lvl>
    <w:lvl w:ilvl="4" w:tplc="04190019">
      <w:start w:val="1"/>
      <w:numFmt w:val="lowerLetter"/>
      <w:lvlText w:val="%5."/>
      <w:lvlJc w:val="left"/>
      <w:pPr>
        <w:ind w:left="3174" w:hanging="360"/>
      </w:pPr>
    </w:lvl>
    <w:lvl w:ilvl="5" w:tplc="0419001B">
      <w:start w:val="1"/>
      <w:numFmt w:val="lowerRoman"/>
      <w:lvlText w:val="%6."/>
      <w:lvlJc w:val="right"/>
      <w:pPr>
        <w:ind w:left="3894" w:hanging="180"/>
      </w:pPr>
    </w:lvl>
    <w:lvl w:ilvl="6" w:tplc="0419000F">
      <w:start w:val="1"/>
      <w:numFmt w:val="decimal"/>
      <w:lvlText w:val="%7."/>
      <w:lvlJc w:val="left"/>
      <w:pPr>
        <w:ind w:left="4614" w:hanging="360"/>
      </w:pPr>
    </w:lvl>
    <w:lvl w:ilvl="7" w:tplc="04190019">
      <w:start w:val="1"/>
      <w:numFmt w:val="lowerLetter"/>
      <w:lvlText w:val="%8."/>
      <w:lvlJc w:val="left"/>
      <w:pPr>
        <w:ind w:left="5334" w:hanging="360"/>
      </w:pPr>
    </w:lvl>
    <w:lvl w:ilvl="8" w:tplc="0419001B">
      <w:start w:val="1"/>
      <w:numFmt w:val="lowerRoman"/>
      <w:lvlText w:val="%9."/>
      <w:lvlJc w:val="right"/>
      <w:pPr>
        <w:ind w:left="6054" w:hanging="180"/>
      </w:pPr>
    </w:lvl>
  </w:abstractNum>
  <w:abstractNum w:abstractNumId="143" w15:restartNumberingAfterBreak="0">
    <w:nsid w:val="5E577F69"/>
    <w:multiLevelType w:val="hybridMultilevel"/>
    <w:tmpl w:val="73C61414"/>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4" w15:restartNumberingAfterBreak="0">
    <w:nsid w:val="600F5C50"/>
    <w:multiLevelType w:val="hybridMultilevel"/>
    <w:tmpl w:val="350EC7F2"/>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5" w15:restartNumberingAfterBreak="0">
    <w:nsid w:val="60FA2C0C"/>
    <w:multiLevelType w:val="hybridMultilevel"/>
    <w:tmpl w:val="292CF9EC"/>
    <w:lvl w:ilvl="0" w:tplc="0419000F">
      <w:start w:val="1"/>
      <w:numFmt w:val="decimal"/>
      <w:lvlText w:val="%1."/>
      <w:lvlJc w:val="left"/>
      <w:pPr>
        <w:ind w:left="360" w:hanging="360"/>
      </w:pPr>
    </w:lvl>
    <w:lvl w:ilvl="1" w:tplc="04190019">
      <w:start w:val="1"/>
      <w:numFmt w:val="lowerLetter"/>
      <w:lvlText w:val="%2."/>
      <w:lvlJc w:val="left"/>
      <w:pPr>
        <w:ind w:left="1014" w:hanging="360"/>
      </w:pPr>
    </w:lvl>
    <w:lvl w:ilvl="2" w:tplc="0419001B">
      <w:start w:val="1"/>
      <w:numFmt w:val="lowerRoman"/>
      <w:lvlText w:val="%3."/>
      <w:lvlJc w:val="right"/>
      <w:pPr>
        <w:ind w:left="1734" w:hanging="180"/>
      </w:pPr>
    </w:lvl>
    <w:lvl w:ilvl="3" w:tplc="0419000F">
      <w:start w:val="1"/>
      <w:numFmt w:val="decimal"/>
      <w:lvlText w:val="%4."/>
      <w:lvlJc w:val="left"/>
      <w:pPr>
        <w:ind w:left="2454" w:hanging="360"/>
      </w:pPr>
    </w:lvl>
    <w:lvl w:ilvl="4" w:tplc="04190019">
      <w:start w:val="1"/>
      <w:numFmt w:val="lowerLetter"/>
      <w:lvlText w:val="%5."/>
      <w:lvlJc w:val="left"/>
      <w:pPr>
        <w:ind w:left="3174" w:hanging="360"/>
      </w:pPr>
    </w:lvl>
    <w:lvl w:ilvl="5" w:tplc="0419001B">
      <w:start w:val="1"/>
      <w:numFmt w:val="lowerRoman"/>
      <w:lvlText w:val="%6."/>
      <w:lvlJc w:val="right"/>
      <w:pPr>
        <w:ind w:left="3894" w:hanging="180"/>
      </w:pPr>
    </w:lvl>
    <w:lvl w:ilvl="6" w:tplc="0419000F">
      <w:start w:val="1"/>
      <w:numFmt w:val="decimal"/>
      <w:lvlText w:val="%7."/>
      <w:lvlJc w:val="left"/>
      <w:pPr>
        <w:ind w:left="4614" w:hanging="360"/>
      </w:pPr>
    </w:lvl>
    <w:lvl w:ilvl="7" w:tplc="04190019">
      <w:start w:val="1"/>
      <w:numFmt w:val="lowerLetter"/>
      <w:lvlText w:val="%8."/>
      <w:lvlJc w:val="left"/>
      <w:pPr>
        <w:ind w:left="5334" w:hanging="360"/>
      </w:pPr>
    </w:lvl>
    <w:lvl w:ilvl="8" w:tplc="0419001B">
      <w:start w:val="1"/>
      <w:numFmt w:val="lowerRoman"/>
      <w:lvlText w:val="%9."/>
      <w:lvlJc w:val="right"/>
      <w:pPr>
        <w:ind w:left="6054" w:hanging="180"/>
      </w:pPr>
    </w:lvl>
  </w:abstractNum>
  <w:abstractNum w:abstractNumId="146" w15:restartNumberingAfterBreak="0">
    <w:nsid w:val="615F5482"/>
    <w:multiLevelType w:val="hybridMultilevel"/>
    <w:tmpl w:val="C682255C"/>
    <w:lvl w:ilvl="0" w:tplc="2F122BFC">
      <w:start w:val="1"/>
      <w:numFmt w:val="decimal"/>
      <w:lvlText w:val="%1)"/>
      <w:lvlJc w:val="left"/>
      <w:pPr>
        <w:ind w:left="609" w:hanging="360"/>
      </w:pPr>
      <w:rPr>
        <w:rFonts w:cs="Times New Roman" w:hint="default"/>
      </w:rPr>
    </w:lvl>
    <w:lvl w:ilvl="1" w:tplc="04190019" w:tentative="1">
      <w:start w:val="1"/>
      <w:numFmt w:val="lowerLetter"/>
      <w:lvlText w:val="%2."/>
      <w:lvlJc w:val="left"/>
      <w:pPr>
        <w:ind w:left="1329" w:hanging="360"/>
      </w:pPr>
      <w:rPr>
        <w:rFonts w:cs="Times New Roman"/>
      </w:rPr>
    </w:lvl>
    <w:lvl w:ilvl="2" w:tplc="0419001B" w:tentative="1">
      <w:start w:val="1"/>
      <w:numFmt w:val="lowerRoman"/>
      <w:lvlText w:val="%3."/>
      <w:lvlJc w:val="right"/>
      <w:pPr>
        <w:ind w:left="2049" w:hanging="180"/>
      </w:pPr>
      <w:rPr>
        <w:rFonts w:cs="Times New Roman"/>
      </w:rPr>
    </w:lvl>
    <w:lvl w:ilvl="3" w:tplc="0419000F" w:tentative="1">
      <w:start w:val="1"/>
      <w:numFmt w:val="decimal"/>
      <w:lvlText w:val="%4."/>
      <w:lvlJc w:val="left"/>
      <w:pPr>
        <w:ind w:left="2769" w:hanging="360"/>
      </w:pPr>
      <w:rPr>
        <w:rFonts w:cs="Times New Roman"/>
      </w:rPr>
    </w:lvl>
    <w:lvl w:ilvl="4" w:tplc="04190019" w:tentative="1">
      <w:start w:val="1"/>
      <w:numFmt w:val="lowerLetter"/>
      <w:lvlText w:val="%5."/>
      <w:lvlJc w:val="left"/>
      <w:pPr>
        <w:ind w:left="3489" w:hanging="360"/>
      </w:pPr>
      <w:rPr>
        <w:rFonts w:cs="Times New Roman"/>
      </w:rPr>
    </w:lvl>
    <w:lvl w:ilvl="5" w:tplc="0419001B" w:tentative="1">
      <w:start w:val="1"/>
      <w:numFmt w:val="lowerRoman"/>
      <w:lvlText w:val="%6."/>
      <w:lvlJc w:val="right"/>
      <w:pPr>
        <w:ind w:left="4209" w:hanging="180"/>
      </w:pPr>
      <w:rPr>
        <w:rFonts w:cs="Times New Roman"/>
      </w:rPr>
    </w:lvl>
    <w:lvl w:ilvl="6" w:tplc="0419000F" w:tentative="1">
      <w:start w:val="1"/>
      <w:numFmt w:val="decimal"/>
      <w:lvlText w:val="%7."/>
      <w:lvlJc w:val="left"/>
      <w:pPr>
        <w:ind w:left="4929" w:hanging="360"/>
      </w:pPr>
      <w:rPr>
        <w:rFonts w:cs="Times New Roman"/>
      </w:rPr>
    </w:lvl>
    <w:lvl w:ilvl="7" w:tplc="04190019" w:tentative="1">
      <w:start w:val="1"/>
      <w:numFmt w:val="lowerLetter"/>
      <w:lvlText w:val="%8."/>
      <w:lvlJc w:val="left"/>
      <w:pPr>
        <w:ind w:left="5649" w:hanging="360"/>
      </w:pPr>
      <w:rPr>
        <w:rFonts w:cs="Times New Roman"/>
      </w:rPr>
    </w:lvl>
    <w:lvl w:ilvl="8" w:tplc="0419001B" w:tentative="1">
      <w:start w:val="1"/>
      <w:numFmt w:val="lowerRoman"/>
      <w:lvlText w:val="%9."/>
      <w:lvlJc w:val="right"/>
      <w:pPr>
        <w:ind w:left="6369" w:hanging="180"/>
      </w:pPr>
      <w:rPr>
        <w:rFonts w:cs="Times New Roman"/>
      </w:rPr>
    </w:lvl>
  </w:abstractNum>
  <w:abstractNum w:abstractNumId="147" w15:restartNumberingAfterBreak="0">
    <w:nsid w:val="61E42802"/>
    <w:multiLevelType w:val="hybridMultilevel"/>
    <w:tmpl w:val="73C61414"/>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8" w15:restartNumberingAfterBreak="0">
    <w:nsid w:val="620639CA"/>
    <w:multiLevelType w:val="hybridMultilevel"/>
    <w:tmpl w:val="90603594"/>
    <w:lvl w:ilvl="0" w:tplc="0419000F">
      <w:start w:val="1"/>
      <w:numFmt w:val="decimal"/>
      <w:lvlText w:val="%1."/>
      <w:lvlJc w:val="left"/>
      <w:pPr>
        <w:ind w:left="360" w:hanging="360"/>
      </w:pPr>
    </w:lvl>
    <w:lvl w:ilvl="1" w:tplc="04190019">
      <w:start w:val="1"/>
      <w:numFmt w:val="lowerLetter"/>
      <w:lvlText w:val="%2."/>
      <w:lvlJc w:val="left"/>
      <w:pPr>
        <w:ind w:left="1014" w:hanging="360"/>
      </w:pPr>
    </w:lvl>
    <w:lvl w:ilvl="2" w:tplc="0419001B">
      <w:start w:val="1"/>
      <w:numFmt w:val="lowerRoman"/>
      <w:lvlText w:val="%3."/>
      <w:lvlJc w:val="right"/>
      <w:pPr>
        <w:ind w:left="1734" w:hanging="180"/>
      </w:pPr>
    </w:lvl>
    <w:lvl w:ilvl="3" w:tplc="0419000F">
      <w:start w:val="1"/>
      <w:numFmt w:val="decimal"/>
      <w:lvlText w:val="%4."/>
      <w:lvlJc w:val="left"/>
      <w:pPr>
        <w:ind w:left="2454" w:hanging="360"/>
      </w:pPr>
    </w:lvl>
    <w:lvl w:ilvl="4" w:tplc="04190019">
      <w:start w:val="1"/>
      <w:numFmt w:val="lowerLetter"/>
      <w:lvlText w:val="%5."/>
      <w:lvlJc w:val="left"/>
      <w:pPr>
        <w:ind w:left="3174" w:hanging="360"/>
      </w:pPr>
    </w:lvl>
    <w:lvl w:ilvl="5" w:tplc="0419001B">
      <w:start w:val="1"/>
      <w:numFmt w:val="lowerRoman"/>
      <w:lvlText w:val="%6."/>
      <w:lvlJc w:val="right"/>
      <w:pPr>
        <w:ind w:left="3894" w:hanging="180"/>
      </w:pPr>
    </w:lvl>
    <w:lvl w:ilvl="6" w:tplc="0419000F">
      <w:start w:val="1"/>
      <w:numFmt w:val="decimal"/>
      <w:lvlText w:val="%7."/>
      <w:lvlJc w:val="left"/>
      <w:pPr>
        <w:ind w:left="4614" w:hanging="360"/>
      </w:pPr>
    </w:lvl>
    <w:lvl w:ilvl="7" w:tplc="04190019">
      <w:start w:val="1"/>
      <w:numFmt w:val="lowerLetter"/>
      <w:lvlText w:val="%8."/>
      <w:lvlJc w:val="left"/>
      <w:pPr>
        <w:ind w:left="5334" w:hanging="360"/>
      </w:pPr>
    </w:lvl>
    <w:lvl w:ilvl="8" w:tplc="0419001B">
      <w:start w:val="1"/>
      <w:numFmt w:val="lowerRoman"/>
      <w:lvlText w:val="%9."/>
      <w:lvlJc w:val="right"/>
      <w:pPr>
        <w:ind w:left="6054" w:hanging="180"/>
      </w:pPr>
    </w:lvl>
  </w:abstractNum>
  <w:abstractNum w:abstractNumId="149" w15:restartNumberingAfterBreak="0">
    <w:nsid w:val="644E4C47"/>
    <w:multiLevelType w:val="hybridMultilevel"/>
    <w:tmpl w:val="73C61414"/>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0" w15:restartNumberingAfterBreak="0">
    <w:nsid w:val="64CA60A9"/>
    <w:multiLevelType w:val="hybridMultilevel"/>
    <w:tmpl w:val="F35A89DE"/>
    <w:lvl w:ilvl="0" w:tplc="24D4247C">
      <w:start w:val="1"/>
      <w:numFmt w:val="decimal"/>
      <w:lvlText w:val="%1."/>
      <w:lvlJc w:val="center"/>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51" w15:restartNumberingAfterBreak="0">
    <w:nsid w:val="64DF05E2"/>
    <w:multiLevelType w:val="hybridMultilevel"/>
    <w:tmpl w:val="CA2EC5E0"/>
    <w:lvl w:ilvl="0" w:tplc="0419000F">
      <w:start w:val="1"/>
      <w:numFmt w:val="decimal"/>
      <w:lvlText w:val="%1."/>
      <w:lvlJc w:val="left"/>
      <w:pPr>
        <w:ind w:left="360" w:hanging="360"/>
      </w:pPr>
    </w:lvl>
    <w:lvl w:ilvl="1" w:tplc="04190019">
      <w:start w:val="1"/>
      <w:numFmt w:val="lowerLetter"/>
      <w:lvlText w:val="%2."/>
      <w:lvlJc w:val="left"/>
      <w:pPr>
        <w:ind w:left="1014" w:hanging="360"/>
      </w:pPr>
    </w:lvl>
    <w:lvl w:ilvl="2" w:tplc="0419001B">
      <w:start w:val="1"/>
      <w:numFmt w:val="lowerRoman"/>
      <w:lvlText w:val="%3."/>
      <w:lvlJc w:val="right"/>
      <w:pPr>
        <w:ind w:left="1734" w:hanging="180"/>
      </w:pPr>
    </w:lvl>
    <w:lvl w:ilvl="3" w:tplc="0419000F">
      <w:start w:val="1"/>
      <w:numFmt w:val="decimal"/>
      <w:lvlText w:val="%4."/>
      <w:lvlJc w:val="left"/>
      <w:pPr>
        <w:ind w:left="2454" w:hanging="360"/>
      </w:pPr>
    </w:lvl>
    <w:lvl w:ilvl="4" w:tplc="04190019">
      <w:start w:val="1"/>
      <w:numFmt w:val="lowerLetter"/>
      <w:lvlText w:val="%5."/>
      <w:lvlJc w:val="left"/>
      <w:pPr>
        <w:ind w:left="3174" w:hanging="360"/>
      </w:pPr>
    </w:lvl>
    <w:lvl w:ilvl="5" w:tplc="0419001B">
      <w:start w:val="1"/>
      <w:numFmt w:val="lowerRoman"/>
      <w:lvlText w:val="%6."/>
      <w:lvlJc w:val="right"/>
      <w:pPr>
        <w:ind w:left="3894" w:hanging="180"/>
      </w:pPr>
    </w:lvl>
    <w:lvl w:ilvl="6" w:tplc="0419000F">
      <w:start w:val="1"/>
      <w:numFmt w:val="decimal"/>
      <w:lvlText w:val="%7."/>
      <w:lvlJc w:val="left"/>
      <w:pPr>
        <w:ind w:left="4614" w:hanging="360"/>
      </w:pPr>
    </w:lvl>
    <w:lvl w:ilvl="7" w:tplc="04190019">
      <w:start w:val="1"/>
      <w:numFmt w:val="lowerLetter"/>
      <w:lvlText w:val="%8."/>
      <w:lvlJc w:val="left"/>
      <w:pPr>
        <w:ind w:left="5334" w:hanging="360"/>
      </w:pPr>
    </w:lvl>
    <w:lvl w:ilvl="8" w:tplc="0419001B">
      <w:start w:val="1"/>
      <w:numFmt w:val="lowerRoman"/>
      <w:lvlText w:val="%9."/>
      <w:lvlJc w:val="right"/>
      <w:pPr>
        <w:ind w:left="6054" w:hanging="180"/>
      </w:pPr>
    </w:lvl>
  </w:abstractNum>
  <w:abstractNum w:abstractNumId="152" w15:restartNumberingAfterBreak="0">
    <w:nsid w:val="64E459ED"/>
    <w:multiLevelType w:val="hybridMultilevel"/>
    <w:tmpl w:val="A69E6466"/>
    <w:lvl w:ilvl="0" w:tplc="0419000F">
      <w:start w:val="1"/>
      <w:numFmt w:val="decimal"/>
      <w:lvlText w:val="%1."/>
      <w:lvlJc w:val="left"/>
      <w:pPr>
        <w:ind w:left="360" w:hanging="360"/>
      </w:pPr>
    </w:lvl>
    <w:lvl w:ilvl="1" w:tplc="04190019">
      <w:start w:val="1"/>
      <w:numFmt w:val="lowerLetter"/>
      <w:lvlText w:val="%2."/>
      <w:lvlJc w:val="left"/>
      <w:pPr>
        <w:ind w:left="1014" w:hanging="360"/>
      </w:pPr>
    </w:lvl>
    <w:lvl w:ilvl="2" w:tplc="0419001B">
      <w:start w:val="1"/>
      <w:numFmt w:val="lowerRoman"/>
      <w:lvlText w:val="%3."/>
      <w:lvlJc w:val="right"/>
      <w:pPr>
        <w:ind w:left="1734" w:hanging="180"/>
      </w:pPr>
    </w:lvl>
    <w:lvl w:ilvl="3" w:tplc="0419000F">
      <w:start w:val="1"/>
      <w:numFmt w:val="decimal"/>
      <w:lvlText w:val="%4."/>
      <w:lvlJc w:val="left"/>
      <w:pPr>
        <w:ind w:left="2454" w:hanging="360"/>
      </w:pPr>
    </w:lvl>
    <w:lvl w:ilvl="4" w:tplc="04190019">
      <w:start w:val="1"/>
      <w:numFmt w:val="lowerLetter"/>
      <w:lvlText w:val="%5."/>
      <w:lvlJc w:val="left"/>
      <w:pPr>
        <w:ind w:left="3174" w:hanging="360"/>
      </w:pPr>
    </w:lvl>
    <w:lvl w:ilvl="5" w:tplc="0419001B">
      <w:start w:val="1"/>
      <w:numFmt w:val="lowerRoman"/>
      <w:lvlText w:val="%6."/>
      <w:lvlJc w:val="right"/>
      <w:pPr>
        <w:ind w:left="3894" w:hanging="180"/>
      </w:pPr>
    </w:lvl>
    <w:lvl w:ilvl="6" w:tplc="0419000F">
      <w:start w:val="1"/>
      <w:numFmt w:val="decimal"/>
      <w:lvlText w:val="%7."/>
      <w:lvlJc w:val="left"/>
      <w:pPr>
        <w:ind w:left="4614" w:hanging="360"/>
      </w:pPr>
    </w:lvl>
    <w:lvl w:ilvl="7" w:tplc="04190019">
      <w:start w:val="1"/>
      <w:numFmt w:val="lowerLetter"/>
      <w:lvlText w:val="%8."/>
      <w:lvlJc w:val="left"/>
      <w:pPr>
        <w:ind w:left="5334" w:hanging="360"/>
      </w:pPr>
    </w:lvl>
    <w:lvl w:ilvl="8" w:tplc="0419001B">
      <w:start w:val="1"/>
      <w:numFmt w:val="lowerRoman"/>
      <w:lvlText w:val="%9."/>
      <w:lvlJc w:val="right"/>
      <w:pPr>
        <w:ind w:left="6054" w:hanging="180"/>
      </w:pPr>
    </w:lvl>
  </w:abstractNum>
  <w:abstractNum w:abstractNumId="153" w15:restartNumberingAfterBreak="0">
    <w:nsid w:val="64FC6BD9"/>
    <w:multiLevelType w:val="hybridMultilevel"/>
    <w:tmpl w:val="C3725F3A"/>
    <w:lvl w:ilvl="0" w:tplc="24D4247C">
      <w:start w:val="1"/>
      <w:numFmt w:val="decimal"/>
      <w:lvlText w:val="%1."/>
      <w:lvlJc w:val="center"/>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54" w15:restartNumberingAfterBreak="0">
    <w:nsid w:val="653157D0"/>
    <w:multiLevelType w:val="hybridMultilevel"/>
    <w:tmpl w:val="3F307690"/>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5" w15:restartNumberingAfterBreak="0">
    <w:nsid w:val="663E27C2"/>
    <w:multiLevelType w:val="hybridMultilevel"/>
    <w:tmpl w:val="98407F34"/>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6" w15:restartNumberingAfterBreak="0">
    <w:nsid w:val="66A5138C"/>
    <w:multiLevelType w:val="hybridMultilevel"/>
    <w:tmpl w:val="CDD84F1A"/>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7" w15:restartNumberingAfterBreak="0">
    <w:nsid w:val="67451E8C"/>
    <w:multiLevelType w:val="hybridMultilevel"/>
    <w:tmpl w:val="CDD84F1A"/>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8" w15:restartNumberingAfterBreak="0">
    <w:nsid w:val="677F4385"/>
    <w:multiLevelType w:val="hybridMultilevel"/>
    <w:tmpl w:val="73C61414"/>
    <w:lvl w:ilvl="0" w:tplc="0419000F">
      <w:start w:val="1"/>
      <w:numFmt w:val="decimal"/>
      <w:lvlText w:val="%1."/>
      <w:lvlJc w:val="left"/>
      <w:pPr>
        <w:ind w:left="360" w:hanging="360"/>
      </w:pPr>
    </w:lvl>
    <w:lvl w:ilvl="1" w:tplc="04190019">
      <w:start w:val="1"/>
      <w:numFmt w:val="lowerLetter"/>
      <w:lvlText w:val="%2."/>
      <w:lvlJc w:val="left"/>
      <w:pPr>
        <w:ind w:left="1014" w:hanging="360"/>
      </w:pPr>
    </w:lvl>
    <w:lvl w:ilvl="2" w:tplc="0419001B">
      <w:start w:val="1"/>
      <w:numFmt w:val="lowerRoman"/>
      <w:lvlText w:val="%3."/>
      <w:lvlJc w:val="right"/>
      <w:pPr>
        <w:ind w:left="1734" w:hanging="180"/>
      </w:pPr>
    </w:lvl>
    <w:lvl w:ilvl="3" w:tplc="0419000F">
      <w:start w:val="1"/>
      <w:numFmt w:val="decimal"/>
      <w:lvlText w:val="%4."/>
      <w:lvlJc w:val="left"/>
      <w:pPr>
        <w:ind w:left="2454" w:hanging="360"/>
      </w:pPr>
    </w:lvl>
    <w:lvl w:ilvl="4" w:tplc="04190019">
      <w:start w:val="1"/>
      <w:numFmt w:val="lowerLetter"/>
      <w:lvlText w:val="%5."/>
      <w:lvlJc w:val="left"/>
      <w:pPr>
        <w:ind w:left="3174" w:hanging="360"/>
      </w:pPr>
    </w:lvl>
    <w:lvl w:ilvl="5" w:tplc="0419001B">
      <w:start w:val="1"/>
      <w:numFmt w:val="lowerRoman"/>
      <w:lvlText w:val="%6."/>
      <w:lvlJc w:val="right"/>
      <w:pPr>
        <w:ind w:left="3894" w:hanging="180"/>
      </w:pPr>
    </w:lvl>
    <w:lvl w:ilvl="6" w:tplc="0419000F">
      <w:start w:val="1"/>
      <w:numFmt w:val="decimal"/>
      <w:lvlText w:val="%7."/>
      <w:lvlJc w:val="left"/>
      <w:pPr>
        <w:ind w:left="4614" w:hanging="360"/>
      </w:pPr>
    </w:lvl>
    <w:lvl w:ilvl="7" w:tplc="04190019">
      <w:start w:val="1"/>
      <w:numFmt w:val="lowerLetter"/>
      <w:lvlText w:val="%8."/>
      <w:lvlJc w:val="left"/>
      <w:pPr>
        <w:ind w:left="5334" w:hanging="360"/>
      </w:pPr>
    </w:lvl>
    <w:lvl w:ilvl="8" w:tplc="0419001B">
      <w:start w:val="1"/>
      <w:numFmt w:val="lowerRoman"/>
      <w:lvlText w:val="%9."/>
      <w:lvlJc w:val="right"/>
      <w:pPr>
        <w:ind w:left="6054" w:hanging="180"/>
      </w:pPr>
    </w:lvl>
  </w:abstractNum>
  <w:abstractNum w:abstractNumId="159" w15:restartNumberingAfterBreak="0">
    <w:nsid w:val="67B843A5"/>
    <w:multiLevelType w:val="hybridMultilevel"/>
    <w:tmpl w:val="90603594"/>
    <w:lvl w:ilvl="0" w:tplc="0419000F">
      <w:start w:val="1"/>
      <w:numFmt w:val="decimal"/>
      <w:lvlText w:val="%1."/>
      <w:lvlJc w:val="left"/>
      <w:pPr>
        <w:ind w:left="360" w:hanging="360"/>
      </w:pPr>
    </w:lvl>
    <w:lvl w:ilvl="1" w:tplc="04190019">
      <w:start w:val="1"/>
      <w:numFmt w:val="lowerLetter"/>
      <w:lvlText w:val="%2."/>
      <w:lvlJc w:val="left"/>
      <w:pPr>
        <w:ind w:left="1014" w:hanging="360"/>
      </w:pPr>
    </w:lvl>
    <w:lvl w:ilvl="2" w:tplc="0419001B">
      <w:start w:val="1"/>
      <w:numFmt w:val="lowerRoman"/>
      <w:lvlText w:val="%3."/>
      <w:lvlJc w:val="right"/>
      <w:pPr>
        <w:ind w:left="1734" w:hanging="180"/>
      </w:pPr>
    </w:lvl>
    <w:lvl w:ilvl="3" w:tplc="0419000F">
      <w:start w:val="1"/>
      <w:numFmt w:val="decimal"/>
      <w:lvlText w:val="%4."/>
      <w:lvlJc w:val="left"/>
      <w:pPr>
        <w:ind w:left="2454" w:hanging="360"/>
      </w:pPr>
    </w:lvl>
    <w:lvl w:ilvl="4" w:tplc="04190019">
      <w:start w:val="1"/>
      <w:numFmt w:val="lowerLetter"/>
      <w:lvlText w:val="%5."/>
      <w:lvlJc w:val="left"/>
      <w:pPr>
        <w:ind w:left="3174" w:hanging="360"/>
      </w:pPr>
    </w:lvl>
    <w:lvl w:ilvl="5" w:tplc="0419001B">
      <w:start w:val="1"/>
      <w:numFmt w:val="lowerRoman"/>
      <w:lvlText w:val="%6."/>
      <w:lvlJc w:val="right"/>
      <w:pPr>
        <w:ind w:left="3894" w:hanging="180"/>
      </w:pPr>
    </w:lvl>
    <w:lvl w:ilvl="6" w:tplc="0419000F">
      <w:start w:val="1"/>
      <w:numFmt w:val="decimal"/>
      <w:lvlText w:val="%7."/>
      <w:lvlJc w:val="left"/>
      <w:pPr>
        <w:ind w:left="4614" w:hanging="360"/>
      </w:pPr>
    </w:lvl>
    <w:lvl w:ilvl="7" w:tplc="04190019">
      <w:start w:val="1"/>
      <w:numFmt w:val="lowerLetter"/>
      <w:lvlText w:val="%8."/>
      <w:lvlJc w:val="left"/>
      <w:pPr>
        <w:ind w:left="5334" w:hanging="360"/>
      </w:pPr>
    </w:lvl>
    <w:lvl w:ilvl="8" w:tplc="0419001B">
      <w:start w:val="1"/>
      <w:numFmt w:val="lowerRoman"/>
      <w:lvlText w:val="%9."/>
      <w:lvlJc w:val="right"/>
      <w:pPr>
        <w:ind w:left="6054" w:hanging="180"/>
      </w:pPr>
    </w:lvl>
  </w:abstractNum>
  <w:abstractNum w:abstractNumId="160" w15:restartNumberingAfterBreak="0">
    <w:nsid w:val="680A06C1"/>
    <w:multiLevelType w:val="hybridMultilevel"/>
    <w:tmpl w:val="98407F34"/>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1" w15:restartNumberingAfterBreak="0">
    <w:nsid w:val="68431185"/>
    <w:multiLevelType w:val="hybridMultilevel"/>
    <w:tmpl w:val="98407F34"/>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2" w15:restartNumberingAfterBreak="0">
    <w:nsid w:val="694425DE"/>
    <w:multiLevelType w:val="hybridMultilevel"/>
    <w:tmpl w:val="03201D08"/>
    <w:lvl w:ilvl="0" w:tplc="C4D0DDBE">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63" w15:restartNumberingAfterBreak="0">
    <w:nsid w:val="6B6425CD"/>
    <w:multiLevelType w:val="hybridMultilevel"/>
    <w:tmpl w:val="73C61414"/>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4" w15:restartNumberingAfterBreak="0">
    <w:nsid w:val="6DA119B5"/>
    <w:multiLevelType w:val="hybridMultilevel"/>
    <w:tmpl w:val="98407F34"/>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5" w15:restartNumberingAfterBreak="0">
    <w:nsid w:val="6F097E8B"/>
    <w:multiLevelType w:val="hybridMultilevel"/>
    <w:tmpl w:val="98407F34"/>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6" w15:restartNumberingAfterBreak="0">
    <w:nsid w:val="6F154523"/>
    <w:multiLevelType w:val="hybridMultilevel"/>
    <w:tmpl w:val="98407F34"/>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7" w15:restartNumberingAfterBreak="0">
    <w:nsid w:val="6F584534"/>
    <w:multiLevelType w:val="hybridMultilevel"/>
    <w:tmpl w:val="DDB40488"/>
    <w:lvl w:ilvl="0" w:tplc="24D4247C">
      <w:start w:val="1"/>
      <w:numFmt w:val="decimal"/>
      <w:lvlText w:val="%1."/>
      <w:lvlJc w:val="center"/>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68" w15:restartNumberingAfterBreak="0">
    <w:nsid w:val="6F9D241C"/>
    <w:multiLevelType w:val="hybridMultilevel"/>
    <w:tmpl w:val="216204E8"/>
    <w:lvl w:ilvl="0" w:tplc="C4D0DDBE">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69" w15:restartNumberingAfterBreak="0">
    <w:nsid w:val="70000378"/>
    <w:multiLevelType w:val="hybridMultilevel"/>
    <w:tmpl w:val="15548AE6"/>
    <w:lvl w:ilvl="0" w:tplc="24C63C6C">
      <w:start w:val="1"/>
      <w:numFmt w:val="decimal"/>
      <w:lvlText w:val="%1."/>
      <w:lvlJc w:val="left"/>
      <w:pPr>
        <w:ind w:left="1254" w:hanging="828"/>
      </w:pPr>
      <w:rPr>
        <w:rFonts w:cs="Times New Roman" w:hint="default"/>
        <w:i w:val="0"/>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70" w15:restartNumberingAfterBreak="0">
    <w:nsid w:val="70430DE4"/>
    <w:multiLevelType w:val="hybridMultilevel"/>
    <w:tmpl w:val="C77EBCE0"/>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1" w15:restartNumberingAfterBreak="0">
    <w:nsid w:val="70B80A3D"/>
    <w:multiLevelType w:val="hybridMultilevel"/>
    <w:tmpl w:val="0F825672"/>
    <w:lvl w:ilvl="0" w:tplc="0419000F">
      <w:start w:val="1"/>
      <w:numFmt w:val="decimal"/>
      <w:lvlText w:val="%1."/>
      <w:lvlJc w:val="left"/>
      <w:pPr>
        <w:ind w:left="360" w:hanging="360"/>
      </w:pPr>
    </w:lvl>
    <w:lvl w:ilvl="1" w:tplc="04190019">
      <w:start w:val="1"/>
      <w:numFmt w:val="lowerLetter"/>
      <w:lvlText w:val="%2."/>
      <w:lvlJc w:val="left"/>
      <w:pPr>
        <w:ind w:left="1014" w:hanging="360"/>
      </w:pPr>
    </w:lvl>
    <w:lvl w:ilvl="2" w:tplc="0419001B">
      <w:start w:val="1"/>
      <w:numFmt w:val="lowerRoman"/>
      <w:lvlText w:val="%3."/>
      <w:lvlJc w:val="right"/>
      <w:pPr>
        <w:ind w:left="1734" w:hanging="180"/>
      </w:pPr>
    </w:lvl>
    <w:lvl w:ilvl="3" w:tplc="0419000F">
      <w:start w:val="1"/>
      <w:numFmt w:val="decimal"/>
      <w:lvlText w:val="%4."/>
      <w:lvlJc w:val="left"/>
      <w:pPr>
        <w:ind w:left="2454" w:hanging="360"/>
      </w:pPr>
    </w:lvl>
    <w:lvl w:ilvl="4" w:tplc="04190019">
      <w:start w:val="1"/>
      <w:numFmt w:val="lowerLetter"/>
      <w:lvlText w:val="%5."/>
      <w:lvlJc w:val="left"/>
      <w:pPr>
        <w:ind w:left="3174" w:hanging="360"/>
      </w:pPr>
    </w:lvl>
    <w:lvl w:ilvl="5" w:tplc="0419001B">
      <w:start w:val="1"/>
      <w:numFmt w:val="lowerRoman"/>
      <w:lvlText w:val="%6."/>
      <w:lvlJc w:val="right"/>
      <w:pPr>
        <w:ind w:left="3894" w:hanging="180"/>
      </w:pPr>
    </w:lvl>
    <w:lvl w:ilvl="6" w:tplc="0419000F">
      <w:start w:val="1"/>
      <w:numFmt w:val="decimal"/>
      <w:lvlText w:val="%7."/>
      <w:lvlJc w:val="left"/>
      <w:pPr>
        <w:ind w:left="4614" w:hanging="360"/>
      </w:pPr>
    </w:lvl>
    <w:lvl w:ilvl="7" w:tplc="04190019">
      <w:start w:val="1"/>
      <w:numFmt w:val="lowerLetter"/>
      <w:lvlText w:val="%8."/>
      <w:lvlJc w:val="left"/>
      <w:pPr>
        <w:ind w:left="5334" w:hanging="360"/>
      </w:pPr>
    </w:lvl>
    <w:lvl w:ilvl="8" w:tplc="0419001B">
      <w:start w:val="1"/>
      <w:numFmt w:val="lowerRoman"/>
      <w:lvlText w:val="%9."/>
      <w:lvlJc w:val="right"/>
      <w:pPr>
        <w:ind w:left="6054" w:hanging="180"/>
      </w:pPr>
    </w:lvl>
  </w:abstractNum>
  <w:abstractNum w:abstractNumId="172" w15:restartNumberingAfterBreak="0">
    <w:nsid w:val="711D3387"/>
    <w:multiLevelType w:val="hybridMultilevel"/>
    <w:tmpl w:val="18B8968C"/>
    <w:lvl w:ilvl="0" w:tplc="C4D0DDBE">
      <w:start w:val="1"/>
      <w:numFmt w:val="bullet"/>
      <w:lvlText w:val="-"/>
      <w:lvlJc w:val="left"/>
      <w:pPr>
        <w:ind w:left="1428" w:hanging="360"/>
      </w:pPr>
      <w:rPr>
        <w:rFonts w:ascii="Symbol" w:hAnsi="Symbol" w:cs="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173" w15:restartNumberingAfterBreak="0">
    <w:nsid w:val="7123179B"/>
    <w:multiLevelType w:val="hybridMultilevel"/>
    <w:tmpl w:val="73C61414"/>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4" w15:restartNumberingAfterBreak="0">
    <w:nsid w:val="723A64CC"/>
    <w:multiLevelType w:val="hybridMultilevel"/>
    <w:tmpl w:val="CA2EC5E0"/>
    <w:lvl w:ilvl="0" w:tplc="0419000F">
      <w:start w:val="1"/>
      <w:numFmt w:val="decimal"/>
      <w:lvlText w:val="%1."/>
      <w:lvlJc w:val="left"/>
      <w:pPr>
        <w:ind w:left="360" w:hanging="360"/>
      </w:pPr>
    </w:lvl>
    <w:lvl w:ilvl="1" w:tplc="04190019">
      <w:start w:val="1"/>
      <w:numFmt w:val="lowerLetter"/>
      <w:lvlText w:val="%2."/>
      <w:lvlJc w:val="left"/>
      <w:pPr>
        <w:ind w:left="1014" w:hanging="360"/>
      </w:pPr>
    </w:lvl>
    <w:lvl w:ilvl="2" w:tplc="0419001B">
      <w:start w:val="1"/>
      <w:numFmt w:val="lowerRoman"/>
      <w:lvlText w:val="%3."/>
      <w:lvlJc w:val="right"/>
      <w:pPr>
        <w:ind w:left="1734" w:hanging="180"/>
      </w:pPr>
    </w:lvl>
    <w:lvl w:ilvl="3" w:tplc="0419000F">
      <w:start w:val="1"/>
      <w:numFmt w:val="decimal"/>
      <w:lvlText w:val="%4."/>
      <w:lvlJc w:val="left"/>
      <w:pPr>
        <w:ind w:left="2454" w:hanging="360"/>
      </w:pPr>
    </w:lvl>
    <w:lvl w:ilvl="4" w:tplc="04190019">
      <w:start w:val="1"/>
      <w:numFmt w:val="lowerLetter"/>
      <w:lvlText w:val="%5."/>
      <w:lvlJc w:val="left"/>
      <w:pPr>
        <w:ind w:left="3174" w:hanging="360"/>
      </w:pPr>
    </w:lvl>
    <w:lvl w:ilvl="5" w:tplc="0419001B">
      <w:start w:val="1"/>
      <w:numFmt w:val="lowerRoman"/>
      <w:lvlText w:val="%6."/>
      <w:lvlJc w:val="right"/>
      <w:pPr>
        <w:ind w:left="3894" w:hanging="180"/>
      </w:pPr>
    </w:lvl>
    <w:lvl w:ilvl="6" w:tplc="0419000F">
      <w:start w:val="1"/>
      <w:numFmt w:val="decimal"/>
      <w:lvlText w:val="%7."/>
      <w:lvlJc w:val="left"/>
      <w:pPr>
        <w:ind w:left="4614" w:hanging="360"/>
      </w:pPr>
    </w:lvl>
    <w:lvl w:ilvl="7" w:tplc="04190019">
      <w:start w:val="1"/>
      <w:numFmt w:val="lowerLetter"/>
      <w:lvlText w:val="%8."/>
      <w:lvlJc w:val="left"/>
      <w:pPr>
        <w:ind w:left="5334" w:hanging="360"/>
      </w:pPr>
    </w:lvl>
    <w:lvl w:ilvl="8" w:tplc="0419001B">
      <w:start w:val="1"/>
      <w:numFmt w:val="lowerRoman"/>
      <w:lvlText w:val="%9."/>
      <w:lvlJc w:val="right"/>
      <w:pPr>
        <w:ind w:left="6054" w:hanging="180"/>
      </w:pPr>
    </w:lvl>
  </w:abstractNum>
  <w:abstractNum w:abstractNumId="175" w15:restartNumberingAfterBreak="0">
    <w:nsid w:val="72DB1C2E"/>
    <w:multiLevelType w:val="hybridMultilevel"/>
    <w:tmpl w:val="73C61414"/>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6" w15:restartNumberingAfterBreak="0">
    <w:nsid w:val="730A10DA"/>
    <w:multiLevelType w:val="multilevel"/>
    <w:tmpl w:val="82E4F7FE"/>
    <w:lvl w:ilvl="0">
      <w:start w:val="1"/>
      <w:numFmt w:val="decimal"/>
      <w:pStyle w:val="SBHeading1"/>
      <w:suff w:val="space"/>
      <w:lvlText w:val="%1"/>
      <w:lvlJc w:val="left"/>
      <w:pPr>
        <w:ind w:left="432" w:hanging="432"/>
      </w:pPr>
      <w:rPr>
        <w:rFonts w:cs="Times New Roman" w:hint="default"/>
      </w:rPr>
    </w:lvl>
    <w:lvl w:ilvl="1">
      <w:start w:val="1"/>
      <w:numFmt w:val="decimal"/>
      <w:pStyle w:val="SBHeading2"/>
      <w:lvlText w:val="%1.%2"/>
      <w:lvlJc w:val="left"/>
      <w:pPr>
        <w:ind w:left="576" w:hanging="576"/>
      </w:pPr>
      <w:rPr>
        <w:rFonts w:cs="Times New Roman" w:hint="default"/>
      </w:rPr>
    </w:lvl>
    <w:lvl w:ilvl="2">
      <w:start w:val="1"/>
      <w:numFmt w:val="decimal"/>
      <w:pStyle w:val="SBHeading3"/>
      <w:lvlText w:val="%1.%2.%3"/>
      <w:lvlJc w:val="left"/>
      <w:pPr>
        <w:ind w:left="720" w:hanging="720"/>
      </w:pPr>
      <w:rPr>
        <w:rFonts w:cs="Times New Roman" w:hint="default"/>
      </w:rPr>
    </w:lvl>
    <w:lvl w:ilvl="3">
      <w:start w:val="1"/>
      <w:numFmt w:val="decimal"/>
      <w:pStyle w:val="SBHeading4"/>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77" w15:restartNumberingAfterBreak="0">
    <w:nsid w:val="73333113"/>
    <w:multiLevelType w:val="hybridMultilevel"/>
    <w:tmpl w:val="0F825672"/>
    <w:lvl w:ilvl="0" w:tplc="0419000F">
      <w:start w:val="1"/>
      <w:numFmt w:val="decimal"/>
      <w:lvlText w:val="%1."/>
      <w:lvlJc w:val="left"/>
      <w:pPr>
        <w:ind w:left="360" w:hanging="360"/>
      </w:pPr>
    </w:lvl>
    <w:lvl w:ilvl="1" w:tplc="04190019">
      <w:start w:val="1"/>
      <w:numFmt w:val="lowerLetter"/>
      <w:lvlText w:val="%2."/>
      <w:lvlJc w:val="left"/>
      <w:pPr>
        <w:ind w:left="1014" w:hanging="360"/>
      </w:pPr>
    </w:lvl>
    <w:lvl w:ilvl="2" w:tplc="0419001B">
      <w:start w:val="1"/>
      <w:numFmt w:val="lowerRoman"/>
      <w:lvlText w:val="%3."/>
      <w:lvlJc w:val="right"/>
      <w:pPr>
        <w:ind w:left="1734" w:hanging="180"/>
      </w:pPr>
    </w:lvl>
    <w:lvl w:ilvl="3" w:tplc="0419000F">
      <w:start w:val="1"/>
      <w:numFmt w:val="decimal"/>
      <w:lvlText w:val="%4."/>
      <w:lvlJc w:val="left"/>
      <w:pPr>
        <w:ind w:left="2454" w:hanging="360"/>
      </w:pPr>
    </w:lvl>
    <w:lvl w:ilvl="4" w:tplc="04190019">
      <w:start w:val="1"/>
      <w:numFmt w:val="lowerLetter"/>
      <w:lvlText w:val="%5."/>
      <w:lvlJc w:val="left"/>
      <w:pPr>
        <w:ind w:left="3174" w:hanging="360"/>
      </w:pPr>
    </w:lvl>
    <w:lvl w:ilvl="5" w:tplc="0419001B">
      <w:start w:val="1"/>
      <w:numFmt w:val="lowerRoman"/>
      <w:lvlText w:val="%6."/>
      <w:lvlJc w:val="right"/>
      <w:pPr>
        <w:ind w:left="3894" w:hanging="180"/>
      </w:pPr>
    </w:lvl>
    <w:lvl w:ilvl="6" w:tplc="0419000F">
      <w:start w:val="1"/>
      <w:numFmt w:val="decimal"/>
      <w:lvlText w:val="%7."/>
      <w:lvlJc w:val="left"/>
      <w:pPr>
        <w:ind w:left="4614" w:hanging="360"/>
      </w:pPr>
    </w:lvl>
    <w:lvl w:ilvl="7" w:tplc="04190019">
      <w:start w:val="1"/>
      <w:numFmt w:val="lowerLetter"/>
      <w:lvlText w:val="%8."/>
      <w:lvlJc w:val="left"/>
      <w:pPr>
        <w:ind w:left="5334" w:hanging="360"/>
      </w:pPr>
    </w:lvl>
    <w:lvl w:ilvl="8" w:tplc="0419001B">
      <w:start w:val="1"/>
      <w:numFmt w:val="lowerRoman"/>
      <w:lvlText w:val="%9."/>
      <w:lvlJc w:val="right"/>
      <w:pPr>
        <w:ind w:left="6054" w:hanging="180"/>
      </w:pPr>
    </w:lvl>
  </w:abstractNum>
  <w:abstractNum w:abstractNumId="178" w15:restartNumberingAfterBreak="0">
    <w:nsid w:val="73C35A0B"/>
    <w:multiLevelType w:val="hybridMultilevel"/>
    <w:tmpl w:val="73C61414"/>
    <w:lvl w:ilvl="0" w:tplc="0419000F">
      <w:start w:val="1"/>
      <w:numFmt w:val="decimal"/>
      <w:lvlText w:val="%1."/>
      <w:lvlJc w:val="left"/>
      <w:pPr>
        <w:ind w:left="360" w:hanging="360"/>
      </w:pPr>
    </w:lvl>
    <w:lvl w:ilvl="1" w:tplc="04190019">
      <w:start w:val="1"/>
      <w:numFmt w:val="lowerLetter"/>
      <w:lvlText w:val="%2."/>
      <w:lvlJc w:val="left"/>
      <w:pPr>
        <w:ind w:left="1014" w:hanging="360"/>
      </w:pPr>
    </w:lvl>
    <w:lvl w:ilvl="2" w:tplc="0419001B">
      <w:start w:val="1"/>
      <w:numFmt w:val="lowerRoman"/>
      <w:lvlText w:val="%3."/>
      <w:lvlJc w:val="right"/>
      <w:pPr>
        <w:ind w:left="1734" w:hanging="180"/>
      </w:pPr>
    </w:lvl>
    <w:lvl w:ilvl="3" w:tplc="0419000F">
      <w:start w:val="1"/>
      <w:numFmt w:val="decimal"/>
      <w:lvlText w:val="%4."/>
      <w:lvlJc w:val="left"/>
      <w:pPr>
        <w:ind w:left="2454" w:hanging="360"/>
      </w:pPr>
    </w:lvl>
    <w:lvl w:ilvl="4" w:tplc="04190019">
      <w:start w:val="1"/>
      <w:numFmt w:val="lowerLetter"/>
      <w:lvlText w:val="%5."/>
      <w:lvlJc w:val="left"/>
      <w:pPr>
        <w:ind w:left="3174" w:hanging="360"/>
      </w:pPr>
    </w:lvl>
    <w:lvl w:ilvl="5" w:tplc="0419001B">
      <w:start w:val="1"/>
      <w:numFmt w:val="lowerRoman"/>
      <w:lvlText w:val="%6."/>
      <w:lvlJc w:val="right"/>
      <w:pPr>
        <w:ind w:left="3894" w:hanging="180"/>
      </w:pPr>
    </w:lvl>
    <w:lvl w:ilvl="6" w:tplc="0419000F">
      <w:start w:val="1"/>
      <w:numFmt w:val="decimal"/>
      <w:lvlText w:val="%7."/>
      <w:lvlJc w:val="left"/>
      <w:pPr>
        <w:ind w:left="4614" w:hanging="360"/>
      </w:pPr>
    </w:lvl>
    <w:lvl w:ilvl="7" w:tplc="04190019">
      <w:start w:val="1"/>
      <w:numFmt w:val="lowerLetter"/>
      <w:lvlText w:val="%8."/>
      <w:lvlJc w:val="left"/>
      <w:pPr>
        <w:ind w:left="5334" w:hanging="360"/>
      </w:pPr>
    </w:lvl>
    <w:lvl w:ilvl="8" w:tplc="0419001B">
      <w:start w:val="1"/>
      <w:numFmt w:val="lowerRoman"/>
      <w:lvlText w:val="%9."/>
      <w:lvlJc w:val="right"/>
      <w:pPr>
        <w:ind w:left="6054" w:hanging="180"/>
      </w:pPr>
    </w:lvl>
  </w:abstractNum>
  <w:abstractNum w:abstractNumId="179" w15:restartNumberingAfterBreak="0">
    <w:nsid w:val="7429224F"/>
    <w:multiLevelType w:val="hybridMultilevel"/>
    <w:tmpl w:val="CA2EC5E0"/>
    <w:lvl w:ilvl="0" w:tplc="0419000F">
      <w:start w:val="1"/>
      <w:numFmt w:val="decimal"/>
      <w:lvlText w:val="%1."/>
      <w:lvlJc w:val="left"/>
      <w:pPr>
        <w:ind w:left="360" w:hanging="360"/>
      </w:pPr>
    </w:lvl>
    <w:lvl w:ilvl="1" w:tplc="04190019">
      <w:start w:val="1"/>
      <w:numFmt w:val="lowerLetter"/>
      <w:lvlText w:val="%2."/>
      <w:lvlJc w:val="left"/>
      <w:pPr>
        <w:ind w:left="1014" w:hanging="360"/>
      </w:pPr>
    </w:lvl>
    <w:lvl w:ilvl="2" w:tplc="0419001B">
      <w:start w:val="1"/>
      <w:numFmt w:val="lowerRoman"/>
      <w:lvlText w:val="%3."/>
      <w:lvlJc w:val="right"/>
      <w:pPr>
        <w:ind w:left="1734" w:hanging="180"/>
      </w:pPr>
    </w:lvl>
    <w:lvl w:ilvl="3" w:tplc="0419000F">
      <w:start w:val="1"/>
      <w:numFmt w:val="decimal"/>
      <w:lvlText w:val="%4."/>
      <w:lvlJc w:val="left"/>
      <w:pPr>
        <w:ind w:left="2454" w:hanging="360"/>
      </w:pPr>
    </w:lvl>
    <w:lvl w:ilvl="4" w:tplc="04190019">
      <w:start w:val="1"/>
      <w:numFmt w:val="lowerLetter"/>
      <w:lvlText w:val="%5."/>
      <w:lvlJc w:val="left"/>
      <w:pPr>
        <w:ind w:left="3174" w:hanging="360"/>
      </w:pPr>
    </w:lvl>
    <w:lvl w:ilvl="5" w:tplc="0419001B">
      <w:start w:val="1"/>
      <w:numFmt w:val="lowerRoman"/>
      <w:lvlText w:val="%6."/>
      <w:lvlJc w:val="right"/>
      <w:pPr>
        <w:ind w:left="3894" w:hanging="180"/>
      </w:pPr>
    </w:lvl>
    <w:lvl w:ilvl="6" w:tplc="0419000F">
      <w:start w:val="1"/>
      <w:numFmt w:val="decimal"/>
      <w:lvlText w:val="%7."/>
      <w:lvlJc w:val="left"/>
      <w:pPr>
        <w:ind w:left="4614" w:hanging="360"/>
      </w:pPr>
    </w:lvl>
    <w:lvl w:ilvl="7" w:tplc="04190019">
      <w:start w:val="1"/>
      <w:numFmt w:val="lowerLetter"/>
      <w:lvlText w:val="%8."/>
      <w:lvlJc w:val="left"/>
      <w:pPr>
        <w:ind w:left="5334" w:hanging="360"/>
      </w:pPr>
    </w:lvl>
    <w:lvl w:ilvl="8" w:tplc="0419001B">
      <w:start w:val="1"/>
      <w:numFmt w:val="lowerRoman"/>
      <w:lvlText w:val="%9."/>
      <w:lvlJc w:val="right"/>
      <w:pPr>
        <w:ind w:left="6054" w:hanging="180"/>
      </w:pPr>
    </w:lvl>
  </w:abstractNum>
  <w:abstractNum w:abstractNumId="180" w15:restartNumberingAfterBreak="0">
    <w:nsid w:val="74436D88"/>
    <w:multiLevelType w:val="hybridMultilevel"/>
    <w:tmpl w:val="78E2F51E"/>
    <w:lvl w:ilvl="0" w:tplc="C4D0DDBE">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81" w15:restartNumberingAfterBreak="0">
    <w:nsid w:val="759A56BE"/>
    <w:multiLevelType w:val="hybridMultilevel"/>
    <w:tmpl w:val="117638D4"/>
    <w:lvl w:ilvl="0" w:tplc="C4D0DDBE">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82" w15:restartNumberingAfterBreak="0">
    <w:nsid w:val="760030EB"/>
    <w:multiLevelType w:val="hybridMultilevel"/>
    <w:tmpl w:val="8C32DB72"/>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3" w15:restartNumberingAfterBreak="0">
    <w:nsid w:val="76160277"/>
    <w:multiLevelType w:val="hybridMultilevel"/>
    <w:tmpl w:val="73C61414"/>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4" w15:restartNumberingAfterBreak="0">
    <w:nsid w:val="76270E14"/>
    <w:multiLevelType w:val="hybridMultilevel"/>
    <w:tmpl w:val="73C61414"/>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5" w15:restartNumberingAfterBreak="0">
    <w:nsid w:val="77233AEA"/>
    <w:multiLevelType w:val="hybridMultilevel"/>
    <w:tmpl w:val="292CF9EC"/>
    <w:lvl w:ilvl="0" w:tplc="0419000F">
      <w:start w:val="1"/>
      <w:numFmt w:val="decimal"/>
      <w:lvlText w:val="%1."/>
      <w:lvlJc w:val="left"/>
      <w:pPr>
        <w:ind w:left="360" w:hanging="360"/>
      </w:pPr>
    </w:lvl>
    <w:lvl w:ilvl="1" w:tplc="04190019">
      <w:start w:val="1"/>
      <w:numFmt w:val="lowerLetter"/>
      <w:lvlText w:val="%2."/>
      <w:lvlJc w:val="left"/>
      <w:pPr>
        <w:ind w:left="1014" w:hanging="360"/>
      </w:pPr>
    </w:lvl>
    <w:lvl w:ilvl="2" w:tplc="0419001B">
      <w:start w:val="1"/>
      <w:numFmt w:val="lowerRoman"/>
      <w:lvlText w:val="%3."/>
      <w:lvlJc w:val="right"/>
      <w:pPr>
        <w:ind w:left="1734" w:hanging="180"/>
      </w:pPr>
    </w:lvl>
    <w:lvl w:ilvl="3" w:tplc="0419000F">
      <w:start w:val="1"/>
      <w:numFmt w:val="decimal"/>
      <w:lvlText w:val="%4."/>
      <w:lvlJc w:val="left"/>
      <w:pPr>
        <w:ind w:left="2454" w:hanging="360"/>
      </w:pPr>
    </w:lvl>
    <w:lvl w:ilvl="4" w:tplc="04190019">
      <w:start w:val="1"/>
      <w:numFmt w:val="lowerLetter"/>
      <w:lvlText w:val="%5."/>
      <w:lvlJc w:val="left"/>
      <w:pPr>
        <w:ind w:left="3174" w:hanging="360"/>
      </w:pPr>
    </w:lvl>
    <w:lvl w:ilvl="5" w:tplc="0419001B">
      <w:start w:val="1"/>
      <w:numFmt w:val="lowerRoman"/>
      <w:lvlText w:val="%6."/>
      <w:lvlJc w:val="right"/>
      <w:pPr>
        <w:ind w:left="3894" w:hanging="180"/>
      </w:pPr>
    </w:lvl>
    <w:lvl w:ilvl="6" w:tplc="0419000F">
      <w:start w:val="1"/>
      <w:numFmt w:val="decimal"/>
      <w:lvlText w:val="%7."/>
      <w:lvlJc w:val="left"/>
      <w:pPr>
        <w:ind w:left="4614" w:hanging="360"/>
      </w:pPr>
    </w:lvl>
    <w:lvl w:ilvl="7" w:tplc="04190019">
      <w:start w:val="1"/>
      <w:numFmt w:val="lowerLetter"/>
      <w:lvlText w:val="%8."/>
      <w:lvlJc w:val="left"/>
      <w:pPr>
        <w:ind w:left="5334" w:hanging="360"/>
      </w:pPr>
    </w:lvl>
    <w:lvl w:ilvl="8" w:tplc="0419001B">
      <w:start w:val="1"/>
      <w:numFmt w:val="lowerRoman"/>
      <w:lvlText w:val="%9."/>
      <w:lvlJc w:val="right"/>
      <w:pPr>
        <w:ind w:left="6054" w:hanging="180"/>
      </w:pPr>
    </w:lvl>
  </w:abstractNum>
  <w:abstractNum w:abstractNumId="186" w15:restartNumberingAfterBreak="0">
    <w:nsid w:val="777D5712"/>
    <w:multiLevelType w:val="hybridMultilevel"/>
    <w:tmpl w:val="B3CE8966"/>
    <w:lvl w:ilvl="0" w:tplc="24D4247C">
      <w:start w:val="1"/>
      <w:numFmt w:val="decimal"/>
      <w:lvlText w:val="%1."/>
      <w:lvlJc w:val="center"/>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87" w15:restartNumberingAfterBreak="0">
    <w:nsid w:val="78E23A97"/>
    <w:multiLevelType w:val="hybridMultilevel"/>
    <w:tmpl w:val="98407F34"/>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8" w15:restartNumberingAfterBreak="0">
    <w:nsid w:val="79C43554"/>
    <w:multiLevelType w:val="hybridMultilevel"/>
    <w:tmpl w:val="73C61414"/>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9" w15:restartNumberingAfterBreak="0">
    <w:nsid w:val="79E631AB"/>
    <w:multiLevelType w:val="hybridMultilevel"/>
    <w:tmpl w:val="98407F34"/>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0" w15:restartNumberingAfterBreak="0">
    <w:nsid w:val="7B4F6AFC"/>
    <w:multiLevelType w:val="hybridMultilevel"/>
    <w:tmpl w:val="6BEE06A8"/>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1" w15:restartNumberingAfterBreak="0">
    <w:nsid w:val="7E8E630E"/>
    <w:multiLevelType w:val="hybridMultilevel"/>
    <w:tmpl w:val="6910FD90"/>
    <w:lvl w:ilvl="0" w:tplc="14847DA6">
      <w:start w:val="1"/>
      <w:numFmt w:val="decimal"/>
      <w:lvlText w:val="%1."/>
      <w:lvlJc w:val="left"/>
      <w:pPr>
        <w:ind w:left="1069" w:hanging="360"/>
      </w:pPr>
      <w:rPr>
        <w:rFonts w:hint="default"/>
        <w:b/>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2" w15:restartNumberingAfterBreak="0">
    <w:nsid w:val="7F6A5A76"/>
    <w:multiLevelType w:val="hybridMultilevel"/>
    <w:tmpl w:val="0F825672"/>
    <w:lvl w:ilvl="0" w:tplc="0419000F">
      <w:start w:val="1"/>
      <w:numFmt w:val="decimal"/>
      <w:lvlText w:val="%1."/>
      <w:lvlJc w:val="left"/>
      <w:pPr>
        <w:ind w:left="360" w:hanging="360"/>
      </w:pPr>
    </w:lvl>
    <w:lvl w:ilvl="1" w:tplc="04190019">
      <w:start w:val="1"/>
      <w:numFmt w:val="lowerLetter"/>
      <w:lvlText w:val="%2."/>
      <w:lvlJc w:val="left"/>
      <w:pPr>
        <w:ind w:left="1014" w:hanging="360"/>
      </w:pPr>
    </w:lvl>
    <w:lvl w:ilvl="2" w:tplc="0419001B">
      <w:start w:val="1"/>
      <w:numFmt w:val="lowerRoman"/>
      <w:lvlText w:val="%3."/>
      <w:lvlJc w:val="right"/>
      <w:pPr>
        <w:ind w:left="1734" w:hanging="180"/>
      </w:pPr>
    </w:lvl>
    <w:lvl w:ilvl="3" w:tplc="0419000F">
      <w:start w:val="1"/>
      <w:numFmt w:val="decimal"/>
      <w:lvlText w:val="%4."/>
      <w:lvlJc w:val="left"/>
      <w:pPr>
        <w:ind w:left="2454" w:hanging="360"/>
      </w:pPr>
    </w:lvl>
    <w:lvl w:ilvl="4" w:tplc="04190019">
      <w:start w:val="1"/>
      <w:numFmt w:val="lowerLetter"/>
      <w:lvlText w:val="%5."/>
      <w:lvlJc w:val="left"/>
      <w:pPr>
        <w:ind w:left="3174" w:hanging="360"/>
      </w:pPr>
    </w:lvl>
    <w:lvl w:ilvl="5" w:tplc="0419001B">
      <w:start w:val="1"/>
      <w:numFmt w:val="lowerRoman"/>
      <w:lvlText w:val="%6."/>
      <w:lvlJc w:val="right"/>
      <w:pPr>
        <w:ind w:left="3894" w:hanging="180"/>
      </w:pPr>
    </w:lvl>
    <w:lvl w:ilvl="6" w:tplc="0419000F">
      <w:start w:val="1"/>
      <w:numFmt w:val="decimal"/>
      <w:lvlText w:val="%7."/>
      <w:lvlJc w:val="left"/>
      <w:pPr>
        <w:ind w:left="4614" w:hanging="360"/>
      </w:pPr>
    </w:lvl>
    <w:lvl w:ilvl="7" w:tplc="04190019">
      <w:start w:val="1"/>
      <w:numFmt w:val="lowerLetter"/>
      <w:lvlText w:val="%8."/>
      <w:lvlJc w:val="left"/>
      <w:pPr>
        <w:ind w:left="5334" w:hanging="360"/>
      </w:pPr>
    </w:lvl>
    <w:lvl w:ilvl="8" w:tplc="0419001B">
      <w:start w:val="1"/>
      <w:numFmt w:val="lowerRoman"/>
      <w:lvlText w:val="%9."/>
      <w:lvlJc w:val="right"/>
      <w:pPr>
        <w:ind w:left="6054" w:hanging="180"/>
      </w:pPr>
    </w:lvl>
  </w:abstractNum>
  <w:abstractNum w:abstractNumId="193" w15:restartNumberingAfterBreak="0">
    <w:nsid w:val="7FCA4461"/>
    <w:multiLevelType w:val="hybridMultilevel"/>
    <w:tmpl w:val="FC40EA22"/>
    <w:lvl w:ilvl="0" w:tplc="C4D0DDBE">
      <w:start w:val="1"/>
      <w:numFmt w:val="bullet"/>
      <w:lvlText w:val="-"/>
      <w:lvlJc w:val="left"/>
      <w:pPr>
        <w:ind w:left="1425" w:hanging="360"/>
      </w:pPr>
      <w:rPr>
        <w:rFonts w:ascii="Symbol" w:hAnsi="Symbol" w:cs="Symbol" w:hint="default"/>
      </w:rPr>
    </w:lvl>
    <w:lvl w:ilvl="1" w:tplc="04190003">
      <w:start w:val="1"/>
      <w:numFmt w:val="bullet"/>
      <w:lvlText w:val="o"/>
      <w:lvlJc w:val="left"/>
      <w:pPr>
        <w:ind w:left="2145" w:hanging="360"/>
      </w:pPr>
      <w:rPr>
        <w:rFonts w:ascii="Courier New" w:hAnsi="Courier New" w:cs="Courier New" w:hint="default"/>
      </w:rPr>
    </w:lvl>
    <w:lvl w:ilvl="2" w:tplc="04190005">
      <w:start w:val="1"/>
      <w:numFmt w:val="bullet"/>
      <w:lvlText w:val=""/>
      <w:lvlJc w:val="left"/>
      <w:pPr>
        <w:ind w:left="2865" w:hanging="360"/>
      </w:pPr>
      <w:rPr>
        <w:rFonts w:ascii="Wingdings" w:hAnsi="Wingdings" w:cs="Wingdings" w:hint="default"/>
      </w:rPr>
    </w:lvl>
    <w:lvl w:ilvl="3" w:tplc="04190001">
      <w:start w:val="1"/>
      <w:numFmt w:val="bullet"/>
      <w:lvlText w:val=""/>
      <w:lvlJc w:val="left"/>
      <w:pPr>
        <w:ind w:left="3585" w:hanging="360"/>
      </w:pPr>
      <w:rPr>
        <w:rFonts w:ascii="Symbol" w:hAnsi="Symbol" w:cs="Symbol" w:hint="default"/>
      </w:rPr>
    </w:lvl>
    <w:lvl w:ilvl="4" w:tplc="04190003">
      <w:start w:val="1"/>
      <w:numFmt w:val="bullet"/>
      <w:lvlText w:val="o"/>
      <w:lvlJc w:val="left"/>
      <w:pPr>
        <w:ind w:left="4305" w:hanging="360"/>
      </w:pPr>
      <w:rPr>
        <w:rFonts w:ascii="Courier New" w:hAnsi="Courier New" w:cs="Courier New" w:hint="default"/>
      </w:rPr>
    </w:lvl>
    <w:lvl w:ilvl="5" w:tplc="04190005">
      <w:start w:val="1"/>
      <w:numFmt w:val="bullet"/>
      <w:lvlText w:val=""/>
      <w:lvlJc w:val="left"/>
      <w:pPr>
        <w:ind w:left="5025" w:hanging="360"/>
      </w:pPr>
      <w:rPr>
        <w:rFonts w:ascii="Wingdings" w:hAnsi="Wingdings" w:cs="Wingdings" w:hint="default"/>
      </w:rPr>
    </w:lvl>
    <w:lvl w:ilvl="6" w:tplc="04190001">
      <w:start w:val="1"/>
      <w:numFmt w:val="bullet"/>
      <w:lvlText w:val=""/>
      <w:lvlJc w:val="left"/>
      <w:pPr>
        <w:ind w:left="5745" w:hanging="360"/>
      </w:pPr>
      <w:rPr>
        <w:rFonts w:ascii="Symbol" w:hAnsi="Symbol" w:cs="Symbol" w:hint="default"/>
      </w:rPr>
    </w:lvl>
    <w:lvl w:ilvl="7" w:tplc="04190003">
      <w:start w:val="1"/>
      <w:numFmt w:val="bullet"/>
      <w:lvlText w:val="o"/>
      <w:lvlJc w:val="left"/>
      <w:pPr>
        <w:ind w:left="6465" w:hanging="360"/>
      </w:pPr>
      <w:rPr>
        <w:rFonts w:ascii="Courier New" w:hAnsi="Courier New" w:cs="Courier New" w:hint="default"/>
      </w:rPr>
    </w:lvl>
    <w:lvl w:ilvl="8" w:tplc="04190005">
      <w:start w:val="1"/>
      <w:numFmt w:val="bullet"/>
      <w:lvlText w:val=""/>
      <w:lvlJc w:val="left"/>
      <w:pPr>
        <w:ind w:left="7185" w:hanging="360"/>
      </w:pPr>
      <w:rPr>
        <w:rFonts w:ascii="Wingdings" w:hAnsi="Wingdings" w:cs="Wingdings" w:hint="default"/>
      </w:rPr>
    </w:lvl>
  </w:abstractNum>
  <w:num w:numId="1">
    <w:abstractNumId w:val="13"/>
  </w:num>
  <w:num w:numId="2">
    <w:abstractNumId w:val="17"/>
  </w:num>
  <w:num w:numId="3">
    <w:abstractNumId w:val="22"/>
  </w:num>
  <w:num w:numId="4">
    <w:abstractNumId w:val="12"/>
  </w:num>
  <w:num w:numId="5">
    <w:abstractNumId w:val="25"/>
  </w:num>
  <w:num w:numId="6">
    <w:abstractNumId w:val="6"/>
  </w:num>
  <w:num w:numId="7">
    <w:abstractNumId w:val="27"/>
  </w:num>
  <w:num w:numId="8">
    <w:abstractNumId w:val="20"/>
  </w:num>
  <w:num w:numId="9">
    <w:abstractNumId w:val="3"/>
  </w:num>
  <w:num w:numId="10">
    <w:abstractNumId w:val="9"/>
  </w:num>
  <w:num w:numId="11">
    <w:abstractNumId w:val="21"/>
  </w:num>
  <w:num w:numId="12">
    <w:abstractNumId w:val="16"/>
  </w:num>
  <w:num w:numId="13">
    <w:abstractNumId w:val="15"/>
  </w:num>
  <w:num w:numId="14">
    <w:abstractNumId w:val="8"/>
  </w:num>
  <w:num w:numId="15">
    <w:abstractNumId w:val="1"/>
  </w:num>
  <w:num w:numId="16">
    <w:abstractNumId w:val="18"/>
  </w:num>
  <w:num w:numId="17">
    <w:abstractNumId w:val="7"/>
  </w:num>
  <w:num w:numId="18">
    <w:abstractNumId w:val="0"/>
  </w:num>
  <w:num w:numId="19">
    <w:abstractNumId w:val="2"/>
  </w:num>
  <w:num w:numId="20">
    <w:abstractNumId w:val="14"/>
  </w:num>
  <w:num w:numId="21">
    <w:abstractNumId w:val="10"/>
  </w:num>
  <w:num w:numId="22">
    <w:abstractNumId w:val="26"/>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25">
    <w:abstractNumId w:val="19"/>
  </w:num>
  <w:num w:numId="26">
    <w:abstractNumId w:val="24"/>
  </w:num>
  <w:num w:numId="27">
    <w:abstractNumId w:val="146"/>
  </w:num>
  <w:num w:numId="28">
    <w:abstractNumId w:val="191"/>
  </w:num>
  <w:num w:numId="29">
    <w:abstractNumId w:val="36"/>
  </w:num>
  <w:num w:numId="30">
    <w:abstractNumId w:val="74"/>
  </w:num>
  <w:num w:numId="31">
    <w:abstractNumId w:val="92"/>
  </w:num>
  <w:num w:numId="32">
    <w:abstractNumId w:val="106"/>
  </w:num>
  <w:num w:numId="33">
    <w:abstractNumId w:val="181"/>
  </w:num>
  <w:num w:numId="34">
    <w:abstractNumId w:val="54"/>
  </w:num>
  <w:num w:numId="35">
    <w:abstractNumId w:val="168"/>
  </w:num>
  <w:num w:numId="36">
    <w:abstractNumId w:val="162"/>
  </w:num>
  <w:num w:numId="37">
    <w:abstractNumId w:val="125"/>
  </w:num>
  <w:num w:numId="38">
    <w:abstractNumId w:val="31"/>
  </w:num>
  <w:num w:numId="39">
    <w:abstractNumId w:val="180"/>
  </w:num>
  <w:num w:numId="40">
    <w:abstractNumId w:val="37"/>
  </w:num>
  <w:num w:numId="41">
    <w:abstractNumId w:val="44"/>
  </w:num>
  <w:num w:numId="42">
    <w:abstractNumId w:val="110"/>
  </w:num>
  <w:num w:numId="43">
    <w:abstractNumId w:val="1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72"/>
  </w:num>
  <w:num w:numId="46">
    <w:abstractNumId w:val="193"/>
  </w:num>
  <w:num w:numId="47">
    <w:abstractNumId w:val="128"/>
  </w:num>
  <w:num w:numId="48">
    <w:abstractNumId w:val="81"/>
  </w:num>
  <w:num w:numId="49">
    <w:abstractNumId w:val="176"/>
    <w:lvlOverride w:ilvl="0">
      <w:lvl w:ilvl="0">
        <w:start w:val="1"/>
        <w:numFmt w:val="decimal"/>
        <w:pStyle w:val="SBHeading1"/>
        <w:suff w:val="space"/>
        <w:lvlText w:val="%1."/>
        <w:lvlJc w:val="left"/>
        <w:pPr>
          <w:ind w:left="432" w:hanging="432"/>
        </w:pPr>
        <w:rPr>
          <w:rFonts w:cs="Times New Roman" w:hint="default"/>
        </w:rPr>
      </w:lvl>
    </w:lvlOverride>
    <w:lvlOverride w:ilvl="1">
      <w:lvl w:ilvl="1">
        <w:start w:val="1"/>
        <w:numFmt w:val="decimal"/>
        <w:pStyle w:val="SBHeading2"/>
        <w:suff w:val="space"/>
        <w:lvlText w:val="%1.%2."/>
        <w:lvlJc w:val="left"/>
        <w:pPr>
          <w:ind w:left="1002" w:hanging="576"/>
        </w:pPr>
        <w:rPr>
          <w:rFonts w:cs="Times New Roman" w:hint="default"/>
        </w:rPr>
      </w:lvl>
    </w:lvlOverride>
    <w:lvlOverride w:ilvl="2">
      <w:lvl w:ilvl="2">
        <w:start w:val="1"/>
        <w:numFmt w:val="decimal"/>
        <w:pStyle w:val="SBHeading3"/>
        <w:suff w:val="space"/>
        <w:lvlText w:val="%1.%2.%3."/>
        <w:lvlJc w:val="left"/>
        <w:pPr>
          <w:ind w:left="720" w:hanging="720"/>
        </w:pPr>
        <w:rPr>
          <w:rFonts w:cs="Times New Roman" w:hint="default"/>
        </w:rPr>
      </w:lvl>
    </w:lvlOverride>
    <w:lvlOverride w:ilvl="3">
      <w:lvl w:ilvl="3">
        <w:start w:val="1"/>
        <w:numFmt w:val="decimal"/>
        <w:pStyle w:val="SBHeading4"/>
        <w:suff w:val="space"/>
        <w:lvlText w:val="%1.%2.%3.%4."/>
        <w:lvlJc w:val="left"/>
        <w:pPr>
          <w:ind w:left="4267" w:hanging="864"/>
        </w:pPr>
        <w:rPr>
          <w:rFonts w:cs="Times New Roman" w:hint="default"/>
        </w:rPr>
      </w:lvl>
    </w:lvlOverride>
    <w:lvlOverride w:ilvl="4">
      <w:lvl w:ilvl="4">
        <w:start w:val="1"/>
        <w:numFmt w:val="decimal"/>
        <w:lvlText w:val="%1.%2.%3.%4.%5"/>
        <w:lvlJc w:val="left"/>
        <w:pPr>
          <w:ind w:left="1008" w:hanging="1008"/>
        </w:pPr>
        <w:rPr>
          <w:rFonts w:cs="Times New Roman" w:hint="default"/>
        </w:rPr>
      </w:lvl>
    </w:lvlOverride>
    <w:lvlOverride w:ilvl="5">
      <w:lvl w:ilvl="5">
        <w:start w:val="1"/>
        <w:numFmt w:val="decimal"/>
        <w:lvlText w:val="%1.%2.%3.%4.%5.%6"/>
        <w:lvlJc w:val="left"/>
        <w:pPr>
          <w:ind w:left="1152" w:hanging="1152"/>
        </w:pPr>
        <w:rPr>
          <w:rFonts w:cs="Times New Roman" w:hint="default"/>
        </w:rPr>
      </w:lvl>
    </w:lvlOverride>
    <w:lvlOverride w:ilvl="6">
      <w:lvl w:ilvl="6">
        <w:start w:val="1"/>
        <w:numFmt w:val="decimal"/>
        <w:lvlText w:val="%1.%2.%3.%4.%5.%6.%7"/>
        <w:lvlJc w:val="left"/>
        <w:pPr>
          <w:ind w:left="1296" w:hanging="1296"/>
        </w:pPr>
        <w:rPr>
          <w:rFonts w:cs="Times New Roman" w:hint="default"/>
        </w:rPr>
      </w:lvl>
    </w:lvlOverride>
    <w:lvlOverride w:ilvl="7">
      <w:lvl w:ilvl="7">
        <w:start w:val="1"/>
        <w:numFmt w:val="decimal"/>
        <w:lvlText w:val="%1.%2.%3.%4.%5.%6.%7.%8"/>
        <w:lvlJc w:val="left"/>
        <w:pPr>
          <w:ind w:left="1440" w:hanging="1440"/>
        </w:pPr>
        <w:rPr>
          <w:rFonts w:cs="Times New Roman" w:hint="default"/>
        </w:rPr>
      </w:lvl>
    </w:lvlOverride>
    <w:lvlOverride w:ilvl="8">
      <w:lvl w:ilvl="8">
        <w:start w:val="1"/>
        <w:numFmt w:val="decimal"/>
        <w:lvlText w:val="%1.%2.%3.%4.%5.%6.%7.%8.%9"/>
        <w:lvlJc w:val="left"/>
        <w:pPr>
          <w:ind w:left="1584" w:hanging="1584"/>
        </w:pPr>
        <w:rPr>
          <w:rFonts w:cs="Times New Roman" w:hint="default"/>
        </w:rPr>
      </w:lvl>
    </w:lvlOverride>
  </w:num>
  <w:num w:numId="50">
    <w:abstractNumId w:val="70"/>
  </w:num>
  <w:num w:numId="51">
    <w:abstractNumId w:val="62"/>
  </w:num>
  <w:num w:numId="52">
    <w:abstractNumId w:val="111"/>
  </w:num>
  <w:num w:numId="53">
    <w:abstractNumId w:val="96"/>
  </w:num>
  <w:num w:numId="54">
    <w:abstractNumId w:val="136"/>
  </w:num>
  <w:num w:numId="55">
    <w:abstractNumId w:val="100"/>
  </w:num>
  <w:num w:numId="56">
    <w:abstractNumId w:val="155"/>
  </w:num>
  <w:num w:numId="57">
    <w:abstractNumId w:val="164"/>
  </w:num>
  <w:num w:numId="58">
    <w:abstractNumId w:val="68"/>
  </w:num>
  <w:num w:numId="59">
    <w:abstractNumId w:val="83"/>
  </w:num>
  <w:num w:numId="60">
    <w:abstractNumId w:val="163"/>
  </w:num>
  <w:num w:numId="61">
    <w:abstractNumId w:val="133"/>
  </w:num>
  <w:num w:numId="62">
    <w:abstractNumId w:val="143"/>
  </w:num>
  <w:num w:numId="63">
    <w:abstractNumId w:val="53"/>
  </w:num>
  <w:num w:numId="64">
    <w:abstractNumId w:val="105"/>
  </w:num>
  <w:num w:numId="65">
    <w:abstractNumId w:val="117"/>
  </w:num>
  <w:num w:numId="66">
    <w:abstractNumId w:val="30"/>
  </w:num>
  <w:num w:numId="67">
    <w:abstractNumId w:val="122"/>
  </w:num>
  <w:num w:numId="68">
    <w:abstractNumId w:val="51"/>
  </w:num>
  <w:num w:numId="69">
    <w:abstractNumId w:val="149"/>
  </w:num>
  <w:num w:numId="70">
    <w:abstractNumId w:val="63"/>
  </w:num>
  <w:num w:numId="71">
    <w:abstractNumId w:val="77"/>
  </w:num>
  <w:num w:numId="72">
    <w:abstractNumId w:val="32"/>
  </w:num>
  <w:num w:numId="73">
    <w:abstractNumId w:val="89"/>
  </w:num>
  <w:num w:numId="74">
    <w:abstractNumId w:val="104"/>
  </w:num>
  <w:num w:numId="75">
    <w:abstractNumId w:val="148"/>
  </w:num>
  <w:num w:numId="76">
    <w:abstractNumId w:val="90"/>
  </w:num>
  <w:num w:numId="77">
    <w:abstractNumId w:val="52"/>
  </w:num>
  <w:num w:numId="78">
    <w:abstractNumId w:val="123"/>
  </w:num>
  <w:num w:numId="79">
    <w:abstractNumId w:val="171"/>
  </w:num>
  <w:num w:numId="80">
    <w:abstractNumId w:val="43"/>
  </w:num>
  <w:num w:numId="81">
    <w:abstractNumId w:val="99"/>
  </w:num>
  <w:num w:numId="82">
    <w:abstractNumId w:val="174"/>
  </w:num>
  <w:num w:numId="83">
    <w:abstractNumId w:val="154"/>
  </w:num>
  <w:num w:numId="84">
    <w:abstractNumId w:val="116"/>
  </w:num>
  <w:num w:numId="85">
    <w:abstractNumId w:val="40"/>
  </w:num>
  <w:num w:numId="86">
    <w:abstractNumId w:val="75"/>
  </w:num>
  <w:num w:numId="87">
    <w:abstractNumId w:val="67"/>
  </w:num>
  <w:num w:numId="88">
    <w:abstractNumId w:val="65"/>
  </w:num>
  <w:num w:numId="89">
    <w:abstractNumId w:val="120"/>
  </w:num>
  <w:num w:numId="90">
    <w:abstractNumId w:val="126"/>
  </w:num>
  <w:num w:numId="91">
    <w:abstractNumId w:val="79"/>
  </w:num>
  <w:num w:numId="92">
    <w:abstractNumId w:val="57"/>
  </w:num>
  <w:num w:numId="93">
    <w:abstractNumId w:val="94"/>
  </w:num>
  <w:num w:numId="94">
    <w:abstractNumId w:val="147"/>
  </w:num>
  <w:num w:numId="95">
    <w:abstractNumId w:val="140"/>
  </w:num>
  <w:num w:numId="96">
    <w:abstractNumId w:val="175"/>
  </w:num>
  <w:num w:numId="97">
    <w:abstractNumId w:val="87"/>
  </w:num>
  <w:num w:numId="98">
    <w:abstractNumId w:val="38"/>
  </w:num>
  <w:num w:numId="99">
    <w:abstractNumId w:val="188"/>
  </w:num>
  <w:num w:numId="100">
    <w:abstractNumId w:val="131"/>
  </w:num>
  <w:num w:numId="101">
    <w:abstractNumId w:val="108"/>
  </w:num>
  <w:num w:numId="102">
    <w:abstractNumId w:val="95"/>
  </w:num>
  <w:num w:numId="103">
    <w:abstractNumId w:val="107"/>
  </w:num>
  <w:num w:numId="104">
    <w:abstractNumId w:val="34"/>
  </w:num>
  <w:num w:numId="105">
    <w:abstractNumId w:val="84"/>
  </w:num>
  <w:num w:numId="106">
    <w:abstractNumId w:val="97"/>
  </w:num>
  <w:num w:numId="107">
    <w:abstractNumId w:val="61"/>
  </w:num>
  <w:num w:numId="108">
    <w:abstractNumId w:val="98"/>
  </w:num>
  <w:num w:numId="109">
    <w:abstractNumId w:val="42"/>
  </w:num>
  <w:num w:numId="110">
    <w:abstractNumId w:val="139"/>
  </w:num>
  <w:num w:numId="111">
    <w:abstractNumId w:val="33"/>
  </w:num>
  <w:num w:numId="112">
    <w:abstractNumId w:val="115"/>
  </w:num>
  <w:num w:numId="113">
    <w:abstractNumId w:val="35"/>
  </w:num>
  <w:num w:numId="114">
    <w:abstractNumId w:val="130"/>
  </w:num>
  <w:num w:numId="115">
    <w:abstractNumId w:val="109"/>
  </w:num>
  <w:num w:numId="116">
    <w:abstractNumId w:val="152"/>
  </w:num>
  <w:num w:numId="117">
    <w:abstractNumId w:val="178"/>
  </w:num>
  <w:num w:numId="118">
    <w:abstractNumId w:val="73"/>
  </w:num>
  <w:num w:numId="119">
    <w:abstractNumId w:val="192"/>
  </w:num>
  <w:num w:numId="120">
    <w:abstractNumId w:val="101"/>
  </w:num>
  <w:num w:numId="121">
    <w:abstractNumId w:val="134"/>
  </w:num>
  <w:num w:numId="122">
    <w:abstractNumId w:val="45"/>
  </w:num>
  <w:num w:numId="123">
    <w:abstractNumId w:val="49"/>
  </w:num>
  <w:num w:numId="124">
    <w:abstractNumId w:val="179"/>
  </w:num>
  <w:num w:numId="125">
    <w:abstractNumId w:val="157"/>
  </w:num>
  <w:num w:numId="126">
    <w:abstractNumId w:val="50"/>
  </w:num>
  <w:num w:numId="127">
    <w:abstractNumId w:val="112"/>
  </w:num>
  <w:num w:numId="128">
    <w:abstractNumId w:val="47"/>
  </w:num>
  <w:num w:numId="129">
    <w:abstractNumId w:val="184"/>
  </w:num>
  <w:num w:numId="130">
    <w:abstractNumId w:val="170"/>
  </w:num>
  <w:num w:numId="131">
    <w:abstractNumId w:val="137"/>
  </w:num>
  <w:num w:numId="132">
    <w:abstractNumId w:val="142"/>
  </w:num>
  <w:num w:numId="133">
    <w:abstractNumId w:val="141"/>
  </w:num>
  <w:num w:numId="134">
    <w:abstractNumId w:val="102"/>
  </w:num>
  <w:num w:numId="135">
    <w:abstractNumId w:val="114"/>
  </w:num>
  <w:num w:numId="136">
    <w:abstractNumId w:val="151"/>
  </w:num>
  <w:num w:numId="137">
    <w:abstractNumId w:val="82"/>
  </w:num>
  <w:num w:numId="138">
    <w:abstractNumId w:val="58"/>
  </w:num>
  <w:num w:numId="139">
    <w:abstractNumId w:val="111"/>
    <w:lvlOverride w:ilvl="0">
      <w:startOverride w:val="1"/>
    </w:lvlOverride>
  </w:num>
  <w:num w:numId="140">
    <w:abstractNumId w:val="76"/>
  </w:num>
  <w:num w:numId="141">
    <w:abstractNumId w:val="165"/>
  </w:num>
  <w:num w:numId="142">
    <w:abstractNumId w:val="189"/>
  </w:num>
  <w:num w:numId="143">
    <w:abstractNumId w:val="121"/>
  </w:num>
  <w:num w:numId="144">
    <w:abstractNumId w:val="187"/>
  </w:num>
  <w:num w:numId="145">
    <w:abstractNumId w:val="160"/>
  </w:num>
  <w:num w:numId="146">
    <w:abstractNumId w:val="166"/>
  </w:num>
  <w:num w:numId="147">
    <w:abstractNumId w:val="161"/>
  </w:num>
  <w:num w:numId="148">
    <w:abstractNumId w:val="46"/>
  </w:num>
  <w:num w:numId="149">
    <w:abstractNumId w:val="41"/>
  </w:num>
  <w:num w:numId="150">
    <w:abstractNumId w:val="156"/>
  </w:num>
  <w:num w:numId="151">
    <w:abstractNumId w:val="113"/>
  </w:num>
  <w:num w:numId="152">
    <w:abstractNumId w:val="80"/>
  </w:num>
  <w:num w:numId="153">
    <w:abstractNumId w:val="64"/>
  </w:num>
  <w:num w:numId="154">
    <w:abstractNumId w:val="71"/>
  </w:num>
  <w:num w:numId="155">
    <w:abstractNumId w:val="29"/>
  </w:num>
  <w:num w:numId="156">
    <w:abstractNumId w:val="182"/>
  </w:num>
  <w:num w:numId="157">
    <w:abstractNumId w:val="118"/>
  </w:num>
  <w:num w:numId="158">
    <w:abstractNumId w:val="59"/>
  </w:num>
  <w:num w:numId="159">
    <w:abstractNumId w:val="86"/>
  </w:num>
  <w:num w:numId="160">
    <w:abstractNumId w:val="119"/>
  </w:num>
  <w:num w:numId="161">
    <w:abstractNumId w:val="183"/>
  </w:num>
  <w:num w:numId="162">
    <w:abstractNumId w:val="144"/>
  </w:num>
  <w:num w:numId="163">
    <w:abstractNumId w:val="66"/>
  </w:num>
  <w:num w:numId="164">
    <w:abstractNumId w:val="39"/>
  </w:num>
  <w:num w:numId="165">
    <w:abstractNumId w:val="78"/>
  </w:num>
  <w:num w:numId="166">
    <w:abstractNumId w:val="177"/>
  </w:num>
  <w:num w:numId="167">
    <w:abstractNumId w:val="129"/>
  </w:num>
  <w:num w:numId="168">
    <w:abstractNumId w:val="60"/>
  </w:num>
  <w:num w:numId="169">
    <w:abstractNumId w:val="173"/>
  </w:num>
  <w:num w:numId="170">
    <w:abstractNumId w:val="55"/>
  </w:num>
  <w:num w:numId="171">
    <w:abstractNumId w:val="145"/>
  </w:num>
  <w:num w:numId="172">
    <w:abstractNumId w:val="132"/>
  </w:num>
  <w:num w:numId="173">
    <w:abstractNumId w:val="185"/>
  </w:num>
  <w:num w:numId="174">
    <w:abstractNumId w:val="48"/>
  </w:num>
  <w:num w:numId="175">
    <w:abstractNumId w:val="85"/>
  </w:num>
  <w:num w:numId="176">
    <w:abstractNumId w:val="158"/>
  </w:num>
  <w:num w:numId="177">
    <w:abstractNumId w:val="167"/>
  </w:num>
  <w:num w:numId="178">
    <w:abstractNumId w:val="186"/>
  </w:num>
  <w:num w:numId="179">
    <w:abstractNumId w:val="150"/>
  </w:num>
  <w:num w:numId="180">
    <w:abstractNumId w:val="56"/>
  </w:num>
  <w:num w:numId="181">
    <w:abstractNumId w:val="153"/>
  </w:num>
  <w:num w:numId="182">
    <w:abstractNumId w:val="138"/>
  </w:num>
  <w:num w:numId="183">
    <w:abstractNumId w:val="91"/>
  </w:num>
  <w:num w:numId="184">
    <w:abstractNumId w:val="159"/>
  </w:num>
  <w:num w:numId="185">
    <w:abstractNumId w:val="69"/>
  </w:num>
  <w:num w:numId="186">
    <w:abstractNumId w:val="190"/>
  </w:num>
  <w:num w:numId="187">
    <w:abstractNumId w:val="93"/>
  </w:num>
  <w:num w:numId="188">
    <w:abstractNumId w:val="72"/>
  </w:num>
  <w:num w:numId="189">
    <w:abstractNumId w:val="28"/>
  </w:num>
  <w:num w:numId="190">
    <w:abstractNumId w:val="103"/>
  </w:num>
  <w:num w:numId="191">
    <w:abstractNumId w:val="88"/>
  </w:num>
  <w:num w:numId="192">
    <w:abstractNumId w:val="135"/>
  </w:num>
  <w:num w:numId="193">
    <w:abstractNumId w:val="36"/>
  </w:num>
  <w:num w:numId="194">
    <w:abstractNumId w:val="92"/>
  </w:num>
  <w:num w:numId="195">
    <w:abstractNumId w:val="127"/>
  </w:num>
  <w:numIdMacAtCleanup w:val="1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attachedTemplate r:id="rId1"/>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C7B"/>
    <w:rsid w:val="00002100"/>
    <w:rsid w:val="00004F07"/>
    <w:rsid w:val="00005185"/>
    <w:rsid w:val="00005448"/>
    <w:rsid w:val="00005FC2"/>
    <w:rsid w:val="0000759F"/>
    <w:rsid w:val="000076C1"/>
    <w:rsid w:val="000109A8"/>
    <w:rsid w:val="00011646"/>
    <w:rsid w:val="00012748"/>
    <w:rsid w:val="0001311B"/>
    <w:rsid w:val="00013506"/>
    <w:rsid w:val="00013EAE"/>
    <w:rsid w:val="00016224"/>
    <w:rsid w:val="00016B99"/>
    <w:rsid w:val="00016BF4"/>
    <w:rsid w:val="000224F2"/>
    <w:rsid w:val="000231E9"/>
    <w:rsid w:val="000239F6"/>
    <w:rsid w:val="0002430A"/>
    <w:rsid w:val="000247BA"/>
    <w:rsid w:val="00024D70"/>
    <w:rsid w:val="00026746"/>
    <w:rsid w:val="00026DEB"/>
    <w:rsid w:val="00026E53"/>
    <w:rsid w:val="00027367"/>
    <w:rsid w:val="000275F6"/>
    <w:rsid w:val="00030425"/>
    <w:rsid w:val="00030476"/>
    <w:rsid w:val="000319C7"/>
    <w:rsid w:val="000322A4"/>
    <w:rsid w:val="00032870"/>
    <w:rsid w:val="000331BA"/>
    <w:rsid w:val="00034E58"/>
    <w:rsid w:val="00034F5B"/>
    <w:rsid w:val="000378C8"/>
    <w:rsid w:val="00037EC3"/>
    <w:rsid w:val="00041C10"/>
    <w:rsid w:val="00043D41"/>
    <w:rsid w:val="00044092"/>
    <w:rsid w:val="000447AE"/>
    <w:rsid w:val="000460F1"/>
    <w:rsid w:val="00046138"/>
    <w:rsid w:val="0004743D"/>
    <w:rsid w:val="00052795"/>
    <w:rsid w:val="00052F3D"/>
    <w:rsid w:val="00055579"/>
    <w:rsid w:val="000555C1"/>
    <w:rsid w:val="00057B16"/>
    <w:rsid w:val="00060B57"/>
    <w:rsid w:val="0006217B"/>
    <w:rsid w:val="00062BCD"/>
    <w:rsid w:val="0006440E"/>
    <w:rsid w:val="00064582"/>
    <w:rsid w:val="00066BEF"/>
    <w:rsid w:val="000670DE"/>
    <w:rsid w:val="00067274"/>
    <w:rsid w:val="000674C9"/>
    <w:rsid w:val="00067907"/>
    <w:rsid w:val="00070DBE"/>
    <w:rsid w:val="00073687"/>
    <w:rsid w:val="0007460C"/>
    <w:rsid w:val="0007500C"/>
    <w:rsid w:val="00075732"/>
    <w:rsid w:val="00077A67"/>
    <w:rsid w:val="00077F14"/>
    <w:rsid w:val="00081A87"/>
    <w:rsid w:val="00082B47"/>
    <w:rsid w:val="0008481C"/>
    <w:rsid w:val="00085132"/>
    <w:rsid w:val="00085274"/>
    <w:rsid w:val="00086844"/>
    <w:rsid w:val="00086EC0"/>
    <w:rsid w:val="000908C7"/>
    <w:rsid w:val="00090E02"/>
    <w:rsid w:val="000920AF"/>
    <w:rsid w:val="000934DF"/>
    <w:rsid w:val="00093C9F"/>
    <w:rsid w:val="0009454F"/>
    <w:rsid w:val="00094D10"/>
    <w:rsid w:val="00094F97"/>
    <w:rsid w:val="000957A8"/>
    <w:rsid w:val="00095B07"/>
    <w:rsid w:val="0009608F"/>
    <w:rsid w:val="000962A2"/>
    <w:rsid w:val="0009668F"/>
    <w:rsid w:val="000967C4"/>
    <w:rsid w:val="0009731B"/>
    <w:rsid w:val="00097567"/>
    <w:rsid w:val="000976C7"/>
    <w:rsid w:val="000A05AF"/>
    <w:rsid w:val="000A10C8"/>
    <w:rsid w:val="000A12D1"/>
    <w:rsid w:val="000A162D"/>
    <w:rsid w:val="000A3318"/>
    <w:rsid w:val="000A334F"/>
    <w:rsid w:val="000A504B"/>
    <w:rsid w:val="000A5B86"/>
    <w:rsid w:val="000A5BAB"/>
    <w:rsid w:val="000B244B"/>
    <w:rsid w:val="000B2827"/>
    <w:rsid w:val="000B3778"/>
    <w:rsid w:val="000B3EB4"/>
    <w:rsid w:val="000B4072"/>
    <w:rsid w:val="000B482B"/>
    <w:rsid w:val="000B51BE"/>
    <w:rsid w:val="000B56D6"/>
    <w:rsid w:val="000B651B"/>
    <w:rsid w:val="000B6842"/>
    <w:rsid w:val="000C014A"/>
    <w:rsid w:val="000C11D9"/>
    <w:rsid w:val="000C289B"/>
    <w:rsid w:val="000C4402"/>
    <w:rsid w:val="000C54C1"/>
    <w:rsid w:val="000C5F4E"/>
    <w:rsid w:val="000C61CC"/>
    <w:rsid w:val="000C7116"/>
    <w:rsid w:val="000C7270"/>
    <w:rsid w:val="000C793B"/>
    <w:rsid w:val="000D0B07"/>
    <w:rsid w:val="000D12BE"/>
    <w:rsid w:val="000D1441"/>
    <w:rsid w:val="000D19E7"/>
    <w:rsid w:val="000D1BA4"/>
    <w:rsid w:val="000D1D7A"/>
    <w:rsid w:val="000D25B6"/>
    <w:rsid w:val="000D3658"/>
    <w:rsid w:val="000D4ADE"/>
    <w:rsid w:val="000D53BD"/>
    <w:rsid w:val="000D5999"/>
    <w:rsid w:val="000E0B43"/>
    <w:rsid w:val="000E2658"/>
    <w:rsid w:val="000E29DD"/>
    <w:rsid w:val="000E42DF"/>
    <w:rsid w:val="000E5C90"/>
    <w:rsid w:val="000E6DF2"/>
    <w:rsid w:val="000E7A54"/>
    <w:rsid w:val="000F54C4"/>
    <w:rsid w:val="000F5A73"/>
    <w:rsid w:val="000F5E52"/>
    <w:rsid w:val="000F6C61"/>
    <w:rsid w:val="000F758E"/>
    <w:rsid w:val="00103773"/>
    <w:rsid w:val="00103D29"/>
    <w:rsid w:val="00105189"/>
    <w:rsid w:val="00105235"/>
    <w:rsid w:val="00105FCA"/>
    <w:rsid w:val="00106476"/>
    <w:rsid w:val="00106BBD"/>
    <w:rsid w:val="00107CA0"/>
    <w:rsid w:val="0011031C"/>
    <w:rsid w:val="00111A8E"/>
    <w:rsid w:val="00111E5E"/>
    <w:rsid w:val="00112FDB"/>
    <w:rsid w:val="0011311D"/>
    <w:rsid w:val="00114106"/>
    <w:rsid w:val="001152B1"/>
    <w:rsid w:val="00116D81"/>
    <w:rsid w:val="00116FA4"/>
    <w:rsid w:val="0012243C"/>
    <w:rsid w:val="00124B89"/>
    <w:rsid w:val="00125063"/>
    <w:rsid w:val="001254E0"/>
    <w:rsid w:val="00125D94"/>
    <w:rsid w:val="00126642"/>
    <w:rsid w:val="00127610"/>
    <w:rsid w:val="0012778F"/>
    <w:rsid w:val="001278F9"/>
    <w:rsid w:val="0013253A"/>
    <w:rsid w:val="00132D80"/>
    <w:rsid w:val="00132E62"/>
    <w:rsid w:val="00134324"/>
    <w:rsid w:val="0013497F"/>
    <w:rsid w:val="00135A1E"/>
    <w:rsid w:val="00135B90"/>
    <w:rsid w:val="00136085"/>
    <w:rsid w:val="00136326"/>
    <w:rsid w:val="00136BCE"/>
    <w:rsid w:val="001377E2"/>
    <w:rsid w:val="00140A68"/>
    <w:rsid w:val="00140E4B"/>
    <w:rsid w:val="001427C8"/>
    <w:rsid w:val="00143832"/>
    <w:rsid w:val="001439A1"/>
    <w:rsid w:val="001451F1"/>
    <w:rsid w:val="00145953"/>
    <w:rsid w:val="00145D34"/>
    <w:rsid w:val="00146ACA"/>
    <w:rsid w:val="00147DFF"/>
    <w:rsid w:val="00151B87"/>
    <w:rsid w:val="00151EB9"/>
    <w:rsid w:val="00153718"/>
    <w:rsid w:val="00153B2F"/>
    <w:rsid w:val="00154106"/>
    <w:rsid w:val="001551E1"/>
    <w:rsid w:val="00155DC1"/>
    <w:rsid w:val="00156265"/>
    <w:rsid w:val="00157112"/>
    <w:rsid w:val="0016191D"/>
    <w:rsid w:val="001625CB"/>
    <w:rsid w:val="001638F6"/>
    <w:rsid w:val="0016475F"/>
    <w:rsid w:val="001653DA"/>
    <w:rsid w:val="0016598C"/>
    <w:rsid w:val="00166A7D"/>
    <w:rsid w:val="001675C6"/>
    <w:rsid w:val="00167DF3"/>
    <w:rsid w:val="0017180D"/>
    <w:rsid w:val="00171A3D"/>
    <w:rsid w:val="00171CCE"/>
    <w:rsid w:val="001734F9"/>
    <w:rsid w:val="00173A23"/>
    <w:rsid w:val="00173D67"/>
    <w:rsid w:val="00174056"/>
    <w:rsid w:val="0017420B"/>
    <w:rsid w:val="00174F8D"/>
    <w:rsid w:val="0017589D"/>
    <w:rsid w:val="00176625"/>
    <w:rsid w:val="00180422"/>
    <w:rsid w:val="00180CAF"/>
    <w:rsid w:val="001836B8"/>
    <w:rsid w:val="00185DA9"/>
    <w:rsid w:val="001864C6"/>
    <w:rsid w:val="001916D5"/>
    <w:rsid w:val="00191DA4"/>
    <w:rsid w:val="0019283D"/>
    <w:rsid w:val="00193022"/>
    <w:rsid w:val="001938D6"/>
    <w:rsid w:val="0019441F"/>
    <w:rsid w:val="00197D2B"/>
    <w:rsid w:val="001A3885"/>
    <w:rsid w:val="001A470B"/>
    <w:rsid w:val="001A4E1B"/>
    <w:rsid w:val="001A508C"/>
    <w:rsid w:val="001A544A"/>
    <w:rsid w:val="001A70D5"/>
    <w:rsid w:val="001B07F9"/>
    <w:rsid w:val="001B0941"/>
    <w:rsid w:val="001B0B2D"/>
    <w:rsid w:val="001B0D80"/>
    <w:rsid w:val="001B0E42"/>
    <w:rsid w:val="001B1EED"/>
    <w:rsid w:val="001B3062"/>
    <w:rsid w:val="001B3AFA"/>
    <w:rsid w:val="001B3FFE"/>
    <w:rsid w:val="001B56CB"/>
    <w:rsid w:val="001B6A74"/>
    <w:rsid w:val="001B6D47"/>
    <w:rsid w:val="001B76A5"/>
    <w:rsid w:val="001B7F72"/>
    <w:rsid w:val="001C17B9"/>
    <w:rsid w:val="001C37D6"/>
    <w:rsid w:val="001C40FD"/>
    <w:rsid w:val="001C467C"/>
    <w:rsid w:val="001C46DF"/>
    <w:rsid w:val="001C6C24"/>
    <w:rsid w:val="001C7425"/>
    <w:rsid w:val="001D1091"/>
    <w:rsid w:val="001D1414"/>
    <w:rsid w:val="001D2F8E"/>
    <w:rsid w:val="001D4AB4"/>
    <w:rsid w:val="001D77A0"/>
    <w:rsid w:val="001D7D71"/>
    <w:rsid w:val="001E1EBA"/>
    <w:rsid w:val="001E21C6"/>
    <w:rsid w:val="001E2702"/>
    <w:rsid w:val="001E27E5"/>
    <w:rsid w:val="001E38A3"/>
    <w:rsid w:val="001E4AA1"/>
    <w:rsid w:val="001E5889"/>
    <w:rsid w:val="001E6E61"/>
    <w:rsid w:val="001F0552"/>
    <w:rsid w:val="001F08C4"/>
    <w:rsid w:val="001F0AD7"/>
    <w:rsid w:val="001F1EF6"/>
    <w:rsid w:val="001F202E"/>
    <w:rsid w:val="001F2B73"/>
    <w:rsid w:val="001F3CA5"/>
    <w:rsid w:val="001F3FAD"/>
    <w:rsid w:val="001F462A"/>
    <w:rsid w:val="001F4680"/>
    <w:rsid w:val="001F51AC"/>
    <w:rsid w:val="001F6BFE"/>
    <w:rsid w:val="001F7216"/>
    <w:rsid w:val="001F734A"/>
    <w:rsid w:val="001F7704"/>
    <w:rsid w:val="001F7741"/>
    <w:rsid w:val="002027F8"/>
    <w:rsid w:val="00203A91"/>
    <w:rsid w:val="0020441D"/>
    <w:rsid w:val="00205AB7"/>
    <w:rsid w:val="00205EE7"/>
    <w:rsid w:val="00205FAB"/>
    <w:rsid w:val="0020698F"/>
    <w:rsid w:val="002069E0"/>
    <w:rsid w:val="00206F1B"/>
    <w:rsid w:val="0021038F"/>
    <w:rsid w:val="00210C6A"/>
    <w:rsid w:val="00213812"/>
    <w:rsid w:val="0021491B"/>
    <w:rsid w:val="00215667"/>
    <w:rsid w:val="002163CC"/>
    <w:rsid w:val="0021683F"/>
    <w:rsid w:val="00216DBA"/>
    <w:rsid w:val="00220F7C"/>
    <w:rsid w:val="00221223"/>
    <w:rsid w:val="00221522"/>
    <w:rsid w:val="002218FC"/>
    <w:rsid w:val="002219D9"/>
    <w:rsid w:val="00221C83"/>
    <w:rsid w:val="00221FB1"/>
    <w:rsid w:val="002229B4"/>
    <w:rsid w:val="00222DDF"/>
    <w:rsid w:val="002234E2"/>
    <w:rsid w:val="00225BC3"/>
    <w:rsid w:val="00226DC7"/>
    <w:rsid w:val="0022714F"/>
    <w:rsid w:val="00230FCF"/>
    <w:rsid w:val="0023112C"/>
    <w:rsid w:val="002322EF"/>
    <w:rsid w:val="002324B0"/>
    <w:rsid w:val="00232DB5"/>
    <w:rsid w:val="00233106"/>
    <w:rsid w:val="00233BD8"/>
    <w:rsid w:val="00233C58"/>
    <w:rsid w:val="00233E06"/>
    <w:rsid w:val="002341C2"/>
    <w:rsid w:val="002344AA"/>
    <w:rsid w:val="00235354"/>
    <w:rsid w:val="0023594A"/>
    <w:rsid w:val="00235AEA"/>
    <w:rsid w:val="00235D3B"/>
    <w:rsid w:val="00236CF7"/>
    <w:rsid w:val="00237403"/>
    <w:rsid w:val="00237C92"/>
    <w:rsid w:val="00237D7D"/>
    <w:rsid w:val="00240C0E"/>
    <w:rsid w:val="0024141A"/>
    <w:rsid w:val="002419E1"/>
    <w:rsid w:val="0024348C"/>
    <w:rsid w:val="00243831"/>
    <w:rsid w:val="00244101"/>
    <w:rsid w:val="002446A7"/>
    <w:rsid w:val="00246B5C"/>
    <w:rsid w:val="00246D89"/>
    <w:rsid w:val="00247736"/>
    <w:rsid w:val="00247A40"/>
    <w:rsid w:val="00250288"/>
    <w:rsid w:val="00251424"/>
    <w:rsid w:val="00252EFA"/>
    <w:rsid w:val="00253D2A"/>
    <w:rsid w:val="00257CA2"/>
    <w:rsid w:val="00257D02"/>
    <w:rsid w:val="00260E46"/>
    <w:rsid w:val="002614F2"/>
    <w:rsid w:val="002647EB"/>
    <w:rsid w:val="0026597F"/>
    <w:rsid w:val="00265EC5"/>
    <w:rsid w:val="00266EC8"/>
    <w:rsid w:val="002670D5"/>
    <w:rsid w:val="00271062"/>
    <w:rsid w:val="002719E0"/>
    <w:rsid w:val="00271B58"/>
    <w:rsid w:val="00272DE4"/>
    <w:rsid w:val="002740B9"/>
    <w:rsid w:val="0027446F"/>
    <w:rsid w:val="00275507"/>
    <w:rsid w:val="00275E68"/>
    <w:rsid w:val="00276AEF"/>
    <w:rsid w:val="00277330"/>
    <w:rsid w:val="00277DA2"/>
    <w:rsid w:val="0028043E"/>
    <w:rsid w:val="00280A13"/>
    <w:rsid w:val="00281046"/>
    <w:rsid w:val="002811D7"/>
    <w:rsid w:val="00282A40"/>
    <w:rsid w:val="00282E58"/>
    <w:rsid w:val="0028446A"/>
    <w:rsid w:val="00284FC6"/>
    <w:rsid w:val="002919AB"/>
    <w:rsid w:val="00292A44"/>
    <w:rsid w:val="00292B2D"/>
    <w:rsid w:val="00294D5F"/>
    <w:rsid w:val="002967C6"/>
    <w:rsid w:val="002976F2"/>
    <w:rsid w:val="002A0896"/>
    <w:rsid w:val="002A0B72"/>
    <w:rsid w:val="002A142A"/>
    <w:rsid w:val="002A1444"/>
    <w:rsid w:val="002A2291"/>
    <w:rsid w:val="002A340F"/>
    <w:rsid w:val="002A3ED1"/>
    <w:rsid w:val="002A46A4"/>
    <w:rsid w:val="002B0503"/>
    <w:rsid w:val="002B1B94"/>
    <w:rsid w:val="002B2291"/>
    <w:rsid w:val="002B2749"/>
    <w:rsid w:val="002B277A"/>
    <w:rsid w:val="002B5D97"/>
    <w:rsid w:val="002B6410"/>
    <w:rsid w:val="002B7FBA"/>
    <w:rsid w:val="002C16DC"/>
    <w:rsid w:val="002C25ED"/>
    <w:rsid w:val="002C4964"/>
    <w:rsid w:val="002C52B4"/>
    <w:rsid w:val="002C5977"/>
    <w:rsid w:val="002C6CF1"/>
    <w:rsid w:val="002C7712"/>
    <w:rsid w:val="002D06DC"/>
    <w:rsid w:val="002D0D06"/>
    <w:rsid w:val="002D1415"/>
    <w:rsid w:val="002D3D10"/>
    <w:rsid w:val="002D3F24"/>
    <w:rsid w:val="002D5526"/>
    <w:rsid w:val="002D55C4"/>
    <w:rsid w:val="002D6754"/>
    <w:rsid w:val="002D7E05"/>
    <w:rsid w:val="002D7E38"/>
    <w:rsid w:val="002E14D4"/>
    <w:rsid w:val="002E1F0C"/>
    <w:rsid w:val="002E2D31"/>
    <w:rsid w:val="002E341F"/>
    <w:rsid w:val="002E39A2"/>
    <w:rsid w:val="002E49B2"/>
    <w:rsid w:val="002E4CB5"/>
    <w:rsid w:val="002E5135"/>
    <w:rsid w:val="002E5482"/>
    <w:rsid w:val="002E5821"/>
    <w:rsid w:val="002E5CFD"/>
    <w:rsid w:val="002E62E5"/>
    <w:rsid w:val="002E7C5F"/>
    <w:rsid w:val="002F0313"/>
    <w:rsid w:val="002F03E1"/>
    <w:rsid w:val="002F1683"/>
    <w:rsid w:val="002F26F3"/>
    <w:rsid w:val="002F2EDC"/>
    <w:rsid w:val="002F4BAE"/>
    <w:rsid w:val="002F5AC7"/>
    <w:rsid w:val="002F5DDC"/>
    <w:rsid w:val="002F635B"/>
    <w:rsid w:val="002F657F"/>
    <w:rsid w:val="002F6694"/>
    <w:rsid w:val="002F750C"/>
    <w:rsid w:val="002F76E8"/>
    <w:rsid w:val="002F7B76"/>
    <w:rsid w:val="00300EF8"/>
    <w:rsid w:val="00304392"/>
    <w:rsid w:val="003048FF"/>
    <w:rsid w:val="00304A85"/>
    <w:rsid w:val="00305064"/>
    <w:rsid w:val="00306187"/>
    <w:rsid w:val="003061CE"/>
    <w:rsid w:val="00307A04"/>
    <w:rsid w:val="00310238"/>
    <w:rsid w:val="003113D5"/>
    <w:rsid w:val="00314BA6"/>
    <w:rsid w:val="00315656"/>
    <w:rsid w:val="00315B3C"/>
    <w:rsid w:val="00315C1D"/>
    <w:rsid w:val="00315EF6"/>
    <w:rsid w:val="00317037"/>
    <w:rsid w:val="003178FE"/>
    <w:rsid w:val="00317954"/>
    <w:rsid w:val="003202BE"/>
    <w:rsid w:val="00321949"/>
    <w:rsid w:val="00321ABC"/>
    <w:rsid w:val="003229A1"/>
    <w:rsid w:val="00322F56"/>
    <w:rsid w:val="00323183"/>
    <w:rsid w:val="0032350F"/>
    <w:rsid w:val="00323BAB"/>
    <w:rsid w:val="0032449B"/>
    <w:rsid w:val="00325102"/>
    <w:rsid w:val="00327476"/>
    <w:rsid w:val="00327607"/>
    <w:rsid w:val="00327645"/>
    <w:rsid w:val="00330DE2"/>
    <w:rsid w:val="00332273"/>
    <w:rsid w:val="0033230F"/>
    <w:rsid w:val="003340C9"/>
    <w:rsid w:val="00335423"/>
    <w:rsid w:val="00336698"/>
    <w:rsid w:val="00340053"/>
    <w:rsid w:val="003416BA"/>
    <w:rsid w:val="00341DB1"/>
    <w:rsid w:val="003427DC"/>
    <w:rsid w:val="00345FC4"/>
    <w:rsid w:val="003475AE"/>
    <w:rsid w:val="0035077B"/>
    <w:rsid w:val="00350EB6"/>
    <w:rsid w:val="003532E7"/>
    <w:rsid w:val="00353679"/>
    <w:rsid w:val="00353AAE"/>
    <w:rsid w:val="00353AB8"/>
    <w:rsid w:val="00353DC5"/>
    <w:rsid w:val="003549D4"/>
    <w:rsid w:val="00354D5E"/>
    <w:rsid w:val="003556F5"/>
    <w:rsid w:val="003569C2"/>
    <w:rsid w:val="00357218"/>
    <w:rsid w:val="00360E7B"/>
    <w:rsid w:val="00361C67"/>
    <w:rsid w:val="00362775"/>
    <w:rsid w:val="003630EA"/>
    <w:rsid w:val="0036432F"/>
    <w:rsid w:val="0036518A"/>
    <w:rsid w:val="00365333"/>
    <w:rsid w:val="00366DE8"/>
    <w:rsid w:val="00367D71"/>
    <w:rsid w:val="00370DE6"/>
    <w:rsid w:val="00370E97"/>
    <w:rsid w:val="00370EA7"/>
    <w:rsid w:val="00371EC5"/>
    <w:rsid w:val="00376361"/>
    <w:rsid w:val="00376ADF"/>
    <w:rsid w:val="003773DB"/>
    <w:rsid w:val="00380597"/>
    <w:rsid w:val="0038134B"/>
    <w:rsid w:val="003826DE"/>
    <w:rsid w:val="003829DD"/>
    <w:rsid w:val="0038314D"/>
    <w:rsid w:val="00383A27"/>
    <w:rsid w:val="00383B85"/>
    <w:rsid w:val="003844A8"/>
    <w:rsid w:val="0038488F"/>
    <w:rsid w:val="00384C5F"/>
    <w:rsid w:val="003861C9"/>
    <w:rsid w:val="00391800"/>
    <w:rsid w:val="003938DB"/>
    <w:rsid w:val="00394DDF"/>
    <w:rsid w:val="0039571F"/>
    <w:rsid w:val="003962CF"/>
    <w:rsid w:val="003967BF"/>
    <w:rsid w:val="00396E55"/>
    <w:rsid w:val="00397256"/>
    <w:rsid w:val="003A215D"/>
    <w:rsid w:val="003A2766"/>
    <w:rsid w:val="003A32A5"/>
    <w:rsid w:val="003A5CF3"/>
    <w:rsid w:val="003A621A"/>
    <w:rsid w:val="003A64FA"/>
    <w:rsid w:val="003A6750"/>
    <w:rsid w:val="003A69F0"/>
    <w:rsid w:val="003A6E9E"/>
    <w:rsid w:val="003A7D94"/>
    <w:rsid w:val="003B0754"/>
    <w:rsid w:val="003B07A6"/>
    <w:rsid w:val="003B0B8E"/>
    <w:rsid w:val="003B3B3F"/>
    <w:rsid w:val="003B408B"/>
    <w:rsid w:val="003B55F6"/>
    <w:rsid w:val="003B56D6"/>
    <w:rsid w:val="003B6ACE"/>
    <w:rsid w:val="003B777D"/>
    <w:rsid w:val="003C01C9"/>
    <w:rsid w:val="003C0564"/>
    <w:rsid w:val="003C0CC6"/>
    <w:rsid w:val="003C137F"/>
    <w:rsid w:val="003C1B1F"/>
    <w:rsid w:val="003C4144"/>
    <w:rsid w:val="003C64E5"/>
    <w:rsid w:val="003C6D7D"/>
    <w:rsid w:val="003C7279"/>
    <w:rsid w:val="003D08AC"/>
    <w:rsid w:val="003D0EAD"/>
    <w:rsid w:val="003D2028"/>
    <w:rsid w:val="003D2425"/>
    <w:rsid w:val="003D2EE3"/>
    <w:rsid w:val="003D4149"/>
    <w:rsid w:val="003D458D"/>
    <w:rsid w:val="003D46F3"/>
    <w:rsid w:val="003D4C82"/>
    <w:rsid w:val="003D51E1"/>
    <w:rsid w:val="003D5666"/>
    <w:rsid w:val="003D6DD2"/>
    <w:rsid w:val="003D7492"/>
    <w:rsid w:val="003E0281"/>
    <w:rsid w:val="003E0F6E"/>
    <w:rsid w:val="003E5DF3"/>
    <w:rsid w:val="003E6A6F"/>
    <w:rsid w:val="003E6D0A"/>
    <w:rsid w:val="003F21AD"/>
    <w:rsid w:val="003F23F9"/>
    <w:rsid w:val="003F5D25"/>
    <w:rsid w:val="003F5D64"/>
    <w:rsid w:val="0040119B"/>
    <w:rsid w:val="00401936"/>
    <w:rsid w:val="00401D19"/>
    <w:rsid w:val="00401D6A"/>
    <w:rsid w:val="0040403B"/>
    <w:rsid w:val="0040456B"/>
    <w:rsid w:val="00405BB5"/>
    <w:rsid w:val="00405BDF"/>
    <w:rsid w:val="00407B19"/>
    <w:rsid w:val="00410E92"/>
    <w:rsid w:val="004129A5"/>
    <w:rsid w:val="00412CE9"/>
    <w:rsid w:val="00412FE7"/>
    <w:rsid w:val="00413B2B"/>
    <w:rsid w:val="00413D76"/>
    <w:rsid w:val="004145D3"/>
    <w:rsid w:val="00414EAA"/>
    <w:rsid w:val="0041531F"/>
    <w:rsid w:val="004164F9"/>
    <w:rsid w:val="00416ACB"/>
    <w:rsid w:val="0042164D"/>
    <w:rsid w:val="00423C3A"/>
    <w:rsid w:val="00424643"/>
    <w:rsid w:val="004250A8"/>
    <w:rsid w:val="004250E1"/>
    <w:rsid w:val="00426A97"/>
    <w:rsid w:val="00426AEF"/>
    <w:rsid w:val="0042725C"/>
    <w:rsid w:val="00430C7C"/>
    <w:rsid w:val="00430F02"/>
    <w:rsid w:val="00431ABD"/>
    <w:rsid w:val="00431C32"/>
    <w:rsid w:val="004328B5"/>
    <w:rsid w:val="004329BA"/>
    <w:rsid w:val="00433438"/>
    <w:rsid w:val="00434ED5"/>
    <w:rsid w:val="00435DD2"/>
    <w:rsid w:val="00437CB7"/>
    <w:rsid w:val="00441311"/>
    <w:rsid w:val="00441968"/>
    <w:rsid w:val="004423BB"/>
    <w:rsid w:val="00443799"/>
    <w:rsid w:val="00443E8E"/>
    <w:rsid w:val="00446297"/>
    <w:rsid w:val="004507D4"/>
    <w:rsid w:val="00450879"/>
    <w:rsid w:val="00450B59"/>
    <w:rsid w:val="004520D1"/>
    <w:rsid w:val="00452190"/>
    <w:rsid w:val="0045296C"/>
    <w:rsid w:val="00452DF0"/>
    <w:rsid w:val="00455A89"/>
    <w:rsid w:val="004563E6"/>
    <w:rsid w:val="0045655A"/>
    <w:rsid w:val="00456571"/>
    <w:rsid w:val="004566B7"/>
    <w:rsid w:val="00456973"/>
    <w:rsid w:val="00456BEF"/>
    <w:rsid w:val="00461756"/>
    <w:rsid w:val="00461DFB"/>
    <w:rsid w:val="00462564"/>
    <w:rsid w:val="004632F4"/>
    <w:rsid w:val="00464392"/>
    <w:rsid w:val="004653B0"/>
    <w:rsid w:val="00465A45"/>
    <w:rsid w:val="00466596"/>
    <w:rsid w:val="00467080"/>
    <w:rsid w:val="0047035A"/>
    <w:rsid w:val="00470C22"/>
    <w:rsid w:val="00470CF7"/>
    <w:rsid w:val="00470F90"/>
    <w:rsid w:val="0047155F"/>
    <w:rsid w:val="00472868"/>
    <w:rsid w:val="00473418"/>
    <w:rsid w:val="004735E8"/>
    <w:rsid w:val="004739D2"/>
    <w:rsid w:val="00474A3F"/>
    <w:rsid w:val="00474FD6"/>
    <w:rsid w:val="00476890"/>
    <w:rsid w:val="00476AB1"/>
    <w:rsid w:val="0047717E"/>
    <w:rsid w:val="00477CE8"/>
    <w:rsid w:val="00481107"/>
    <w:rsid w:val="00483561"/>
    <w:rsid w:val="00483F4D"/>
    <w:rsid w:val="0048424A"/>
    <w:rsid w:val="004845A0"/>
    <w:rsid w:val="00484943"/>
    <w:rsid w:val="00484CCC"/>
    <w:rsid w:val="00484DAB"/>
    <w:rsid w:val="0048538E"/>
    <w:rsid w:val="00485412"/>
    <w:rsid w:val="00485681"/>
    <w:rsid w:val="00486704"/>
    <w:rsid w:val="00486D63"/>
    <w:rsid w:val="004900AF"/>
    <w:rsid w:val="00490E1B"/>
    <w:rsid w:val="00491674"/>
    <w:rsid w:val="00491B6F"/>
    <w:rsid w:val="00491EAB"/>
    <w:rsid w:val="00493B76"/>
    <w:rsid w:val="004948B9"/>
    <w:rsid w:val="004A07D5"/>
    <w:rsid w:val="004A1003"/>
    <w:rsid w:val="004A2A61"/>
    <w:rsid w:val="004A3E58"/>
    <w:rsid w:val="004A6337"/>
    <w:rsid w:val="004A64FA"/>
    <w:rsid w:val="004A6AEA"/>
    <w:rsid w:val="004B0F0B"/>
    <w:rsid w:val="004B0FD5"/>
    <w:rsid w:val="004B119E"/>
    <w:rsid w:val="004B1500"/>
    <w:rsid w:val="004B1796"/>
    <w:rsid w:val="004B1887"/>
    <w:rsid w:val="004B1F6A"/>
    <w:rsid w:val="004B26B2"/>
    <w:rsid w:val="004B3B11"/>
    <w:rsid w:val="004B3D29"/>
    <w:rsid w:val="004B3EEC"/>
    <w:rsid w:val="004B44E0"/>
    <w:rsid w:val="004B5D8B"/>
    <w:rsid w:val="004B6BFA"/>
    <w:rsid w:val="004B6E75"/>
    <w:rsid w:val="004C08B3"/>
    <w:rsid w:val="004C0C72"/>
    <w:rsid w:val="004C0C8B"/>
    <w:rsid w:val="004C1700"/>
    <w:rsid w:val="004C1A53"/>
    <w:rsid w:val="004C1AB2"/>
    <w:rsid w:val="004C1E9E"/>
    <w:rsid w:val="004C20CF"/>
    <w:rsid w:val="004C26D5"/>
    <w:rsid w:val="004C6C22"/>
    <w:rsid w:val="004C6E4C"/>
    <w:rsid w:val="004C7E77"/>
    <w:rsid w:val="004D0262"/>
    <w:rsid w:val="004D23FA"/>
    <w:rsid w:val="004D2A69"/>
    <w:rsid w:val="004D34E4"/>
    <w:rsid w:val="004D3914"/>
    <w:rsid w:val="004D3C29"/>
    <w:rsid w:val="004D5DEA"/>
    <w:rsid w:val="004D5DEF"/>
    <w:rsid w:val="004E0116"/>
    <w:rsid w:val="004E0DBE"/>
    <w:rsid w:val="004E11A7"/>
    <w:rsid w:val="004E2FB3"/>
    <w:rsid w:val="004E3814"/>
    <w:rsid w:val="004E3A41"/>
    <w:rsid w:val="004E4B69"/>
    <w:rsid w:val="004E5879"/>
    <w:rsid w:val="004E6261"/>
    <w:rsid w:val="004E674C"/>
    <w:rsid w:val="004E69CC"/>
    <w:rsid w:val="004E6B45"/>
    <w:rsid w:val="004E6D64"/>
    <w:rsid w:val="004E79F1"/>
    <w:rsid w:val="004F1262"/>
    <w:rsid w:val="004F2185"/>
    <w:rsid w:val="004F2E73"/>
    <w:rsid w:val="004F365F"/>
    <w:rsid w:val="004F38E8"/>
    <w:rsid w:val="004F5B5E"/>
    <w:rsid w:val="004F67B2"/>
    <w:rsid w:val="004F6C82"/>
    <w:rsid w:val="004F6F0A"/>
    <w:rsid w:val="004F6FBC"/>
    <w:rsid w:val="00501863"/>
    <w:rsid w:val="00502C9C"/>
    <w:rsid w:val="00503043"/>
    <w:rsid w:val="0050645D"/>
    <w:rsid w:val="00507BE4"/>
    <w:rsid w:val="00512BBA"/>
    <w:rsid w:val="0051364D"/>
    <w:rsid w:val="00516083"/>
    <w:rsid w:val="005164DB"/>
    <w:rsid w:val="005168C0"/>
    <w:rsid w:val="00516B18"/>
    <w:rsid w:val="00517012"/>
    <w:rsid w:val="00517634"/>
    <w:rsid w:val="00520A47"/>
    <w:rsid w:val="00521530"/>
    <w:rsid w:val="0052203A"/>
    <w:rsid w:val="00522490"/>
    <w:rsid w:val="005258E1"/>
    <w:rsid w:val="0052690C"/>
    <w:rsid w:val="005306FF"/>
    <w:rsid w:val="00531549"/>
    <w:rsid w:val="00531739"/>
    <w:rsid w:val="005322FA"/>
    <w:rsid w:val="0053275C"/>
    <w:rsid w:val="005327FF"/>
    <w:rsid w:val="00533FCF"/>
    <w:rsid w:val="00534792"/>
    <w:rsid w:val="00534CF8"/>
    <w:rsid w:val="005407CF"/>
    <w:rsid w:val="005411BE"/>
    <w:rsid w:val="00541C53"/>
    <w:rsid w:val="00543156"/>
    <w:rsid w:val="00545272"/>
    <w:rsid w:val="00545BAC"/>
    <w:rsid w:val="00546A80"/>
    <w:rsid w:val="00547BFB"/>
    <w:rsid w:val="00547D11"/>
    <w:rsid w:val="00550873"/>
    <w:rsid w:val="00550CEA"/>
    <w:rsid w:val="00552589"/>
    <w:rsid w:val="0055468B"/>
    <w:rsid w:val="00555595"/>
    <w:rsid w:val="0055559B"/>
    <w:rsid w:val="00555A0C"/>
    <w:rsid w:val="005565E7"/>
    <w:rsid w:val="00562431"/>
    <w:rsid w:val="00564003"/>
    <w:rsid w:val="00566240"/>
    <w:rsid w:val="005672CA"/>
    <w:rsid w:val="0057067F"/>
    <w:rsid w:val="00570EFE"/>
    <w:rsid w:val="0057114B"/>
    <w:rsid w:val="00572532"/>
    <w:rsid w:val="00573AC3"/>
    <w:rsid w:val="005775AE"/>
    <w:rsid w:val="00580A04"/>
    <w:rsid w:val="00580CBB"/>
    <w:rsid w:val="00580E2A"/>
    <w:rsid w:val="00581810"/>
    <w:rsid w:val="005826D3"/>
    <w:rsid w:val="00583354"/>
    <w:rsid w:val="00585852"/>
    <w:rsid w:val="0058662A"/>
    <w:rsid w:val="00591C5C"/>
    <w:rsid w:val="00591E9C"/>
    <w:rsid w:val="0059214C"/>
    <w:rsid w:val="005931C1"/>
    <w:rsid w:val="005943EB"/>
    <w:rsid w:val="0059475F"/>
    <w:rsid w:val="00595B96"/>
    <w:rsid w:val="00595B9F"/>
    <w:rsid w:val="00597481"/>
    <w:rsid w:val="00597DC8"/>
    <w:rsid w:val="005A0036"/>
    <w:rsid w:val="005A1017"/>
    <w:rsid w:val="005A1745"/>
    <w:rsid w:val="005A2451"/>
    <w:rsid w:val="005A399A"/>
    <w:rsid w:val="005A3E10"/>
    <w:rsid w:val="005A639B"/>
    <w:rsid w:val="005A63BD"/>
    <w:rsid w:val="005A6CDB"/>
    <w:rsid w:val="005A7793"/>
    <w:rsid w:val="005B12A1"/>
    <w:rsid w:val="005B1576"/>
    <w:rsid w:val="005B4A95"/>
    <w:rsid w:val="005B7B73"/>
    <w:rsid w:val="005C0A17"/>
    <w:rsid w:val="005C0BC4"/>
    <w:rsid w:val="005C137E"/>
    <w:rsid w:val="005C14C9"/>
    <w:rsid w:val="005C2BC6"/>
    <w:rsid w:val="005C338B"/>
    <w:rsid w:val="005C4163"/>
    <w:rsid w:val="005C481D"/>
    <w:rsid w:val="005C677C"/>
    <w:rsid w:val="005D1EAD"/>
    <w:rsid w:val="005D2DE9"/>
    <w:rsid w:val="005D3C36"/>
    <w:rsid w:val="005D5032"/>
    <w:rsid w:val="005D5500"/>
    <w:rsid w:val="005D5E45"/>
    <w:rsid w:val="005D5FE3"/>
    <w:rsid w:val="005D6A2F"/>
    <w:rsid w:val="005E1A6A"/>
    <w:rsid w:val="005E25EF"/>
    <w:rsid w:val="005E2D60"/>
    <w:rsid w:val="005E399E"/>
    <w:rsid w:val="005E3AD1"/>
    <w:rsid w:val="005E5CBA"/>
    <w:rsid w:val="005E6074"/>
    <w:rsid w:val="005F0838"/>
    <w:rsid w:val="005F0862"/>
    <w:rsid w:val="005F1F37"/>
    <w:rsid w:val="005F220A"/>
    <w:rsid w:val="005F2323"/>
    <w:rsid w:val="005F2756"/>
    <w:rsid w:val="005F3C66"/>
    <w:rsid w:val="005F4EBF"/>
    <w:rsid w:val="005F51FB"/>
    <w:rsid w:val="005F5F7D"/>
    <w:rsid w:val="005F6B0C"/>
    <w:rsid w:val="00601812"/>
    <w:rsid w:val="00601E5D"/>
    <w:rsid w:val="00601ED6"/>
    <w:rsid w:val="00602AA2"/>
    <w:rsid w:val="00604931"/>
    <w:rsid w:val="00604CC5"/>
    <w:rsid w:val="00604F3B"/>
    <w:rsid w:val="006056B4"/>
    <w:rsid w:val="00606FF2"/>
    <w:rsid w:val="00607738"/>
    <w:rsid w:val="00607BB6"/>
    <w:rsid w:val="00607C67"/>
    <w:rsid w:val="006100EB"/>
    <w:rsid w:val="0061070C"/>
    <w:rsid w:val="0061071E"/>
    <w:rsid w:val="0061184E"/>
    <w:rsid w:val="006118E2"/>
    <w:rsid w:val="00611EA2"/>
    <w:rsid w:val="0061228C"/>
    <w:rsid w:val="00614567"/>
    <w:rsid w:val="00617370"/>
    <w:rsid w:val="00617C54"/>
    <w:rsid w:val="006200AC"/>
    <w:rsid w:val="00620C38"/>
    <w:rsid w:val="0062116D"/>
    <w:rsid w:val="00621C4A"/>
    <w:rsid w:val="0062219D"/>
    <w:rsid w:val="006228D7"/>
    <w:rsid w:val="006233D8"/>
    <w:rsid w:val="00624D47"/>
    <w:rsid w:val="00625B90"/>
    <w:rsid w:val="00625C58"/>
    <w:rsid w:val="006278A6"/>
    <w:rsid w:val="00630DC0"/>
    <w:rsid w:val="00630F41"/>
    <w:rsid w:val="006312F7"/>
    <w:rsid w:val="006353F9"/>
    <w:rsid w:val="00635C0B"/>
    <w:rsid w:val="00635FA8"/>
    <w:rsid w:val="006408DB"/>
    <w:rsid w:val="00641949"/>
    <w:rsid w:val="0064241A"/>
    <w:rsid w:val="00642A21"/>
    <w:rsid w:val="00643975"/>
    <w:rsid w:val="00643DC6"/>
    <w:rsid w:val="00645B0C"/>
    <w:rsid w:val="00647B7A"/>
    <w:rsid w:val="00650F2B"/>
    <w:rsid w:val="006512A1"/>
    <w:rsid w:val="00655022"/>
    <w:rsid w:val="006554BD"/>
    <w:rsid w:val="0065610B"/>
    <w:rsid w:val="00656E28"/>
    <w:rsid w:val="00657118"/>
    <w:rsid w:val="0065793B"/>
    <w:rsid w:val="006635A8"/>
    <w:rsid w:val="0066531F"/>
    <w:rsid w:val="00665BA2"/>
    <w:rsid w:val="00667373"/>
    <w:rsid w:val="00670504"/>
    <w:rsid w:val="00671E7E"/>
    <w:rsid w:val="00672B8E"/>
    <w:rsid w:val="00672DA0"/>
    <w:rsid w:val="00672E5A"/>
    <w:rsid w:val="00673357"/>
    <w:rsid w:val="006737A9"/>
    <w:rsid w:val="00674409"/>
    <w:rsid w:val="00675E6F"/>
    <w:rsid w:val="006760B7"/>
    <w:rsid w:val="0067745C"/>
    <w:rsid w:val="00677727"/>
    <w:rsid w:val="0067777F"/>
    <w:rsid w:val="00683835"/>
    <w:rsid w:val="00685219"/>
    <w:rsid w:val="00685C64"/>
    <w:rsid w:val="006878FD"/>
    <w:rsid w:val="0069062B"/>
    <w:rsid w:val="00691F20"/>
    <w:rsid w:val="00693369"/>
    <w:rsid w:val="00693917"/>
    <w:rsid w:val="006948B0"/>
    <w:rsid w:val="00694ED6"/>
    <w:rsid w:val="00696531"/>
    <w:rsid w:val="00696729"/>
    <w:rsid w:val="00697516"/>
    <w:rsid w:val="006975C2"/>
    <w:rsid w:val="006A0829"/>
    <w:rsid w:val="006A1487"/>
    <w:rsid w:val="006A1E33"/>
    <w:rsid w:val="006A56E4"/>
    <w:rsid w:val="006A5A6B"/>
    <w:rsid w:val="006A645C"/>
    <w:rsid w:val="006A7E40"/>
    <w:rsid w:val="006B0748"/>
    <w:rsid w:val="006B2F37"/>
    <w:rsid w:val="006B3F7C"/>
    <w:rsid w:val="006B479A"/>
    <w:rsid w:val="006B621E"/>
    <w:rsid w:val="006C0373"/>
    <w:rsid w:val="006C080C"/>
    <w:rsid w:val="006C17E6"/>
    <w:rsid w:val="006C56AE"/>
    <w:rsid w:val="006C6C9B"/>
    <w:rsid w:val="006C71BE"/>
    <w:rsid w:val="006C757E"/>
    <w:rsid w:val="006D059E"/>
    <w:rsid w:val="006D0CFD"/>
    <w:rsid w:val="006D1595"/>
    <w:rsid w:val="006D2BBA"/>
    <w:rsid w:val="006D374D"/>
    <w:rsid w:val="006D3DCF"/>
    <w:rsid w:val="006D450B"/>
    <w:rsid w:val="006D4AAF"/>
    <w:rsid w:val="006D514C"/>
    <w:rsid w:val="006D547D"/>
    <w:rsid w:val="006D6880"/>
    <w:rsid w:val="006D7E56"/>
    <w:rsid w:val="006E217D"/>
    <w:rsid w:val="006E273E"/>
    <w:rsid w:val="006E29CB"/>
    <w:rsid w:val="006E4239"/>
    <w:rsid w:val="006E4F9C"/>
    <w:rsid w:val="006E55FA"/>
    <w:rsid w:val="006F063D"/>
    <w:rsid w:val="006F14A3"/>
    <w:rsid w:val="006F31B7"/>
    <w:rsid w:val="006F3522"/>
    <w:rsid w:val="006F3F48"/>
    <w:rsid w:val="006F4244"/>
    <w:rsid w:val="006F4DDB"/>
    <w:rsid w:val="006F543F"/>
    <w:rsid w:val="006F5905"/>
    <w:rsid w:val="006F643A"/>
    <w:rsid w:val="006F68FE"/>
    <w:rsid w:val="006F7A21"/>
    <w:rsid w:val="007004E3"/>
    <w:rsid w:val="00700B5B"/>
    <w:rsid w:val="00700F7F"/>
    <w:rsid w:val="00701653"/>
    <w:rsid w:val="00702841"/>
    <w:rsid w:val="0070296F"/>
    <w:rsid w:val="007037FE"/>
    <w:rsid w:val="00703F43"/>
    <w:rsid w:val="00704678"/>
    <w:rsid w:val="00704EA2"/>
    <w:rsid w:val="0070524F"/>
    <w:rsid w:val="00705EB8"/>
    <w:rsid w:val="00707A21"/>
    <w:rsid w:val="0071179E"/>
    <w:rsid w:val="0071250F"/>
    <w:rsid w:val="00713287"/>
    <w:rsid w:val="00715F96"/>
    <w:rsid w:val="00716FE0"/>
    <w:rsid w:val="0072261B"/>
    <w:rsid w:val="00724C46"/>
    <w:rsid w:val="00725D0B"/>
    <w:rsid w:val="00726978"/>
    <w:rsid w:val="007278D9"/>
    <w:rsid w:val="00727CC3"/>
    <w:rsid w:val="00730995"/>
    <w:rsid w:val="007314A4"/>
    <w:rsid w:val="00731622"/>
    <w:rsid w:val="007320F7"/>
    <w:rsid w:val="00732600"/>
    <w:rsid w:val="007345DA"/>
    <w:rsid w:val="00734807"/>
    <w:rsid w:val="007368A3"/>
    <w:rsid w:val="00737624"/>
    <w:rsid w:val="0073778E"/>
    <w:rsid w:val="0074308D"/>
    <w:rsid w:val="00743105"/>
    <w:rsid w:val="00744965"/>
    <w:rsid w:val="007457EE"/>
    <w:rsid w:val="00745B4C"/>
    <w:rsid w:val="00746BE4"/>
    <w:rsid w:val="007509F9"/>
    <w:rsid w:val="00751898"/>
    <w:rsid w:val="00752E1D"/>
    <w:rsid w:val="00753841"/>
    <w:rsid w:val="00754AAF"/>
    <w:rsid w:val="00755524"/>
    <w:rsid w:val="00755B4A"/>
    <w:rsid w:val="007602E0"/>
    <w:rsid w:val="0076128D"/>
    <w:rsid w:val="00762077"/>
    <w:rsid w:val="007650EE"/>
    <w:rsid w:val="007669C7"/>
    <w:rsid w:val="007671F3"/>
    <w:rsid w:val="007714CC"/>
    <w:rsid w:val="00772942"/>
    <w:rsid w:val="00772CD4"/>
    <w:rsid w:val="007755F3"/>
    <w:rsid w:val="0077586F"/>
    <w:rsid w:val="0078164C"/>
    <w:rsid w:val="007844D6"/>
    <w:rsid w:val="00785085"/>
    <w:rsid w:val="00785BE0"/>
    <w:rsid w:val="007864A4"/>
    <w:rsid w:val="00786CCD"/>
    <w:rsid w:val="00786F67"/>
    <w:rsid w:val="007877EC"/>
    <w:rsid w:val="00787E7A"/>
    <w:rsid w:val="00787F84"/>
    <w:rsid w:val="00787FE7"/>
    <w:rsid w:val="00790D52"/>
    <w:rsid w:val="007914A2"/>
    <w:rsid w:val="00793547"/>
    <w:rsid w:val="007937D8"/>
    <w:rsid w:val="00793B6A"/>
    <w:rsid w:val="007941F6"/>
    <w:rsid w:val="00794D7B"/>
    <w:rsid w:val="007953A9"/>
    <w:rsid w:val="007A0B75"/>
    <w:rsid w:val="007A2308"/>
    <w:rsid w:val="007A2FD0"/>
    <w:rsid w:val="007A420D"/>
    <w:rsid w:val="007B069E"/>
    <w:rsid w:val="007B077C"/>
    <w:rsid w:val="007B1192"/>
    <w:rsid w:val="007B1727"/>
    <w:rsid w:val="007B1BE4"/>
    <w:rsid w:val="007B1D68"/>
    <w:rsid w:val="007B485A"/>
    <w:rsid w:val="007B5253"/>
    <w:rsid w:val="007B557C"/>
    <w:rsid w:val="007B5C6E"/>
    <w:rsid w:val="007B60B4"/>
    <w:rsid w:val="007B6313"/>
    <w:rsid w:val="007B68CA"/>
    <w:rsid w:val="007B712D"/>
    <w:rsid w:val="007B72D1"/>
    <w:rsid w:val="007B7ED2"/>
    <w:rsid w:val="007B7FC3"/>
    <w:rsid w:val="007C1173"/>
    <w:rsid w:val="007C17C8"/>
    <w:rsid w:val="007C31C9"/>
    <w:rsid w:val="007C64CB"/>
    <w:rsid w:val="007C7060"/>
    <w:rsid w:val="007D0202"/>
    <w:rsid w:val="007D0375"/>
    <w:rsid w:val="007D2912"/>
    <w:rsid w:val="007D3FA6"/>
    <w:rsid w:val="007D41A9"/>
    <w:rsid w:val="007D52B0"/>
    <w:rsid w:val="007D5324"/>
    <w:rsid w:val="007D5552"/>
    <w:rsid w:val="007D6085"/>
    <w:rsid w:val="007D6159"/>
    <w:rsid w:val="007D67E8"/>
    <w:rsid w:val="007D6C4E"/>
    <w:rsid w:val="007D6FF1"/>
    <w:rsid w:val="007E1961"/>
    <w:rsid w:val="007E204C"/>
    <w:rsid w:val="007E242B"/>
    <w:rsid w:val="007E276E"/>
    <w:rsid w:val="007E287D"/>
    <w:rsid w:val="007E3AAF"/>
    <w:rsid w:val="007E3AD0"/>
    <w:rsid w:val="007E4A99"/>
    <w:rsid w:val="007E6422"/>
    <w:rsid w:val="007E64EC"/>
    <w:rsid w:val="007E6E8A"/>
    <w:rsid w:val="007F1C27"/>
    <w:rsid w:val="007F2238"/>
    <w:rsid w:val="007F2FD8"/>
    <w:rsid w:val="007F37DE"/>
    <w:rsid w:val="007F4203"/>
    <w:rsid w:val="007F57BB"/>
    <w:rsid w:val="007F6704"/>
    <w:rsid w:val="00800931"/>
    <w:rsid w:val="00801058"/>
    <w:rsid w:val="008010AA"/>
    <w:rsid w:val="0080177A"/>
    <w:rsid w:val="0080226D"/>
    <w:rsid w:val="00802E4A"/>
    <w:rsid w:val="0080482C"/>
    <w:rsid w:val="00805546"/>
    <w:rsid w:val="00805878"/>
    <w:rsid w:val="0080717F"/>
    <w:rsid w:val="00807386"/>
    <w:rsid w:val="00807416"/>
    <w:rsid w:val="008104F8"/>
    <w:rsid w:val="008110F1"/>
    <w:rsid w:val="00811817"/>
    <w:rsid w:val="00811E48"/>
    <w:rsid w:val="00814ECF"/>
    <w:rsid w:val="0081569C"/>
    <w:rsid w:val="00815965"/>
    <w:rsid w:val="00815B66"/>
    <w:rsid w:val="00815B8E"/>
    <w:rsid w:val="008162CB"/>
    <w:rsid w:val="0081631C"/>
    <w:rsid w:val="0081638F"/>
    <w:rsid w:val="008167CF"/>
    <w:rsid w:val="00816AE7"/>
    <w:rsid w:val="00821F7F"/>
    <w:rsid w:val="008221AF"/>
    <w:rsid w:val="0082265C"/>
    <w:rsid w:val="0082280C"/>
    <w:rsid w:val="0082427E"/>
    <w:rsid w:val="00824600"/>
    <w:rsid w:val="008248DF"/>
    <w:rsid w:val="0082788D"/>
    <w:rsid w:val="00830895"/>
    <w:rsid w:val="00830D11"/>
    <w:rsid w:val="00831107"/>
    <w:rsid w:val="0083207B"/>
    <w:rsid w:val="00832621"/>
    <w:rsid w:val="008334CA"/>
    <w:rsid w:val="00834848"/>
    <w:rsid w:val="00834A88"/>
    <w:rsid w:val="00835616"/>
    <w:rsid w:val="0083606F"/>
    <w:rsid w:val="008363AD"/>
    <w:rsid w:val="00836F9E"/>
    <w:rsid w:val="00837F19"/>
    <w:rsid w:val="00840D48"/>
    <w:rsid w:val="00840DF4"/>
    <w:rsid w:val="00841408"/>
    <w:rsid w:val="00842D51"/>
    <w:rsid w:val="008448F5"/>
    <w:rsid w:val="0084554A"/>
    <w:rsid w:val="00847D07"/>
    <w:rsid w:val="00850168"/>
    <w:rsid w:val="0085200F"/>
    <w:rsid w:val="008531E8"/>
    <w:rsid w:val="00853D10"/>
    <w:rsid w:val="008555A3"/>
    <w:rsid w:val="00857F10"/>
    <w:rsid w:val="00860072"/>
    <w:rsid w:val="00862827"/>
    <w:rsid w:val="008633B7"/>
    <w:rsid w:val="008637C8"/>
    <w:rsid w:val="00863CFA"/>
    <w:rsid w:val="00867E06"/>
    <w:rsid w:val="00867F99"/>
    <w:rsid w:val="00873D1A"/>
    <w:rsid w:val="008750E7"/>
    <w:rsid w:val="008751E9"/>
    <w:rsid w:val="00875254"/>
    <w:rsid w:val="008758B5"/>
    <w:rsid w:val="00876298"/>
    <w:rsid w:val="00877CC0"/>
    <w:rsid w:val="008808B4"/>
    <w:rsid w:val="00880BC9"/>
    <w:rsid w:val="008831E7"/>
    <w:rsid w:val="00883F7B"/>
    <w:rsid w:val="008848E5"/>
    <w:rsid w:val="00885FE5"/>
    <w:rsid w:val="0088664E"/>
    <w:rsid w:val="00886A0C"/>
    <w:rsid w:val="008872EA"/>
    <w:rsid w:val="0088735F"/>
    <w:rsid w:val="00887A5B"/>
    <w:rsid w:val="00890265"/>
    <w:rsid w:val="008913D8"/>
    <w:rsid w:val="00891419"/>
    <w:rsid w:val="00892657"/>
    <w:rsid w:val="00893DC6"/>
    <w:rsid w:val="00897118"/>
    <w:rsid w:val="0089726C"/>
    <w:rsid w:val="0089758C"/>
    <w:rsid w:val="0089769B"/>
    <w:rsid w:val="008A2B74"/>
    <w:rsid w:val="008A3D42"/>
    <w:rsid w:val="008A43F1"/>
    <w:rsid w:val="008A4B99"/>
    <w:rsid w:val="008A5DB6"/>
    <w:rsid w:val="008B0BD1"/>
    <w:rsid w:val="008B1182"/>
    <w:rsid w:val="008B1F47"/>
    <w:rsid w:val="008B28A1"/>
    <w:rsid w:val="008B2A15"/>
    <w:rsid w:val="008B2F42"/>
    <w:rsid w:val="008B331C"/>
    <w:rsid w:val="008B4B33"/>
    <w:rsid w:val="008B4D04"/>
    <w:rsid w:val="008B5176"/>
    <w:rsid w:val="008B51FD"/>
    <w:rsid w:val="008B5558"/>
    <w:rsid w:val="008B61B2"/>
    <w:rsid w:val="008B6B02"/>
    <w:rsid w:val="008C034E"/>
    <w:rsid w:val="008C10AE"/>
    <w:rsid w:val="008C1F27"/>
    <w:rsid w:val="008C1F9A"/>
    <w:rsid w:val="008C2A2F"/>
    <w:rsid w:val="008C3FC9"/>
    <w:rsid w:val="008C41E7"/>
    <w:rsid w:val="008C591D"/>
    <w:rsid w:val="008C7086"/>
    <w:rsid w:val="008D04AB"/>
    <w:rsid w:val="008D0DCF"/>
    <w:rsid w:val="008D1A9A"/>
    <w:rsid w:val="008D22DB"/>
    <w:rsid w:val="008D294B"/>
    <w:rsid w:val="008D37BE"/>
    <w:rsid w:val="008D37E8"/>
    <w:rsid w:val="008D648D"/>
    <w:rsid w:val="008D6873"/>
    <w:rsid w:val="008D6AB4"/>
    <w:rsid w:val="008D7489"/>
    <w:rsid w:val="008E006A"/>
    <w:rsid w:val="008E0413"/>
    <w:rsid w:val="008E07E7"/>
    <w:rsid w:val="008E15E2"/>
    <w:rsid w:val="008E257B"/>
    <w:rsid w:val="008E2C25"/>
    <w:rsid w:val="008E3470"/>
    <w:rsid w:val="008F0E04"/>
    <w:rsid w:val="008F1922"/>
    <w:rsid w:val="008F1BEE"/>
    <w:rsid w:val="008F1E0F"/>
    <w:rsid w:val="008F386D"/>
    <w:rsid w:val="008F5DDC"/>
    <w:rsid w:val="008F7734"/>
    <w:rsid w:val="008F7BD1"/>
    <w:rsid w:val="0090340C"/>
    <w:rsid w:val="00903D1B"/>
    <w:rsid w:val="00904088"/>
    <w:rsid w:val="0090502F"/>
    <w:rsid w:val="00905E66"/>
    <w:rsid w:val="00907905"/>
    <w:rsid w:val="009121FD"/>
    <w:rsid w:val="00913CD7"/>
    <w:rsid w:val="0091507C"/>
    <w:rsid w:val="0091687E"/>
    <w:rsid w:val="009170E6"/>
    <w:rsid w:val="0091782D"/>
    <w:rsid w:val="009204EE"/>
    <w:rsid w:val="009206A4"/>
    <w:rsid w:val="00922CEC"/>
    <w:rsid w:val="00923345"/>
    <w:rsid w:val="0092344C"/>
    <w:rsid w:val="00923644"/>
    <w:rsid w:val="0092450B"/>
    <w:rsid w:val="00924511"/>
    <w:rsid w:val="0092457D"/>
    <w:rsid w:val="009246A3"/>
    <w:rsid w:val="009257C4"/>
    <w:rsid w:val="00925CC0"/>
    <w:rsid w:val="009266D8"/>
    <w:rsid w:val="00926F64"/>
    <w:rsid w:val="0092764B"/>
    <w:rsid w:val="009277A0"/>
    <w:rsid w:val="009305B4"/>
    <w:rsid w:val="009308CA"/>
    <w:rsid w:val="009310F5"/>
    <w:rsid w:val="009317E5"/>
    <w:rsid w:val="00932246"/>
    <w:rsid w:val="00933A90"/>
    <w:rsid w:val="009348CB"/>
    <w:rsid w:val="00935FE2"/>
    <w:rsid w:val="00940899"/>
    <w:rsid w:val="0094276F"/>
    <w:rsid w:val="009437B0"/>
    <w:rsid w:val="009437C0"/>
    <w:rsid w:val="0094445D"/>
    <w:rsid w:val="00947D33"/>
    <w:rsid w:val="00950207"/>
    <w:rsid w:val="00951898"/>
    <w:rsid w:val="00951B9B"/>
    <w:rsid w:val="00951D65"/>
    <w:rsid w:val="00951E5F"/>
    <w:rsid w:val="00953A66"/>
    <w:rsid w:val="00957397"/>
    <w:rsid w:val="009605BD"/>
    <w:rsid w:val="00960D9A"/>
    <w:rsid w:val="009626F7"/>
    <w:rsid w:val="00962EE2"/>
    <w:rsid w:val="00963A21"/>
    <w:rsid w:val="00963A3A"/>
    <w:rsid w:val="00964F42"/>
    <w:rsid w:val="00964FD7"/>
    <w:rsid w:val="00966084"/>
    <w:rsid w:val="00966406"/>
    <w:rsid w:val="009665F7"/>
    <w:rsid w:val="00967774"/>
    <w:rsid w:val="00967D34"/>
    <w:rsid w:val="00967DC2"/>
    <w:rsid w:val="00970051"/>
    <w:rsid w:val="00970EC5"/>
    <w:rsid w:val="0097144A"/>
    <w:rsid w:val="00972140"/>
    <w:rsid w:val="00972471"/>
    <w:rsid w:val="0097269E"/>
    <w:rsid w:val="00973B80"/>
    <w:rsid w:val="009753A0"/>
    <w:rsid w:val="00975DCF"/>
    <w:rsid w:val="0097630E"/>
    <w:rsid w:val="009806AB"/>
    <w:rsid w:val="00981AC4"/>
    <w:rsid w:val="009822CE"/>
    <w:rsid w:val="00982402"/>
    <w:rsid w:val="00982814"/>
    <w:rsid w:val="00984855"/>
    <w:rsid w:val="00990246"/>
    <w:rsid w:val="00990F9E"/>
    <w:rsid w:val="00992110"/>
    <w:rsid w:val="009927F7"/>
    <w:rsid w:val="00992D33"/>
    <w:rsid w:val="00992DFD"/>
    <w:rsid w:val="00992FEA"/>
    <w:rsid w:val="009938C6"/>
    <w:rsid w:val="009947A7"/>
    <w:rsid w:val="009949F7"/>
    <w:rsid w:val="00997F13"/>
    <w:rsid w:val="009A0125"/>
    <w:rsid w:val="009A06EC"/>
    <w:rsid w:val="009A0D68"/>
    <w:rsid w:val="009A0F86"/>
    <w:rsid w:val="009A1198"/>
    <w:rsid w:val="009A1C23"/>
    <w:rsid w:val="009A2570"/>
    <w:rsid w:val="009A43DB"/>
    <w:rsid w:val="009A6FD2"/>
    <w:rsid w:val="009B04F7"/>
    <w:rsid w:val="009B1C54"/>
    <w:rsid w:val="009B23C6"/>
    <w:rsid w:val="009B3511"/>
    <w:rsid w:val="009B3EEB"/>
    <w:rsid w:val="009B6743"/>
    <w:rsid w:val="009B7306"/>
    <w:rsid w:val="009B7D09"/>
    <w:rsid w:val="009C0617"/>
    <w:rsid w:val="009C1B97"/>
    <w:rsid w:val="009C1BD0"/>
    <w:rsid w:val="009C2A1F"/>
    <w:rsid w:val="009C351B"/>
    <w:rsid w:val="009C4C06"/>
    <w:rsid w:val="009C5548"/>
    <w:rsid w:val="009C55F2"/>
    <w:rsid w:val="009C5A9D"/>
    <w:rsid w:val="009C5E60"/>
    <w:rsid w:val="009C60CA"/>
    <w:rsid w:val="009C6704"/>
    <w:rsid w:val="009C714F"/>
    <w:rsid w:val="009C74A4"/>
    <w:rsid w:val="009D0CF2"/>
    <w:rsid w:val="009D25B1"/>
    <w:rsid w:val="009D3B99"/>
    <w:rsid w:val="009D45CD"/>
    <w:rsid w:val="009D6325"/>
    <w:rsid w:val="009D6BF4"/>
    <w:rsid w:val="009D6FB2"/>
    <w:rsid w:val="009D7063"/>
    <w:rsid w:val="009E01ED"/>
    <w:rsid w:val="009E05F7"/>
    <w:rsid w:val="009E0977"/>
    <w:rsid w:val="009E0AEE"/>
    <w:rsid w:val="009E0EA5"/>
    <w:rsid w:val="009E11FD"/>
    <w:rsid w:val="009E333F"/>
    <w:rsid w:val="009E355A"/>
    <w:rsid w:val="009E367A"/>
    <w:rsid w:val="009E43C5"/>
    <w:rsid w:val="009E4475"/>
    <w:rsid w:val="009E4F4C"/>
    <w:rsid w:val="009E50DD"/>
    <w:rsid w:val="009E5305"/>
    <w:rsid w:val="009E5785"/>
    <w:rsid w:val="009E5951"/>
    <w:rsid w:val="009E5ADD"/>
    <w:rsid w:val="009E6058"/>
    <w:rsid w:val="009F01BD"/>
    <w:rsid w:val="009F037D"/>
    <w:rsid w:val="009F12AE"/>
    <w:rsid w:val="009F1877"/>
    <w:rsid w:val="009F26CF"/>
    <w:rsid w:val="009F2781"/>
    <w:rsid w:val="009F2DA6"/>
    <w:rsid w:val="009F2DBA"/>
    <w:rsid w:val="009F306C"/>
    <w:rsid w:val="009F3454"/>
    <w:rsid w:val="009F5A56"/>
    <w:rsid w:val="009F78D7"/>
    <w:rsid w:val="00A00392"/>
    <w:rsid w:val="00A0192D"/>
    <w:rsid w:val="00A01BD9"/>
    <w:rsid w:val="00A03D01"/>
    <w:rsid w:val="00A05113"/>
    <w:rsid w:val="00A068CF"/>
    <w:rsid w:val="00A13357"/>
    <w:rsid w:val="00A1372B"/>
    <w:rsid w:val="00A13CBB"/>
    <w:rsid w:val="00A13EC0"/>
    <w:rsid w:val="00A149B6"/>
    <w:rsid w:val="00A14D15"/>
    <w:rsid w:val="00A15B2A"/>
    <w:rsid w:val="00A222C3"/>
    <w:rsid w:val="00A23284"/>
    <w:rsid w:val="00A2343A"/>
    <w:rsid w:val="00A2354F"/>
    <w:rsid w:val="00A25531"/>
    <w:rsid w:val="00A255DD"/>
    <w:rsid w:val="00A25773"/>
    <w:rsid w:val="00A257E5"/>
    <w:rsid w:val="00A27D41"/>
    <w:rsid w:val="00A27E39"/>
    <w:rsid w:val="00A3352D"/>
    <w:rsid w:val="00A34138"/>
    <w:rsid w:val="00A3464F"/>
    <w:rsid w:val="00A34B5E"/>
    <w:rsid w:val="00A36860"/>
    <w:rsid w:val="00A36867"/>
    <w:rsid w:val="00A37A14"/>
    <w:rsid w:val="00A405A6"/>
    <w:rsid w:val="00A408B3"/>
    <w:rsid w:val="00A411AB"/>
    <w:rsid w:val="00A4248F"/>
    <w:rsid w:val="00A431CA"/>
    <w:rsid w:val="00A4525F"/>
    <w:rsid w:val="00A50609"/>
    <w:rsid w:val="00A50B98"/>
    <w:rsid w:val="00A50D3F"/>
    <w:rsid w:val="00A51845"/>
    <w:rsid w:val="00A52212"/>
    <w:rsid w:val="00A524A4"/>
    <w:rsid w:val="00A528A7"/>
    <w:rsid w:val="00A53224"/>
    <w:rsid w:val="00A54922"/>
    <w:rsid w:val="00A55433"/>
    <w:rsid w:val="00A55F82"/>
    <w:rsid w:val="00A56281"/>
    <w:rsid w:val="00A60375"/>
    <w:rsid w:val="00A6265D"/>
    <w:rsid w:val="00A627D2"/>
    <w:rsid w:val="00A66A62"/>
    <w:rsid w:val="00A67EE9"/>
    <w:rsid w:val="00A70240"/>
    <w:rsid w:val="00A703D5"/>
    <w:rsid w:val="00A71055"/>
    <w:rsid w:val="00A71A07"/>
    <w:rsid w:val="00A722FB"/>
    <w:rsid w:val="00A72C56"/>
    <w:rsid w:val="00A737B7"/>
    <w:rsid w:val="00A73AE0"/>
    <w:rsid w:val="00A73E5F"/>
    <w:rsid w:val="00A740B2"/>
    <w:rsid w:val="00A7557B"/>
    <w:rsid w:val="00A77215"/>
    <w:rsid w:val="00A81197"/>
    <w:rsid w:val="00A8365F"/>
    <w:rsid w:val="00A83F36"/>
    <w:rsid w:val="00A84D7B"/>
    <w:rsid w:val="00A859E5"/>
    <w:rsid w:val="00A86EEA"/>
    <w:rsid w:val="00A87554"/>
    <w:rsid w:val="00A90BB3"/>
    <w:rsid w:val="00A90E2D"/>
    <w:rsid w:val="00A90F62"/>
    <w:rsid w:val="00A92106"/>
    <w:rsid w:val="00A93155"/>
    <w:rsid w:val="00A93886"/>
    <w:rsid w:val="00A93C45"/>
    <w:rsid w:val="00A94788"/>
    <w:rsid w:val="00A95BFC"/>
    <w:rsid w:val="00A96323"/>
    <w:rsid w:val="00A9714F"/>
    <w:rsid w:val="00A97788"/>
    <w:rsid w:val="00A978FA"/>
    <w:rsid w:val="00A97C9C"/>
    <w:rsid w:val="00AA05F5"/>
    <w:rsid w:val="00AA06D2"/>
    <w:rsid w:val="00AA0A0D"/>
    <w:rsid w:val="00AA0FCF"/>
    <w:rsid w:val="00AA22C6"/>
    <w:rsid w:val="00AA2A70"/>
    <w:rsid w:val="00AA3C69"/>
    <w:rsid w:val="00AA61DA"/>
    <w:rsid w:val="00AB0677"/>
    <w:rsid w:val="00AB265D"/>
    <w:rsid w:val="00AB30BB"/>
    <w:rsid w:val="00AB329B"/>
    <w:rsid w:val="00AB3AA5"/>
    <w:rsid w:val="00AB64B4"/>
    <w:rsid w:val="00AB68A3"/>
    <w:rsid w:val="00AB70D2"/>
    <w:rsid w:val="00AB75B9"/>
    <w:rsid w:val="00AB7D9E"/>
    <w:rsid w:val="00AC16EB"/>
    <w:rsid w:val="00AC2C67"/>
    <w:rsid w:val="00AC34DE"/>
    <w:rsid w:val="00AC5572"/>
    <w:rsid w:val="00AC64C8"/>
    <w:rsid w:val="00AC6744"/>
    <w:rsid w:val="00AD010D"/>
    <w:rsid w:val="00AD0C15"/>
    <w:rsid w:val="00AD2239"/>
    <w:rsid w:val="00AD2BC8"/>
    <w:rsid w:val="00AD3134"/>
    <w:rsid w:val="00AD49DD"/>
    <w:rsid w:val="00AD55F0"/>
    <w:rsid w:val="00AD5B8C"/>
    <w:rsid w:val="00AD6F7D"/>
    <w:rsid w:val="00AD7011"/>
    <w:rsid w:val="00AD713C"/>
    <w:rsid w:val="00AD7B40"/>
    <w:rsid w:val="00AE0E77"/>
    <w:rsid w:val="00AE0F07"/>
    <w:rsid w:val="00AE1675"/>
    <w:rsid w:val="00AE5EE0"/>
    <w:rsid w:val="00AE6FEB"/>
    <w:rsid w:val="00AE7A4C"/>
    <w:rsid w:val="00AF1216"/>
    <w:rsid w:val="00AF32ED"/>
    <w:rsid w:val="00AF36B1"/>
    <w:rsid w:val="00AF3B28"/>
    <w:rsid w:val="00AF48EB"/>
    <w:rsid w:val="00AF556A"/>
    <w:rsid w:val="00AF671A"/>
    <w:rsid w:val="00AF7113"/>
    <w:rsid w:val="00AF77F7"/>
    <w:rsid w:val="00B00272"/>
    <w:rsid w:val="00B02108"/>
    <w:rsid w:val="00B030A5"/>
    <w:rsid w:val="00B036EE"/>
    <w:rsid w:val="00B04206"/>
    <w:rsid w:val="00B045C3"/>
    <w:rsid w:val="00B046B0"/>
    <w:rsid w:val="00B05BC5"/>
    <w:rsid w:val="00B05D53"/>
    <w:rsid w:val="00B0767A"/>
    <w:rsid w:val="00B07720"/>
    <w:rsid w:val="00B07D90"/>
    <w:rsid w:val="00B1283B"/>
    <w:rsid w:val="00B1411E"/>
    <w:rsid w:val="00B14A71"/>
    <w:rsid w:val="00B154B0"/>
    <w:rsid w:val="00B2228B"/>
    <w:rsid w:val="00B22902"/>
    <w:rsid w:val="00B22DB8"/>
    <w:rsid w:val="00B23F4E"/>
    <w:rsid w:val="00B24A1F"/>
    <w:rsid w:val="00B24F7F"/>
    <w:rsid w:val="00B2564E"/>
    <w:rsid w:val="00B25896"/>
    <w:rsid w:val="00B27820"/>
    <w:rsid w:val="00B30635"/>
    <w:rsid w:val="00B32414"/>
    <w:rsid w:val="00B3383C"/>
    <w:rsid w:val="00B34A38"/>
    <w:rsid w:val="00B417B6"/>
    <w:rsid w:val="00B4214E"/>
    <w:rsid w:val="00B433BD"/>
    <w:rsid w:val="00B4386D"/>
    <w:rsid w:val="00B43B38"/>
    <w:rsid w:val="00B43C89"/>
    <w:rsid w:val="00B44652"/>
    <w:rsid w:val="00B4567C"/>
    <w:rsid w:val="00B45E51"/>
    <w:rsid w:val="00B46371"/>
    <w:rsid w:val="00B46B98"/>
    <w:rsid w:val="00B46D93"/>
    <w:rsid w:val="00B50EE6"/>
    <w:rsid w:val="00B5138C"/>
    <w:rsid w:val="00B51929"/>
    <w:rsid w:val="00B51A44"/>
    <w:rsid w:val="00B52713"/>
    <w:rsid w:val="00B529C6"/>
    <w:rsid w:val="00B53D85"/>
    <w:rsid w:val="00B544B4"/>
    <w:rsid w:val="00B557D8"/>
    <w:rsid w:val="00B55995"/>
    <w:rsid w:val="00B55A01"/>
    <w:rsid w:val="00B610A4"/>
    <w:rsid w:val="00B61E5B"/>
    <w:rsid w:val="00B6215D"/>
    <w:rsid w:val="00B6664B"/>
    <w:rsid w:val="00B66BFF"/>
    <w:rsid w:val="00B744F0"/>
    <w:rsid w:val="00B7467C"/>
    <w:rsid w:val="00B75310"/>
    <w:rsid w:val="00B75F10"/>
    <w:rsid w:val="00B76647"/>
    <w:rsid w:val="00B76BC8"/>
    <w:rsid w:val="00B76CD2"/>
    <w:rsid w:val="00B76F26"/>
    <w:rsid w:val="00B802D7"/>
    <w:rsid w:val="00B82C8F"/>
    <w:rsid w:val="00B8557D"/>
    <w:rsid w:val="00B85659"/>
    <w:rsid w:val="00B8652C"/>
    <w:rsid w:val="00B86743"/>
    <w:rsid w:val="00B87109"/>
    <w:rsid w:val="00B874AE"/>
    <w:rsid w:val="00B8778B"/>
    <w:rsid w:val="00B87877"/>
    <w:rsid w:val="00B90C26"/>
    <w:rsid w:val="00B920BF"/>
    <w:rsid w:val="00B92D2B"/>
    <w:rsid w:val="00B9354C"/>
    <w:rsid w:val="00B93F98"/>
    <w:rsid w:val="00B97617"/>
    <w:rsid w:val="00BA0CDE"/>
    <w:rsid w:val="00BA1662"/>
    <w:rsid w:val="00BA223A"/>
    <w:rsid w:val="00BA33C9"/>
    <w:rsid w:val="00BA348A"/>
    <w:rsid w:val="00BA4149"/>
    <w:rsid w:val="00BA56CB"/>
    <w:rsid w:val="00BA6387"/>
    <w:rsid w:val="00BA6E3A"/>
    <w:rsid w:val="00BA7A6E"/>
    <w:rsid w:val="00BA7AA4"/>
    <w:rsid w:val="00BB165E"/>
    <w:rsid w:val="00BB1974"/>
    <w:rsid w:val="00BB1D70"/>
    <w:rsid w:val="00BB288A"/>
    <w:rsid w:val="00BB35E1"/>
    <w:rsid w:val="00BB4ED9"/>
    <w:rsid w:val="00BB5535"/>
    <w:rsid w:val="00BB5630"/>
    <w:rsid w:val="00BB6CBD"/>
    <w:rsid w:val="00BB6FD4"/>
    <w:rsid w:val="00BC2837"/>
    <w:rsid w:val="00BC2AC2"/>
    <w:rsid w:val="00BC34AB"/>
    <w:rsid w:val="00BC474A"/>
    <w:rsid w:val="00BD0E93"/>
    <w:rsid w:val="00BD0FBC"/>
    <w:rsid w:val="00BD2355"/>
    <w:rsid w:val="00BD267F"/>
    <w:rsid w:val="00BD3F0B"/>
    <w:rsid w:val="00BD4547"/>
    <w:rsid w:val="00BD55FE"/>
    <w:rsid w:val="00BD6A17"/>
    <w:rsid w:val="00BD7B87"/>
    <w:rsid w:val="00BE0FCA"/>
    <w:rsid w:val="00BE1046"/>
    <w:rsid w:val="00BE16F9"/>
    <w:rsid w:val="00BE37CB"/>
    <w:rsid w:val="00BE4247"/>
    <w:rsid w:val="00BE5A8F"/>
    <w:rsid w:val="00BE60B8"/>
    <w:rsid w:val="00BE684B"/>
    <w:rsid w:val="00BE6983"/>
    <w:rsid w:val="00BF05BE"/>
    <w:rsid w:val="00BF064E"/>
    <w:rsid w:val="00BF18E7"/>
    <w:rsid w:val="00BF2627"/>
    <w:rsid w:val="00BF278C"/>
    <w:rsid w:val="00BF3D2F"/>
    <w:rsid w:val="00BF4462"/>
    <w:rsid w:val="00BF4648"/>
    <w:rsid w:val="00BF48AE"/>
    <w:rsid w:val="00BF5251"/>
    <w:rsid w:val="00BF55F7"/>
    <w:rsid w:val="00BF6224"/>
    <w:rsid w:val="00BF6E63"/>
    <w:rsid w:val="00BF7692"/>
    <w:rsid w:val="00BF76E2"/>
    <w:rsid w:val="00BF7F45"/>
    <w:rsid w:val="00C00DBB"/>
    <w:rsid w:val="00C024EF"/>
    <w:rsid w:val="00C0286A"/>
    <w:rsid w:val="00C02A33"/>
    <w:rsid w:val="00C02CC9"/>
    <w:rsid w:val="00C02E6F"/>
    <w:rsid w:val="00C03055"/>
    <w:rsid w:val="00C0357B"/>
    <w:rsid w:val="00C03873"/>
    <w:rsid w:val="00C03F85"/>
    <w:rsid w:val="00C045A6"/>
    <w:rsid w:val="00C04834"/>
    <w:rsid w:val="00C04EB1"/>
    <w:rsid w:val="00C0510E"/>
    <w:rsid w:val="00C06A5B"/>
    <w:rsid w:val="00C1028C"/>
    <w:rsid w:val="00C10632"/>
    <w:rsid w:val="00C10DA7"/>
    <w:rsid w:val="00C120B1"/>
    <w:rsid w:val="00C12122"/>
    <w:rsid w:val="00C1278B"/>
    <w:rsid w:val="00C1388A"/>
    <w:rsid w:val="00C14A4D"/>
    <w:rsid w:val="00C16413"/>
    <w:rsid w:val="00C1791C"/>
    <w:rsid w:val="00C179D7"/>
    <w:rsid w:val="00C17F4E"/>
    <w:rsid w:val="00C17FAF"/>
    <w:rsid w:val="00C21235"/>
    <w:rsid w:val="00C21716"/>
    <w:rsid w:val="00C21B40"/>
    <w:rsid w:val="00C21DC3"/>
    <w:rsid w:val="00C225BD"/>
    <w:rsid w:val="00C22B54"/>
    <w:rsid w:val="00C22D6E"/>
    <w:rsid w:val="00C24777"/>
    <w:rsid w:val="00C25108"/>
    <w:rsid w:val="00C262DB"/>
    <w:rsid w:val="00C27052"/>
    <w:rsid w:val="00C30F22"/>
    <w:rsid w:val="00C31FD2"/>
    <w:rsid w:val="00C32794"/>
    <w:rsid w:val="00C33581"/>
    <w:rsid w:val="00C348A0"/>
    <w:rsid w:val="00C34C2C"/>
    <w:rsid w:val="00C374A9"/>
    <w:rsid w:val="00C37EB5"/>
    <w:rsid w:val="00C37FB3"/>
    <w:rsid w:val="00C40754"/>
    <w:rsid w:val="00C42185"/>
    <w:rsid w:val="00C42B74"/>
    <w:rsid w:val="00C44F05"/>
    <w:rsid w:val="00C45374"/>
    <w:rsid w:val="00C464FB"/>
    <w:rsid w:val="00C471AE"/>
    <w:rsid w:val="00C47965"/>
    <w:rsid w:val="00C51384"/>
    <w:rsid w:val="00C51581"/>
    <w:rsid w:val="00C52812"/>
    <w:rsid w:val="00C5302C"/>
    <w:rsid w:val="00C56694"/>
    <w:rsid w:val="00C61B50"/>
    <w:rsid w:val="00C66113"/>
    <w:rsid w:val="00C67BF5"/>
    <w:rsid w:val="00C705FA"/>
    <w:rsid w:val="00C718ED"/>
    <w:rsid w:val="00C726C2"/>
    <w:rsid w:val="00C72701"/>
    <w:rsid w:val="00C72C15"/>
    <w:rsid w:val="00C74342"/>
    <w:rsid w:val="00C7505B"/>
    <w:rsid w:val="00C755B8"/>
    <w:rsid w:val="00C756DB"/>
    <w:rsid w:val="00C758A8"/>
    <w:rsid w:val="00C761A9"/>
    <w:rsid w:val="00C761C6"/>
    <w:rsid w:val="00C7620D"/>
    <w:rsid w:val="00C765DA"/>
    <w:rsid w:val="00C76614"/>
    <w:rsid w:val="00C829B0"/>
    <w:rsid w:val="00C82E84"/>
    <w:rsid w:val="00C83066"/>
    <w:rsid w:val="00C833CD"/>
    <w:rsid w:val="00C8381F"/>
    <w:rsid w:val="00C83F9D"/>
    <w:rsid w:val="00C84024"/>
    <w:rsid w:val="00C84987"/>
    <w:rsid w:val="00C86305"/>
    <w:rsid w:val="00C86E28"/>
    <w:rsid w:val="00C87410"/>
    <w:rsid w:val="00C87B92"/>
    <w:rsid w:val="00C90D1A"/>
    <w:rsid w:val="00C91340"/>
    <w:rsid w:val="00C9164C"/>
    <w:rsid w:val="00C92541"/>
    <w:rsid w:val="00C926D9"/>
    <w:rsid w:val="00C93FC2"/>
    <w:rsid w:val="00C946F4"/>
    <w:rsid w:val="00C95BA7"/>
    <w:rsid w:val="00C9617F"/>
    <w:rsid w:val="00C96C49"/>
    <w:rsid w:val="00C97557"/>
    <w:rsid w:val="00CA0063"/>
    <w:rsid w:val="00CA0F23"/>
    <w:rsid w:val="00CA114E"/>
    <w:rsid w:val="00CA20FC"/>
    <w:rsid w:val="00CA23B7"/>
    <w:rsid w:val="00CA298E"/>
    <w:rsid w:val="00CA309D"/>
    <w:rsid w:val="00CA30D4"/>
    <w:rsid w:val="00CA4D1C"/>
    <w:rsid w:val="00CA5E32"/>
    <w:rsid w:val="00CA65A1"/>
    <w:rsid w:val="00CA7115"/>
    <w:rsid w:val="00CA7A60"/>
    <w:rsid w:val="00CB2279"/>
    <w:rsid w:val="00CB33A7"/>
    <w:rsid w:val="00CB3850"/>
    <w:rsid w:val="00CB39CD"/>
    <w:rsid w:val="00CB3C6A"/>
    <w:rsid w:val="00CB3F1A"/>
    <w:rsid w:val="00CB44AC"/>
    <w:rsid w:val="00CB4ECE"/>
    <w:rsid w:val="00CB6FE0"/>
    <w:rsid w:val="00CB72BE"/>
    <w:rsid w:val="00CB7B85"/>
    <w:rsid w:val="00CC058A"/>
    <w:rsid w:val="00CC13C6"/>
    <w:rsid w:val="00CC1723"/>
    <w:rsid w:val="00CC26BF"/>
    <w:rsid w:val="00CC2AEF"/>
    <w:rsid w:val="00CC33C1"/>
    <w:rsid w:val="00CC3CEC"/>
    <w:rsid w:val="00CC3D9B"/>
    <w:rsid w:val="00CC5051"/>
    <w:rsid w:val="00CC61FE"/>
    <w:rsid w:val="00CC669B"/>
    <w:rsid w:val="00CC71C2"/>
    <w:rsid w:val="00CD096B"/>
    <w:rsid w:val="00CD1067"/>
    <w:rsid w:val="00CD2043"/>
    <w:rsid w:val="00CD26EB"/>
    <w:rsid w:val="00CD28B6"/>
    <w:rsid w:val="00CD376F"/>
    <w:rsid w:val="00CD3960"/>
    <w:rsid w:val="00CD448E"/>
    <w:rsid w:val="00CD48CD"/>
    <w:rsid w:val="00CD66E5"/>
    <w:rsid w:val="00CD680A"/>
    <w:rsid w:val="00CD6B0D"/>
    <w:rsid w:val="00CE0063"/>
    <w:rsid w:val="00CE084C"/>
    <w:rsid w:val="00CE0F20"/>
    <w:rsid w:val="00CE1745"/>
    <w:rsid w:val="00CE1A3E"/>
    <w:rsid w:val="00CE2954"/>
    <w:rsid w:val="00CE2EFC"/>
    <w:rsid w:val="00CE3665"/>
    <w:rsid w:val="00CE402B"/>
    <w:rsid w:val="00CE6223"/>
    <w:rsid w:val="00CE79BC"/>
    <w:rsid w:val="00CF073B"/>
    <w:rsid w:val="00CF11BF"/>
    <w:rsid w:val="00CF29E3"/>
    <w:rsid w:val="00CF30EA"/>
    <w:rsid w:val="00CF418A"/>
    <w:rsid w:val="00D006E8"/>
    <w:rsid w:val="00D01AF9"/>
    <w:rsid w:val="00D02FBA"/>
    <w:rsid w:val="00D0440E"/>
    <w:rsid w:val="00D04889"/>
    <w:rsid w:val="00D059D5"/>
    <w:rsid w:val="00D05F52"/>
    <w:rsid w:val="00D062B1"/>
    <w:rsid w:val="00D06486"/>
    <w:rsid w:val="00D07569"/>
    <w:rsid w:val="00D07E94"/>
    <w:rsid w:val="00D12A56"/>
    <w:rsid w:val="00D13CD0"/>
    <w:rsid w:val="00D16663"/>
    <w:rsid w:val="00D16DB6"/>
    <w:rsid w:val="00D17156"/>
    <w:rsid w:val="00D17DF0"/>
    <w:rsid w:val="00D20BFD"/>
    <w:rsid w:val="00D22530"/>
    <w:rsid w:val="00D22D32"/>
    <w:rsid w:val="00D23F9C"/>
    <w:rsid w:val="00D24C13"/>
    <w:rsid w:val="00D24CDF"/>
    <w:rsid w:val="00D252FC"/>
    <w:rsid w:val="00D25501"/>
    <w:rsid w:val="00D2614F"/>
    <w:rsid w:val="00D2639C"/>
    <w:rsid w:val="00D263B1"/>
    <w:rsid w:val="00D26972"/>
    <w:rsid w:val="00D27C7F"/>
    <w:rsid w:val="00D27D69"/>
    <w:rsid w:val="00D32303"/>
    <w:rsid w:val="00D32821"/>
    <w:rsid w:val="00D332AB"/>
    <w:rsid w:val="00D33BA6"/>
    <w:rsid w:val="00D33D3D"/>
    <w:rsid w:val="00D37D57"/>
    <w:rsid w:val="00D40E53"/>
    <w:rsid w:val="00D42474"/>
    <w:rsid w:val="00D42B6B"/>
    <w:rsid w:val="00D43A5F"/>
    <w:rsid w:val="00D4439F"/>
    <w:rsid w:val="00D44E6F"/>
    <w:rsid w:val="00D45167"/>
    <w:rsid w:val="00D46879"/>
    <w:rsid w:val="00D46BF7"/>
    <w:rsid w:val="00D46F15"/>
    <w:rsid w:val="00D4743D"/>
    <w:rsid w:val="00D509A2"/>
    <w:rsid w:val="00D52820"/>
    <w:rsid w:val="00D53951"/>
    <w:rsid w:val="00D54E79"/>
    <w:rsid w:val="00D57050"/>
    <w:rsid w:val="00D57525"/>
    <w:rsid w:val="00D60CAB"/>
    <w:rsid w:val="00D61621"/>
    <w:rsid w:val="00D62B84"/>
    <w:rsid w:val="00D62DF9"/>
    <w:rsid w:val="00D632E0"/>
    <w:rsid w:val="00D63AD1"/>
    <w:rsid w:val="00D65E63"/>
    <w:rsid w:val="00D67AD9"/>
    <w:rsid w:val="00D7212E"/>
    <w:rsid w:val="00D72B10"/>
    <w:rsid w:val="00D742A9"/>
    <w:rsid w:val="00D76EB0"/>
    <w:rsid w:val="00D779D1"/>
    <w:rsid w:val="00D77BD0"/>
    <w:rsid w:val="00D813EB"/>
    <w:rsid w:val="00D81CE3"/>
    <w:rsid w:val="00D82525"/>
    <w:rsid w:val="00D833C9"/>
    <w:rsid w:val="00D8373C"/>
    <w:rsid w:val="00D83804"/>
    <w:rsid w:val="00D86E4F"/>
    <w:rsid w:val="00D871E3"/>
    <w:rsid w:val="00D877DD"/>
    <w:rsid w:val="00D87DF3"/>
    <w:rsid w:val="00D90D66"/>
    <w:rsid w:val="00D929C7"/>
    <w:rsid w:val="00D92F27"/>
    <w:rsid w:val="00D9304E"/>
    <w:rsid w:val="00D93269"/>
    <w:rsid w:val="00D93B78"/>
    <w:rsid w:val="00D95B48"/>
    <w:rsid w:val="00D97940"/>
    <w:rsid w:val="00DA13E8"/>
    <w:rsid w:val="00DA2187"/>
    <w:rsid w:val="00DA54A7"/>
    <w:rsid w:val="00DB0292"/>
    <w:rsid w:val="00DB09EF"/>
    <w:rsid w:val="00DB0D66"/>
    <w:rsid w:val="00DB12CF"/>
    <w:rsid w:val="00DB199F"/>
    <w:rsid w:val="00DB1DD0"/>
    <w:rsid w:val="00DB3DB2"/>
    <w:rsid w:val="00DB3ED9"/>
    <w:rsid w:val="00DB5603"/>
    <w:rsid w:val="00DC08B4"/>
    <w:rsid w:val="00DC0900"/>
    <w:rsid w:val="00DC377E"/>
    <w:rsid w:val="00DC4441"/>
    <w:rsid w:val="00DC5068"/>
    <w:rsid w:val="00DC5559"/>
    <w:rsid w:val="00DC5DAF"/>
    <w:rsid w:val="00DC60CA"/>
    <w:rsid w:val="00DC6260"/>
    <w:rsid w:val="00DC7849"/>
    <w:rsid w:val="00DD2FE4"/>
    <w:rsid w:val="00DD405A"/>
    <w:rsid w:val="00DD4635"/>
    <w:rsid w:val="00DD55E6"/>
    <w:rsid w:val="00DD689E"/>
    <w:rsid w:val="00DD6C5E"/>
    <w:rsid w:val="00DD6FC8"/>
    <w:rsid w:val="00DD70B5"/>
    <w:rsid w:val="00DD749B"/>
    <w:rsid w:val="00DD7E23"/>
    <w:rsid w:val="00DE179A"/>
    <w:rsid w:val="00DE2565"/>
    <w:rsid w:val="00DE2D44"/>
    <w:rsid w:val="00DE2F5C"/>
    <w:rsid w:val="00DE387C"/>
    <w:rsid w:val="00DE4360"/>
    <w:rsid w:val="00DE537E"/>
    <w:rsid w:val="00DE54F8"/>
    <w:rsid w:val="00DE6437"/>
    <w:rsid w:val="00DE7516"/>
    <w:rsid w:val="00DF0318"/>
    <w:rsid w:val="00DF0F94"/>
    <w:rsid w:val="00DF130D"/>
    <w:rsid w:val="00DF3069"/>
    <w:rsid w:val="00DF4C81"/>
    <w:rsid w:val="00DF5347"/>
    <w:rsid w:val="00DF6E78"/>
    <w:rsid w:val="00DF712A"/>
    <w:rsid w:val="00DF768A"/>
    <w:rsid w:val="00E01D31"/>
    <w:rsid w:val="00E02DDA"/>
    <w:rsid w:val="00E0350D"/>
    <w:rsid w:val="00E03892"/>
    <w:rsid w:val="00E03CD6"/>
    <w:rsid w:val="00E04716"/>
    <w:rsid w:val="00E06205"/>
    <w:rsid w:val="00E06319"/>
    <w:rsid w:val="00E065FE"/>
    <w:rsid w:val="00E12712"/>
    <w:rsid w:val="00E13DC1"/>
    <w:rsid w:val="00E15558"/>
    <w:rsid w:val="00E169C4"/>
    <w:rsid w:val="00E16E1D"/>
    <w:rsid w:val="00E173D1"/>
    <w:rsid w:val="00E17789"/>
    <w:rsid w:val="00E20248"/>
    <w:rsid w:val="00E2150D"/>
    <w:rsid w:val="00E22BF1"/>
    <w:rsid w:val="00E24A99"/>
    <w:rsid w:val="00E261DF"/>
    <w:rsid w:val="00E269A1"/>
    <w:rsid w:val="00E3007A"/>
    <w:rsid w:val="00E30F2B"/>
    <w:rsid w:val="00E3202C"/>
    <w:rsid w:val="00E3319E"/>
    <w:rsid w:val="00E33722"/>
    <w:rsid w:val="00E3431B"/>
    <w:rsid w:val="00E35263"/>
    <w:rsid w:val="00E354AC"/>
    <w:rsid w:val="00E35964"/>
    <w:rsid w:val="00E35A13"/>
    <w:rsid w:val="00E3679B"/>
    <w:rsid w:val="00E372A7"/>
    <w:rsid w:val="00E37853"/>
    <w:rsid w:val="00E37BE9"/>
    <w:rsid w:val="00E40383"/>
    <w:rsid w:val="00E40B4C"/>
    <w:rsid w:val="00E43AFE"/>
    <w:rsid w:val="00E43DF4"/>
    <w:rsid w:val="00E44D8C"/>
    <w:rsid w:val="00E45152"/>
    <w:rsid w:val="00E45177"/>
    <w:rsid w:val="00E45326"/>
    <w:rsid w:val="00E457A4"/>
    <w:rsid w:val="00E458F3"/>
    <w:rsid w:val="00E45F89"/>
    <w:rsid w:val="00E472CE"/>
    <w:rsid w:val="00E50433"/>
    <w:rsid w:val="00E51EFC"/>
    <w:rsid w:val="00E52447"/>
    <w:rsid w:val="00E52AC6"/>
    <w:rsid w:val="00E53262"/>
    <w:rsid w:val="00E546B9"/>
    <w:rsid w:val="00E54787"/>
    <w:rsid w:val="00E54A0B"/>
    <w:rsid w:val="00E54A4B"/>
    <w:rsid w:val="00E57190"/>
    <w:rsid w:val="00E57695"/>
    <w:rsid w:val="00E61463"/>
    <w:rsid w:val="00E61A88"/>
    <w:rsid w:val="00E62B59"/>
    <w:rsid w:val="00E62EA8"/>
    <w:rsid w:val="00E633F3"/>
    <w:rsid w:val="00E63C4F"/>
    <w:rsid w:val="00E63E9F"/>
    <w:rsid w:val="00E64DD5"/>
    <w:rsid w:val="00E653D5"/>
    <w:rsid w:val="00E65879"/>
    <w:rsid w:val="00E6602A"/>
    <w:rsid w:val="00E667FC"/>
    <w:rsid w:val="00E70A94"/>
    <w:rsid w:val="00E716BA"/>
    <w:rsid w:val="00E71B2D"/>
    <w:rsid w:val="00E7225C"/>
    <w:rsid w:val="00E723A3"/>
    <w:rsid w:val="00E724C0"/>
    <w:rsid w:val="00E72E7B"/>
    <w:rsid w:val="00E76DBA"/>
    <w:rsid w:val="00E8232D"/>
    <w:rsid w:val="00E83249"/>
    <w:rsid w:val="00E84B55"/>
    <w:rsid w:val="00E84D3B"/>
    <w:rsid w:val="00E8530C"/>
    <w:rsid w:val="00E85B36"/>
    <w:rsid w:val="00E8651A"/>
    <w:rsid w:val="00E870AD"/>
    <w:rsid w:val="00E90405"/>
    <w:rsid w:val="00E9047C"/>
    <w:rsid w:val="00E91775"/>
    <w:rsid w:val="00E9258B"/>
    <w:rsid w:val="00E93695"/>
    <w:rsid w:val="00E93704"/>
    <w:rsid w:val="00E949B1"/>
    <w:rsid w:val="00E957CD"/>
    <w:rsid w:val="00E96800"/>
    <w:rsid w:val="00E971E9"/>
    <w:rsid w:val="00E9799C"/>
    <w:rsid w:val="00EA010D"/>
    <w:rsid w:val="00EA164C"/>
    <w:rsid w:val="00EA1BE4"/>
    <w:rsid w:val="00EA37D2"/>
    <w:rsid w:val="00EA5591"/>
    <w:rsid w:val="00EA5934"/>
    <w:rsid w:val="00EA7F90"/>
    <w:rsid w:val="00EB0C7B"/>
    <w:rsid w:val="00EB3796"/>
    <w:rsid w:val="00EB4877"/>
    <w:rsid w:val="00EB4BE2"/>
    <w:rsid w:val="00EB52E2"/>
    <w:rsid w:val="00EB5A53"/>
    <w:rsid w:val="00EB7290"/>
    <w:rsid w:val="00EB7563"/>
    <w:rsid w:val="00EC1964"/>
    <w:rsid w:val="00EC1D53"/>
    <w:rsid w:val="00EC21FC"/>
    <w:rsid w:val="00EC32D1"/>
    <w:rsid w:val="00EC3D37"/>
    <w:rsid w:val="00EC4997"/>
    <w:rsid w:val="00EC7808"/>
    <w:rsid w:val="00EC796B"/>
    <w:rsid w:val="00ED0267"/>
    <w:rsid w:val="00ED0496"/>
    <w:rsid w:val="00ED1062"/>
    <w:rsid w:val="00ED111C"/>
    <w:rsid w:val="00ED1D65"/>
    <w:rsid w:val="00ED2472"/>
    <w:rsid w:val="00ED3183"/>
    <w:rsid w:val="00ED3935"/>
    <w:rsid w:val="00ED425B"/>
    <w:rsid w:val="00ED46A3"/>
    <w:rsid w:val="00ED4F8C"/>
    <w:rsid w:val="00ED5FCD"/>
    <w:rsid w:val="00ED634A"/>
    <w:rsid w:val="00ED716F"/>
    <w:rsid w:val="00ED7253"/>
    <w:rsid w:val="00ED7DF6"/>
    <w:rsid w:val="00EE0BD8"/>
    <w:rsid w:val="00EE29D9"/>
    <w:rsid w:val="00EE3482"/>
    <w:rsid w:val="00EE4408"/>
    <w:rsid w:val="00EE458E"/>
    <w:rsid w:val="00EE5730"/>
    <w:rsid w:val="00EE64DD"/>
    <w:rsid w:val="00EE7365"/>
    <w:rsid w:val="00EF0F8D"/>
    <w:rsid w:val="00EF14AB"/>
    <w:rsid w:val="00EF1834"/>
    <w:rsid w:val="00EF2939"/>
    <w:rsid w:val="00EF2E14"/>
    <w:rsid w:val="00EF4490"/>
    <w:rsid w:val="00EF4FDD"/>
    <w:rsid w:val="00EF7DA2"/>
    <w:rsid w:val="00F007D2"/>
    <w:rsid w:val="00F00876"/>
    <w:rsid w:val="00F00CC0"/>
    <w:rsid w:val="00F015C4"/>
    <w:rsid w:val="00F01E83"/>
    <w:rsid w:val="00F025A8"/>
    <w:rsid w:val="00F02B29"/>
    <w:rsid w:val="00F032C0"/>
    <w:rsid w:val="00F032E7"/>
    <w:rsid w:val="00F037E4"/>
    <w:rsid w:val="00F03EB5"/>
    <w:rsid w:val="00F04534"/>
    <w:rsid w:val="00F04870"/>
    <w:rsid w:val="00F069D3"/>
    <w:rsid w:val="00F10BCA"/>
    <w:rsid w:val="00F10E6C"/>
    <w:rsid w:val="00F1181A"/>
    <w:rsid w:val="00F11A0C"/>
    <w:rsid w:val="00F120EB"/>
    <w:rsid w:val="00F123AC"/>
    <w:rsid w:val="00F1302F"/>
    <w:rsid w:val="00F13758"/>
    <w:rsid w:val="00F14CAD"/>
    <w:rsid w:val="00F14E92"/>
    <w:rsid w:val="00F15065"/>
    <w:rsid w:val="00F16743"/>
    <w:rsid w:val="00F16BCA"/>
    <w:rsid w:val="00F173BC"/>
    <w:rsid w:val="00F17578"/>
    <w:rsid w:val="00F204A7"/>
    <w:rsid w:val="00F20C45"/>
    <w:rsid w:val="00F212FE"/>
    <w:rsid w:val="00F2154E"/>
    <w:rsid w:val="00F23404"/>
    <w:rsid w:val="00F26293"/>
    <w:rsid w:val="00F26D29"/>
    <w:rsid w:val="00F26E0F"/>
    <w:rsid w:val="00F2731F"/>
    <w:rsid w:val="00F301E0"/>
    <w:rsid w:val="00F316FC"/>
    <w:rsid w:val="00F31C13"/>
    <w:rsid w:val="00F32339"/>
    <w:rsid w:val="00F34B28"/>
    <w:rsid w:val="00F34C0E"/>
    <w:rsid w:val="00F35CB1"/>
    <w:rsid w:val="00F36EC3"/>
    <w:rsid w:val="00F37792"/>
    <w:rsid w:val="00F40DD2"/>
    <w:rsid w:val="00F41135"/>
    <w:rsid w:val="00F4179E"/>
    <w:rsid w:val="00F41A43"/>
    <w:rsid w:val="00F4313E"/>
    <w:rsid w:val="00F43249"/>
    <w:rsid w:val="00F436A6"/>
    <w:rsid w:val="00F43D37"/>
    <w:rsid w:val="00F45758"/>
    <w:rsid w:val="00F468F5"/>
    <w:rsid w:val="00F50014"/>
    <w:rsid w:val="00F500D9"/>
    <w:rsid w:val="00F513D2"/>
    <w:rsid w:val="00F52149"/>
    <w:rsid w:val="00F555A7"/>
    <w:rsid w:val="00F55A7F"/>
    <w:rsid w:val="00F6284C"/>
    <w:rsid w:val="00F63150"/>
    <w:rsid w:val="00F63D10"/>
    <w:rsid w:val="00F66192"/>
    <w:rsid w:val="00F662A9"/>
    <w:rsid w:val="00F666FB"/>
    <w:rsid w:val="00F704BD"/>
    <w:rsid w:val="00F7190A"/>
    <w:rsid w:val="00F71D25"/>
    <w:rsid w:val="00F74328"/>
    <w:rsid w:val="00F75375"/>
    <w:rsid w:val="00F77094"/>
    <w:rsid w:val="00F820CB"/>
    <w:rsid w:val="00F82787"/>
    <w:rsid w:val="00F8289B"/>
    <w:rsid w:val="00F83574"/>
    <w:rsid w:val="00F83DCF"/>
    <w:rsid w:val="00F85434"/>
    <w:rsid w:val="00F85B59"/>
    <w:rsid w:val="00F869F9"/>
    <w:rsid w:val="00F874D1"/>
    <w:rsid w:val="00F91C9E"/>
    <w:rsid w:val="00F9237E"/>
    <w:rsid w:val="00F9265F"/>
    <w:rsid w:val="00F93076"/>
    <w:rsid w:val="00F93C07"/>
    <w:rsid w:val="00F9425E"/>
    <w:rsid w:val="00F95502"/>
    <w:rsid w:val="00F96013"/>
    <w:rsid w:val="00F965CF"/>
    <w:rsid w:val="00F96866"/>
    <w:rsid w:val="00F96DFB"/>
    <w:rsid w:val="00F97757"/>
    <w:rsid w:val="00F97794"/>
    <w:rsid w:val="00FA0E95"/>
    <w:rsid w:val="00FA101B"/>
    <w:rsid w:val="00FA1109"/>
    <w:rsid w:val="00FA1717"/>
    <w:rsid w:val="00FA18D2"/>
    <w:rsid w:val="00FA1A0B"/>
    <w:rsid w:val="00FA234D"/>
    <w:rsid w:val="00FA2CB0"/>
    <w:rsid w:val="00FA2EAD"/>
    <w:rsid w:val="00FA32DD"/>
    <w:rsid w:val="00FA3A0A"/>
    <w:rsid w:val="00FA3B5E"/>
    <w:rsid w:val="00FA41CA"/>
    <w:rsid w:val="00FA5D61"/>
    <w:rsid w:val="00FA5F89"/>
    <w:rsid w:val="00FA6424"/>
    <w:rsid w:val="00FA7113"/>
    <w:rsid w:val="00FB3046"/>
    <w:rsid w:val="00FB32AC"/>
    <w:rsid w:val="00FB3B88"/>
    <w:rsid w:val="00FB5169"/>
    <w:rsid w:val="00FB5D7E"/>
    <w:rsid w:val="00FB6CD8"/>
    <w:rsid w:val="00FB6D91"/>
    <w:rsid w:val="00FB7163"/>
    <w:rsid w:val="00FB77C5"/>
    <w:rsid w:val="00FC02A4"/>
    <w:rsid w:val="00FC04A1"/>
    <w:rsid w:val="00FC2D3D"/>
    <w:rsid w:val="00FC46AD"/>
    <w:rsid w:val="00FC47FE"/>
    <w:rsid w:val="00FC501D"/>
    <w:rsid w:val="00FC5762"/>
    <w:rsid w:val="00FC58F5"/>
    <w:rsid w:val="00FC5F20"/>
    <w:rsid w:val="00FC6233"/>
    <w:rsid w:val="00FC69FC"/>
    <w:rsid w:val="00FC7D4B"/>
    <w:rsid w:val="00FD03E1"/>
    <w:rsid w:val="00FD2CD6"/>
    <w:rsid w:val="00FD39A9"/>
    <w:rsid w:val="00FD4217"/>
    <w:rsid w:val="00FD444F"/>
    <w:rsid w:val="00FD4BB0"/>
    <w:rsid w:val="00FD54C7"/>
    <w:rsid w:val="00FD5D8E"/>
    <w:rsid w:val="00FD7D7E"/>
    <w:rsid w:val="00FE1B99"/>
    <w:rsid w:val="00FE2536"/>
    <w:rsid w:val="00FE6939"/>
    <w:rsid w:val="00FF07FE"/>
    <w:rsid w:val="00FF0A02"/>
    <w:rsid w:val="00FF0A27"/>
    <w:rsid w:val="00FF0CA0"/>
    <w:rsid w:val="00FF1A27"/>
    <w:rsid w:val="00FF35ED"/>
    <w:rsid w:val="00FF37BF"/>
    <w:rsid w:val="00FF5BB4"/>
    <w:rsid w:val="00FF5BF9"/>
    <w:rsid w:val="00FF63E4"/>
    <w:rsid w:val="00FF6916"/>
    <w:rsid w:val="00FF6D1E"/>
    <w:rsid w:val="00FF71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15BCDA8-74FD-4526-82C7-8CCCEE069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pPr>
      <w:jc w:val="both"/>
    </w:pPr>
    <w:rPr>
      <w:rFonts w:ascii="Times New Roman" w:hAnsi="Times New Roman"/>
      <w:sz w:val="24"/>
      <w:szCs w:val="24"/>
      <w:lang w:eastAsia="en-US"/>
    </w:rPr>
  </w:style>
  <w:style w:type="paragraph" w:styleId="15">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Введение...,Б1,Heading 1i"/>
    <w:basedOn w:val="a6"/>
    <w:next w:val="a6"/>
    <w:link w:val="16"/>
    <w:uiPriority w:val="9"/>
    <w:qFormat/>
    <w:pPr>
      <w:jc w:val="center"/>
      <w:outlineLvl w:val="0"/>
    </w:pPr>
    <w:rPr>
      <w:b/>
      <w:bCs/>
      <w:iCs/>
      <w:spacing w:val="-1"/>
      <w:kern w:val="32"/>
      <w:sz w:val="28"/>
      <w:szCs w:val="28"/>
      <w:lang w:val="x-none"/>
    </w:rPr>
  </w:style>
  <w:style w:type="paragraph" w:styleId="27">
    <w:name w:val="heading 2"/>
    <w:aliases w:val="H2,Заголовок 21,h2,Б2,RTC,iz2,Numbered text 3,HD2,heading 2,Heading 2 Hidden,Раздел Знак"/>
    <w:basedOn w:val="a6"/>
    <w:next w:val="a6"/>
    <w:link w:val="28"/>
    <w:uiPriority w:val="9"/>
    <w:qFormat/>
    <w:pPr>
      <w:keepNext/>
      <w:tabs>
        <w:tab w:val="num" w:pos="3693"/>
      </w:tabs>
      <w:jc w:val="center"/>
      <w:outlineLvl w:val="1"/>
    </w:pPr>
    <w:rPr>
      <w:b/>
      <w:bCs/>
      <w:iCs/>
      <w:lang w:val="x-none"/>
    </w:rPr>
  </w:style>
  <w:style w:type="paragraph" w:styleId="32">
    <w:name w:val="heading 3"/>
    <w:basedOn w:val="a6"/>
    <w:next w:val="a6"/>
    <w:link w:val="33"/>
    <w:qFormat/>
    <w:pPr>
      <w:keepNext/>
      <w:outlineLvl w:val="2"/>
    </w:pPr>
    <w:rPr>
      <w:b/>
      <w:bCs/>
      <w:sz w:val="26"/>
      <w:szCs w:val="26"/>
      <w:lang w:val="x-none" w:eastAsia="x-none"/>
    </w:rPr>
  </w:style>
  <w:style w:type="paragraph" w:styleId="43">
    <w:name w:val="heading 4"/>
    <w:basedOn w:val="a6"/>
    <w:next w:val="a6"/>
    <w:link w:val="44"/>
    <w:qFormat/>
    <w:pPr>
      <w:keepNext/>
      <w:outlineLvl w:val="3"/>
    </w:pPr>
    <w:rPr>
      <w:b/>
      <w:bCs/>
      <w:sz w:val="28"/>
      <w:szCs w:val="28"/>
      <w:lang w:val="x-none" w:eastAsia="x-none"/>
    </w:rPr>
  </w:style>
  <w:style w:type="paragraph" w:styleId="52">
    <w:name w:val="heading 5"/>
    <w:basedOn w:val="a6"/>
    <w:next w:val="a6"/>
    <w:link w:val="53"/>
    <w:qFormat/>
    <w:pPr>
      <w:spacing w:before="240" w:after="60"/>
      <w:outlineLvl w:val="4"/>
    </w:pPr>
    <w:rPr>
      <w:rFonts w:ascii="Calibri" w:hAnsi="Calibri"/>
      <w:b/>
      <w:bCs/>
      <w:i/>
      <w:iCs/>
      <w:sz w:val="26"/>
      <w:szCs w:val="26"/>
      <w:lang w:val="x-none" w:eastAsia="x-none"/>
    </w:rPr>
  </w:style>
  <w:style w:type="paragraph" w:styleId="60">
    <w:name w:val="heading 6"/>
    <w:basedOn w:val="a6"/>
    <w:next w:val="a6"/>
    <w:link w:val="61"/>
    <w:qFormat/>
    <w:pPr>
      <w:spacing w:before="240" w:after="60"/>
      <w:outlineLvl w:val="5"/>
    </w:pPr>
    <w:rPr>
      <w:rFonts w:ascii="Calibri" w:hAnsi="Calibri"/>
      <w:b/>
      <w:bCs/>
      <w:sz w:val="20"/>
      <w:szCs w:val="20"/>
      <w:lang w:val="x-none" w:eastAsia="x-none"/>
    </w:rPr>
  </w:style>
  <w:style w:type="paragraph" w:styleId="7">
    <w:name w:val="heading 7"/>
    <w:basedOn w:val="a6"/>
    <w:next w:val="a6"/>
    <w:link w:val="70"/>
    <w:qFormat/>
    <w:pPr>
      <w:spacing w:before="240" w:after="60"/>
      <w:outlineLvl w:val="6"/>
    </w:pPr>
    <w:rPr>
      <w:rFonts w:ascii="Calibri" w:hAnsi="Calibri"/>
      <w:lang w:val="x-none" w:eastAsia="x-none"/>
    </w:rPr>
  </w:style>
  <w:style w:type="paragraph" w:styleId="8">
    <w:name w:val="heading 8"/>
    <w:basedOn w:val="a6"/>
    <w:next w:val="a6"/>
    <w:link w:val="80"/>
    <w:qFormat/>
    <w:pPr>
      <w:spacing w:before="240" w:after="60"/>
      <w:outlineLvl w:val="7"/>
    </w:pPr>
    <w:rPr>
      <w:rFonts w:ascii="Calibri" w:hAnsi="Calibri"/>
      <w:i/>
      <w:iCs/>
      <w:lang w:val="x-none" w:eastAsia="x-none"/>
    </w:rPr>
  </w:style>
  <w:style w:type="paragraph" w:styleId="9">
    <w:name w:val="heading 9"/>
    <w:basedOn w:val="a6"/>
    <w:next w:val="a6"/>
    <w:link w:val="90"/>
    <w:qFormat/>
    <w:pPr>
      <w:spacing w:before="240" w:after="60"/>
      <w:outlineLvl w:val="8"/>
    </w:pPr>
    <w:rPr>
      <w:rFonts w:ascii="Cambria" w:hAnsi="Cambria"/>
      <w:sz w:val="20"/>
      <w:szCs w:val="20"/>
      <w:lang w:val="x-none" w:eastAsia="x-none"/>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aa">
    <w:name w:val="Шрифт абзаца по умолчанию"/>
    <w:uiPriority w:val="99"/>
  </w:style>
  <w:style w:type="character" w:customStyle="1" w:styleId="16">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Б1 Знак"/>
    <w:link w:val="15"/>
    <w:uiPriority w:val="9"/>
    <w:rPr>
      <w:rFonts w:ascii="Times New Roman" w:hAnsi="Times New Roman"/>
      <w:b/>
      <w:bCs/>
      <w:iCs/>
      <w:spacing w:val="-1"/>
      <w:kern w:val="32"/>
      <w:sz w:val="28"/>
      <w:szCs w:val="28"/>
      <w:lang w:val="x-none" w:eastAsia="en-US"/>
    </w:rPr>
  </w:style>
  <w:style w:type="character" w:customStyle="1" w:styleId="28">
    <w:name w:val="Заголовок 2 Знак"/>
    <w:aliases w:val="H2 Знак,Заголовок 21 Знак,h2 Знак,Б2 Знак,RTC Знак,iz2 Знак,Numbered text 3 Знак,HD2 Знак,heading 2 Знак,Heading 2 Hidden Знак,Раздел Знак Знак"/>
    <w:link w:val="27"/>
    <w:uiPriority w:val="9"/>
    <w:rPr>
      <w:rFonts w:ascii="Times New Roman" w:hAnsi="Times New Roman"/>
      <w:b/>
      <w:bCs/>
      <w:iCs/>
      <w:sz w:val="24"/>
      <w:szCs w:val="24"/>
      <w:lang w:val="x-none" w:eastAsia="en-US"/>
    </w:rPr>
  </w:style>
  <w:style w:type="character" w:customStyle="1" w:styleId="33">
    <w:name w:val="Заголовок 3 Знак"/>
    <w:link w:val="32"/>
    <w:rPr>
      <w:rFonts w:ascii="Times New Roman" w:hAnsi="Times New Roman" w:cs="Times New Roman"/>
      <w:b/>
      <w:bCs/>
      <w:sz w:val="26"/>
      <w:szCs w:val="26"/>
    </w:rPr>
  </w:style>
  <w:style w:type="character" w:customStyle="1" w:styleId="44">
    <w:name w:val="Заголовок 4 Знак"/>
    <w:link w:val="43"/>
    <w:rPr>
      <w:rFonts w:ascii="Times New Roman" w:hAnsi="Times New Roman" w:cs="Times New Roman"/>
      <w:b/>
      <w:bCs/>
      <w:sz w:val="28"/>
      <w:szCs w:val="28"/>
    </w:rPr>
  </w:style>
  <w:style w:type="character" w:customStyle="1" w:styleId="53">
    <w:name w:val="Заголовок 5 Знак"/>
    <w:link w:val="52"/>
    <w:rPr>
      <w:rFonts w:cs="Times New Roman"/>
      <w:b/>
      <w:bCs/>
      <w:i/>
      <w:iCs/>
      <w:sz w:val="26"/>
      <w:szCs w:val="26"/>
    </w:rPr>
  </w:style>
  <w:style w:type="character" w:customStyle="1" w:styleId="61">
    <w:name w:val="Заголовок 6 Знак"/>
    <w:link w:val="60"/>
    <w:rPr>
      <w:rFonts w:cs="Times New Roman"/>
      <w:b/>
      <w:bCs/>
    </w:rPr>
  </w:style>
  <w:style w:type="character" w:customStyle="1" w:styleId="70">
    <w:name w:val="Заголовок 7 Знак"/>
    <w:link w:val="7"/>
    <w:rPr>
      <w:rFonts w:cs="Times New Roman"/>
      <w:sz w:val="24"/>
      <w:szCs w:val="24"/>
    </w:rPr>
  </w:style>
  <w:style w:type="character" w:customStyle="1" w:styleId="80">
    <w:name w:val="Заголовок 8 Знак"/>
    <w:link w:val="8"/>
    <w:rPr>
      <w:rFonts w:cs="Times New Roman"/>
      <w:i/>
      <w:iCs/>
      <w:sz w:val="24"/>
      <w:szCs w:val="24"/>
    </w:rPr>
  </w:style>
  <w:style w:type="character" w:customStyle="1" w:styleId="90">
    <w:name w:val="Заголовок 9 Знак"/>
    <w:link w:val="9"/>
    <w:rPr>
      <w:rFonts w:ascii="Cambria" w:hAnsi="Cambria" w:cs="Times New Roman"/>
    </w:rPr>
  </w:style>
  <w:style w:type="paragraph" w:styleId="ab">
    <w:name w:val="Title"/>
    <w:basedOn w:val="a6"/>
    <w:next w:val="a6"/>
    <w:link w:val="ac"/>
    <w:qFormat/>
    <w:pPr>
      <w:jc w:val="center"/>
      <w:outlineLvl w:val="0"/>
    </w:pPr>
    <w:rPr>
      <w:b/>
      <w:bCs/>
      <w:kern w:val="28"/>
      <w:sz w:val="32"/>
      <w:szCs w:val="32"/>
      <w:lang w:val="x-none" w:eastAsia="x-none"/>
    </w:rPr>
  </w:style>
  <w:style w:type="character" w:customStyle="1" w:styleId="ac">
    <w:name w:val="Название Знак"/>
    <w:link w:val="ab"/>
    <w:rPr>
      <w:rFonts w:ascii="Times New Roman" w:hAnsi="Times New Roman" w:cs="Times New Roman"/>
      <w:b/>
      <w:bCs/>
      <w:kern w:val="28"/>
      <w:sz w:val="32"/>
      <w:szCs w:val="32"/>
    </w:rPr>
  </w:style>
  <w:style w:type="paragraph" w:styleId="ad">
    <w:name w:val="Subtitle"/>
    <w:basedOn w:val="a6"/>
    <w:next w:val="a6"/>
    <w:link w:val="ae"/>
    <w:qFormat/>
    <w:pPr>
      <w:spacing w:after="60"/>
      <w:jc w:val="center"/>
      <w:outlineLvl w:val="1"/>
    </w:pPr>
    <w:rPr>
      <w:rFonts w:ascii="Cambria" w:hAnsi="Cambria"/>
      <w:lang w:val="x-none" w:eastAsia="x-none"/>
    </w:rPr>
  </w:style>
  <w:style w:type="character" w:customStyle="1" w:styleId="ae">
    <w:name w:val="Подзаголовок Знак"/>
    <w:link w:val="ad"/>
    <w:rPr>
      <w:rFonts w:ascii="Cambria" w:hAnsi="Cambria" w:cs="Times New Roman"/>
      <w:sz w:val="24"/>
      <w:szCs w:val="24"/>
    </w:rPr>
  </w:style>
  <w:style w:type="character" w:customStyle="1" w:styleId="af">
    <w:name w:val="Полужирный"/>
    <w:uiPriority w:val="99"/>
    <w:qFormat/>
    <w:rPr>
      <w:rFonts w:cs="Times New Roman"/>
      <w:b/>
      <w:bCs/>
    </w:rPr>
  </w:style>
  <w:style w:type="character" w:styleId="af0">
    <w:name w:val="Emphasis"/>
    <w:uiPriority w:val="20"/>
    <w:qFormat/>
    <w:rPr>
      <w:rFonts w:ascii="Calibri" w:hAnsi="Calibri" w:cs="Times New Roman"/>
      <w:b/>
      <w:i/>
      <w:iCs/>
    </w:rPr>
  </w:style>
  <w:style w:type="paragraph" w:customStyle="1" w:styleId="17">
    <w:name w:val="Без интервала1"/>
    <w:basedOn w:val="a6"/>
    <w:uiPriority w:val="99"/>
    <w:rPr>
      <w:szCs w:val="32"/>
    </w:rPr>
  </w:style>
  <w:style w:type="paragraph" w:customStyle="1" w:styleId="18">
    <w:name w:val="Абзац списка1"/>
    <w:basedOn w:val="a6"/>
    <w:uiPriority w:val="99"/>
    <w:pPr>
      <w:ind w:left="720"/>
      <w:contextualSpacing/>
    </w:pPr>
  </w:style>
  <w:style w:type="paragraph" w:customStyle="1" w:styleId="210">
    <w:name w:val="Цитата 21"/>
    <w:basedOn w:val="a6"/>
    <w:next w:val="a6"/>
    <w:link w:val="QuoteChar"/>
    <w:uiPriority w:val="99"/>
    <w:rPr>
      <w:rFonts w:ascii="Calibri" w:hAnsi="Calibri"/>
      <w:i/>
      <w:lang w:val="x-none" w:eastAsia="x-none"/>
    </w:rPr>
  </w:style>
  <w:style w:type="character" w:customStyle="1" w:styleId="QuoteChar">
    <w:name w:val="Quote Char"/>
    <w:link w:val="210"/>
    <w:uiPriority w:val="99"/>
    <w:rPr>
      <w:rFonts w:cs="Times New Roman"/>
      <w:i/>
      <w:sz w:val="24"/>
      <w:szCs w:val="24"/>
    </w:rPr>
  </w:style>
  <w:style w:type="paragraph" w:customStyle="1" w:styleId="19">
    <w:name w:val="Выделенная цитата1"/>
    <w:basedOn w:val="a6"/>
    <w:next w:val="a6"/>
    <w:link w:val="IntenseQuoteChar"/>
    <w:uiPriority w:val="99"/>
    <w:pPr>
      <w:ind w:left="720" w:right="720"/>
    </w:pPr>
    <w:rPr>
      <w:rFonts w:ascii="Calibri" w:hAnsi="Calibri"/>
      <w:b/>
      <w:i/>
      <w:szCs w:val="20"/>
      <w:lang w:val="x-none" w:eastAsia="x-none"/>
    </w:rPr>
  </w:style>
  <w:style w:type="character" w:customStyle="1" w:styleId="IntenseQuoteChar">
    <w:name w:val="Intense Quote Char"/>
    <w:link w:val="19"/>
    <w:uiPriority w:val="99"/>
    <w:rPr>
      <w:rFonts w:cs="Times New Roman"/>
      <w:b/>
      <w:i/>
      <w:sz w:val="24"/>
    </w:rPr>
  </w:style>
  <w:style w:type="character" w:customStyle="1" w:styleId="1a">
    <w:name w:val="Слабое выделение1"/>
    <w:uiPriority w:val="99"/>
    <w:rPr>
      <w:i/>
      <w:color w:val="5A5A5A"/>
    </w:rPr>
  </w:style>
  <w:style w:type="character" w:customStyle="1" w:styleId="1b">
    <w:name w:val="Сильное выделение1"/>
    <w:uiPriority w:val="99"/>
    <w:rPr>
      <w:rFonts w:cs="Times New Roman"/>
      <w:b/>
      <w:i/>
      <w:sz w:val="24"/>
      <w:szCs w:val="24"/>
      <w:u w:val="single"/>
    </w:rPr>
  </w:style>
  <w:style w:type="character" w:customStyle="1" w:styleId="1c">
    <w:name w:val="Слабая ссылка1"/>
    <w:uiPriority w:val="99"/>
    <w:rPr>
      <w:rFonts w:cs="Times New Roman"/>
      <w:sz w:val="24"/>
      <w:szCs w:val="24"/>
      <w:u w:val="single"/>
    </w:rPr>
  </w:style>
  <w:style w:type="character" w:customStyle="1" w:styleId="1d">
    <w:name w:val="Сильная ссылка1"/>
    <w:uiPriority w:val="99"/>
    <w:rPr>
      <w:rFonts w:cs="Times New Roman"/>
      <w:b/>
      <w:sz w:val="24"/>
      <w:u w:val="single"/>
    </w:rPr>
  </w:style>
  <w:style w:type="character" w:customStyle="1" w:styleId="1e">
    <w:name w:val="Название книги1"/>
    <w:uiPriority w:val="99"/>
    <w:rPr>
      <w:rFonts w:ascii="Cambria" w:hAnsi="Cambria" w:cs="Times New Roman"/>
      <w:b/>
      <w:i/>
      <w:sz w:val="24"/>
      <w:szCs w:val="24"/>
    </w:rPr>
  </w:style>
  <w:style w:type="paragraph" w:customStyle="1" w:styleId="1f">
    <w:name w:val="Заголовок оглавления1"/>
    <w:basedOn w:val="15"/>
    <w:next w:val="a6"/>
    <w:uiPriority w:val="99"/>
    <w:pPr>
      <w:outlineLvl w:val="9"/>
    </w:pPr>
  </w:style>
  <w:style w:type="character" w:styleId="af1">
    <w:name w:val="annotation reference"/>
    <w:uiPriority w:val="99"/>
    <w:rPr>
      <w:rFonts w:cs="Times New Roman"/>
      <w:sz w:val="16"/>
      <w:szCs w:val="16"/>
    </w:rPr>
  </w:style>
  <w:style w:type="paragraph" w:styleId="af2">
    <w:name w:val="annotation text"/>
    <w:basedOn w:val="a6"/>
    <w:link w:val="af3"/>
    <w:uiPriority w:val="99"/>
    <w:rPr>
      <w:sz w:val="20"/>
      <w:szCs w:val="20"/>
      <w:lang w:val="x-none" w:eastAsia="x-none"/>
    </w:rPr>
  </w:style>
  <w:style w:type="character" w:customStyle="1" w:styleId="af3">
    <w:name w:val="Текст примечания Знак"/>
    <w:link w:val="af2"/>
    <w:uiPriority w:val="99"/>
    <w:rPr>
      <w:rFonts w:ascii="Times New Roman" w:hAnsi="Times New Roman" w:cs="Times New Roman"/>
      <w:sz w:val="20"/>
      <w:szCs w:val="20"/>
    </w:rPr>
  </w:style>
  <w:style w:type="paragraph" w:styleId="af4">
    <w:name w:val="annotation subject"/>
    <w:basedOn w:val="af2"/>
    <w:next w:val="af2"/>
    <w:link w:val="af5"/>
    <w:uiPriority w:val="99"/>
    <w:rPr>
      <w:b/>
      <w:bCs/>
    </w:rPr>
  </w:style>
  <w:style w:type="character" w:customStyle="1" w:styleId="af5">
    <w:name w:val="Тема примечания Знак"/>
    <w:link w:val="af4"/>
    <w:uiPriority w:val="99"/>
    <w:rPr>
      <w:rFonts w:ascii="Times New Roman" w:hAnsi="Times New Roman" w:cs="Times New Roman"/>
      <w:b/>
      <w:bCs/>
      <w:sz w:val="20"/>
      <w:szCs w:val="20"/>
    </w:rPr>
  </w:style>
  <w:style w:type="paragraph" w:styleId="af6">
    <w:name w:val="Balloon Text"/>
    <w:basedOn w:val="a6"/>
    <w:link w:val="af7"/>
    <w:uiPriority w:val="99"/>
    <w:rPr>
      <w:rFonts w:ascii="Tahoma" w:hAnsi="Tahoma"/>
      <w:sz w:val="16"/>
      <w:szCs w:val="16"/>
      <w:lang w:val="x-none" w:eastAsia="x-none"/>
    </w:rPr>
  </w:style>
  <w:style w:type="character" w:customStyle="1" w:styleId="af7">
    <w:name w:val="Текст выноски Знак"/>
    <w:link w:val="af6"/>
    <w:uiPriority w:val="99"/>
    <w:rPr>
      <w:rFonts w:ascii="Tahoma" w:hAnsi="Tahoma" w:cs="Tahoma"/>
      <w:sz w:val="16"/>
      <w:szCs w:val="16"/>
    </w:rPr>
  </w:style>
  <w:style w:type="paragraph" w:styleId="af8">
    <w:name w:val="header"/>
    <w:aliases w:val="Linie,header"/>
    <w:basedOn w:val="a6"/>
    <w:link w:val="af9"/>
    <w:uiPriority w:val="99"/>
    <w:pPr>
      <w:tabs>
        <w:tab w:val="center" w:pos="4677"/>
        <w:tab w:val="right" w:pos="9355"/>
      </w:tabs>
    </w:pPr>
    <w:rPr>
      <w:lang w:val="x-none" w:eastAsia="x-none"/>
    </w:rPr>
  </w:style>
  <w:style w:type="character" w:customStyle="1" w:styleId="af9">
    <w:name w:val="Верхний колонтитул Знак"/>
    <w:aliases w:val="Linie Знак,header Знак"/>
    <w:link w:val="af8"/>
    <w:uiPriority w:val="99"/>
    <w:rPr>
      <w:rFonts w:ascii="Times New Roman" w:hAnsi="Times New Roman" w:cs="Times New Roman"/>
      <w:sz w:val="24"/>
      <w:szCs w:val="24"/>
    </w:rPr>
  </w:style>
  <w:style w:type="paragraph" w:styleId="afa">
    <w:name w:val="footer"/>
    <w:basedOn w:val="a6"/>
    <w:link w:val="afb"/>
    <w:uiPriority w:val="99"/>
    <w:pPr>
      <w:tabs>
        <w:tab w:val="center" w:pos="4677"/>
        <w:tab w:val="right" w:pos="9355"/>
      </w:tabs>
    </w:pPr>
    <w:rPr>
      <w:lang w:val="x-none" w:eastAsia="x-none"/>
    </w:rPr>
  </w:style>
  <w:style w:type="character" w:customStyle="1" w:styleId="afb">
    <w:name w:val="Нижний колонтитул Знак"/>
    <w:link w:val="afa"/>
    <w:uiPriority w:val="99"/>
    <w:rPr>
      <w:rFonts w:ascii="Times New Roman" w:hAnsi="Times New Roman" w:cs="Times New Roman"/>
      <w:sz w:val="24"/>
      <w:szCs w:val="24"/>
    </w:rPr>
  </w:style>
  <w:style w:type="paragraph" w:styleId="afc">
    <w:name w:val="Normal (Web)"/>
    <w:aliases w:val="Знак2, Знак2"/>
    <w:basedOn w:val="a6"/>
    <w:uiPriority w:val="99"/>
    <w:qFormat/>
    <w:pPr>
      <w:spacing w:before="100" w:beforeAutospacing="1" w:after="100" w:afterAutospacing="1"/>
      <w:jc w:val="left"/>
    </w:pPr>
    <w:rPr>
      <w:lang w:eastAsia="ru-RU"/>
    </w:rPr>
  </w:style>
  <w:style w:type="character" w:customStyle="1" w:styleId="FontStyle31">
    <w:name w:val="Font Style31"/>
    <w:uiPriority w:val="99"/>
    <w:rPr>
      <w:rFonts w:ascii="Times New Roman" w:hAnsi="Times New Roman" w:cs="Times New Roman"/>
      <w:sz w:val="22"/>
      <w:szCs w:val="22"/>
    </w:rPr>
  </w:style>
  <w:style w:type="character" w:styleId="afd">
    <w:name w:val="Hyperlink"/>
    <w:uiPriority w:val="99"/>
    <w:rPr>
      <w:rFonts w:cs="Times New Roman"/>
      <w:color w:val="0000FF"/>
      <w:u w:val="single"/>
    </w:rPr>
  </w:style>
  <w:style w:type="paragraph" w:styleId="afe">
    <w:name w:val="endnote text"/>
    <w:basedOn w:val="a6"/>
    <w:link w:val="aff"/>
    <w:uiPriority w:val="99"/>
    <w:rPr>
      <w:sz w:val="20"/>
      <w:szCs w:val="20"/>
      <w:lang w:val="x-none" w:eastAsia="x-none"/>
    </w:rPr>
  </w:style>
  <w:style w:type="character" w:customStyle="1" w:styleId="aff">
    <w:name w:val="Текст концевой сноски Знак"/>
    <w:link w:val="afe"/>
    <w:uiPriority w:val="99"/>
    <w:rPr>
      <w:rFonts w:ascii="Times New Roman" w:hAnsi="Times New Roman" w:cs="Times New Roman"/>
      <w:sz w:val="20"/>
      <w:szCs w:val="20"/>
    </w:rPr>
  </w:style>
  <w:style w:type="character" w:styleId="aff0">
    <w:name w:val="endnote reference"/>
    <w:uiPriority w:val="99"/>
    <w:rPr>
      <w:rFonts w:cs="Times New Roman"/>
      <w:vertAlign w:val="superscript"/>
    </w:rPr>
  </w:style>
  <w:style w:type="paragraph" w:styleId="aff1">
    <w:name w:val="Document Map"/>
    <w:basedOn w:val="a6"/>
    <w:link w:val="aff2"/>
    <w:pPr>
      <w:shd w:val="clear" w:color="auto" w:fill="000080"/>
    </w:pPr>
    <w:rPr>
      <w:rFonts w:ascii="Tahoma" w:hAnsi="Tahoma"/>
      <w:sz w:val="20"/>
      <w:szCs w:val="20"/>
      <w:lang w:val="x-none"/>
    </w:rPr>
  </w:style>
  <w:style w:type="paragraph" w:styleId="aff3">
    <w:name w:val="TOC Heading"/>
    <w:basedOn w:val="15"/>
    <w:next w:val="a6"/>
    <w:uiPriority w:val="99"/>
    <w:qFormat/>
    <w:pPr>
      <w:keepLines/>
      <w:spacing w:before="480" w:line="276" w:lineRule="auto"/>
      <w:jc w:val="left"/>
      <w:outlineLvl w:val="9"/>
    </w:pPr>
    <w:rPr>
      <w:rFonts w:ascii="Cambria" w:hAnsi="Cambria"/>
      <w:iCs w:val="0"/>
      <w:color w:val="365F91"/>
      <w:spacing w:val="0"/>
      <w:kern w:val="0"/>
    </w:rPr>
  </w:style>
  <w:style w:type="paragraph" w:styleId="1f0">
    <w:name w:val="toc 1"/>
    <w:basedOn w:val="a6"/>
    <w:next w:val="a6"/>
    <w:link w:val="1f1"/>
    <w:rPr>
      <w:lang w:val="x-none"/>
    </w:rPr>
  </w:style>
  <w:style w:type="character" w:customStyle="1" w:styleId="1f1">
    <w:name w:val="Оглавление 1 Знак"/>
    <w:link w:val="1f0"/>
    <w:uiPriority w:val="99"/>
    <w:rPr>
      <w:rFonts w:ascii="Times New Roman" w:hAnsi="Times New Roman"/>
      <w:sz w:val="24"/>
      <w:szCs w:val="24"/>
      <w:lang w:eastAsia="en-US"/>
    </w:rPr>
  </w:style>
  <w:style w:type="paragraph" w:styleId="29">
    <w:name w:val="toc 2"/>
    <w:basedOn w:val="a6"/>
    <w:next w:val="a6"/>
    <w:pPr>
      <w:ind w:left="240"/>
    </w:pPr>
  </w:style>
  <w:style w:type="paragraph" w:styleId="34">
    <w:name w:val="toc 3"/>
    <w:basedOn w:val="a6"/>
    <w:next w:val="a6"/>
    <w:pPr>
      <w:ind w:left="480"/>
    </w:pPr>
  </w:style>
  <w:style w:type="character" w:styleId="aff4">
    <w:name w:val="FollowedHyperlink"/>
    <w:uiPriority w:val="99"/>
    <w:rPr>
      <w:color w:val="800080"/>
      <w:u w:val="single"/>
    </w:rPr>
  </w:style>
  <w:style w:type="paragraph" w:customStyle="1" w:styleId="1f2">
    <w:name w:val="Заголовок1"/>
    <w:basedOn w:val="15"/>
    <w:link w:val="1f3"/>
    <w:uiPriority w:val="99"/>
  </w:style>
  <w:style w:type="character" w:customStyle="1" w:styleId="1f3">
    <w:name w:val="Заголовок1 Знак"/>
    <w:basedOn w:val="16"/>
    <w:link w:val="1f2"/>
    <w:uiPriority w:val="99"/>
    <w:rPr>
      <w:rFonts w:ascii="Times New Roman" w:hAnsi="Times New Roman"/>
      <w:b/>
      <w:bCs/>
      <w:iCs/>
      <w:spacing w:val="-1"/>
      <w:kern w:val="32"/>
      <w:sz w:val="28"/>
      <w:szCs w:val="28"/>
      <w:lang w:val="x-none" w:eastAsia="en-US"/>
    </w:rPr>
  </w:style>
  <w:style w:type="paragraph" w:customStyle="1" w:styleId="1f4">
    <w:name w:val="Стиль1"/>
    <w:basedOn w:val="15"/>
    <w:link w:val="1f5"/>
    <w:qFormat/>
  </w:style>
  <w:style w:type="character" w:customStyle="1" w:styleId="1f5">
    <w:name w:val="Стиль1 Знак"/>
    <w:basedOn w:val="16"/>
    <w:link w:val="1f4"/>
    <w:rPr>
      <w:rFonts w:ascii="Times New Roman" w:hAnsi="Times New Roman"/>
      <w:b/>
      <w:bCs/>
      <w:iCs/>
      <w:spacing w:val="-1"/>
      <w:kern w:val="32"/>
      <w:sz w:val="28"/>
      <w:szCs w:val="28"/>
      <w:lang w:val="x-none" w:eastAsia="en-US"/>
    </w:rPr>
  </w:style>
  <w:style w:type="paragraph" w:styleId="aff5">
    <w:name w:val="List Paragraph"/>
    <w:aliases w:val="it_List1,Bullet List,FooterText,numbered,Подпись рисунка,Маркированный список_уровень1,List Paragraph"/>
    <w:basedOn w:val="a6"/>
    <w:link w:val="aff6"/>
    <w:uiPriority w:val="34"/>
    <w:qFormat/>
    <w:pPr>
      <w:ind w:left="708"/>
    </w:pPr>
    <w:rPr>
      <w:lang w:val="x-none"/>
    </w:rPr>
  </w:style>
  <w:style w:type="character" w:customStyle="1" w:styleId="aff6">
    <w:name w:val="Абзац списка Знак"/>
    <w:aliases w:val="it_List1 Знак,Bullet List Знак,FooterText Знак,numbered Знак,Подпись рисунка Знак,Маркированный список_уровень1 Знак,List Paragraph Знак"/>
    <w:link w:val="aff5"/>
    <w:uiPriority w:val="34"/>
    <w:rPr>
      <w:rFonts w:ascii="Times New Roman" w:hAnsi="Times New Roman"/>
      <w:sz w:val="24"/>
      <w:szCs w:val="24"/>
      <w:lang w:eastAsia="en-US"/>
    </w:rPr>
  </w:style>
  <w:style w:type="paragraph" w:customStyle="1" w:styleId="Default">
    <w:name w:val="Default"/>
    <w:pPr>
      <w:autoSpaceDE w:val="0"/>
      <w:autoSpaceDN w:val="0"/>
      <w:adjustRightInd w:val="0"/>
    </w:pPr>
    <w:rPr>
      <w:rFonts w:ascii="Times New Roman" w:hAnsi="Times New Roman"/>
      <w:color w:val="000000"/>
      <w:sz w:val="24"/>
      <w:szCs w:val="24"/>
    </w:rPr>
  </w:style>
  <w:style w:type="paragraph" w:customStyle="1" w:styleId="aff7">
    <w:name w:val="Обычный для ТЗ"/>
    <w:basedOn w:val="a6"/>
    <w:link w:val="aff8"/>
    <w:uiPriority w:val="99"/>
    <w:pPr>
      <w:autoSpaceDE w:val="0"/>
      <w:autoSpaceDN w:val="0"/>
      <w:adjustRightInd w:val="0"/>
      <w:ind w:firstLine="540"/>
    </w:pPr>
    <w:rPr>
      <w:rFonts w:ascii="TimesNewRoman" w:hAnsi="TimesNewRoman"/>
      <w:lang w:val="x-none" w:eastAsia="x-none"/>
    </w:rPr>
  </w:style>
  <w:style w:type="character" w:customStyle="1" w:styleId="aff8">
    <w:name w:val="Обычный для ТЗ Знак"/>
    <w:link w:val="aff7"/>
    <w:uiPriority w:val="99"/>
    <w:rPr>
      <w:rFonts w:ascii="TimesNewRoman" w:hAnsi="TimesNewRoman"/>
      <w:sz w:val="24"/>
      <w:szCs w:val="24"/>
      <w:lang w:val="x-none" w:eastAsia="x-none"/>
    </w:rPr>
  </w:style>
  <w:style w:type="paragraph" w:styleId="aff9">
    <w:name w:val="footnote text"/>
    <w:aliases w:val=" Знак Знак Знак Знак Знак Знак, Знак Знак Знак Знак1, Знак Знак Знак Знак Знак1, Знак Знак Знак Знак Знак, Знак Знак Знак Знак,Знак Знак Знак Знак Знак Знак,Знак Знак Знак Знак1,Знак Знак Знак Знак Знак1,Знак Знак Знак Знак Знак"/>
    <w:basedOn w:val="a6"/>
    <w:link w:val="affa"/>
    <w:uiPriority w:val="99"/>
    <w:rPr>
      <w:sz w:val="20"/>
      <w:szCs w:val="20"/>
      <w:lang w:val="x-none"/>
    </w:rPr>
  </w:style>
  <w:style w:type="character" w:customStyle="1" w:styleId="affa">
    <w:name w:val="Текст сноски Знак"/>
    <w:aliases w:val=" Знак Знак Знак Знак Знак Знак Знак, Знак Знак Знак Знак1 Знак, Знак Знак Знак Знак Знак1 Знак, Знак Знак Знак Знак Знак Знак1, Знак Знак Знак Знак Знак2,Знак Знак Знак Знак Знак Знак Знак,Знак Знак Знак Знак1 Знак"/>
    <w:link w:val="aff9"/>
    <w:uiPriority w:val="99"/>
    <w:rPr>
      <w:rFonts w:ascii="Times New Roman" w:hAnsi="Times New Roman"/>
      <w:lang w:eastAsia="en-US"/>
    </w:rPr>
  </w:style>
  <w:style w:type="character" w:styleId="affb">
    <w:name w:val="footnote reference"/>
    <w:uiPriority w:val="99"/>
    <w:rPr>
      <w:vertAlign w:val="superscript"/>
    </w:rPr>
  </w:style>
  <w:style w:type="paragraph" w:customStyle="1" w:styleId="ConsPlusCell">
    <w:name w:val="ConsPlusCell"/>
    <w:pPr>
      <w:autoSpaceDE w:val="0"/>
      <w:autoSpaceDN w:val="0"/>
      <w:adjustRightInd w:val="0"/>
    </w:pPr>
    <w:rPr>
      <w:rFonts w:ascii="Arial" w:hAnsi="Arial" w:cs="Arial"/>
    </w:rPr>
  </w:style>
  <w:style w:type="paragraph" w:customStyle="1" w:styleId="1f6">
    <w:name w:val="Текст выноски1"/>
    <w:basedOn w:val="a6"/>
    <w:pPr>
      <w:jc w:val="left"/>
    </w:pPr>
    <w:rPr>
      <w:rFonts w:ascii="Tahoma" w:hAnsi="Tahoma" w:cs="Tahoma"/>
      <w:sz w:val="16"/>
      <w:szCs w:val="16"/>
      <w:lang w:eastAsia="ru-RU"/>
    </w:rPr>
  </w:style>
  <w:style w:type="paragraph" w:styleId="affc">
    <w:name w:val="No Spacing"/>
    <w:basedOn w:val="a6"/>
    <w:link w:val="affd"/>
    <w:uiPriority w:val="1"/>
    <w:qFormat/>
    <w:rPr>
      <w:szCs w:val="32"/>
      <w:lang w:val="x-none"/>
    </w:rPr>
  </w:style>
  <w:style w:type="character" w:customStyle="1" w:styleId="affd">
    <w:name w:val="Без интервала Знак"/>
    <w:link w:val="affc"/>
    <w:uiPriority w:val="99"/>
    <w:rPr>
      <w:rFonts w:ascii="Times New Roman" w:hAnsi="Times New Roman"/>
      <w:sz w:val="24"/>
      <w:szCs w:val="32"/>
      <w:lang w:eastAsia="en-US"/>
    </w:rPr>
  </w:style>
  <w:style w:type="paragraph" w:styleId="affe">
    <w:name w:val="Block Text"/>
    <w:basedOn w:val="a6"/>
    <w:link w:val="afff"/>
    <w:pPr>
      <w:tabs>
        <w:tab w:val="num" w:pos="792"/>
      </w:tabs>
      <w:ind w:left="851" w:right="424"/>
      <w:jc w:val="left"/>
    </w:pPr>
    <w:rPr>
      <w:szCs w:val="20"/>
      <w:lang w:eastAsia="ru-RU"/>
    </w:rPr>
  </w:style>
  <w:style w:type="character" w:customStyle="1" w:styleId="afff">
    <w:name w:val="Цитата Знак"/>
    <w:link w:val="affe"/>
    <w:uiPriority w:val="99"/>
    <w:rPr>
      <w:i/>
      <w:sz w:val="24"/>
      <w:szCs w:val="24"/>
      <w:lang w:eastAsia="en-US"/>
    </w:rPr>
  </w:style>
  <w:style w:type="paragraph" w:styleId="afff0">
    <w:name w:val="Intense Quote"/>
    <w:basedOn w:val="a6"/>
    <w:next w:val="a6"/>
    <w:link w:val="afff1"/>
    <w:uiPriority w:val="99"/>
    <w:qFormat/>
    <w:pPr>
      <w:ind w:left="720" w:right="720"/>
    </w:pPr>
    <w:rPr>
      <w:rFonts w:ascii="Calibri" w:hAnsi="Calibri"/>
      <w:b/>
      <w:i/>
      <w:szCs w:val="22"/>
      <w:lang w:val="x-none"/>
    </w:rPr>
  </w:style>
  <w:style w:type="character" w:customStyle="1" w:styleId="afff1">
    <w:name w:val="Выделенная цитата Знак"/>
    <w:link w:val="afff0"/>
    <w:uiPriority w:val="99"/>
    <w:rPr>
      <w:b/>
      <w:i/>
      <w:sz w:val="24"/>
      <w:szCs w:val="22"/>
      <w:lang w:eastAsia="en-US"/>
    </w:rPr>
  </w:style>
  <w:style w:type="character" w:styleId="afff2">
    <w:name w:val="Subtle Emphasis"/>
    <w:uiPriority w:val="99"/>
    <w:qFormat/>
    <w:rPr>
      <w:rFonts w:cs="Times New Roman"/>
      <w:i/>
      <w:color w:val="5A5A5A"/>
    </w:rPr>
  </w:style>
  <w:style w:type="character" w:styleId="afff3">
    <w:name w:val="Intense Emphasis"/>
    <w:uiPriority w:val="99"/>
    <w:qFormat/>
    <w:rPr>
      <w:rFonts w:cs="Times New Roman"/>
      <w:b/>
      <w:i/>
      <w:sz w:val="24"/>
      <w:szCs w:val="24"/>
      <w:u w:val="single"/>
    </w:rPr>
  </w:style>
  <w:style w:type="character" w:styleId="afff4">
    <w:name w:val="Subtle Reference"/>
    <w:uiPriority w:val="99"/>
    <w:qFormat/>
    <w:rPr>
      <w:rFonts w:cs="Times New Roman"/>
      <w:sz w:val="24"/>
      <w:szCs w:val="24"/>
      <w:u w:val="single"/>
    </w:rPr>
  </w:style>
  <w:style w:type="character" w:styleId="afff5">
    <w:name w:val="Intense Reference"/>
    <w:uiPriority w:val="99"/>
    <w:qFormat/>
    <w:rPr>
      <w:rFonts w:cs="Times New Roman"/>
      <w:b/>
      <w:sz w:val="24"/>
      <w:u w:val="single"/>
    </w:rPr>
  </w:style>
  <w:style w:type="character" w:styleId="afff6">
    <w:name w:val="Book Title"/>
    <w:uiPriority w:val="99"/>
    <w:qFormat/>
    <w:rPr>
      <w:rFonts w:ascii="Cambria" w:hAnsi="Cambria" w:cs="Times New Roman"/>
      <w:b/>
      <w:i/>
      <w:sz w:val="24"/>
      <w:szCs w:val="24"/>
    </w:rPr>
  </w:style>
  <w:style w:type="character" w:styleId="afff7">
    <w:name w:val="page number"/>
    <w:basedOn w:val="aa"/>
  </w:style>
  <w:style w:type="paragraph" w:customStyle="1" w:styleId="xl24">
    <w:name w:val="xl24"/>
    <w:basedOn w:val="a6"/>
    <w:pPr>
      <w:spacing w:before="100" w:after="100"/>
      <w:jc w:val="center"/>
      <w:textAlignment w:val="center"/>
    </w:pPr>
    <w:rPr>
      <w:szCs w:val="20"/>
      <w:lang w:eastAsia="ru-RU"/>
    </w:rPr>
  </w:style>
  <w:style w:type="paragraph" w:styleId="afff8">
    <w:name w:val="Body Text Indent"/>
    <w:aliases w:val="Основной текст 1,Нумерованный список !!,Надин стиль"/>
    <w:basedOn w:val="a6"/>
    <w:link w:val="afff9"/>
    <w:pPr>
      <w:ind w:firstLine="567"/>
    </w:pPr>
    <w:rPr>
      <w:szCs w:val="20"/>
      <w:lang w:val="x-none" w:eastAsia="x-none"/>
    </w:rPr>
  </w:style>
  <w:style w:type="character" w:customStyle="1" w:styleId="afff9">
    <w:name w:val="Основной текст с отступом Знак"/>
    <w:aliases w:val="Основной текст 1 Знак,Нумерованный список !! Знак,Надин стиль Знак"/>
    <w:link w:val="afff8"/>
    <w:rPr>
      <w:rFonts w:ascii="Times New Roman" w:hAnsi="Times New Roman"/>
      <w:sz w:val="24"/>
      <w:lang w:val="x-none" w:eastAsia="x-none"/>
    </w:rPr>
  </w:style>
  <w:style w:type="paragraph" w:customStyle="1" w:styleId="23">
    <w:name w:val="Стиль2"/>
    <w:basedOn w:val="22"/>
    <w:link w:val="2a"/>
    <w:qFormat/>
    <w:pPr>
      <w:keepNext/>
      <w:keepLines/>
      <w:widowControl w:val="0"/>
      <w:numPr>
        <w:ilvl w:val="1"/>
      </w:numPr>
      <w:suppressLineNumbers/>
      <w:suppressAutoHyphens/>
      <w:spacing w:after="60"/>
      <w:jc w:val="both"/>
    </w:pPr>
    <w:rPr>
      <w:b/>
    </w:rPr>
  </w:style>
  <w:style w:type="paragraph" w:styleId="22">
    <w:name w:val="List Number 2"/>
    <w:basedOn w:val="a6"/>
    <w:pPr>
      <w:numPr>
        <w:numId w:val="2"/>
      </w:numPr>
      <w:jc w:val="left"/>
    </w:pPr>
    <w:rPr>
      <w:szCs w:val="20"/>
      <w:lang w:eastAsia="ru-RU"/>
    </w:rPr>
  </w:style>
  <w:style w:type="paragraph" w:customStyle="1" w:styleId="3">
    <w:name w:val="Стиль3"/>
    <w:basedOn w:val="2b"/>
    <w:link w:val="35"/>
    <w:pPr>
      <w:widowControl w:val="0"/>
      <w:numPr>
        <w:ilvl w:val="2"/>
        <w:numId w:val="2"/>
      </w:numPr>
      <w:tabs>
        <w:tab w:val="num" w:pos="360"/>
        <w:tab w:val="num" w:pos="1307"/>
      </w:tabs>
      <w:adjustRightInd w:val="0"/>
      <w:spacing w:after="0" w:line="240" w:lineRule="auto"/>
      <w:jc w:val="both"/>
      <w:textAlignment w:val="baseline"/>
    </w:pPr>
    <w:rPr>
      <w:szCs w:val="24"/>
    </w:rPr>
  </w:style>
  <w:style w:type="paragraph" w:styleId="2b">
    <w:name w:val="Body Text Indent 2"/>
    <w:aliases w:val=" Знак"/>
    <w:basedOn w:val="a6"/>
    <w:link w:val="2c"/>
    <w:pPr>
      <w:spacing w:after="120" w:line="480" w:lineRule="auto"/>
      <w:ind w:left="283"/>
      <w:jc w:val="left"/>
    </w:pPr>
    <w:rPr>
      <w:szCs w:val="20"/>
      <w:lang w:val="x-none" w:eastAsia="x-none"/>
    </w:rPr>
  </w:style>
  <w:style w:type="character" w:customStyle="1" w:styleId="2c">
    <w:name w:val="Основной текст с отступом 2 Знак"/>
    <w:aliases w:val=" Знак Знак"/>
    <w:link w:val="2b"/>
    <w:rPr>
      <w:rFonts w:ascii="Times New Roman" w:hAnsi="Times New Roman"/>
      <w:sz w:val="24"/>
      <w:lang w:val="x-none" w:eastAsia="x-none"/>
    </w:rPr>
  </w:style>
  <w:style w:type="character" w:customStyle="1" w:styleId="35">
    <w:name w:val="Стиль3 Знак"/>
    <w:link w:val="3"/>
    <w:rPr>
      <w:rFonts w:ascii="Times New Roman" w:hAnsi="Times New Roman"/>
      <w:sz w:val="24"/>
      <w:szCs w:val="24"/>
      <w:lang w:val="x-none" w:eastAsia="x-none"/>
    </w:rPr>
  </w:style>
  <w:style w:type="paragraph" w:customStyle="1" w:styleId="2-11">
    <w:name w:val="содержание2-11"/>
    <w:basedOn w:val="a6"/>
    <w:pPr>
      <w:spacing w:after="60"/>
    </w:pPr>
    <w:rPr>
      <w:lang w:eastAsia="ru-RU"/>
    </w:rPr>
  </w:style>
  <w:style w:type="table" w:styleId="afffa">
    <w:name w:val="Table Grid"/>
    <w:basedOn w:val="a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Подраздел"/>
    <w:basedOn w:val="a6"/>
    <w:uiPriority w:val="99"/>
    <w:pPr>
      <w:numPr>
        <w:numId w:val="1"/>
      </w:numPr>
      <w:jc w:val="left"/>
    </w:pPr>
    <w:rPr>
      <w:b/>
      <w:szCs w:val="20"/>
      <w:lang w:eastAsia="ru-RU"/>
    </w:rPr>
  </w:style>
  <w:style w:type="character" w:customStyle="1" w:styleId="afffb">
    <w:name w:val="Основной шрифт"/>
  </w:style>
  <w:style w:type="paragraph" w:styleId="afffc">
    <w:name w:val="Body Text"/>
    <w:aliases w:val="body text Знак,body text,body text + Перед:  12 пт,body text + Arial CYR,Left:  0,29 cm,Before:  0 pt,After:  0 pt"/>
    <w:basedOn w:val="a6"/>
    <w:link w:val="1f7"/>
    <w:uiPriority w:val="99"/>
    <w:pPr>
      <w:spacing w:after="120"/>
      <w:jc w:val="left"/>
    </w:pPr>
    <w:rPr>
      <w:szCs w:val="20"/>
      <w:lang w:val="x-none" w:eastAsia="x-none"/>
    </w:rPr>
  </w:style>
  <w:style w:type="character" w:customStyle="1" w:styleId="1f7">
    <w:name w:val="Основной текст Знак1"/>
    <w:aliases w:val="body text Знак Знак2,body text Знак3,body text + Перед:  12 пт Знак1,body text + Arial CYR Знак,Left:  0 Знак,29 cm Знак,Before:  0 pt Знак,After:  0 pt Знак1"/>
    <w:link w:val="afffc"/>
    <w:uiPriority w:val="99"/>
    <w:rPr>
      <w:rFonts w:ascii="Times New Roman" w:hAnsi="Times New Roman"/>
      <w:sz w:val="24"/>
      <w:lang w:val="x-none" w:eastAsia="x-none"/>
    </w:rPr>
  </w:style>
  <w:style w:type="character" w:customStyle="1" w:styleId="afffd">
    <w:name w:val="Основной текст Знак"/>
    <w:aliases w:val="body text Знак Знак1,body text Знак2,body text + Перед:  12 пт Знак,body text + Arial CYR Знак1,Left:  0 Знак1,29 cm Знак1,Before:  0 pt Знак1,After:  0 pt Знак"/>
    <w:uiPriority w:val="99"/>
    <w:rPr>
      <w:rFonts w:ascii="Times New Roman" w:hAnsi="Times New Roman"/>
      <w:sz w:val="24"/>
      <w:szCs w:val="24"/>
      <w:lang w:eastAsia="en-US"/>
    </w:rPr>
  </w:style>
  <w:style w:type="paragraph" w:styleId="36">
    <w:name w:val="Body Text 3"/>
    <w:basedOn w:val="a6"/>
    <w:link w:val="37"/>
    <w:pPr>
      <w:spacing w:after="120"/>
      <w:jc w:val="left"/>
    </w:pPr>
    <w:rPr>
      <w:sz w:val="16"/>
      <w:szCs w:val="16"/>
      <w:lang w:val="x-none" w:eastAsia="x-none"/>
    </w:rPr>
  </w:style>
  <w:style w:type="character" w:customStyle="1" w:styleId="37">
    <w:name w:val="Основной текст 3 Знак"/>
    <w:link w:val="36"/>
    <w:rPr>
      <w:rFonts w:ascii="Times New Roman" w:hAnsi="Times New Roman"/>
      <w:sz w:val="16"/>
      <w:szCs w:val="16"/>
      <w:lang w:val="x-none" w:eastAsia="x-none"/>
    </w:rPr>
  </w:style>
  <w:style w:type="paragraph" w:customStyle="1" w:styleId="Web">
    <w:name w:val="Обычный (Web)"/>
    <w:basedOn w:val="a6"/>
    <w:uiPriority w:val="99"/>
    <w:pPr>
      <w:spacing w:before="100" w:after="100"/>
      <w:jc w:val="left"/>
    </w:pPr>
    <w:rPr>
      <w:szCs w:val="20"/>
      <w:lang w:val="en-US" w:eastAsia="ru-RU"/>
    </w:rPr>
  </w:style>
  <w:style w:type="paragraph" w:styleId="a3">
    <w:name w:val="List Number"/>
    <w:basedOn w:val="a6"/>
    <w:pPr>
      <w:numPr>
        <w:numId w:val="3"/>
      </w:numPr>
      <w:jc w:val="left"/>
    </w:pPr>
    <w:rPr>
      <w:sz w:val="20"/>
      <w:szCs w:val="20"/>
      <w:lang w:eastAsia="ru-RU"/>
    </w:rPr>
  </w:style>
  <w:style w:type="paragraph" w:customStyle="1" w:styleId="BodyText21">
    <w:name w:val="Body Text 21"/>
    <w:basedOn w:val="a6"/>
    <w:uiPriority w:val="99"/>
    <w:pPr>
      <w:ind w:firstLine="567"/>
    </w:pPr>
    <w:rPr>
      <w:rFonts w:ascii="Arial" w:hAnsi="Arial" w:cs="Arial"/>
      <w:sz w:val="20"/>
      <w:szCs w:val="20"/>
      <w:lang w:val="en-US" w:eastAsia="ru-RU"/>
    </w:rPr>
  </w:style>
  <w:style w:type="paragraph" w:customStyle="1" w:styleId="afffe">
    <w:name w:val="Заголовок контракта"/>
    <w:basedOn w:val="15"/>
    <w:uiPriority w:val="99"/>
    <w:pPr>
      <w:spacing w:before="240"/>
      <w:ind w:right="-18" w:firstLine="567"/>
      <w:jc w:val="both"/>
    </w:pPr>
    <w:rPr>
      <w:b w:val="0"/>
      <w:bCs w:val="0"/>
      <w:i/>
      <w:iCs w:val="0"/>
      <w:color w:val="000000"/>
      <w:spacing w:val="0"/>
      <w:kern w:val="0"/>
      <w:sz w:val="22"/>
      <w:szCs w:val="22"/>
      <w:u w:val="single"/>
      <w:lang w:eastAsia="x-none"/>
    </w:rPr>
  </w:style>
  <w:style w:type="paragraph" w:customStyle="1" w:styleId="ConsPlusNormal">
    <w:name w:val="ConsPlusNormal"/>
    <w:link w:val="ConsPlusNormal0"/>
    <w:qFormat/>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rPr>
      <w:rFonts w:ascii="Arial" w:hAnsi="Arial" w:cs="Arial"/>
      <w:lang w:val="ru-RU" w:eastAsia="ru-RU" w:bidi="ar-SA"/>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customStyle="1" w:styleId="affff">
    <w:name w:val="Подподпункт"/>
    <w:basedOn w:val="a6"/>
    <w:uiPriority w:val="99"/>
    <w:pPr>
      <w:tabs>
        <w:tab w:val="left" w:pos="1701"/>
        <w:tab w:val="left" w:pos="5585"/>
      </w:tabs>
      <w:suppressAutoHyphens/>
      <w:ind w:left="1701" w:hanging="567"/>
    </w:pPr>
    <w:rPr>
      <w:lang w:eastAsia="ar-SA"/>
    </w:rPr>
  </w:style>
  <w:style w:type="paragraph" w:styleId="HTML">
    <w:name w:val="HTML Preformatted"/>
    <w:basedOn w:val="a6"/>
    <w:link w:val="HTML0"/>
    <w:pPr>
      <w:suppressAutoHyphens/>
      <w:spacing w:after="60"/>
    </w:pPr>
    <w:rPr>
      <w:rFonts w:ascii="Courier New" w:hAnsi="Courier New"/>
      <w:sz w:val="20"/>
      <w:szCs w:val="20"/>
      <w:lang w:val="x-none" w:eastAsia="ar-SA"/>
    </w:rPr>
  </w:style>
  <w:style w:type="character" w:customStyle="1" w:styleId="HTML0">
    <w:name w:val="Стандартный HTML Знак"/>
    <w:link w:val="HTML"/>
    <w:rPr>
      <w:rFonts w:ascii="Courier New" w:hAnsi="Courier New" w:cs="Courier New"/>
      <w:lang w:eastAsia="ar-SA"/>
    </w:rPr>
  </w:style>
  <w:style w:type="paragraph" w:customStyle="1" w:styleId="affff0">
    <w:name w:val="Знак"/>
    <w:basedOn w:val="a6"/>
    <w:pPr>
      <w:spacing w:before="100" w:beforeAutospacing="1" w:after="100" w:afterAutospacing="1"/>
      <w:jc w:val="left"/>
    </w:pPr>
    <w:rPr>
      <w:rFonts w:ascii="Tahoma" w:hAnsi="Tahoma"/>
      <w:lang w:val="en-US"/>
    </w:rPr>
  </w:style>
  <w:style w:type="paragraph" w:customStyle="1" w:styleId="affff1">
    <w:name w:val="Знак Знак"/>
    <w:basedOn w:val="a6"/>
    <w:pPr>
      <w:spacing w:before="100" w:beforeAutospacing="1" w:after="100" w:afterAutospacing="1"/>
      <w:jc w:val="left"/>
    </w:pPr>
    <w:rPr>
      <w:rFonts w:ascii="Tahoma" w:hAnsi="Tahoma"/>
      <w:lang w:val="en-US"/>
    </w:rPr>
  </w:style>
  <w:style w:type="paragraph" w:customStyle="1" w:styleId="affff2">
    <w:name w:val="Знак Знак"/>
    <w:basedOn w:val="a6"/>
    <w:uiPriority w:val="99"/>
    <w:pPr>
      <w:spacing w:before="100" w:beforeAutospacing="1" w:after="100" w:afterAutospacing="1"/>
      <w:jc w:val="left"/>
    </w:pPr>
    <w:rPr>
      <w:rFonts w:ascii="Tahoma" w:hAnsi="Tahoma"/>
      <w:lang w:val="en-US"/>
    </w:rPr>
  </w:style>
  <w:style w:type="paragraph" w:customStyle="1" w:styleId="1f8">
    <w:name w:val="1"/>
    <w:basedOn w:val="a6"/>
    <w:pPr>
      <w:jc w:val="left"/>
    </w:pPr>
    <w:rPr>
      <w:rFonts w:ascii="Verdana" w:hAnsi="Verdana" w:cs="Verdana"/>
      <w:sz w:val="20"/>
      <w:szCs w:val="20"/>
      <w:lang w:val="en-US"/>
    </w:rPr>
  </w:style>
  <w:style w:type="paragraph" w:customStyle="1" w:styleId="affff3">
    <w:name w:val="ОСНОВНОЙ ТЕКСТ"/>
    <w:basedOn w:val="afff8"/>
    <w:uiPriority w:val="99"/>
    <w:pPr>
      <w:autoSpaceDE w:val="0"/>
      <w:autoSpaceDN w:val="0"/>
      <w:adjustRightInd w:val="0"/>
      <w:spacing w:before="60"/>
      <w:ind w:firstLine="709"/>
    </w:pPr>
    <w:rPr>
      <w:sz w:val="20"/>
    </w:rPr>
  </w:style>
  <w:style w:type="paragraph" w:customStyle="1" w:styleId="a">
    <w:name w:val="Перечисление"/>
    <w:basedOn w:val="a6"/>
    <w:uiPriority w:val="99"/>
    <w:pPr>
      <w:numPr>
        <w:numId w:val="9"/>
      </w:numPr>
      <w:tabs>
        <w:tab w:val="clear" w:pos="643"/>
        <w:tab w:val="num" w:pos="360"/>
      </w:tabs>
      <w:ind w:left="360"/>
    </w:pPr>
    <w:rPr>
      <w:sz w:val="28"/>
      <w:szCs w:val="20"/>
      <w:lang w:eastAsia="ru-RU"/>
    </w:rPr>
  </w:style>
  <w:style w:type="paragraph" w:customStyle="1" w:styleId="ConsNonformat">
    <w:name w:val="ConsNonformat"/>
    <w:pPr>
      <w:widowControl w:val="0"/>
      <w:autoSpaceDE w:val="0"/>
      <w:autoSpaceDN w:val="0"/>
      <w:adjustRightInd w:val="0"/>
      <w:ind w:right="19772"/>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rPr>
  </w:style>
  <w:style w:type="paragraph" w:customStyle="1" w:styleId="ConsNormal">
    <w:name w:val="ConsNormal"/>
    <w:link w:val="ConsNormal0"/>
    <w:pPr>
      <w:widowControl w:val="0"/>
      <w:autoSpaceDE w:val="0"/>
      <w:autoSpaceDN w:val="0"/>
      <w:adjustRightInd w:val="0"/>
      <w:ind w:right="19772" w:firstLine="720"/>
    </w:pPr>
    <w:rPr>
      <w:rFonts w:ascii="Arial" w:hAnsi="Arial" w:cs="Arial"/>
    </w:rPr>
  </w:style>
  <w:style w:type="paragraph" w:customStyle="1" w:styleId="62">
    <w:name w:val="Стиль Перед:  6 пт"/>
    <w:basedOn w:val="a6"/>
    <w:uiPriority w:val="99"/>
    <w:pPr>
      <w:jc w:val="center"/>
    </w:pPr>
    <w:rPr>
      <w:i/>
      <w:lang w:eastAsia="ru-RU"/>
    </w:rPr>
  </w:style>
  <w:style w:type="paragraph" w:customStyle="1" w:styleId="38">
    <w:name w:val="Стиль3 Знак Знак"/>
    <w:basedOn w:val="2b"/>
    <w:link w:val="39"/>
    <w:uiPriority w:val="99"/>
    <w:pPr>
      <w:widowControl w:val="0"/>
      <w:tabs>
        <w:tab w:val="num" w:pos="227"/>
      </w:tabs>
      <w:adjustRightInd w:val="0"/>
      <w:spacing w:before="120" w:after="0" w:line="240" w:lineRule="auto"/>
      <w:ind w:left="0"/>
      <w:jc w:val="both"/>
      <w:textAlignment w:val="baseline"/>
    </w:pPr>
  </w:style>
  <w:style w:type="character" w:customStyle="1" w:styleId="39">
    <w:name w:val="Стиль3 Знак Знак Знак"/>
    <w:link w:val="38"/>
    <w:uiPriority w:val="99"/>
    <w:rPr>
      <w:rFonts w:ascii="Times New Roman" w:hAnsi="Times New Roman"/>
      <w:sz w:val="24"/>
      <w:lang w:val="x-none" w:eastAsia="x-none"/>
    </w:rPr>
  </w:style>
  <w:style w:type="character" w:customStyle="1" w:styleId="apple-style-span">
    <w:name w:val="apple-style-span"/>
    <w:uiPriority w:val="99"/>
  </w:style>
  <w:style w:type="character" w:customStyle="1" w:styleId="apple-converted-space">
    <w:name w:val="apple-converted-space"/>
  </w:style>
  <w:style w:type="character" w:customStyle="1" w:styleId="context">
    <w:name w:val="context"/>
    <w:uiPriority w:val="99"/>
  </w:style>
  <w:style w:type="paragraph" w:customStyle="1" w:styleId="affff4">
    <w:name w:val="Стандартный"/>
    <w:basedOn w:val="a6"/>
    <w:uiPriority w:val="99"/>
    <w:pPr>
      <w:ind w:firstLine="709"/>
    </w:pPr>
    <w:rPr>
      <w:lang w:eastAsia="ru-RU"/>
    </w:rPr>
  </w:style>
  <w:style w:type="paragraph" w:customStyle="1" w:styleId="affff5">
    <w:name w:val="Раздел"/>
    <w:basedOn w:val="affff4"/>
    <w:uiPriority w:val="99"/>
    <w:pPr>
      <w:keepNext/>
      <w:keepLines/>
      <w:spacing w:before="240" w:after="120"/>
      <w:ind w:firstLine="0"/>
      <w:jc w:val="center"/>
    </w:pPr>
  </w:style>
  <w:style w:type="character" w:customStyle="1" w:styleId="FontStyle19">
    <w:name w:val="Font Style19"/>
    <w:uiPriority w:val="99"/>
    <w:rPr>
      <w:rFonts w:ascii="Times New Roman" w:hAnsi="Times New Roman" w:cs="Times New Roman"/>
      <w:sz w:val="22"/>
      <w:szCs w:val="22"/>
    </w:rPr>
  </w:style>
  <w:style w:type="paragraph" w:customStyle="1" w:styleId="Style3">
    <w:name w:val="Style3"/>
    <w:basedOn w:val="a6"/>
    <w:uiPriority w:val="99"/>
    <w:pPr>
      <w:widowControl w:val="0"/>
      <w:autoSpaceDE w:val="0"/>
      <w:autoSpaceDN w:val="0"/>
      <w:adjustRightInd w:val="0"/>
      <w:spacing w:line="276" w:lineRule="exact"/>
      <w:ind w:firstLine="706"/>
    </w:pPr>
    <w:rPr>
      <w:lang w:eastAsia="ru-RU"/>
    </w:rPr>
  </w:style>
  <w:style w:type="paragraph" w:styleId="2d">
    <w:name w:val="Body Text 2"/>
    <w:aliases w:val="Договор"/>
    <w:basedOn w:val="a6"/>
    <w:link w:val="2e"/>
    <w:pPr>
      <w:spacing w:after="120" w:line="480" w:lineRule="auto"/>
      <w:jc w:val="left"/>
    </w:pPr>
    <w:rPr>
      <w:szCs w:val="20"/>
      <w:lang w:val="x-none" w:eastAsia="x-none"/>
    </w:rPr>
  </w:style>
  <w:style w:type="character" w:customStyle="1" w:styleId="2e">
    <w:name w:val="Основной текст 2 Знак"/>
    <w:aliases w:val="Договор Знак2"/>
    <w:link w:val="2d"/>
    <w:rPr>
      <w:rFonts w:ascii="Times New Roman" w:hAnsi="Times New Roman"/>
      <w:sz w:val="24"/>
      <w:lang w:val="x-none" w:eastAsia="x-none"/>
    </w:rPr>
  </w:style>
  <w:style w:type="paragraph" w:styleId="20">
    <w:name w:val="List Bullet 2"/>
    <w:basedOn w:val="a6"/>
    <w:pPr>
      <w:numPr>
        <w:numId w:val="4"/>
      </w:numPr>
      <w:spacing w:after="60"/>
    </w:pPr>
    <w:rPr>
      <w:szCs w:val="20"/>
      <w:lang w:eastAsia="ru-RU"/>
    </w:rPr>
  </w:style>
  <w:style w:type="paragraph" w:customStyle="1" w:styleId="PlainText1">
    <w:name w:val="Plain Text1"/>
    <w:basedOn w:val="a6"/>
    <w:uiPriority w:val="99"/>
    <w:pPr>
      <w:numPr>
        <w:numId w:val="10"/>
      </w:numPr>
      <w:tabs>
        <w:tab w:val="clear" w:pos="1134"/>
      </w:tabs>
      <w:spacing w:line="360" w:lineRule="auto"/>
      <w:ind w:left="0" w:firstLine="720"/>
    </w:pPr>
    <w:rPr>
      <w:sz w:val="28"/>
      <w:szCs w:val="20"/>
      <w:lang w:eastAsia="ru-RU"/>
    </w:rPr>
  </w:style>
  <w:style w:type="paragraph" w:customStyle="1" w:styleId="1f9">
    <w:name w:val="Номер1"/>
    <w:basedOn w:val="affff6"/>
    <w:uiPriority w:val="99"/>
    <w:pPr>
      <w:tabs>
        <w:tab w:val="num" w:pos="1077"/>
      </w:tabs>
      <w:spacing w:before="40" w:after="40"/>
      <w:ind w:left="737" w:hanging="380"/>
      <w:contextualSpacing w:val="0"/>
      <w:jc w:val="both"/>
    </w:pPr>
    <w:rPr>
      <w:sz w:val="22"/>
    </w:rPr>
  </w:style>
  <w:style w:type="paragraph" w:styleId="affff6">
    <w:name w:val="List"/>
    <w:basedOn w:val="a6"/>
    <w:pPr>
      <w:ind w:left="283" w:hanging="283"/>
      <w:contextualSpacing/>
      <w:jc w:val="left"/>
    </w:pPr>
    <w:rPr>
      <w:szCs w:val="20"/>
      <w:lang w:eastAsia="ru-RU"/>
    </w:rPr>
  </w:style>
  <w:style w:type="paragraph" w:styleId="affff7">
    <w:name w:val="Plain Text"/>
    <w:basedOn w:val="a6"/>
    <w:link w:val="affff8"/>
    <w:pPr>
      <w:jc w:val="left"/>
    </w:pPr>
    <w:rPr>
      <w:rFonts w:ascii="Consolas" w:eastAsia="Calibri" w:hAnsi="Consolas"/>
      <w:sz w:val="21"/>
      <w:szCs w:val="21"/>
      <w:lang w:val="x-none"/>
    </w:rPr>
  </w:style>
  <w:style w:type="character" w:customStyle="1" w:styleId="affff8">
    <w:name w:val="Текст Знак"/>
    <w:link w:val="affff7"/>
    <w:rPr>
      <w:rFonts w:ascii="Consolas" w:eastAsia="Calibri" w:hAnsi="Consolas"/>
      <w:sz w:val="21"/>
      <w:szCs w:val="21"/>
      <w:lang w:val="x-none" w:eastAsia="en-US"/>
    </w:rPr>
  </w:style>
  <w:style w:type="character" w:customStyle="1" w:styleId="ConsPlusNormal1">
    <w:name w:val="ConsPlusNormal Знак Знак"/>
    <w:uiPriority w:val="99"/>
    <w:rPr>
      <w:rFonts w:ascii="Arial" w:hAnsi="Arial" w:cs="Arial"/>
      <w:lang w:val="ru-RU" w:eastAsia="ru-RU" w:bidi="ar-SA"/>
    </w:rPr>
  </w:style>
  <w:style w:type="paragraph" w:customStyle="1" w:styleId="150">
    <w:name w:val="Обычный 1.5"/>
    <w:basedOn w:val="a6"/>
    <w:uiPriority w:val="99"/>
    <w:pPr>
      <w:spacing w:before="120" w:line="360" w:lineRule="auto"/>
      <w:ind w:firstLine="720"/>
    </w:pPr>
    <w:rPr>
      <w:szCs w:val="20"/>
      <w:lang w:eastAsia="ru-RU"/>
    </w:rPr>
  </w:style>
  <w:style w:type="paragraph" w:customStyle="1" w:styleId="E">
    <w:name w:val="Стиль E_табличный _ лево + Междустр.интервал:  полуторный"/>
    <w:basedOn w:val="a6"/>
    <w:uiPriority w:val="99"/>
    <w:pPr>
      <w:tabs>
        <w:tab w:val="left" w:pos="4479"/>
      </w:tabs>
      <w:spacing w:before="60" w:after="60"/>
      <w:ind w:firstLine="709"/>
    </w:pPr>
    <w:rPr>
      <w:color w:val="000000"/>
      <w:szCs w:val="20"/>
      <w:lang w:eastAsia="ru-RU"/>
    </w:rPr>
  </w:style>
  <w:style w:type="paragraph" w:customStyle="1" w:styleId="affff9">
    <w:name w:val="Текст документа"/>
    <w:basedOn w:val="a6"/>
    <w:uiPriority w:val="99"/>
    <w:pPr>
      <w:spacing w:line="360" w:lineRule="auto"/>
      <w:ind w:firstLine="720"/>
    </w:pPr>
    <w:rPr>
      <w:lang w:eastAsia="ru-RU"/>
    </w:rPr>
  </w:style>
  <w:style w:type="paragraph" w:customStyle="1" w:styleId="1fa">
    <w:name w:val="маркированный список 1"/>
    <w:basedOn w:val="afff8"/>
    <w:uiPriority w:val="99"/>
    <w:pPr>
      <w:spacing w:line="360" w:lineRule="auto"/>
      <w:ind w:left="1069" w:hanging="360"/>
    </w:pPr>
    <w:rPr>
      <w:szCs w:val="24"/>
    </w:rPr>
  </w:style>
  <w:style w:type="paragraph" w:customStyle="1" w:styleId="1fb">
    <w:name w:val="Цитата1"/>
    <w:basedOn w:val="a6"/>
    <w:pPr>
      <w:tabs>
        <w:tab w:val="left" w:pos="5245"/>
      </w:tabs>
      <w:suppressAutoHyphens/>
      <w:ind w:left="1418" w:right="226"/>
      <w:jc w:val="left"/>
    </w:pPr>
    <w:rPr>
      <w:szCs w:val="20"/>
      <w:lang w:eastAsia="ar-SA"/>
    </w:rPr>
  </w:style>
  <w:style w:type="paragraph" w:customStyle="1" w:styleId="211">
    <w:name w:val="Основной текст 21"/>
    <w:basedOn w:val="a6"/>
    <w:pPr>
      <w:shd w:val="clear" w:color="auto" w:fill="FFFFFF"/>
      <w:suppressAutoHyphens/>
    </w:pPr>
    <w:rPr>
      <w:lang w:eastAsia="ar-SA"/>
    </w:rPr>
  </w:style>
  <w:style w:type="paragraph" w:customStyle="1" w:styleId="Heading">
    <w:name w:val="Heading"/>
    <w:uiPriority w:val="99"/>
    <w:rPr>
      <w:rFonts w:ascii="Arial" w:hAnsi="Arial"/>
      <w:b/>
      <w:snapToGrid w:val="0"/>
      <w:sz w:val="22"/>
    </w:rPr>
  </w:style>
  <w:style w:type="paragraph" w:customStyle="1" w:styleId="Preformat">
    <w:name w:val="Preformat"/>
    <w:uiPriority w:val="99"/>
    <w:rPr>
      <w:rFonts w:ascii="Courier New" w:hAnsi="Courier New"/>
      <w:snapToGrid w:val="0"/>
    </w:rPr>
  </w:style>
  <w:style w:type="paragraph" w:customStyle="1" w:styleId="Iauiue">
    <w:name w:val="Iau?iue"/>
    <w:pPr>
      <w:widowControl w:val="0"/>
      <w:overflowPunct w:val="0"/>
      <w:autoSpaceDE w:val="0"/>
      <w:autoSpaceDN w:val="0"/>
      <w:adjustRightInd w:val="0"/>
      <w:jc w:val="center"/>
    </w:pPr>
    <w:rPr>
      <w:rFonts w:ascii="Times New Roman" w:hAnsi="Times New Roman"/>
      <w:sz w:val="24"/>
      <w:szCs w:val="24"/>
    </w:rPr>
  </w:style>
  <w:style w:type="paragraph" w:customStyle="1" w:styleId="311">
    <w:name w:val="Основной текст 31"/>
    <w:basedOn w:val="a6"/>
    <w:pPr>
      <w:widowControl w:val="0"/>
      <w:overflowPunct w:val="0"/>
      <w:autoSpaceDE w:val="0"/>
      <w:autoSpaceDN w:val="0"/>
      <w:adjustRightInd w:val="0"/>
      <w:textAlignment w:val="baseline"/>
    </w:pPr>
    <w:rPr>
      <w:szCs w:val="20"/>
      <w:lang w:eastAsia="ru-RU"/>
    </w:rPr>
  </w:style>
  <w:style w:type="paragraph" w:customStyle="1" w:styleId="2f">
    <w:name w:val="Абзац списка2"/>
    <w:basedOn w:val="a6"/>
    <w:pPr>
      <w:widowControl w:val="0"/>
      <w:snapToGrid w:val="0"/>
      <w:ind w:left="720" w:firstLine="720"/>
      <w:contextualSpacing/>
      <w:jc w:val="left"/>
    </w:pPr>
    <w:rPr>
      <w:rFonts w:eastAsia="Calibri"/>
      <w:lang w:eastAsia="ru-RU"/>
    </w:rPr>
  </w:style>
  <w:style w:type="character" w:customStyle="1" w:styleId="affffa">
    <w:name w:val="Гипертекстовая ссылка"/>
    <w:rPr>
      <w:rFonts w:cs="Times New Roman"/>
      <w:b/>
      <w:bCs/>
      <w:color w:val="008000"/>
    </w:rPr>
  </w:style>
  <w:style w:type="paragraph" w:customStyle="1" w:styleId="1fc">
    <w:name w:val="Основной текст1"/>
    <w:basedOn w:val="a6"/>
    <w:link w:val="1fd"/>
    <w:uiPriority w:val="99"/>
    <w:pPr>
      <w:spacing w:before="60" w:after="60"/>
      <w:ind w:firstLine="720"/>
    </w:pPr>
    <w:rPr>
      <w:szCs w:val="20"/>
      <w:lang w:val="x-none" w:eastAsia="x-none"/>
    </w:rPr>
  </w:style>
  <w:style w:type="character" w:customStyle="1" w:styleId="1fd">
    <w:name w:val="Основной текст1 Знак"/>
    <w:link w:val="1fc"/>
    <w:uiPriority w:val="99"/>
    <w:rPr>
      <w:rFonts w:ascii="Times New Roman" w:hAnsi="Times New Roman"/>
      <w:sz w:val="24"/>
      <w:lang w:val="x-none" w:eastAsia="x-none"/>
    </w:rPr>
  </w:style>
  <w:style w:type="character" w:customStyle="1" w:styleId="190">
    <w:name w:val="Знак Знак19"/>
    <w:rPr>
      <w:rFonts w:ascii="Arial" w:hAnsi="Arial" w:cs="Arial"/>
      <w:b/>
      <w:bCs/>
      <w:kern w:val="32"/>
      <w:sz w:val="32"/>
      <w:szCs w:val="32"/>
      <w:lang w:val="ru-RU" w:eastAsia="ru-RU" w:bidi="ar-SA"/>
    </w:rPr>
  </w:style>
  <w:style w:type="character" w:customStyle="1" w:styleId="170">
    <w:name w:val="Знак Знак17"/>
    <w:rPr>
      <w:rFonts w:ascii="Cambria" w:eastAsia="Times New Roman" w:hAnsi="Cambria" w:cs="Times New Roman"/>
      <w:b/>
      <w:bCs/>
      <w:color w:val="4F81BD"/>
      <w:sz w:val="24"/>
      <w:szCs w:val="24"/>
    </w:rPr>
  </w:style>
  <w:style w:type="character" w:customStyle="1" w:styleId="bodytext">
    <w:name w:val="body text Знак Знак"/>
    <w:aliases w:val="body text Знак1,body text + Перед:  12 пт Знак Знак"/>
    <w:uiPriority w:val="99"/>
    <w:rPr>
      <w:rFonts w:eastAsia="Calibri"/>
    </w:rPr>
  </w:style>
  <w:style w:type="paragraph" w:customStyle="1" w:styleId="1fe">
    <w:name w:val="Обычный1"/>
    <w:basedOn w:val="a6"/>
    <w:link w:val="CharChar"/>
    <w:pPr>
      <w:spacing w:line="360" w:lineRule="auto"/>
      <w:ind w:firstLine="851"/>
    </w:pPr>
    <w:rPr>
      <w:lang w:val="x-none" w:eastAsia="x-none"/>
    </w:rPr>
  </w:style>
  <w:style w:type="character" w:customStyle="1" w:styleId="CharChar">
    <w:name w:val="Обычный Char Char"/>
    <w:link w:val="1fe"/>
    <w:uiPriority w:val="99"/>
    <w:rPr>
      <w:rFonts w:ascii="Times New Roman" w:hAnsi="Times New Roman"/>
      <w:sz w:val="24"/>
      <w:szCs w:val="24"/>
      <w:lang w:val="x-none" w:eastAsia="x-none"/>
    </w:rPr>
  </w:style>
  <w:style w:type="paragraph" w:customStyle="1" w:styleId="1ff">
    <w:name w:val="Список М1"/>
    <w:uiPriority w:val="99"/>
    <w:pPr>
      <w:spacing w:before="40" w:after="40"/>
      <w:ind w:left="720" w:hanging="360"/>
      <w:jc w:val="both"/>
    </w:pPr>
    <w:rPr>
      <w:rFonts w:ascii="Times New Roman" w:hAnsi="Times New Roman"/>
      <w:sz w:val="24"/>
    </w:rPr>
  </w:style>
  <w:style w:type="paragraph" w:styleId="affffb">
    <w:name w:val="caption"/>
    <w:basedOn w:val="a6"/>
    <w:next w:val="a6"/>
    <w:uiPriority w:val="99"/>
    <w:qFormat/>
    <w:pPr>
      <w:spacing w:after="200" w:line="276" w:lineRule="auto"/>
      <w:jc w:val="left"/>
    </w:pPr>
    <w:rPr>
      <w:rFonts w:ascii="Calibri" w:eastAsia="Calibri" w:hAnsi="Calibri"/>
      <w:b/>
      <w:bCs/>
      <w:sz w:val="20"/>
      <w:szCs w:val="20"/>
    </w:rPr>
  </w:style>
  <w:style w:type="character" w:customStyle="1" w:styleId="63">
    <w:name w:val="Знак Знак6"/>
    <w:rPr>
      <w:sz w:val="24"/>
      <w:szCs w:val="22"/>
      <w:lang w:eastAsia="en-US"/>
    </w:rPr>
  </w:style>
  <w:style w:type="character" w:customStyle="1" w:styleId="45">
    <w:name w:val="Знак Знак4"/>
    <w:rPr>
      <w:rFonts w:eastAsia="Times New Roman" w:cs="Times New Roman"/>
      <w:sz w:val="24"/>
      <w:szCs w:val="24"/>
    </w:rPr>
  </w:style>
  <w:style w:type="paragraph" w:customStyle="1" w:styleId="2f0">
    <w:name w:val="Обычный2"/>
    <w:uiPriority w:val="99"/>
    <w:rPr>
      <w:rFonts w:ascii="Times New Roman" w:hAnsi="Times New Roman"/>
      <w:snapToGrid w:val="0"/>
    </w:rPr>
  </w:style>
  <w:style w:type="paragraph" w:customStyle="1" w:styleId="2f1">
    <w:name w:val="Текст2"/>
    <w:basedOn w:val="a6"/>
    <w:uiPriority w:val="99"/>
    <w:pPr>
      <w:spacing w:line="360" w:lineRule="auto"/>
      <w:ind w:firstLine="720"/>
    </w:pPr>
    <w:rPr>
      <w:sz w:val="28"/>
      <w:szCs w:val="20"/>
      <w:lang w:eastAsia="ru-RU"/>
    </w:rPr>
  </w:style>
  <w:style w:type="paragraph" w:customStyle="1" w:styleId="affffc">
    <w:name w:val="ЗАГОЛОВОК (титульная)"/>
    <w:basedOn w:val="1fe"/>
    <w:next w:val="1fe"/>
    <w:uiPriority w:val="99"/>
    <w:pPr>
      <w:ind w:firstLine="0"/>
      <w:jc w:val="center"/>
      <w:outlineLvl w:val="0"/>
    </w:pPr>
    <w:rPr>
      <w:b/>
      <w:bCs/>
      <w:caps/>
      <w:sz w:val="28"/>
      <w:szCs w:val="28"/>
    </w:rPr>
  </w:style>
  <w:style w:type="paragraph" w:customStyle="1" w:styleId="affffd">
    <w:name w:val="Подзаголовок (титульная)"/>
    <w:basedOn w:val="1fe"/>
    <w:next w:val="1fe"/>
    <w:uiPriority w:val="99"/>
    <w:pPr>
      <w:ind w:firstLine="0"/>
      <w:jc w:val="center"/>
    </w:pPr>
    <w:rPr>
      <w:b/>
      <w:sz w:val="28"/>
    </w:rPr>
  </w:style>
  <w:style w:type="paragraph" w:customStyle="1" w:styleId="affffe">
    <w:name w:val="Комментарии"/>
    <w:basedOn w:val="1fe"/>
    <w:link w:val="CharChar0"/>
    <w:uiPriority w:val="99"/>
    <w:rPr>
      <w:color w:val="FF9900"/>
    </w:rPr>
  </w:style>
  <w:style w:type="character" w:customStyle="1" w:styleId="CharChar0">
    <w:name w:val="Комментарии Char Char"/>
    <w:link w:val="affffe"/>
    <w:uiPriority w:val="99"/>
    <w:rPr>
      <w:rFonts w:ascii="Times New Roman" w:hAnsi="Times New Roman"/>
      <w:color w:val="FF9900"/>
      <w:sz w:val="24"/>
      <w:szCs w:val="24"/>
      <w:lang w:val="x-none" w:eastAsia="x-none"/>
    </w:rPr>
  </w:style>
  <w:style w:type="paragraph" w:customStyle="1" w:styleId="afffff">
    <w:name w:val="Рисунок"/>
    <w:basedOn w:val="1fe"/>
    <w:next w:val="1fe"/>
    <w:uiPriority w:val="99"/>
    <w:pPr>
      <w:keepNext/>
      <w:ind w:firstLine="0"/>
      <w:jc w:val="center"/>
    </w:pPr>
  </w:style>
  <w:style w:type="paragraph" w:customStyle="1" w:styleId="afffff0">
    <w:name w:val="Рисунок подпись"/>
    <w:basedOn w:val="1fe"/>
    <w:next w:val="1fe"/>
    <w:uiPriority w:val="99"/>
    <w:pPr>
      <w:ind w:firstLine="0"/>
      <w:jc w:val="center"/>
    </w:pPr>
    <w:rPr>
      <w:b/>
      <w:lang w:val="en-US"/>
    </w:rPr>
  </w:style>
  <w:style w:type="paragraph" w:customStyle="1" w:styleId="afffff1">
    <w:name w:val="Таблица название таблицы"/>
    <w:basedOn w:val="1fe"/>
    <w:next w:val="1fe"/>
    <w:uiPriority w:val="99"/>
    <w:pPr>
      <w:keepNext/>
      <w:ind w:firstLine="0"/>
    </w:pPr>
    <w:rPr>
      <w:b/>
    </w:rPr>
  </w:style>
  <w:style w:type="paragraph" w:customStyle="1" w:styleId="afffff2">
    <w:name w:val="Таблица название столбцов"/>
    <w:basedOn w:val="afffff1"/>
    <w:next w:val="1fe"/>
    <w:uiPriority w:val="99"/>
    <w:pPr>
      <w:spacing w:before="120" w:after="120"/>
      <w:jc w:val="center"/>
    </w:pPr>
  </w:style>
  <w:style w:type="paragraph" w:customStyle="1" w:styleId="a2">
    <w:name w:val="Таблица текст"/>
    <w:basedOn w:val="1fe"/>
    <w:uiPriority w:val="99"/>
    <w:pPr>
      <w:numPr>
        <w:numId w:val="12"/>
      </w:numPr>
      <w:tabs>
        <w:tab w:val="clear" w:pos="1620"/>
      </w:tabs>
      <w:spacing w:line="240" w:lineRule="auto"/>
      <w:ind w:left="0" w:firstLine="0"/>
      <w:jc w:val="left"/>
    </w:pPr>
  </w:style>
  <w:style w:type="paragraph" w:customStyle="1" w:styleId="21">
    <w:name w:val="Список 21"/>
    <w:basedOn w:val="1fe"/>
    <w:uiPriority w:val="99"/>
    <w:pPr>
      <w:numPr>
        <w:numId w:val="13"/>
      </w:numPr>
      <w:tabs>
        <w:tab w:val="clear" w:pos="1571"/>
        <w:tab w:val="num" w:pos="360"/>
        <w:tab w:val="num" w:pos="643"/>
      </w:tabs>
      <w:ind w:left="720"/>
    </w:pPr>
    <w:rPr>
      <w:lang w:val="en-US"/>
    </w:rPr>
  </w:style>
  <w:style w:type="paragraph" w:customStyle="1" w:styleId="310">
    <w:name w:val="Список 31"/>
    <w:basedOn w:val="1fe"/>
    <w:uiPriority w:val="99"/>
    <w:pPr>
      <w:numPr>
        <w:numId w:val="7"/>
      </w:numPr>
      <w:tabs>
        <w:tab w:val="num" w:pos="360"/>
      </w:tabs>
      <w:ind w:left="720" w:firstLine="851"/>
    </w:pPr>
  </w:style>
  <w:style w:type="paragraph" w:customStyle="1" w:styleId="afffff3">
    <w:name w:val="ЗАГОЛОВОК ПРИЛОЖЕНИЯ"/>
    <w:basedOn w:val="15"/>
    <w:next w:val="a6"/>
    <w:uiPriority w:val="99"/>
    <w:pPr>
      <w:pageBreakBefore/>
      <w:spacing w:before="240" w:after="60"/>
    </w:pPr>
    <w:rPr>
      <w:rFonts w:eastAsia="TimesNewRoman,Bold"/>
      <w:bCs w:val="0"/>
      <w:iCs w:val="0"/>
      <w:caps/>
      <w:spacing w:val="0"/>
      <w:sz w:val="32"/>
      <w:szCs w:val="32"/>
      <w:lang w:eastAsia="x-none"/>
    </w:rPr>
  </w:style>
  <w:style w:type="paragraph" w:customStyle="1" w:styleId="afffff4">
    <w:name w:val="Подзаголовок приложения"/>
    <w:basedOn w:val="1fe"/>
    <w:next w:val="1fe"/>
    <w:link w:val="CharChar1"/>
    <w:uiPriority w:val="99"/>
    <w:pPr>
      <w:ind w:firstLine="0"/>
      <w:jc w:val="center"/>
    </w:pPr>
    <w:rPr>
      <w:b/>
      <w:sz w:val="28"/>
      <w:szCs w:val="28"/>
    </w:rPr>
  </w:style>
  <w:style w:type="character" w:customStyle="1" w:styleId="CharChar1">
    <w:name w:val="Подзаголовок приложения Char Char"/>
    <w:link w:val="afffff4"/>
    <w:uiPriority w:val="99"/>
    <w:rPr>
      <w:rFonts w:ascii="Times New Roman" w:hAnsi="Times New Roman"/>
      <w:b/>
      <w:sz w:val="28"/>
      <w:szCs w:val="28"/>
      <w:lang w:val="x-none" w:eastAsia="x-none"/>
    </w:rPr>
  </w:style>
  <w:style w:type="paragraph" w:customStyle="1" w:styleId="1ff0">
    <w:name w:val="Дата1"/>
    <w:basedOn w:val="1fe"/>
    <w:next w:val="1fe"/>
    <w:uiPriority w:val="99"/>
    <w:pPr>
      <w:ind w:firstLine="0"/>
      <w:jc w:val="center"/>
    </w:pPr>
    <w:rPr>
      <w:b/>
    </w:rPr>
  </w:style>
  <w:style w:type="paragraph" w:styleId="46">
    <w:name w:val="toc 4"/>
    <w:basedOn w:val="a6"/>
    <w:next w:val="a6"/>
    <w:pPr>
      <w:ind w:left="720"/>
      <w:jc w:val="left"/>
    </w:pPr>
    <w:rPr>
      <w:sz w:val="20"/>
      <w:szCs w:val="20"/>
      <w:lang w:eastAsia="ru-RU"/>
    </w:rPr>
  </w:style>
  <w:style w:type="paragraph" w:customStyle="1" w:styleId="-">
    <w:name w:val="Комментарии - список"/>
    <w:basedOn w:val="21"/>
    <w:uiPriority w:val="99"/>
    <w:pPr>
      <w:numPr>
        <w:numId w:val="14"/>
      </w:numPr>
      <w:tabs>
        <w:tab w:val="clear" w:pos="1571"/>
        <w:tab w:val="num" w:pos="360"/>
        <w:tab w:val="num" w:pos="643"/>
      </w:tabs>
      <w:ind w:left="720" w:hanging="360"/>
    </w:pPr>
    <w:rPr>
      <w:color w:val="FF9900"/>
    </w:rPr>
  </w:style>
  <w:style w:type="paragraph" w:customStyle="1" w:styleId="11">
    <w:name w:val="Список1"/>
    <w:basedOn w:val="1fe"/>
    <w:uiPriority w:val="99"/>
    <w:pPr>
      <w:numPr>
        <w:numId w:val="8"/>
      </w:numPr>
      <w:tabs>
        <w:tab w:val="num" w:pos="360"/>
        <w:tab w:val="num" w:pos="1134"/>
      </w:tabs>
      <w:ind w:left="1440" w:hanging="720"/>
    </w:pPr>
  </w:style>
  <w:style w:type="paragraph" w:customStyle="1" w:styleId="afffff5">
    <w:name w:val="Таблица текст в ячейках"/>
    <w:basedOn w:val="a2"/>
    <w:uiPriority w:val="99"/>
    <w:pPr>
      <w:spacing w:before="120" w:after="120" w:line="360" w:lineRule="auto"/>
    </w:pPr>
  </w:style>
  <w:style w:type="paragraph" w:customStyle="1" w:styleId="1ff1">
    <w:name w:val="ТЗ Заголовок 1"/>
    <w:basedOn w:val="a6"/>
    <w:next w:val="a6"/>
    <w:uiPriority w:val="99"/>
    <w:pPr>
      <w:spacing w:before="120" w:after="120"/>
      <w:jc w:val="left"/>
      <w:outlineLvl w:val="0"/>
    </w:pPr>
    <w:rPr>
      <w:rFonts w:ascii="Arial Black" w:hAnsi="Arial Black"/>
      <w:sz w:val="28"/>
    </w:rPr>
  </w:style>
  <w:style w:type="paragraph" w:customStyle="1" w:styleId="afffff6">
    <w:name w:val="Словарная статья"/>
    <w:basedOn w:val="a6"/>
    <w:next w:val="a6"/>
    <w:pPr>
      <w:autoSpaceDE w:val="0"/>
      <w:autoSpaceDN w:val="0"/>
      <w:adjustRightInd w:val="0"/>
      <w:ind w:right="118"/>
    </w:pPr>
    <w:rPr>
      <w:rFonts w:ascii="Arial" w:hAnsi="Arial" w:cs="Arial"/>
      <w:sz w:val="20"/>
      <w:szCs w:val="20"/>
      <w:lang w:eastAsia="ru-RU"/>
    </w:rPr>
  </w:style>
  <w:style w:type="paragraph" w:styleId="4">
    <w:name w:val="List Bullet 4"/>
    <w:basedOn w:val="a6"/>
    <w:pPr>
      <w:numPr>
        <w:numId w:val="15"/>
      </w:numPr>
      <w:contextualSpacing/>
      <w:jc w:val="left"/>
    </w:pPr>
    <w:rPr>
      <w:lang w:eastAsia="ru-RU"/>
    </w:rPr>
  </w:style>
  <w:style w:type="paragraph" w:customStyle="1" w:styleId="afffff7">
    <w:name w:val="Текст_таб"/>
    <w:basedOn w:val="a6"/>
    <w:uiPriority w:val="99"/>
    <w:pPr>
      <w:widowControl w:val="0"/>
      <w:spacing w:line="360" w:lineRule="auto"/>
      <w:ind w:left="75"/>
      <w:jc w:val="left"/>
    </w:pPr>
    <w:rPr>
      <w:szCs w:val="20"/>
      <w:lang w:eastAsia="ru-RU"/>
    </w:rPr>
  </w:style>
  <w:style w:type="paragraph" w:customStyle="1" w:styleId="3H3h3">
    <w:name w:val="Заголовок 3.H3.h3"/>
    <w:basedOn w:val="a6"/>
    <w:next w:val="a6"/>
    <w:uiPriority w:val="99"/>
    <w:pPr>
      <w:keepNext/>
      <w:numPr>
        <w:ilvl w:val="2"/>
        <w:numId w:val="17"/>
      </w:numPr>
      <w:spacing w:before="240" w:after="60" w:line="300" w:lineRule="auto"/>
      <w:outlineLvl w:val="2"/>
    </w:pPr>
    <w:rPr>
      <w:b/>
      <w:i/>
      <w:kern w:val="16"/>
      <w:szCs w:val="20"/>
      <w:lang w:eastAsia="ru-RU"/>
    </w:rPr>
  </w:style>
  <w:style w:type="paragraph" w:customStyle="1" w:styleId="4H44">
    <w:name w:val="Заголовок 4.H4.Параграф.Заголовок 4 (Приложение)"/>
    <w:basedOn w:val="a6"/>
    <w:next w:val="a6"/>
    <w:uiPriority w:val="99"/>
    <w:pPr>
      <w:keepNext/>
      <w:numPr>
        <w:ilvl w:val="3"/>
        <w:numId w:val="17"/>
      </w:numPr>
      <w:spacing w:before="120" w:after="60" w:line="300" w:lineRule="auto"/>
      <w:outlineLvl w:val="3"/>
    </w:pPr>
    <w:rPr>
      <w:i/>
      <w:kern w:val="16"/>
      <w:szCs w:val="20"/>
      <w:lang w:eastAsia="ru-RU"/>
    </w:rPr>
  </w:style>
  <w:style w:type="paragraph" w:customStyle="1" w:styleId="24">
    <w:name w:val="маркированный список 2"/>
    <w:basedOn w:val="afff8"/>
    <w:uiPriority w:val="99"/>
    <w:pPr>
      <w:numPr>
        <w:numId w:val="16"/>
      </w:numPr>
      <w:spacing w:line="360" w:lineRule="auto"/>
    </w:pPr>
    <w:rPr>
      <w:lang w:val="ru-RU" w:eastAsia="ru-RU"/>
    </w:rPr>
  </w:style>
  <w:style w:type="paragraph" w:styleId="54">
    <w:name w:val="toc 5"/>
    <w:basedOn w:val="a6"/>
    <w:next w:val="a6"/>
    <w:pPr>
      <w:ind w:left="960"/>
      <w:jc w:val="left"/>
    </w:pPr>
    <w:rPr>
      <w:sz w:val="20"/>
      <w:szCs w:val="20"/>
      <w:lang w:eastAsia="ru-RU"/>
    </w:rPr>
  </w:style>
  <w:style w:type="paragraph" w:styleId="64">
    <w:name w:val="toc 6"/>
    <w:basedOn w:val="a6"/>
    <w:next w:val="a6"/>
    <w:pPr>
      <w:ind w:left="1200"/>
      <w:jc w:val="left"/>
    </w:pPr>
    <w:rPr>
      <w:sz w:val="20"/>
      <w:szCs w:val="20"/>
      <w:lang w:eastAsia="ru-RU"/>
    </w:rPr>
  </w:style>
  <w:style w:type="paragraph" w:styleId="71">
    <w:name w:val="toc 7"/>
    <w:basedOn w:val="a6"/>
    <w:next w:val="a6"/>
    <w:pPr>
      <w:ind w:left="1440"/>
      <w:jc w:val="left"/>
    </w:pPr>
    <w:rPr>
      <w:sz w:val="20"/>
      <w:szCs w:val="20"/>
      <w:lang w:eastAsia="ru-RU"/>
    </w:rPr>
  </w:style>
  <w:style w:type="paragraph" w:styleId="81">
    <w:name w:val="toc 8"/>
    <w:basedOn w:val="a6"/>
    <w:next w:val="a6"/>
    <w:pPr>
      <w:ind w:left="1680"/>
      <w:jc w:val="left"/>
    </w:pPr>
    <w:rPr>
      <w:sz w:val="20"/>
      <w:szCs w:val="20"/>
      <w:lang w:eastAsia="ru-RU"/>
    </w:rPr>
  </w:style>
  <w:style w:type="paragraph" w:styleId="91">
    <w:name w:val="toc 9"/>
    <w:basedOn w:val="a6"/>
    <w:next w:val="a6"/>
    <w:pPr>
      <w:ind w:left="1920"/>
      <w:jc w:val="left"/>
    </w:pPr>
    <w:rPr>
      <w:sz w:val="20"/>
      <w:szCs w:val="20"/>
      <w:lang w:eastAsia="ru-RU"/>
    </w:rPr>
  </w:style>
  <w:style w:type="paragraph" w:customStyle="1" w:styleId="afffff8">
    <w:name w:val="Абзац обычный"/>
    <w:basedOn w:val="a6"/>
    <w:uiPriority w:val="99"/>
    <w:pPr>
      <w:spacing w:before="120" w:after="120"/>
      <w:ind w:firstLine="709"/>
    </w:pPr>
    <w:rPr>
      <w:lang w:eastAsia="ru-RU"/>
    </w:rPr>
  </w:style>
  <w:style w:type="paragraph" w:styleId="afffff9">
    <w:name w:val="List Bullet"/>
    <w:basedOn w:val="a6"/>
    <w:pPr>
      <w:keepLines/>
      <w:tabs>
        <w:tab w:val="num" w:pos="4857"/>
      </w:tabs>
      <w:spacing w:after="120" w:line="288" w:lineRule="auto"/>
      <w:ind w:left="3780" w:firstLine="720"/>
      <w:contextualSpacing/>
    </w:pPr>
  </w:style>
  <w:style w:type="paragraph" w:customStyle="1" w:styleId="ListBullet3">
    <w:name w:val="List Bullet_3"/>
    <w:basedOn w:val="a6"/>
    <w:uiPriority w:val="99"/>
    <w:pPr>
      <w:keepLines/>
      <w:tabs>
        <w:tab w:val="num" w:pos="993"/>
      </w:tabs>
      <w:spacing w:after="120" w:line="288" w:lineRule="auto"/>
      <w:ind w:left="709"/>
      <w:contextualSpacing/>
    </w:pPr>
  </w:style>
  <w:style w:type="paragraph" w:styleId="31">
    <w:name w:val="List Bullet 3"/>
    <w:basedOn w:val="a6"/>
    <w:pPr>
      <w:numPr>
        <w:numId w:val="5"/>
      </w:numPr>
      <w:tabs>
        <w:tab w:val="left" w:pos="1469"/>
      </w:tabs>
      <w:spacing w:before="60" w:after="60"/>
    </w:pPr>
    <w:rPr>
      <w:rFonts w:ascii="Arial" w:hAnsi="Arial"/>
      <w:szCs w:val="20"/>
    </w:rPr>
  </w:style>
  <w:style w:type="paragraph" w:styleId="5">
    <w:name w:val="List Bullet 5"/>
    <w:basedOn w:val="a6"/>
    <w:pPr>
      <w:numPr>
        <w:numId w:val="19"/>
      </w:numPr>
      <w:tabs>
        <w:tab w:val="clear" w:pos="1795"/>
        <w:tab w:val="num" w:pos="2509"/>
      </w:tabs>
      <w:spacing w:before="60" w:after="60"/>
      <w:ind w:left="2506"/>
    </w:pPr>
    <w:rPr>
      <w:rFonts w:ascii="Arial" w:hAnsi="Arial"/>
      <w:szCs w:val="20"/>
    </w:rPr>
  </w:style>
  <w:style w:type="paragraph" w:customStyle="1" w:styleId="TableHeading">
    <w:name w:val="Table Heading"/>
    <w:basedOn w:val="a6"/>
    <w:link w:val="TableHeading0"/>
    <w:uiPriority w:val="99"/>
    <w:pPr>
      <w:keepNext/>
      <w:keepLines/>
      <w:numPr>
        <w:numId w:val="18"/>
      </w:numPr>
      <w:spacing w:before="120" w:after="120"/>
      <w:ind w:left="0" w:firstLine="0"/>
      <w:jc w:val="center"/>
    </w:pPr>
    <w:rPr>
      <w:rFonts w:ascii="Arial" w:hAnsi="Arial"/>
      <w:b/>
      <w:i/>
      <w:szCs w:val="20"/>
      <w:lang w:val="x-none"/>
    </w:rPr>
  </w:style>
  <w:style w:type="character" w:customStyle="1" w:styleId="TableHeading0">
    <w:name w:val="Table Heading Знак"/>
    <w:link w:val="TableHeading"/>
    <w:uiPriority w:val="99"/>
    <w:rPr>
      <w:rFonts w:ascii="Arial" w:hAnsi="Arial"/>
      <w:b/>
      <w:i/>
      <w:sz w:val="24"/>
      <w:lang w:val="x-none" w:eastAsia="en-US"/>
    </w:rPr>
  </w:style>
  <w:style w:type="paragraph" w:customStyle="1" w:styleId="PseudoH1NoNum">
    <w:name w:val="Pseudo H1 No Num"/>
    <w:basedOn w:val="a6"/>
    <w:next w:val="afffc"/>
    <w:uiPriority w:val="99"/>
    <w:pPr>
      <w:keepNext/>
      <w:pageBreakBefore/>
      <w:spacing w:after="120"/>
      <w:jc w:val="center"/>
      <w:outlineLvl w:val="0"/>
    </w:pPr>
    <w:rPr>
      <w:rFonts w:ascii="Arial" w:hAnsi="Arial"/>
      <w:b/>
      <w:caps/>
      <w:kern w:val="28"/>
      <w:sz w:val="32"/>
      <w:szCs w:val="20"/>
    </w:rPr>
  </w:style>
  <w:style w:type="paragraph" w:customStyle="1" w:styleId="TableCellL">
    <w:name w:val="Table Cell L"/>
    <w:basedOn w:val="a6"/>
    <w:link w:val="TableCellLChar"/>
    <w:uiPriority w:val="99"/>
    <w:pPr>
      <w:jc w:val="left"/>
    </w:pPr>
    <w:rPr>
      <w:rFonts w:ascii="Arial" w:hAnsi="Arial"/>
      <w:szCs w:val="20"/>
      <w:lang w:val="x-none"/>
    </w:rPr>
  </w:style>
  <w:style w:type="character" w:customStyle="1" w:styleId="TableCellLChar">
    <w:name w:val="Table Cell L Char"/>
    <w:link w:val="TableCellL"/>
    <w:uiPriority w:val="99"/>
    <w:rPr>
      <w:rFonts w:ascii="Arial" w:hAnsi="Arial"/>
      <w:sz w:val="24"/>
      <w:lang w:val="x-none" w:eastAsia="en-US"/>
    </w:rPr>
  </w:style>
  <w:style w:type="character" w:customStyle="1" w:styleId="glossairecss">
    <w:name w:val="glossaire_css"/>
    <w:uiPriority w:val="99"/>
  </w:style>
  <w:style w:type="character" w:customStyle="1" w:styleId="zakonspanusual">
    <w:name w:val="zakon_spanusual"/>
    <w:uiPriority w:val="99"/>
  </w:style>
  <w:style w:type="paragraph" w:customStyle="1" w:styleId="TableHeading10">
    <w:name w:val="Table Heading 10"/>
    <w:basedOn w:val="TableHeading"/>
    <w:uiPriority w:val="99"/>
    <w:rPr>
      <w:sz w:val="20"/>
    </w:rPr>
  </w:style>
  <w:style w:type="paragraph" w:customStyle="1" w:styleId="TableCell10L">
    <w:name w:val="Table Cell 10 L"/>
    <w:basedOn w:val="TableCellL"/>
    <w:uiPriority w:val="99"/>
    <w:rPr>
      <w:sz w:val="20"/>
    </w:rPr>
  </w:style>
  <w:style w:type="paragraph" w:styleId="afffffa">
    <w:name w:val="Body Text First Indent"/>
    <w:basedOn w:val="afffc"/>
    <w:link w:val="afffffb"/>
    <w:pPr>
      <w:autoSpaceDE w:val="0"/>
      <w:autoSpaceDN w:val="0"/>
      <w:adjustRightInd w:val="0"/>
      <w:ind w:firstLine="210"/>
      <w:jc w:val="both"/>
    </w:pPr>
    <w:rPr>
      <w:sz w:val="28"/>
      <w:szCs w:val="28"/>
    </w:rPr>
  </w:style>
  <w:style w:type="character" w:customStyle="1" w:styleId="afffffb">
    <w:name w:val="Красная строка Знак"/>
    <w:link w:val="afffffa"/>
    <w:rPr>
      <w:rFonts w:ascii="Times New Roman" w:hAnsi="Times New Roman"/>
      <w:sz w:val="28"/>
      <w:szCs w:val="28"/>
      <w:lang w:val="x-none" w:eastAsia="x-none"/>
    </w:rPr>
  </w:style>
  <w:style w:type="character" w:customStyle="1" w:styleId="2f2">
    <w:name w:val="Знак Знак2"/>
    <w:uiPriority w:val="99"/>
    <w:rPr>
      <w:rFonts w:eastAsia="Times New Roman" w:cs="Times New Roman"/>
      <w:szCs w:val="20"/>
      <w:lang w:eastAsia="ru-RU"/>
    </w:rPr>
  </w:style>
  <w:style w:type="paragraph" w:customStyle="1" w:styleId="1">
    <w:name w:val="маркированный список 1 уровня"/>
    <w:basedOn w:val="a6"/>
    <w:uiPriority w:val="99"/>
    <w:pPr>
      <w:numPr>
        <w:numId w:val="6"/>
      </w:numPr>
      <w:spacing w:line="360" w:lineRule="auto"/>
    </w:pPr>
    <w:rPr>
      <w:snapToGrid w:val="0"/>
      <w:szCs w:val="20"/>
      <w:lang w:eastAsia="ru-RU"/>
    </w:rPr>
  </w:style>
  <w:style w:type="character" w:customStyle="1" w:styleId="312">
    <w:name w:val="Стиль3 Знак1"/>
    <w:uiPriority w:val="99"/>
    <w:rPr>
      <w:rFonts w:ascii="Calibri" w:hAnsi="Calibri" w:cs="Calibri"/>
      <w:b/>
      <w:i/>
      <w:caps/>
      <w:color w:val="000000"/>
      <w:sz w:val="22"/>
      <w:szCs w:val="28"/>
      <w:lang w:eastAsia="ar-SA"/>
    </w:rPr>
  </w:style>
  <w:style w:type="paragraph" w:customStyle="1" w:styleId="41">
    <w:name w:val="Стиль4"/>
    <w:basedOn w:val="1f0"/>
    <w:link w:val="47"/>
    <w:pPr>
      <w:numPr>
        <w:numId w:val="11"/>
      </w:numPr>
      <w:tabs>
        <w:tab w:val="left" w:pos="440"/>
        <w:tab w:val="right" w:leader="dot" w:pos="9911"/>
      </w:tabs>
      <w:ind w:left="0" w:firstLine="0"/>
      <w:jc w:val="right"/>
    </w:pPr>
    <w:rPr>
      <w:rFonts w:eastAsia="Calibri"/>
      <w:i/>
      <w:caps/>
      <w:noProof/>
      <w:spacing w:val="-20"/>
      <w:szCs w:val="20"/>
      <w:lang w:val="ru-RU" w:eastAsia="ru-RU"/>
    </w:rPr>
  </w:style>
  <w:style w:type="character" w:customStyle="1" w:styleId="47">
    <w:name w:val="Стиль4 Знак"/>
    <w:link w:val="41"/>
    <w:rPr>
      <w:rFonts w:ascii="Times New Roman" w:eastAsia="Calibri" w:hAnsi="Times New Roman"/>
      <w:i/>
      <w:caps/>
      <w:noProof/>
      <w:spacing w:val="-20"/>
      <w:sz w:val="24"/>
    </w:rPr>
  </w:style>
  <w:style w:type="character" w:customStyle="1" w:styleId="Heading1Char">
    <w:name w:val="Heading 1 Char"/>
    <w:aliases w:val="Document Header1 Char,H1 Char,Heading 1 Char2"/>
    <w:uiPriority w:val="99"/>
    <w:rPr>
      <w:rFonts w:ascii="Arial" w:eastAsia="Calibri" w:hAnsi="Arial" w:cs="Arial"/>
      <w:b/>
      <w:bCs/>
      <w:color w:val="000080"/>
      <w:sz w:val="24"/>
      <w:szCs w:val="24"/>
      <w:lang w:val="ru-RU" w:eastAsia="ru-RU" w:bidi="ar-SA"/>
    </w:rPr>
  </w:style>
  <w:style w:type="character" w:customStyle="1" w:styleId="bluebold1">
    <w:name w:val="bluebold1"/>
    <w:uiPriority w:val="99"/>
    <w:rPr>
      <w:b/>
      <w:bCs/>
      <w:color w:val="4878B2"/>
    </w:rPr>
  </w:style>
  <w:style w:type="character" w:customStyle="1" w:styleId="240">
    <w:name w:val="Знак Знак24"/>
    <w:rPr>
      <w:rFonts w:ascii="Arial" w:eastAsia="Calibri" w:hAnsi="Arial" w:cs="Arial"/>
      <w:b/>
      <w:bCs/>
      <w:color w:val="000080"/>
      <w:szCs w:val="24"/>
      <w:lang w:eastAsia="ru-RU"/>
    </w:rPr>
  </w:style>
  <w:style w:type="character" w:customStyle="1" w:styleId="230">
    <w:name w:val="Знак Знак23"/>
    <w:rPr>
      <w:rFonts w:ascii="Arial" w:eastAsia="Times New Roman" w:hAnsi="Arial" w:cs="Arial"/>
      <w:b/>
      <w:bCs/>
      <w:i/>
      <w:iCs/>
      <w:sz w:val="28"/>
      <w:szCs w:val="28"/>
      <w:lang w:eastAsia="ru-RU"/>
    </w:rPr>
  </w:style>
  <w:style w:type="character" w:customStyle="1" w:styleId="220">
    <w:name w:val="Знак Знак22"/>
    <w:rPr>
      <w:rFonts w:ascii="Calibri" w:eastAsia="Times New Roman" w:hAnsi="Calibri" w:cs="Times New Roman"/>
      <w:b/>
      <w:bCs/>
      <w:sz w:val="28"/>
      <w:szCs w:val="28"/>
    </w:rPr>
  </w:style>
  <w:style w:type="character" w:customStyle="1" w:styleId="dn">
    <w:name w:val="dn"/>
    <w:uiPriority w:val="99"/>
  </w:style>
  <w:style w:type="numbering" w:customStyle="1" w:styleId="1ff2">
    <w:name w:val="Нет списка1"/>
    <w:next w:val="a9"/>
    <w:uiPriority w:val="99"/>
  </w:style>
  <w:style w:type="paragraph" w:customStyle="1" w:styleId="WW-2">
    <w:name w:val="WW-Основной текст с отступом 2"/>
    <w:basedOn w:val="a6"/>
    <w:uiPriority w:val="99"/>
    <w:pPr>
      <w:suppressAutoHyphens/>
      <w:ind w:left="-540"/>
    </w:pPr>
    <w:rPr>
      <w:rFonts w:ascii="Arial" w:hAnsi="Arial" w:cs="Arial"/>
      <w:sz w:val="18"/>
      <w:lang w:eastAsia="ar-SA"/>
    </w:rPr>
  </w:style>
  <w:style w:type="paragraph" w:customStyle="1" w:styleId="1ff3">
    <w:name w:val="Знак Знак1 Знак Знак Знак Знак Знак Знак"/>
    <w:basedOn w:val="a6"/>
    <w:uiPriority w:val="99"/>
    <w:pPr>
      <w:spacing w:before="100" w:beforeAutospacing="1" w:after="100" w:afterAutospacing="1"/>
      <w:jc w:val="left"/>
    </w:pPr>
    <w:rPr>
      <w:rFonts w:ascii="Tahoma" w:hAnsi="Tahoma"/>
      <w:sz w:val="20"/>
      <w:szCs w:val="20"/>
      <w:lang w:val="en-US"/>
    </w:rPr>
  </w:style>
  <w:style w:type="character" w:customStyle="1" w:styleId="ConsNormal0">
    <w:name w:val="ConsNormal Знак"/>
    <w:link w:val="ConsNormal"/>
    <w:uiPriority w:val="99"/>
    <w:rPr>
      <w:rFonts w:ascii="Arial" w:hAnsi="Arial" w:cs="Arial"/>
      <w:lang w:val="ru-RU" w:eastAsia="ru-RU" w:bidi="ar-SA"/>
    </w:rPr>
  </w:style>
  <w:style w:type="paragraph" w:customStyle="1" w:styleId="110">
    <w:name w:val="Обычный11"/>
    <w:uiPriority w:val="99"/>
    <w:rPr>
      <w:rFonts w:ascii="NTHelvetica/Cyrillic" w:hAnsi="NTHelvetica/Cyrillic"/>
      <w:color w:val="000080"/>
      <w:sz w:val="22"/>
      <w:szCs w:val="22"/>
    </w:rPr>
  </w:style>
  <w:style w:type="character" w:customStyle="1" w:styleId="Normal">
    <w:name w:val="Normal Знак"/>
    <w:uiPriority w:val="99"/>
    <w:rPr>
      <w:rFonts w:ascii="Times New Roman" w:eastAsia="Times New Roman" w:hAnsi="Times New Roman" w:cs="Times New Roman"/>
      <w:sz w:val="20"/>
      <w:szCs w:val="20"/>
      <w:lang w:eastAsia="ru-RU"/>
    </w:rPr>
  </w:style>
  <w:style w:type="paragraph" w:customStyle="1" w:styleId="1ff4">
    <w:name w:val="Верхний колонтитул1"/>
    <w:uiPriority w:val="99"/>
    <w:pPr>
      <w:widowControl w:val="0"/>
      <w:tabs>
        <w:tab w:val="center" w:pos="4677"/>
        <w:tab w:val="right" w:pos="9355"/>
      </w:tabs>
    </w:pPr>
    <w:rPr>
      <w:rFonts w:ascii="Times New Roman" w:eastAsia="ヒラギノ角ゴ Pro W3" w:hAnsi="Times New Roman"/>
      <w:color w:val="000000"/>
    </w:rPr>
  </w:style>
  <w:style w:type="paragraph" w:customStyle="1" w:styleId="afffffc">
    <w:name w:val="Свободная форма"/>
    <w:uiPriority w:val="99"/>
    <w:rPr>
      <w:rFonts w:ascii="Times New Roman" w:eastAsia="ヒラギノ角ゴ Pro W3" w:hAnsi="Times New Roman"/>
      <w:color w:val="000000"/>
    </w:rPr>
  </w:style>
  <w:style w:type="paragraph" w:customStyle="1" w:styleId="1A0">
    <w:name w:val="Заголовок 1 A"/>
    <w:next w:val="1fe"/>
    <w:uiPriority w:val="99"/>
    <w:pPr>
      <w:keepNext/>
      <w:widowControl w:val="0"/>
      <w:spacing w:before="240" w:after="60"/>
      <w:outlineLvl w:val="0"/>
    </w:pPr>
    <w:rPr>
      <w:rFonts w:ascii="Arial Bold" w:eastAsia="ヒラギノ角ゴ Pro W3" w:hAnsi="Arial Bold"/>
      <w:color w:val="000000"/>
      <w:kern w:val="32"/>
      <w:sz w:val="32"/>
    </w:rPr>
  </w:style>
  <w:style w:type="paragraph" w:styleId="3a">
    <w:name w:val="Body Text Indent 3"/>
    <w:basedOn w:val="a6"/>
    <w:link w:val="3b"/>
    <w:pPr>
      <w:spacing w:after="120"/>
      <w:ind w:left="283"/>
    </w:pPr>
    <w:rPr>
      <w:sz w:val="16"/>
      <w:szCs w:val="16"/>
      <w:lang w:val="x-none"/>
    </w:rPr>
  </w:style>
  <w:style w:type="character" w:customStyle="1" w:styleId="3b">
    <w:name w:val="Основной текст с отступом 3 Знак"/>
    <w:link w:val="3a"/>
    <w:rPr>
      <w:rFonts w:ascii="Times New Roman" w:hAnsi="Times New Roman"/>
      <w:sz w:val="16"/>
      <w:szCs w:val="16"/>
      <w:lang w:eastAsia="en-US"/>
    </w:rPr>
  </w:style>
  <w:style w:type="paragraph" w:customStyle="1" w:styleId="a0">
    <w:name w:val="Подпункты"/>
    <w:basedOn w:val="a6"/>
    <w:uiPriority w:val="99"/>
    <w:pPr>
      <w:numPr>
        <w:numId w:val="21"/>
      </w:numPr>
    </w:pPr>
    <w:rPr>
      <w:szCs w:val="20"/>
      <w:lang w:eastAsia="ru-RU"/>
    </w:rPr>
  </w:style>
  <w:style w:type="paragraph" w:customStyle="1" w:styleId="2f3">
    <w:name w:val="Абзац списка2"/>
    <w:basedOn w:val="a6"/>
    <w:uiPriority w:val="99"/>
    <w:pPr>
      <w:widowControl w:val="0"/>
      <w:autoSpaceDE w:val="0"/>
      <w:autoSpaceDN w:val="0"/>
      <w:adjustRightInd w:val="0"/>
      <w:ind w:left="720" w:firstLine="709"/>
    </w:pPr>
    <w:rPr>
      <w:sz w:val="20"/>
      <w:szCs w:val="20"/>
      <w:lang w:eastAsia="ru-RU"/>
    </w:rPr>
  </w:style>
  <w:style w:type="character" w:customStyle="1" w:styleId="1ff5">
    <w:name w:val="Текст сноски Знак1"/>
    <w:aliases w:val="Знак Знак Знак Знак Знак Знак Знак1,Знак Знак Знак Знак1 Знак1,Знак Знак Знак Знак Знак1 Знак1,Знак Знак Знак Знак Знак Знак2,Знак Знак Знак Знак Знак3"/>
    <w:basedOn w:val="aa"/>
    <w:uiPriority w:val="99"/>
  </w:style>
  <w:style w:type="paragraph" w:customStyle="1" w:styleId="ListParagraph1">
    <w:name w:val="List Paragraph1"/>
    <w:basedOn w:val="a6"/>
    <w:link w:val="ListParagraphChar"/>
    <w:uiPriority w:val="99"/>
    <w:pPr>
      <w:suppressAutoHyphens/>
      <w:spacing w:after="200" w:line="276" w:lineRule="auto"/>
      <w:ind w:left="720"/>
      <w:contextualSpacing/>
      <w:jc w:val="left"/>
    </w:pPr>
    <w:rPr>
      <w:rFonts w:ascii="Calibri" w:hAnsi="Calibri"/>
      <w:sz w:val="20"/>
      <w:szCs w:val="20"/>
      <w:lang w:val="x-none" w:eastAsia="ar-SA"/>
    </w:rPr>
  </w:style>
  <w:style w:type="character" w:customStyle="1" w:styleId="ListParagraphChar">
    <w:name w:val="List Paragraph Char"/>
    <w:link w:val="ListParagraph1"/>
    <w:uiPriority w:val="99"/>
    <w:rPr>
      <w:lang w:val="x-none" w:eastAsia="ar-SA"/>
    </w:rPr>
  </w:style>
  <w:style w:type="paragraph" w:customStyle="1" w:styleId="afffffd">
    <w:name w:val="Знак"/>
    <w:basedOn w:val="a6"/>
    <w:uiPriority w:val="99"/>
    <w:pPr>
      <w:spacing w:before="100" w:beforeAutospacing="1" w:after="100" w:afterAutospacing="1"/>
      <w:jc w:val="left"/>
    </w:pPr>
    <w:rPr>
      <w:rFonts w:ascii="Tahoma" w:hAnsi="Tahoma"/>
      <w:lang w:val="en-US"/>
    </w:rPr>
  </w:style>
  <w:style w:type="paragraph" w:customStyle="1" w:styleId="1ff6">
    <w:name w:val="Знак Знак1"/>
    <w:basedOn w:val="a6"/>
    <w:uiPriority w:val="99"/>
    <w:pPr>
      <w:spacing w:before="100" w:beforeAutospacing="1" w:after="100" w:afterAutospacing="1"/>
      <w:jc w:val="left"/>
    </w:pPr>
    <w:rPr>
      <w:rFonts w:ascii="Tahoma" w:hAnsi="Tahoma"/>
      <w:lang w:val="en-US"/>
    </w:rPr>
  </w:style>
  <w:style w:type="character" w:customStyle="1" w:styleId="IntenseEmphasis1">
    <w:name w:val="Intense Emphasis1"/>
    <w:uiPriority w:val="99"/>
    <w:rPr>
      <w:b/>
      <w:i/>
      <w:color w:val="4F81BD"/>
    </w:rPr>
  </w:style>
  <w:style w:type="paragraph" w:customStyle="1" w:styleId="313">
    <w:name w:val="Основной текст 31"/>
    <w:basedOn w:val="a6"/>
    <w:pPr>
      <w:widowControl w:val="0"/>
      <w:overflowPunct w:val="0"/>
      <w:autoSpaceDE w:val="0"/>
      <w:autoSpaceDN w:val="0"/>
      <w:adjustRightInd w:val="0"/>
      <w:textAlignment w:val="baseline"/>
    </w:pPr>
    <w:rPr>
      <w:szCs w:val="20"/>
      <w:lang w:eastAsia="ru-RU"/>
    </w:rPr>
  </w:style>
  <w:style w:type="character" w:customStyle="1" w:styleId="FootnoteTextChar1">
    <w:name w:val="Footnote Text Char1"/>
    <w:aliases w:val="Знак Знак Знак Знак Знак Знак Char1,Знак Знак Знак Знак1 Char1,Знак Знак Знак Знак Знак1 Char1,Знак Знак Знак Знак Знак Char1,Знак Знак Знак Знак Char1"/>
    <w:uiPriority w:val="99"/>
    <w:rPr>
      <w:rFonts w:ascii="Times New Roman" w:hAnsi="Times New Roman" w:cs="Times New Roman"/>
      <w:sz w:val="20"/>
      <w:szCs w:val="20"/>
    </w:rPr>
  </w:style>
  <w:style w:type="character" w:customStyle="1" w:styleId="191">
    <w:name w:val="Знак Знак19"/>
    <w:uiPriority w:val="99"/>
    <w:rPr>
      <w:rFonts w:ascii="Arial" w:hAnsi="Arial"/>
      <w:b/>
      <w:kern w:val="32"/>
      <w:sz w:val="32"/>
      <w:lang w:val="ru-RU" w:eastAsia="ru-RU"/>
    </w:rPr>
  </w:style>
  <w:style w:type="character" w:customStyle="1" w:styleId="171">
    <w:name w:val="Знак Знак17"/>
    <w:uiPriority w:val="99"/>
    <w:rPr>
      <w:rFonts w:ascii="Cambria" w:hAnsi="Cambria"/>
      <w:b/>
      <w:color w:val="4F81BD"/>
      <w:sz w:val="24"/>
    </w:rPr>
  </w:style>
  <w:style w:type="character" w:customStyle="1" w:styleId="65">
    <w:name w:val="Знак Знак6"/>
    <w:uiPriority w:val="99"/>
    <w:rPr>
      <w:sz w:val="22"/>
      <w:lang w:val="x-none" w:eastAsia="en-US"/>
    </w:rPr>
  </w:style>
  <w:style w:type="paragraph" w:customStyle="1" w:styleId="NoSpacing1">
    <w:name w:val="No Spacing1"/>
    <w:link w:val="NoSpacingChar"/>
    <w:uiPriority w:val="99"/>
    <w:rPr>
      <w:rFonts w:eastAsia="Calibri"/>
      <w:sz w:val="22"/>
      <w:szCs w:val="22"/>
      <w:lang w:eastAsia="en-US"/>
    </w:rPr>
  </w:style>
  <w:style w:type="character" w:customStyle="1" w:styleId="NoSpacingChar">
    <w:name w:val="No Spacing Char"/>
    <w:link w:val="NoSpacing1"/>
    <w:uiPriority w:val="99"/>
    <w:rPr>
      <w:rFonts w:eastAsia="Calibri"/>
      <w:sz w:val="22"/>
      <w:szCs w:val="22"/>
      <w:lang w:eastAsia="en-US" w:bidi="ar-SA"/>
    </w:rPr>
  </w:style>
  <w:style w:type="paragraph" w:customStyle="1" w:styleId="TOCHeading1">
    <w:name w:val="TOC Heading1"/>
    <w:basedOn w:val="15"/>
    <w:next w:val="a6"/>
    <w:uiPriority w:val="99"/>
    <w:pPr>
      <w:keepLines/>
      <w:pageBreakBefore/>
      <w:tabs>
        <w:tab w:val="num" w:pos="851"/>
      </w:tabs>
      <w:spacing w:before="480" w:line="276" w:lineRule="auto"/>
      <w:ind w:left="851" w:hanging="851"/>
      <w:jc w:val="left"/>
      <w:outlineLvl w:val="9"/>
    </w:pPr>
    <w:rPr>
      <w:rFonts w:ascii="Cambria" w:hAnsi="Cambria"/>
      <w:b w:val="0"/>
      <w:bCs w:val="0"/>
      <w:i/>
      <w:iCs w:val="0"/>
      <w:caps/>
      <w:color w:val="365F91"/>
      <w:spacing w:val="0"/>
      <w:kern w:val="0"/>
      <w:sz w:val="24"/>
      <w:lang w:val="ru-RU"/>
    </w:rPr>
  </w:style>
  <w:style w:type="character" w:customStyle="1" w:styleId="48">
    <w:name w:val="Знак Знак4"/>
    <w:uiPriority w:val="99"/>
    <w:rPr>
      <w:rFonts w:eastAsia="Times New Roman"/>
      <w:sz w:val="24"/>
    </w:rPr>
  </w:style>
  <w:style w:type="character" w:customStyle="1" w:styleId="241">
    <w:name w:val="Знак Знак24"/>
    <w:uiPriority w:val="99"/>
    <w:rPr>
      <w:rFonts w:ascii="Arial" w:hAnsi="Arial"/>
      <w:b/>
      <w:color w:val="000080"/>
      <w:sz w:val="24"/>
      <w:lang w:val="x-none" w:eastAsia="ru-RU"/>
    </w:rPr>
  </w:style>
  <w:style w:type="character" w:customStyle="1" w:styleId="231">
    <w:name w:val="Знак Знак23"/>
    <w:uiPriority w:val="99"/>
    <w:rPr>
      <w:rFonts w:ascii="Arial" w:hAnsi="Arial"/>
      <w:b/>
      <w:i/>
      <w:sz w:val="28"/>
      <w:lang w:val="x-none" w:eastAsia="ru-RU"/>
    </w:rPr>
  </w:style>
  <w:style w:type="character" w:customStyle="1" w:styleId="221">
    <w:name w:val="Знак Знак22"/>
    <w:uiPriority w:val="99"/>
    <w:rPr>
      <w:rFonts w:ascii="Calibri" w:hAnsi="Calibri"/>
      <w:b/>
      <w:sz w:val="28"/>
    </w:rPr>
  </w:style>
  <w:style w:type="paragraph" w:customStyle="1" w:styleId="KCText">
    <w:name w:val="KC Text"/>
    <w:basedOn w:val="a6"/>
    <w:link w:val="KCText0"/>
    <w:uiPriority w:val="99"/>
    <w:pPr>
      <w:tabs>
        <w:tab w:val="left" w:pos="851"/>
      </w:tabs>
      <w:spacing w:before="60" w:after="60"/>
      <w:ind w:left="851"/>
      <w:jc w:val="left"/>
    </w:pPr>
    <w:rPr>
      <w:rFonts w:ascii="Arial" w:hAnsi="Arial"/>
      <w:kern w:val="28"/>
      <w:sz w:val="20"/>
      <w:szCs w:val="20"/>
      <w:lang w:val="x-none" w:eastAsia="x-none"/>
    </w:rPr>
  </w:style>
  <w:style w:type="character" w:customStyle="1" w:styleId="KCText0">
    <w:name w:val="KC Text Знак"/>
    <w:link w:val="KCText"/>
    <w:uiPriority w:val="99"/>
    <w:rPr>
      <w:rFonts w:ascii="Arial" w:hAnsi="Arial"/>
      <w:kern w:val="28"/>
      <w:lang w:val="x-none" w:eastAsia="x-none"/>
    </w:rPr>
  </w:style>
  <w:style w:type="paragraph" w:customStyle="1" w:styleId="KCBullet">
    <w:name w:val="KC Bullet"/>
    <w:basedOn w:val="KCText"/>
    <w:link w:val="KCBullet0"/>
    <w:uiPriority w:val="99"/>
    <w:pPr>
      <w:tabs>
        <w:tab w:val="num" w:pos="1134"/>
      </w:tabs>
      <w:ind w:left="1134" w:hanging="283"/>
    </w:pPr>
  </w:style>
  <w:style w:type="character" w:customStyle="1" w:styleId="KCBullet0">
    <w:name w:val="KC Bullet Знак"/>
    <w:link w:val="KCBullet"/>
    <w:uiPriority w:val="99"/>
    <w:rPr>
      <w:rFonts w:ascii="Arial" w:hAnsi="Arial"/>
      <w:kern w:val="28"/>
      <w:lang w:val="x-none" w:eastAsia="x-none"/>
    </w:rPr>
  </w:style>
  <w:style w:type="paragraph" w:customStyle="1" w:styleId="KCTabBullet">
    <w:name w:val="KC Tab Bullet"/>
    <w:basedOn w:val="a6"/>
    <w:uiPriority w:val="99"/>
    <w:pPr>
      <w:widowControl w:val="0"/>
      <w:tabs>
        <w:tab w:val="num" w:pos="170"/>
        <w:tab w:val="left" w:pos="567"/>
        <w:tab w:val="left" w:pos="851"/>
        <w:tab w:val="left" w:pos="1134"/>
      </w:tabs>
      <w:ind w:left="170" w:hanging="170"/>
      <w:jc w:val="left"/>
    </w:pPr>
    <w:rPr>
      <w:rFonts w:ascii="Arial" w:hAnsi="Arial"/>
      <w:kern w:val="28"/>
      <w:sz w:val="18"/>
      <w:szCs w:val="20"/>
      <w:lang w:eastAsia="ru-RU"/>
    </w:rPr>
  </w:style>
  <w:style w:type="paragraph" w:customStyle="1" w:styleId="afffffe">
    <w:name w:val="Заголовок таблицы"/>
    <w:basedOn w:val="a6"/>
    <w:uiPriority w:val="99"/>
    <w:pPr>
      <w:spacing w:before="120" w:line="200" w:lineRule="atLeast"/>
      <w:jc w:val="center"/>
    </w:pPr>
    <w:rPr>
      <w:rFonts w:ascii="Arial" w:hAnsi="Arial"/>
      <w:b/>
      <w:bCs/>
      <w:sz w:val="20"/>
      <w:szCs w:val="20"/>
      <w:lang w:eastAsia="ru-RU"/>
    </w:rPr>
  </w:style>
  <w:style w:type="paragraph" w:customStyle="1" w:styleId="affffff">
    <w:name w:val="Текст таблицы"/>
    <w:basedOn w:val="a6"/>
    <w:uiPriority w:val="99"/>
    <w:pPr>
      <w:spacing w:after="120"/>
      <w:jc w:val="left"/>
    </w:pPr>
    <w:rPr>
      <w:rFonts w:ascii="Arial" w:hAnsi="Arial"/>
      <w:sz w:val="20"/>
      <w:lang w:eastAsia="ru-RU"/>
    </w:rPr>
  </w:style>
  <w:style w:type="paragraph" w:customStyle="1" w:styleId="affffff0">
    <w:name w:val="Основной"/>
    <w:basedOn w:val="a6"/>
    <w:link w:val="1ff7"/>
    <w:uiPriority w:val="99"/>
    <w:pPr>
      <w:spacing w:before="280" w:line="280" w:lineRule="atLeast"/>
      <w:ind w:left="480"/>
      <w:jc w:val="left"/>
    </w:pPr>
    <w:rPr>
      <w:rFonts w:ascii="Garamond" w:hAnsi="Garamond"/>
      <w:lang w:val="x-none" w:eastAsia="x-none"/>
    </w:rPr>
  </w:style>
  <w:style w:type="character" w:customStyle="1" w:styleId="1ff7">
    <w:name w:val="Основной Знак1"/>
    <w:link w:val="affffff0"/>
    <w:uiPriority w:val="99"/>
    <w:rPr>
      <w:rFonts w:ascii="Garamond" w:hAnsi="Garamond"/>
      <w:sz w:val="24"/>
      <w:szCs w:val="24"/>
      <w:lang w:val="x-none" w:eastAsia="x-none"/>
    </w:rPr>
  </w:style>
  <w:style w:type="character" w:customStyle="1" w:styleId="aff2">
    <w:name w:val="Схема документа Знак"/>
    <w:link w:val="aff1"/>
    <w:rPr>
      <w:rFonts w:ascii="Tahoma" w:hAnsi="Tahoma" w:cs="Tahoma"/>
      <w:shd w:val="clear" w:color="auto" w:fill="000080"/>
      <w:lang w:eastAsia="en-US"/>
    </w:rPr>
  </w:style>
  <w:style w:type="paragraph" w:customStyle="1" w:styleId="2f4">
    <w:name w:val="Маркир.2"/>
    <w:basedOn w:val="afffff9"/>
    <w:uiPriority w:val="99"/>
    <w:pPr>
      <w:keepLines w:val="0"/>
      <w:tabs>
        <w:tab w:val="clear" w:pos="4857"/>
        <w:tab w:val="num" w:pos="0"/>
      </w:tabs>
      <w:spacing w:after="240" w:line="240" w:lineRule="atLeast"/>
      <w:ind w:left="1363" w:hanging="283"/>
      <w:contextualSpacing w:val="0"/>
    </w:pPr>
    <w:rPr>
      <w:szCs w:val="20"/>
      <w:lang w:eastAsia="ru-RU"/>
    </w:rPr>
  </w:style>
  <w:style w:type="paragraph" w:customStyle="1" w:styleId="TableCaption">
    <w:name w:val="КС Table Caption"/>
    <w:basedOn w:val="KCText"/>
    <w:next w:val="KCTabText"/>
    <w:uiPriority w:val="99"/>
    <w:pPr>
      <w:spacing w:before="120" w:after="120"/>
      <w:jc w:val="right"/>
    </w:pPr>
  </w:style>
  <w:style w:type="paragraph" w:customStyle="1" w:styleId="KCTabText">
    <w:name w:val="KC Tab Text"/>
    <w:basedOn w:val="KCText"/>
    <w:uiPriority w:val="99"/>
    <w:pPr>
      <w:widowControl w:val="0"/>
      <w:tabs>
        <w:tab w:val="left" w:pos="284"/>
        <w:tab w:val="left" w:pos="567"/>
        <w:tab w:val="left" w:pos="1134"/>
      </w:tabs>
      <w:spacing w:before="0" w:after="0"/>
      <w:ind w:left="0"/>
    </w:pPr>
    <w:rPr>
      <w:sz w:val="18"/>
    </w:rPr>
  </w:style>
  <w:style w:type="paragraph" w:customStyle="1" w:styleId="KCPictureCaption">
    <w:name w:val="KC Picture Caption"/>
    <w:basedOn w:val="KCText"/>
    <w:link w:val="KCPictureCaption0"/>
    <w:uiPriority w:val="99"/>
    <w:pPr>
      <w:tabs>
        <w:tab w:val="left" w:pos="1985"/>
      </w:tabs>
      <w:spacing w:before="120" w:after="120"/>
    </w:pPr>
  </w:style>
  <w:style w:type="character" w:customStyle="1" w:styleId="KCPictureCaption0">
    <w:name w:val="KC Picture Caption Знак"/>
    <w:link w:val="KCPictureCaption"/>
    <w:uiPriority w:val="99"/>
    <w:rPr>
      <w:rFonts w:ascii="Arial" w:hAnsi="Arial"/>
      <w:kern w:val="28"/>
      <w:lang w:val="x-none" w:eastAsia="x-none"/>
    </w:rPr>
  </w:style>
  <w:style w:type="paragraph" w:customStyle="1" w:styleId="KCPictureShort">
    <w:name w:val="KC Picture Short"/>
    <w:basedOn w:val="a6"/>
    <w:next w:val="KCPictureCaption"/>
    <w:uiPriority w:val="99"/>
    <w:pPr>
      <w:keepNext/>
      <w:keepLines/>
      <w:tabs>
        <w:tab w:val="left" w:pos="851"/>
      </w:tabs>
      <w:spacing w:before="240" w:after="60"/>
      <w:ind w:left="851"/>
      <w:jc w:val="left"/>
    </w:pPr>
    <w:rPr>
      <w:rFonts w:ascii="Arial" w:hAnsi="Arial"/>
      <w:kern w:val="28"/>
      <w:sz w:val="20"/>
      <w:szCs w:val="20"/>
      <w:lang w:eastAsia="ru-RU"/>
    </w:rPr>
  </w:style>
  <w:style w:type="paragraph" w:customStyle="1" w:styleId="KCPicture">
    <w:name w:val="KC Picture"/>
    <w:basedOn w:val="KCText"/>
    <w:next w:val="KCPictureCaption"/>
    <w:link w:val="KCPicture0"/>
    <w:uiPriority w:val="99"/>
    <w:pPr>
      <w:keepNext/>
      <w:keepLines/>
      <w:spacing w:before="240"/>
      <w:ind w:left="0"/>
    </w:pPr>
  </w:style>
  <w:style w:type="character" w:customStyle="1" w:styleId="KCPicture0">
    <w:name w:val="KC Picture Знак"/>
    <w:link w:val="KCPicture"/>
    <w:uiPriority w:val="99"/>
    <w:rPr>
      <w:rFonts w:ascii="Arial" w:hAnsi="Arial"/>
      <w:kern w:val="28"/>
      <w:lang w:val="x-none" w:eastAsia="x-none"/>
    </w:rPr>
  </w:style>
  <w:style w:type="paragraph" w:customStyle="1" w:styleId="KCDocTitle">
    <w:name w:val="_KC_DocTitle"/>
    <w:basedOn w:val="a6"/>
    <w:uiPriority w:val="99"/>
    <w:pPr>
      <w:jc w:val="center"/>
    </w:pPr>
    <w:rPr>
      <w:rFonts w:ascii="Arial Narrow" w:hAnsi="Arial Narrow"/>
      <w:caps/>
      <w:sz w:val="44"/>
      <w:szCs w:val="44"/>
    </w:rPr>
  </w:style>
  <w:style w:type="paragraph" w:customStyle="1" w:styleId="KCBullet00">
    <w:name w:val="Стиль KC Bullet + Перед:  0 пт После:  0 пт"/>
    <w:basedOn w:val="a6"/>
    <w:link w:val="KCBullet000"/>
    <w:uiPriority w:val="99"/>
    <w:pPr>
      <w:tabs>
        <w:tab w:val="num" w:pos="1571"/>
        <w:tab w:val="num" w:pos="2138"/>
      </w:tabs>
      <w:ind w:left="2138" w:hanging="720"/>
      <w:jc w:val="left"/>
    </w:pPr>
    <w:rPr>
      <w:rFonts w:ascii="Arial" w:hAnsi="Arial"/>
      <w:kern w:val="28"/>
      <w:szCs w:val="20"/>
      <w:lang w:val="x-none" w:eastAsia="x-none"/>
    </w:rPr>
  </w:style>
  <w:style w:type="character" w:customStyle="1" w:styleId="KCBullet000">
    <w:name w:val="Стиль KC Bullet + Перед:  0 пт После:  0 пт Знак"/>
    <w:link w:val="KCBullet00"/>
    <w:uiPriority w:val="99"/>
    <w:rPr>
      <w:rFonts w:ascii="Arial" w:hAnsi="Arial"/>
      <w:kern w:val="28"/>
      <w:sz w:val="24"/>
      <w:lang w:val="x-none" w:eastAsia="x-none"/>
    </w:rPr>
  </w:style>
  <w:style w:type="paragraph" w:customStyle="1" w:styleId="KCBaseHeading">
    <w:name w:val="KC Base Heading"/>
    <w:link w:val="KCBaseHeading0"/>
    <w:uiPriority w:val="99"/>
    <w:pPr>
      <w:keepNext/>
      <w:keepLines/>
      <w:tabs>
        <w:tab w:val="left" w:pos="851"/>
      </w:tabs>
    </w:pPr>
    <w:rPr>
      <w:rFonts w:ascii="Arial Narrow" w:hAnsi="Arial Narrow"/>
      <w:b/>
      <w:kern w:val="28"/>
    </w:rPr>
  </w:style>
  <w:style w:type="character" w:customStyle="1" w:styleId="KCBaseHeading0">
    <w:name w:val="KC Base Heading Знак"/>
    <w:link w:val="KCBaseHeading"/>
    <w:uiPriority w:val="99"/>
    <w:rPr>
      <w:rFonts w:ascii="Arial Narrow" w:hAnsi="Arial Narrow"/>
      <w:b/>
      <w:kern w:val="28"/>
      <w:lang w:bidi="ar-SA"/>
    </w:rPr>
  </w:style>
  <w:style w:type="paragraph" w:customStyle="1" w:styleId="KCBase">
    <w:name w:val="KC Base"/>
    <w:uiPriority w:val="99"/>
    <w:pPr>
      <w:widowControl w:val="0"/>
      <w:tabs>
        <w:tab w:val="left" w:pos="851"/>
      </w:tabs>
    </w:pPr>
    <w:rPr>
      <w:rFonts w:ascii="Arial" w:hAnsi="Arial"/>
      <w:kern w:val="28"/>
    </w:rPr>
  </w:style>
  <w:style w:type="character" w:customStyle="1" w:styleId="120">
    <w:name w:val="Знак Знак12"/>
    <w:uiPriority w:val="99"/>
    <w:rPr>
      <w:rFonts w:ascii="Arial" w:hAnsi="Arial" w:cs="Times New Roman"/>
      <w:kern w:val="28"/>
    </w:rPr>
  </w:style>
  <w:style w:type="paragraph" w:customStyle="1" w:styleId="KCTextPre">
    <w:name w:val="KC Text Pre"/>
    <w:basedOn w:val="KCText"/>
    <w:next w:val="KCBullet"/>
    <w:link w:val="KCTextPre0"/>
    <w:uiPriority w:val="99"/>
    <w:pPr>
      <w:keepNext/>
      <w:keepLines/>
      <w:spacing w:before="120"/>
    </w:pPr>
  </w:style>
  <w:style w:type="character" w:customStyle="1" w:styleId="KCTextPre0">
    <w:name w:val="KC Text Pre Знак"/>
    <w:link w:val="KCTextPre"/>
    <w:uiPriority w:val="99"/>
    <w:rPr>
      <w:rFonts w:ascii="Arial" w:hAnsi="Arial"/>
      <w:kern w:val="28"/>
      <w:lang w:val="x-none" w:eastAsia="x-none"/>
    </w:rPr>
  </w:style>
  <w:style w:type="paragraph" w:customStyle="1" w:styleId="Attention">
    <w:name w:val="КС Attention"/>
    <w:basedOn w:val="KCText"/>
    <w:uiPriority w:val="99"/>
    <w:pPr>
      <w:ind w:hanging="851"/>
    </w:pPr>
  </w:style>
  <w:style w:type="paragraph" w:customStyle="1" w:styleId="KCText5">
    <w:name w:val="KC_Text + Слева:  5 см"/>
    <w:basedOn w:val="KCText"/>
    <w:uiPriority w:val="99"/>
    <w:pPr>
      <w:ind w:left="2835"/>
    </w:pPr>
  </w:style>
  <w:style w:type="paragraph" w:customStyle="1" w:styleId="KCText2424">
    <w:name w:val="_KC Text + Перед:  24 пт После:  24 пт"/>
    <w:basedOn w:val="KCText"/>
    <w:uiPriority w:val="99"/>
    <w:pPr>
      <w:spacing w:before="480" w:after="480"/>
    </w:pPr>
  </w:style>
  <w:style w:type="paragraph" w:customStyle="1" w:styleId="affffff1">
    <w:name w:val="Текст в таблице"/>
    <w:basedOn w:val="a6"/>
    <w:link w:val="affffff2"/>
    <w:uiPriority w:val="99"/>
    <w:pPr>
      <w:jc w:val="left"/>
    </w:pPr>
    <w:rPr>
      <w:rFonts w:ascii="Arial" w:hAnsi="Arial"/>
      <w:sz w:val="20"/>
      <w:szCs w:val="20"/>
      <w:lang w:val="x-none" w:eastAsia="x-none"/>
    </w:rPr>
  </w:style>
  <w:style w:type="character" w:customStyle="1" w:styleId="affffff2">
    <w:name w:val="Текст в таблице Знак"/>
    <w:link w:val="affffff1"/>
    <w:uiPriority w:val="99"/>
    <w:rPr>
      <w:rFonts w:ascii="Arial" w:hAnsi="Arial"/>
      <w:lang w:val="x-none" w:eastAsia="x-none"/>
    </w:rPr>
  </w:style>
  <w:style w:type="paragraph" w:customStyle="1" w:styleId="KCPictureCaption66">
    <w:name w:val="Стиль KC Picture Caption + Перед:  6 пт После:  6 пт"/>
    <w:basedOn w:val="KCPictureCaption"/>
    <w:uiPriority w:val="99"/>
  </w:style>
  <w:style w:type="paragraph" w:styleId="affffff3">
    <w:name w:val="table of figures"/>
    <w:aliases w:val="КС Перечень рисунков"/>
    <w:basedOn w:val="a6"/>
    <w:next w:val="a6"/>
    <w:uiPriority w:val="99"/>
    <w:pPr>
      <w:tabs>
        <w:tab w:val="left" w:pos="2268"/>
        <w:tab w:val="right" w:leader="dot" w:pos="9072"/>
      </w:tabs>
      <w:spacing w:before="40" w:after="40"/>
      <w:ind w:left="851"/>
    </w:pPr>
    <w:rPr>
      <w:rFonts w:ascii="Arial" w:hAnsi="Arial"/>
      <w:sz w:val="20"/>
      <w:szCs w:val="20"/>
    </w:rPr>
  </w:style>
  <w:style w:type="paragraph" w:customStyle="1" w:styleId="KC2">
    <w:name w:val="KC_Заголовок 2"/>
    <w:basedOn w:val="27"/>
    <w:link w:val="KC20"/>
    <w:uiPriority w:val="99"/>
    <w:pPr>
      <w:keepLines/>
      <w:tabs>
        <w:tab w:val="clear" w:pos="3693"/>
      </w:tabs>
      <w:spacing w:before="320" w:after="320"/>
      <w:ind w:left="851"/>
      <w:jc w:val="left"/>
    </w:pPr>
    <w:rPr>
      <w:rFonts w:ascii="Arial Narrow" w:hAnsi="Arial Narrow"/>
      <w:bCs w:val="0"/>
      <w:iCs w:val="0"/>
      <w:caps/>
      <w:kern w:val="28"/>
      <w:sz w:val="36"/>
      <w:szCs w:val="28"/>
      <w:lang w:eastAsia="x-none"/>
    </w:rPr>
  </w:style>
  <w:style w:type="character" w:customStyle="1" w:styleId="KC20">
    <w:name w:val="KC_Заголовок 2 Знак"/>
    <w:link w:val="KC2"/>
    <w:uiPriority w:val="99"/>
    <w:rPr>
      <w:rFonts w:ascii="Arial Narrow" w:hAnsi="Arial Narrow"/>
      <w:b/>
      <w:caps/>
      <w:kern w:val="28"/>
      <w:sz w:val="36"/>
      <w:szCs w:val="28"/>
      <w:lang w:val="x-none" w:eastAsia="x-none"/>
    </w:rPr>
  </w:style>
  <w:style w:type="paragraph" w:customStyle="1" w:styleId="KC3">
    <w:name w:val="KC_Заголовок 3"/>
    <w:basedOn w:val="32"/>
    <w:uiPriority w:val="99"/>
    <w:pPr>
      <w:keepLines/>
      <w:spacing w:before="160" w:after="160"/>
      <w:ind w:left="851"/>
      <w:jc w:val="left"/>
    </w:pPr>
    <w:rPr>
      <w:rFonts w:ascii="Arial Narrow" w:hAnsi="Arial Narrow"/>
      <w:bCs w:val="0"/>
      <w:kern w:val="28"/>
      <w:sz w:val="32"/>
      <w:szCs w:val="20"/>
      <w:lang w:val="ru-RU" w:eastAsia="ru-RU"/>
    </w:rPr>
  </w:style>
  <w:style w:type="paragraph" w:customStyle="1" w:styleId="KC4">
    <w:name w:val="KC_Заголовок 4"/>
    <w:basedOn w:val="43"/>
    <w:uiPriority w:val="99"/>
    <w:pPr>
      <w:keepLines/>
      <w:spacing w:before="120" w:after="120"/>
      <w:ind w:left="851"/>
      <w:jc w:val="left"/>
    </w:pPr>
    <w:rPr>
      <w:rFonts w:ascii="Arial Narrow" w:hAnsi="Arial Narrow"/>
      <w:bCs w:val="0"/>
      <w:kern w:val="28"/>
      <w:sz w:val="24"/>
      <w:szCs w:val="20"/>
      <w:lang w:val="ru-RU" w:eastAsia="en-US"/>
    </w:rPr>
  </w:style>
  <w:style w:type="paragraph" w:customStyle="1" w:styleId="KC5">
    <w:name w:val="KC_Заголовок 5"/>
    <w:basedOn w:val="52"/>
    <w:uiPriority w:val="99"/>
    <w:pPr>
      <w:keepNext/>
      <w:keepLines/>
      <w:spacing w:before="120"/>
      <w:ind w:left="851"/>
      <w:jc w:val="left"/>
    </w:pPr>
    <w:rPr>
      <w:rFonts w:ascii="Arial Narrow" w:hAnsi="Arial Narrow"/>
      <w:b w:val="0"/>
      <w:bCs w:val="0"/>
      <w:i w:val="0"/>
      <w:iCs w:val="0"/>
      <w:kern w:val="28"/>
      <w:sz w:val="24"/>
      <w:szCs w:val="20"/>
      <w:lang w:val="ru-RU" w:eastAsia="ru-RU"/>
    </w:rPr>
  </w:style>
  <w:style w:type="paragraph" w:customStyle="1" w:styleId="TabText">
    <w:name w:val="КС Tab Text"/>
    <w:basedOn w:val="KCText"/>
    <w:uiPriority w:val="99"/>
    <w:pPr>
      <w:widowControl w:val="0"/>
      <w:tabs>
        <w:tab w:val="left" w:pos="284"/>
        <w:tab w:val="left" w:pos="567"/>
        <w:tab w:val="left" w:pos="1134"/>
      </w:tabs>
      <w:spacing w:before="0" w:after="0"/>
      <w:ind w:left="0"/>
    </w:pPr>
    <w:rPr>
      <w:sz w:val="18"/>
    </w:rPr>
  </w:style>
  <w:style w:type="paragraph" w:styleId="affffff4">
    <w:name w:val="table of authorities"/>
    <w:basedOn w:val="a6"/>
    <w:next w:val="a6"/>
    <w:uiPriority w:val="99"/>
    <w:pPr>
      <w:ind w:left="200" w:hanging="200"/>
    </w:pPr>
    <w:rPr>
      <w:rFonts w:ascii="Arial" w:hAnsi="Arial"/>
      <w:sz w:val="20"/>
      <w:szCs w:val="20"/>
    </w:rPr>
  </w:style>
  <w:style w:type="paragraph" w:customStyle="1" w:styleId="TextAfter">
    <w:name w:val="КС Text After"/>
    <w:basedOn w:val="KCTextPre"/>
    <w:next w:val="KCText"/>
    <w:uiPriority w:val="99"/>
    <w:pPr>
      <w:keepNext w:val="0"/>
      <w:keepLines w:val="0"/>
    </w:pPr>
  </w:style>
  <w:style w:type="paragraph" w:customStyle="1" w:styleId="Picture">
    <w:name w:val="КС Picture"/>
    <w:basedOn w:val="KCText"/>
    <w:uiPriority w:val="99"/>
    <w:pPr>
      <w:keepNext/>
      <w:keepLines/>
      <w:spacing w:before="240"/>
      <w:ind w:left="0"/>
    </w:pPr>
  </w:style>
  <w:style w:type="paragraph" w:customStyle="1" w:styleId="BlockQuotation">
    <w:name w:val="Block Quotation"/>
    <w:basedOn w:val="a6"/>
    <w:uiPriority w:val="99"/>
    <w:pPr>
      <w:pBdr>
        <w:top w:val="single" w:sz="12" w:space="0" w:color="FFFFFF"/>
        <w:left w:val="single" w:sz="6" w:space="0" w:color="FFFFFF"/>
        <w:bottom w:val="single" w:sz="6" w:space="0" w:color="FFFFFF"/>
        <w:right w:val="single" w:sz="6" w:space="0" w:color="FFFFFF"/>
      </w:pBdr>
      <w:shd w:val="pct5" w:color="auto" w:fill="auto"/>
      <w:spacing w:after="120" w:line="220" w:lineRule="atLeast"/>
      <w:ind w:left="1366" w:right="238"/>
    </w:pPr>
    <w:rPr>
      <w:rFonts w:ascii="Chicago" w:hAnsi="Chicago"/>
      <w:sz w:val="20"/>
      <w:szCs w:val="20"/>
    </w:rPr>
  </w:style>
  <w:style w:type="paragraph" w:customStyle="1" w:styleId="BodyTextKeep">
    <w:name w:val="Body Text Keep"/>
    <w:basedOn w:val="a6"/>
    <w:uiPriority w:val="99"/>
    <w:pPr>
      <w:keepNext/>
      <w:tabs>
        <w:tab w:val="left" w:pos="3345"/>
      </w:tabs>
    </w:pPr>
    <w:rPr>
      <w:rFonts w:ascii="Arial" w:hAnsi="Arial"/>
      <w:sz w:val="20"/>
      <w:szCs w:val="20"/>
    </w:rPr>
  </w:style>
  <w:style w:type="paragraph" w:customStyle="1" w:styleId="TableNormal">
    <w:name w:val="TableNormal"/>
    <w:basedOn w:val="a6"/>
    <w:uiPriority w:val="99"/>
    <w:pPr>
      <w:keepLines/>
      <w:spacing w:before="120"/>
      <w:jc w:val="left"/>
    </w:pPr>
    <w:rPr>
      <w:rFonts w:ascii="Arial" w:hAnsi="Arial"/>
      <w:sz w:val="20"/>
      <w:szCs w:val="20"/>
    </w:rPr>
  </w:style>
  <w:style w:type="paragraph" w:customStyle="1" w:styleId="InfoBlue">
    <w:name w:val="InfoBlue"/>
    <w:basedOn w:val="a6"/>
    <w:next w:val="afffc"/>
    <w:uiPriority w:val="99"/>
    <w:pPr>
      <w:widowControl w:val="0"/>
      <w:spacing w:after="120"/>
      <w:ind w:left="720"/>
    </w:pPr>
    <w:rPr>
      <w:rFonts w:ascii="Arial" w:hAnsi="Arial"/>
      <w:i/>
      <w:color w:val="0000FF"/>
      <w:sz w:val="20"/>
      <w:szCs w:val="20"/>
      <w:lang w:val="en-US"/>
    </w:rPr>
  </w:style>
  <w:style w:type="paragraph" w:customStyle="1" w:styleId="StyleTableTitlePatternClear">
    <w:name w:val="Style TableTitle + Pattern: Clear"/>
    <w:basedOn w:val="a6"/>
    <w:uiPriority w:val="99"/>
    <w:pPr>
      <w:keepNext/>
      <w:keepLines/>
      <w:ind w:left="-113" w:right="-113"/>
      <w:jc w:val="center"/>
    </w:pPr>
    <w:rPr>
      <w:rFonts w:ascii="Arial" w:hAnsi="Arial"/>
      <w:b/>
      <w:bCs/>
      <w:sz w:val="20"/>
      <w:szCs w:val="20"/>
      <w:lang w:eastAsia="ru-RU"/>
    </w:rPr>
  </w:style>
  <w:style w:type="paragraph" w:customStyle="1" w:styleId="TableText">
    <w:name w:val="%TableText"/>
    <w:basedOn w:val="a6"/>
    <w:uiPriority w:val="99"/>
    <w:pPr>
      <w:keepLines/>
      <w:suppressAutoHyphens/>
      <w:spacing w:before="120" w:after="60"/>
    </w:pPr>
    <w:rPr>
      <w:rFonts w:ascii="Arial" w:hAnsi="Arial"/>
      <w:sz w:val="18"/>
      <w:szCs w:val="20"/>
      <w:lang w:val="en-US"/>
    </w:rPr>
  </w:style>
  <w:style w:type="character" w:customStyle="1" w:styleId="disabled1">
    <w:name w:val="disabled1"/>
    <w:uiPriority w:val="99"/>
    <w:rPr>
      <w:rFonts w:cs="Times New Roman"/>
      <w:color w:val="A0A0A0"/>
    </w:rPr>
  </w:style>
  <w:style w:type="character" w:customStyle="1" w:styleId="3c">
    <w:name w:val="Знак Знак3"/>
    <w:uiPriority w:val="99"/>
    <w:rPr>
      <w:rFonts w:ascii="Arial" w:hAnsi="Arial" w:cs="Times New Roman"/>
      <w:kern w:val="28"/>
      <w:lang w:val="ru-RU" w:eastAsia="ru-RU" w:bidi="ar-SA"/>
    </w:rPr>
  </w:style>
  <w:style w:type="paragraph" w:customStyle="1" w:styleId="affffff5">
    <w:name w:val="Рисунки"/>
    <w:basedOn w:val="a6"/>
    <w:uiPriority w:val="99"/>
    <w:pPr>
      <w:jc w:val="center"/>
    </w:pPr>
    <w:rPr>
      <w:rFonts w:ascii="Arial" w:hAnsi="Arial"/>
      <w:sz w:val="20"/>
      <w:szCs w:val="20"/>
    </w:rPr>
  </w:style>
  <w:style w:type="paragraph" w:customStyle="1" w:styleId="affffff6">
    <w:name w:val="Арс"/>
    <w:basedOn w:val="affffb"/>
    <w:uiPriority w:val="99"/>
    <w:pPr>
      <w:spacing w:before="120" w:after="120" w:line="240" w:lineRule="auto"/>
      <w:jc w:val="center"/>
    </w:pPr>
    <w:rPr>
      <w:rFonts w:ascii="Arial" w:eastAsia="Times New Roman" w:hAnsi="Arial"/>
      <w:b w:val="0"/>
      <w:bCs w:val="0"/>
    </w:rPr>
  </w:style>
  <w:style w:type="character" w:customStyle="1" w:styleId="151">
    <w:name w:val="Знак Знак15"/>
    <w:uiPriority w:val="99"/>
    <w:rPr>
      <w:rFonts w:ascii="Arial Narrow" w:hAnsi="Arial Narrow" w:cs="Times New Roman"/>
      <w:b/>
      <w:caps/>
      <w:kern w:val="28"/>
      <w:sz w:val="36"/>
    </w:rPr>
  </w:style>
  <w:style w:type="character" w:customStyle="1" w:styleId="Char">
    <w:name w:val="Char Знак"/>
    <w:aliases w:val="Char Знак Знак"/>
    <w:uiPriority w:val="99"/>
    <w:rPr>
      <w:rFonts w:ascii="Arial Narrow" w:hAnsi="Arial Narrow" w:cs="Times New Roman"/>
      <w:b/>
      <w:caps/>
      <w:kern w:val="28"/>
      <w:sz w:val="36"/>
    </w:rPr>
  </w:style>
  <w:style w:type="character" w:customStyle="1" w:styleId="Char1">
    <w:name w:val="Char1 Знак Знак"/>
    <w:uiPriority w:val="99"/>
    <w:rPr>
      <w:rFonts w:ascii="Arial Narrow" w:hAnsi="Arial Narrow" w:cs="Times New Roman"/>
      <w:b/>
      <w:kern w:val="28"/>
      <w:sz w:val="32"/>
    </w:rPr>
  </w:style>
  <w:style w:type="character" w:customStyle="1" w:styleId="140">
    <w:name w:val="Знак Знак14"/>
    <w:uiPriority w:val="99"/>
    <w:rPr>
      <w:rFonts w:ascii="Arial Narrow" w:hAnsi="Arial Narrow" w:cs="Times New Roman"/>
      <w:b/>
      <w:kern w:val="28"/>
      <w:sz w:val="24"/>
      <w:lang w:val="x-none" w:eastAsia="en-US"/>
    </w:rPr>
  </w:style>
  <w:style w:type="character" w:customStyle="1" w:styleId="130">
    <w:name w:val="Знак Знак13"/>
    <w:uiPriority w:val="99"/>
    <w:rPr>
      <w:rFonts w:ascii="Arial Narrow" w:hAnsi="Arial Narrow"/>
      <w:b/>
      <w:kern w:val="28"/>
      <w:sz w:val="24"/>
      <w:lang w:val="ru-RU" w:eastAsia="ru-RU"/>
    </w:rPr>
  </w:style>
  <w:style w:type="character" w:customStyle="1" w:styleId="111">
    <w:name w:val="Знак Знак11"/>
    <w:uiPriority w:val="99"/>
    <w:rPr>
      <w:rFonts w:ascii="Arial" w:hAnsi="Arial" w:cs="Times New Roman"/>
      <w:kern w:val="28"/>
    </w:rPr>
  </w:style>
  <w:style w:type="character" w:customStyle="1" w:styleId="100">
    <w:name w:val="Знак Знак10"/>
    <w:uiPriority w:val="99"/>
    <w:rPr>
      <w:rFonts w:ascii="Arial" w:hAnsi="Arial" w:cs="Times New Roman"/>
      <w:lang w:val="x-none" w:eastAsia="en-US"/>
    </w:rPr>
  </w:style>
  <w:style w:type="character" w:customStyle="1" w:styleId="92">
    <w:name w:val="Знак Знак9"/>
    <w:uiPriority w:val="99"/>
    <w:rPr>
      <w:rFonts w:ascii="Arial" w:hAnsi="Arial" w:cs="Times New Roman"/>
      <w:sz w:val="2"/>
      <w:lang w:val="x-none" w:eastAsia="en-US"/>
    </w:rPr>
  </w:style>
  <w:style w:type="character" w:customStyle="1" w:styleId="82">
    <w:name w:val="Знак Знак8"/>
    <w:uiPriority w:val="99"/>
    <w:rPr>
      <w:rFonts w:ascii="Arial" w:hAnsi="Arial" w:cs="Times New Roman"/>
      <w:sz w:val="16"/>
      <w:lang w:val="x-none" w:eastAsia="en-US"/>
    </w:rPr>
  </w:style>
  <w:style w:type="character" w:customStyle="1" w:styleId="72">
    <w:name w:val="Знак Знак7"/>
    <w:uiPriority w:val="99"/>
    <w:rPr>
      <w:rFonts w:ascii="Arial" w:hAnsi="Arial" w:cs="Times New Roman"/>
      <w:sz w:val="16"/>
      <w:lang w:val="x-none" w:eastAsia="en-US"/>
    </w:rPr>
  </w:style>
  <w:style w:type="character" w:customStyle="1" w:styleId="160">
    <w:name w:val="Знак Знак16"/>
    <w:uiPriority w:val="99"/>
    <w:rPr>
      <w:rFonts w:ascii="Arial" w:hAnsi="Arial" w:cs="Times New Roman"/>
      <w:color w:val="FF0000"/>
      <w:lang w:val="x-none" w:eastAsia="en-US"/>
    </w:rPr>
  </w:style>
  <w:style w:type="paragraph" w:customStyle="1" w:styleId="TableHeader">
    <w:name w:val="TableHeader"/>
    <w:basedOn w:val="a6"/>
    <w:next w:val="a6"/>
    <w:uiPriority w:val="99"/>
    <w:pPr>
      <w:spacing w:before="40" w:after="40"/>
      <w:jc w:val="center"/>
    </w:pPr>
    <w:rPr>
      <w:rFonts w:ascii="Arial" w:hAnsi="Arial"/>
      <w:b/>
      <w:sz w:val="20"/>
      <w:szCs w:val="20"/>
    </w:rPr>
  </w:style>
  <w:style w:type="character" w:customStyle="1" w:styleId="TableText0">
    <w:name w:val="Table Text Знак"/>
    <w:link w:val="TableText1"/>
    <w:uiPriority w:val="99"/>
    <w:rPr>
      <w:sz w:val="24"/>
      <w:szCs w:val="24"/>
    </w:rPr>
  </w:style>
  <w:style w:type="paragraph" w:customStyle="1" w:styleId="TableText1">
    <w:name w:val="Table Text"/>
    <w:basedOn w:val="a6"/>
    <w:link w:val="TableText0"/>
    <w:uiPriority w:val="99"/>
    <w:pPr>
      <w:spacing w:line="288" w:lineRule="auto"/>
      <w:jc w:val="left"/>
    </w:pPr>
    <w:rPr>
      <w:rFonts w:ascii="Calibri" w:hAnsi="Calibri"/>
      <w:lang w:val="x-none" w:eastAsia="x-none"/>
    </w:rPr>
  </w:style>
  <w:style w:type="paragraph" w:customStyle="1" w:styleId="affffff7">
    <w:name w:val="Содержимое таблицы"/>
    <w:basedOn w:val="a6"/>
    <w:uiPriority w:val="99"/>
    <w:pPr>
      <w:suppressLineNumbers/>
      <w:suppressAutoHyphens/>
      <w:spacing w:before="60" w:after="60"/>
    </w:pPr>
    <w:rPr>
      <w:rFonts w:ascii="Arial" w:hAnsi="Arial"/>
      <w:sz w:val="20"/>
      <w:lang w:eastAsia="ar-SA"/>
    </w:rPr>
  </w:style>
  <w:style w:type="character" w:customStyle="1" w:styleId="defaultlabelstyle1">
    <w:name w:val="defaultlabelstyle1"/>
    <w:rPr>
      <w:rFonts w:ascii="Tahoma" w:hAnsi="Tahoma" w:cs="Tahoma"/>
      <w:color w:val="333333"/>
      <w:sz w:val="18"/>
      <w:szCs w:val="18"/>
    </w:rPr>
  </w:style>
  <w:style w:type="character" w:customStyle="1" w:styleId="1ff8">
    <w:name w:val="Строгий1"/>
    <w:rPr>
      <w:rFonts w:cs="Times New Roman"/>
      <w:b/>
      <w:i/>
    </w:rPr>
  </w:style>
  <w:style w:type="character" w:customStyle="1" w:styleId="Fontbasic">
    <w:name w:val="Font basic"/>
    <w:uiPriority w:val="99"/>
  </w:style>
  <w:style w:type="character" w:customStyle="1" w:styleId="WW8Num31z1">
    <w:name w:val="WW8Num31z1"/>
    <w:uiPriority w:val="99"/>
    <w:rPr>
      <w:rFonts w:ascii="Courier New" w:hAnsi="Courier New"/>
    </w:rPr>
  </w:style>
  <w:style w:type="character" w:customStyle="1" w:styleId="WW8Num83z3">
    <w:name w:val="WW8Num83z3"/>
    <w:uiPriority w:val="99"/>
    <w:rPr>
      <w:rFonts w:ascii="Symbol" w:hAnsi="Symbol"/>
    </w:rPr>
  </w:style>
  <w:style w:type="paragraph" w:customStyle="1" w:styleId="2f5">
    <w:name w:val="Основной текст2"/>
    <w:pPr>
      <w:spacing w:before="240" w:line="280" w:lineRule="exact"/>
      <w:jc w:val="both"/>
    </w:pPr>
    <w:rPr>
      <w:rFonts w:ascii="Times New Roman" w:hAnsi="Times New Roman"/>
      <w:sz w:val="22"/>
      <w:lang w:eastAsia="en-US"/>
    </w:rPr>
  </w:style>
  <w:style w:type="paragraph" w:customStyle="1" w:styleId="Tableheader0">
    <w:name w:val="Table header"/>
    <w:basedOn w:val="a6"/>
    <w:uiPriority w:val="99"/>
    <w:pPr>
      <w:keepNext/>
      <w:spacing w:line="280" w:lineRule="exact"/>
    </w:pPr>
    <w:rPr>
      <w:rFonts w:ascii="Arial" w:hAnsi="Arial"/>
      <w:b/>
      <w:sz w:val="18"/>
      <w:szCs w:val="20"/>
    </w:rPr>
  </w:style>
  <w:style w:type="paragraph" w:customStyle="1" w:styleId="Tabletext2">
    <w:name w:val="Table text"/>
    <w:basedOn w:val="2f5"/>
    <w:uiPriority w:val="99"/>
    <w:pPr>
      <w:spacing w:before="0"/>
    </w:pPr>
  </w:style>
  <w:style w:type="paragraph" w:customStyle="1" w:styleId="affffff8">
    <w:name w:val="Столбец"/>
    <w:basedOn w:val="a6"/>
    <w:next w:val="a6"/>
    <w:uiPriority w:val="99"/>
    <w:pPr>
      <w:widowControl w:val="0"/>
      <w:suppressLineNumbers/>
      <w:suppressAutoHyphens/>
      <w:jc w:val="left"/>
    </w:pPr>
    <w:rPr>
      <w:b/>
      <w:bCs/>
    </w:rPr>
  </w:style>
  <w:style w:type="paragraph" w:customStyle="1" w:styleId="Bodytextafterheading">
    <w:name w:val="Body text after heading"/>
    <w:basedOn w:val="2f5"/>
    <w:next w:val="2f5"/>
    <w:uiPriority w:val="99"/>
    <w:pPr>
      <w:spacing w:before="120"/>
    </w:pPr>
  </w:style>
  <w:style w:type="character" w:customStyle="1" w:styleId="Fontdescription">
    <w:name w:val="Font description"/>
    <w:uiPriority w:val="99"/>
    <w:rPr>
      <w:rFonts w:cs="Times New Roman"/>
      <w:i/>
      <w:color w:val="0000FF"/>
      <w:lang w:val="ru-RU" w:eastAsia="x-none"/>
    </w:rPr>
  </w:style>
  <w:style w:type="character" w:customStyle="1" w:styleId="Bodytextafterheading0">
    <w:name w:val="Body text after heading Знак"/>
    <w:uiPriority w:val="99"/>
    <w:rPr>
      <w:rFonts w:cs="Times New Roman"/>
      <w:sz w:val="22"/>
      <w:lang w:val="ru-RU" w:eastAsia="en-US" w:bidi="ar-SA"/>
    </w:rPr>
  </w:style>
  <w:style w:type="character" w:customStyle="1" w:styleId="bodytext1">
    <w:name w:val="bodytext1"/>
    <w:uiPriority w:val="99"/>
    <w:rPr>
      <w:rFonts w:ascii="Arial" w:hAnsi="Arial" w:cs="Arial"/>
      <w:color w:val="000000"/>
      <w:sz w:val="18"/>
      <w:szCs w:val="18"/>
    </w:rPr>
  </w:style>
  <w:style w:type="paragraph" w:customStyle="1" w:styleId="TableBoldText">
    <w:name w:val="Table Bold Text"/>
    <w:basedOn w:val="a6"/>
    <w:uiPriority w:val="99"/>
    <w:pPr>
      <w:keepNext/>
      <w:spacing w:before="60" w:after="60"/>
      <w:jc w:val="left"/>
    </w:pPr>
    <w:rPr>
      <w:rFonts w:ascii="Arial" w:hAnsi="Arial"/>
      <w:b/>
      <w:sz w:val="22"/>
      <w:szCs w:val="20"/>
    </w:rPr>
  </w:style>
  <w:style w:type="paragraph" w:customStyle="1" w:styleId="affffff9">
    <w:name w:val="Формула расшифровка"/>
    <w:basedOn w:val="a6"/>
    <w:uiPriority w:val="99"/>
    <w:pPr>
      <w:suppressLineNumbers/>
      <w:tabs>
        <w:tab w:val="left" w:pos="851"/>
        <w:tab w:val="left" w:pos="1276"/>
        <w:tab w:val="left" w:pos="1560"/>
      </w:tabs>
      <w:suppressAutoHyphens/>
      <w:spacing w:before="120" w:line="360" w:lineRule="auto"/>
      <w:ind w:left="1701" w:hanging="1701"/>
    </w:pPr>
    <w:rPr>
      <w:kern w:val="24"/>
      <w:szCs w:val="20"/>
      <w:lang w:eastAsia="ru-RU"/>
    </w:rPr>
  </w:style>
  <w:style w:type="paragraph" w:customStyle="1" w:styleId="13">
    <w:name w:val="Список 1"/>
    <w:basedOn w:val="a6"/>
    <w:uiPriority w:val="99"/>
    <w:pPr>
      <w:numPr>
        <w:numId w:val="22"/>
      </w:numPr>
      <w:spacing w:before="80" w:after="80" w:line="360" w:lineRule="auto"/>
    </w:pPr>
    <w:rPr>
      <w:szCs w:val="20"/>
      <w:lang w:eastAsia="ru-RU"/>
    </w:rPr>
  </w:style>
  <w:style w:type="paragraph" w:customStyle="1" w:styleId="affffffa">
    <w:name w:val="Тело документа"/>
    <w:basedOn w:val="a6"/>
    <w:uiPriority w:val="99"/>
    <w:pPr>
      <w:spacing w:before="40" w:after="40" w:line="360" w:lineRule="auto"/>
      <w:ind w:firstLine="709"/>
    </w:pPr>
    <w:rPr>
      <w:rFonts w:ascii="Arial" w:hAnsi="Arial"/>
      <w:sz w:val="22"/>
      <w:lang w:eastAsia="ru-RU"/>
    </w:rPr>
  </w:style>
  <w:style w:type="paragraph" w:customStyle="1" w:styleId="Normal1">
    <w:name w:val="Normal1"/>
    <w:pPr>
      <w:tabs>
        <w:tab w:val="num" w:pos="1800"/>
      </w:tabs>
      <w:spacing w:before="120" w:line="360" w:lineRule="auto"/>
      <w:ind w:left="1800" w:hanging="1800"/>
    </w:pPr>
    <w:rPr>
      <w:rFonts w:ascii="Times New Roman" w:hAnsi="Times New Roman"/>
      <w:sz w:val="24"/>
    </w:rPr>
  </w:style>
  <w:style w:type="paragraph" w:customStyle="1" w:styleId="10">
    <w:name w:val="Требование 1"/>
    <w:basedOn w:val="a6"/>
    <w:uiPriority w:val="99"/>
    <w:pPr>
      <w:keepLines/>
      <w:numPr>
        <w:numId w:val="20"/>
      </w:numPr>
      <w:spacing w:after="240" w:line="360" w:lineRule="auto"/>
      <w:jc w:val="left"/>
    </w:pPr>
    <w:rPr>
      <w:rFonts w:ascii="Arial" w:hAnsi="Arial"/>
      <w:b/>
      <w:sz w:val="20"/>
      <w:szCs w:val="20"/>
      <w:lang w:eastAsia="ru-RU"/>
    </w:rPr>
  </w:style>
  <w:style w:type="paragraph" w:customStyle="1" w:styleId="3d">
    <w:name w:val="Требование 3"/>
    <w:basedOn w:val="10"/>
    <w:uiPriority w:val="99"/>
    <w:pPr>
      <w:numPr>
        <w:numId w:val="0"/>
      </w:numPr>
      <w:tabs>
        <w:tab w:val="num" w:pos="851"/>
        <w:tab w:val="num" w:pos="1134"/>
      </w:tabs>
      <w:ind w:left="1134" w:hanging="1134"/>
    </w:pPr>
    <w:rPr>
      <w:b w:val="0"/>
    </w:rPr>
  </w:style>
  <w:style w:type="paragraph" w:customStyle="1" w:styleId="2">
    <w:name w:val="Требование 2"/>
    <w:basedOn w:val="10"/>
    <w:link w:val="2f6"/>
    <w:uiPriority w:val="99"/>
    <w:pPr>
      <w:numPr>
        <w:ilvl w:val="1"/>
        <w:numId w:val="23"/>
      </w:numPr>
      <w:tabs>
        <w:tab w:val="num" w:pos="851"/>
        <w:tab w:val="num" w:pos="2289"/>
      </w:tabs>
    </w:pPr>
    <w:rPr>
      <w:b w:val="0"/>
      <w:lang w:val="x-none" w:eastAsia="x-none"/>
    </w:rPr>
  </w:style>
  <w:style w:type="character" w:customStyle="1" w:styleId="2f6">
    <w:name w:val="Требование 2 Знак"/>
    <w:link w:val="2"/>
    <w:uiPriority w:val="99"/>
    <w:rPr>
      <w:rFonts w:ascii="Arial" w:hAnsi="Arial"/>
      <w:lang w:val="x-none" w:eastAsia="x-none"/>
    </w:rPr>
  </w:style>
  <w:style w:type="paragraph" w:customStyle="1" w:styleId="40">
    <w:name w:val="Требование 4"/>
    <w:basedOn w:val="10"/>
    <w:uiPriority w:val="99"/>
    <w:pPr>
      <w:numPr>
        <w:ilvl w:val="3"/>
        <w:numId w:val="23"/>
      </w:numPr>
      <w:tabs>
        <w:tab w:val="num" w:pos="851"/>
        <w:tab w:val="num" w:pos="3729"/>
      </w:tabs>
    </w:pPr>
    <w:rPr>
      <w:b w:val="0"/>
    </w:rPr>
  </w:style>
  <w:style w:type="paragraph" w:customStyle="1" w:styleId="50">
    <w:name w:val="Требование 5"/>
    <w:basedOn w:val="10"/>
    <w:uiPriority w:val="99"/>
    <w:pPr>
      <w:numPr>
        <w:ilvl w:val="4"/>
      </w:numPr>
      <w:tabs>
        <w:tab w:val="num" w:pos="851"/>
        <w:tab w:val="num" w:pos="1361"/>
      </w:tabs>
      <w:ind w:left="1361" w:hanging="1361"/>
    </w:pPr>
    <w:rPr>
      <w:b w:val="0"/>
    </w:rPr>
  </w:style>
  <w:style w:type="paragraph" w:customStyle="1" w:styleId="26">
    <w:name w:val="Стиль Заголовок 2 + Перед:  6 пт"/>
    <w:basedOn w:val="27"/>
    <w:uiPriority w:val="99"/>
    <w:pPr>
      <w:keepLines/>
      <w:numPr>
        <w:ilvl w:val="1"/>
        <w:numId w:val="1"/>
      </w:numPr>
      <w:tabs>
        <w:tab w:val="num" w:pos="643"/>
      </w:tabs>
      <w:spacing w:before="120"/>
      <w:ind w:left="643"/>
      <w:jc w:val="left"/>
    </w:pPr>
    <w:rPr>
      <w:rFonts w:ascii="Arial Narrow" w:hAnsi="Arial Narrow"/>
      <w:iCs w:val="0"/>
      <w:caps/>
      <w:kern w:val="28"/>
      <w:sz w:val="28"/>
      <w:szCs w:val="20"/>
      <w:lang w:val="ru-RU" w:eastAsia="ru-RU"/>
    </w:rPr>
  </w:style>
  <w:style w:type="paragraph" w:customStyle="1" w:styleId="93">
    <w:name w:val="Стиль 9 пт Междустр.интервал:  полуторный"/>
    <w:basedOn w:val="a6"/>
    <w:uiPriority w:val="99"/>
    <w:pPr>
      <w:spacing w:line="360" w:lineRule="auto"/>
    </w:pPr>
    <w:rPr>
      <w:rFonts w:ascii="Arial" w:hAnsi="Arial"/>
      <w:sz w:val="18"/>
      <w:szCs w:val="20"/>
    </w:rPr>
  </w:style>
  <w:style w:type="paragraph" w:customStyle="1" w:styleId="5Arial10">
    <w:name w:val="Стиль Заголовок 5 + Arial 10 пт"/>
    <w:basedOn w:val="52"/>
    <w:uiPriority w:val="99"/>
    <w:pPr>
      <w:keepNext/>
      <w:keepLines/>
      <w:numPr>
        <w:ilvl w:val="4"/>
        <w:numId w:val="7"/>
      </w:numPr>
      <w:tabs>
        <w:tab w:val="num" w:pos="643"/>
      </w:tabs>
      <w:spacing w:before="0" w:after="0"/>
      <w:ind w:left="643"/>
      <w:jc w:val="left"/>
    </w:pPr>
    <w:rPr>
      <w:rFonts w:ascii="Arial" w:hAnsi="Arial"/>
      <w:b w:val="0"/>
      <w:bCs w:val="0"/>
      <w:i w:val="0"/>
      <w:iCs w:val="0"/>
      <w:kern w:val="28"/>
      <w:sz w:val="20"/>
      <w:szCs w:val="20"/>
      <w:lang w:val="ru-RU" w:eastAsia="ru-RU"/>
    </w:rPr>
  </w:style>
  <w:style w:type="character" w:customStyle="1" w:styleId="coord">
    <w:name w:val="coord"/>
    <w:uiPriority w:val="99"/>
    <w:rPr>
      <w:rFonts w:cs="Times New Roman"/>
    </w:rPr>
  </w:style>
  <w:style w:type="paragraph" w:customStyle="1" w:styleId="2f7">
    <w:name w:val="Цитата2"/>
    <w:basedOn w:val="a6"/>
    <w:pPr>
      <w:widowControl w:val="0"/>
      <w:overflowPunct w:val="0"/>
      <w:autoSpaceDE w:val="0"/>
      <w:autoSpaceDN w:val="0"/>
      <w:adjustRightInd w:val="0"/>
      <w:spacing w:line="228" w:lineRule="auto"/>
      <w:ind w:left="851" w:right="851" w:firstLine="567"/>
      <w:textAlignment w:val="baseline"/>
    </w:pPr>
    <w:rPr>
      <w:rFonts w:ascii="TimesET" w:hAnsi="TimesET"/>
      <w:sz w:val="22"/>
      <w:szCs w:val="20"/>
      <w:lang w:eastAsia="ru-RU"/>
    </w:rPr>
  </w:style>
  <w:style w:type="character" w:customStyle="1" w:styleId="112">
    <w:name w:val="Заголовок 1 Знак1"/>
    <w:aliases w:val="Document Header1 Знак1,H1 Знак1"/>
    <w:uiPriority w:val="99"/>
    <w:rPr>
      <w:rFonts w:ascii="Cambria" w:eastAsia="Times New Roman" w:hAnsi="Cambria" w:cs="Times New Roman"/>
      <w:b/>
      <w:bCs/>
      <w:color w:val="365F91"/>
      <w:sz w:val="28"/>
      <w:szCs w:val="28"/>
    </w:rPr>
  </w:style>
  <w:style w:type="character" w:customStyle="1" w:styleId="1ff9">
    <w:name w:val="Основной текст с отступом Знак1"/>
    <w:aliases w:val="Основной текст 1 Знак1,Нумерованный список !! Знак1,Надин стиль Знак1"/>
    <w:uiPriority w:val="99"/>
    <w:rPr>
      <w:sz w:val="24"/>
    </w:rPr>
  </w:style>
  <w:style w:type="paragraph" w:customStyle="1" w:styleId="55">
    <w:name w:val="Знак Знак5"/>
    <w:basedOn w:val="a6"/>
    <w:uiPriority w:val="99"/>
    <w:pPr>
      <w:spacing w:before="100" w:beforeAutospacing="1" w:after="100" w:afterAutospacing="1"/>
      <w:jc w:val="left"/>
    </w:pPr>
    <w:rPr>
      <w:rFonts w:ascii="Tahoma" w:hAnsi="Tahoma"/>
      <w:lang w:val="en-US"/>
    </w:rPr>
  </w:style>
  <w:style w:type="paragraph" w:customStyle="1" w:styleId="1ffa">
    <w:name w:val="Знак1"/>
    <w:basedOn w:val="a6"/>
    <w:uiPriority w:val="99"/>
    <w:pPr>
      <w:spacing w:before="100" w:beforeAutospacing="1" w:after="100" w:afterAutospacing="1"/>
      <w:jc w:val="left"/>
    </w:pPr>
    <w:rPr>
      <w:rFonts w:ascii="Tahoma" w:hAnsi="Tahoma"/>
      <w:lang w:val="en-US"/>
    </w:rPr>
  </w:style>
  <w:style w:type="paragraph" w:customStyle="1" w:styleId="3110">
    <w:name w:val="Основной текст 311"/>
    <w:basedOn w:val="a6"/>
    <w:uiPriority w:val="99"/>
    <w:pPr>
      <w:widowControl w:val="0"/>
      <w:overflowPunct w:val="0"/>
      <w:autoSpaceDE w:val="0"/>
      <w:autoSpaceDN w:val="0"/>
      <w:adjustRightInd w:val="0"/>
    </w:pPr>
    <w:rPr>
      <w:szCs w:val="20"/>
      <w:lang w:eastAsia="ru-RU"/>
    </w:rPr>
  </w:style>
  <w:style w:type="paragraph" w:customStyle="1" w:styleId="113">
    <w:name w:val="Абзац списка11"/>
    <w:basedOn w:val="a6"/>
    <w:uiPriority w:val="99"/>
    <w:pPr>
      <w:widowControl w:val="0"/>
      <w:snapToGrid w:val="0"/>
      <w:ind w:left="720" w:firstLine="720"/>
      <w:contextualSpacing/>
      <w:jc w:val="left"/>
    </w:pPr>
    <w:rPr>
      <w:lang w:eastAsia="ru-RU"/>
    </w:rPr>
  </w:style>
  <w:style w:type="paragraph" w:customStyle="1" w:styleId="2f8">
    <w:name w:val="Основной текст2"/>
    <w:link w:val="affffffb"/>
    <w:pPr>
      <w:spacing w:before="240" w:line="280" w:lineRule="exact"/>
      <w:jc w:val="both"/>
    </w:pPr>
    <w:rPr>
      <w:rFonts w:ascii="Times New Roman" w:hAnsi="Times New Roman"/>
      <w:sz w:val="22"/>
      <w:lang w:eastAsia="en-US"/>
    </w:rPr>
  </w:style>
  <w:style w:type="paragraph" w:customStyle="1" w:styleId="2f9">
    <w:name w:val="Цитата2"/>
    <w:basedOn w:val="a6"/>
    <w:uiPriority w:val="99"/>
    <w:pPr>
      <w:widowControl w:val="0"/>
      <w:overflowPunct w:val="0"/>
      <w:autoSpaceDE w:val="0"/>
      <w:autoSpaceDN w:val="0"/>
      <w:adjustRightInd w:val="0"/>
      <w:spacing w:line="228" w:lineRule="auto"/>
      <w:ind w:left="851" w:right="851" w:firstLine="567"/>
    </w:pPr>
    <w:rPr>
      <w:rFonts w:ascii="TimesET" w:hAnsi="TimesET"/>
      <w:sz w:val="22"/>
      <w:szCs w:val="20"/>
      <w:lang w:eastAsia="ru-RU"/>
    </w:rPr>
  </w:style>
  <w:style w:type="paragraph" w:customStyle="1" w:styleId="affffffc">
    <w:name w:val="Документ. Тело таблицы"/>
    <w:basedOn w:val="a6"/>
    <w:uiPriority w:val="99"/>
    <w:pPr>
      <w:spacing w:before="120"/>
      <w:ind w:right="34"/>
      <w:jc w:val="left"/>
    </w:pPr>
    <w:rPr>
      <w:rFonts w:ascii="Calibri" w:hAnsi="Calibri"/>
      <w:sz w:val="20"/>
      <w:szCs w:val="22"/>
    </w:rPr>
  </w:style>
  <w:style w:type="character" w:customStyle="1" w:styleId="1910">
    <w:name w:val="Знак Знак191"/>
    <w:uiPriority w:val="99"/>
    <w:rPr>
      <w:rFonts w:ascii="Arial" w:hAnsi="Arial" w:cs="Arial" w:hint="default"/>
      <w:b/>
      <w:bCs w:val="0"/>
      <w:kern w:val="32"/>
      <w:sz w:val="32"/>
      <w:lang w:val="ru-RU" w:eastAsia="ru-RU"/>
    </w:rPr>
  </w:style>
  <w:style w:type="character" w:customStyle="1" w:styleId="1710">
    <w:name w:val="Знак Знак171"/>
    <w:uiPriority w:val="99"/>
    <w:rPr>
      <w:rFonts w:ascii="Cambria" w:hAnsi="Cambria" w:hint="default"/>
      <w:b/>
      <w:bCs w:val="0"/>
      <w:color w:val="4F81BD"/>
      <w:sz w:val="24"/>
    </w:rPr>
  </w:style>
  <w:style w:type="character" w:customStyle="1" w:styleId="610">
    <w:name w:val="Знак Знак61"/>
    <w:uiPriority w:val="99"/>
    <w:rPr>
      <w:sz w:val="22"/>
      <w:lang w:eastAsia="en-US"/>
    </w:rPr>
  </w:style>
  <w:style w:type="character" w:customStyle="1" w:styleId="410">
    <w:name w:val="Знак Знак41"/>
    <w:uiPriority w:val="99"/>
    <w:rPr>
      <w:rFonts w:ascii="Times New Roman" w:eastAsia="Times New Roman" w:hAnsi="Times New Roman" w:cs="Times New Roman" w:hint="default"/>
      <w:sz w:val="24"/>
    </w:rPr>
  </w:style>
  <w:style w:type="character" w:customStyle="1" w:styleId="2410">
    <w:name w:val="Знак Знак241"/>
    <w:uiPriority w:val="99"/>
    <w:rPr>
      <w:rFonts w:ascii="Arial" w:hAnsi="Arial" w:cs="Arial" w:hint="default"/>
      <w:b/>
      <w:bCs w:val="0"/>
      <w:color w:val="000080"/>
      <w:sz w:val="24"/>
      <w:lang w:eastAsia="ru-RU"/>
    </w:rPr>
  </w:style>
  <w:style w:type="character" w:customStyle="1" w:styleId="2310">
    <w:name w:val="Знак Знак231"/>
    <w:uiPriority w:val="99"/>
    <w:rPr>
      <w:rFonts w:ascii="Arial" w:hAnsi="Arial" w:cs="Arial" w:hint="default"/>
      <w:b/>
      <w:bCs w:val="0"/>
      <w:i/>
      <w:iCs w:val="0"/>
      <w:sz w:val="28"/>
      <w:lang w:eastAsia="ru-RU"/>
    </w:rPr>
  </w:style>
  <w:style w:type="character" w:customStyle="1" w:styleId="2210">
    <w:name w:val="Знак Знак221"/>
    <w:uiPriority w:val="99"/>
    <w:rPr>
      <w:rFonts w:ascii="Calibri" w:hAnsi="Calibri" w:cs="Calibri" w:hint="default"/>
      <w:b/>
      <w:bCs w:val="0"/>
      <w:sz w:val="28"/>
    </w:rPr>
  </w:style>
  <w:style w:type="character" w:customStyle="1" w:styleId="1ffb">
    <w:name w:val="Строгий1"/>
    <w:uiPriority w:val="99"/>
    <w:rPr>
      <w:b/>
      <w:bCs w:val="0"/>
      <w:i/>
      <w:iCs w:val="0"/>
    </w:rPr>
  </w:style>
  <w:style w:type="character" w:customStyle="1" w:styleId="Heading3Char">
    <w:name w:val="Heading 3 Char"/>
    <w:aliases w:val="H3 Char,3 Char,h:3 Char,h Char,31 Char,ITT t3 Char,PA Minor Section Char,TE Heading Char,Title3 Char,list Char,l3 Char,Level 3 Head Char,h3 Char,H31 Char,H32 Char,H33 Char,H34 Char,H35 Char,título 3 Char,subhead Char,1. Char,Titre3 Char"/>
    <w:uiPriority w:val="99"/>
    <w:rPr>
      <w:rFonts w:ascii="Cambria" w:eastAsia="Times New Roman" w:hAnsi="Cambria" w:cs="Times New Roman"/>
      <w:b/>
      <w:bCs/>
      <w:sz w:val="26"/>
      <w:szCs w:val="26"/>
    </w:rPr>
  </w:style>
  <w:style w:type="paragraph" w:customStyle="1" w:styleId="2fa">
    <w:name w:val="Без интервала2"/>
    <w:uiPriority w:val="99"/>
    <w:pPr>
      <w:spacing w:after="200" w:line="276" w:lineRule="auto"/>
    </w:pPr>
    <w:rPr>
      <w:sz w:val="22"/>
      <w:lang w:eastAsia="en-US"/>
    </w:rPr>
  </w:style>
  <w:style w:type="paragraph" w:customStyle="1" w:styleId="2fb">
    <w:name w:val="Заголовок оглавления2"/>
    <w:basedOn w:val="15"/>
    <w:next w:val="a6"/>
    <w:uiPriority w:val="99"/>
    <w:pPr>
      <w:keepLines/>
      <w:spacing w:before="480" w:line="276" w:lineRule="auto"/>
      <w:jc w:val="left"/>
      <w:outlineLvl w:val="9"/>
    </w:pPr>
    <w:rPr>
      <w:rFonts w:ascii="Cambria" w:hAnsi="Cambria"/>
      <w:iCs w:val="0"/>
      <w:color w:val="365F91"/>
      <w:spacing w:val="0"/>
      <w:kern w:val="0"/>
      <w:lang w:val="ru-RU"/>
    </w:rPr>
  </w:style>
  <w:style w:type="paragraph" w:customStyle="1" w:styleId="affffffd">
    <w:name w:val="Пункт"/>
    <w:basedOn w:val="a6"/>
    <w:uiPriority w:val="99"/>
    <w:pPr>
      <w:tabs>
        <w:tab w:val="num" w:pos="1980"/>
      </w:tabs>
      <w:ind w:left="1404" w:hanging="504"/>
    </w:pPr>
    <w:rPr>
      <w:szCs w:val="28"/>
      <w:lang w:eastAsia="ru-RU"/>
    </w:rPr>
  </w:style>
  <w:style w:type="numbering" w:styleId="111111">
    <w:name w:val="Outline List 2"/>
    <w:basedOn w:val="a9"/>
    <w:uiPriority w:val="99"/>
    <w:pPr>
      <w:numPr>
        <w:numId w:val="25"/>
      </w:numPr>
    </w:pPr>
  </w:style>
  <w:style w:type="paragraph" w:customStyle="1" w:styleId="affffffe">
    <w:name w:val="Готовый"/>
    <w:basedOn w:val="a6"/>
    <w:uiPriority w:val="9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jc w:val="left"/>
    </w:pPr>
    <w:rPr>
      <w:rFonts w:ascii="Courier New" w:hAnsi="Courier New"/>
      <w:snapToGrid w:val="0"/>
      <w:sz w:val="20"/>
      <w:szCs w:val="20"/>
      <w:lang w:eastAsia="ru-RU"/>
    </w:rPr>
  </w:style>
  <w:style w:type="character" w:customStyle="1" w:styleId="FontStyle15">
    <w:name w:val="Font Style15"/>
    <w:uiPriority w:val="99"/>
    <w:rPr>
      <w:rFonts w:ascii="Times New Roman" w:hAnsi="Times New Roman" w:cs="Times New Roman"/>
      <w:spacing w:val="10"/>
      <w:sz w:val="20"/>
      <w:szCs w:val="20"/>
    </w:rPr>
  </w:style>
  <w:style w:type="paragraph" w:customStyle="1" w:styleId="Preformatted">
    <w:name w:val="Preformatted"/>
    <w:basedOn w:val="a6"/>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jc w:val="left"/>
    </w:pPr>
    <w:rPr>
      <w:rFonts w:ascii="Courier New" w:hAnsi="Courier New" w:cs="Courier New"/>
      <w:sz w:val="20"/>
      <w:szCs w:val="20"/>
      <w:lang w:val="en-US" w:eastAsia="ru-RU"/>
    </w:rPr>
  </w:style>
  <w:style w:type="paragraph" w:customStyle="1" w:styleId="variable">
    <w:name w:val="variable"/>
    <w:basedOn w:val="a6"/>
    <w:uiPriority w:val="99"/>
    <w:pPr>
      <w:jc w:val="left"/>
    </w:pPr>
    <w:rPr>
      <w:b/>
      <w:lang w:eastAsia="ru-RU"/>
    </w:rPr>
  </w:style>
  <w:style w:type="paragraph" w:customStyle="1" w:styleId="-1">
    <w:name w:val="Контракт-пункт"/>
    <w:basedOn w:val="a6"/>
    <w:uiPriority w:val="99"/>
    <w:pPr>
      <w:numPr>
        <w:ilvl w:val="1"/>
        <w:numId w:val="24"/>
      </w:numPr>
    </w:pPr>
    <w:rPr>
      <w:lang w:eastAsia="ru-RU"/>
    </w:rPr>
  </w:style>
  <w:style w:type="paragraph" w:customStyle="1" w:styleId="-0">
    <w:name w:val="Контракт-раздел"/>
    <w:basedOn w:val="a6"/>
    <w:next w:val="-1"/>
    <w:uiPriority w:val="99"/>
    <w:pPr>
      <w:keepNext/>
      <w:numPr>
        <w:numId w:val="24"/>
      </w:numPr>
      <w:tabs>
        <w:tab w:val="left" w:pos="540"/>
      </w:tabs>
      <w:suppressAutoHyphens/>
      <w:spacing w:before="360" w:after="120"/>
      <w:jc w:val="center"/>
      <w:outlineLvl w:val="3"/>
    </w:pPr>
    <w:rPr>
      <w:b/>
      <w:bCs/>
      <w:caps/>
      <w:smallCaps/>
      <w:lang w:eastAsia="ru-RU"/>
    </w:rPr>
  </w:style>
  <w:style w:type="paragraph" w:customStyle="1" w:styleId="-2">
    <w:name w:val="Контракт-подпункт Знак"/>
    <w:basedOn w:val="a6"/>
    <w:uiPriority w:val="99"/>
    <w:pPr>
      <w:numPr>
        <w:ilvl w:val="2"/>
        <w:numId w:val="24"/>
      </w:numPr>
    </w:pPr>
    <w:rPr>
      <w:lang w:eastAsia="ru-RU"/>
    </w:rPr>
  </w:style>
  <w:style w:type="paragraph" w:customStyle="1" w:styleId="-3">
    <w:name w:val="Контракт-подподпункт"/>
    <w:basedOn w:val="a6"/>
    <w:uiPriority w:val="99"/>
    <w:pPr>
      <w:numPr>
        <w:ilvl w:val="3"/>
        <w:numId w:val="24"/>
      </w:numPr>
    </w:pPr>
    <w:rPr>
      <w:lang w:eastAsia="ru-RU"/>
    </w:rPr>
  </w:style>
  <w:style w:type="paragraph" w:customStyle="1" w:styleId="afffffff">
    <w:name w:val="Простой"/>
    <w:basedOn w:val="a6"/>
    <w:uiPriority w:val="99"/>
    <w:pPr>
      <w:spacing w:after="240"/>
      <w:jc w:val="left"/>
    </w:pPr>
    <w:rPr>
      <w:rFonts w:ascii="Arial" w:eastAsia="Calibri" w:hAnsi="Arial" w:cs="Arial"/>
      <w:spacing w:val="-5"/>
      <w:sz w:val="20"/>
      <w:szCs w:val="20"/>
      <w:lang w:eastAsia="ru-RU"/>
    </w:rPr>
  </w:style>
  <w:style w:type="paragraph" w:customStyle="1" w:styleId="12">
    <w:name w:val="1_раздел"/>
    <w:basedOn w:val="a6"/>
    <w:uiPriority w:val="99"/>
    <w:pPr>
      <w:keepNext/>
      <w:numPr>
        <w:numId w:val="26"/>
      </w:numPr>
      <w:suppressAutoHyphens/>
      <w:spacing w:before="480" w:after="360"/>
      <w:jc w:val="left"/>
      <w:outlineLvl w:val="0"/>
    </w:pPr>
    <w:rPr>
      <w:rFonts w:ascii="Verdana" w:hAnsi="Verdana"/>
      <w:b/>
      <w:sz w:val="36"/>
      <w:szCs w:val="20"/>
      <w:lang w:eastAsia="ru-RU"/>
    </w:rPr>
  </w:style>
  <w:style w:type="paragraph" w:customStyle="1" w:styleId="25">
    <w:name w:val="2_Статья"/>
    <w:basedOn w:val="a6"/>
    <w:uiPriority w:val="99"/>
    <w:pPr>
      <w:keepNext/>
      <w:numPr>
        <w:ilvl w:val="1"/>
        <w:numId w:val="26"/>
      </w:numPr>
      <w:suppressAutoHyphens/>
      <w:spacing w:before="240" w:after="120"/>
      <w:jc w:val="left"/>
      <w:outlineLvl w:val="1"/>
    </w:pPr>
    <w:rPr>
      <w:rFonts w:ascii="Verdana" w:hAnsi="Verdana"/>
      <w:b/>
      <w:sz w:val="28"/>
      <w:szCs w:val="20"/>
      <w:lang w:eastAsia="ru-RU"/>
    </w:rPr>
  </w:style>
  <w:style w:type="paragraph" w:customStyle="1" w:styleId="30">
    <w:name w:val="3_Пункт"/>
    <w:basedOn w:val="a6"/>
    <w:uiPriority w:val="99"/>
    <w:pPr>
      <w:keepNext/>
      <w:numPr>
        <w:ilvl w:val="2"/>
        <w:numId w:val="26"/>
      </w:numPr>
      <w:spacing w:before="240" w:after="120"/>
      <w:jc w:val="left"/>
    </w:pPr>
    <w:rPr>
      <w:rFonts w:ascii="Verdana" w:hAnsi="Verdana"/>
      <w:b/>
      <w:szCs w:val="20"/>
      <w:lang w:eastAsia="ru-RU"/>
    </w:rPr>
  </w:style>
  <w:style w:type="paragraph" w:customStyle="1" w:styleId="42">
    <w:name w:val="4_Подпункт"/>
    <w:basedOn w:val="a6"/>
    <w:uiPriority w:val="99"/>
    <w:pPr>
      <w:numPr>
        <w:ilvl w:val="3"/>
        <w:numId w:val="26"/>
      </w:numPr>
      <w:spacing w:after="120"/>
    </w:pPr>
    <w:rPr>
      <w:rFonts w:ascii="Verdana" w:hAnsi="Verdana"/>
      <w:sz w:val="20"/>
      <w:szCs w:val="20"/>
      <w:lang w:eastAsia="ru-RU"/>
    </w:rPr>
  </w:style>
  <w:style w:type="paragraph" w:customStyle="1" w:styleId="51">
    <w:name w:val="5_часть"/>
    <w:basedOn w:val="a6"/>
    <w:uiPriority w:val="99"/>
    <w:pPr>
      <w:numPr>
        <w:ilvl w:val="4"/>
        <w:numId w:val="26"/>
      </w:numPr>
      <w:spacing w:after="120"/>
      <w:jc w:val="left"/>
    </w:pPr>
    <w:rPr>
      <w:rFonts w:ascii="Verdana" w:hAnsi="Verdana"/>
      <w:sz w:val="20"/>
      <w:szCs w:val="20"/>
      <w:lang w:eastAsia="ru-RU"/>
    </w:rPr>
  </w:style>
  <w:style w:type="paragraph" w:customStyle="1" w:styleId="6">
    <w:name w:val="6_часть"/>
    <w:basedOn w:val="a6"/>
    <w:uiPriority w:val="99"/>
    <w:pPr>
      <w:numPr>
        <w:ilvl w:val="5"/>
        <w:numId w:val="26"/>
      </w:numPr>
      <w:spacing w:after="120"/>
      <w:jc w:val="left"/>
    </w:pPr>
    <w:rPr>
      <w:rFonts w:ascii="Verdana" w:hAnsi="Verdana"/>
      <w:sz w:val="20"/>
      <w:szCs w:val="20"/>
      <w:lang w:eastAsia="ru-RU"/>
    </w:rPr>
  </w:style>
  <w:style w:type="paragraph" w:customStyle="1" w:styleId="3e">
    <w:name w:val="Абзац списка3"/>
    <w:basedOn w:val="a6"/>
    <w:uiPriority w:val="99"/>
    <w:pPr>
      <w:spacing w:after="200" w:line="276" w:lineRule="auto"/>
      <w:ind w:left="720"/>
      <w:jc w:val="left"/>
    </w:pPr>
    <w:rPr>
      <w:rFonts w:ascii="Calibri" w:hAnsi="Calibri"/>
      <w:sz w:val="22"/>
      <w:szCs w:val="22"/>
    </w:rPr>
  </w:style>
  <w:style w:type="paragraph" w:customStyle="1" w:styleId="xl63">
    <w:name w:val="xl63"/>
    <w:basedOn w:val="a6"/>
    <w:pPr>
      <w:spacing w:before="100" w:beforeAutospacing="1" w:after="100" w:afterAutospacing="1"/>
      <w:jc w:val="center"/>
      <w:textAlignment w:val="center"/>
    </w:pPr>
    <w:rPr>
      <w:lang w:eastAsia="ru-RU"/>
    </w:rPr>
  </w:style>
  <w:style w:type="paragraph" w:customStyle="1" w:styleId="xl64">
    <w:name w:val="xl64"/>
    <w:basedOn w:val="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lang w:eastAsia="ru-RU"/>
    </w:rPr>
  </w:style>
  <w:style w:type="paragraph" w:customStyle="1" w:styleId="xl65">
    <w:name w:val="xl65"/>
    <w:basedOn w:val="a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0"/>
      <w:szCs w:val="20"/>
      <w:lang w:eastAsia="ru-RU"/>
    </w:rPr>
  </w:style>
  <w:style w:type="paragraph" w:customStyle="1" w:styleId="xl66">
    <w:name w:val="xl66"/>
    <w:basedOn w:val="a6"/>
    <w:pPr>
      <w:spacing w:before="100" w:beforeAutospacing="1" w:after="100" w:afterAutospacing="1"/>
      <w:jc w:val="left"/>
      <w:textAlignment w:val="top"/>
    </w:pPr>
    <w:rPr>
      <w:sz w:val="20"/>
      <w:szCs w:val="20"/>
      <w:lang w:eastAsia="ru-RU"/>
    </w:rPr>
  </w:style>
  <w:style w:type="paragraph" w:customStyle="1" w:styleId="xl67">
    <w:name w:val="xl67"/>
    <w:basedOn w:val="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sz w:val="20"/>
      <w:szCs w:val="20"/>
      <w:lang w:eastAsia="ru-RU"/>
    </w:rPr>
  </w:style>
  <w:style w:type="paragraph" w:customStyle="1" w:styleId="xl68">
    <w:name w:val="xl68"/>
    <w:basedOn w:val="a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color w:val="000000"/>
      <w:sz w:val="20"/>
      <w:szCs w:val="20"/>
      <w:lang w:eastAsia="ru-RU"/>
    </w:rPr>
  </w:style>
  <w:style w:type="paragraph" w:customStyle="1" w:styleId="xl69">
    <w:name w:val="xl69"/>
    <w:basedOn w:val="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sz w:val="20"/>
      <w:szCs w:val="20"/>
      <w:lang w:eastAsia="ru-RU"/>
    </w:rPr>
  </w:style>
  <w:style w:type="paragraph" w:customStyle="1" w:styleId="xl70">
    <w:name w:val="xl70"/>
    <w:basedOn w:val="a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color w:val="000000"/>
      <w:sz w:val="20"/>
      <w:szCs w:val="20"/>
      <w:lang w:eastAsia="ru-RU"/>
    </w:rPr>
  </w:style>
  <w:style w:type="paragraph" w:customStyle="1" w:styleId="xl71">
    <w:name w:val="xl71"/>
    <w:basedOn w:val="a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0"/>
      <w:szCs w:val="20"/>
      <w:lang w:eastAsia="ru-RU"/>
    </w:rPr>
  </w:style>
  <w:style w:type="paragraph" w:customStyle="1" w:styleId="xl72">
    <w:name w:val="xl72"/>
    <w:basedOn w:val="a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0"/>
      <w:szCs w:val="20"/>
      <w:lang w:eastAsia="ru-RU"/>
    </w:rPr>
  </w:style>
  <w:style w:type="paragraph" w:customStyle="1" w:styleId="xl73">
    <w:name w:val="xl73"/>
    <w:basedOn w:val="a6"/>
    <w:pPr>
      <w:pBdr>
        <w:top w:val="single" w:sz="8" w:space="0" w:color="auto"/>
        <w:left w:val="single" w:sz="4" w:space="0" w:color="auto"/>
        <w:bottom w:val="single" w:sz="4" w:space="0" w:color="auto"/>
        <w:right w:val="single" w:sz="4" w:space="0" w:color="auto"/>
      </w:pBdr>
      <w:spacing w:before="100" w:beforeAutospacing="1" w:after="100" w:afterAutospacing="1"/>
      <w:jc w:val="left"/>
      <w:textAlignment w:val="top"/>
    </w:pPr>
    <w:rPr>
      <w:sz w:val="20"/>
      <w:szCs w:val="20"/>
      <w:lang w:eastAsia="ru-RU"/>
    </w:rPr>
  </w:style>
  <w:style w:type="paragraph" w:customStyle="1" w:styleId="xl74">
    <w:name w:val="xl74"/>
    <w:basedOn w:val="a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0"/>
      <w:szCs w:val="20"/>
      <w:lang w:eastAsia="ru-RU"/>
    </w:rPr>
  </w:style>
  <w:style w:type="paragraph" w:customStyle="1" w:styleId="xl75">
    <w:name w:val="xl75"/>
    <w:basedOn w:val="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lang w:eastAsia="ru-RU"/>
    </w:rPr>
  </w:style>
  <w:style w:type="paragraph" w:customStyle="1" w:styleId="xl76">
    <w:name w:val="xl76"/>
    <w:basedOn w:val="a6"/>
    <w:pPr>
      <w:shd w:val="clear" w:color="000000" w:fill="FFFFFF"/>
      <w:spacing w:before="100" w:beforeAutospacing="1" w:after="100" w:afterAutospacing="1"/>
      <w:jc w:val="left"/>
      <w:textAlignment w:val="top"/>
    </w:pPr>
    <w:rPr>
      <w:sz w:val="20"/>
      <w:szCs w:val="20"/>
      <w:lang w:eastAsia="ru-RU"/>
    </w:rPr>
  </w:style>
  <w:style w:type="paragraph" w:customStyle="1" w:styleId="xl77">
    <w:name w:val="xl77"/>
    <w:basedOn w:val="a6"/>
    <w:pPr>
      <w:spacing w:before="100" w:beforeAutospacing="1" w:after="100" w:afterAutospacing="1"/>
      <w:jc w:val="left"/>
    </w:pPr>
    <w:rPr>
      <w:sz w:val="20"/>
      <w:szCs w:val="20"/>
      <w:lang w:eastAsia="ru-RU"/>
    </w:rPr>
  </w:style>
  <w:style w:type="paragraph" w:customStyle="1" w:styleId="xl78">
    <w:name w:val="xl78"/>
    <w:basedOn w:val="a6"/>
    <w:pPr>
      <w:spacing w:before="100" w:beforeAutospacing="1" w:after="100" w:afterAutospacing="1"/>
      <w:jc w:val="left"/>
    </w:pPr>
    <w:rPr>
      <w:sz w:val="20"/>
      <w:szCs w:val="20"/>
      <w:lang w:eastAsia="ru-RU"/>
    </w:rPr>
  </w:style>
  <w:style w:type="paragraph" w:customStyle="1" w:styleId="xl79">
    <w:name w:val="xl79"/>
    <w:basedOn w:val="a6"/>
    <w:pPr>
      <w:pBdr>
        <w:top w:val="single" w:sz="4" w:space="0" w:color="auto"/>
        <w:left w:val="single" w:sz="4" w:space="0" w:color="auto"/>
        <w:bottom w:val="single" w:sz="4" w:space="0" w:color="auto"/>
      </w:pBdr>
      <w:spacing w:before="100" w:beforeAutospacing="1" w:after="100" w:afterAutospacing="1"/>
      <w:jc w:val="center"/>
      <w:textAlignment w:val="top"/>
    </w:pPr>
    <w:rPr>
      <w:b/>
      <w:bCs/>
      <w:sz w:val="20"/>
      <w:szCs w:val="20"/>
      <w:lang w:eastAsia="ru-RU"/>
    </w:rPr>
  </w:style>
  <w:style w:type="paragraph" w:customStyle="1" w:styleId="xl80">
    <w:name w:val="xl80"/>
    <w:basedOn w:val="a6"/>
    <w:pPr>
      <w:pBdr>
        <w:top w:val="single" w:sz="4" w:space="0" w:color="auto"/>
        <w:bottom w:val="single" w:sz="4" w:space="0" w:color="auto"/>
      </w:pBdr>
      <w:spacing w:before="100" w:beforeAutospacing="1" w:after="100" w:afterAutospacing="1"/>
      <w:jc w:val="center"/>
      <w:textAlignment w:val="top"/>
    </w:pPr>
    <w:rPr>
      <w:b/>
      <w:bCs/>
      <w:sz w:val="20"/>
      <w:szCs w:val="20"/>
      <w:lang w:eastAsia="ru-RU"/>
    </w:rPr>
  </w:style>
  <w:style w:type="paragraph" w:customStyle="1" w:styleId="xl81">
    <w:name w:val="xl81"/>
    <w:basedOn w:val="a6"/>
    <w:pPr>
      <w:pBdr>
        <w:top w:val="single" w:sz="4" w:space="0" w:color="auto"/>
        <w:bottom w:val="single" w:sz="4" w:space="0" w:color="auto"/>
        <w:right w:val="single" w:sz="4" w:space="0" w:color="auto"/>
      </w:pBdr>
      <w:spacing w:before="100" w:beforeAutospacing="1" w:after="100" w:afterAutospacing="1"/>
      <w:jc w:val="center"/>
      <w:textAlignment w:val="top"/>
    </w:pPr>
    <w:rPr>
      <w:b/>
      <w:bCs/>
      <w:sz w:val="20"/>
      <w:szCs w:val="20"/>
      <w:lang w:eastAsia="ru-RU"/>
    </w:rPr>
  </w:style>
  <w:style w:type="paragraph" w:customStyle="1" w:styleId="xl82">
    <w:name w:val="xl82"/>
    <w:basedOn w:val="a6"/>
    <w:pPr>
      <w:pBdr>
        <w:top w:val="single" w:sz="4" w:space="0" w:color="auto"/>
        <w:left w:val="single" w:sz="4" w:space="0" w:color="auto"/>
        <w:right w:val="single" w:sz="4" w:space="0" w:color="auto"/>
      </w:pBdr>
      <w:spacing w:before="100" w:beforeAutospacing="1" w:after="100" w:afterAutospacing="1"/>
      <w:jc w:val="center"/>
      <w:textAlignment w:val="top"/>
    </w:pPr>
    <w:rPr>
      <w:sz w:val="20"/>
      <w:szCs w:val="20"/>
      <w:lang w:eastAsia="ru-RU"/>
    </w:rPr>
  </w:style>
  <w:style w:type="paragraph" w:customStyle="1" w:styleId="xl83">
    <w:name w:val="xl83"/>
    <w:basedOn w:val="a6"/>
    <w:pPr>
      <w:pBdr>
        <w:left w:val="single" w:sz="4" w:space="0" w:color="auto"/>
        <w:right w:val="single" w:sz="4" w:space="0" w:color="auto"/>
      </w:pBdr>
      <w:spacing w:before="100" w:beforeAutospacing="1" w:after="100" w:afterAutospacing="1"/>
      <w:jc w:val="center"/>
      <w:textAlignment w:val="top"/>
    </w:pPr>
    <w:rPr>
      <w:sz w:val="20"/>
      <w:szCs w:val="20"/>
      <w:lang w:eastAsia="ru-RU"/>
    </w:rPr>
  </w:style>
  <w:style w:type="paragraph" w:customStyle="1" w:styleId="xl84">
    <w:name w:val="xl84"/>
    <w:basedOn w:val="a6"/>
    <w:pPr>
      <w:pBdr>
        <w:left w:val="single" w:sz="4" w:space="0" w:color="auto"/>
        <w:bottom w:val="single" w:sz="4" w:space="0" w:color="auto"/>
        <w:right w:val="single" w:sz="4" w:space="0" w:color="auto"/>
      </w:pBdr>
      <w:spacing w:before="100" w:beforeAutospacing="1" w:after="100" w:afterAutospacing="1"/>
      <w:jc w:val="center"/>
      <w:textAlignment w:val="top"/>
    </w:pPr>
    <w:rPr>
      <w:sz w:val="20"/>
      <w:szCs w:val="20"/>
      <w:lang w:eastAsia="ru-RU"/>
    </w:rPr>
  </w:style>
  <w:style w:type="paragraph" w:customStyle="1" w:styleId="xl85">
    <w:name w:val="xl85"/>
    <w:basedOn w:val="a6"/>
    <w:pPr>
      <w:pBdr>
        <w:top w:val="single" w:sz="4" w:space="0" w:color="auto"/>
        <w:left w:val="single" w:sz="4" w:space="0" w:color="auto"/>
        <w:right w:val="single" w:sz="4" w:space="0" w:color="auto"/>
      </w:pBdr>
      <w:spacing w:before="100" w:beforeAutospacing="1" w:after="100" w:afterAutospacing="1"/>
      <w:jc w:val="left"/>
      <w:textAlignment w:val="top"/>
    </w:pPr>
    <w:rPr>
      <w:sz w:val="20"/>
      <w:szCs w:val="20"/>
      <w:lang w:eastAsia="ru-RU"/>
    </w:rPr>
  </w:style>
  <w:style w:type="paragraph" w:customStyle="1" w:styleId="xl86">
    <w:name w:val="xl86"/>
    <w:basedOn w:val="a6"/>
    <w:pPr>
      <w:pBdr>
        <w:left w:val="single" w:sz="4" w:space="0" w:color="auto"/>
        <w:bottom w:val="single" w:sz="4" w:space="0" w:color="auto"/>
        <w:right w:val="single" w:sz="4" w:space="0" w:color="auto"/>
      </w:pBdr>
      <w:spacing w:before="100" w:beforeAutospacing="1" w:after="100" w:afterAutospacing="1"/>
      <w:jc w:val="left"/>
      <w:textAlignment w:val="top"/>
    </w:pPr>
    <w:rPr>
      <w:sz w:val="20"/>
      <w:szCs w:val="20"/>
      <w:lang w:eastAsia="ru-RU"/>
    </w:rPr>
  </w:style>
  <w:style w:type="paragraph" w:customStyle="1" w:styleId="xl87">
    <w:name w:val="xl87"/>
    <w:basedOn w:val="a6"/>
    <w:pPr>
      <w:pBdr>
        <w:top w:val="single" w:sz="4" w:space="0" w:color="auto"/>
        <w:left w:val="single" w:sz="4" w:space="0" w:color="auto"/>
        <w:bottom w:val="single" w:sz="4" w:space="0" w:color="auto"/>
      </w:pBdr>
      <w:spacing w:before="100" w:beforeAutospacing="1" w:after="100" w:afterAutospacing="1"/>
      <w:jc w:val="left"/>
      <w:textAlignment w:val="top"/>
    </w:pPr>
    <w:rPr>
      <w:b/>
      <w:bCs/>
      <w:sz w:val="20"/>
      <w:szCs w:val="20"/>
      <w:lang w:eastAsia="ru-RU"/>
    </w:rPr>
  </w:style>
  <w:style w:type="paragraph" w:customStyle="1" w:styleId="xl88">
    <w:name w:val="xl88"/>
    <w:basedOn w:val="a6"/>
    <w:pPr>
      <w:pBdr>
        <w:top w:val="single" w:sz="4" w:space="0" w:color="auto"/>
        <w:bottom w:val="single" w:sz="4" w:space="0" w:color="auto"/>
      </w:pBdr>
      <w:spacing w:before="100" w:beforeAutospacing="1" w:after="100" w:afterAutospacing="1"/>
      <w:jc w:val="left"/>
      <w:textAlignment w:val="top"/>
    </w:pPr>
    <w:rPr>
      <w:b/>
      <w:bCs/>
      <w:sz w:val="20"/>
      <w:szCs w:val="20"/>
      <w:lang w:eastAsia="ru-RU"/>
    </w:rPr>
  </w:style>
  <w:style w:type="paragraph" w:customStyle="1" w:styleId="xl89">
    <w:name w:val="xl89"/>
    <w:basedOn w:val="a6"/>
    <w:pPr>
      <w:pBdr>
        <w:top w:val="single" w:sz="4" w:space="0" w:color="auto"/>
        <w:bottom w:val="single" w:sz="4" w:space="0" w:color="auto"/>
        <w:right w:val="single" w:sz="4" w:space="0" w:color="auto"/>
      </w:pBdr>
      <w:spacing w:before="100" w:beforeAutospacing="1" w:after="100" w:afterAutospacing="1"/>
      <w:jc w:val="left"/>
      <w:textAlignment w:val="top"/>
    </w:pPr>
    <w:rPr>
      <w:b/>
      <w:bCs/>
      <w:sz w:val="20"/>
      <w:szCs w:val="20"/>
      <w:lang w:eastAsia="ru-RU"/>
    </w:rPr>
  </w:style>
  <w:style w:type="paragraph" w:customStyle="1" w:styleId="xl90">
    <w:name w:val="xl90"/>
    <w:basedOn w:val="a6"/>
    <w:pPr>
      <w:spacing w:before="100" w:beforeAutospacing="1" w:after="100" w:afterAutospacing="1"/>
      <w:jc w:val="center"/>
      <w:textAlignment w:val="center"/>
    </w:pPr>
    <w:rPr>
      <w:b/>
      <w:bCs/>
      <w:lang w:eastAsia="ru-RU"/>
    </w:rPr>
  </w:style>
  <w:style w:type="paragraph" w:customStyle="1" w:styleId="xl91">
    <w:name w:val="xl91"/>
    <w:basedOn w:val="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lang w:eastAsia="ru-RU"/>
    </w:rPr>
  </w:style>
  <w:style w:type="character" w:customStyle="1" w:styleId="r">
    <w:name w:val="r"/>
    <w:uiPriority w:val="99"/>
    <w:rsid w:val="00F468F5"/>
  </w:style>
  <w:style w:type="paragraph" w:customStyle="1" w:styleId="Standard">
    <w:name w:val="Standard"/>
    <w:uiPriority w:val="99"/>
    <w:rsid w:val="004739D2"/>
    <w:pPr>
      <w:widowControl w:val="0"/>
      <w:suppressAutoHyphens/>
      <w:textAlignment w:val="baseline"/>
    </w:pPr>
    <w:rPr>
      <w:rFonts w:ascii="Times New Roman" w:eastAsia="Arial" w:hAnsi="Times New Roman"/>
      <w:kern w:val="1"/>
      <w:sz w:val="24"/>
      <w:szCs w:val="24"/>
      <w:lang w:eastAsia="hi-IN" w:bidi="hi-IN"/>
    </w:rPr>
  </w:style>
  <w:style w:type="paragraph" w:customStyle="1" w:styleId="s1">
    <w:name w:val="s_1"/>
    <w:basedOn w:val="a6"/>
    <w:rsid w:val="00057B16"/>
    <w:pPr>
      <w:spacing w:before="100" w:beforeAutospacing="1" w:after="100" w:afterAutospacing="1"/>
      <w:jc w:val="left"/>
    </w:pPr>
    <w:rPr>
      <w:lang w:eastAsia="ru-RU"/>
    </w:rPr>
  </w:style>
  <w:style w:type="table" w:customStyle="1" w:styleId="114">
    <w:name w:val="Сетка таблицы11"/>
    <w:basedOn w:val="a8"/>
    <w:next w:val="afffa"/>
    <w:rsid w:val="00D2550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aliases w:val="Linie Char"/>
    <w:basedOn w:val="a7"/>
    <w:uiPriority w:val="99"/>
    <w:semiHidden/>
    <w:rsid w:val="00B4386D"/>
    <w:rPr>
      <w:rFonts w:ascii="Times New Roman" w:hAnsi="Times New Roman"/>
      <w:sz w:val="24"/>
      <w:szCs w:val="24"/>
      <w:lang w:eastAsia="en-US"/>
    </w:rPr>
  </w:style>
  <w:style w:type="paragraph" w:customStyle="1" w:styleId="180">
    <w:name w:val="Знак Знак18"/>
    <w:basedOn w:val="a6"/>
    <w:uiPriority w:val="99"/>
    <w:rsid w:val="00B4386D"/>
    <w:pPr>
      <w:spacing w:before="100" w:beforeAutospacing="1" w:after="100" w:afterAutospacing="1"/>
      <w:jc w:val="left"/>
    </w:pPr>
    <w:rPr>
      <w:rFonts w:ascii="Tahoma" w:hAnsi="Tahoma"/>
      <w:lang w:val="en-US"/>
    </w:rPr>
  </w:style>
  <w:style w:type="paragraph" w:customStyle="1" w:styleId="212">
    <w:name w:val="Абзац списка21"/>
    <w:basedOn w:val="a6"/>
    <w:uiPriority w:val="99"/>
    <w:rsid w:val="00B4386D"/>
    <w:pPr>
      <w:widowControl w:val="0"/>
      <w:autoSpaceDE w:val="0"/>
      <w:autoSpaceDN w:val="0"/>
      <w:adjustRightInd w:val="0"/>
      <w:ind w:left="720" w:firstLine="709"/>
    </w:pPr>
    <w:rPr>
      <w:sz w:val="20"/>
      <w:szCs w:val="20"/>
      <w:lang w:eastAsia="ru-RU"/>
    </w:rPr>
  </w:style>
  <w:style w:type="paragraph" w:customStyle="1" w:styleId="3f">
    <w:name w:val="Знак3"/>
    <w:basedOn w:val="a6"/>
    <w:uiPriority w:val="99"/>
    <w:rsid w:val="00B4386D"/>
    <w:pPr>
      <w:spacing w:before="100" w:beforeAutospacing="1" w:after="100" w:afterAutospacing="1"/>
      <w:jc w:val="left"/>
    </w:pPr>
    <w:rPr>
      <w:rFonts w:ascii="Tahoma" w:hAnsi="Tahoma"/>
      <w:lang w:val="en-US"/>
    </w:rPr>
  </w:style>
  <w:style w:type="paragraph" w:customStyle="1" w:styleId="3120">
    <w:name w:val="Основной текст 312"/>
    <w:basedOn w:val="a6"/>
    <w:uiPriority w:val="99"/>
    <w:rsid w:val="00B4386D"/>
    <w:pPr>
      <w:widowControl w:val="0"/>
      <w:overflowPunct w:val="0"/>
      <w:autoSpaceDE w:val="0"/>
      <w:autoSpaceDN w:val="0"/>
      <w:adjustRightInd w:val="0"/>
      <w:textAlignment w:val="baseline"/>
    </w:pPr>
    <w:rPr>
      <w:szCs w:val="20"/>
      <w:lang w:eastAsia="ru-RU"/>
    </w:rPr>
  </w:style>
  <w:style w:type="character" w:customStyle="1" w:styleId="192">
    <w:name w:val="Знак Знак192"/>
    <w:uiPriority w:val="99"/>
    <w:rsid w:val="00B4386D"/>
    <w:rPr>
      <w:rFonts w:ascii="Arial" w:hAnsi="Arial"/>
      <w:b/>
      <w:kern w:val="32"/>
      <w:sz w:val="32"/>
      <w:lang w:val="ru-RU" w:eastAsia="ru-RU"/>
    </w:rPr>
  </w:style>
  <w:style w:type="character" w:customStyle="1" w:styleId="172">
    <w:name w:val="Знак Знак172"/>
    <w:uiPriority w:val="99"/>
    <w:rsid w:val="00B4386D"/>
    <w:rPr>
      <w:rFonts w:ascii="Cambria" w:hAnsi="Cambria"/>
      <w:b/>
      <w:color w:val="4F81BD"/>
      <w:sz w:val="24"/>
    </w:rPr>
  </w:style>
  <w:style w:type="character" w:customStyle="1" w:styleId="620">
    <w:name w:val="Знак Знак62"/>
    <w:uiPriority w:val="99"/>
    <w:rsid w:val="00B4386D"/>
    <w:rPr>
      <w:sz w:val="22"/>
      <w:lang w:eastAsia="en-US"/>
    </w:rPr>
  </w:style>
  <w:style w:type="character" w:customStyle="1" w:styleId="420">
    <w:name w:val="Знак Знак42"/>
    <w:uiPriority w:val="99"/>
    <w:rsid w:val="00B4386D"/>
    <w:rPr>
      <w:rFonts w:eastAsia="Times New Roman"/>
      <w:sz w:val="24"/>
    </w:rPr>
  </w:style>
  <w:style w:type="character" w:customStyle="1" w:styleId="242">
    <w:name w:val="Знак Знак242"/>
    <w:uiPriority w:val="99"/>
    <w:rsid w:val="00B4386D"/>
    <w:rPr>
      <w:rFonts w:ascii="Arial" w:hAnsi="Arial"/>
      <w:b/>
      <w:color w:val="000080"/>
      <w:sz w:val="24"/>
      <w:lang w:eastAsia="ru-RU"/>
    </w:rPr>
  </w:style>
  <w:style w:type="character" w:customStyle="1" w:styleId="232">
    <w:name w:val="Знак Знак232"/>
    <w:uiPriority w:val="99"/>
    <w:rsid w:val="00B4386D"/>
    <w:rPr>
      <w:rFonts w:ascii="Arial" w:hAnsi="Arial"/>
      <w:b/>
      <w:i/>
      <w:sz w:val="28"/>
      <w:lang w:eastAsia="ru-RU"/>
    </w:rPr>
  </w:style>
  <w:style w:type="character" w:customStyle="1" w:styleId="222">
    <w:name w:val="Знак Знак222"/>
    <w:uiPriority w:val="99"/>
    <w:rsid w:val="00B4386D"/>
    <w:rPr>
      <w:rFonts w:ascii="Calibri" w:hAnsi="Calibri"/>
      <w:b/>
      <w:sz w:val="28"/>
    </w:rPr>
  </w:style>
  <w:style w:type="paragraph" w:customStyle="1" w:styleId="213">
    <w:name w:val="Основной текст21"/>
    <w:uiPriority w:val="99"/>
    <w:rsid w:val="00B4386D"/>
    <w:pPr>
      <w:spacing w:before="240" w:line="280" w:lineRule="exact"/>
      <w:jc w:val="both"/>
    </w:pPr>
    <w:rPr>
      <w:rFonts w:ascii="Times New Roman" w:hAnsi="Times New Roman"/>
      <w:sz w:val="22"/>
      <w:lang w:eastAsia="en-US"/>
    </w:rPr>
  </w:style>
  <w:style w:type="paragraph" w:customStyle="1" w:styleId="214">
    <w:name w:val="Цитата21"/>
    <w:basedOn w:val="a6"/>
    <w:uiPriority w:val="99"/>
    <w:rsid w:val="00B4386D"/>
    <w:pPr>
      <w:widowControl w:val="0"/>
      <w:overflowPunct w:val="0"/>
      <w:autoSpaceDE w:val="0"/>
      <w:autoSpaceDN w:val="0"/>
      <w:adjustRightInd w:val="0"/>
      <w:spacing w:line="228" w:lineRule="auto"/>
      <w:ind w:left="851" w:right="851" w:firstLine="567"/>
    </w:pPr>
    <w:rPr>
      <w:rFonts w:ascii="TimesET" w:hAnsi="TimesET"/>
      <w:sz w:val="22"/>
      <w:szCs w:val="20"/>
      <w:lang w:eastAsia="ru-RU"/>
    </w:rPr>
  </w:style>
  <w:style w:type="character" w:customStyle="1" w:styleId="115">
    <w:name w:val="Строгий11"/>
    <w:uiPriority w:val="99"/>
    <w:rsid w:val="00B4386D"/>
    <w:rPr>
      <w:b/>
      <w:i/>
    </w:rPr>
  </w:style>
  <w:style w:type="paragraph" w:customStyle="1" w:styleId="-31">
    <w:name w:val="Светлая сетка - Акцент 31"/>
    <w:basedOn w:val="a6"/>
    <w:uiPriority w:val="99"/>
    <w:rsid w:val="00B4386D"/>
    <w:pPr>
      <w:suppressAutoHyphens/>
      <w:spacing w:before="120" w:after="120"/>
      <w:ind w:left="708"/>
    </w:pPr>
    <w:rPr>
      <w:rFonts w:ascii="Arial" w:hAnsi="Arial"/>
      <w:sz w:val="20"/>
      <w:szCs w:val="20"/>
      <w:lang w:eastAsia="ar-SA"/>
    </w:rPr>
  </w:style>
  <w:style w:type="paragraph" w:customStyle="1" w:styleId="SBHeading1">
    <w:name w:val="SB_Heading1"/>
    <w:basedOn w:val="SBHeading2"/>
    <w:rsid w:val="00B4386D"/>
    <w:pPr>
      <w:numPr>
        <w:ilvl w:val="0"/>
      </w:numPr>
      <w:tabs>
        <w:tab w:val="num" w:pos="360"/>
        <w:tab w:val="num" w:pos="810"/>
      </w:tabs>
      <w:ind w:left="810" w:hanging="810"/>
      <w:outlineLvl w:val="0"/>
    </w:pPr>
    <w:rPr>
      <w:caps/>
    </w:rPr>
  </w:style>
  <w:style w:type="paragraph" w:customStyle="1" w:styleId="SBHeading2">
    <w:name w:val="SB_Heading2"/>
    <w:basedOn w:val="a6"/>
    <w:link w:val="SBHeading20"/>
    <w:rsid w:val="00B4386D"/>
    <w:pPr>
      <w:numPr>
        <w:ilvl w:val="1"/>
        <w:numId w:val="49"/>
      </w:numPr>
      <w:spacing w:after="120"/>
      <w:ind w:left="578" w:hanging="578"/>
      <w:outlineLvl w:val="1"/>
    </w:pPr>
    <w:rPr>
      <w:b/>
      <w:sz w:val="28"/>
      <w:lang w:eastAsia="ru-RU"/>
    </w:rPr>
  </w:style>
  <w:style w:type="paragraph" w:customStyle="1" w:styleId="SBHeading3">
    <w:name w:val="SB_Heading3"/>
    <w:basedOn w:val="SBHeading2"/>
    <w:rsid w:val="00B4386D"/>
    <w:pPr>
      <w:numPr>
        <w:ilvl w:val="2"/>
      </w:numPr>
      <w:tabs>
        <w:tab w:val="num" w:pos="851"/>
        <w:tab w:val="num" w:pos="1800"/>
      </w:tabs>
      <w:ind w:left="1800" w:hanging="180"/>
      <w:outlineLvl w:val="2"/>
    </w:pPr>
    <w:rPr>
      <w:i/>
    </w:rPr>
  </w:style>
  <w:style w:type="paragraph" w:customStyle="1" w:styleId="SBHeading4">
    <w:name w:val="SB_Heading4"/>
    <w:basedOn w:val="SBHeading3"/>
    <w:rsid w:val="00B4386D"/>
    <w:pPr>
      <w:numPr>
        <w:ilvl w:val="3"/>
      </w:numPr>
      <w:tabs>
        <w:tab w:val="num" w:pos="1418"/>
        <w:tab w:val="num" w:pos="1800"/>
        <w:tab w:val="num" w:pos="2160"/>
        <w:tab w:val="num" w:pos="2520"/>
      </w:tabs>
      <w:ind w:left="1728" w:hanging="648"/>
      <w:outlineLvl w:val="3"/>
    </w:pPr>
  </w:style>
  <w:style w:type="character" w:customStyle="1" w:styleId="SBHeading20">
    <w:name w:val="SB_Heading2 Знак"/>
    <w:link w:val="SBHeading2"/>
    <w:locked/>
    <w:rsid w:val="00B4386D"/>
    <w:rPr>
      <w:rFonts w:ascii="Times New Roman" w:hAnsi="Times New Roman"/>
      <w:b/>
      <w:sz w:val="28"/>
      <w:szCs w:val="24"/>
    </w:rPr>
  </w:style>
  <w:style w:type="character" w:customStyle="1" w:styleId="productnametext">
    <w:name w:val="productnametext"/>
    <w:basedOn w:val="a7"/>
    <w:rsid w:val="00B4386D"/>
    <w:rPr>
      <w:rFonts w:cs="Times New Roman"/>
    </w:rPr>
  </w:style>
  <w:style w:type="character" w:customStyle="1" w:styleId="ListParagraphChar1">
    <w:name w:val="List Paragraph Char1"/>
    <w:aliases w:val="it_List1 Char,Bullet List Char,FooterText Char,numbered Char,Подпись рисунка Char,Маркированный список_уровень1 Char"/>
    <w:locked/>
    <w:rsid w:val="00B4386D"/>
    <w:rPr>
      <w:sz w:val="24"/>
      <w:szCs w:val="24"/>
      <w:lang w:eastAsia="en-US"/>
    </w:rPr>
  </w:style>
  <w:style w:type="paragraph" w:customStyle="1" w:styleId="3f0">
    <w:name w:val="Без интервала3"/>
    <w:basedOn w:val="a6"/>
    <w:link w:val="NoSpacingChar1"/>
    <w:rsid w:val="00B4386D"/>
    <w:rPr>
      <w:szCs w:val="32"/>
    </w:rPr>
  </w:style>
  <w:style w:type="character" w:customStyle="1" w:styleId="NoSpacingChar1">
    <w:name w:val="No Spacing Char1"/>
    <w:link w:val="3f0"/>
    <w:locked/>
    <w:rsid w:val="00B4386D"/>
    <w:rPr>
      <w:rFonts w:ascii="Times New Roman" w:hAnsi="Times New Roman"/>
      <w:sz w:val="24"/>
      <w:szCs w:val="32"/>
      <w:lang w:eastAsia="en-US"/>
    </w:rPr>
  </w:style>
  <w:style w:type="paragraph" w:customStyle="1" w:styleId="49">
    <w:name w:val="Без интервала4"/>
    <w:basedOn w:val="a6"/>
    <w:rsid w:val="00B4386D"/>
    <w:rPr>
      <w:szCs w:val="32"/>
    </w:rPr>
  </w:style>
  <w:style w:type="paragraph" w:customStyle="1" w:styleId="56">
    <w:name w:val="Без интервала5"/>
    <w:basedOn w:val="a6"/>
    <w:rsid w:val="00B4386D"/>
    <w:rPr>
      <w:szCs w:val="32"/>
    </w:rPr>
  </w:style>
  <w:style w:type="numbering" w:customStyle="1" w:styleId="116">
    <w:name w:val="Нет списка11"/>
    <w:next w:val="a9"/>
    <w:uiPriority w:val="99"/>
    <w:semiHidden/>
    <w:rsid w:val="00B4386D"/>
  </w:style>
  <w:style w:type="paragraph" w:styleId="HTML1">
    <w:name w:val="HTML Address"/>
    <w:basedOn w:val="a6"/>
    <w:link w:val="HTML2"/>
    <w:semiHidden/>
    <w:rsid w:val="00B4386D"/>
    <w:pPr>
      <w:spacing w:after="60"/>
    </w:pPr>
    <w:rPr>
      <w:i/>
      <w:iCs/>
      <w:lang w:val="x-none" w:eastAsia="x-none"/>
    </w:rPr>
  </w:style>
  <w:style w:type="character" w:customStyle="1" w:styleId="HTML2">
    <w:name w:val="Адрес HTML Знак"/>
    <w:basedOn w:val="a7"/>
    <w:link w:val="HTML1"/>
    <w:semiHidden/>
    <w:rsid w:val="00B4386D"/>
    <w:rPr>
      <w:rFonts w:ascii="Times New Roman" w:hAnsi="Times New Roman"/>
      <w:i/>
      <w:iCs/>
      <w:sz w:val="24"/>
      <w:szCs w:val="24"/>
      <w:lang w:val="x-none" w:eastAsia="x-none"/>
    </w:rPr>
  </w:style>
  <w:style w:type="character" w:styleId="HTML3">
    <w:name w:val="HTML Code"/>
    <w:semiHidden/>
    <w:rsid w:val="00B4386D"/>
    <w:rPr>
      <w:rFonts w:ascii="Courier New" w:eastAsia="Times New Roman" w:hAnsi="Courier New" w:cs="Courier New" w:hint="default"/>
      <w:sz w:val="20"/>
      <w:szCs w:val="20"/>
    </w:rPr>
  </w:style>
  <w:style w:type="character" w:styleId="HTML4">
    <w:name w:val="HTML Keyboard"/>
    <w:semiHidden/>
    <w:rsid w:val="00B4386D"/>
    <w:rPr>
      <w:rFonts w:ascii="Courier New" w:eastAsia="Times New Roman" w:hAnsi="Courier New" w:cs="Courier New" w:hint="default"/>
      <w:sz w:val="20"/>
      <w:szCs w:val="20"/>
    </w:rPr>
  </w:style>
  <w:style w:type="character" w:styleId="HTML5">
    <w:name w:val="HTML Sample"/>
    <w:semiHidden/>
    <w:rsid w:val="00B4386D"/>
    <w:rPr>
      <w:rFonts w:ascii="Courier New" w:eastAsia="Times New Roman" w:hAnsi="Courier New" w:cs="Courier New" w:hint="default"/>
    </w:rPr>
  </w:style>
  <w:style w:type="character" w:styleId="HTML6">
    <w:name w:val="HTML Typewriter"/>
    <w:semiHidden/>
    <w:rsid w:val="00B4386D"/>
    <w:rPr>
      <w:rFonts w:ascii="Courier New" w:eastAsia="Times New Roman" w:hAnsi="Courier New" w:cs="Courier New" w:hint="default"/>
      <w:sz w:val="20"/>
      <w:szCs w:val="20"/>
    </w:rPr>
  </w:style>
  <w:style w:type="paragraph" w:styleId="afffffff0">
    <w:name w:val="Closing"/>
    <w:basedOn w:val="a6"/>
    <w:link w:val="afffffff1"/>
    <w:semiHidden/>
    <w:rsid w:val="00B4386D"/>
    <w:pPr>
      <w:spacing w:after="60"/>
      <w:ind w:left="4252"/>
    </w:pPr>
    <w:rPr>
      <w:lang w:val="x-none" w:eastAsia="x-none"/>
    </w:rPr>
  </w:style>
  <w:style w:type="character" w:customStyle="1" w:styleId="afffffff1">
    <w:name w:val="Прощание Знак"/>
    <w:basedOn w:val="a7"/>
    <w:link w:val="afffffff0"/>
    <w:semiHidden/>
    <w:rsid w:val="00B4386D"/>
    <w:rPr>
      <w:rFonts w:ascii="Times New Roman" w:hAnsi="Times New Roman"/>
      <w:sz w:val="24"/>
      <w:szCs w:val="24"/>
      <w:lang w:val="x-none" w:eastAsia="x-none"/>
    </w:rPr>
  </w:style>
  <w:style w:type="character" w:customStyle="1" w:styleId="1ffc">
    <w:name w:val="Договор Знак1"/>
    <w:semiHidden/>
    <w:rsid w:val="00B4386D"/>
    <w:rPr>
      <w:sz w:val="24"/>
      <w:szCs w:val="24"/>
      <w:lang w:val="ru-RU" w:eastAsia="ru-RU" w:bidi="ar-SA"/>
    </w:rPr>
  </w:style>
  <w:style w:type="paragraph" w:customStyle="1" w:styleId="a4">
    <w:name w:val="Часть"/>
    <w:basedOn w:val="a6"/>
    <w:semiHidden/>
    <w:rsid w:val="00B4386D"/>
    <w:pPr>
      <w:numPr>
        <w:numId w:val="50"/>
      </w:numPr>
      <w:spacing w:after="60"/>
      <w:ind w:left="0" w:firstLine="0"/>
      <w:jc w:val="center"/>
    </w:pPr>
    <w:rPr>
      <w:rFonts w:ascii="Arial" w:hAnsi="Arial"/>
      <w:b/>
      <w:caps/>
      <w:sz w:val="32"/>
      <w:szCs w:val="20"/>
      <w:lang w:eastAsia="ru-RU"/>
    </w:rPr>
  </w:style>
  <w:style w:type="paragraph" w:customStyle="1" w:styleId="3f1">
    <w:name w:val="Раздел 3"/>
    <w:basedOn w:val="a6"/>
    <w:semiHidden/>
    <w:rsid w:val="00B4386D"/>
    <w:pPr>
      <w:tabs>
        <w:tab w:val="num" w:pos="360"/>
        <w:tab w:val="num" w:pos="567"/>
      </w:tabs>
      <w:spacing w:before="120" w:after="120"/>
      <w:ind w:left="360" w:hanging="360"/>
      <w:jc w:val="center"/>
    </w:pPr>
    <w:rPr>
      <w:b/>
      <w:szCs w:val="20"/>
      <w:lang w:eastAsia="ru-RU"/>
    </w:rPr>
  </w:style>
  <w:style w:type="paragraph" w:customStyle="1" w:styleId="afffffff2">
    <w:name w:val="Тендерные данные"/>
    <w:basedOn w:val="a6"/>
    <w:semiHidden/>
    <w:rsid w:val="00B4386D"/>
    <w:pPr>
      <w:tabs>
        <w:tab w:val="left" w:pos="1985"/>
      </w:tabs>
      <w:spacing w:before="120" w:after="60"/>
    </w:pPr>
    <w:rPr>
      <w:b/>
      <w:szCs w:val="20"/>
      <w:lang w:eastAsia="ru-RU"/>
    </w:rPr>
  </w:style>
  <w:style w:type="paragraph" w:customStyle="1" w:styleId="2-1">
    <w:name w:val="содержание2-1"/>
    <w:basedOn w:val="32"/>
    <w:next w:val="a6"/>
    <w:semiHidden/>
    <w:rsid w:val="00B4386D"/>
    <w:pPr>
      <w:spacing w:before="240" w:after="60"/>
    </w:pPr>
    <w:rPr>
      <w:bCs w:val="0"/>
      <w:sz w:val="24"/>
      <w:szCs w:val="24"/>
      <w:lang w:val="ru-RU" w:eastAsia="ru-RU"/>
    </w:rPr>
  </w:style>
  <w:style w:type="paragraph" w:customStyle="1" w:styleId="afffffff3">
    <w:name w:val="Таблица заголовок"/>
    <w:basedOn w:val="a6"/>
    <w:semiHidden/>
    <w:rsid w:val="00B4386D"/>
    <w:pPr>
      <w:spacing w:before="120" w:after="120" w:line="360" w:lineRule="auto"/>
      <w:jc w:val="right"/>
    </w:pPr>
    <w:rPr>
      <w:b/>
      <w:sz w:val="28"/>
      <w:szCs w:val="28"/>
      <w:lang w:eastAsia="ru-RU"/>
    </w:rPr>
  </w:style>
  <w:style w:type="paragraph" w:customStyle="1" w:styleId="afffffff4">
    <w:name w:val="текст таблицы"/>
    <w:basedOn w:val="a6"/>
    <w:semiHidden/>
    <w:rsid w:val="00B4386D"/>
    <w:pPr>
      <w:spacing w:before="120"/>
      <w:ind w:right="-102"/>
      <w:jc w:val="left"/>
    </w:pPr>
    <w:rPr>
      <w:lang w:eastAsia="ru-RU"/>
    </w:rPr>
  </w:style>
  <w:style w:type="paragraph" w:customStyle="1" w:styleId="afffffff5">
    <w:name w:val="Пункт Знак"/>
    <w:basedOn w:val="a6"/>
    <w:semiHidden/>
    <w:rsid w:val="00B4386D"/>
    <w:pPr>
      <w:tabs>
        <w:tab w:val="num" w:pos="1134"/>
        <w:tab w:val="left" w:pos="1701"/>
      </w:tabs>
      <w:snapToGrid w:val="0"/>
      <w:spacing w:line="360" w:lineRule="auto"/>
      <w:ind w:left="1134" w:hanging="567"/>
    </w:pPr>
    <w:rPr>
      <w:sz w:val="28"/>
      <w:szCs w:val="20"/>
      <w:lang w:eastAsia="ru-RU"/>
    </w:rPr>
  </w:style>
  <w:style w:type="paragraph" w:customStyle="1" w:styleId="afffffff6">
    <w:name w:val="a"/>
    <w:basedOn w:val="a6"/>
    <w:semiHidden/>
    <w:rsid w:val="00B4386D"/>
    <w:pPr>
      <w:snapToGrid w:val="0"/>
      <w:spacing w:line="360" w:lineRule="auto"/>
      <w:ind w:left="1134" w:hanging="567"/>
    </w:pPr>
    <w:rPr>
      <w:sz w:val="28"/>
      <w:szCs w:val="28"/>
      <w:lang w:eastAsia="ru-RU"/>
    </w:rPr>
  </w:style>
  <w:style w:type="paragraph" w:customStyle="1" w:styleId="afffffff7">
    <w:name w:val="Комментарий пользователя"/>
    <w:basedOn w:val="a6"/>
    <w:next w:val="a6"/>
    <w:semiHidden/>
    <w:rsid w:val="00B4386D"/>
    <w:pPr>
      <w:autoSpaceDE w:val="0"/>
      <w:autoSpaceDN w:val="0"/>
      <w:adjustRightInd w:val="0"/>
      <w:ind w:left="170"/>
      <w:jc w:val="left"/>
    </w:pPr>
    <w:rPr>
      <w:rFonts w:ascii="Arial" w:hAnsi="Arial"/>
      <w:i/>
      <w:iCs/>
      <w:color w:val="000080"/>
      <w:sz w:val="20"/>
      <w:szCs w:val="20"/>
      <w:lang w:eastAsia="ru-RU"/>
    </w:rPr>
  </w:style>
  <w:style w:type="paragraph" w:customStyle="1" w:styleId="paragraph">
    <w:name w:val="paragraph"/>
    <w:basedOn w:val="a6"/>
    <w:semiHidden/>
    <w:rsid w:val="00B4386D"/>
    <w:pPr>
      <w:spacing w:before="100" w:beforeAutospacing="1" w:after="100" w:afterAutospacing="1"/>
    </w:pPr>
    <w:rPr>
      <w:rFonts w:ascii="Arial" w:eastAsia="Arial Unicode MS" w:hAnsi="Arial" w:cs="Arial"/>
      <w:color w:val="000000"/>
      <w:sz w:val="20"/>
      <w:szCs w:val="20"/>
      <w:lang w:eastAsia="ru-RU"/>
    </w:rPr>
  </w:style>
  <w:style w:type="paragraph" w:customStyle="1" w:styleId="11818">
    <w:name w:val="Стиль Заголовок 1 + Перед:  18 пт После:  18 пт"/>
    <w:basedOn w:val="15"/>
    <w:semiHidden/>
    <w:rsid w:val="00B4386D"/>
    <w:pPr>
      <w:keepNext/>
      <w:keepLines/>
      <w:pageBreakBefore/>
      <w:spacing w:before="360" w:after="360" w:line="360" w:lineRule="auto"/>
      <w:ind w:firstLine="567"/>
    </w:pPr>
    <w:rPr>
      <w:iCs w:val="0"/>
      <w:spacing w:val="0"/>
      <w:kern w:val="0"/>
      <w:sz w:val="24"/>
      <w:szCs w:val="24"/>
      <w:lang w:eastAsia="x-none"/>
    </w:rPr>
  </w:style>
  <w:style w:type="paragraph" w:customStyle="1" w:styleId="1ffd">
    <w:name w:val="Название1"/>
    <w:basedOn w:val="a6"/>
    <w:semiHidden/>
    <w:rsid w:val="00B4386D"/>
    <w:pPr>
      <w:snapToGrid w:val="0"/>
      <w:jc w:val="center"/>
    </w:pPr>
    <w:rPr>
      <w:szCs w:val="20"/>
      <w:lang w:eastAsia="ru-RU"/>
    </w:rPr>
  </w:style>
  <w:style w:type="paragraph" w:customStyle="1" w:styleId="66">
    <w:name w:val="Текст для М6"/>
    <w:basedOn w:val="a6"/>
    <w:semiHidden/>
    <w:rsid w:val="00B4386D"/>
    <w:pPr>
      <w:spacing w:line="360" w:lineRule="auto"/>
      <w:ind w:firstLine="720"/>
    </w:pPr>
    <w:rPr>
      <w:sz w:val="26"/>
      <w:szCs w:val="20"/>
      <w:lang w:eastAsia="ru-RU"/>
    </w:rPr>
  </w:style>
  <w:style w:type="paragraph" w:customStyle="1" w:styleId="afffffff8">
    <w:name w:val="ПодразделТ"/>
    <w:basedOn w:val="a6"/>
    <w:next w:val="a6"/>
    <w:semiHidden/>
    <w:rsid w:val="00B4386D"/>
    <w:pPr>
      <w:keepNext/>
      <w:keepLines/>
      <w:spacing w:before="360" w:after="360" w:line="312" w:lineRule="auto"/>
      <w:ind w:firstLine="720"/>
      <w:outlineLvl w:val="1"/>
    </w:pPr>
    <w:rPr>
      <w:b/>
      <w:sz w:val="32"/>
      <w:szCs w:val="20"/>
      <w:lang w:eastAsia="ru-RU"/>
    </w:rPr>
  </w:style>
  <w:style w:type="paragraph" w:styleId="3f2">
    <w:name w:val="List Number 3"/>
    <w:basedOn w:val="a6"/>
    <w:semiHidden/>
    <w:rsid w:val="00B4386D"/>
    <w:pPr>
      <w:tabs>
        <w:tab w:val="num" w:pos="926"/>
      </w:tabs>
      <w:spacing w:after="60"/>
      <w:ind w:left="926" w:hanging="360"/>
    </w:pPr>
    <w:rPr>
      <w:lang w:eastAsia="ru-RU"/>
    </w:rPr>
  </w:style>
  <w:style w:type="paragraph" w:styleId="4a">
    <w:name w:val="List Number 4"/>
    <w:basedOn w:val="a6"/>
    <w:semiHidden/>
    <w:rsid w:val="00B4386D"/>
    <w:pPr>
      <w:tabs>
        <w:tab w:val="num" w:pos="1209"/>
      </w:tabs>
      <w:spacing w:after="60"/>
      <w:ind w:left="1209" w:hanging="360"/>
    </w:pPr>
    <w:rPr>
      <w:lang w:eastAsia="ru-RU"/>
    </w:rPr>
  </w:style>
  <w:style w:type="paragraph" w:styleId="57">
    <w:name w:val="List Number 5"/>
    <w:basedOn w:val="a6"/>
    <w:semiHidden/>
    <w:rsid w:val="00B4386D"/>
    <w:pPr>
      <w:tabs>
        <w:tab w:val="num" w:pos="1492"/>
      </w:tabs>
      <w:spacing w:after="60"/>
      <w:ind w:left="1492" w:hanging="360"/>
    </w:pPr>
    <w:rPr>
      <w:lang w:eastAsia="ru-RU"/>
    </w:rPr>
  </w:style>
  <w:style w:type="paragraph" w:styleId="afffffff9">
    <w:name w:val="Date"/>
    <w:basedOn w:val="a6"/>
    <w:next w:val="a6"/>
    <w:link w:val="afffffffa"/>
    <w:rsid w:val="00B4386D"/>
    <w:pPr>
      <w:spacing w:after="60"/>
    </w:pPr>
    <w:rPr>
      <w:szCs w:val="20"/>
      <w:lang w:val="x-none" w:eastAsia="x-none"/>
    </w:rPr>
  </w:style>
  <w:style w:type="character" w:customStyle="1" w:styleId="afffffffa">
    <w:name w:val="Дата Знак"/>
    <w:basedOn w:val="a7"/>
    <w:link w:val="afffffff9"/>
    <w:rsid w:val="00B4386D"/>
    <w:rPr>
      <w:rFonts w:ascii="Times New Roman" w:hAnsi="Times New Roman"/>
      <w:sz w:val="24"/>
      <w:lang w:val="x-none" w:eastAsia="x-none"/>
    </w:rPr>
  </w:style>
  <w:style w:type="paragraph" w:styleId="afffffffb">
    <w:name w:val="envelope address"/>
    <w:basedOn w:val="a6"/>
    <w:semiHidden/>
    <w:rsid w:val="00B4386D"/>
    <w:pPr>
      <w:framePr w:w="7920" w:h="1980" w:hRule="exact" w:hSpace="180" w:wrap="auto" w:hAnchor="page" w:xAlign="center" w:yAlign="bottom"/>
      <w:spacing w:after="60"/>
      <w:ind w:left="2880"/>
    </w:pPr>
    <w:rPr>
      <w:rFonts w:ascii="Arial" w:hAnsi="Arial" w:cs="Arial"/>
      <w:lang w:eastAsia="ru-RU"/>
    </w:rPr>
  </w:style>
  <w:style w:type="character" w:styleId="HTML7">
    <w:name w:val="HTML Acronym"/>
    <w:basedOn w:val="a7"/>
    <w:semiHidden/>
    <w:rsid w:val="00B4386D"/>
  </w:style>
  <w:style w:type="paragraph" w:styleId="afffffffc">
    <w:name w:val="Note Heading"/>
    <w:basedOn w:val="a6"/>
    <w:next w:val="a6"/>
    <w:link w:val="afffffffd"/>
    <w:semiHidden/>
    <w:rsid w:val="00B4386D"/>
    <w:pPr>
      <w:spacing w:after="60"/>
    </w:pPr>
    <w:rPr>
      <w:lang w:val="x-none" w:eastAsia="x-none"/>
    </w:rPr>
  </w:style>
  <w:style w:type="character" w:customStyle="1" w:styleId="afffffffd">
    <w:name w:val="Заголовок записки Знак"/>
    <w:basedOn w:val="a7"/>
    <w:link w:val="afffffffc"/>
    <w:semiHidden/>
    <w:rsid w:val="00B4386D"/>
    <w:rPr>
      <w:rFonts w:ascii="Times New Roman" w:hAnsi="Times New Roman"/>
      <w:sz w:val="24"/>
      <w:szCs w:val="24"/>
      <w:lang w:val="x-none" w:eastAsia="x-none"/>
    </w:rPr>
  </w:style>
  <w:style w:type="paragraph" w:styleId="2fc">
    <w:name w:val="Body Text First Indent 2"/>
    <w:basedOn w:val="afff8"/>
    <w:link w:val="2fd"/>
    <w:semiHidden/>
    <w:rsid w:val="00B4386D"/>
    <w:pPr>
      <w:spacing w:after="120"/>
      <w:ind w:left="283" w:firstLine="210"/>
    </w:pPr>
    <w:rPr>
      <w:szCs w:val="24"/>
    </w:rPr>
  </w:style>
  <w:style w:type="character" w:customStyle="1" w:styleId="2fd">
    <w:name w:val="Красная строка 2 Знак"/>
    <w:basedOn w:val="afff9"/>
    <w:link w:val="2fc"/>
    <w:semiHidden/>
    <w:rsid w:val="00B4386D"/>
    <w:rPr>
      <w:rFonts w:ascii="Times New Roman" w:hAnsi="Times New Roman"/>
      <w:sz w:val="24"/>
      <w:szCs w:val="24"/>
      <w:lang w:val="x-none" w:eastAsia="x-none"/>
    </w:rPr>
  </w:style>
  <w:style w:type="character" w:styleId="afffffffe">
    <w:name w:val="line number"/>
    <w:basedOn w:val="a7"/>
    <w:semiHidden/>
    <w:rsid w:val="00B4386D"/>
  </w:style>
  <w:style w:type="paragraph" w:styleId="2fe">
    <w:name w:val="envelope return"/>
    <w:basedOn w:val="a6"/>
    <w:semiHidden/>
    <w:rsid w:val="00B4386D"/>
    <w:pPr>
      <w:spacing w:after="60"/>
    </w:pPr>
    <w:rPr>
      <w:rFonts w:ascii="Arial" w:hAnsi="Arial" w:cs="Arial"/>
      <w:sz w:val="20"/>
      <w:szCs w:val="20"/>
      <w:lang w:eastAsia="ru-RU"/>
    </w:rPr>
  </w:style>
  <w:style w:type="paragraph" w:styleId="affffffff">
    <w:name w:val="Normal Indent"/>
    <w:basedOn w:val="a6"/>
    <w:semiHidden/>
    <w:rsid w:val="00B4386D"/>
    <w:pPr>
      <w:spacing w:after="60"/>
      <w:ind w:left="708"/>
    </w:pPr>
    <w:rPr>
      <w:lang w:eastAsia="ru-RU"/>
    </w:rPr>
  </w:style>
  <w:style w:type="character" w:styleId="HTML8">
    <w:name w:val="HTML Definition"/>
    <w:semiHidden/>
    <w:rsid w:val="00B4386D"/>
    <w:rPr>
      <w:i/>
      <w:iCs/>
    </w:rPr>
  </w:style>
  <w:style w:type="character" w:styleId="HTML9">
    <w:name w:val="HTML Variable"/>
    <w:semiHidden/>
    <w:rsid w:val="00B4386D"/>
    <w:rPr>
      <w:i/>
      <w:iCs/>
    </w:rPr>
  </w:style>
  <w:style w:type="paragraph" w:styleId="affffffff0">
    <w:name w:val="Signature"/>
    <w:basedOn w:val="a6"/>
    <w:link w:val="affffffff1"/>
    <w:semiHidden/>
    <w:rsid w:val="00B4386D"/>
    <w:pPr>
      <w:spacing w:after="60"/>
      <w:ind w:left="4252"/>
    </w:pPr>
    <w:rPr>
      <w:lang w:val="x-none" w:eastAsia="x-none"/>
    </w:rPr>
  </w:style>
  <w:style w:type="character" w:customStyle="1" w:styleId="affffffff1">
    <w:name w:val="Подпись Знак"/>
    <w:basedOn w:val="a7"/>
    <w:link w:val="affffffff0"/>
    <w:semiHidden/>
    <w:rsid w:val="00B4386D"/>
    <w:rPr>
      <w:rFonts w:ascii="Times New Roman" w:hAnsi="Times New Roman"/>
      <w:sz w:val="24"/>
      <w:szCs w:val="24"/>
      <w:lang w:val="x-none" w:eastAsia="x-none"/>
    </w:rPr>
  </w:style>
  <w:style w:type="paragraph" w:styleId="affffffff2">
    <w:name w:val="Salutation"/>
    <w:basedOn w:val="a6"/>
    <w:next w:val="a6"/>
    <w:link w:val="affffffff3"/>
    <w:semiHidden/>
    <w:rsid w:val="00B4386D"/>
    <w:pPr>
      <w:spacing w:after="60"/>
    </w:pPr>
    <w:rPr>
      <w:lang w:val="x-none" w:eastAsia="x-none"/>
    </w:rPr>
  </w:style>
  <w:style w:type="character" w:customStyle="1" w:styleId="affffffff3">
    <w:name w:val="Приветствие Знак"/>
    <w:basedOn w:val="a7"/>
    <w:link w:val="affffffff2"/>
    <w:semiHidden/>
    <w:rsid w:val="00B4386D"/>
    <w:rPr>
      <w:rFonts w:ascii="Times New Roman" w:hAnsi="Times New Roman"/>
      <w:sz w:val="24"/>
      <w:szCs w:val="24"/>
      <w:lang w:val="x-none" w:eastAsia="x-none"/>
    </w:rPr>
  </w:style>
  <w:style w:type="paragraph" w:styleId="affffffff4">
    <w:name w:val="List Continue"/>
    <w:basedOn w:val="a6"/>
    <w:semiHidden/>
    <w:rsid w:val="00B4386D"/>
    <w:pPr>
      <w:spacing w:after="120"/>
      <w:ind w:left="283"/>
    </w:pPr>
    <w:rPr>
      <w:lang w:eastAsia="ru-RU"/>
    </w:rPr>
  </w:style>
  <w:style w:type="paragraph" w:styleId="2ff">
    <w:name w:val="List Continue 2"/>
    <w:basedOn w:val="a6"/>
    <w:semiHidden/>
    <w:rsid w:val="00B4386D"/>
    <w:pPr>
      <w:spacing w:after="120"/>
      <w:ind w:left="566"/>
    </w:pPr>
    <w:rPr>
      <w:lang w:eastAsia="ru-RU"/>
    </w:rPr>
  </w:style>
  <w:style w:type="paragraph" w:styleId="3f3">
    <w:name w:val="List Continue 3"/>
    <w:basedOn w:val="a6"/>
    <w:semiHidden/>
    <w:rsid w:val="00B4386D"/>
    <w:pPr>
      <w:spacing w:after="120"/>
      <w:ind w:left="849"/>
    </w:pPr>
    <w:rPr>
      <w:lang w:eastAsia="ru-RU"/>
    </w:rPr>
  </w:style>
  <w:style w:type="paragraph" w:styleId="4b">
    <w:name w:val="List Continue 4"/>
    <w:basedOn w:val="a6"/>
    <w:semiHidden/>
    <w:rsid w:val="00B4386D"/>
    <w:pPr>
      <w:spacing w:after="120"/>
      <w:ind w:left="1132"/>
    </w:pPr>
    <w:rPr>
      <w:lang w:eastAsia="ru-RU"/>
    </w:rPr>
  </w:style>
  <w:style w:type="paragraph" w:styleId="58">
    <w:name w:val="List Continue 5"/>
    <w:basedOn w:val="a6"/>
    <w:semiHidden/>
    <w:rsid w:val="00B4386D"/>
    <w:pPr>
      <w:spacing w:after="120"/>
      <w:ind w:left="1415"/>
    </w:pPr>
    <w:rPr>
      <w:lang w:eastAsia="ru-RU"/>
    </w:rPr>
  </w:style>
  <w:style w:type="paragraph" w:styleId="2ff0">
    <w:name w:val="List 2"/>
    <w:basedOn w:val="a6"/>
    <w:semiHidden/>
    <w:rsid w:val="00B4386D"/>
    <w:pPr>
      <w:spacing w:after="60"/>
      <w:ind w:left="566" w:hanging="283"/>
    </w:pPr>
    <w:rPr>
      <w:lang w:eastAsia="ru-RU"/>
    </w:rPr>
  </w:style>
  <w:style w:type="paragraph" w:styleId="3f4">
    <w:name w:val="List 3"/>
    <w:basedOn w:val="a6"/>
    <w:semiHidden/>
    <w:rsid w:val="00B4386D"/>
    <w:pPr>
      <w:spacing w:after="60"/>
      <w:ind w:left="849" w:hanging="283"/>
    </w:pPr>
    <w:rPr>
      <w:lang w:eastAsia="ru-RU"/>
    </w:rPr>
  </w:style>
  <w:style w:type="paragraph" w:styleId="4c">
    <w:name w:val="List 4"/>
    <w:basedOn w:val="a6"/>
    <w:semiHidden/>
    <w:rsid w:val="00B4386D"/>
    <w:pPr>
      <w:spacing w:after="60"/>
      <w:ind w:left="1132" w:hanging="283"/>
    </w:pPr>
    <w:rPr>
      <w:lang w:eastAsia="ru-RU"/>
    </w:rPr>
  </w:style>
  <w:style w:type="paragraph" w:styleId="59">
    <w:name w:val="List 5"/>
    <w:basedOn w:val="a6"/>
    <w:semiHidden/>
    <w:rsid w:val="00B4386D"/>
    <w:pPr>
      <w:spacing w:after="60"/>
      <w:ind w:left="1415" w:hanging="283"/>
    </w:pPr>
    <w:rPr>
      <w:lang w:eastAsia="ru-RU"/>
    </w:rPr>
  </w:style>
  <w:style w:type="character" w:styleId="affffffff5">
    <w:name w:val="Strong"/>
    <w:uiPriority w:val="22"/>
    <w:qFormat/>
    <w:rsid w:val="00B4386D"/>
    <w:rPr>
      <w:b/>
      <w:bCs/>
    </w:rPr>
  </w:style>
  <w:style w:type="character" w:styleId="HTMLa">
    <w:name w:val="HTML Cite"/>
    <w:semiHidden/>
    <w:rsid w:val="00B4386D"/>
    <w:rPr>
      <w:i/>
      <w:iCs/>
    </w:rPr>
  </w:style>
  <w:style w:type="paragraph" w:styleId="affffffff6">
    <w:name w:val="Message Header"/>
    <w:basedOn w:val="a6"/>
    <w:link w:val="affffffff7"/>
    <w:semiHidden/>
    <w:rsid w:val="00B4386D"/>
    <w:pPr>
      <w:pBdr>
        <w:top w:val="single" w:sz="6" w:space="1" w:color="auto"/>
        <w:left w:val="single" w:sz="6" w:space="1" w:color="auto"/>
        <w:bottom w:val="single" w:sz="6" w:space="1" w:color="auto"/>
        <w:right w:val="single" w:sz="6" w:space="1" w:color="auto"/>
      </w:pBdr>
      <w:shd w:val="pct20" w:color="auto" w:fill="auto"/>
      <w:spacing w:after="60"/>
      <w:ind w:left="1134" w:hanging="1134"/>
    </w:pPr>
    <w:rPr>
      <w:rFonts w:ascii="Arial" w:hAnsi="Arial"/>
      <w:lang w:val="x-none" w:eastAsia="x-none"/>
    </w:rPr>
  </w:style>
  <w:style w:type="character" w:customStyle="1" w:styleId="affffffff7">
    <w:name w:val="Шапка Знак"/>
    <w:basedOn w:val="a7"/>
    <w:link w:val="affffffff6"/>
    <w:semiHidden/>
    <w:rsid w:val="00B4386D"/>
    <w:rPr>
      <w:rFonts w:ascii="Arial" w:hAnsi="Arial"/>
      <w:sz w:val="24"/>
      <w:szCs w:val="24"/>
      <w:shd w:val="pct20" w:color="auto" w:fill="auto"/>
      <w:lang w:val="x-none" w:eastAsia="x-none"/>
    </w:rPr>
  </w:style>
  <w:style w:type="paragraph" w:styleId="affffffff8">
    <w:name w:val="E-mail Signature"/>
    <w:basedOn w:val="a6"/>
    <w:link w:val="affffffff9"/>
    <w:semiHidden/>
    <w:rsid w:val="00B4386D"/>
    <w:pPr>
      <w:spacing w:after="60"/>
    </w:pPr>
    <w:rPr>
      <w:lang w:val="x-none" w:eastAsia="x-none"/>
    </w:rPr>
  </w:style>
  <w:style w:type="character" w:customStyle="1" w:styleId="affffffff9">
    <w:name w:val="Электронная подпись Знак"/>
    <w:basedOn w:val="a7"/>
    <w:link w:val="affffffff8"/>
    <w:semiHidden/>
    <w:rsid w:val="00B4386D"/>
    <w:rPr>
      <w:rFonts w:ascii="Times New Roman" w:hAnsi="Times New Roman"/>
      <w:sz w:val="24"/>
      <w:szCs w:val="24"/>
      <w:lang w:val="x-none" w:eastAsia="x-none"/>
    </w:rPr>
  </w:style>
  <w:style w:type="character" w:customStyle="1" w:styleId="affffffffa">
    <w:name w:val="Договор Знак"/>
    <w:semiHidden/>
    <w:rsid w:val="00B4386D"/>
    <w:rPr>
      <w:sz w:val="24"/>
      <w:lang w:val="ru-RU" w:eastAsia="ru-RU" w:bidi="ar-SA"/>
    </w:rPr>
  </w:style>
  <w:style w:type="paragraph" w:customStyle="1" w:styleId="ConsTitle">
    <w:name w:val="ConsTitle"/>
    <w:semiHidden/>
    <w:rsid w:val="00B4386D"/>
    <w:pPr>
      <w:widowControl w:val="0"/>
      <w:autoSpaceDE w:val="0"/>
      <w:autoSpaceDN w:val="0"/>
      <w:adjustRightInd w:val="0"/>
    </w:pPr>
    <w:rPr>
      <w:rFonts w:ascii="Arial" w:hAnsi="Arial" w:cs="Arial"/>
      <w:b/>
      <w:bCs/>
      <w:sz w:val="16"/>
      <w:szCs w:val="16"/>
    </w:rPr>
  </w:style>
  <w:style w:type="paragraph" w:customStyle="1" w:styleId="affffffffb">
    <w:name w:val="Краткий обратный адрес"/>
    <w:basedOn w:val="a6"/>
    <w:semiHidden/>
    <w:rsid w:val="00B4386D"/>
    <w:pPr>
      <w:spacing w:after="60"/>
    </w:pPr>
    <w:rPr>
      <w:lang w:eastAsia="ru-RU"/>
    </w:rPr>
  </w:style>
  <w:style w:type="paragraph" w:customStyle="1" w:styleId="FR2">
    <w:name w:val="FR2"/>
    <w:semiHidden/>
    <w:rsid w:val="00B4386D"/>
    <w:pPr>
      <w:widowControl w:val="0"/>
      <w:adjustRightInd w:val="0"/>
      <w:spacing w:line="360" w:lineRule="atLeast"/>
      <w:ind w:left="160"/>
      <w:jc w:val="center"/>
    </w:pPr>
    <w:rPr>
      <w:rFonts w:ascii="Arial" w:hAnsi="Arial"/>
      <w:sz w:val="22"/>
    </w:rPr>
  </w:style>
  <w:style w:type="character" w:customStyle="1" w:styleId="affffffffc">
    <w:name w:val="Договор Знак Знак"/>
    <w:semiHidden/>
    <w:rsid w:val="00B4386D"/>
    <w:rPr>
      <w:sz w:val="24"/>
      <w:lang w:val="ru-RU" w:eastAsia="ru-RU" w:bidi="ar-SA"/>
    </w:rPr>
  </w:style>
  <w:style w:type="character" w:customStyle="1" w:styleId="labelheaderlevel21">
    <w:name w:val="label_header_level_21"/>
    <w:semiHidden/>
    <w:rsid w:val="00B4386D"/>
    <w:rPr>
      <w:b/>
      <w:bCs/>
      <w:color w:val="0000FF"/>
      <w:sz w:val="20"/>
      <w:szCs w:val="20"/>
    </w:rPr>
  </w:style>
  <w:style w:type="paragraph" w:customStyle="1" w:styleId="caaieiaie3">
    <w:name w:val="caaieiaie 3"/>
    <w:basedOn w:val="a6"/>
    <w:next w:val="a6"/>
    <w:semiHidden/>
    <w:rsid w:val="00B4386D"/>
    <w:pPr>
      <w:keepNext/>
      <w:jc w:val="center"/>
    </w:pPr>
    <w:rPr>
      <w:rFonts w:ascii="NTTierce" w:hAnsi="NTTierce"/>
      <w:b/>
      <w:sz w:val="22"/>
      <w:szCs w:val="20"/>
      <w:lang w:eastAsia="ru-RU"/>
    </w:rPr>
  </w:style>
  <w:style w:type="paragraph" w:customStyle="1" w:styleId="200">
    <w:name w:val="20"/>
    <w:basedOn w:val="a6"/>
    <w:semiHidden/>
    <w:rsid w:val="00B4386D"/>
    <w:pPr>
      <w:spacing w:before="104" w:after="104"/>
      <w:ind w:left="104" w:right="104"/>
      <w:jc w:val="left"/>
    </w:pPr>
    <w:rPr>
      <w:lang w:eastAsia="ru-RU"/>
    </w:rPr>
  </w:style>
  <w:style w:type="character" w:customStyle="1" w:styleId="spanheaderlevel21">
    <w:name w:val="span_header_level_21"/>
    <w:semiHidden/>
    <w:rsid w:val="00B4386D"/>
    <w:rPr>
      <w:b/>
      <w:bCs/>
      <w:sz w:val="22"/>
      <w:szCs w:val="22"/>
    </w:rPr>
  </w:style>
  <w:style w:type="character" w:customStyle="1" w:styleId="labelnoticename1">
    <w:name w:val="label_noticename1"/>
    <w:semiHidden/>
    <w:rsid w:val="00B4386D"/>
    <w:rPr>
      <w:b/>
      <w:bCs/>
      <w:sz w:val="24"/>
      <w:szCs w:val="24"/>
    </w:rPr>
  </w:style>
  <w:style w:type="character" w:customStyle="1" w:styleId="spanbodyheader11">
    <w:name w:val="span_body_header_11"/>
    <w:semiHidden/>
    <w:rsid w:val="00B4386D"/>
    <w:rPr>
      <w:b/>
      <w:bCs/>
      <w:sz w:val="20"/>
      <w:szCs w:val="20"/>
    </w:rPr>
  </w:style>
  <w:style w:type="character" w:customStyle="1" w:styleId="tendersubject1">
    <w:name w:val="tendersubject1"/>
    <w:semiHidden/>
    <w:rsid w:val="00B4386D"/>
    <w:rPr>
      <w:b/>
      <w:bCs/>
      <w:color w:val="0000FF"/>
      <w:sz w:val="20"/>
      <w:szCs w:val="20"/>
    </w:rPr>
  </w:style>
  <w:style w:type="character" w:customStyle="1" w:styleId="labelbodytext11">
    <w:name w:val="label_body_text_11"/>
    <w:semiHidden/>
    <w:rsid w:val="00B4386D"/>
    <w:rPr>
      <w:color w:val="0000FF"/>
      <w:sz w:val="20"/>
      <w:szCs w:val="20"/>
    </w:rPr>
  </w:style>
  <w:style w:type="character" w:customStyle="1" w:styleId="spanbodytext21">
    <w:name w:val="span_body_text_21"/>
    <w:semiHidden/>
    <w:rsid w:val="00B4386D"/>
    <w:rPr>
      <w:sz w:val="20"/>
      <w:szCs w:val="20"/>
    </w:rPr>
  </w:style>
  <w:style w:type="character" w:customStyle="1" w:styleId="spanheaderlot21">
    <w:name w:val="span_header_lot_21"/>
    <w:semiHidden/>
    <w:rsid w:val="00B4386D"/>
    <w:rPr>
      <w:b/>
      <w:bCs/>
      <w:sz w:val="20"/>
      <w:szCs w:val="20"/>
    </w:rPr>
  </w:style>
  <w:style w:type="character" w:customStyle="1" w:styleId="spanheaderlot11">
    <w:name w:val="span_header_lot_11"/>
    <w:semiHidden/>
    <w:rsid w:val="00B4386D"/>
    <w:rPr>
      <w:b/>
      <w:bCs/>
      <w:sz w:val="24"/>
      <w:szCs w:val="24"/>
    </w:rPr>
  </w:style>
  <w:style w:type="character" w:customStyle="1" w:styleId="labeltextlot11">
    <w:name w:val="label_text_lot_11"/>
    <w:semiHidden/>
    <w:rsid w:val="00B4386D"/>
    <w:rPr>
      <w:b/>
      <w:bCs/>
      <w:color w:val="0000FF"/>
      <w:sz w:val="24"/>
      <w:szCs w:val="24"/>
    </w:rPr>
  </w:style>
  <w:style w:type="character" w:customStyle="1" w:styleId="labeltextlot21">
    <w:name w:val="label_text_lot_21"/>
    <w:semiHidden/>
    <w:rsid w:val="00B4386D"/>
    <w:rPr>
      <w:color w:val="0000FF"/>
      <w:sz w:val="20"/>
      <w:szCs w:val="20"/>
    </w:rPr>
  </w:style>
  <w:style w:type="character" w:customStyle="1" w:styleId="spantextlot21">
    <w:name w:val="span_text_lot_21"/>
    <w:semiHidden/>
    <w:rsid w:val="00B4386D"/>
    <w:rPr>
      <w:sz w:val="20"/>
      <w:szCs w:val="20"/>
    </w:rPr>
  </w:style>
  <w:style w:type="paragraph" w:customStyle="1" w:styleId="consplusnormal2">
    <w:name w:val="consplusnormal"/>
    <w:basedOn w:val="a6"/>
    <w:semiHidden/>
    <w:rsid w:val="00B4386D"/>
    <w:pPr>
      <w:spacing w:before="150" w:after="150"/>
      <w:ind w:left="150" w:right="150"/>
      <w:jc w:val="left"/>
    </w:pPr>
    <w:rPr>
      <w:lang w:eastAsia="ru-RU"/>
    </w:rPr>
  </w:style>
  <w:style w:type="paragraph" w:customStyle="1" w:styleId="consplusnonformat0">
    <w:name w:val="consplusnonformat"/>
    <w:basedOn w:val="a6"/>
    <w:semiHidden/>
    <w:rsid w:val="00B4386D"/>
    <w:pPr>
      <w:spacing w:before="150" w:after="150"/>
      <w:ind w:left="150" w:right="150"/>
      <w:jc w:val="left"/>
    </w:pPr>
    <w:rPr>
      <w:lang w:eastAsia="ru-RU"/>
    </w:rPr>
  </w:style>
  <w:style w:type="paragraph" w:customStyle="1" w:styleId="3f5">
    <w:name w:val="3"/>
    <w:basedOn w:val="a6"/>
    <w:semiHidden/>
    <w:rsid w:val="00B4386D"/>
    <w:pPr>
      <w:spacing w:before="100" w:beforeAutospacing="1" w:after="100" w:afterAutospacing="1"/>
      <w:jc w:val="left"/>
    </w:pPr>
    <w:rPr>
      <w:rFonts w:ascii="Arial Unicode MS" w:eastAsia="Arial Unicode MS" w:hAnsi="Arial Unicode MS" w:cs="Arial Unicode MS"/>
      <w:lang w:eastAsia="ru-RU"/>
    </w:rPr>
  </w:style>
  <w:style w:type="paragraph" w:customStyle="1" w:styleId="affffffffd">
    <w:name w:val="Основной нумерованный"/>
    <w:basedOn w:val="a6"/>
    <w:semiHidden/>
    <w:rsid w:val="00B4386D"/>
    <w:pPr>
      <w:widowControl w:val="0"/>
      <w:tabs>
        <w:tab w:val="left" w:pos="1276"/>
      </w:tabs>
      <w:spacing w:before="100" w:after="60"/>
      <w:ind w:firstLine="709"/>
    </w:pPr>
    <w:rPr>
      <w:sz w:val="26"/>
      <w:szCs w:val="20"/>
      <w:lang w:eastAsia="ru-RU"/>
    </w:rPr>
  </w:style>
  <w:style w:type="paragraph" w:customStyle="1" w:styleId="Caaieiaie">
    <w:name w:val="Caaieiaie"/>
    <w:basedOn w:val="15"/>
    <w:semiHidden/>
    <w:rsid w:val="00B4386D"/>
    <w:pPr>
      <w:keepNext/>
      <w:keepLines/>
      <w:pageBreakBefore/>
      <w:widowControl w:val="0"/>
      <w:suppressAutoHyphens/>
      <w:overflowPunct w:val="0"/>
      <w:autoSpaceDE w:val="0"/>
      <w:autoSpaceDN w:val="0"/>
      <w:adjustRightInd w:val="0"/>
      <w:spacing w:after="240"/>
      <w:textAlignment w:val="baseline"/>
      <w:outlineLvl w:val="9"/>
    </w:pPr>
    <w:rPr>
      <w:bCs w:val="0"/>
      <w:iCs w:val="0"/>
      <w:spacing w:val="0"/>
      <w:kern w:val="28"/>
      <w:szCs w:val="24"/>
      <w:lang w:eastAsia="x-none"/>
    </w:rPr>
  </w:style>
  <w:style w:type="paragraph" w:customStyle="1" w:styleId="affffffffe">
    <w:name w:val="текст"/>
    <w:basedOn w:val="a6"/>
    <w:semiHidden/>
    <w:rsid w:val="00B4386D"/>
    <w:pPr>
      <w:tabs>
        <w:tab w:val="num" w:pos="792"/>
      </w:tabs>
      <w:spacing w:after="60"/>
      <w:ind w:left="792" w:hanging="432"/>
    </w:pPr>
    <w:rPr>
      <w:rFonts w:ascii="Arial" w:hAnsi="Arial"/>
      <w:bCs/>
      <w:szCs w:val="20"/>
      <w:lang w:eastAsia="ru-RU"/>
    </w:rPr>
  </w:style>
  <w:style w:type="paragraph" w:customStyle="1" w:styleId="TableStyle">
    <w:name w:val="Table Style"/>
    <w:basedOn w:val="a6"/>
    <w:semiHidden/>
    <w:rsid w:val="00B4386D"/>
    <w:pPr>
      <w:tabs>
        <w:tab w:val="num" w:pos="1797"/>
      </w:tabs>
      <w:spacing w:before="60" w:after="60"/>
      <w:ind w:firstLine="567"/>
    </w:pPr>
    <w:rPr>
      <w:rFonts w:ascii="Arial" w:hAnsi="Arial" w:cs="Arial"/>
      <w:szCs w:val="20"/>
      <w:lang w:eastAsia="ru-RU"/>
    </w:rPr>
  </w:style>
  <w:style w:type="paragraph" w:customStyle="1" w:styleId="Frontsection">
    <w:name w:val="Front section"/>
    <w:semiHidden/>
    <w:rsid w:val="00B4386D"/>
    <w:pPr>
      <w:widowControl w:val="0"/>
    </w:pPr>
    <w:rPr>
      <w:rFonts w:ascii="Times New Roman" w:hAnsi="Times New Roman"/>
      <w:snapToGrid w:val="0"/>
      <w:sz w:val="24"/>
    </w:rPr>
  </w:style>
  <w:style w:type="paragraph" w:customStyle="1" w:styleId="afffffffff">
    <w:name w:val="Простой текст"/>
    <w:basedOn w:val="affff7"/>
    <w:semiHidden/>
    <w:rsid w:val="00B4386D"/>
    <w:pPr>
      <w:spacing w:before="60" w:after="60"/>
      <w:jc w:val="both"/>
    </w:pPr>
    <w:rPr>
      <w:rFonts w:ascii="Times New Roman" w:eastAsia="Times New Roman" w:hAnsi="Times New Roman"/>
      <w:sz w:val="24"/>
      <w:szCs w:val="20"/>
      <w:lang w:eastAsia="x-none"/>
    </w:rPr>
  </w:style>
  <w:style w:type="character" w:customStyle="1" w:styleId="121">
    <w:name w:val="Стиль 12 пт полужирный"/>
    <w:semiHidden/>
    <w:rsid w:val="00B4386D"/>
    <w:rPr>
      <w:rFonts w:ascii="Times New Roman" w:hAnsi="Times New Roman"/>
      <w:b/>
      <w:bCs/>
      <w:sz w:val="24"/>
    </w:rPr>
  </w:style>
  <w:style w:type="character" w:customStyle="1" w:styleId="contenttitle">
    <w:name w:val="contenttitle"/>
    <w:basedOn w:val="a7"/>
    <w:semiHidden/>
    <w:rsid w:val="00B4386D"/>
  </w:style>
  <w:style w:type="paragraph" w:customStyle="1" w:styleId="afffffffff0">
    <w:name w:val="Таблицы (моноширинный)"/>
    <w:basedOn w:val="a6"/>
    <w:next w:val="a6"/>
    <w:semiHidden/>
    <w:rsid w:val="00B4386D"/>
    <w:pPr>
      <w:widowControl w:val="0"/>
      <w:autoSpaceDE w:val="0"/>
      <w:autoSpaceDN w:val="0"/>
      <w:adjustRightInd w:val="0"/>
    </w:pPr>
    <w:rPr>
      <w:rFonts w:ascii="Courier New" w:hAnsi="Courier New" w:cs="Courier New"/>
      <w:sz w:val="20"/>
      <w:szCs w:val="20"/>
      <w:lang w:eastAsia="ru-RU"/>
    </w:rPr>
  </w:style>
  <w:style w:type="character" w:customStyle="1" w:styleId="afffffffff1">
    <w:name w:val="Цветовое выделение"/>
    <w:semiHidden/>
    <w:rsid w:val="00B4386D"/>
    <w:rPr>
      <w:b/>
      <w:bCs/>
      <w:color w:val="000080"/>
      <w:sz w:val="20"/>
      <w:szCs w:val="20"/>
    </w:rPr>
  </w:style>
  <w:style w:type="character" w:customStyle="1" w:styleId="afffffffff2">
    <w:name w:val="Продолжение ссылки"/>
    <w:basedOn w:val="affffa"/>
    <w:semiHidden/>
    <w:rsid w:val="00B4386D"/>
    <w:rPr>
      <w:rFonts w:cs="Times New Roman"/>
      <w:b/>
      <w:bCs/>
      <w:color w:val="008000"/>
      <w:sz w:val="20"/>
      <w:szCs w:val="20"/>
      <w:u w:val="single"/>
    </w:rPr>
  </w:style>
  <w:style w:type="character" w:customStyle="1" w:styleId="DFN">
    <w:name w:val="DFN"/>
    <w:semiHidden/>
    <w:rsid w:val="00B4386D"/>
    <w:rPr>
      <w:b/>
    </w:rPr>
  </w:style>
  <w:style w:type="paragraph" w:customStyle="1" w:styleId="215">
    <w:name w:val="Основной текст с отступом 21"/>
    <w:basedOn w:val="a6"/>
    <w:semiHidden/>
    <w:rsid w:val="00B4386D"/>
    <w:pPr>
      <w:overflowPunct w:val="0"/>
      <w:autoSpaceDE w:val="0"/>
      <w:autoSpaceDN w:val="0"/>
      <w:adjustRightInd w:val="0"/>
      <w:spacing w:after="120" w:line="480" w:lineRule="auto"/>
      <w:ind w:left="283"/>
      <w:jc w:val="left"/>
      <w:textAlignment w:val="baseline"/>
    </w:pPr>
    <w:rPr>
      <w:sz w:val="20"/>
      <w:szCs w:val="20"/>
      <w:lang w:val="en-US" w:eastAsia="ru-RU"/>
    </w:rPr>
  </w:style>
  <w:style w:type="paragraph" w:customStyle="1" w:styleId="314">
    <w:name w:val="Основной текст с отступом 31"/>
    <w:basedOn w:val="a6"/>
    <w:semiHidden/>
    <w:rsid w:val="00B4386D"/>
    <w:pPr>
      <w:overflowPunct w:val="0"/>
      <w:autoSpaceDE w:val="0"/>
      <w:autoSpaceDN w:val="0"/>
      <w:adjustRightInd w:val="0"/>
      <w:spacing w:after="120"/>
      <w:ind w:left="283"/>
      <w:jc w:val="left"/>
      <w:textAlignment w:val="baseline"/>
    </w:pPr>
    <w:rPr>
      <w:sz w:val="16"/>
      <w:szCs w:val="20"/>
      <w:lang w:val="en-US" w:eastAsia="ru-RU"/>
    </w:rPr>
  </w:style>
  <w:style w:type="paragraph" w:customStyle="1" w:styleId="Iniiaiieoaeno2">
    <w:name w:val="Iniiaiie oaeno 2"/>
    <w:basedOn w:val="Iauiue"/>
    <w:semiHidden/>
    <w:rsid w:val="00B4386D"/>
    <w:pPr>
      <w:widowControl/>
      <w:shd w:val="clear" w:color="auto" w:fill="FFFFFF"/>
      <w:spacing w:before="100" w:after="100" w:line="254" w:lineRule="exact"/>
      <w:ind w:right="53" w:firstLine="533"/>
      <w:jc w:val="both"/>
      <w:textAlignment w:val="baseline"/>
    </w:pPr>
    <w:rPr>
      <w:color w:val="000000"/>
      <w:sz w:val="22"/>
      <w:szCs w:val="20"/>
    </w:rPr>
  </w:style>
  <w:style w:type="paragraph" w:customStyle="1" w:styleId="NormalTable">
    <w:name w:val="NormalTable"/>
    <w:basedOn w:val="a6"/>
    <w:semiHidden/>
    <w:rsid w:val="00B4386D"/>
    <w:pPr>
      <w:overflowPunct w:val="0"/>
      <w:autoSpaceDE w:val="0"/>
      <w:autoSpaceDN w:val="0"/>
      <w:adjustRightInd w:val="0"/>
      <w:textAlignment w:val="baseline"/>
    </w:pPr>
    <w:rPr>
      <w:rFonts w:ascii="Arial" w:hAnsi="Arial"/>
      <w:sz w:val="20"/>
      <w:szCs w:val="20"/>
      <w:lang w:val="en-GB" w:eastAsia="ru-RU"/>
    </w:rPr>
  </w:style>
  <w:style w:type="character" w:customStyle="1" w:styleId="1ffe">
    <w:name w:val="Гиперссылка1"/>
    <w:semiHidden/>
    <w:rsid w:val="00B4386D"/>
    <w:rPr>
      <w:color w:val="0000FF"/>
      <w:u w:val="single"/>
    </w:rPr>
  </w:style>
  <w:style w:type="paragraph" w:customStyle="1" w:styleId="Niaocaaieiaie">
    <w:name w:val="Niaocaaieiaie"/>
    <w:basedOn w:val="Caaieiaie"/>
    <w:semiHidden/>
    <w:rsid w:val="00B4386D"/>
    <w:pPr>
      <w:spacing w:after="0"/>
    </w:pPr>
    <w:rPr>
      <w:b w:val="0"/>
      <w:sz w:val="32"/>
    </w:rPr>
  </w:style>
  <w:style w:type="character" w:customStyle="1" w:styleId="1fff">
    <w:name w:val="Просмотренная гиперссылка1"/>
    <w:semiHidden/>
    <w:rsid w:val="00B4386D"/>
    <w:rPr>
      <w:color w:val="FF00FF"/>
      <w:u w:val="single"/>
    </w:rPr>
  </w:style>
  <w:style w:type="paragraph" w:customStyle="1" w:styleId="xl25">
    <w:name w:val="xl25"/>
    <w:basedOn w:val="a6"/>
    <w:semiHidden/>
    <w:rsid w:val="00B4386D"/>
    <w:pPr>
      <w:overflowPunct w:val="0"/>
      <w:autoSpaceDE w:val="0"/>
      <w:autoSpaceDN w:val="0"/>
      <w:adjustRightInd w:val="0"/>
      <w:spacing w:before="100" w:after="100"/>
      <w:jc w:val="left"/>
      <w:textAlignment w:val="baseline"/>
    </w:pPr>
    <w:rPr>
      <w:rFonts w:ascii="MS Sans Serif" w:hAnsi="MS Sans Serif"/>
      <w:b/>
      <w:sz w:val="32"/>
      <w:szCs w:val="20"/>
      <w:lang w:eastAsia="ru-RU"/>
    </w:rPr>
  </w:style>
  <w:style w:type="paragraph" w:customStyle="1" w:styleId="xl26">
    <w:name w:val="xl26"/>
    <w:basedOn w:val="a6"/>
    <w:semiHidden/>
    <w:rsid w:val="00B4386D"/>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jc w:val="center"/>
      <w:textAlignment w:val="baseline"/>
    </w:pPr>
    <w:rPr>
      <w:b/>
      <w:szCs w:val="20"/>
      <w:lang w:eastAsia="ru-RU"/>
    </w:rPr>
  </w:style>
  <w:style w:type="paragraph" w:customStyle="1" w:styleId="xl27">
    <w:name w:val="xl27"/>
    <w:basedOn w:val="a6"/>
    <w:semiHidden/>
    <w:rsid w:val="00B4386D"/>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jc w:val="center"/>
      <w:textAlignment w:val="baseline"/>
    </w:pPr>
    <w:rPr>
      <w:b/>
      <w:szCs w:val="20"/>
      <w:lang w:eastAsia="ru-RU"/>
    </w:rPr>
  </w:style>
  <w:style w:type="paragraph" w:customStyle="1" w:styleId="xl28">
    <w:name w:val="xl28"/>
    <w:basedOn w:val="a6"/>
    <w:semiHidden/>
    <w:rsid w:val="00B4386D"/>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jc w:val="center"/>
      <w:textAlignment w:val="baseline"/>
    </w:pPr>
    <w:rPr>
      <w:b/>
      <w:szCs w:val="20"/>
      <w:lang w:eastAsia="ru-RU"/>
    </w:rPr>
  </w:style>
  <w:style w:type="paragraph" w:customStyle="1" w:styleId="xl29">
    <w:name w:val="xl29"/>
    <w:basedOn w:val="a6"/>
    <w:semiHidden/>
    <w:rsid w:val="00B4386D"/>
    <w:pPr>
      <w:overflowPunct w:val="0"/>
      <w:autoSpaceDE w:val="0"/>
      <w:autoSpaceDN w:val="0"/>
      <w:adjustRightInd w:val="0"/>
      <w:spacing w:before="100" w:after="100"/>
      <w:jc w:val="left"/>
      <w:textAlignment w:val="baseline"/>
    </w:pPr>
    <w:rPr>
      <w:rFonts w:ascii="MS Sans Serif" w:hAnsi="MS Sans Serif"/>
      <w:b/>
      <w:sz w:val="36"/>
      <w:szCs w:val="20"/>
      <w:lang w:eastAsia="ru-RU"/>
    </w:rPr>
  </w:style>
  <w:style w:type="paragraph" w:customStyle="1" w:styleId="xl30">
    <w:name w:val="xl30"/>
    <w:basedOn w:val="a6"/>
    <w:semiHidden/>
    <w:rsid w:val="00B4386D"/>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jc w:val="left"/>
      <w:textAlignment w:val="baseline"/>
    </w:pPr>
    <w:rPr>
      <w:szCs w:val="20"/>
      <w:lang w:eastAsia="ru-RU"/>
    </w:rPr>
  </w:style>
  <w:style w:type="paragraph" w:customStyle="1" w:styleId="xl31">
    <w:name w:val="xl31"/>
    <w:basedOn w:val="a6"/>
    <w:semiHidden/>
    <w:rsid w:val="00B4386D"/>
    <w:pPr>
      <w:overflowPunct w:val="0"/>
      <w:autoSpaceDE w:val="0"/>
      <w:autoSpaceDN w:val="0"/>
      <w:adjustRightInd w:val="0"/>
      <w:spacing w:before="100" w:after="100"/>
      <w:jc w:val="center"/>
      <w:textAlignment w:val="baseline"/>
    </w:pPr>
    <w:rPr>
      <w:szCs w:val="20"/>
      <w:lang w:eastAsia="ru-RU"/>
    </w:rPr>
  </w:style>
  <w:style w:type="paragraph" w:customStyle="1" w:styleId="xl32">
    <w:name w:val="xl32"/>
    <w:basedOn w:val="a6"/>
    <w:semiHidden/>
    <w:rsid w:val="00B4386D"/>
    <w:pPr>
      <w:overflowPunct w:val="0"/>
      <w:autoSpaceDE w:val="0"/>
      <w:autoSpaceDN w:val="0"/>
      <w:adjustRightInd w:val="0"/>
      <w:spacing w:before="100" w:after="100"/>
      <w:jc w:val="center"/>
      <w:textAlignment w:val="baseline"/>
    </w:pPr>
    <w:rPr>
      <w:rFonts w:ascii="MS Sans Serif" w:hAnsi="MS Sans Serif"/>
      <w:sz w:val="36"/>
      <w:szCs w:val="20"/>
      <w:lang w:eastAsia="ru-RU"/>
    </w:rPr>
  </w:style>
  <w:style w:type="paragraph" w:customStyle="1" w:styleId="xl33">
    <w:name w:val="xl33"/>
    <w:basedOn w:val="a6"/>
    <w:semiHidden/>
    <w:rsid w:val="00B4386D"/>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jc w:val="center"/>
      <w:textAlignment w:val="baseline"/>
    </w:pPr>
    <w:rPr>
      <w:szCs w:val="20"/>
      <w:lang w:eastAsia="ru-RU"/>
    </w:rPr>
  </w:style>
  <w:style w:type="paragraph" w:customStyle="1" w:styleId="xl34">
    <w:name w:val="xl34"/>
    <w:basedOn w:val="a6"/>
    <w:semiHidden/>
    <w:rsid w:val="00B4386D"/>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jc w:val="left"/>
      <w:textAlignment w:val="baseline"/>
    </w:pPr>
    <w:rPr>
      <w:b/>
      <w:szCs w:val="20"/>
      <w:lang w:eastAsia="ru-RU"/>
    </w:rPr>
  </w:style>
  <w:style w:type="paragraph" w:customStyle="1" w:styleId="1fff0">
    <w:name w:val="Текст1"/>
    <w:basedOn w:val="a6"/>
    <w:semiHidden/>
    <w:rsid w:val="00B4386D"/>
    <w:pPr>
      <w:overflowPunct w:val="0"/>
      <w:autoSpaceDE w:val="0"/>
      <w:autoSpaceDN w:val="0"/>
      <w:adjustRightInd w:val="0"/>
      <w:jc w:val="left"/>
      <w:textAlignment w:val="baseline"/>
    </w:pPr>
    <w:rPr>
      <w:rFonts w:ascii="Courier New" w:hAnsi="Courier New"/>
      <w:sz w:val="20"/>
      <w:szCs w:val="20"/>
      <w:lang w:eastAsia="ru-RU"/>
    </w:rPr>
  </w:style>
  <w:style w:type="paragraph" w:customStyle="1" w:styleId="font5">
    <w:name w:val="font5"/>
    <w:basedOn w:val="a6"/>
    <w:rsid w:val="00B4386D"/>
    <w:pPr>
      <w:overflowPunct w:val="0"/>
      <w:autoSpaceDE w:val="0"/>
      <w:autoSpaceDN w:val="0"/>
      <w:adjustRightInd w:val="0"/>
      <w:spacing w:before="100" w:after="100"/>
      <w:jc w:val="left"/>
      <w:textAlignment w:val="baseline"/>
    </w:pPr>
    <w:rPr>
      <w:rFonts w:ascii="Times New Roman CYR" w:hAnsi="Times New Roman CYR"/>
      <w:sz w:val="18"/>
      <w:szCs w:val="20"/>
      <w:lang w:eastAsia="ru-RU"/>
    </w:rPr>
  </w:style>
  <w:style w:type="paragraph" w:customStyle="1" w:styleId="xl35">
    <w:name w:val="xl35"/>
    <w:basedOn w:val="a6"/>
    <w:semiHidden/>
    <w:rsid w:val="00B4386D"/>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jc w:val="left"/>
      <w:textAlignment w:val="baseline"/>
    </w:pPr>
    <w:rPr>
      <w:b/>
      <w:szCs w:val="20"/>
      <w:lang w:eastAsia="ru-RU"/>
    </w:rPr>
  </w:style>
  <w:style w:type="paragraph" w:customStyle="1" w:styleId="xl36">
    <w:name w:val="xl36"/>
    <w:basedOn w:val="a6"/>
    <w:semiHidden/>
    <w:rsid w:val="00B4386D"/>
    <w:pPr>
      <w:overflowPunct w:val="0"/>
      <w:autoSpaceDE w:val="0"/>
      <w:autoSpaceDN w:val="0"/>
      <w:adjustRightInd w:val="0"/>
      <w:spacing w:before="100" w:after="100"/>
      <w:jc w:val="left"/>
      <w:textAlignment w:val="baseline"/>
    </w:pPr>
    <w:rPr>
      <w:rFonts w:ascii="Arial CYR" w:hAnsi="Arial CYR"/>
      <w:color w:val="000000"/>
      <w:szCs w:val="20"/>
      <w:lang w:eastAsia="ru-RU"/>
    </w:rPr>
  </w:style>
  <w:style w:type="paragraph" w:customStyle="1" w:styleId="xl37">
    <w:name w:val="xl37"/>
    <w:basedOn w:val="a6"/>
    <w:semiHidden/>
    <w:rsid w:val="00B4386D"/>
    <w:pPr>
      <w:pBdr>
        <w:left w:val="single" w:sz="6" w:space="0" w:color="auto"/>
        <w:bottom w:val="single" w:sz="6" w:space="0" w:color="auto"/>
        <w:right w:val="single" w:sz="6" w:space="0" w:color="auto"/>
      </w:pBdr>
      <w:overflowPunct w:val="0"/>
      <w:autoSpaceDE w:val="0"/>
      <w:autoSpaceDN w:val="0"/>
      <w:adjustRightInd w:val="0"/>
      <w:spacing w:before="100" w:after="100"/>
      <w:jc w:val="left"/>
      <w:textAlignment w:val="baseline"/>
    </w:pPr>
    <w:rPr>
      <w:rFonts w:ascii="Times New Roman CYR" w:hAnsi="Times New Roman CYR"/>
      <w:color w:val="000000"/>
      <w:sz w:val="18"/>
      <w:szCs w:val="20"/>
      <w:lang w:eastAsia="ru-RU"/>
    </w:rPr>
  </w:style>
  <w:style w:type="paragraph" w:customStyle="1" w:styleId="xl38">
    <w:name w:val="xl38"/>
    <w:basedOn w:val="a6"/>
    <w:semiHidden/>
    <w:rsid w:val="00B4386D"/>
    <w:pPr>
      <w:pBdr>
        <w:left w:val="single" w:sz="6" w:space="0" w:color="auto"/>
        <w:bottom w:val="single" w:sz="6" w:space="0" w:color="auto"/>
        <w:right w:val="single" w:sz="6" w:space="0" w:color="auto"/>
      </w:pBdr>
      <w:overflowPunct w:val="0"/>
      <w:autoSpaceDE w:val="0"/>
      <w:autoSpaceDN w:val="0"/>
      <w:adjustRightInd w:val="0"/>
      <w:spacing w:before="100" w:after="100"/>
      <w:jc w:val="center"/>
      <w:textAlignment w:val="baseline"/>
    </w:pPr>
    <w:rPr>
      <w:rFonts w:ascii="Times New Roman CYR" w:hAnsi="Times New Roman CYR"/>
      <w:color w:val="000000"/>
      <w:sz w:val="18"/>
      <w:szCs w:val="20"/>
      <w:lang w:eastAsia="ru-RU"/>
    </w:rPr>
  </w:style>
  <w:style w:type="paragraph" w:customStyle="1" w:styleId="xl39">
    <w:name w:val="xl39"/>
    <w:basedOn w:val="a6"/>
    <w:semiHidden/>
    <w:rsid w:val="00B4386D"/>
    <w:pPr>
      <w:pBdr>
        <w:left w:val="single" w:sz="6" w:space="0" w:color="auto"/>
        <w:bottom w:val="single" w:sz="6" w:space="0" w:color="auto"/>
        <w:right w:val="single" w:sz="6" w:space="0" w:color="auto"/>
      </w:pBdr>
      <w:overflowPunct w:val="0"/>
      <w:autoSpaceDE w:val="0"/>
      <w:autoSpaceDN w:val="0"/>
      <w:adjustRightInd w:val="0"/>
      <w:spacing w:before="100" w:after="100"/>
      <w:jc w:val="center"/>
      <w:textAlignment w:val="baseline"/>
    </w:pPr>
    <w:rPr>
      <w:rFonts w:ascii="Times New Roman CYR" w:hAnsi="Times New Roman CYR"/>
      <w:color w:val="000000"/>
      <w:sz w:val="18"/>
      <w:szCs w:val="20"/>
      <w:lang w:eastAsia="ru-RU"/>
    </w:rPr>
  </w:style>
  <w:style w:type="paragraph" w:customStyle="1" w:styleId="xl40">
    <w:name w:val="xl40"/>
    <w:basedOn w:val="a6"/>
    <w:semiHidden/>
    <w:rsid w:val="00B4386D"/>
    <w:pPr>
      <w:pBdr>
        <w:left w:val="single" w:sz="6" w:space="0" w:color="auto"/>
        <w:bottom w:val="single" w:sz="6" w:space="0" w:color="auto"/>
        <w:right w:val="single" w:sz="6" w:space="0" w:color="auto"/>
      </w:pBdr>
      <w:overflowPunct w:val="0"/>
      <w:autoSpaceDE w:val="0"/>
      <w:autoSpaceDN w:val="0"/>
      <w:adjustRightInd w:val="0"/>
      <w:spacing w:before="100" w:after="100"/>
      <w:jc w:val="center"/>
      <w:textAlignment w:val="baseline"/>
    </w:pPr>
    <w:rPr>
      <w:rFonts w:ascii="Times New Roman CYR" w:hAnsi="Times New Roman CYR"/>
      <w:color w:val="000000"/>
      <w:sz w:val="18"/>
      <w:szCs w:val="20"/>
      <w:lang w:eastAsia="ru-RU"/>
    </w:rPr>
  </w:style>
  <w:style w:type="paragraph" w:customStyle="1" w:styleId="xl41">
    <w:name w:val="xl41"/>
    <w:basedOn w:val="a6"/>
    <w:semiHidden/>
    <w:rsid w:val="00B4386D"/>
    <w:pPr>
      <w:pBdr>
        <w:bottom w:val="single" w:sz="6" w:space="0" w:color="auto"/>
      </w:pBdr>
      <w:overflowPunct w:val="0"/>
      <w:autoSpaceDE w:val="0"/>
      <w:autoSpaceDN w:val="0"/>
      <w:adjustRightInd w:val="0"/>
      <w:spacing w:before="100" w:after="100"/>
      <w:jc w:val="center"/>
      <w:textAlignment w:val="baseline"/>
    </w:pPr>
    <w:rPr>
      <w:rFonts w:ascii="Arial CYR" w:hAnsi="Arial CYR"/>
      <w:b/>
      <w:color w:val="000000"/>
      <w:szCs w:val="20"/>
      <w:lang w:eastAsia="ru-RU"/>
    </w:rPr>
  </w:style>
  <w:style w:type="paragraph" w:customStyle="1" w:styleId="xl42">
    <w:name w:val="xl42"/>
    <w:basedOn w:val="a6"/>
    <w:semiHidden/>
    <w:rsid w:val="00B4386D"/>
    <w:pPr>
      <w:pBdr>
        <w:top w:val="single" w:sz="6" w:space="0" w:color="auto"/>
        <w:left w:val="single" w:sz="6" w:space="0" w:color="auto"/>
        <w:bottom w:val="single" w:sz="6" w:space="0" w:color="auto"/>
      </w:pBdr>
      <w:overflowPunct w:val="0"/>
      <w:autoSpaceDE w:val="0"/>
      <w:autoSpaceDN w:val="0"/>
      <w:adjustRightInd w:val="0"/>
      <w:spacing w:before="100" w:after="100"/>
      <w:jc w:val="center"/>
      <w:textAlignment w:val="baseline"/>
    </w:pPr>
    <w:rPr>
      <w:rFonts w:ascii="Arial CYR" w:hAnsi="Arial CYR"/>
      <w:b/>
      <w:color w:val="000000"/>
      <w:szCs w:val="20"/>
      <w:lang w:eastAsia="ru-RU"/>
    </w:rPr>
  </w:style>
  <w:style w:type="paragraph" w:customStyle="1" w:styleId="xl43">
    <w:name w:val="xl43"/>
    <w:basedOn w:val="a6"/>
    <w:semiHidden/>
    <w:rsid w:val="00B4386D"/>
    <w:pPr>
      <w:pBdr>
        <w:top w:val="single" w:sz="6" w:space="0" w:color="auto"/>
        <w:bottom w:val="single" w:sz="6" w:space="0" w:color="auto"/>
      </w:pBdr>
      <w:overflowPunct w:val="0"/>
      <w:autoSpaceDE w:val="0"/>
      <w:autoSpaceDN w:val="0"/>
      <w:adjustRightInd w:val="0"/>
      <w:spacing w:before="100" w:after="100"/>
      <w:jc w:val="center"/>
      <w:textAlignment w:val="baseline"/>
    </w:pPr>
    <w:rPr>
      <w:rFonts w:ascii="Arial CYR" w:hAnsi="Arial CYR"/>
      <w:b/>
      <w:color w:val="000000"/>
      <w:szCs w:val="20"/>
      <w:lang w:eastAsia="ru-RU"/>
    </w:rPr>
  </w:style>
  <w:style w:type="paragraph" w:customStyle="1" w:styleId="xl44">
    <w:name w:val="xl44"/>
    <w:basedOn w:val="a6"/>
    <w:semiHidden/>
    <w:rsid w:val="00B4386D"/>
    <w:pPr>
      <w:pBdr>
        <w:top w:val="single" w:sz="6" w:space="0" w:color="auto"/>
        <w:bottom w:val="single" w:sz="6" w:space="0" w:color="auto"/>
      </w:pBdr>
      <w:overflowPunct w:val="0"/>
      <w:autoSpaceDE w:val="0"/>
      <w:autoSpaceDN w:val="0"/>
      <w:adjustRightInd w:val="0"/>
      <w:spacing w:before="100" w:after="100"/>
      <w:jc w:val="left"/>
      <w:textAlignment w:val="baseline"/>
    </w:pPr>
    <w:rPr>
      <w:b/>
      <w:szCs w:val="20"/>
      <w:lang w:eastAsia="ru-RU"/>
    </w:rPr>
  </w:style>
  <w:style w:type="paragraph" w:customStyle="1" w:styleId="xl45">
    <w:name w:val="xl45"/>
    <w:basedOn w:val="a6"/>
    <w:semiHidden/>
    <w:rsid w:val="00B4386D"/>
    <w:pPr>
      <w:pBdr>
        <w:top w:val="single" w:sz="6" w:space="0" w:color="auto"/>
        <w:left w:val="single" w:sz="6" w:space="0" w:color="auto"/>
        <w:right w:val="single" w:sz="6" w:space="0" w:color="auto"/>
      </w:pBdr>
      <w:overflowPunct w:val="0"/>
      <w:autoSpaceDE w:val="0"/>
      <w:autoSpaceDN w:val="0"/>
      <w:adjustRightInd w:val="0"/>
      <w:spacing w:before="100" w:after="100"/>
      <w:jc w:val="left"/>
      <w:textAlignment w:val="baseline"/>
    </w:pPr>
    <w:rPr>
      <w:rFonts w:ascii="Times New Roman CYR" w:hAnsi="Times New Roman CYR"/>
      <w:color w:val="000000"/>
      <w:sz w:val="18"/>
      <w:szCs w:val="20"/>
      <w:lang w:eastAsia="ru-RU"/>
    </w:rPr>
  </w:style>
  <w:style w:type="paragraph" w:customStyle="1" w:styleId="xl46">
    <w:name w:val="xl46"/>
    <w:basedOn w:val="a6"/>
    <w:semiHidden/>
    <w:rsid w:val="00B4386D"/>
    <w:pPr>
      <w:pBdr>
        <w:top w:val="single" w:sz="6" w:space="0" w:color="auto"/>
        <w:left w:val="single" w:sz="6" w:space="0" w:color="auto"/>
        <w:right w:val="single" w:sz="6" w:space="0" w:color="auto"/>
      </w:pBdr>
      <w:overflowPunct w:val="0"/>
      <w:autoSpaceDE w:val="0"/>
      <w:autoSpaceDN w:val="0"/>
      <w:adjustRightInd w:val="0"/>
      <w:spacing w:before="100" w:after="100"/>
      <w:jc w:val="center"/>
      <w:textAlignment w:val="baseline"/>
    </w:pPr>
    <w:rPr>
      <w:rFonts w:ascii="Times New Roman CYR" w:hAnsi="Times New Roman CYR"/>
      <w:color w:val="000000"/>
      <w:sz w:val="18"/>
      <w:szCs w:val="20"/>
      <w:lang w:eastAsia="ru-RU"/>
    </w:rPr>
  </w:style>
  <w:style w:type="paragraph" w:customStyle="1" w:styleId="xl47">
    <w:name w:val="xl47"/>
    <w:basedOn w:val="a6"/>
    <w:semiHidden/>
    <w:rsid w:val="00B4386D"/>
    <w:pPr>
      <w:pBdr>
        <w:top w:val="single" w:sz="6" w:space="0" w:color="auto"/>
        <w:left w:val="single" w:sz="6" w:space="0" w:color="auto"/>
        <w:right w:val="single" w:sz="6" w:space="0" w:color="auto"/>
      </w:pBdr>
      <w:overflowPunct w:val="0"/>
      <w:autoSpaceDE w:val="0"/>
      <w:autoSpaceDN w:val="0"/>
      <w:adjustRightInd w:val="0"/>
      <w:spacing w:before="100" w:after="100"/>
      <w:jc w:val="center"/>
      <w:textAlignment w:val="baseline"/>
    </w:pPr>
    <w:rPr>
      <w:rFonts w:ascii="Times New Roman CYR" w:hAnsi="Times New Roman CYR"/>
      <w:color w:val="000000"/>
      <w:sz w:val="18"/>
      <w:szCs w:val="20"/>
      <w:lang w:eastAsia="ru-RU"/>
    </w:rPr>
  </w:style>
  <w:style w:type="paragraph" w:customStyle="1" w:styleId="xl48">
    <w:name w:val="xl48"/>
    <w:basedOn w:val="a6"/>
    <w:semiHidden/>
    <w:rsid w:val="00B4386D"/>
    <w:pPr>
      <w:pBdr>
        <w:top w:val="single" w:sz="6" w:space="0" w:color="auto"/>
        <w:left w:val="single" w:sz="6" w:space="0" w:color="auto"/>
        <w:right w:val="single" w:sz="6" w:space="0" w:color="auto"/>
      </w:pBdr>
      <w:overflowPunct w:val="0"/>
      <w:autoSpaceDE w:val="0"/>
      <w:autoSpaceDN w:val="0"/>
      <w:adjustRightInd w:val="0"/>
      <w:spacing w:before="100" w:after="100"/>
      <w:jc w:val="center"/>
      <w:textAlignment w:val="baseline"/>
    </w:pPr>
    <w:rPr>
      <w:rFonts w:ascii="Times New Roman CYR" w:hAnsi="Times New Roman CYR"/>
      <w:color w:val="000000"/>
      <w:sz w:val="18"/>
      <w:szCs w:val="20"/>
      <w:lang w:eastAsia="ru-RU"/>
    </w:rPr>
  </w:style>
  <w:style w:type="paragraph" w:customStyle="1" w:styleId="xl49">
    <w:name w:val="xl49"/>
    <w:basedOn w:val="a6"/>
    <w:semiHidden/>
    <w:rsid w:val="00B4386D"/>
    <w:pPr>
      <w:pBdr>
        <w:top w:val="single" w:sz="6" w:space="0" w:color="auto"/>
        <w:left w:val="single" w:sz="6" w:space="0" w:color="auto"/>
        <w:bottom w:val="single" w:sz="6" w:space="0" w:color="auto"/>
      </w:pBdr>
      <w:overflowPunct w:val="0"/>
      <w:autoSpaceDE w:val="0"/>
      <w:autoSpaceDN w:val="0"/>
      <w:adjustRightInd w:val="0"/>
      <w:spacing w:before="100" w:after="100"/>
      <w:jc w:val="center"/>
      <w:textAlignment w:val="baseline"/>
    </w:pPr>
    <w:rPr>
      <w:rFonts w:ascii="Arial Unicode MS" w:eastAsia="Arial Unicode MS"/>
      <w:b/>
      <w:color w:val="000000"/>
      <w:szCs w:val="20"/>
      <w:lang w:eastAsia="ru-RU"/>
    </w:rPr>
  </w:style>
  <w:style w:type="paragraph" w:customStyle="1" w:styleId="xl50">
    <w:name w:val="xl50"/>
    <w:basedOn w:val="a6"/>
    <w:semiHidden/>
    <w:rsid w:val="00B4386D"/>
    <w:pPr>
      <w:pBdr>
        <w:top w:val="single" w:sz="6" w:space="0" w:color="auto"/>
        <w:bottom w:val="single" w:sz="6" w:space="0" w:color="auto"/>
      </w:pBdr>
      <w:overflowPunct w:val="0"/>
      <w:autoSpaceDE w:val="0"/>
      <w:autoSpaceDN w:val="0"/>
      <w:adjustRightInd w:val="0"/>
      <w:spacing w:before="100" w:after="100"/>
      <w:jc w:val="left"/>
      <w:textAlignment w:val="baseline"/>
    </w:pPr>
    <w:rPr>
      <w:rFonts w:ascii="Arial Unicode MS" w:eastAsia="Arial Unicode MS"/>
      <w:szCs w:val="20"/>
      <w:lang w:eastAsia="ru-RU"/>
    </w:rPr>
  </w:style>
  <w:style w:type="paragraph" w:customStyle="1" w:styleId="xl51">
    <w:name w:val="xl51"/>
    <w:basedOn w:val="a6"/>
    <w:semiHidden/>
    <w:rsid w:val="00B4386D"/>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jc w:val="left"/>
      <w:textAlignment w:val="baseline"/>
    </w:pPr>
    <w:rPr>
      <w:rFonts w:ascii="Times New Roman CYR" w:hAnsi="Times New Roman CYR"/>
      <w:color w:val="000000"/>
      <w:sz w:val="18"/>
      <w:szCs w:val="20"/>
      <w:lang w:eastAsia="ru-RU"/>
    </w:rPr>
  </w:style>
  <w:style w:type="paragraph" w:customStyle="1" w:styleId="xl52">
    <w:name w:val="xl52"/>
    <w:basedOn w:val="a6"/>
    <w:semiHidden/>
    <w:rsid w:val="00B4386D"/>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jc w:val="left"/>
      <w:textAlignment w:val="baseline"/>
    </w:pPr>
    <w:rPr>
      <w:rFonts w:ascii="Arial CYR" w:hAnsi="Arial CYR"/>
      <w:color w:val="000000"/>
      <w:szCs w:val="20"/>
      <w:lang w:eastAsia="ru-RU"/>
    </w:rPr>
  </w:style>
  <w:style w:type="paragraph" w:customStyle="1" w:styleId="xl53">
    <w:name w:val="xl53"/>
    <w:basedOn w:val="a6"/>
    <w:semiHidden/>
    <w:rsid w:val="00B4386D"/>
    <w:pPr>
      <w:pBdr>
        <w:top w:val="single" w:sz="6" w:space="0" w:color="auto"/>
        <w:left w:val="single" w:sz="6" w:space="0" w:color="auto"/>
        <w:bottom w:val="single" w:sz="6" w:space="0" w:color="auto"/>
      </w:pBdr>
      <w:overflowPunct w:val="0"/>
      <w:autoSpaceDE w:val="0"/>
      <w:autoSpaceDN w:val="0"/>
      <w:adjustRightInd w:val="0"/>
      <w:spacing w:before="100" w:after="100"/>
      <w:jc w:val="center"/>
      <w:textAlignment w:val="baseline"/>
    </w:pPr>
    <w:rPr>
      <w:rFonts w:ascii="Arial CYR" w:hAnsi="Arial CYR"/>
      <w:b/>
      <w:color w:val="000000"/>
      <w:sz w:val="28"/>
      <w:szCs w:val="20"/>
      <w:lang w:eastAsia="ru-RU"/>
    </w:rPr>
  </w:style>
  <w:style w:type="paragraph" w:customStyle="1" w:styleId="xl54">
    <w:name w:val="xl54"/>
    <w:basedOn w:val="a6"/>
    <w:semiHidden/>
    <w:rsid w:val="00B4386D"/>
    <w:pPr>
      <w:pBdr>
        <w:top w:val="single" w:sz="6" w:space="0" w:color="auto"/>
        <w:bottom w:val="single" w:sz="6" w:space="0" w:color="auto"/>
      </w:pBdr>
      <w:overflowPunct w:val="0"/>
      <w:autoSpaceDE w:val="0"/>
      <w:autoSpaceDN w:val="0"/>
      <w:adjustRightInd w:val="0"/>
      <w:spacing w:before="100" w:after="100"/>
      <w:jc w:val="center"/>
      <w:textAlignment w:val="baseline"/>
    </w:pPr>
    <w:rPr>
      <w:rFonts w:ascii="Arial CYR" w:hAnsi="Arial CYR"/>
      <w:b/>
      <w:color w:val="000000"/>
      <w:sz w:val="28"/>
      <w:szCs w:val="20"/>
      <w:lang w:eastAsia="ru-RU"/>
    </w:rPr>
  </w:style>
  <w:style w:type="paragraph" w:customStyle="1" w:styleId="xl55">
    <w:name w:val="xl55"/>
    <w:basedOn w:val="a6"/>
    <w:semiHidden/>
    <w:rsid w:val="00B4386D"/>
    <w:pPr>
      <w:pBdr>
        <w:top w:val="single" w:sz="6" w:space="0" w:color="auto"/>
        <w:left w:val="single" w:sz="6" w:space="0" w:color="auto"/>
      </w:pBdr>
      <w:overflowPunct w:val="0"/>
      <w:autoSpaceDE w:val="0"/>
      <w:autoSpaceDN w:val="0"/>
      <w:adjustRightInd w:val="0"/>
      <w:spacing w:before="100" w:after="100"/>
      <w:jc w:val="center"/>
      <w:textAlignment w:val="baseline"/>
    </w:pPr>
    <w:rPr>
      <w:rFonts w:ascii="Arial CYR" w:hAnsi="Arial CYR"/>
      <w:b/>
      <w:color w:val="000000"/>
      <w:sz w:val="28"/>
      <w:szCs w:val="20"/>
      <w:lang w:eastAsia="ru-RU"/>
    </w:rPr>
  </w:style>
  <w:style w:type="paragraph" w:customStyle="1" w:styleId="xl56">
    <w:name w:val="xl56"/>
    <w:basedOn w:val="a6"/>
    <w:semiHidden/>
    <w:rsid w:val="00B4386D"/>
    <w:pPr>
      <w:pBdr>
        <w:top w:val="single" w:sz="6" w:space="0" w:color="auto"/>
      </w:pBdr>
      <w:overflowPunct w:val="0"/>
      <w:autoSpaceDE w:val="0"/>
      <w:autoSpaceDN w:val="0"/>
      <w:adjustRightInd w:val="0"/>
      <w:spacing w:before="100" w:after="100"/>
      <w:jc w:val="center"/>
      <w:textAlignment w:val="baseline"/>
    </w:pPr>
    <w:rPr>
      <w:rFonts w:ascii="Arial CYR" w:hAnsi="Arial CYR"/>
      <w:b/>
      <w:color w:val="000000"/>
      <w:sz w:val="28"/>
      <w:szCs w:val="20"/>
      <w:lang w:eastAsia="ru-RU"/>
    </w:rPr>
  </w:style>
  <w:style w:type="paragraph" w:customStyle="1" w:styleId="2ff1">
    <w:name w:val="2"/>
    <w:basedOn w:val="27"/>
    <w:semiHidden/>
    <w:rsid w:val="00B4386D"/>
    <w:pPr>
      <w:keepNext w:val="0"/>
      <w:widowControl w:val="0"/>
      <w:tabs>
        <w:tab w:val="clear" w:pos="3693"/>
      </w:tabs>
      <w:overflowPunct w:val="0"/>
      <w:autoSpaceDE w:val="0"/>
      <w:autoSpaceDN w:val="0"/>
      <w:adjustRightInd w:val="0"/>
      <w:spacing w:after="120"/>
      <w:ind w:firstLine="709"/>
      <w:jc w:val="both"/>
      <w:textAlignment w:val="baseline"/>
      <w:outlineLvl w:val="9"/>
    </w:pPr>
    <w:rPr>
      <w:bCs w:val="0"/>
      <w:iCs w:val="0"/>
      <w:kern w:val="28"/>
      <w:lang w:eastAsia="x-none"/>
    </w:rPr>
  </w:style>
  <w:style w:type="character" w:customStyle="1" w:styleId="Iniiaiieoeoo">
    <w:name w:val="Iniiaiie o?eoo"/>
    <w:semiHidden/>
    <w:rsid w:val="00B4386D"/>
  </w:style>
  <w:style w:type="paragraph" w:customStyle="1" w:styleId="caaieiaie1">
    <w:name w:val="caaieiaie 1"/>
    <w:basedOn w:val="Iauiue"/>
    <w:next w:val="Iauiue"/>
    <w:semiHidden/>
    <w:rsid w:val="00B4386D"/>
    <w:pPr>
      <w:keepNext/>
      <w:widowControl/>
      <w:jc w:val="left"/>
      <w:textAlignment w:val="baseline"/>
    </w:pPr>
    <w:rPr>
      <w:b/>
      <w:sz w:val="22"/>
      <w:szCs w:val="20"/>
      <w:lang w:val="en-US"/>
    </w:rPr>
  </w:style>
  <w:style w:type="paragraph" w:customStyle="1" w:styleId="caaieiaie2">
    <w:name w:val="caaieiaie 2"/>
    <w:basedOn w:val="caaieiaie1"/>
    <w:next w:val="Iniiaiieoaeno"/>
    <w:semiHidden/>
    <w:rsid w:val="00B4386D"/>
    <w:pPr>
      <w:keepLines/>
      <w:widowControl w:val="0"/>
      <w:tabs>
        <w:tab w:val="left" w:pos="0"/>
        <w:tab w:val="left" w:pos="153"/>
      </w:tabs>
      <w:suppressAutoHyphens/>
      <w:spacing w:before="240"/>
    </w:pPr>
    <w:rPr>
      <w:kern w:val="28"/>
      <w:sz w:val="24"/>
      <w:lang w:val="ru-RU"/>
    </w:rPr>
  </w:style>
  <w:style w:type="paragraph" w:customStyle="1" w:styleId="Iniiaiieoaeno">
    <w:name w:val="Iniiaiie oaeno"/>
    <w:basedOn w:val="Iauiue"/>
    <w:semiHidden/>
    <w:rsid w:val="00B4386D"/>
    <w:pPr>
      <w:keepNext/>
      <w:spacing w:before="120"/>
      <w:ind w:firstLine="567"/>
      <w:jc w:val="both"/>
      <w:textAlignment w:val="baseline"/>
    </w:pPr>
    <w:rPr>
      <w:szCs w:val="20"/>
    </w:rPr>
  </w:style>
  <w:style w:type="paragraph" w:customStyle="1" w:styleId="caaieiaie4">
    <w:name w:val="caaieiaie 4"/>
    <w:basedOn w:val="Iauiue"/>
    <w:next w:val="Iauiue"/>
    <w:semiHidden/>
    <w:rsid w:val="00B4386D"/>
    <w:pPr>
      <w:keepNext/>
      <w:widowControl/>
      <w:tabs>
        <w:tab w:val="left" w:pos="56"/>
        <w:tab w:val="left" w:pos="6122"/>
      </w:tabs>
      <w:jc w:val="both"/>
      <w:textAlignment w:val="baseline"/>
    </w:pPr>
    <w:rPr>
      <w:b/>
      <w:szCs w:val="20"/>
    </w:rPr>
  </w:style>
  <w:style w:type="paragraph" w:customStyle="1" w:styleId="caaieiaie5">
    <w:name w:val="caaieiaie 5"/>
    <w:basedOn w:val="Iauiue"/>
    <w:next w:val="Iauiue"/>
    <w:semiHidden/>
    <w:rsid w:val="00B4386D"/>
    <w:pPr>
      <w:keepNext/>
      <w:widowControl/>
      <w:spacing w:before="100" w:after="100"/>
      <w:ind w:left="575"/>
      <w:jc w:val="left"/>
      <w:textAlignment w:val="baseline"/>
    </w:pPr>
    <w:rPr>
      <w:b/>
      <w:szCs w:val="20"/>
    </w:rPr>
  </w:style>
  <w:style w:type="paragraph" w:customStyle="1" w:styleId="caaieiaie6">
    <w:name w:val="caaieiaie 6"/>
    <w:basedOn w:val="Iauiue"/>
    <w:next w:val="Iauiue"/>
    <w:semiHidden/>
    <w:rsid w:val="00B4386D"/>
    <w:pPr>
      <w:widowControl/>
      <w:tabs>
        <w:tab w:val="left" w:pos="0"/>
        <w:tab w:val="left" w:pos="2286"/>
      </w:tabs>
      <w:spacing w:before="240" w:after="60"/>
      <w:ind w:left="2286" w:hanging="1152"/>
      <w:jc w:val="left"/>
      <w:textAlignment w:val="baseline"/>
    </w:pPr>
    <w:rPr>
      <w:b/>
      <w:sz w:val="22"/>
      <w:szCs w:val="20"/>
    </w:rPr>
  </w:style>
  <w:style w:type="paragraph" w:customStyle="1" w:styleId="caaieiaie7">
    <w:name w:val="caaieiaie 7"/>
    <w:basedOn w:val="Iauiue"/>
    <w:next w:val="Iauiue"/>
    <w:semiHidden/>
    <w:rsid w:val="00B4386D"/>
    <w:pPr>
      <w:widowControl/>
      <w:tabs>
        <w:tab w:val="left" w:pos="0"/>
        <w:tab w:val="left" w:pos="2430"/>
      </w:tabs>
      <w:spacing w:before="240" w:after="60"/>
      <w:ind w:left="2430" w:hanging="1296"/>
      <w:jc w:val="left"/>
      <w:textAlignment w:val="baseline"/>
    </w:pPr>
    <w:rPr>
      <w:szCs w:val="20"/>
    </w:rPr>
  </w:style>
  <w:style w:type="paragraph" w:customStyle="1" w:styleId="caaieiaie8">
    <w:name w:val="caaieiaie 8"/>
    <w:basedOn w:val="Iauiue"/>
    <w:next w:val="Iauiue"/>
    <w:semiHidden/>
    <w:rsid w:val="00B4386D"/>
    <w:pPr>
      <w:tabs>
        <w:tab w:val="left" w:pos="0"/>
        <w:tab w:val="left" w:pos="2574"/>
      </w:tabs>
      <w:spacing w:before="240" w:after="60"/>
      <w:ind w:left="2574" w:hanging="1440"/>
      <w:jc w:val="left"/>
      <w:textAlignment w:val="baseline"/>
    </w:pPr>
    <w:rPr>
      <w:rFonts w:ascii="Arial" w:hAnsi="Arial"/>
      <w:i/>
      <w:sz w:val="20"/>
      <w:szCs w:val="20"/>
    </w:rPr>
  </w:style>
  <w:style w:type="paragraph" w:customStyle="1" w:styleId="caaieiaie9">
    <w:name w:val="caaieiaie 9"/>
    <w:basedOn w:val="Iauiue"/>
    <w:next w:val="Iauiue"/>
    <w:semiHidden/>
    <w:rsid w:val="00B4386D"/>
    <w:pPr>
      <w:tabs>
        <w:tab w:val="left" w:pos="0"/>
        <w:tab w:val="left" w:pos="2718"/>
      </w:tabs>
      <w:spacing w:before="240" w:after="60" w:line="360" w:lineRule="auto"/>
      <w:ind w:left="2718" w:hanging="1584"/>
      <w:jc w:val="left"/>
      <w:textAlignment w:val="baseline"/>
    </w:pPr>
    <w:rPr>
      <w:rFonts w:ascii="Arial" w:hAnsi="Arial"/>
      <w:i/>
      <w:sz w:val="18"/>
      <w:szCs w:val="20"/>
    </w:rPr>
  </w:style>
  <w:style w:type="paragraph" w:customStyle="1" w:styleId="Ioiaiaaiiuenienie">
    <w:name w:val="Ioia?iaaiiue nienie"/>
    <w:basedOn w:val="Iauiue"/>
    <w:semiHidden/>
    <w:rsid w:val="00B4386D"/>
    <w:pPr>
      <w:widowControl/>
      <w:tabs>
        <w:tab w:val="left" w:pos="1998"/>
      </w:tabs>
      <w:spacing w:before="60"/>
      <w:ind w:left="1998" w:hanging="864"/>
      <w:jc w:val="both"/>
      <w:textAlignment w:val="baseline"/>
    </w:pPr>
    <w:rPr>
      <w:szCs w:val="20"/>
    </w:rPr>
  </w:style>
  <w:style w:type="paragraph" w:customStyle="1" w:styleId="Ioiaiaaiiuenienie2">
    <w:name w:val="Ioia?iaaiiue nienie 2"/>
    <w:basedOn w:val="Ioiaiaaiiuenienie"/>
    <w:semiHidden/>
    <w:rsid w:val="00B4386D"/>
    <w:pPr>
      <w:tabs>
        <w:tab w:val="clear" w:pos="1998"/>
        <w:tab w:val="left" w:pos="2214"/>
      </w:tabs>
      <w:spacing w:before="120"/>
      <w:ind w:left="2142" w:hanging="1008"/>
    </w:pPr>
  </w:style>
  <w:style w:type="paragraph" w:customStyle="1" w:styleId="Iaeeiaaiiuenienie3">
    <w:name w:val="Ia?ee?iaaiiue nienie 3"/>
    <w:basedOn w:val="Iauiue"/>
    <w:semiHidden/>
    <w:rsid w:val="00B4386D"/>
    <w:pPr>
      <w:widowControl/>
      <w:tabs>
        <w:tab w:val="left" w:pos="1260"/>
      </w:tabs>
      <w:spacing w:before="120"/>
      <w:ind w:firstLine="720"/>
      <w:jc w:val="both"/>
      <w:textAlignment w:val="baseline"/>
    </w:pPr>
    <w:rPr>
      <w:szCs w:val="20"/>
    </w:rPr>
  </w:style>
  <w:style w:type="paragraph" w:customStyle="1" w:styleId="Ioiaiaaiiuenienie3">
    <w:name w:val="Ioia?iaaiiue nienie 3"/>
    <w:basedOn w:val="Iauiue"/>
    <w:semiHidden/>
    <w:rsid w:val="00B4386D"/>
    <w:pPr>
      <w:tabs>
        <w:tab w:val="left" w:pos="926"/>
        <w:tab w:val="left" w:pos="1256"/>
      </w:tabs>
      <w:ind w:left="926" w:hanging="360"/>
      <w:jc w:val="left"/>
      <w:textAlignment w:val="baseline"/>
    </w:pPr>
    <w:rPr>
      <w:szCs w:val="20"/>
    </w:rPr>
  </w:style>
  <w:style w:type="paragraph" w:customStyle="1" w:styleId="Iaeeiaaiiuenienie">
    <w:name w:val="Ia?ee?iaaiiue nienie"/>
    <w:basedOn w:val="Iniiaiieoaeno"/>
    <w:semiHidden/>
    <w:rsid w:val="00B4386D"/>
    <w:pPr>
      <w:spacing w:before="60"/>
    </w:pPr>
  </w:style>
  <w:style w:type="paragraph" w:customStyle="1" w:styleId="Ieieeeieiioeooe">
    <w:name w:val="Ie?iee eieiioeooe"/>
    <w:basedOn w:val="Iauiue"/>
    <w:semiHidden/>
    <w:rsid w:val="00B4386D"/>
    <w:pPr>
      <w:widowControl/>
      <w:tabs>
        <w:tab w:val="center" w:pos="4677"/>
        <w:tab w:val="right" w:pos="9355"/>
      </w:tabs>
      <w:jc w:val="left"/>
      <w:textAlignment w:val="baseline"/>
    </w:pPr>
    <w:rPr>
      <w:szCs w:val="20"/>
    </w:rPr>
  </w:style>
  <w:style w:type="character" w:customStyle="1" w:styleId="iiianoaieou">
    <w:name w:val="iiia? no?aieou"/>
    <w:basedOn w:val="Iniiaiieoeoo"/>
    <w:semiHidden/>
    <w:rsid w:val="00B4386D"/>
  </w:style>
  <w:style w:type="paragraph" w:customStyle="1" w:styleId="iaeaaeaiea1">
    <w:name w:val="iaeaaeaiea 1"/>
    <w:basedOn w:val="Iauiue"/>
    <w:next w:val="Iauiue"/>
    <w:semiHidden/>
    <w:rsid w:val="00B4386D"/>
    <w:pPr>
      <w:widowControl/>
      <w:spacing w:before="100" w:after="100"/>
      <w:jc w:val="left"/>
      <w:textAlignment w:val="baseline"/>
    </w:pPr>
    <w:rPr>
      <w:szCs w:val="20"/>
    </w:rPr>
  </w:style>
  <w:style w:type="paragraph" w:customStyle="1" w:styleId="iaeaaeaiea2">
    <w:name w:val="iaeaaeaiea 2"/>
    <w:basedOn w:val="Iauiue"/>
    <w:next w:val="Iauiue"/>
    <w:semiHidden/>
    <w:rsid w:val="00B4386D"/>
    <w:pPr>
      <w:widowControl/>
      <w:spacing w:before="100" w:after="100"/>
      <w:ind w:left="240"/>
      <w:jc w:val="left"/>
      <w:textAlignment w:val="baseline"/>
    </w:pPr>
    <w:rPr>
      <w:szCs w:val="20"/>
    </w:rPr>
  </w:style>
  <w:style w:type="paragraph" w:customStyle="1" w:styleId="iaeaaeaiea3">
    <w:name w:val="iaeaaeaiea 3"/>
    <w:basedOn w:val="Iauiue"/>
    <w:next w:val="Iauiue"/>
    <w:semiHidden/>
    <w:rsid w:val="00B4386D"/>
    <w:pPr>
      <w:widowControl/>
      <w:spacing w:before="100" w:after="100"/>
      <w:ind w:left="480"/>
      <w:jc w:val="left"/>
      <w:textAlignment w:val="baseline"/>
    </w:pPr>
    <w:rPr>
      <w:szCs w:val="20"/>
    </w:rPr>
  </w:style>
  <w:style w:type="paragraph" w:customStyle="1" w:styleId="iaeaaeaiea4">
    <w:name w:val="iaeaaeaiea 4"/>
    <w:basedOn w:val="Iauiue"/>
    <w:next w:val="Iauiue"/>
    <w:semiHidden/>
    <w:rsid w:val="00B4386D"/>
    <w:pPr>
      <w:widowControl/>
      <w:spacing w:before="100" w:after="100"/>
      <w:ind w:left="720"/>
      <w:jc w:val="left"/>
      <w:textAlignment w:val="baseline"/>
    </w:pPr>
    <w:rPr>
      <w:szCs w:val="20"/>
    </w:rPr>
  </w:style>
  <w:style w:type="paragraph" w:customStyle="1" w:styleId="iaeaaeaiea5">
    <w:name w:val="iaeaaeaiea 5"/>
    <w:basedOn w:val="Iauiue"/>
    <w:next w:val="Iauiue"/>
    <w:semiHidden/>
    <w:rsid w:val="00B4386D"/>
    <w:pPr>
      <w:widowControl/>
      <w:spacing w:before="100" w:after="100"/>
      <w:ind w:left="960"/>
      <w:jc w:val="left"/>
      <w:textAlignment w:val="baseline"/>
    </w:pPr>
    <w:rPr>
      <w:szCs w:val="20"/>
    </w:rPr>
  </w:style>
  <w:style w:type="paragraph" w:customStyle="1" w:styleId="iaeaaeaiea6">
    <w:name w:val="iaeaaeaiea 6"/>
    <w:basedOn w:val="Iauiue"/>
    <w:next w:val="Iauiue"/>
    <w:semiHidden/>
    <w:rsid w:val="00B4386D"/>
    <w:pPr>
      <w:widowControl/>
      <w:spacing w:before="100" w:after="100"/>
      <w:ind w:left="1200"/>
      <w:jc w:val="left"/>
      <w:textAlignment w:val="baseline"/>
    </w:pPr>
    <w:rPr>
      <w:szCs w:val="20"/>
    </w:rPr>
  </w:style>
  <w:style w:type="paragraph" w:customStyle="1" w:styleId="iaeaaeaiea7">
    <w:name w:val="iaeaaeaiea 7"/>
    <w:basedOn w:val="Iauiue"/>
    <w:next w:val="Iauiue"/>
    <w:semiHidden/>
    <w:rsid w:val="00B4386D"/>
    <w:pPr>
      <w:widowControl/>
      <w:spacing w:before="100" w:after="100"/>
      <w:ind w:left="1440"/>
      <w:jc w:val="left"/>
      <w:textAlignment w:val="baseline"/>
    </w:pPr>
    <w:rPr>
      <w:szCs w:val="20"/>
    </w:rPr>
  </w:style>
  <w:style w:type="paragraph" w:customStyle="1" w:styleId="iaeaaeaiea8">
    <w:name w:val="iaeaaeaiea 8"/>
    <w:basedOn w:val="Iauiue"/>
    <w:next w:val="Iauiue"/>
    <w:semiHidden/>
    <w:rsid w:val="00B4386D"/>
    <w:pPr>
      <w:widowControl/>
      <w:spacing w:before="100" w:after="100"/>
      <w:ind w:left="1680"/>
      <w:jc w:val="left"/>
      <w:textAlignment w:val="baseline"/>
    </w:pPr>
    <w:rPr>
      <w:szCs w:val="20"/>
    </w:rPr>
  </w:style>
  <w:style w:type="paragraph" w:customStyle="1" w:styleId="iaeaaeaiea9">
    <w:name w:val="iaeaaeaiea 9"/>
    <w:basedOn w:val="Iauiue"/>
    <w:next w:val="Iauiue"/>
    <w:semiHidden/>
    <w:rsid w:val="00B4386D"/>
    <w:pPr>
      <w:widowControl/>
      <w:spacing w:before="100" w:after="100"/>
      <w:ind w:left="1920"/>
      <w:jc w:val="left"/>
      <w:textAlignment w:val="baseline"/>
    </w:pPr>
    <w:rPr>
      <w:szCs w:val="20"/>
    </w:rPr>
  </w:style>
  <w:style w:type="paragraph" w:customStyle="1" w:styleId="Aaoieeeieiioeooe">
    <w:name w:val="Aa?oiee eieiioeooe"/>
    <w:basedOn w:val="Iauiue"/>
    <w:semiHidden/>
    <w:rsid w:val="00B4386D"/>
    <w:pPr>
      <w:widowControl/>
      <w:tabs>
        <w:tab w:val="center" w:pos="4677"/>
        <w:tab w:val="right" w:pos="9355"/>
      </w:tabs>
      <w:spacing w:before="100" w:after="100"/>
      <w:jc w:val="left"/>
      <w:textAlignment w:val="baseline"/>
    </w:pPr>
    <w:rPr>
      <w:szCs w:val="20"/>
    </w:rPr>
  </w:style>
  <w:style w:type="paragraph" w:customStyle="1" w:styleId="Iacaaiea">
    <w:name w:val="Iacaaiea"/>
    <w:basedOn w:val="Iauiue"/>
    <w:semiHidden/>
    <w:rsid w:val="00B4386D"/>
    <w:pPr>
      <w:widowControl/>
      <w:textAlignment w:val="baseline"/>
    </w:pPr>
    <w:rPr>
      <w:szCs w:val="20"/>
    </w:rPr>
  </w:style>
  <w:style w:type="paragraph" w:customStyle="1" w:styleId="Iniiaiieoaenonionooiii2">
    <w:name w:val="Iniiaiie oaeno n ionooiii 2"/>
    <w:basedOn w:val="Iauiue"/>
    <w:semiHidden/>
    <w:rsid w:val="00B4386D"/>
    <w:pPr>
      <w:widowControl/>
      <w:shd w:val="clear" w:color="auto" w:fill="FFFFFF"/>
      <w:ind w:firstLine="533"/>
      <w:jc w:val="both"/>
      <w:textAlignment w:val="baseline"/>
    </w:pPr>
    <w:rPr>
      <w:color w:val="000000"/>
      <w:sz w:val="22"/>
      <w:szCs w:val="20"/>
    </w:rPr>
  </w:style>
  <w:style w:type="table" w:customStyle="1" w:styleId="1fff1">
    <w:name w:val="Сетка таблицы1"/>
    <w:basedOn w:val="a8"/>
    <w:next w:val="afffa"/>
    <w:rsid w:val="00B4386D"/>
    <w:pPr>
      <w:spacing w:after="6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3">
    <w:name w:val="комментарий"/>
    <w:semiHidden/>
    <w:rsid w:val="00B4386D"/>
    <w:rPr>
      <w:b/>
      <w:bCs w:val="0"/>
      <w:i/>
      <w:iCs w:val="0"/>
      <w:sz w:val="28"/>
    </w:rPr>
  </w:style>
  <w:style w:type="paragraph" w:customStyle="1" w:styleId="3TimesNewRoman">
    <w:name w:val="Стиль Заголовок 3 + Times New Roman не полужирный"/>
    <w:basedOn w:val="32"/>
    <w:link w:val="3TimesNewRoman0"/>
    <w:semiHidden/>
    <w:rsid w:val="00B4386D"/>
    <w:pPr>
      <w:spacing w:before="240" w:after="60"/>
    </w:pPr>
    <w:rPr>
      <w:bCs w:val="0"/>
      <w:sz w:val="24"/>
      <w:szCs w:val="24"/>
      <w:lang w:val="ru-RU" w:eastAsia="ru-RU"/>
    </w:rPr>
  </w:style>
  <w:style w:type="character" w:customStyle="1" w:styleId="3TimesNewRoman0">
    <w:name w:val="Стиль Заголовок 3 + Times New Roman не полужирный Знак"/>
    <w:basedOn w:val="33"/>
    <w:link w:val="3TimesNewRoman"/>
    <w:semiHidden/>
    <w:rsid w:val="00B4386D"/>
    <w:rPr>
      <w:rFonts w:ascii="Times New Roman" w:hAnsi="Times New Roman" w:cs="Times New Roman"/>
      <w:b/>
      <w:bCs w:val="0"/>
      <w:sz w:val="24"/>
      <w:szCs w:val="24"/>
    </w:rPr>
  </w:style>
  <w:style w:type="paragraph" w:customStyle="1" w:styleId="3TimesNewRoman00">
    <w:name w:val="Стиль Заголовок 3 + Times New Roman Перед:  0 пт После:  0 пт"/>
    <w:basedOn w:val="32"/>
    <w:semiHidden/>
    <w:rsid w:val="00B4386D"/>
    <w:rPr>
      <w:sz w:val="24"/>
      <w:szCs w:val="24"/>
      <w:lang w:val="ru-RU" w:eastAsia="ru-RU"/>
    </w:rPr>
  </w:style>
  <w:style w:type="numbering" w:customStyle="1" w:styleId="afffffffff4">
    <w:name w:val="Стиль многоуровневый"/>
    <w:basedOn w:val="a9"/>
    <w:semiHidden/>
    <w:rsid w:val="00B4386D"/>
  </w:style>
  <w:style w:type="paragraph" w:customStyle="1" w:styleId="300">
    <w:name w:val="Стиль Заголовок 3 + не полужирный Перед:  0 пт После:  0 пт"/>
    <w:basedOn w:val="43"/>
    <w:rsid w:val="00B4386D"/>
    <w:rPr>
      <w:bCs w:val="0"/>
      <w:sz w:val="24"/>
      <w:szCs w:val="20"/>
      <w:lang w:val="ru-RU" w:eastAsia="ru-RU"/>
    </w:rPr>
  </w:style>
  <w:style w:type="paragraph" w:customStyle="1" w:styleId="afffffffff5">
    <w:name w:val="Условия контракта"/>
    <w:basedOn w:val="a6"/>
    <w:semiHidden/>
    <w:rsid w:val="00B4386D"/>
    <w:pPr>
      <w:tabs>
        <w:tab w:val="num" w:pos="360"/>
      </w:tabs>
      <w:spacing w:before="240" w:after="120"/>
      <w:ind w:left="360" w:hanging="360"/>
    </w:pPr>
    <w:rPr>
      <w:b/>
      <w:szCs w:val="20"/>
      <w:lang w:eastAsia="ru-RU"/>
    </w:rPr>
  </w:style>
  <w:style w:type="paragraph" w:customStyle="1" w:styleId="afffffffff6">
    <w:name w:val="Таблица шапка"/>
    <w:basedOn w:val="a6"/>
    <w:semiHidden/>
    <w:rsid w:val="00B4386D"/>
    <w:pPr>
      <w:keepNext/>
      <w:snapToGrid w:val="0"/>
      <w:spacing w:before="40" w:after="40"/>
      <w:ind w:left="57" w:right="57"/>
      <w:jc w:val="left"/>
    </w:pPr>
    <w:rPr>
      <w:szCs w:val="20"/>
      <w:lang w:eastAsia="ru-RU"/>
    </w:rPr>
  </w:style>
  <w:style w:type="paragraph" w:customStyle="1" w:styleId="CharChar2">
    <w:name w:val="Char Char"/>
    <w:basedOn w:val="a6"/>
    <w:rsid w:val="00B4386D"/>
    <w:pPr>
      <w:spacing w:after="160" w:line="240" w:lineRule="exact"/>
      <w:jc w:val="left"/>
    </w:pPr>
    <w:rPr>
      <w:rFonts w:ascii="Verdana" w:hAnsi="Verdana"/>
      <w:sz w:val="20"/>
      <w:szCs w:val="20"/>
      <w:lang w:val="en-US" w:eastAsia="ru-RU"/>
    </w:rPr>
  </w:style>
  <w:style w:type="numbering" w:customStyle="1" w:styleId="14">
    <w:name w:val="Стиль многоуровневый1"/>
    <w:basedOn w:val="a9"/>
    <w:semiHidden/>
    <w:rsid w:val="00B4386D"/>
    <w:pPr>
      <w:numPr>
        <w:numId w:val="51"/>
      </w:numPr>
    </w:pPr>
  </w:style>
  <w:style w:type="paragraph" w:customStyle="1" w:styleId="p1">
    <w:name w:val="p1"/>
    <w:basedOn w:val="a6"/>
    <w:rsid w:val="00B4386D"/>
    <w:pPr>
      <w:spacing w:before="100" w:beforeAutospacing="1" w:after="100" w:afterAutospacing="1"/>
      <w:jc w:val="left"/>
    </w:pPr>
    <w:rPr>
      <w:lang w:eastAsia="ru-RU"/>
    </w:rPr>
  </w:style>
  <w:style w:type="paragraph" w:customStyle="1" w:styleId="p5">
    <w:name w:val="p5"/>
    <w:basedOn w:val="a6"/>
    <w:rsid w:val="00B4386D"/>
    <w:pPr>
      <w:spacing w:before="100" w:beforeAutospacing="1" w:after="100" w:afterAutospacing="1"/>
      <w:jc w:val="left"/>
    </w:pPr>
    <w:rPr>
      <w:lang w:eastAsia="ru-RU"/>
    </w:rPr>
  </w:style>
  <w:style w:type="paragraph" w:customStyle="1" w:styleId="PreformattedText">
    <w:name w:val="Preformatted Text"/>
    <w:basedOn w:val="a6"/>
    <w:rsid w:val="00B4386D"/>
    <w:pPr>
      <w:widowControl w:val="0"/>
      <w:suppressAutoHyphens/>
      <w:jc w:val="left"/>
    </w:pPr>
    <w:rPr>
      <w:rFonts w:ascii="Liberation Mono" w:eastAsia="AR PL SungtiL GB" w:hAnsi="Liberation Mono" w:cs="Liberation Mono"/>
      <w:sz w:val="20"/>
      <w:szCs w:val="20"/>
      <w:lang w:val="en-US" w:eastAsia="zh-CN" w:bidi="hi-IN"/>
    </w:rPr>
  </w:style>
  <w:style w:type="numbering" w:customStyle="1" w:styleId="2ff2">
    <w:name w:val="Нет списка2"/>
    <w:next w:val="a9"/>
    <w:uiPriority w:val="99"/>
    <w:semiHidden/>
    <w:unhideWhenUsed/>
    <w:rsid w:val="00B4386D"/>
  </w:style>
  <w:style w:type="character" w:customStyle="1" w:styleId="affffffb">
    <w:name w:val="Основной текст_"/>
    <w:basedOn w:val="a7"/>
    <w:link w:val="2f8"/>
    <w:locked/>
    <w:rsid w:val="00B4386D"/>
    <w:rPr>
      <w:rFonts w:ascii="Times New Roman" w:hAnsi="Times New Roman"/>
      <w:sz w:val="22"/>
      <w:lang w:eastAsia="en-US"/>
    </w:rPr>
  </w:style>
  <w:style w:type="paragraph" w:customStyle="1" w:styleId="western">
    <w:name w:val="western"/>
    <w:basedOn w:val="a6"/>
    <w:rsid w:val="00B4386D"/>
    <w:pPr>
      <w:spacing w:before="100" w:beforeAutospacing="1" w:after="100" w:afterAutospacing="1"/>
      <w:jc w:val="left"/>
    </w:pPr>
    <w:rPr>
      <w:lang w:eastAsia="ru-RU"/>
    </w:rPr>
  </w:style>
  <w:style w:type="paragraph" w:customStyle="1" w:styleId="4d">
    <w:name w:val="Основной текст4"/>
    <w:basedOn w:val="a6"/>
    <w:rsid w:val="00B4386D"/>
    <w:pPr>
      <w:widowControl w:val="0"/>
      <w:shd w:val="clear" w:color="auto" w:fill="FFFFFF"/>
      <w:spacing w:before="420" w:after="240" w:line="298" w:lineRule="exact"/>
      <w:ind w:hanging="360"/>
    </w:pPr>
    <w:rPr>
      <w:rFonts w:ascii="Calibri" w:eastAsia="Calibri" w:hAnsi="Calibri" w:cs="Calibri"/>
      <w:spacing w:val="2"/>
      <w:sz w:val="20"/>
      <w:szCs w:val="20"/>
    </w:rPr>
  </w:style>
  <w:style w:type="paragraph" w:customStyle="1" w:styleId="xl92">
    <w:name w:val="xl92"/>
    <w:basedOn w:val="a6"/>
    <w:rsid w:val="00B4386D"/>
    <w:pPr>
      <w:shd w:val="clear" w:color="auto" w:fill="000000"/>
      <w:spacing w:before="100" w:beforeAutospacing="1" w:after="100" w:afterAutospacing="1"/>
      <w:jc w:val="left"/>
    </w:pPr>
    <w:rPr>
      <w:sz w:val="20"/>
      <w:szCs w:val="20"/>
      <w:lang w:eastAsia="ru-RU"/>
    </w:rPr>
  </w:style>
  <w:style w:type="paragraph" w:customStyle="1" w:styleId="xl93">
    <w:name w:val="xl93"/>
    <w:basedOn w:val="a6"/>
    <w:rsid w:val="00B4386D"/>
    <w:pPr>
      <w:shd w:val="clear" w:color="auto" w:fill="000000"/>
      <w:spacing w:before="100" w:beforeAutospacing="1" w:after="100" w:afterAutospacing="1"/>
      <w:jc w:val="left"/>
    </w:pPr>
    <w:rPr>
      <w:sz w:val="20"/>
      <w:szCs w:val="20"/>
      <w:lang w:eastAsia="ru-RU"/>
    </w:rPr>
  </w:style>
  <w:style w:type="paragraph" w:customStyle="1" w:styleId="xl94">
    <w:name w:val="xl94"/>
    <w:basedOn w:val="a6"/>
    <w:rsid w:val="00B4386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color w:val="0563C1"/>
      <w:sz w:val="20"/>
      <w:szCs w:val="20"/>
      <w:u w:val="single"/>
      <w:lang w:eastAsia="ru-RU"/>
    </w:rPr>
  </w:style>
  <w:style w:type="paragraph" w:customStyle="1" w:styleId="xl95">
    <w:name w:val="xl95"/>
    <w:basedOn w:val="a6"/>
    <w:rsid w:val="00B4386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color w:val="0563C1"/>
      <w:sz w:val="20"/>
      <w:szCs w:val="20"/>
      <w:u w:val="single"/>
      <w:lang w:eastAsia="ru-RU"/>
    </w:rPr>
  </w:style>
  <w:style w:type="paragraph" w:customStyle="1" w:styleId="xl96">
    <w:name w:val="xl96"/>
    <w:basedOn w:val="a6"/>
    <w:rsid w:val="00B4386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color w:val="0000FF"/>
      <w:sz w:val="20"/>
      <w:szCs w:val="20"/>
      <w:u w:val="single"/>
      <w:lang w:eastAsia="ru-RU"/>
    </w:rPr>
  </w:style>
  <w:style w:type="paragraph" w:customStyle="1" w:styleId="xl97">
    <w:name w:val="xl97"/>
    <w:basedOn w:val="a6"/>
    <w:rsid w:val="00B4386D"/>
    <w:pPr>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FF"/>
      <w:sz w:val="20"/>
      <w:szCs w:val="20"/>
      <w:u w:val="single"/>
      <w:lang w:eastAsia="ru-RU"/>
    </w:rPr>
  </w:style>
  <w:style w:type="paragraph" w:customStyle="1" w:styleId="xl98">
    <w:name w:val="xl98"/>
    <w:basedOn w:val="a6"/>
    <w:rsid w:val="00B4386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color w:val="0563C1"/>
      <w:sz w:val="20"/>
      <w:szCs w:val="20"/>
      <w:u w:val="single"/>
      <w:lang w:eastAsia="ru-RU"/>
    </w:rPr>
  </w:style>
  <w:style w:type="paragraph" w:customStyle="1" w:styleId="xl99">
    <w:name w:val="xl99"/>
    <w:basedOn w:val="a6"/>
    <w:rsid w:val="00B4386D"/>
    <w:pPr>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563C1"/>
      <w:sz w:val="20"/>
      <w:szCs w:val="20"/>
      <w:u w:val="single"/>
      <w:lang w:eastAsia="ru-RU"/>
    </w:rPr>
  </w:style>
  <w:style w:type="paragraph" w:customStyle="1" w:styleId="xl100">
    <w:name w:val="xl100"/>
    <w:basedOn w:val="a6"/>
    <w:rsid w:val="00B4386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color w:val="0563C1"/>
      <w:sz w:val="20"/>
      <w:szCs w:val="20"/>
      <w:u w:val="single"/>
      <w:lang w:eastAsia="ru-RU"/>
    </w:rPr>
  </w:style>
  <w:style w:type="paragraph" w:customStyle="1" w:styleId="xl101">
    <w:name w:val="xl101"/>
    <w:basedOn w:val="a6"/>
    <w:rsid w:val="00B4386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color w:val="0000FF"/>
      <w:sz w:val="20"/>
      <w:szCs w:val="20"/>
      <w:u w:val="single"/>
      <w:lang w:eastAsia="ru-RU"/>
    </w:rPr>
  </w:style>
  <w:style w:type="paragraph" w:customStyle="1" w:styleId="xl102">
    <w:name w:val="xl102"/>
    <w:basedOn w:val="a6"/>
    <w:rsid w:val="00B4386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color w:val="0563C1"/>
      <w:sz w:val="20"/>
      <w:szCs w:val="20"/>
      <w:u w:val="single"/>
      <w:lang w:eastAsia="ru-RU"/>
    </w:rPr>
  </w:style>
  <w:style w:type="paragraph" w:customStyle="1" w:styleId="xl103">
    <w:name w:val="xl103"/>
    <w:basedOn w:val="a6"/>
    <w:rsid w:val="00B4386D"/>
    <w:pPr>
      <w:pBdr>
        <w:top w:val="single" w:sz="4" w:space="0" w:color="auto"/>
        <w:left w:val="single" w:sz="4" w:space="0" w:color="auto"/>
        <w:bottom w:val="single" w:sz="4" w:space="0" w:color="auto"/>
        <w:right w:val="single" w:sz="4" w:space="0" w:color="auto"/>
      </w:pBdr>
      <w:shd w:val="clear" w:color="auto" w:fill="000000"/>
      <w:spacing w:before="100" w:beforeAutospacing="1" w:after="100" w:afterAutospacing="1"/>
      <w:jc w:val="left"/>
    </w:pPr>
    <w:rPr>
      <w:color w:val="0563C1"/>
      <w:sz w:val="20"/>
      <w:szCs w:val="20"/>
      <w:u w:val="single"/>
      <w:lang w:eastAsia="ru-RU"/>
    </w:rPr>
  </w:style>
  <w:style w:type="paragraph" w:customStyle="1" w:styleId="xl104">
    <w:name w:val="xl104"/>
    <w:basedOn w:val="a6"/>
    <w:rsid w:val="00B4386D"/>
    <w:pPr>
      <w:pBdr>
        <w:top w:val="single" w:sz="4" w:space="0" w:color="auto"/>
        <w:left w:val="single" w:sz="4" w:space="0" w:color="auto"/>
        <w:bottom w:val="single" w:sz="4" w:space="0" w:color="auto"/>
        <w:right w:val="single" w:sz="4" w:space="0" w:color="auto"/>
      </w:pBdr>
      <w:shd w:val="clear" w:color="auto" w:fill="000000"/>
      <w:spacing w:before="100" w:beforeAutospacing="1" w:after="100" w:afterAutospacing="1"/>
    </w:pPr>
    <w:rPr>
      <w:color w:val="0563C1"/>
      <w:sz w:val="20"/>
      <w:szCs w:val="20"/>
      <w:u w:val="single"/>
      <w:lang w:eastAsia="ru-RU"/>
    </w:rPr>
  </w:style>
  <w:style w:type="paragraph" w:customStyle="1" w:styleId="xl105">
    <w:name w:val="xl105"/>
    <w:basedOn w:val="a6"/>
    <w:rsid w:val="00B4386D"/>
    <w:pPr>
      <w:pBdr>
        <w:top w:val="single" w:sz="4" w:space="0" w:color="auto"/>
        <w:left w:val="single" w:sz="4" w:space="0" w:color="auto"/>
        <w:bottom w:val="single" w:sz="4" w:space="0" w:color="auto"/>
        <w:right w:val="single" w:sz="4" w:space="0" w:color="auto"/>
      </w:pBdr>
      <w:shd w:val="clear" w:color="auto" w:fill="000000"/>
      <w:spacing w:before="100" w:beforeAutospacing="1" w:after="100" w:afterAutospacing="1"/>
      <w:jc w:val="left"/>
    </w:pPr>
    <w:rPr>
      <w:color w:val="0000FF"/>
      <w:sz w:val="20"/>
      <w:szCs w:val="20"/>
      <w:u w:val="single"/>
      <w:lang w:eastAsia="ru-RU"/>
    </w:rPr>
  </w:style>
  <w:style w:type="paragraph" w:customStyle="1" w:styleId="xl106">
    <w:name w:val="xl106"/>
    <w:basedOn w:val="a6"/>
    <w:rsid w:val="00B4386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color w:val="0000FF"/>
      <w:sz w:val="20"/>
      <w:szCs w:val="20"/>
      <w:lang w:eastAsia="ru-RU"/>
    </w:rPr>
  </w:style>
  <w:style w:type="paragraph" w:customStyle="1" w:styleId="xl107">
    <w:name w:val="xl107"/>
    <w:basedOn w:val="a6"/>
    <w:rsid w:val="00B4386D"/>
    <w:pPr>
      <w:pBdr>
        <w:top w:val="single" w:sz="4" w:space="0" w:color="auto"/>
        <w:left w:val="single" w:sz="4" w:space="0" w:color="auto"/>
        <w:bottom w:val="single" w:sz="4" w:space="0" w:color="auto"/>
        <w:right w:val="single" w:sz="4" w:space="0" w:color="auto"/>
      </w:pBdr>
      <w:shd w:val="clear" w:color="auto" w:fill="A6A6A6"/>
      <w:spacing w:before="100" w:beforeAutospacing="1" w:after="100" w:afterAutospacing="1"/>
      <w:jc w:val="center"/>
    </w:pPr>
    <w:rPr>
      <w:b/>
      <w:bCs/>
      <w:sz w:val="20"/>
      <w:szCs w:val="20"/>
      <w:lang w:eastAsia="ru-RU"/>
    </w:rPr>
  </w:style>
  <w:style w:type="paragraph" w:customStyle="1" w:styleId="xl108">
    <w:name w:val="xl108"/>
    <w:basedOn w:val="a6"/>
    <w:rsid w:val="00B4386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color w:val="FF0000"/>
      <w:sz w:val="20"/>
      <w:szCs w:val="20"/>
      <w:lang w:eastAsia="ru-RU"/>
    </w:rPr>
  </w:style>
  <w:style w:type="paragraph" w:customStyle="1" w:styleId="xl109">
    <w:name w:val="xl109"/>
    <w:basedOn w:val="a6"/>
    <w:rsid w:val="00B4386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color w:val="FF0000"/>
      <w:sz w:val="20"/>
      <w:szCs w:val="20"/>
      <w:lang w:eastAsia="ru-RU"/>
    </w:rPr>
  </w:style>
  <w:style w:type="paragraph" w:customStyle="1" w:styleId="font6">
    <w:name w:val="font6"/>
    <w:basedOn w:val="a6"/>
    <w:rsid w:val="00B4386D"/>
    <w:pPr>
      <w:spacing w:before="100" w:beforeAutospacing="1" w:after="100" w:afterAutospacing="1"/>
      <w:jc w:val="left"/>
    </w:pPr>
    <w:rPr>
      <w:sz w:val="20"/>
      <w:szCs w:val="20"/>
      <w:u w:val="single"/>
      <w:lang w:eastAsia="ru-RU"/>
    </w:rPr>
  </w:style>
  <w:style w:type="paragraph" w:customStyle="1" w:styleId="font7">
    <w:name w:val="font7"/>
    <w:basedOn w:val="a6"/>
    <w:rsid w:val="00B4386D"/>
    <w:pPr>
      <w:spacing w:before="100" w:beforeAutospacing="1" w:after="100" w:afterAutospacing="1"/>
      <w:jc w:val="left"/>
    </w:pPr>
    <w:rPr>
      <w:sz w:val="20"/>
      <w:szCs w:val="20"/>
      <w:lang w:eastAsia="ru-RU"/>
    </w:rPr>
  </w:style>
  <w:style w:type="paragraph" w:customStyle="1" w:styleId="xl110">
    <w:name w:val="xl110"/>
    <w:basedOn w:val="a6"/>
    <w:rsid w:val="00B4386D"/>
    <w:pPr>
      <w:pBdr>
        <w:top w:val="single" w:sz="4" w:space="0" w:color="auto"/>
        <w:left w:val="single" w:sz="4" w:space="0" w:color="auto"/>
        <w:bottom w:val="single" w:sz="4" w:space="0" w:color="auto"/>
        <w:right w:val="single" w:sz="4" w:space="0" w:color="auto"/>
      </w:pBdr>
      <w:shd w:val="clear" w:color="auto" w:fill="000000"/>
      <w:spacing w:before="100" w:beforeAutospacing="1" w:after="100" w:afterAutospacing="1"/>
      <w:jc w:val="center"/>
    </w:pPr>
    <w:rPr>
      <w:sz w:val="20"/>
      <w:szCs w:val="20"/>
      <w:lang w:eastAsia="ru-RU"/>
    </w:rPr>
  </w:style>
  <w:style w:type="paragraph" w:customStyle="1" w:styleId="xl111">
    <w:name w:val="xl111"/>
    <w:basedOn w:val="a6"/>
    <w:rsid w:val="00B4386D"/>
    <w:pPr>
      <w:pBdr>
        <w:top w:val="single" w:sz="4" w:space="0" w:color="auto"/>
        <w:left w:val="single" w:sz="4" w:space="0" w:color="auto"/>
        <w:bottom w:val="single" w:sz="4" w:space="0" w:color="auto"/>
        <w:right w:val="single" w:sz="4" w:space="0" w:color="auto"/>
      </w:pBdr>
      <w:shd w:val="clear" w:color="auto" w:fill="000000"/>
      <w:spacing w:before="100" w:beforeAutospacing="1" w:after="100" w:afterAutospacing="1"/>
      <w:jc w:val="left"/>
    </w:pPr>
    <w:rPr>
      <w:sz w:val="20"/>
      <w:szCs w:val="20"/>
      <w:lang w:eastAsia="ru-RU"/>
    </w:rPr>
  </w:style>
  <w:style w:type="paragraph" w:customStyle="1" w:styleId="xl112">
    <w:name w:val="xl112"/>
    <w:basedOn w:val="a6"/>
    <w:rsid w:val="00B4386D"/>
    <w:pPr>
      <w:pBdr>
        <w:top w:val="single" w:sz="4" w:space="0" w:color="auto"/>
        <w:left w:val="single" w:sz="4" w:space="0" w:color="auto"/>
        <w:bottom w:val="single" w:sz="4" w:space="0" w:color="auto"/>
        <w:right w:val="single" w:sz="4" w:space="0" w:color="auto"/>
      </w:pBdr>
      <w:shd w:val="clear" w:color="auto" w:fill="000000"/>
      <w:spacing w:before="100" w:beforeAutospacing="1" w:after="100" w:afterAutospacing="1"/>
      <w:jc w:val="center"/>
    </w:pPr>
    <w:rPr>
      <w:sz w:val="20"/>
      <w:szCs w:val="20"/>
      <w:lang w:eastAsia="ru-RU"/>
    </w:rPr>
  </w:style>
  <w:style w:type="paragraph" w:customStyle="1" w:styleId="xl113">
    <w:name w:val="xl113"/>
    <w:basedOn w:val="a6"/>
    <w:rsid w:val="00B4386D"/>
    <w:pPr>
      <w:pBdr>
        <w:top w:val="single" w:sz="4" w:space="0" w:color="auto"/>
        <w:left w:val="single" w:sz="4" w:space="0" w:color="auto"/>
        <w:bottom w:val="single" w:sz="4" w:space="0" w:color="auto"/>
        <w:right w:val="single" w:sz="4" w:space="0" w:color="auto"/>
      </w:pBdr>
      <w:shd w:val="clear" w:color="auto" w:fill="000000"/>
      <w:spacing w:before="100" w:beforeAutospacing="1" w:after="100" w:afterAutospacing="1"/>
      <w:jc w:val="center"/>
    </w:pPr>
    <w:rPr>
      <w:sz w:val="20"/>
      <w:szCs w:val="20"/>
      <w:lang w:eastAsia="ru-RU"/>
    </w:rPr>
  </w:style>
  <w:style w:type="paragraph" w:customStyle="1" w:styleId="xl114">
    <w:name w:val="xl114"/>
    <w:basedOn w:val="a6"/>
    <w:rsid w:val="00B4386D"/>
    <w:pPr>
      <w:pBdr>
        <w:top w:val="single" w:sz="4" w:space="0" w:color="auto"/>
        <w:left w:val="single" w:sz="4" w:space="0" w:color="auto"/>
        <w:bottom w:val="single" w:sz="4" w:space="0" w:color="auto"/>
        <w:right w:val="single" w:sz="4" w:space="0" w:color="auto"/>
      </w:pBdr>
      <w:shd w:val="clear" w:color="auto" w:fill="000000"/>
      <w:spacing w:before="100" w:beforeAutospacing="1" w:after="100" w:afterAutospacing="1"/>
      <w:jc w:val="left"/>
    </w:pPr>
    <w:rPr>
      <w:sz w:val="20"/>
      <w:szCs w:val="20"/>
      <w:lang w:eastAsia="ru-RU"/>
    </w:rPr>
  </w:style>
  <w:style w:type="paragraph" w:customStyle="1" w:styleId="xl115">
    <w:name w:val="xl115"/>
    <w:basedOn w:val="a6"/>
    <w:rsid w:val="00B4386D"/>
    <w:pPr>
      <w:pBdr>
        <w:top w:val="single" w:sz="4" w:space="0" w:color="auto"/>
        <w:left w:val="single" w:sz="4" w:space="0" w:color="auto"/>
        <w:bottom w:val="single" w:sz="4" w:space="0" w:color="auto"/>
        <w:right w:val="single" w:sz="4" w:space="0" w:color="auto"/>
      </w:pBdr>
      <w:shd w:val="clear" w:color="auto" w:fill="000000"/>
      <w:spacing w:before="100" w:beforeAutospacing="1" w:after="100" w:afterAutospacing="1"/>
      <w:jc w:val="center"/>
    </w:pPr>
    <w:rPr>
      <w:sz w:val="20"/>
      <w:szCs w:val="20"/>
      <w:lang w:eastAsia="ru-RU"/>
    </w:rPr>
  </w:style>
  <w:style w:type="paragraph" w:customStyle="1" w:styleId="xl116">
    <w:name w:val="xl116"/>
    <w:basedOn w:val="a6"/>
    <w:rsid w:val="00B4386D"/>
    <w:pPr>
      <w:pBdr>
        <w:top w:val="single" w:sz="4" w:space="0" w:color="auto"/>
        <w:left w:val="single" w:sz="4" w:space="0" w:color="auto"/>
        <w:bottom w:val="single" w:sz="4" w:space="0" w:color="auto"/>
        <w:right w:val="single" w:sz="4" w:space="0" w:color="auto"/>
      </w:pBdr>
      <w:shd w:val="clear" w:color="auto" w:fill="C4D79B"/>
      <w:spacing w:before="100" w:beforeAutospacing="1" w:after="100" w:afterAutospacing="1"/>
      <w:jc w:val="center"/>
    </w:pPr>
    <w:rPr>
      <w:sz w:val="20"/>
      <w:szCs w:val="20"/>
      <w:lang w:eastAsia="ru-RU"/>
    </w:rPr>
  </w:style>
  <w:style w:type="paragraph" w:customStyle="1" w:styleId="xl117">
    <w:name w:val="xl117"/>
    <w:basedOn w:val="a6"/>
    <w:rsid w:val="00B4386D"/>
    <w:pPr>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FF"/>
      <w:sz w:val="20"/>
      <w:szCs w:val="20"/>
      <w:u w:val="single"/>
      <w:lang w:eastAsia="ru-RU"/>
    </w:rPr>
  </w:style>
  <w:style w:type="paragraph" w:customStyle="1" w:styleId="xl118">
    <w:name w:val="xl118"/>
    <w:basedOn w:val="a6"/>
    <w:rsid w:val="00B4386D"/>
    <w:pPr>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FF"/>
      <w:sz w:val="20"/>
      <w:szCs w:val="20"/>
      <w:u w:val="single"/>
      <w:lang w:eastAsia="ru-RU"/>
    </w:rPr>
  </w:style>
  <w:style w:type="paragraph" w:customStyle="1" w:styleId="xl119">
    <w:name w:val="xl119"/>
    <w:basedOn w:val="a6"/>
    <w:rsid w:val="00B4386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0"/>
      <w:szCs w:val="20"/>
      <w:u w:val="single"/>
      <w:lang w:eastAsia="ru-RU"/>
    </w:rPr>
  </w:style>
  <w:style w:type="paragraph" w:customStyle="1" w:styleId="xl120">
    <w:name w:val="xl120"/>
    <w:basedOn w:val="a6"/>
    <w:rsid w:val="00B4386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color w:val="0000FF"/>
      <w:sz w:val="20"/>
      <w:szCs w:val="20"/>
      <w:u w:val="single"/>
      <w:lang w:eastAsia="ru-RU"/>
    </w:rPr>
  </w:style>
  <w:style w:type="paragraph" w:customStyle="1" w:styleId="xl121">
    <w:name w:val="xl121"/>
    <w:basedOn w:val="a6"/>
    <w:rsid w:val="00B4386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color w:val="0000FF"/>
      <w:sz w:val="20"/>
      <w:szCs w:val="20"/>
      <w:u w:val="single"/>
      <w:lang w:eastAsia="ru-RU"/>
    </w:rPr>
  </w:style>
  <w:style w:type="paragraph" w:customStyle="1" w:styleId="xl122">
    <w:name w:val="xl122"/>
    <w:basedOn w:val="a6"/>
    <w:rsid w:val="00B4386D"/>
    <w:pPr>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B050"/>
      <w:sz w:val="20"/>
      <w:szCs w:val="20"/>
      <w:u w:val="single"/>
      <w:lang w:eastAsia="ru-RU"/>
    </w:rPr>
  </w:style>
  <w:style w:type="paragraph" w:customStyle="1" w:styleId="xl123">
    <w:name w:val="xl123"/>
    <w:basedOn w:val="a6"/>
    <w:rsid w:val="00B4386D"/>
    <w:pPr>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FF0000"/>
      <w:sz w:val="20"/>
      <w:szCs w:val="20"/>
      <w:u w:val="single"/>
      <w:lang w:eastAsia="ru-RU"/>
    </w:rPr>
  </w:style>
  <w:style w:type="paragraph" w:customStyle="1" w:styleId="xl124">
    <w:name w:val="xl124"/>
    <w:basedOn w:val="a6"/>
    <w:rsid w:val="00B4386D"/>
    <w:pPr>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FF"/>
      <w:sz w:val="20"/>
      <w:szCs w:val="20"/>
      <w:u w:val="single"/>
      <w:lang w:eastAsia="ru-RU"/>
    </w:rPr>
  </w:style>
  <w:style w:type="paragraph" w:customStyle="1" w:styleId="xl125">
    <w:name w:val="xl125"/>
    <w:basedOn w:val="a6"/>
    <w:rsid w:val="00B4386D"/>
    <w:pPr>
      <w:pBdr>
        <w:top w:val="single" w:sz="4" w:space="0" w:color="auto"/>
        <w:left w:val="single" w:sz="4" w:space="0" w:color="auto"/>
        <w:bottom w:val="single" w:sz="4" w:space="0" w:color="auto"/>
        <w:right w:val="single" w:sz="4" w:space="0" w:color="auto"/>
      </w:pBdr>
      <w:shd w:val="clear" w:color="auto" w:fill="000000"/>
      <w:spacing w:before="100" w:beforeAutospacing="1" w:after="100" w:afterAutospacing="1"/>
      <w:jc w:val="left"/>
    </w:pPr>
    <w:rPr>
      <w:color w:val="0000FF"/>
      <w:sz w:val="20"/>
      <w:szCs w:val="20"/>
      <w:u w:val="single"/>
      <w:lang w:eastAsia="ru-RU"/>
    </w:rPr>
  </w:style>
  <w:style w:type="paragraph" w:customStyle="1" w:styleId="xl126">
    <w:name w:val="xl126"/>
    <w:basedOn w:val="a6"/>
    <w:rsid w:val="00B4386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FF"/>
      <w:sz w:val="20"/>
      <w:szCs w:val="20"/>
      <w:u w:val="single"/>
      <w:lang w:eastAsia="ru-RU"/>
    </w:rPr>
  </w:style>
  <w:style w:type="paragraph" w:customStyle="1" w:styleId="xl127">
    <w:name w:val="xl127"/>
    <w:basedOn w:val="a6"/>
    <w:rsid w:val="00B4386D"/>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lang w:eastAsia="ru-RU"/>
    </w:rPr>
  </w:style>
  <w:style w:type="paragraph" w:customStyle="1" w:styleId="xl128">
    <w:name w:val="xl128"/>
    <w:basedOn w:val="a6"/>
    <w:rsid w:val="00B4386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0"/>
      <w:szCs w:val="20"/>
      <w:lang w:eastAsia="ru-RU"/>
    </w:rPr>
  </w:style>
  <w:style w:type="paragraph" w:customStyle="1" w:styleId="xl129">
    <w:name w:val="xl129"/>
    <w:basedOn w:val="a6"/>
    <w:rsid w:val="00B4386D"/>
    <w:pPr>
      <w:pBdr>
        <w:top w:val="single" w:sz="4" w:space="0" w:color="auto"/>
        <w:left w:val="single" w:sz="4" w:space="0" w:color="auto"/>
        <w:bottom w:val="single" w:sz="4" w:space="0" w:color="auto"/>
      </w:pBdr>
      <w:shd w:val="clear" w:color="auto" w:fill="FFFF00"/>
      <w:spacing w:before="100" w:beforeAutospacing="1" w:after="100" w:afterAutospacing="1"/>
      <w:jc w:val="center"/>
    </w:pPr>
    <w:rPr>
      <w:b/>
      <w:bCs/>
      <w:sz w:val="20"/>
      <w:szCs w:val="20"/>
      <w:lang w:eastAsia="ru-RU"/>
    </w:rPr>
  </w:style>
  <w:style w:type="paragraph" w:customStyle="1" w:styleId="xl130">
    <w:name w:val="xl130"/>
    <w:basedOn w:val="a6"/>
    <w:rsid w:val="00B4386D"/>
    <w:pPr>
      <w:pBdr>
        <w:top w:val="single" w:sz="4" w:space="0" w:color="auto"/>
        <w:bottom w:val="single" w:sz="4" w:space="0" w:color="auto"/>
      </w:pBdr>
      <w:shd w:val="clear" w:color="auto" w:fill="FFFF00"/>
      <w:spacing w:before="100" w:beforeAutospacing="1" w:after="100" w:afterAutospacing="1"/>
      <w:jc w:val="center"/>
    </w:pPr>
    <w:rPr>
      <w:b/>
      <w:bCs/>
      <w:sz w:val="20"/>
      <w:szCs w:val="20"/>
      <w:lang w:eastAsia="ru-RU"/>
    </w:rPr>
  </w:style>
  <w:style w:type="paragraph" w:customStyle="1" w:styleId="xl131">
    <w:name w:val="xl131"/>
    <w:basedOn w:val="a6"/>
    <w:rsid w:val="00B4386D"/>
    <w:pPr>
      <w:pBdr>
        <w:top w:val="single" w:sz="4" w:space="0" w:color="auto"/>
        <w:bottom w:val="single" w:sz="4" w:space="0" w:color="auto"/>
        <w:right w:val="single" w:sz="4" w:space="0" w:color="auto"/>
      </w:pBdr>
      <w:shd w:val="clear" w:color="auto" w:fill="FFFF00"/>
      <w:spacing w:before="100" w:beforeAutospacing="1" w:after="100" w:afterAutospacing="1"/>
      <w:jc w:val="center"/>
    </w:pPr>
    <w:rPr>
      <w:b/>
      <w:bCs/>
      <w:sz w:val="20"/>
      <w:szCs w:val="20"/>
      <w:lang w:eastAsia="ru-RU"/>
    </w:rPr>
  </w:style>
  <w:style w:type="paragraph" w:customStyle="1" w:styleId="xl132">
    <w:name w:val="xl132"/>
    <w:basedOn w:val="a6"/>
    <w:rsid w:val="00B4386D"/>
    <w:pPr>
      <w:pBdr>
        <w:top w:val="single" w:sz="4" w:space="0" w:color="auto"/>
        <w:left w:val="single" w:sz="4" w:space="0" w:color="auto"/>
        <w:bottom w:val="single" w:sz="4" w:space="0" w:color="auto"/>
      </w:pBdr>
      <w:shd w:val="clear" w:color="auto" w:fill="FFC000"/>
      <w:spacing w:before="100" w:beforeAutospacing="1" w:after="100" w:afterAutospacing="1"/>
      <w:jc w:val="center"/>
    </w:pPr>
    <w:rPr>
      <w:b/>
      <w:bCs/>
      <w:sz w:val="20"/>
      <w:szCs w:val="20"/>
      <w:lang w:eastAsia="ru-RU"/>
    </w:rPr>
  </w:style>
  <w:style w:type="paragraph" w:customStyle="1" w:styleId="xl133">
    <w:name w:val="xl133"/>
    <w:basedOn w:val="a6"/>
    <w:rsid w:val="00B4386D"/>
    <w:pPr>
      <w:pBdr>
        <w:top w:val="single" w:sz="4" w:space="0" w:color="auto"/>
        <w:bottom w:val="single" w:sz="4" w:space="0" w:color="auto"/>
      </w:pBdr>
      <w:shd w:val="clear" w:color="auto" w:fill="FFC000"/>
      <w:spacing w:before="100" w:beforeAutospacing="1" w:after="100" w:afterAutospacing="1"/>
      <w:jc w:val="center"/>
    </w:pPr>
    <w:rPr>
      <w:b/>
      <w:bCs/>
      <w:sz w:val="20"/>
      <w:szCs w:val="20"/>
      <w:lang w:eastAsia="ru-RU"/>
    </w:rPr>
  </w:style>
  <w:style w:type="paragraph" w:customStyle="1" w:styleId="xl134">
    <w:name w:val="xl134"/>
    <w:basedOn w:val="a6"/>
    <w:rsid w:val="00B4386D"/>
    <w:pPr>
      <w:pBdr>
        <w:top w:val="single" w:sz="4" w:space="0" w:color="auto"/>
        <w:bottom w:val="single" w:sz="4" w:space="0" w:color="auto"/>
        <w:right w:val="single" w:sz="4" w:space="0" w:color="auto"/>
      </w:pBdr>
      <w:shd w:val="clear" w:color="auto" w:fill="FFC000"/>
      <w:spacing w:before="100" w:beforeAutospacing="1" w:after="100" w:afterAutospacing="1"/>
      <w:jc w:val="center"/>
    </w:pPr>
    <w:rPr>
      <w:b/>
      <w:bCs/>
      <w:sz w:val="20"/>
      <w:szCs w:val="20"/>
      <w:lang w:eastAsia="ru-RU"/>
    </w:rPr>
  </w:style>
  <w:style w:type="paragraph" w:customStyle="1" w:styleId="xl135">
    <w:name w:val="xl135"/>
    <w:basedOn w:val="a6"/>
    <w:rsid w:val="00B4386D"/>
    <w:pPr>
      <w:pBdr>
        <w:top w:val="single" w:sz="4" w:space="0" w:color="auto"/>
        <w:left w:val="single" w:sz="4" w:space="0" w:color="auto"/>
        <w:bottom w:val="single" w:sz="4" w:space="0" w:color="auto"/>
      </w:pBdr>
      <w:shd w:val="clear" w:color="auto" w:fill="FFFF00"/>
      <w:spacing w:before="100" w:beforeAutospacing="1" w:after="100" w:afterAutospacing="1"/>
      <w:jc w:val="center"/>
    </w:pPr>
    <w:rPr>
      <w:b/>
      <w:bCs/>
      <w:sz w:val="20"/>
      <w:szCs w:val="20"/>
      <w:lang w:eastAsia="ru-RU"/>
    </w:rPr>
  </w:style>
  <w:style w:type="paragraph" w:customStyle="1" w:styleId="xl136">
    <w:name w:val="xl136"/>
    <w:basedOn w:val="a6"/>
    <w:rsid w:val="00B4386D"/>
    <w:pPr>
      <w:pBdr>
        <w:top w:val="single" w:sz="4" w:space="0" w:color="auto"/>
        <w:bottom w:val="single" w:sz="4" w:space="0" w:color="auto"/>
      </w:pBdr>
      <w:shd w:val="clear" w:color="auto" w:fill="FFFF00"/>
      <w:spacing w:before="100" w:beforeAutospacing="1" w:after="100" w:afterAutospacing="1"/>
      <w:jc w:val="center"/>
    </w:pPr>
    <w:rPr>
      <w:b/>
      <w:bCs/>
      <w:sz w:val="20"/>
      <w:szCs w:val="20"/>
      <w:lang w:eastAsia="ru-RU"/>
    </w:rPr>
  </w:style>
  <w:style w:type="paragraph" w:customStyle="1" w:styleId="xl137">
    <w:name w:val="xl137"/>
    <w:basedOn w:val="a6"/>
    <w:rsid w:val="00B4386D"/>
    <w:pPr>
      <w:pBdr>
        <w:top w:val="single" w:sz="4" w:space="0" w:color="auto"/>
        <w:bottom w:val="single" w:sz="4" w:space="0" w:color="auto"/>
        <w:right w:val="single" w:sz="4" w:space="0" w:color="auto"/>
      </w:pBdr>
      <w:shd w:val="clear" w:color="auto" w:fill="FFFF00"/>
      <w:spacing w:before="100" w:beforeAutospacing="1" w:after="100" w:afterAutospacing="1"/>
      <w:jc w:val="center"/>
    </w:pPr>
    <w:rPr>
      <w:b/>
      <w:bCs/>
      <w:sz w:val="20"/>
      <w:szCs w:val="20"/>
      <w:lang w:eastAsia="ru-RU"/>
    </w:rPr>
  </w:style>
  <w:style w:type="paragraph" w:customStyle="1" w:styleId="xl138">
    <w:name w:val="xl138"/>
    <w:basedOn w:val="a6"/>
    <w:rsid w:val="00B4386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0000"/>
      <w:sz w:val="20"/>
      <w:szCs w:val="20"/>
      <w:lang w:eastAsia="ru-RU"/>
    </w:rPr>
  </w:style>
  <w:style w:type="paragraph" w:customStyle="1" w:styleId="xl139">
    <w:name w:val="xl139"/>
    <w:basedOn w:val="a6"/>
    <w:rsid w:val="00B4386D"/>
    <w:pPr>
      <w:pBdr>
        <w:top w:val="single" w:sz="4" w:space="0" w:color="auto"/>
        <w:left w:val="single" w:sz="4" w:space="0" w:color="auto"/>
        <w:bottom w:val="single" w:sz="4" w:space="0" w:color="auto"/>
        <w:right w:val="single" w:sz="4" w:space="0" w:color="auto"/>
      </w:pBdr>
      <w:shd w:val="clear" w:color="auto" w:fill="FFC000"/>
      <w:spacing w:before="100" w:beforeAutospacing="1" w:after="100" w:afterAutospacing="1"/>
      <w:jc w:val="center"/>
    </w:pPr>
    <w:rPr>
      <w:b/>
      <w:bCs/>
      <w:sz w:val="20"/>
      <w:szCs w:val="20"/>
      <w:lang w:eastAsia="ru-RU"/>
    </w:rPr>
  </w:style>
  <w:style w:type="paragraph" w:customStyle="1" w:styleId="xl140">
    <w:name w:val="xl140"/>
    <w:basedOn w:val="a6"/>
    <w:rsid w:val="00B4386D"/>
    <w:pPr>
      <w:pBdr>
        <w:top w:val="single" w:sz="4" w:space="0" w:color="auto"/>
        <w:left w:val="single" w:sz="4" w:space="0" w:color="auto"/>
        <w:bottom w:val="single" w:sz="4" w:space="0" w:color="auto"/>
      </w:pBdr>
      <w:shd w:val="clear" w:color="auto" w:fill="A6A6A6"/>
      <w:spacing w:before="100" w:beforeAutospacing="1" w:after="100" w:afterAutospacing="1"/>
      <w:jc w:val="center"/>
    </w:pPr>
    <w:rPr>
      <w:b/>
      <w:bCs/>
      <w:sz w:val="20"/>
      <w:szCs w:val="20"/>
      <w:lang w:eastAsia="ru-RU"/>
    </w:rPr>
  </w:style>
  <w:style w:type="paragraph" w:customStyle="1" w:styleId="xl141">
    <w:name w:val="xl141"/>
    <w:basedOn w:val="a6"/>
    <w:rsid w:val="00B4386D"/>
    <w:pPr>
      <w:pBdr>
        <w:top w:val="single" w:sz="4" w:space="0" w:color="auto"/>
        <w:bottom w:val="single" w:sz="4" w:space="0" w:color="auto"/>
      </w:pBdr>
      <w:shd w:val="clear" w:color="auto" w:fill="A6A6A6"/>
      <w:spacing w:before="100" w:beforeAutospacing="1" w:after="100" w:afterAutospacing="1"/>
      <w:jc w:val="center"/>
    </w:pPr>
    <w:rPr>
      <w:b/>
      <w:bCs/>
      <w:sz w:val="20"/>
      <w:szCs w:val="20"/>
      <w:lang w:eastAsia="ru-RU"/>
    </w:rPr>
  </w:style>
  <w:style w:type="paragraph" w:customStyle="1" w:styleId="xl142">
    <w:name w:val="xl142"/>
    <w:basedOn w:val="a6"/>
    <w:rsid w:val="00B4386D"/>
    <w:pPr>
      <w:pBdr>
        <w:top w:val="single" w:sz="4" w:space="0" w:color="auto"/>
        <w:bottom w:val="single" w:sz="4" w:space="0" w:color="auto"/>
        <w:right w:val="single" w:sz="4" w:space="0" w:color="auto"/>
      </w:pBdr>
      <w:shd w:val="clear" w:color="auto" w:fill="A6A6A6"/>
      <w:spacing w:before="100" w:beforeAutospacing="1" w:after="100" w:afterAutospacing="1"/>
      <w:jc w:val="center"/>
    </w:pPr>
    <w:rPr>
      <w:b/>
      <w:bCs/>
      <w:sz w:val="20"/>
      <w:szCs w:val="20"/>
      <w:lang w:eastAsia="ru-RU"/>
    </w:rPr>
  </w:style>
  <w:style w:type="paragraph" w:customStyle="1" w:styleId="xl143">
    <w:name w:val="xl143"/>
    <w:basedOn w:val="a6"/>
    <w:rsid w:val="00B4386D"/>
    <w:pPr>
      <w:pBdr>
        <w:top w:val="single" w:sz="4" w:space="0" w:color="auto"/>
        <w:left w:val="single" w:sz="4" w:space="0" w:color="auto"/>
        <w:bottom w:val="single" w:sz="4" w:space="0" w:color="auto"/>
      </w:pBdr>
      <w:spacing w:before="100" w:beforeAutospacing="1" w:after="100" w:afterAutospacing="1"/>
      <w:jc w:val="center"/>
    </w:pPr>
    <w:rPr>
      <w:b/>
      <w:bCs/>
      <w:color w:val="FF0000"/>
      <w:sz w:val="20"/>
      <w:szCs w:val="20"/>
      <w:lang w:eastAsia="ru-RU"/>
    </w:rPr>
  </w:style>
  <w:style w:type="paragraph" w:customStyle="1" w:styleId="xl144">
    <w:name w:val="xl144"/>
    <w:basedOn w:val="a6"/>
    <w:rsid w:val="00B4386D"/>
    <w:pPr>
      <w:pBdr>
        <w:top w:val="single" w:sz="4" w:space="0" w:color="auto"/>
        <w:bottom w:val="single" w:sz="4" w:space="0" w:color="auto"/>
      </w:pBdr>
      <w:spacing w:before="100" w:beforeAutospacing="1" w:after="100" w:afterAutospacing="1"/>
      <w:jc w:val="center"/>
    </w:pPr>
    <w:rPr>
      <w:b/>
      <w:bCs/>
      <w:color w:val="FF0000"/>
      <w:sz w:val="20"/>
      <w:szCs w:val="20"/>
      <w:lang w:eastAsia="ru-RU"/>
    </w:rPr>
  </w:style>
  <w:style w:type="paragraph" w:customStyle="1" w:styleId="xl145">
    <w:name w:val="xl145"/>
    <w:basedOn w:val="a6"/>
    <w:rsid w:val="00B4386D"/>
    <w:pPr>
      <w:pBdr>
        <w:top w:val="single" w:sz="4" w:space="0" w:color="auto"/>
        <w:bottom w:val="single" w:sz="4" w:space="0" w:color="auto"/>
        <w:right w:val="single" w:sz="4" w:space="0" w:color="auto"/>
      </w:pBdr>
      <w:spacing w:before="100" w:beforeAutospacing="1" w:after="100" w:afterAutospacing="1"/>
      <w:jc w:val="center"/>
    </w:pPr>
    <w:rPr>
      <w:b/>
      <w:bCs/>
      <w:color w:val="FF0000"/>
      <w:sz w:val="20"/>
      <w:szCs w:val="20"/>
      <w:lang w:eastAsia="ru-RU"/>
    </w:rPr>
  </w:style>
  <w:style w:type="paragraph" w:customStyle="1" w:styleId="xl146">
    <w:name w:val="xl146"/>
    <w:basedOn w:val="a6"/>
    <w:rsid w:val="00B4386D"/>
    <w:pPr>
      <w:pBdr>
        <w:top w:val="single" w:sz="4" w:space="0" w:color="auto"/>
        <w:left w:val="single" w:sz="4" w:space="0" w:color="auto"/>
        <w:bottom w:val="single" w:sz="4" w:space="0" w:color="auto"/>
      </w:pBdr>
      <w:shd w:val="clear" w:color="auto" w:fill="FFFFFF"/>
      <w:spacing w:before="100" w:beforeAutospacing="1" w:after="100" w:afterAutospacing="1"/>
      <w:jc w:val="center"/>
    </w:pPr>
    <w:rPr>
      <w:b/>
      <w:bCs/>
      <w:color w:val="FF0000"/>
      <w:sz w:val="20"/>
      <w:szCs w:val="20"/>
      <w:lang w:eastAsia="ru-RU"/>
    </w:rPr>
  </w:style>
  <w:style w:type="paragraph" w:customStyle="1" w:styleId="xl147">
    <w:name w:val="xl147"/>
    <w:basedOn w:val="a6"/>
    <w:rsid w:val="00B4386D"/>
    <w:pPr>
      <w:pBdr>
        <w:top w:val="single" w:sz="4" w:space="0" w:color="auto"/>
        <w:bottom w:val="single" w:sz="4" w:space="0" w:color="auto"/>
      </w:pBdr>
      <w:shd w:val="clear" w:color="auto" w:fill="FFFFFF"/>
      <w:spacing w:before="100" w:beforeAutospacing="1" w:after="100" w:afterAutospacing="1"/>
      <w:jc w:val="center"/>
    </w:pPr>
    <w:rPr>
      <w:b/>
      <w:bCs/>
      <w:color w:val="FF0000"/>
      <w:sz w:val="20"/>
      <w:szCs w:val="20"/>
      <w:lang w:eastAsia="ru-RU"/>
    </w:rPr>
  </w:style>
  <w:style w:type="paragraph" w:customStyle="1" w:styleId="xl148">
    <w:name w:val="xl148"/>
    <w:basedOn w:val="a6"/>
    <w:rsid w:val="00B4386D"/>
    <w:pPr>
      <w:pBdr>
        <w:top w:val="single" w:sz="4" w:space="0" w:color="auto"/>
        <w:bottom w:val="single" w:sz="4" w:space="0" w:color="auto"/>
        <w:right w:val="single" w:sz="4" w:space="0" w:color="auto"/>
      </w:pBdr>
      <w:shd w:val="clear" w:color="auto" w:fill="FFFFFF"/>
      <w:spacing w:before="100" w:beforeAutospacing="1" w:after="100" w:afterAutospacing="1"/>
      <w:jc w:val="center"/>
    </w:pPr>
    <w:rPr>
      <w:b/>
      <w:bCs/>
      <w:color w:val="FF0000"/>
      <w:sz w:val="20"/>
      <w:szCs w:val="20"/>
      <w:lang w:eastAsia="ru-RU"/>
    </w:rPr>
  </w:style>
  <w:style w:type="paragraph" w:customStyle="1" w:styleId="xl149">
    <w:name w:val="xl149"/>
    <w:basedOn w:val="a6"/>
    <w:rsid w:val="00B4386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0000"/>
      <w:sz w:val="20"/>
      <w:szCs w:val="20"/>
      <w:lang w:eastAsia="ru-RU"/>
    </w:rPr>
  </w:style>
  <w:style w:type="paragraph" w:customStyle="1" w:styleId="xl150">
    <w:name w:val="xl150"/>
    <w:basedOn w:val="a6"/>
    <w:rsid w:val="00B4386D"/>
    <w:pPr>
      <w:pBdr>
        <w:top w:val="single" w:sz="4" w:space="0" w:color="auto"/>
        <w:left w:val="single" w:sz="4" w:space="0" w:color="auto"/>
        <w:bottom w:val="single" w:sz="4" w:space="0" w:color="auto"/>
        <w:right w:val="single" w:sz="4" w:space="0" w:color="auto"/>
      </w:pBdr>
      <w:shd w:val="clear" w:color="auto" w:fill="A6A6A6"/>
      <w:spacing w:before="100" w:beforeAutospacing="1" w:after="100" w:afterAutospacing="1"/>
      <w:jc w:val="center"/>
    </w:pPr>
    <w:rPr>
      <w:b/>
      <w:bCs/>
      <w:sz w:val="20"/>
      <w:szCs w:val="20"/>
      <w:lang w:eastAsia="ru-RU"/>
    </w:rPr>
  </w:style>
  <w:style w:type="paragraph" w:customStyle="1" w:styleId="font8">
    <w:name w:val="font8"/>
    <w:basedOn w:val="a6"/>
    <w:rsid w:val="00B4386D"/>
    <w:pPr>
      <w:spacing w:before="100" w:beforeAutospacing="1" w:after="100" w:afterAutospacing="1"/>
      <w:jc w:val="left"/>
    </w:pPr>
    <w:rPr>
      <w:b/>
      <w:bCs/>
      <w:color w:val="000000"/>
      <w:sz w:val="14"/>
      <w:szCs w:val="14"/>
      <w:lang w:eastAsia="ru-RU"/>
    </w:rPr>
  </w:style>
  <w:style w:type="paragraph" w:customStyle="1" w:styleId="font9">
    <w:name w:val="font9"/>
    <w:basedOn w:val="a6"/>
    <w:rsid w:val="00B4386D"/>
    <w:pPr>
      <w:spacing w:before="100" w:beforeAutospacing="1" w:after="100" w:afterAutospacing="1"/>
      <w:jc w:val="left"/>
    </w:pPr>
    <w:rPr>
      <w:b/>
      <w:bCs/>
      <w:color w:val="000000"/>
      <w:sz w:val="22"/>
      <w:szCs w:val="22"/>
      <w:lang w:eastAsia="ru-RU"/>
    </w:rPr>
  </w:style>
  <w:style w:type="paragraph" w:customStyle="1" w:styleId="font10">
    <w:name w:val="font10"/>
    <w:basedOn w:val="a6"/>
    <w:rsid w:val="00B4386D"/>
    <w:pPr>
      <w:spacing w:before="100" w:beforeAutospacing="1" w:after="100" w:afterAutospacing="1"/>
      <w:jc w:val="left"/>
    </w:pPr>
    <w:rPr>
      <w:rFonts w:ascii="MS Gothic" w:eastAsia="MS Gothic" w:hAnsi="MS Gothic"/>
      <w:color w:val="000000"/>
      <w:lang w:eastAsia="ru-RU"/>
    </w:rPr>
  </w:style>
  <w:style w:type="paragraph" w:customStyle="1" w:styleId="font11">
    <w:name w:val="font11"/>
    <w:basedOn w:val="a6"/>
    <w:rsid w:val="00B4386D"/>
    <w:pPr>
      <w:spacing w:before="100" w:beforeAutospacing="1" w:after="100" w:afterAutospacing="1"/>
      <w:jc w:val="left"/>
    </w:pPr>
    <w:rPr>
      <w:color w:val="000000"/>
      <w:lang w:eastAsia="ru-RU"/>
    </w:rPr>
  </w:style>
  <w:style w:type="paragraph" w:customStyle="1" w:styleId="font12">
    <w:name w:val="font12"/>
    <w:basedOn w:val="a6"/>
    <w:rsid w:val="00B4386D"/>
    <w:pPr>
      <w:spacing w:before="100" w:beforeAutospacing="1" w:after="100" w:afterAutospacing="1"/>
      <w:jc w:val="left"/>
    </w:pPr>
    <w:rPr>
      <w:color w:val="000000"/>
      <w:sz w:val="36"/>
      <w:szCs w:val="36"/>
      <w:lang w:eastAsia="ru-RU"/>
    </w:rPr>
  </w:style>
  <w:style w:type="paragraph" w:customStyle="1" w:styleId="font13">
    <w:name w:val="font13"/>
    <w:basedOn w:val="a6"/>
    <w:rsid w:val="00B4386D"/>
    <w:pPr>
      <w:spacing w:before="100" w:beforeAutospacing="1" w:after="100" w:afterAutospacing="1"/>
      <w:jc w:val="left"/>
    </w:pPr>
    <w:rPr>
      <w:rFonts w:ascii="Calibri" w:hAnsi="Calibri"/>
      <w:color w:val="0000FF"/>
      <w:sz w:val="22"/>
      <w:szCs w:val="22"/>
      <w:u w:val="single"/>
      <w:lang w:eastAsia="ru-RU"/>
    </w:rPr>
  </w:style>
  <w:style w:type="paragraph" w:customStyle="1" w:styleId="font14">
    <w:name w:val="font14"/>
    <w:basedOn w:val="a6"/>
    <w:rsid w:val="00B4386D"/>
    <w:pPr>
      <w:spacing w:before="100" w:beforeAutospacing="1" w:after="100" w:afterAutospacing="1"/>
      <w:jc w:val="left"/>
    </w:pPr>
    <w:rPr>
      <w:rFonts w:ascii="Calibri" w:hAnsi="Calibri"/>
      <w:color w:val="000000"/>
      <w:lang w:eastAsia="ru-RU"/>
    </w:rPr>
  </w:style>
  <w:style w:type="paragraph" w:customStyle="1" w:styleId="xl151">
    <w:name w:val="xl151"/>
    <w:basedOn w:val="a6"/>
    <w:rsid w:val="00B4386D"/>
    <w:pPr>
      <w:pBdr>
        <w:left w:val="single" w:sz="8" w:space="0" w:color="auto"/>
        <w:bottom w:val="single" w:sz="8" w:space="0" w:color="auto"/>
        <w:right w:val="single" w:sz="8" w:space="0" w:color="auto"/>
      </w:pBdr>
      <w:spacing w:before="100" w:beforeAutospacing="1" w:after="100" w:afterAutospacing="1"/>
      <w:jc w:val="left"/>
    </w:pPr>
    <w:rPr>
      <w:sz w:val="20"/>
      <w:szCs w:val="20"/>
      <w:lang w:eastAsia="ru-RU"/>
    </w:rPr>
  </w:style>
  <w:style w:type="paragraph" w:customStyle="1" w:styleId="xl152">
    <w:name w:val="xl152"/>
    <w:basedOn w:val="a6"/>
    <w:rsid w:val="00B4386D"/>
    <w:pPr>
      <w:pBdr>
        <w:top w:val="single" w:sz="8" w:space="0" w:color="auto"/>
        <w:left w:val="single" w:sz="8" w:space="0" w:color="auto"/>
        <w:bottom w:val="single" w:sz="8" w:space="0" w:color="auto"/>
        <w:right w:val="single" w:sz="8" w:space="0" w:color="auto"/>
      </w:pBdr>
      <w:spacing w:before="100" w:beforeAutospacing="1" w:after="100" w:afterAutospacing="1"/>
      <w:jc w:val="left"/>
    </w:pPr>
    <w:rPr>
      <w:sz w:val="20"/>
      <w:szCs w:val="20"/>
      <w:lang w:eastAsia="ru-RU"/>
    </w:rPr>
  </w:style>
  <w:style w:type="paragraph" w:customStyle="1" w:styleId="xl153">
    <w:name w:val="xl153"/>
    <w:basedOn w:val="a6"/>
    <w:rsid w:val="00B4386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0"/>
      <w:szCs w:val="20"/>
      <w:lang w:eastAsia="ru-RU"/>
    </w:rPr>
  </w:style>
  <w:style w:type="paragraph" w:customStyle="1" w:styleId="xl154">
    <w:name w:val="xl154"/>
    <w:basedOn w:val="a6"/>
    <w:rsid w:val="00B4386D"/>
    <w:pPr>
      <w:pBdr>
        <w:top w:val="single" w:sz="8" w:space="0" w:color="auto"/>
        <w:left w:val="single" w:sz="8" w:space="0" w:color="auto"/>
        <w:bottom w:val="single" w:sz="8" w:space="0" w:color="auto"/>
      </w:pBdr>
      <w:shd w:val="clear" w:color="auto" w:fill="FFFFFF"/>
      <w:spacing w:before="100" w:beforeAutospacing="1" w:after="100" w:afterAutospacing="1"/>
      <w:jc w:val="left"/>
    </w:pPr>
    <w:rPr>
      <w:color w:val="FF0000"/>
      <w:sz w:val="20"/>
      <w:szCs w:val="20"/>
      <w:lang w:eastAsia="ru-RU"/>
    </w:rPr>
  </w:style>
  <w:style w:type="paragraph" w:customStyle="1" w:styleId="xl155">
    <w:name w:val="xl155"/>
    <w:basedOn w:val="a6"/>
    <w:rsid w:val="00B4386D"/>
    <w:pPr>
      <w:shd w:val="clear" w:color="auto" w:fill="FFFFFF"/>
      <w:spacing w:before="100" w:beforeAutospacing="1" w:after="100" w:afterAutospacing="1"/>
      <w:jc w:val="left"/>
    </w:pPr>
    <w:rPr>
      <w:color w:val="000000"/>
      <w:sz w:val="20"/>
      <w:szCs w:val="20"/>
      <w:lang w:eastAsia="ru-RU"/>
    </w:rPr>
  </w:style>
  <w:style w:type="paragraph" w:customStyle="1" w:styleId="xl156">
    <w:name w:val="xl156"/>
    <w:basedOn w:val="a6"/>
    <w:rsid w:val="00B4386D"/>
    <w:pPr>
      <w:spacing w:before="100" w:beforeAutospacing="1" w:after="100" w:afterAutospacing="1"/>
      <w:jc w:val="left"/>
    </w:pPr>
    <w:rPr>
      <w:sz w:val="20"/>
      <w:szCs w:val="20"/>
      <w:lang w:eastAsia="ru-RU"/>
    </w:rPr>
  </w:style>
  <w:style w:type="paragraph" w:customStyle="1" w:styleId="xl157">
    <w:name w:val="xl157"/>
    <w:basedOn w:val="a6"/>
    <w:rsid w:val="00B4386D"/>
    <w:pPr>
      <w:pBdr>
        <w:top w:val="single" w:sz="8" w:space="0" w:color="auto"/>
        <w:right w:val="single" w:sz="8" w:space="0" w:color="auto"/>
      </w:pBdr>
      <w:spacing w:before="100" w:beforeAutospacing="1" w:after="100" w:afterAutospacing="1"/>
      <w:jc w:val="left"/>
    </w:pPr>
    <w:rPr>
      <w:color w:val="000000"/>
      <w:lang w:eastAsia="ru-RU"/>
    </w:rPr>
  </w:style>
  <w:style w:type="paragraph" w:customStyle="1" w:styleId="xl158">
    <w:name w:val="xl158"/>
    <w:basedOn w:val="a6"/>
    <w:rsid w:val="00B4386D"/>
    <w:pPr>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lang w:eastAsia="ru-RU"/>
    </w:rPr>
  </w:style>
  <w:style w:type="paragraph" w:customStyle="1" w:styleId="xl159">
    <w:name w:val="xl159"/>
    <w:basedOn w:val="a6"/>
    <w:rsid w:val="00B4386D"/>
    <w:pPr>
      <w:pBdr>
        <w:top w:val="single" w:sz="8" w:space="0" w:color="auto"/>
        <w:left w:val="single" w:sz="8" w:space="0" w:color="auto"/>
        <w:bottom w:val="single" w:sz="8" w:space="0" w:color="auto"/>
      </w:pBdr>
      <w:shd w:val="clear" w:color="auto" w:fill="C6E0B4"/>
      <w:spacing w:before="100" w:beforeAutospacing="1" w:after="100" w:afterAutospacing="1"/>
      <w:jc w:val="center"/>
    </w:pPr>
    <w:rPr>
      <w:b/>
      <w:bCs/>
      <w:sz w:val="20"/>
      <w:szCs w:val="20"/>
      <w:lang w:eastAsia="ru-RU"/>
    </w:rPr>
  </w:style>
  <w:style w:type="paragraph" w:customStyle="1" w:styleId="xl160">
    <w:name w:val="xl160"/>
    <w:basedOn w:val="a6"/>
    <w:rsid w:val="00B4386D"/>
    <w:pPr>
      <w:pBdr>
        <w:left w:val="single" w:sz="4" w:space="0" w:color="auto"/>
        <w:bottom w:val="single" w:sz="4" w:space="0" w:color="auto"/>
      </w:pBdr>
      <w:shd w:val="clear" w:color="auto" w:fill="C6E0B4"/>
      <w:spacing w:before="100" w:beforeAutospacing="1" w:after="100" w:afterAutospacing="1"/>
      <w:jc w:val="center"/>
    </w:pPr>
    <w:rPr>
      <w:b/>
      <w:bCs/>
      <w:sz w:val="20"/>
      <w:szCs w:val="20"/>
      <w:lang w:eastAsia="ru-RU"/>
    </w:rPr>
  </w:style>
  <w:style w:type="paragraph" w:customStyle="1" w:styleId="xl161">
    <w:name w:val="xl161"/>
    <w:basedOn w:val="a6"/>
    <w:rsid w:val="00B4386D"/>
    <w:pPr>
      <w:shd w:val="clear" w:color="auto" w:fill="FFFFFF"/>
      <w:spacing w:before="100" w:beforeAutospacing="1" w:after="100" w:afterAutospacing="1"/>
      <w:jc w:val="left"/>
    </w:pPr>
    <w:rPr>
      <w:sz w:val="20"/>
      <w:szCs w:val="20"/>
      <w:lang w:eastAsia="ru-RU"/>
    </w:rPr>
  </w:style>
  <w:style w:type="paragraph" w:customStyle="1" w:styleId="xl162">
    <w:name w:val="xl162"/>
    <w:basedOn w:val="a6"/>
    <w:rsid w:val="00B4386D"/>
    <w:pPr>
      <w:spacing w:before="100" w:beforeAutospacing="1" w:after="100" w:afterAutospacing="1"/>
      <w:jc w:val="left"/>
    </w:pPr>
    <w:rPr>
      <w:sz w:val="20"/>
      <w:szCs w:val="20"/>
      <w:lang w:eastAsia="ru-RU"/>
    </w:rPr>
  </w:style>
  <w:style w:type="paragraph" w:customStyle="1" w:styleId="xl163">
    <w:name w:val="xl163"/>
    <w:basedOn w:val="a6"/>
    <w:rsid w:val="00B4386D"/>
    <w:pPr>
      <w:spacing w:before="100" w:beforeAutospacing="1" w:after="100" w:afterAutospacing="1"/>
      <w:jc w:val="center"/>
    </w:pPr>
    <w:rPr>
      <w:sz w:val="20"/>
      <w:szCs w:val="20"/>
      <w:lang w:eastAsia="ru-RU"/>
    </w:rPr>
  </w:style>
  <w:style w:type="paragraph" w:customStyle="1" w:styleId="xl164">
    <w:name w:val="xl164"/>
    <w:basedOn w:val="a6"/>
    <w:rsid w:val="00B4386D"/>
    <w:pPr>
      <w:spacing w:before="100" w:beforeAutospacing="1" w:after="100" w:afterAutospacing="1"/>
      <w:jc w:val="left"/>
    </w:pPr>
    <w:rPr>
      <w:sz w:val="20"/>
      <w:szCs w:val="20"/>
      <w:lang w:eastAsia="ru-RU"/>
    </w:rPr>
  </w:style>
  <w:style w:type="paragraph" w:customStyle="1" w:styleId="xl165">
    <w:name w:val="xl165"/>
    <w:basedOn w:val="a6"/>
    <w:rsid w:val="00B4386D"/>
    <w:pPr>
      <w:spacing w:before="100" w:beforeAutospacing="1" w:after="100" w:afterAutospacing="1"/>
      <w:jc w:val="left"/>
    </w:pPr>
    <w:rPr>
      <w:sz w:val="20"/>
      <w:szCs w:val="20"/>
      <w:lang w:eastAsia="ru-RU"/>
    </w:rPr>
  </w:style>
  <w:style w:type="paragraph" w:customStyle="1" w:styleId="xl166">
    <w:name w:val="xl166"/>
    <w:basedOn w:val="a6"/>
    <w:rsid w:val="00B4386D"/>
    <w:pPr>
      <w:spacing w:before="100" w:beforeAutospacing="1" w:after="100" w:afterAutospacing="1"/>
      <w:jc w:val="left"/>
    </w:pPr>
    <w:rPr>
      <w:sz w:val="20"/>
      <w:szCs w:val="20"/>
      <w:lang w:eastAsia="ru-RU"/>
    </w:rPr>
  </w:style>
  <w:style w:type="paragraph" w:customStyle="1" w:styleId="xl167">
    <w:name w:val="xl167"/>
    <w:basedOn w:val="a6"/>
    <w:rsid w:val="00B4386D"/>
    <w:pPr>
      <w:shd w:val="clear" w:color="auto" w:fill="FFFFFF"/>
      <w:spacing w:before="100" w:beforeAutospacing="1" w:after="100" w:afterAutospacing="1"/>
      <w:jc w:val="left"/>
    </w:pPr>
    <w:rPr>
      <w:b/>
      <w:bCs/>
      <w:sz w:val="20"/>
      <w:szCs w:val="20"/>
      <w:lang w:eastAsia="ru-RU"/>
    </w:rPr>
  </w:style>
  <w:style w:type="paragraph" w:customStyle="1" w:styleId="xl168">
    <w:name w:val="xl168"/>
    <w:basedOn w:val="a6"/>
    <w:rsid w:val="00B4386D"/>
    <w:pPr>
      <w:shd w:val="clear" w:color="auto" w:fill="FFFFFF"/>
      <w:spacing w:before="100" w:beforeAutospacing="1" w:after="100" w:afterAutospacing="1"/>
      <w:jc w:val="center"/>
    </w:pPr>
    <w:rPr>
      <w:b/>
      <w:bCs/>
      <w:sz w:val="20"/>
      <w:szCs w:val="20"/>
      <w:lang w:eastAsia="ru-RU"/>
    </w:rPr>
  </w:style>
  <w:style w:type="paragraph" w:customStyle="1" w:styleId="xl169">
    <w:name w:val="xl169"/>
    <w:basedOn w:val="a6"/>
    <w:rsid w:val="00B4386D"/>
    <w:pPr>
      <w:shd w:val="clear" w:color="auto" w:fill="C6E0B4"/>
      <w:spacing w:before="100" w:beforeAutospacing="1" w:after="100" w:afterAutospacing="1"/>
      <w:jc w:val="center"/>
    </w:pPr>
    <w:rPr>
      <w:b/>
      <w:bCs/>
      <w:sz w:val="20"/>
      <w:szCs w:val="20"/>
      <w:lang w:eastAsia="ru-RU"/>
    </w:rPr>
  </w:style>
  <w:style w:type="paragraph" w:customStyle="1" w:styleId="xl170">
    <w:name w:val="xl170"/>
    <w:basedOn w:val="a6"/>
    <w:rsid w:val="00B4386D"/>
    <w:pPr>
      <w:shd w:val="clear" w:color="auto" w:fill="C6E0B4"/>
      <w:spacing w:before="100" w:beforeAutospacing="1" w:after="100" w:afterAutospacing="1"/>
      <w:jc w:val="center"/>
    </w:pPr>
    <w:rPr>
      <w:b/>
      <w:bCs/>
      <w:sz w:val="20"/>
      <w:szCs w:val="20"/>
      <w:lang w:eastAsia="ru-RU"/>
    </w:rPr>
  </w:style>
  <w:style w:type="paragraph" w:customStyle="1" w:styleId="xl171">
    <w:name w:val="xl171"/>
    <w:basedOn w:val="a6"/>
    <w:rsid w:val="00B4386D"/>
    <w:pPr>
      <w:shd w:val="clear" w:color="auto" w:fill="C6E0B4"/>
      <w:spacing w:before="100" w:beforeAutospacing="1" w:after="100" w:afterAutospacing="1"/>
      <w:jc w:val="center"/>
    </w:pPr>
    <w:rPr>
      <w:b/>
      <w:bCs/>
      <w:sz w:val="20"/>
      <w:szCs w:val="20"/>
      <w:lang w:eastAsia="ru-RU"/>
    </w:rPr>
  </w:style>
  <w:style w:type="paragraph" w:customStyle="1" w:styleId="xl172">
    <w:name w:val="xl172"/>
    <w:basedOn w:val="a6"/>
    <w:rsid w:val="00B4386D"/>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Calibri" w:hAnsi="Calibri"/>
      <w:sz w:val="20"/>
      <w:szCs w:val="20"/>
      <w:lang w:eastAsia="ru-RU"/>
    </w:rPr>
  </w:style>
  <w:style w:type="paragraph" w:customStyle="1" w:styleId="xl173">
    <w:name w:val="xl173"/>
    <w:basedOn w:val="a6"/>
    <w:rsid w:val="00B4386D"/>
    <w:pPr>
      <w:pBdr>
        <w:top w:val="single" w:sz="4" w:space="0" w:color="auto"/>
        <w:left w:val="single" w:sz="4" w:space="0" w:color="auto"/>
        <w:bottom w:val="single" w:sz="4" w:space="0" w:color="auto"/>
        <w:right w:val="single" w:sz="4" w:space="0" w:color="auto"/>
      </w:pBdr>
      <w:shd w:val="clear" w:color="auto" w:fill="C6E0B4"/>
      <w:spacing w:before="100" w:beforeAutospacing="1" w:after="100" w:afterAutospacing="1"/>
      <w:jc w:val="center"/>
    </w:pPr>
    <w:rPr>
      <w:b/>
      <w:bCs/>
      <w:color w:val="FF0000"/>
      <w:sz w:val="20"/>
      <w:szCs w:val="20"/>
      <w:lang w:eastAsia="ru-RU"/>
    </w:rPr>
  </w:style>
  <w:style w:type="paragraph" w:customStyle="1" w:styleId="xl174">
    <w:name w:val="xl174"/>
    <w:basedOn w:val="a6"/>
    <w:rsid w:val="00B4386D"/>
    <w:pPr>
      <w:pBdr>
        <w:top w:val="single" w:sz="4" w:space="0" w:color="auto"/>
        <w:left w:val="single" w:sz="4" w:space="0" w:color="auto"/>
        <w:bottom w:val="single" w:sz="4" w:space="0" w:color="auto"/>
        <w:right w:val="single" w:sz="4" w:space="0" w:color="auto"/>
      </w:pBdr>
      <w:shd w:val="clear" w:color="auto" w:fill="C6E0B4"/>
      <w:spacing w:before="100" w:beforeAutospacing="1" w:after="100" w:afterAutospacing="1"/>
      <w:jc w:val="center"/>
    </w:pPr>
    <w:rPr>
      <w:rFonts w:ascii="Calibri" w:hAnsi="Calibri"/>
      <w:b/>
      <w:bCs/>
      <w:color w:val="FF0000"/>
      <w:lang w:eastAsia="ru-RU"/>
    </w:rPr>
  </w:style>
  <w:style w:type="paragraph" w:customStyle="1" w:styleId="xl175">
    <w:name w:val="xl175"/>
    <w:basedOn w:val="a6"/>
    <w:rsid w:val="00B4386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color w:val="FF0000"/>
      <w:sz w:val="20"/>
      <w:szCs w:val="20"/>
      <w:lang w:eastAsia="ru-RU"/>
    </w:rPr>
  </w:style>
  <w:style w:type="paragraph" w:customStyle="1" w:styleId="xl176">
    <w:name w:val="xl176"/>
    <w:basedOn w:val="a6"/>
    <w:rsid w:val="00B4386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color w:val="FF0000"/>
      <w:sz w:val="20"/>
      <w:szCs w:val="20"/>
      <w:lang w:eastAsia="ru-RU"/>
    </w:rPr>
  </w:style>
  <w:style w:type="paragraph" w:customStyle="1" w:styleId="xl177">
    <w:name w:val="xl177"/>
    <w:basedOn w:val="a6"/>
    <w:rsid w:val="00B4386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color w:val="FF0000"/>
      <w:sz w:val="20"/>
      <w:szCs w:val="20"/>
      <w:lang w:eastAsia="ru-RU"/>
    </w:rPr>
  </w:style>
  <w:style w:type="paragraph" w:customStyle="1" w:styleId="xl178">
    <w:name w:val="xl178"/>
    <w:basedOn w:val="a6"/>
    <w:rsid w:val="00B4386D"/>
    <w:pPr>
      <w:pBdr>
        <w:top w:val="single" w:sz="4" w:space="0" w:color="auto"/>
        <w:left w:val="single" w:sz="4" w:space="0" w:color="auto"/>
        <w:bottom w:val="single" w:sz="4" w:space="0" w:color="auto"/>
      </w:pBdr>
      <w:shd w:val="clear" w:color="auto" w:fill="808080"/>
      <w:spacing w:before="100" w:beforeAutospacing="1" w:after="100" w:afterAutospacing="1"/>
      <w:jc w:val="center"/>
    </w:pPr>
    <w:rPr>
      <w:b/>
      <w:bCs/>
      <w:sz w:val="20"/>
      <w:szCs w:val="20"/>
      <w:lang w:eastAsia="ru-RU"/>
    </w:rPr>
  </w:style>
  <w:style w:type="paragraph" w:customStyle="1" w:styleId="xl179">
    <w:name w:val="xl179"/>
    <w:basedOn w:val="a6"/>
    <w:rsid w:val="00B4386D"/>
    <w:pPr>
      <w:pBdr>
        <w:top w:val="single" w:sz="4" w:space="0" w:color="auto"/>
        <w:bottom w:val="single" w:sz="4" w:space="0" w:color="auto"/>
      </w:pBdr>
      <w:shd w:val="clear" w:color="auto" w:fill="808080"/>
      <w:spacing w:before="100" w:beforeAutospacing="1" w:after="100" w:afterAutospacing="1"/>
      <w:jc w:val="center"/>
    </w:pPr>
    <w:rPr>
      <w:b/>
      <w:bCs/>
      <w:sz w:val="20"/>
      <w:szCs w:val="20"/>
      <w:lang w:eastAsia="ru-RU"/>
    </w:rPr>
  </w:style>
  <w:style w:type="paragraph" w:customStyle="1" w:styleId="xl180">
    <w:name w:val="xl180"/>
    <w:basedOn w:val="a6"/>
    <w:rsid w:val="00B4386D"/>
    <w:pPr>
      <w:pBdr>
        <w:top w:val="single" w:sz="4" w:space="0" w:color="auto"/>
        <w:bottom w:val="single" w:sz="4" w:space="0" w:color="auto"/>
      </w:pBdr>
      <w:spacing w:before="100" w:beforeAutospacing="1" w:after="100" w:afterAutospacing="1"/>
      <w:jc w:val="left"/>
    </w:pPr>
    <w:rPr>
      <w:lang w:eastAsia="ru-RU"/>
    </w:rPr>
  </w:style>
  <w:style w:type="paragraph" w:customStyle="1" w:styleId="xl181">
    <w:name w:val="xl181"/>
    <w:basedOn w:val="a6"/>
    <w:rsid w:val="00B4386D"/>
    <w:pPr>
      <w:pBdr>
        <w:top w:val="single" w:sz="4" w:space="0" w:color="auto"/>
        <w:bottom w:val="single" w:sz="4" w:space="0" w:color="auto"/>
        <w:right w:val="single" w:sz="4" w:space="0" w:color="auto"/>
      </w:pBdr>
      <w:spacing w:before="100" w:beforeAutospacing="1" w:after="100" w:afterAutospacing="1"/>
      <w:jc w:val="left"/>
    </w:pPr>
    <w:rPr>
      <w:lang w:eastAsia="ru-RU"/>
    </w:rPr>
  </w:style>
  <w:style w:type="paragraph" w:customStyle="1" w:styleId="xl182">
    <w:name w:val="xl182"/>
    <w:basedOn w:val="a6"/>
    <w:rsid w:val="00B4386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0000"/>
      <w:sz w:val="20"/>
      <w:szCs w:val="20"/>
      <w:lang w:eastAsia="ru-RU"/>
    </w:rPr>
  </w:style>
  <w:style w:type="paragraph" w:customStyle="1" w:styleId="xl183">
    <w:name w:val="xl183"/>
    <w:basedOn w:val="a6"/>
    <w:rsid w:val="00B4386D"/>
    <w:pPr>
      <w:pBdr>
        <w:top w:val="single" w:sz="4" w:space="0" w:color="auto"/>
        <w:bottom w:val="single" w:sz="4" w:space="0" w:color="auto"/>
      </w:pBdr>
      <w:shd w:val="clear" w:color="auto" w:fill="808080"/>
      <w:spacing w:before="100" w:beforeAutospacing="1" w:after="100" w:afterAutospacing="1"/>
      <w:jc w:val="left"/>
    </w:pPr>
    <w:rPr>
      <w:lang w:eastAsia="ru-RU"/>
    </w:rPr>
  </w:style>
  <w:style w:type="paragraph" w:customStyle="1" w:styleId="xl184">
    <w:name w:val="xl184"/>
    <w:basedOn w:val="a6"/>
    <w:rsid w:val="00B4386D"/>
    <w:pPr>
      <w:pBdr>
        <w:top w:val="single" w:sz="4" w:space="0" w:color="auto"/>
        <w:bottom w:val="single" w:sz="4" w:space="0" w:color="auto"/>
        <w:right w:val="single" w:sz="4" w:space="0" w:color="auto"/>
      </w:pBdr>
      <w:shd w:val="clear" w:color="auto" w:fill="808080"/>
      <w:spacing w:before="100" w:beforeAutospacing="1" w:after="100" w:afterAutospacing="1"/>
      <w:jc w:val="left"/>
    </w:pPr>
    <w:rPr>
      <w:lang w:eastAsia="ru-RU"/>
    </w:rPr>
  </w:style>
  <w:style w:type="paragraph" w:customStyle="1" w:styleId="xl185">
    <w:name w:val="xl185"/>
    <w:basedOn w:val="a6"/>
    <w:rsid w:val="00B4386D"/>
    <w:pPr>
      <w:pBdr>
        <w:top w:val="single" w:sz="4" w:space="0" w:color="auto"/>
        <w:left w:val="single" w:sz="4" w:space="0" w:color="auto"/>
        <w:bottom w:val="single" w:sz="4" w:space="0" w:color="auto"/>
      </w:pBdr>
      <w:shd w:val="clear" w:color="auto" w:fill="969696"/>
      <w:spacing w:before="100" w:beforeAutospacing="1" w:after="100" w:afterAutospacing="1"/>
      <w:jc w:val="center"/>
    </w:pPr>
    <w:rPr>
      <w:b/>
      <w:bCs/>
      <w:sz w:val="20"/>
      <w:szCs w:val="20"/>
      <w:lang w:eastAsia="ru-RU"/>
    </w:rPr>
  </w:style>
  <w:style w:type="paragraph" w:customStyle="1" w:styleId="xl186">
    <w:name w:val="xl186"/>
    <w:basedOn w:val="a6"/>
    <w:rsid w:val="00B4386D"/>
    <w:pPr>
      <w:pBdr>
        <w:top w:val="single" w:sz="4" w:space="0" w:color="auto"/>
        <w:bottom w:val="single" w:sz="4" w:space="0" w:color="auto"/>
      </w:pBdr>
      <w:shd w:val="clear" w:color="auto" w:fill="969696"/>
      <w:spacing w:before="100" w:beforeAutospacing="1" w:after="100" w:afterAutospacing="1"/>
      <w:jc w:val="center"/>
    </w:pPr>
    <w:rPr>
      <w:b/>
      <w:bCs/>
      <w:sz w:val="20"/>
      <w:szCs w:val="20"/>
      <w:lang w:eastAsia="ru-RU"/>
    </w:rPr>
  </w:style>
  <w:style w:type="paragraph" w:customStyle="1" w:styleId="xl187">
    <w:name w:val="xl187"/>
    <w:basedOn w:val="a6"/>
    <w:rsid w:val="00B4386D"/>
    <w:pPr>
      <w:pBdr>
        <w:top w:val="single" w:sz="4" w:space="0" w:color="auto"/>
        <w:bottom w:val="single" w:sz="4" w:space="0" w:color="auto"/>
      </w:pBdr>
      <w:spacing w:before="100" w:beforeAutospacing="1" w:after="100" w:afterAutospacing="1"/>
      <w:jc w:val="center"/>
    </w:pPr>
    <w:rPr>
      <w:lang w:eastAsia="ru-RU"/>
    </w:rPr>
  </w:style>
  <w:style w:type="paragraph" w:customStyle="1" w:styleId="xl188">
    <w:name w:val="xl188"/>
    <w:basedOn w:val="a6"/>
    <w:rsid w:val="00B4386D"/>
    <w:pPr>
      <w:pBdr>
        <w:top w:val="single" w:sz="4" w:space="0" w:color="auto"/>
        <w:bottom w:val="single" w:sz="4" w:space="0" w:color="auto"/>
        <w:right w:val="single" w:sz="4" w:space="0" w:color="auto"/>
      </w:pBdr>
      <w:spacing w:before="100" w:beforeAutospacing="1" w:after="100" w:afterAutospacing="1"/>
      <w:jc w:val="left"/>
    </w:pPr>
    <w:rPr>
      <w:lang w:eastAsia="ru-RU"/>
    </w:rPr>
  </w:style>
  <w:style w:type="character" w:customStyle="1" w:styleId="2a">
    <w:name w:val="Стиль2 Знак"/>
    <w:basedOn w:val="a7"/>
    <w:link w:val="23"/>
    <w:locked/>
    <w:rsid w:val="00B4386D"/>
    <w:rPr>
      <w:rFonts w:ascii="Times New Roman" w:hAnsi="Times New Roman"/>
      <w:b/>
      <w:sz w:val="24"/>
    </w:rPr>
  </w:style>
  <w:style w:type="character" w:customStyle="1" w:styleId="afffffffff7">
    <w:name w:val="Компетенц Знак"/>
    <w:basedOn w:val="28"/>
    <w:link w:val="a5"/>
    <w:locked/>
    <w:rsid w:val="00B4386D"/>
    <w:rPr>
      <w:rFonts w:ascii="Times New Roman" w:hAnsi="Times New Roman"/>
      <w:b/>
      <w:bCs/>
      <w:iCs w:val="0"/>
      <w:color w:val="4F81BD"/>
      <w:sz w:val="21"/>
      <w:szCs w:val="21"/>
      <w:lang w:val="x-none" w:eastAsia="en-US"/>
    </w:rPr>
  </w:style>
  <w:style w:type="paragraph" w:customStyle="1" w:styleId="a5">
    <w:name w:val="Компетенц"/>
    <w:basedOn w:val="27"/>
    <w:link w:val="afffffffff7"/>
    <w:qFormat/>
    <w:rsid w:val="00B4386D"/>
    <w:pPr>
      <w:keepLines/>
      <w:numPr>
        <w:numId w:val="52"/>
      </w:numPr>
      <w:spacing w:before="200" w:line="276" w:lineRule="auto"/>
      <w:jc w:val="left"/>
    </w:pPr>
    <w:rPr>
      <w:iCs w:val="0"/>
      <w:color w:val="4F81BD"/>
      <w:sz w:val="21"/>
      <w:szCs w:val="21"/>
      <w:lang w:val="ru-RU"/>
    </w:rPr>
  </w:style>
  <w:style w:type="paragraph" w:customStyle="1" w:styleId="font0">
    <w:name w:val="font0"/>
    <w:basedOn w:val="a6"/>
    <w:rsid w:val="00B4386D"/>
    <w:pPr>
      <w:spacing w:before="100" w:beforeAutospacing="1" w:after="100" w:afterAutospacing="1"/>
      <w:jc w:val="left"/>
    </w:pPr>
    <w:rPr>
      <w:rFonts w:ascii="Calibri" w:hAnsi="Calibri" w:cs="Calibri"/>
      <w:color w:val="000000"/>
      <w:sz w:val="22"/>
      <w:szCs w:val="22"/>
      <w:lang w:eastAsia="ru-RU"/>
    </w:rPr>
  </w:style>
  <w:style w:type="character" w:customStyle="1" w:styleId="wmi-callto">
    <w:name w:val="wmi-callto"/>
    <w:basedOn w:val="a7"/>
    <w:rsid w:val="00B4386D"/>
  </w:style>
  <w:style w:type="character" w:customStyle="1" w:styleId="Exact">
    <w:name w:val="Основной текст Exact"/>
    <w:basedOn w:val="a7"/>
    <w:rsid w:val="00B4386D"/>
    <w:rPr>
      <w:rFonts w:ascii="Segoe UI" w:eastAsia="Segoe UI" w:hAnsi="Segoe UI" w:cs="Segoe UI" w:hint="default"/>
      <w:b w:val="0"/>
      <w:bCs w:val="0"/>
      <w:i w:val="0"/>
      <w:iCs w:val="0"/>
      <w:smallCaps w:val="0"/>
      <w:strike w:val="0"/>
      <w:dstrike w:val="0"/>
      <w:spacing w:val="11"/>
      <w:sz w:val="11"/>
      <w:szCs w:val="11"/>
      <w:u w:val="none"/>
      <w:effect w:val="none"/>
    </w:rPr>
  </w:style>
  <w:style w:type="character" w:customStyle="1" w:styleId="650">
    <w:name w:val="Основной текст (6) + 5"/>
    <w:aliases w:val="5 pt,Интервал 0 pt Exact"/>
    <w:basedOn w:val="affffffb"/>
    <w:rsid w:val="00B4386D"/>
    <w:rPr>
      <w:rFonts w:ascii="Times New Roman" w:hAnsi="Times New Roman"/>
      <w:b w:val="0"/>
      <w:bCs w:val="0"/>
      <w:i w:val="0"/>
      <w:iCs w:val="0"/>
      <w:smallCaps w:val="0"/>
      <w:strike w:val="0"/>
      <w:dstrike w:val="0"/>
      <w:color w:val="000000"/>
      <w:spacing w:val="5"/>
      <w:w w:val="100"/>
      <w:position w:val="0"/>
      <w:sz w:val="9"/>
      <w:szCs w:val="9"/>
      <w:u w:val="none"/>
      <w:effect w:val="none"/>
      <w:lang w:val="en-US" w:eastAsia="en-US" w:bidi="en-US"/>
    </w:rPr>
  </w:style>
  <w:style w:type="character" w:customStyle="1" w:styleId="ircsu">
    <w:name w:val="irc_su"/>
    <w:basedOn w:val="a7"/>
    <w:rsid w:val="00B4386D"/>
  </w:style>
  <w:style w:type="table" w:customStyle="1" w:styleId="2ff3">
    <w:name w:val="Сетка таблицы2"/>
    <w:basedOn w:val="a8"/>
    <w:next w:val="afffa"/>
    <w:rsid w:val="00B4386D"/>
    <w:rPr>
      <w:rFonts w:eastAsia="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basedOn w:val="a8"/>
    <w:rsid w:val="00B4386D"/>
    <w:rPr>
      <w:rFonts w:eastAsia="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6">
    <w:name w:val="Сетка таблицы3"/>
    <w:basedOn w:val="a8"/>
    <w:next w:val="afffa"/>
    <w:uiPriority w:val="59"/>
    <w:rsid w:val="00B4386D"/>
    <w:rPr>
      <w:rFonts w:eastAsia="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55pt0ptExact">
    <w:name w:val="Основной текст (6) + 5;5 pt;Интервал 0 pt Exact"/>
    <w:basedOn w:val="a7"/>
    <w:rsid w:val="00B4386D"/>
    <w:rPr>
      <w:rFonts w:ascii="Segoe UI" w:eastAsia="Segoe UI" w:hAnsi="Segoe UI" w:cs="Segoe UI"/>
      <w:b w:val="0"/>
      <w:bCs w:val="0"/>
      <w:i w:val="0"/>
      <w:iCs w:val="0"/>
      <w:smallCaps w:val="0"/>
      <w:strike w:val="0"/>
      <w:color w:val="000000"/>
      <w:spacing w:val="11"/>
      <w:w w:val="100"/>
      <w:position w:val="0"/>
      <w:sz w:val="11"/>
      <w:szCs w:val="11"/>
      <w:u w:val="none"/>
      <w:lang w:val="en-US" w:eastAsia="en-US" w:bidi="en-US"/>
    </w:rPr>
  </w:style>
  <w:style w:type="character" w:customStyle="1" w:styleId="45pt0ptExact">
    <w:name w:val="Основной текст + 4;5 pt;Интервал 0 pt Exact"/>
    <w:basedOn w:val="affffffb"/>
    <w:rsid w:val="00B4386D"/>
    <w:rPr>
      <w:rFonts w:ascii="Segoe UI" w:eastAsia="Segoe UI" w:hAnsi="Segoe UI" w:cs="Segoe UI"/>
      <w:b w:val="0"/>
      <w:bCs w:val="0"/>
      <w:i w:val="0"/>
      <w:iCs w:val="0"/>
      <w:smallCaps w:val="0"/>
      <w:strike w:val="0"/>
      <w:color w:val="000000"/>
      <w:spacing w:val="5"/>
      <w:w w:val="100"/>
      <w:position w:val="0"/>
      <w:sz w:val="9"/>
      <w:szCs w:val="9"/>
      <w:u w:val="none"/>
      <w:shd w:val="clear" w:color="auto" w:fill="FFFFFF"/>
      <w:lang w:val="en-US" w:eastAsia="en-US" w:bidi="en-US"/>
    </w:rPr>
  </w:style>
  <w:style w:type="numbering" w:customStyle="1" w:styleId="1110">
    <w:name w:val="Нет списка111"/>
    <w:next w:val="a9"/>
    <w:uiPriority w:val="99"/>
    <w:semiHidden/>
    <w:unhideWhenUsed/>
    <w:rsid w:val="00B4386D"/>
  </w:style>
  <w:style w:type="numbering" w:customStyle="1" w:styleId="216">
    <w:name w:val="Нет списка21"/>
    <w:next w:val="a9"/>
    <w:uiPriority w:val="99"/>
    <w:semiHidden/>
    <w:unhideWhenUsed/>
    <w:rsid w:val="00B4386D"/>
  </w:style>
  <w:style w:type="numbering" w:customStyle="1" w:styleId="123">
    <w:name w:val="Нет списка12"/>
    <w:next w:val="a9"/>
    <w:uiPriority w:val="99"/>
    <w:semiHidden/>
    <w:unhideWhenUsed/>
    <w:rsid w:val="00B4386D"/>
  </w:style>
  <w:style w:type="numbering" w:customStyle="1" w:styleId="3f7">
    <w:name w:val="Нет списка3"/>
    <w:next w:val="a9"/>
    <w:uiPriority w:val="99"/>
    <w:semiHidden/>
    <w:unhideWhenUsed/>
    <w:rsid w:val="00B4386D"/>
  </w:style>
  <w:style w:type="numbering" w:customStyle="1" w:styleId="4e">
    <w:name w:val="Нет списка4"/>
    <w:next w:val="a9"/>
    <w:uiPriority w:val="99"/>
    <w:semiHidden/>
    <w:unhideWhenUsed/>
    <w:rsid w:val="00B4386D"/>
  </w:style>
  <w:style w:type="paragraph" w:styleId="2ff4">
    <w:name w:val="Quote"/>
    <w:basedOn w:val="a6"/>
    <w:next w:val="a6"/>
    <w:link w:val="2ff5"/>
    <w:uiPriority w:val="29"/>
    <w:qFormat/>
    <w:rsid w:val="00B4386D"/>
    <w:rPr>
      <w:i/>
      <w:iCs/>
      <w:color w:val="000000" w:themeColor="text1"/>
    </w:rPr>
  </w:style>
  <w:style w:type="character" w:customStyle="1" w:styleId="2ff5">
    <w:name w:val="Цитата 2 Знак"/>
    <w:basedOn w:val="a7"/>
    <w:link w:val="2ff4"/>
    <w:uiPriority w:val="29"/>
    <w:rsid w:val="00B4386D"/>
    <w:rPr>
      <w:rFonts w:ascii="Times New Roman" w:hAnsi="Times New Roman"/>
      <w:i/>
      <w:iCs/>
      <w:color w:val="000000" w:themeColor="text1"/>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413780">
      <w:bodyDiv w:val="1"/>
      <w:marLeft w:val="0"/>
      <w:marRight w:val="0"/>
      <w:marTop w:val="0"/>
      <w:marBottom w:val="0"/>
      <w:divBdr>
        <w:top w:val="none" w:sz="0" w:space="0" w:color="auto"/>
        <w:left w:val="none" w:sz="0" w:space="0" w:color="auto"/>
        <w:bottom w:val="none" w:sz="0" w:space="0" w:color="auto"/>
        <w:right w:val="none" w:sz="0" w:space="0" w:color="auto"/>
      </w:divBdr>
    </w:div>
    <w:div w:id="203177449">
      <w:bodyDiv w:val="1"/>
      <w:marLeft w:val="0"/>
      <w:marRight w:val="0"/>
      <w:marTop w:val="0"/>
      <w:marBottom w:val="0"/>
      <w:divBdr>
        <w:top w:val="none" w:sz="0" w:space="0" w:color="auto"/>
        <w:left w:val="none" w:sz="0" w:space="0" w:color="auto"/>
        <w:bottom w:val="none" w:sz="0" w:space="0" w:color="auto"/>
        <w:right w:val="none" w:sz="0" w:space="0" w:color="auto"/>
      </w:divBdr>
    </w:div>
    <w:div w:id="206993154">
      <w:bodyDiv w:val="1"/>
      <w:marLeft w:val="0"/>
      <w:marRight w:val="0"/>
      <w:marTop w:val="0"/>
      <w:marBottom w:val="0"/>
      <w:divBdr>
        <w:top w:val="none" w:sz="0" w:space="0" w:color="auto"/>
        <w:left w:val="none" w:sz="0" w:space="0" w:color="auto"/>
        <w:bottom w:val="none" w:sz="0" w:space="0" w:color="auto"/>
        <w:right w:val="none" w:sz="0" w:space="0" w:color="auto"/>
      </w:divBdr>
    </w:div>
    <w:div w:id="334842043">
      <w:bodyDiv w:val="1"/>
      <w:marLeft w:val="0"/>
      <w:marRight w:val="0"/>
      <w:marTop w:val="0"/>
      <w:marBottom w:val="0"/>
      <w:divBdr>
        <w:top w:val="none" w:sz="0" w:space="0" w:color="auto"/>
        <w:left w:val="none" w:sz="0" w:space="0" w:color="auto"/>
        <w:bottom w:val="none" w:sz="0" w:space="0" w:color="auto"/>
        <w:right w:val="none" w:sz="0" w:space="0" w:color="auto"/>
      </w:divBdr>
    </w:div>
    <w:div w:id="703596973">
      <w:bodyDiv w:val="1"/>
      <w:marLeft w:val="0"/>
      <w:marRight w:val="0"/>
      <w:marTop w:val="0"/>
      <w:marBottom w:val="0"/>
      <w:divBdr>
        <w:top w:val="none" w:sz="0" w:space="0" w:color="auto"/>
        <w:left w:val="none" w:sz="0" w:space="0" w:color="auto"/>
        <w:bottom w:val="none" w:sz="0" w:space="0" w:color="auto"/>
        <w:right w:val="none" w:sz="0" w:space="0" w:color="auto"/>
      </w:divBdr>
    </w:div>
    <w:div w:id="792334868">
      <w:bodyDiv w:val="1"/>
      <w:marLeft w:val="0"/>
      <w:marRight w:val="0"/>
      <w:marTop w:val="0"/>
      <w:marBottom w:val="0"/>
      <w:divBdr>
        <w:top w:val="none" w:sz="0" w:space="0" w:color="auto"/>
        <w:left w:val="none" w:sz="0" w:space="0" w:color="auto"/>
        <w:bottom w:val="none" w:sz="0" w:space="0" w:color="auto"/>
        <w:right w:val="none" w:sz="0" w:space="0" w:color="auto"/>
      </w:divBdr>
    </w:div>
    <w:div w:id="981157929">
      <w:bodyDiv w:val="1"/>
      <w:marLeft w:val="0"/>
      <w:marRight w:val="0"/>
      <w:marTop w:val="0"/>
      <w:marBottom w:val="0"/>
      <w:divBdr>
        <w:top w:val="none" w:sz="0" w:space="0" w:color="auto"/>
        <w:left w:val="none" w:sz="0" w:space="0" w:color="auto"/>
        <w:bottom w:val="none" w:sz="0" w:space="0" w:color="auto"/>
        <w:right w:val="none" w:sz="0" w:space="0" w:color="auto"/>
      </w:divBdr>
    </w:div>
    <w:div w:id="1055471483">
      <w:bodyDiv w:val="1"/>
      <w:marLeft w:val="0"/>
      <w:marRight w:val="0"/>
      <w:marTop w:val="0"/>
      <w:marBottom w:val="0"/>
      <w:divBdr>
        <w:top w:val="none" w:sz="0" w:space="0" w:color="auto"/>
        <w:left w:val="none" w:sz="0" w:space="0" w:color="auto"/>
        <w:bottom w:val="none" w:sz="0" w:space="0" w:color="auto"/>
        <w:right w:val="none" w:sz="0" w:space="0" w:color="auto"/>
      </w:divBdr>
    </w:div>
    <w:div w:id="1087340464">
      <w:bodyDiv w:val="1"/>
      <w:marLeft w:val="0"/>
      <w:marRight w:val="0"/>
      <w:marTop w:val="0"/>
      <w:marBottom w:val="0"/>
      <w:divBdr>
        <w:top w:val="none" w:sz="0" w:space="0" w:color="auto"/>
        <w:left w:val="none" w:sz="0" w:space="0" w:color="auto"/>
        <w:bottom w:val="none" w:sz="0" w:space="0" w:color="auto"/>
        <w:right w:val="none" w:sz="0" w:space="0" w:color="auto"/>
      </w:divBdr>
    </w:div>
    <w:div w:id="1094545903">
      <w:bodyDiv w:val="1"/>
      <w:marLeft w:val="0"/>
      <w:marRight w:val="0"/>
      <w:marTop w:val="0"/>
      <w:marBottom w:val="0"/>
      <w:divBdr>
        <w:top w:val="none" w:sz="0" w:space="0" w:color="auto"/>
        <w:left w:val="none" w:sz="0" w:space="0" w:color="auto"/>
        <w:bottom w:val="none" w:sz="0" w:space="0" w:color="auto"/>
        <w:right w:val="none" w:sz="0" w:space="0" w:color="auto"/>
      </w:divBdr>
    </w:div>
    <w:div w:id="1570379541">
      <w:bodyDiv w:val="1"/>
      <w:marLeft w:val="0"/>
      <w:marRight w:val="0"/>
      <w:marTop w:val="0"/>
      <w:marBottom w:val="0"/>
      <w:divBdr>
        <w:top w:val="none" w:sz="0" w:space="0" w:color="auto"/>
        <w:left w:val="none" w:sz="0" w:space="0" w:color="auto"/>
        <w:bottom w:val="none" w:sz="0" w:space="0" w:color="auto"/>
        <w:right w:val="none" w:sz="0" w:space="0" w:color="auto"/>
      </w:divBdr>
    </w:div>
    <w:div w:id="1576892280">
      <w:bodyDiv w:val="1"/>
      <w:marLeft w:val="0"/>
      <w:marRight w:val="0"/>
      <w:marTop w:val="0"/>
      <w:marBottom w:val="0"/>
      <w:divBdr>
        <w:top w:val="none" w:sz="0" w:space="0" w:color="auto"/>
        <w:left w:val="none" w:sz="0" w:space="0" w:color="auto"/>
        <w:bottom w:val="none" w:sz="0" w:space="0" w:color="auto"/>
        <w:right w:val="none" w:sz="0" w:space="0" w:color="auto"/>
      </w:divBdr>
    </w:div>
    <w:div w:id="1689215718">
      <w:bodyDiv w:val="1"/>
      <w:marLeft w:val="0"/>
      <w:marRight w:val="0"/>
      <w:marTop w:val="0"/>
      <w:marBottom w:val="0"/>
      <w:divBdr>
        <w:top w:val="none" w:sz="0" w:space="0" w:color="auto"/>
        <w:left w:val="none" w:sz="0" w:space="0" w:color="auto"/>
        <w:bottom w:val="none" w:sz="0" w:space="0" w:color="auto"/>
        <w:right w:val="none" w:sz="0" w:space="0" w:color="auto"/>
      </w:divBdr>
    </w:div>
    <w:div w:id="1714962828">
      <w:bodyDiv w:val="1"/>
      <w:marLeft w:val="0"/>
      <w:marRight w:val="0"/>
      <w:marTop w:val="0"/>
      <w:marBottom w:val="0"/>
      <w:divBdr>
        <w:top w:val="none" w:sz="0" w:space="0" w:color="auto"/>
        <w:left w:val="none" w:sz="0" w:space="0" w:color="auto"/>
        <w:bottom w:val="none" w:sz="0" w:space="0" w:color="auto"/>
        <w:right w:val="none" w:sz="0" w:space="0" w:color="auto"/>
      </w:divBdr>
    </w:div>
    <w:div w:id="1719088570">
      <w:bodyDiv w:val="1"/>
      <w:marLeft w:val="0"/>
      <w:marRight w:val="0"/>
      <w:marTop w:val="0"/>
      <w:marBottom w:val="0"/>
      <w:divBdr>
        <w:top w:val="none" w:sz="0" w:space="0" w:color="auto"/>
        <w:left w:val="none" w:sz="0" w:space="0" w:color="auto"/>
        <w:bottom w:val="none" w:sz="0" w:space="0" w:color="auto"/>
        <w:right w:val="none" w:sz="0" w:space="0" w:color="auto"/>
      </w:divBdr>
    </w:div>
    <w:div w:id="1730303261">
      <w:bodyDiv w:val="1"/>
      <w:marLeft w:val="0"/>
      <w:marRight w:val="0"/>
      <w:marTop w:val="0"/>
      <w:marBottom w:val="0"/>
      <w:divBdr>
        <w:top w:val="none" w:sz="0" w:space="0" w:color="auto"/>
        <w:left w:val="none" w:sz="0" w:space="0" w:color="auto"/>
        <w:bottom w:val="none" w:sz="0" w:space="0" w:color="auto"/>
        <w:right w:val="none" w:sz="0" w:space="0" w:color="auto"/>
      </w:divBdr>
    </w:div>
    <w:div w:id="1732272349">
      <w:bodyDiv w:val="1"/>
      <w:marLeft w:val="0"/>
      <w:marRight w:val="0"/>
      <w:marTop w:val="0"/>
      <w:marBottom w:val="0"/>
      <w:divBdr>
        <w:top w:val="none" w:sz="0" w:space="0" w:color="auto"/>
        <w:left w:val="none" w:sz="0" w:space="0" w:color="auto"/>
        <w:bottom w:val="none" w:sz="0" w:space="0" w:color="auto"/>
        <w:right w:val="none" w:sz="0" w:space="0" w:color="auto"/>
      </w:divBdr>
    </w:div>
    <w:div w:id="1855225268">
      <w:bodyDiv w:val="1"/>
      <w:marLeft w:val="0"/>
      <w:marRight w:val="0"/>
      <w:marTop w:val="0"/>
      <w:marBottom w:val="0"/>
      <w:divBdr>
        <w:top w:val="none" w:sz="0" w:space="0" w:color="auto"/>
        <w:left w:val="none" w:sz="0" w:space="0" w:color="auto"/>
        <w:bottom w:val="none" w:sz="0" w:space="0" w:color="auto"/>
        <w:right w:val="none" w:sz="0" w:space="0" w:color="auto"/>
      </w:divBdr>
    </w:div>
    <w:div w:id="1895505966">
      <w:bodyDiv w:val="1"/>
      <w:marLeft w:val="0"/>
      <w:marRight w:val="0"/>
      <w:marTop w:val="0"/>
      <w:marBottom w:val="0"/>
      <w:divBdr>
        <w:top w:val="none" w:sz="0" w:space="0" w:color="auto"/>
        <w:left w:val="none" w:sz="0" w:space="0" w:color="auto"/>
        <w:bottom w:val="none" w:sz="0" w:space="0" w:color="auto"/>
        <w:right w:val="none" w:sz="0" w:space="0" w:color="auto"/>
      </w:divBdr>
    </w:div>
    <w:div w:id="1980919228">
      <w:bodyDiv w:val="1"/>
      <w:marLeft w:val="0"/>
      <w:marRight w:val="0"/>
      <w:marTop w:val="0"/>
      <w:marBottom w:val="0"/>
      <w:divBdr>
        <w:top w:val="none" w:sz="0" w:space="0" w:color="auto"/>
        <w:left w:val="none" w:sz="0" w:space="0" w:color="auto"/>
        <w:bottom w:val="none" w:sz="0" w:space="0" w:color="auto"/>
        <w:right w:val="none" w:sz="0" w:space="0" w:color="auto"/>
      </w:divBdr>
    </w:div>
    <w:div w:id="2086143395">
      <w:bodyDiv w:val="1"/>
      <w:marLeft w:val="0"/>
      <w:marRight w:val="0"/>
      <w:marTop w:val="0"/>
      <w:marBottom w:val="0"/>
      <w:divBdr>
        <w:top w:val="none" w:sz="0" w:space="0" w:color="auto"/>
        <w:left w:val="none" w:sz="0" w:space="0" w:color="auto"/>
        <w:bottom w:val="none" w:sz="0" w:space="0" w:color="auto"/>
        <w:right w:val="none" w:sz="0" w:space="0" w:color="auto"/>
      </w:divBdr>
    </w:div>
    <w:div w:id="2097893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1047;&#1072;&#1076;&#1086;&#1088;&#1080;&#1085;&#1072;\&#1056;&#1072;&#1073;&#1086;&#1095;&#1080;&#1081;%20&#1089;&#1090;&#1086;&#1083;\IT%20&#1085;&#1072;%20&#1089;&#1083;&#1091;&#1078;&#1073;&#1077;%20&#1054;&#1055;&#1050;\&#1050;&#1044;\&#1050;&#1044;%20&#1060;&#1086;&#1088;&#1091;&#1084;%20&#1072;&#1087;&#1088;&#1077;&#1083;&#1100;%202019%20&#1089;%20&#1089;&#1072;&#1081;&#1090;&#1072;.docx.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D2B2E5-FE4B-44F0-82A1-A324FCABF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КД Форум апрель 2019 с сайта.docx</Template>
  <TotalTime>17</TotalTime>
  <Pages>1</Pages>
  <Words>35742</Words>
  <Characters>203733</Characters>
  <Application>Microsoft Office Word</Application>
  <DocSecurity>0</DocSecurity>
  <Lines>1697</Lines>
  <Paragraphs>477</Paragraphs>
  <ScaleCrop>false</ScaleCrop>
  <HeadingPairs>
    <vt:vector size="2" baseType="variant">
      <vt:variant>
        <vt:lpstr>Название</vt:lpstr>
      </vt:variant>
      <vt:variant>
        <vt:i4>1</vt:i4>
      </vt:variant>
    </vt:vector>
  </HeadingPairs>
  <TitlesOfParts>
    <vt:vector size="1" baseType="lpstr">
      <vt:lpstr>ТЕХНИЧЕСКОЕ ЗАДАНИЕ</vt:lpstr>
    </vt:vector>
  </TitlesOfParts>
  <Company>Company</Company>
  <LinksUpToDate>false</LinksUpToDate>
  <CharactersWithSpaces>238998</CharactersWithSpaces>
  <SharedDoc>false</SharedDoc>
  <HLinks>
    <vt:vector size="12" baseType="variant">
      <vt:variant>
        <vt:i4>3604584</vt:i4>
      </vt:variant>
      <vt:variant>
        <vt:i4>135</vt:i4>
      </vt:variant>
      <vt:variant>
        <vt:i4>0</vt:i4>
      </vt:variant>
      <vt:variant>
        <vt:i4>5</vt:i4>
      </vt:variant>
      <vt:variant>
        <vt:lpwstr>consultantplus://offline/ref=41BDDA887050AD7A35E9A19A3C0E889D2B241B6E5D0613FE8F0B26A7D9BFCE3BF3738E1B8EAA576DT8iFF</vt:lpwstr>
      </vt:variant>
      <vt:variant>
        <vt:lpwstr/>
      </vt:variant>
      <vt:variant>
        <vt:i4>852000</vt:i4>
      </vt:variant>
      <vt:variant>
        <vt:i4>99</vt:i4>
      </vt:variant>
      <vt:variant>
        <vt:i4>0</vt:i4>
      </vt:variant>
      <vt:variant>
        <vt:i4>5</vt:i4>
      </vt:variant>
      <vt:variant>
        <vt:lpwstr>mailto:zakupki@egov66.ru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ТЕХНИЧЕСКОЕ ЗАДАНИЕ</dc:title>
  <dc:subject/>
  <dc:creator>Задорина Екатерина Александровна</dc:creator>
  <cp:keywords/>
  <cp:lastModifiedBy>Задорина Екатерина Александровна</cp:lastModifiedBy>
  <cp:revision>18</cp:revision>
  <cp:lastPrinted>2019-08-15T06:27:00Z</cp:lastPrinted>
  <dcterms:created xsi:type="dcterms:W3CDTF">2019-08-19T06:10:00Z</dcterms:created>
  <dcterms:modified xsi:type="dcterms:W3CDTF">2019-08-27T10:52:00Z</dcterms:modified>
</cp:coreProperties>
</file>