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F788E" w14:textId="77777777" w:rsidR="00957AEB" w:rsidRPr="001F243A" w:rsidRDefault="001F243A" w:rsidP="00957AEB">
      <w:pPr>
        <w:spacing w:after="1" w:line="240" w:lineRule="atLeast"/>
        <w:jc w:val="center"/>
        <w:rPr>
          <w:rFonts w:ascii="Times New Roman" w:eastAsia="Times New Roman" w:hAnsi="Times New Roman" w:cs="Times New Roman"/>
          <w:b/>
          <w:sz w:val="28"/>
          <w:szCs w:val="28"/>
          <w:lang w:eastAsia="ru-RU"/>
        </w:rPr>
      </w:pPr>
      <w:r w:rsidRPr="001F243A">
        <w:rPr>
          <w:rFonts w:ascii="Times New Roman" w:eastAsia="Times New Roman" w:hAnsi="Times New Roman" w:cs="Times New Roman"/>
          <w:b/>
          <w:sz w:val="28"/>
          <w:szCs w:val="28"/>
          <w:lang w:eastAsia="ru-RU"/>
        </w:rPr>
        <w:t>Описание объекта закупки</w:t>
      </w:r>
    </w:p>
    <w:tbl>
      <w:tblPr>
        <w:tblW w:w="151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119"/>
        <w:gridCol w:w="5103"/>
        <w:gridCol w:w="2410"/>
        <w:gridCol w:w="3544"/>
      </w:tblGrid>
      <w:tr w:rsidR="00B410B5" w:rsidRPr="00037CEE" w14:paraId="4B16C5B7" w14:textId="77777777" w:rsidTr="006B3110">
        <w:tc>
          <w:tcPr>
            <w:tcW w:w="992" w:type="dxa"/>
          </w:tcPr>
          <w:p w14:paraId="2C60A7F8" w14:textId="77777777" w:rsidR="00B410B5" w:rsidRPr="00037CEE" w:rsidRDefault="00B410B5" w:rsidP="00B410B5">
            <w:pPr>
              <w:widowControl w:val="0"/>
              <w:snapToGrid w:val="0"/>
              <w:spacing w:after="0" w:line="240" w:lineRule="auto"/>
              <w:rPr>
                <w:rFonts w:ascii="Times New Roman" w:eastAsia="Times New Roman" w:hAnsi="Times New Roman" w:cs="Times New Roman"/>
                <w:b/>
                <w:lang w:eastAsia="ru-RU"/>
              </w:rPr>
            </w:pPr>
            <w:bookmarkStart w:id="0" w:name="_Hlk75867609"/>
            <w:r w:rsidRPr="00037CEE">
              <w:rPr>
                <w:rFonts w:ascii="Times New Roman" w:eastAsia="Times New Roman" w:hAnsi="Times New Roman" w:cs="Times New Roman"/>
                <w:b/>
                <w:lang w:eastAsia="ru-RU"/>
              </w:rPr>
              <w:t>№ п/п</w:t>
            </w:r>
          </w:p>
        </w:tc>
        <w:tc>
          <w:tcPr>
            <w:tcW w:w="3119" w:type="dxa"/>
          </w:tcPr>
          <w:p w14:paraId="13189A68" w14:textId="77777777" w:rsidR="00B410B5" w:rsidRPr="00037CEE" w:rsidRDefault="00B410B5" w:rsidP="00B410B5">
            <w:pPr>
              <w:widowControl w:val="0"/>
              <w:snapToGrid w:val="0"/>
              <w:spacing w:after="0" w:line="240" w:lineRule="auto"/>
              <w:rPr>
                <w:rFonts w:ascii="Times New Roman" w:eastAsia="Calibri" w:hAnsi="Times New Roman" w:cs="Times New Roman"/>
                <w:b/>
                <w:lang w:eastAsia="ru-RU"/>
              </w:rPr>
            </w:pPr>
            <w:r w:rsidRPr="00037CEE">
              <w:rPr>
                <w:rFonts w:ascii="Times New Roman" w:eastAsia="Times New Roman" w:hAnsi="Times New Roman" w:cs="Times New Roman"/>
                <w:b/>
                <w:color w:val="000000"/>
                <w:lang w:eastAsia="ru-RU"/>
              </w:rPr>
              <w:t>Наименование товара</w:t>
            </w:r>
          </w:p>
        </w:tc>
        <w:tc>
          <w:tcPr>
            <w:tcW w:w="5103" w:type="dxa"/>
          </w:tcPr>
          <w:p w14:paraId="31E83BEF" w14:textId="3CD53833" w:rsidR="00B410B5" w:rsidRPr="00B410B5" w:rsidRDefault="00B410B5" w:rsidP="00B410B5">
            <w:pPr>
              <w:widowControl w:val="0"/>
              <w:snapToGrid w:val="0"/>
              <w:spacing w:after="0" w:line="240" w:lineRule="auto"/>
              <w:jc w:val="center"/>
              <w:rPr>
                <w:rFonts w:ascii="Times New Roman" w:eastAsia="Calibri" w:hAnsi="Times New Roman" w:cs="Times New Roman"/>
                <w:lang w:val="en-US" w:eastAsia="ru-RU"/>
              </w:rPr>
            </w:pPr>
            <w:r w:rsidRPr="000A6C3C">
              <w:rPr>
                <w:rFonts w:ascii="Times New Roman" w:eastAsia="Times New Roman" w:hAnsi="Times New Roman" w:cs="Times New Roman"/>
                <w:b/>
                <w:lang w:eastAsia="ru-RU"/>
              </w:rPr>
              <w:t>Наименование характеристик</w:t>
            </w:r>
          </w:p>
        </w:tc>
        <w:tc>
          <w:tcPr>
            <w:tcW w:w="2410" w:type="dxa"/>
            <w:vAlign w:val="center"/>
          </w:tcPr>
          <w:p w14:paraId="3550037C" w14:textId="6EDE47DB" w:rsidR="00B410B5" w:rsidRPr="00B410B5" w:rsidRDefault="00B410B5" w:rsidP="00B410B5">
            <w:pPr>
              <w:widowControl w:val="0"/>
              <w:snapToGrid w:val="0"/>
              <w:spacing w:after="0" w:line="240" w:lineRule="auto"/>
              <w:jc w:val="center"/>
              <w:rPr>
                <w:rFonts w:ascii="Times New Roman" w:eastAsia="Calibri" w:hAnsi="Times New Roman" w:cs="Times New Roman"/>
                <w:b/>
                <w:lang w:eastAsia="ru-RU"/>
              </w:rPr>
            </w:pPr>
            <w:r w:rsidRPr="000A6C3C">
              <w:rPr>
                <w:rFonts w:ascii="Times New Roman" w:eastAsia="Times New Roman" w:hAnsi="Times New Roman" w:cs="Times New Roman"/>
                <w:b/>
                <w:lang w:eastAsia="ru-RU"/>
              </w:rPr>
              <w:t>Технические и функциональные значения характеристик</w:t>
            </w:r>
          </w:p>
        </w:tc>
        <w:tc>
          <w:tcPr>
            <w:tcW w:w="3544" w:type="dxa"/>
            <w:vAlign w:val="center"/>
          </w:tcPr>
          <w:p w14:paraId="59A286B5" w14:textId="682D31EE" w:rsidR="00B410B5" w:rsidRPr="00B410B5" w:rsidRDefault="00B410B5" w:rsidP="00B410B5">
            <w:pPr>
              <w:widowControl w:val="0"/>
              <w:snapToGrid w:val="0"/>
              <w:spacing w:after="0" w:line="240" w:lineRule="auto"/>
              <w:jc w:val="center"/>
              <w:rPr>
                <w:rFonts w:ascii="Times New Roman" w:eastAsia="Times New Roman" w:hAnsi="Times New Roman" w:cs="Times New Roman"/>
                <w:b/>
                <w:lang w:eastAsia="ru-RU"/>
              </w:rPr>
            </w:pPr>
            <w:r w:rsidRPr="000A6C3C">
              <w:rPr>
                <w:rFonts w:ascii="Times New Roman" w:eastAsia="Times New Roman" w:hAnsi="Times New Roman" w:cs="Times New Roman"/>
                <w:b/>
                <w:lang w:eastAsia="ru-RU"/>
              </w:rPr>
              <w:t>Обоснование использования характеристик</w:t>
            </w:r>
          </w:p>
        </w:tc>
      </w:tr>
      <w:bookmarkEnd w:id="0"/>
      <w:tr w:rsidR="00B03B45" w:rsidRPr="008809ED" w14:paraId="3B1772D0" w14:textId="77777777" w:rsidTr="00445B71">
        <w:tc>
          <w:tcPr>
            <w:tcW w:w="992" w:type="dxa"/>
            <w:vMerge w:val="restart"/>
          </w:tcPr>
          <w:p w14:paraId="43ABCFE7" w14:textId="3264EDB6"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119" w:type="dxa"/>
          </w:tcPr>
          <w:p w14:paraId="3153A34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proofErr w:type="spellStart"/>
            <w:r w:rsidRPr="008809ED">
              <w:rPr>
                <w:rFonts w:ascii="Times New Roman" w:eastAsia="Times New Roman" w:hAnsi="Times New Roman" w:cs="Times New Roman"/>
                <w:b/>
                <w:lang w:eastAsia="ru-RU"/>
              </w:rPr>
              <w:t>Стент</w:t>
            </w:r>
            <w:proofErr w:type="spellEnd"/>
            <w:r w:rsidRPr="008809ED">
              <w:rPr>
                <w:rFonts w:ascii="Times New Roman" w:eastAsia="Times New Roman" w:hAnsi="Times New Roman" w:cs="Times New Roman"/>
                <w:b/>
                <w:lang w:eastAsia="ru-RU"/>
              </w:rPr>
              <w:t xml:space="preserve"> для коронарных артерий, выделяющий лекарственное средство</w:t>
            </w:r>
          </w:p>
          <w:p w14:paraId="70AB331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r w:rsidRPr="008809ED">
              <w:rPr>
                <w:rFonts w:ascii="Times New Roman" w:hAnsi="Times New Roman"/>
                <w:b/>
                <w:sz w:val="24"/>
                <w:szCs w:val="24"/>
              </w:rPr>
              <w:t>32.50.13.190-02385</w:t>
            </w:r>
            <w:r w:rsidRPr="008809ED">
              <w:rPr>
                <w:rFonts w:ascii="Times New Roman" w:eastAsia="Times New Roman" w:hAnsi="Times New Roman" w:cs="Times New Roman"/>
                <w:b/>
                <w:lang w:eastAsia="ru-RU"/>
              </w:rPr>
              <w:t xml:space="preserve"> </w:t>
            </w:r>
          </w:p>
          <w:p w14:paraId="72D37C2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r w:rsidRPr="008809ED">
              <w:rPr>
                <w:rFonts w:ascii="Times New Roman" w:eastAsia="Times New Roman" w:hAnsi="Times New Roman" w:cs="Times New Roman"/>
                <w:b/>
                <w:lang w:eastAsia="ru-RU"/>
              </w:rPr>
              <w:t>(32.50.13.190-02616)</w:t>
            </w:r>
          </w:p>
          <w:p w14:paraId="364DCD3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p w14:paraId="716AA9B9" w14:textId="45FECA88" w:rsidR="00B03B45" w:rsidRPr="008809ED" w:rsidRDefault="00B03B45" w:rsidP="00445B71">
            <w:pPr>
              <w:widowControl w:val="0"/>
              <w:tabs>
                <w:tab w:val="left" w:pos="720"/>
              </w:tabs>
              <w:snapToGrid w:val="0"/>
              <w:spacing w:after="0" w:line="240" w:lineRule="auto"/>
              <w:rPr>
                <w:rFonts w:ascii="Times New Roman" w:eastAsia="Times New Roman" w:hAnsi="Times New Roman" w:cs="Times New Roman"/>
                <w:b/>
                <w:lang w:eastAsia="ru-RU"/>
              </w:rPr>
            </w:pPr>
            <w:r w:rsidRPr="008809ED">
              <w:rPr>
                <w:rFonts w:ascii="Times New Roman" w:eastAsia="Times New Roman" w:hAnsi="Times New Roman" w:cs="Times New Roman"/>
                <w:b/>
                <w:lang w:eastAsia="ru-RU"/>
              </w:rPr>
              <w:t xml:space="preserve">Кол-во </w:t>
            </w:r>
            <w:r w:rsidR="008A08F0">
              <w:rPr>
                <w:rFonts w:ascii="Times New Roman" w:eastAsia="Times New Roman" w:hAnsi="Times New Roman" w:cs="Times New Roman"/>
                <w:b/>
                <w:lang w:eastAsia="ru-RU"/>
              </w:rPr>
              <w:t>2</w:t>
            </w:r>
            <w:r w:rsidRPr="008809ED">
              <w:rPr>
                <w:rFonts w:ascii="Times New Roman" w:eastAsia="Times New Roman" w:hAnsi="Times New Roman" w:cs="Times New Roman"/>
                <w:b/>
                <w:lang w:eastAsia="ru-RU"/>
              </w:rPr>
              <w:t xml:space="preserve"> шт.</w:t>
            </w:r>
          </w:p>
        </w:tc>
        <w:tc>
          <w:tcPr>
            <w:tcW w:w="5103" w:type="dxa"/>
          </w:tcPr>
          <w:p w14:paraId="23FDFFD7" w14:textId="77777777" w:rsidR="00B03B45" w:rsidRPr="008809ED" w:rsidRDefault="00B03B45" w:rsidP="0072734F">
            <w:pPr>
              <w:widowControl w:val="0"/>
              <w:snapToGrid w:val="0"/>
              <w:spacing w:after="0" w:line="240" w:lineRule="auto"/>
              <w:rPr>
                <w:rFonts w:ascii="Times New Roman" w:eastAsia="Times New Roman" w:hAnsi="Times New Roman" w:cs="Times New Roman"/>
                <w:b/>
                <w:lang w:eastAsia="ru-RU"/>
              </w:rPr>
            </w:pPr>
          </w:p>
        </w:tc>
        <w:tc>
          <w:tcPr>
            <w:tcW w:w="2410" w:type="dxa"/>
          </w:tcPr>
          <w:p w14:paraId="624CA8A8" w14:textId="77777777" w:rsidR="00B03B45" w:rsidRPr="008809ED" w:rsidRDefault="00B03B45" w:rsidP="0072734F">
            <w:pPr>
              <w:widowControl w:val="0"/>
              <w:snapToGrid w:val="0"/>
              <w:spacing w:after="0" w:line="240" w:lineRule="auto"/>
              <w:rPr>
                <w:rFonts w:ascii="Times New Roman" w:eastAsia="Times New Roman" w:hAnsi="Times New Roman" w:cs="Times New Roman"/>
                <w:b/>
                <w:lang w:eastAsia="ru-RU"/>
              </w:rPr>
            </w:pPr>
          </w:p>
        </w:tc>
        <w:tc>
          <w:tcPr>
            <w:tcW w:w="3544" w:type="dxa"/>
          </w:tcPr>
          <w:p w14:paraId="31EF0ECC" w14:textId="77777777" w:rsidR="00B03B45" w:rsidRPr="008809ED" w:rsidRDefault="00B03B45" w:rsidP="0072734F">
            <w:pPr>
              <w:widowControl w:val="0"/>
              <w:snapToGrid w:val="0"/>
              <w:spacing w:after="0" w:line="240" w:lineRule="auto"/>
              <w:rPr>
                <w:rFonts w:ascii="Times New Roman" w:eastAsia="Times New Roman" w:hAnsi="Times New Roman" w:cs="Times New Roman"/>
                <w:b/>
                <w:lang w:eastAsia="ru-RU"/>
              </w:rPr>
            </w:pPr>
          </w:p>
        </w:tc>
      </w:tr>
      <w:tr w:rsidR="00B03B45" w:rsidRPr="008809ED" w14:paraId="1E1960E0" w14:textId="77777777" w:rsidTr="00445B71">
        <w:tc>
          <w:tcPr>
            <w:tcW w:w="992" w:type="dxa"/>
            <w:vMerge/>
          </w:tcPr>
          <w:p w14:paraId="0D9C7314" w14:textId="5F661B82"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Pr>
          <w:p w14:paraId="45F76DC1"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Pr>
          <w:p w14:paraId="403A5463"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Стерильная </w:t>
            </w:r>
            <w:proofErr w:type="spellStart"/>
            <w:r w:rsidRPr="008809ED">
              <w:rPr>
                <w:rFonts w:ascii="Times New Roman" w:eastAsia="Times New Roman" w:hAnsi="Times New Roman" w:cs="Times New Roman"/>
                <w:lang w:eastAsia="ru-RU"/>
              </w:rPr>
              <w:t>нерассасывающаяся</w:t>
            </w:r>
            <w:proofErr w:type="spellEnd"/>
            <w:r w:rsidRPr="008809ED">
              <w:rPr>
                <w:rFonts w:ascii="Times New Roman" w:eastAsia="Times New Roman" w:hAnsi="Times New Roman" w:cs="Times New Roman"/>
                <w:lang w:eastAsia="ru-RU"/>
              </w:rPr>
              <w:t xml:space="preserve"> металлическая трубчатая сетчатая структура, покрытая рассасывающимся полимером, содержащим лекарственное средство, предназначенная для имплантации через катетер для доставки в коронарную артерию (или в трансплантат из подкожной вены) для поддержания ее проходимости, как правило, у пациентов с симптоматической атеросклеротической болезнью сердца. Лекарственное средство медленно высвобождается по мере рассасывания полимера и предназначено для ингибирования </w:t>
            </w:r>
            <w:proofErr w:type="spellStart"/>
            <w:r w:rsidRPr="008809ED">
              <w:rPr>
                <w:rFonts w:ascii="Times New Roman" w:eastAsia="Times New Roman" w:hAnsi="Times New Roman" w:cs="Times New Roman"/>
                <w:lang w:eastAsia="ru-RU"/>
              </w:rPr>
              <w:t>рестеноза</w:t>
            </w:r>
            <w:proofErr w:type="spellEnd"/>
            <w:r w:rsidRPr="008809ED">
              <w:rPr>
                <w:rFonts w:ascii="Times New Roman" w:eastAsia="Times New Roman" w:hAnsi="Times New Roman" w:cs="Times New Roman"/>
                <w:lang w:eastAsia="ru-RU"/>
              </w:rPr>
              <w:t xml:space="preserve"> сосудов за счет снижения пролиферации клеток гладких мышц. Некоторые модели могут имплантироваться через бифуркацию коронарной артерии. Также могут прилагаться одноразовые изделия, необходимые для имплантации.</w:t>
            </w:r>
          </w:p>
        </w:tc>
        <w:tc>
          <w:tcPr>
            <w:tcW w:w="2410" w:type="dxa"/>
          </w:tcPr>
          <w:p w14:paraId="18C43A8D"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Наличие</w:t>
            </w:r>
          </w:p>
        </w:tc>
        <w:tc>
          <w:tcPr>
            <w:tcW w:w="3544" w:type="dxa"/>
          </w:tcPr>
          <w:p w14:paraId="3B06EBDE"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Согласно КТРУ</w:t>
            </w:r>
          </w:p>
          <w:p w14:paraId="139389C7" w14:textId="77777777" w:rsidR="00B03B45" w:rsidRPr="008809ED" w:rsidRDefault="00B03B45" w:rsidP="0072734F">
            <w:pPr>
              <w:widowControl w:val="0"/>
              <w:snapToGrid w:val="0"/>
              <w:spacing w:after="0" w:line="240" w:lineRule="auto"/>
              <w:rPr>
                <w:rFonts w:ascii="Times New Roman" w:eastAsia="Times New Roman" w:hAnsi="Times New Roman" w:cs="Times New Roman"/>
                <w:b/>
                <w:lang w:eastAsia="ru-RU"/>
              </w:rPr>
            </w:pPr>
          </w:p>
        </w:tc>
      </w:tr>
      <w:tr w:rsidR="00B03B45" w:rsidRPr="008809ED" w14:paraId="0EA65EE3" w14:textId="77777777" w:rsidTr="00445B71">
        <w:trPr>
          <w:trHeight w:val="274"/>
        </w:trPr>
        <w:tc>
          <w:tcPr>
            <w:tcW w:w="992" w:type="dxa"/>
            <w:vMerge/>
          </w:tcPr>
          <w:p w14:paraId="4EA63316" w14:textId="4F89CDE9"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Pr>
          <w:p w14:paraId="5902B84B"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Pr>
          <w:p w14:paraId="58650543"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Номинальный диаметр </w:t>
            </w:r>
            <w:proofErr w:type="spellStart"/>
            <w:r w:rsidRPr="008809ED">
              <w:rPr>
                <w:rFonts w:ascii="Times New Roman" w:eastAsia="Times New Roman" w:hAnsi="Times New Roman" w:cs="Times New Roman"/>
                <w:lang w:eastAsia="ru-RU"/>
              </w:rPr>
              <w:t>стента</w:t>
            </w:r>
            <w:proofErr w:type="spellEnd"/>
            <w:r w:rsidRPr="008809ED">
              <w:rPr>
                <w:rFonts w:ascii="Times New Roman" w:eastAsia="Times New Roman" w:hAnsi="Times New Roman" w:cs="Times New Roman"/>
                <w:lang w:eastAsia="ru-RU"/>
              </w:rPr>
              <w:t>, мм</w:t>
            </w:r>
          </w:p>
        </w:tc>
        <w:tc>
          <w:tcPr>
            <w:tcW w:w="2410" w:type="dxa"/>
          </w:tcPr>
          <w:p w14:paraId="3687CA6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&gt; </w:t>
            </w:r>
            <w:proofErr w:type="gramStart"/>
            <w:r w:rsidRPr="008809ED">
              <w:rPr>
                <w:rFonts w:ascii="Times New Roman" w:hAnsi="Times New Roman" w:cs="Times New Roman"/>
              </w:rPr>
              <w:t>3.5  и</w:t>
            </w:r>
            <w:proofErr w:type="gramEnd"/>
            <w:r w:rsidRPr="008809ED">
              <w:rPr>
                <w:rFonts w:ascii="Times New Roman" w:hAnsi="Times New Roman" w:cs="Times New Roman"/>
              </w:rPr>
              <w:t xml:space="preserve">  ≤ 4</w:t>
            </w:r>
          </w:p>
        </w:tc>
        <w:tc>
          <w:tcPr>
            <w:tcW w:w="3544" w:type="dxa"/>
          </w:tcPr>
          <w:p w14:paraId="126BF2C9"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Согласно КТРУ</w:t>
            </w:r>
          </w:p>
          <w:p w14:paraId="524DD30C"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r>
      <w:tr w:rsidR="00B03B45" w:rsidRPr="008809ED" w14:paraId="28BE6B5B" w14:textId="77777777" w:rsidTr="00445B71">
        <w:trPr>
          <w:trHeight w:val="274"/>
        </w:trPr>
        <w:tc>
          <w:tcPr>
            <w:tcW w:w="992" w:type="dxa"/>
            <w:vMerge/>
          </w:tcPr>
          <w:p w14:paraId="1F92D0AE" w14:textId="1ABA08B8"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Pr>
          <w:p w14:paraId="5E5C6F1D"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Pr>
          <w:p w14:paraId="1B1F857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Номинальный диаметр </w:t>
            </w:r>
            <w:proofErr w:type="spellStart"/>
            <w:r w:rsidRPr="008809ED">
              <w:rPr>
                <w:rFonts w:ascii="Times New Roman" w:eastAsia="Times New Roman" w:hAnsi="Times New Roman" w:cs="Times New Roman"/>
                <w:lang w:eastAsia="ru-RU"/>
              </w:rPr>
              <w:t>стента</w:t>
            </w:r>
            <w:proofErr w:type="spellEnd"/>
            <w:r w:rsidRPr="008809ED">
              <w:rPr>
                <w:rFonts w:ascii="Times New Roman" w:eastAsia="Times New Roman" w:hAnsi="Times New Roman" w:cs="Times New Roman"/>
                <w:lang w:eastAsia="ru-RU"/>
              </w:rPr>
              <w:t>, мм</w:t>
            </w:r>
          </w:p>
        </w:tc>
        <w:tc>
          <w:tcPr>
            <w:tcW w:w="2410" w:type="dxa"/>
          </w:tcPr>
          <w:p w14:paraId="234F656B" w14:textId="77777777" w:rsidR="00B03B45" w:rsidRPr="008809ED" w:rsidRDefault="00B03B45" w:rsidP="0072734F">
            <w:pPr>
              <w:overflowPunct w:val="0"/>
              <w:autoSpaceDE w:val="0"/>
              <w:autoSpaceDN w:val="0"/>
              <w:adjustRightInd w:val="0"/>
              <w:spacing w:after="0" w:line="240" w:lineRule="auto"/>
              <w:textAlignment w:val="baseline"/>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  и</w:t>
            </w:r>
            <w:proofErr w:type="gramEnd"/>
            <w:r w:rsidRPr="008809ED">
              <w:rPr>
                <w:rFonts w:ascii="Times New Roman" w:hAnsi="Times New Roman" w:cs="Times New Roman"/>
                <w:shd w:val="clear" w:color="auto" w:fill="FFFFFF"/>
              </w:rPr>
              <w:t>  ≤ 2.25</w:t>
            </w:r>
            <w:r w:rsidRPr="008809ED">
              <w:rPr>
                <w:rFonts w:ascii="Times New Roman" w:hAnsi="Times New Roman" w:cs="Times New Roman"/>
              </w:rPr>
              <w:t xml:space="preserve">, </w:t>
            </w:r>
          </w:p>
          <w:p w14:paraId="37F28F24" w14:textId="77777777" w:rsidR="00B03B45" w:rsidRPr="008809ED" w:rsidRDefault="00B03B45" w:rsidP="0072734F">
            <w:pPr>
              <w:spacing w:after="0" w:line="240" w:lineRule="auto"/>
              <w:rPr>
                <w:rFonts w:ascii="Times New Roman" w:hAnsi="Times New Roman" w:cs="Times New Roman"/>
              </w:rPr>
            </w:pPr>
            <w:r w:rsidRPr="008809ED">
              <w:rPr>
                <w:rFonts w:ascii="Times New Roman" w:hAnsi="Times New Roman" w:cs="Times New Roman"/>
              </w:rPr>
              <w:t xml:space="preserve">&gt; </w:t>
            </w:r>
            <w:proofErr w:type="gramStart"/>
            <w:r w:rsidRPr="008809ED">
              <w:rPr>
                <w:rFonts w:ascii="Times New Roman" w:hAnsi="Times New Roman" w:cs="Times New Roman"/>
              </w:rPr>
              <w:t>2.25  и</w:t>
            </w:r>
            <w:proofErr w:type="gramEnd"/>
            <w:r w:rsidRPr="008809ED">
              <w:rPr>
                <w:rFonts w:ascii="Times New Roman" w:hAnsi="Times New Roman" w:cs="Times New Roman"/>
              </w:rPr>
              <w:t xml:space="preserve">  ≤ 2.5, </w:t>
            </w:r>
          </w:p>
          <w:p w14:paraId="6F6A26AD" w14:textId="77777777" w:rsidR="00B03B45" w:rsidRPr="008809ED" w:rsidRDefault="00B03B45" w:rsidP="0072734F">
            <w:pPr>
              <w:spacing w:after="0" w:line="240" w:lineRule="auto"/>
              <w:rPr>
                <w:rFonts w:ascii="Times New Roman" w:hAnsi="Times New Roman" w:cs="Times New Roman"/>
              </w:rPr>
            </w:pPr>
            <w:r w:rsidRPr="008809ED">
              <w:rPr>
                <w:rFonts w:ascii="Times New Roman" w:hAnsi="Times New Roman" w:cs="Times New Roman"/>
              </w:rPr>
              <w:t xml:space="preserve">&gt; </w:t>
            </w:r>
            <w:proofErr w:type="gramStart"/>
            <w:r w:rsidRPr="008809ED">
              <w:rPr>
                <w:rFonts w:ascii="Times New Roman" w:hAnsi="Times New Roman" w:cs="Times New Roman"/>
              </w:rPr>
              <w:t>2.5  и</w:t>
            </w:r>
            <w:proofErr w:type="gramEnd"/>
            <w:r w:rsidRPr="008809ED">
              <w:rPr>
                <w:rFonts w:ascii="Times New Roman" w:hAnsi="Times New Roman" w:cs="Times New Roman"/>
              </w:rPr>
              <w:t xml:space="preserve">  ≤ 2.75, </w:t>
            </w:r>
          </w:p>
          <w:p w14:paraId="565AA971" w14:textId="77777777" w:rsidR="00B03B45" w:rsidRPr="008809ED" w:rsidRDefault="00B03B45" w:rsidP="0072734F">
            <w:pPr>
              <w:spacing w:after="0" w:line="240" w:lineRule="auto"/>
              <w:rPr>
                <w:rFonts w:ascii="Times New Roman" w:hAnsi="Times New Roman" w:cs="Times New Roman"/>
              </w:rPr>
            </w:pPr>
            <w:r w:rsidRPr="008809ED">
              <w:rPr>
                <w:rFonts w:ascii="Times New Roman" w:hAnsi="Times New Roman" w:cs="Times New Roman"/>
              </w:rPr>
              <w:t xml:space="preserve">&gt; </w:t>
            </w:r>
            <w:proofErr w:type="gramStart"/>
            <w:r w:rsidRPr="008809ED">
              <w:rPr>
                <w:rFonts w:ascii="Times New Roman" w:hAnsi="Times New Roman" w:cs="Times New Roman"/>
              </w:rPr>
              <w:t>2.75  и</w:t>
            </w:r>
            <w:proofErr w:type="gramEnd"/>
            <w:r w:rsidRPr="008809ED">
              <w:rPr>
                <w:rFonts w:ascii="Times New Roman" w:hAnsi="Times New Roman" w:cs="Times New Roman"/>
              </w:rPr>
              <w:t xml:space="preserve">  ≤ 3, </w:t>
            </w:r>
          </w:p>
          <w:p w14:paraId="6F2331C9" w14:textId="77777777" w:rsidR="00B03B45" w:rsidRPr="008809ED" w:rsidRDefault="00B03B45" w:rsidP="0072734F">
            <w:pPr>
              <w:spacing w:after="0" w:line="240" w:lineRule="auto"/>
              <w:rPr>
                <w:rFonts w:ascii="Times New Roman" w:hAnsi="Times New Roman" w:cs="Times New Roman"/>
              </w:rPr>
            </w:pPr>
            <w:r w:rsidRPr="008809ED">
              <w:rPr>
                <w:rFonts w:ascii="Times New Roman" w:hAnsi="Times New Roman" w:cs="Times New Roman"/>
              </w:rPr>
              <w:t xml:space="preserve">&gt; </w:t>
            </w:r>
            <w:proofErr w:type="gramStart"/>
            <w:r w:rsidRPr="008809ED">
              <w:rPr>
                <w:rFonts w:ascii="Times New Roman" w:hAnsi="Times New Roman" w:cs="Times New Roman"/>
              </w:rPr>
              <w:t>3  и</w:t>
            </w:r>
            <w:proofErr w:type="gramEnd"/>
            <w:r w:rsidRPr="008809ED">
              <w:rPr>
                <w:rFonts w:ascii="Times New Roman" w:hAnsi="Times New Roman" w:cs="Times New Roman"/>
              </w:rPr>
              <w:t xml:space="preserve">  ≤ 3.5</w:t>
            </w:r>
          </w:p>
        </w:tc>
        <w:tc>
          <w:tcPr>
            <w:tcW w:w="3544" w:type="dxa"/>
          </w:tcPr>
          <w:p w14:paraId="3439CEC7"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ГОСТ Р ИСО 25539-2-2012</w:t>
            </w:r>
          </w:p>
        </w:tc>
      </w:tr>
      <w:tr w:rsidR="00B03B45" w:rsidRPr="008809ED" w14:paraId="39286945" w14:textId="77777777" w:rsidTr="00445B71">
        <w:tc>
          <w:tcPr>
            <w:tcW w:w="992" w:type="dxa"/>
            <w:vMerge/>
          </w:tcPr>
          <w:p w14:paraId="2C294B57" w14:textId="366A65ED"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Pr>
          <w:p w14:paraId="473C14CF"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Pr>
          <w:p w14:paraId="66F7189F"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Длина </w:t>
            </w:r>
            <w:proofErr w:type="spellStart"/>
            <w:r w:rsidRPr="008809ED">
              <w:rPr>
                <w:rFonts w:ascii="Times New Roman" w:eastAsia="Times New Roman" w:hAnsi="Times New Roman" w:cs="Times New Roman"/>
                <w:lang w:eastAsia="ru-RU"/>
              </w:rPr>
              <w:t>стента</w:t>
            </w:r>
            <w:proofErr w:type="spellEnd"/>
            <w:r w:rsidRPr="008809ED">
              <w:rPr>
                <w:rFonts w:ascii="Times New Roman" w:eastAsia="Times New Roman" w:hAnsi="Times New Roman" w:cs="Times New Roman"/>
                <w:lang w:eastAsia="ru-RU"/>
              </w:rPr>
              <w:t>, мм</w:t>
            </w:r>
          </w:p>
        </w:tc>
        <w:tc>
          <w:tcPr>
            <w:tcW w:w="2410" w:type="dxa"/>
          </w:tcPr>
          <w:p w14:paraId="30787A48"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rPr>
              <w:t xml:space="preserve">&gt; </w:t>
            </w:r>
            <w:proofErr w:type="gramStart"/>
            <w:r w:rsidRPr="008809ED">
              <w:rPr>
                <w:rFonts w:ascii="Times New Roman" w:hAnsi="Times New Roman" w:cs="Times New Roman"/>
              </w:rPr>
              <w:t>8  и</w:t>
            </w:r>
            <w:proofErr w:type="gramEnd"/>
            <w:r w:rsidRPr="008809ED">
              <w:rPr>
                <w:rFonts w:ascii="Times New Roman" w:hAnsi="Times New Roman" w:cs="Times New Roman"/>
              </w:rPr>
              <w:t xml:space="preserve">  ≤ 9, </w:t>
            </w:r>
          </w:p>
          <w:p w14:paraId="18F7F2ED"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3544" w:type="dxa"/>
          </w:tcPr>
          <w:p w14:paraId="7B2F2E9C"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Согласно КТРУ</w:t>
            </w:r>
          </w:p>
          <w:p w14:paraId="5C1BFF9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ГОСТ Р ИСО 25539-2-2012</w:t>
            </w:r>
          </w:p>
        </w:tc>
      </w:tr>
      <w:tr w:rsidR="00B03B45" w:rsidRPr="008809ED" w14:paraId="4667E469" w14:textId="77777777" w:rsidTr="00445B71">
        <w:tc>
          <w:tcPr>
            <w:tcW w:w="992" w:type="dxa"/>
            <w:vMerge/>
          </w:tcPr>
          <w:p w14:paraId="5E5B3EC0" w14:textId="73972AA1"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Pr>
          <w:p w14:paraId="6D833EEA"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Pr>
          <w:p w14:paraId="5F1177D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Длина </w:t>
            </w:r>
            <w:proofErr w:type="spellStart"/>
            <w:r w:rsidRPr="008809ED">
              <w:rPr>
                <w:rFonts w:ascii="Times New Roman" w:eastAsia="Times New Roman" w:hAnsi="Times New Roman" w:cs="Times New Roman"/>
                <w:lang w:eastAsia="ru-RU"/>
              </w:rPr>
              <w:t>стента</w:t>
            </w:r>
            <w:proofErr w:type="spellEnd"/>
            <w:r w:rsidRPr="008809ED">
              <w:rPr>
                <w:rFonts w:ascii="Times New Roman" w:eastAsia="Times New Roman" w:hAnsi="Times New Roman" w:cs="Times New Roman"/>
                <w:lang w:eastAsia="ru-RU"/>
              </w:rPr>
              <w:t>, мм</w:t>
            </w:r>
          </w:p>
        </w:tc>
        <w:tc>
          <w:tcPr>
            <w:tcW w:w="2410" w:type="dxa"/>
          </w:tcPr>
          <w:p w14:paraId="3C2E5A7A"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rPr>
              <w:t xml:space="preserve">&gt; </w:t>
            </w:r>
            <w:proofErr w:type="gramStart"/>
            <w:r w:rsidRPr="008809ED">
              <w:rPr>
                <w:rFonts w:ascii="Times New Roman" w:hAnsi="Times New Roman" w:cs="Times New Roman"/>
              </w:rPr>
              <w:t>11  и</w:t>
            </w:r>
            <w:proofErr w:type="gramEnd"/>
            <w:r w:rsidRPr="008809ED">
              <w:rPr>
                <w:rFonts w:ascii="Times New Roman" w:hAnsi="Times New Roman" w:cs="Times New Roman"/>
              </w:rPr>
              <w:t xml:space="preserve">  ≤ 12 или &gt; 12  и  ≤ 13, </w:t>
            </w:r>
          </w:p>
          <w:p w14:paraId="5951D415"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color w:val="334059"/>
                <w:shd w:val="clear" w:color="auto" w:fill="FFFFFF"/>
              </w:rPr>
              <w:lastRenderedPageBreak/>
              <w:t xml:space="preserve">&gt; </w:t>
            </w:r>
            <w:proofErr w:type="gramStart"/>
            <w:r w:rsidRPr="008809ED">
              <w:rPr>
                <w:rFonts w:ascii="Times New Roman" w:hAnsi="Times New Roman" w:cs="Times New Roman"/>
                <w:color w:val="334059"/>
                <w:shd w:val="clear" w:color="auto" w:fill="FFFFFF"/>
              </w:rPr>
              <w:t>14  и</w:t>
            </w:r>
            <w:proofErr w:type="gramEnd"/>
            <w:r w:rsidRPr="008809ED">
              <w:rPr>
                <w:rFonts w:ascii="Times New Roman" w:hAnsi="Times New Roman" w:cs="Times New Roman"/>
                <w:color w:val="334059"/>
                <w:shd w:val="clear" w:color="auto" w:fill="FFFFFF"/>
              </w:rPr>
              <w:t>  ≤ 15</w:t>
            </w:r>
            <w:r w:rsidRPr="008809ED">
              <w:rPr>
                <w:rFonts w:ascii="Times New Roman" w:hAnsi="Times New Roman" w:cs="Times New Roman"/>
              </w:rPr>
              <w:t xml:space="preserve">, </w:t>
            </w:r>
          </w:p>
          <w:p w14:paraId="33421AB2"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color w:val="334059"/>
                <w:shd w:val="clear" w:color="auto" w:fill="FFFFFF"/>
              </w:rPr>
              <w:t xml:space="preserve">&gt; </w:t>
            </w:r>
            <w:proofErr w:type="gramStart"/>
            <w:r w:rsidRPr="008809ED">
              <w:rPr>
                <w:rFonts w:ascii="Times New Roman" w:hAnsi="Times New Roman" w:cs="Times New Roman"/>
                <w:color w:val="334059"/>
                <w:shd w:val="clear" w:color="auto" w:fill="FFFFFF"/>
              </w:rPr>
              <w:t>17  и</w:t>
            </w:r>
            <w:proofErr w:type="gramEnd"/>
            <w:r w:rsidRPr="008809ED">
              <w:rPr>
                <w:rFonts w:ascii="Times New Roman" w:hAnsi="Times New Roman" w:cs="Times New Roman"/>
                <w:color w:val="334059"/>
                <w:shd w:val="clear" w:color="auto" w:fill="FFFFFF"/>
              </w:rPr>
              <w:t>  ≤ 18</w:t>
            </w:r>
            <w:r w:rsidRPr="008809ED">
              <w:rPr>
                <w:rFonts w:ascii="Times New Roman" w:hAnsi="Times New Roman" w:cs="Times New Roman"/>
              </w:rPr>
              <w:t xml:space="preserve">, </w:t>
            </w:r>
          </w:p>
          <w:p w14:paraId="0A06FC2E"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color w:val="334059"/>
                <w:shd w:val="clear" w:color="auto" w:fill="FFFFFF"/>
              </w:rPr>
              <w:t xml:space="preserve">&gt; </w:t>
            </w:r>
            <w:proofErr w:type="gramStart"/>
            <w:r w:rsidRPr="008809ED">
              <w:rPr>
                <w:rFonts w:ascii="Times New Roman" w:hAnsi="Times New Roman" w:cs="Times New Roman"/>
                <w:color w:val="334059"/>
                <w:shd w:val="clear" w:color="auto" w:fill="FFFFFF"/>
              </w:rPr>
              <w:t>20  и</w:t>
            </w:r>
            <w:proofErr w:type="gramEnd"/>
            <w:r w:rsidRPr="008809ED">
              <w:rPr>
                <w:rFonts w:ascii="Times New Roman" w:hAnsi="Times New Roman" w:cs="Times New Roman"/>
                <w:color w:val="334059"/>
                <w:shd w:val="clear" w:color="auto" w:fill="FFFFFF"/>
              </w:rPr>
              <w:t xml:space="preserve">  ≤ 21 или &gt; 21  и  ≤ 22</w:t>
            </w:r>
            <w:r w:rsidRPr="008809ED">
              <w:rPr>
                <w:rFonts w:ascii="Times New Roman" w:hAnsi="Times New Roman" w:cs="Times New Roman"/>
              </w:rPr>
              <w:t xml:space="preserve">, </w:t>
            </w:r>
          </w:p>
          <w:p w14:paraId="49051833"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color w:val="334059"/>
                <w:shd w:val="clear" w:color="auto" w:fill="FFFFFF"/>
              </w:rPr>
              <w:t xml:space="preserve">&gt; </w:t>
            </w:r>
            <w:proofErr w:type="gramStart"/>
            <w:r w:rsidRPr="008809ED">
              <w:rPr>
                <w:rFonts w:ascii="Times New Roman" w:hAnsi="Times New Roman" w:cs="Times New Roman"/>
                <w:color w:val="334059"/>
                <w:shd w:val="clear" w:color="auto" w:fill="FFFFFF"/>
              </w:rPr>
              <w:t>23  и</w:t>
            </w:r>
            <w:proofErr w:type="gramEnd"/>
            <w:r w:rsidRPr="008809ED">
              <w:rPr>
                <w:rFonts w:ascii="Times New Roman" w:hAnsi="Times New Roman" w:cs="Times New Roman"/>
                <w:color w:val="334059"/>
                <w:shd w:val="clear" w:color="auto" w:fill="FFFFFF"/>
              </w:rPr>
              <w:t xml:space="preserve">  ≤ 24 или &gt; 25  и  ≤ 26</w:t>
            </w:r>
            <w:r w:rsidRPr="008809ED">
              <w:rPr>
                <w:rFonts w:ascii="Times New Roman" w:hAnsi="Times New Roman" w:cs="Times New Roman"/>
              </w:rPr>
              <w:t xml:space="preserve">, </w:t>
            </w:r>
          </w:p>
          <w:p w14:paraId="637E2BCD"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color w:val="334059"/>
                <w:shd w:val="clear" w:color="auto" w:fill="FFFFFF"/>
              </w:rPr>
              <w:t xml:space="preserve">&gt; </w:t>
            </w:r>
            <w:proofErr w:type="gramStart"/>
            <w:r w:rsidRPr="008809ED">
              <w:rPr>
                <w:rFonts w:ascii="Times New Roman" w:hAnsi="Times New Roman" w:cs="Times New Roman"/>
                <w:color w:val="334059"/>
                <w:shd w:val="clear" w:color="auto" w:fill="FFFFFF"/>
              </w:rPr>
              <w:t>27  и</w:t>
            </w:r>
            <w:proofErr w:type="gramEnd"/>
            <w:r w:rsidRPr="008809ED">
              <w:rPr>
                <w:rFonts w:ascii="Times New Roman" w:hAnsi="Times New Roman" w:cs="Times New Roman"/>
                <w:color w:val="334059"/>
                <w:shd w:val="clear" w:color="auto" w:fill="FFFFFF"/>
              </w:rPr>
              <w:t xml:space="preserve">  ≤ 28 или &gt; 29  и  ≤ 30</w:t>
            </w:r>
            <w:r w:rsidRPr="008809ED">
              <w:rPr>
                <w:rFonts w:ascii="Times New Roman" w:hAnsi="Times New Roman" w:cs="Times New Roman"/>
              </w:rPr>
              <w:t>,</w:t>
            </w:r>
          </w:p>
          <w:p w14:paraId="7A63380D"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rPr>
              <w:t xml:space="preserve">&gt; </w:t>
            </w:r>
            <w:proofErr w:type="gramStart"/>
            <w:r w:rsidRPr="008809ED">
              <w:rPr>
                <w:rFonts w:ascii="Times New Roman" w:hAnsi="Times New Roman" w:cs="Times New Roman"/>
              </w:rPr>
              <w:t>32  и</w:t>
            </w:r>
            <w:proofErr w:type="gramEnd"/>
            <w:r w:rsidRPr="008809ED">
              <w:rPr>
                <w:rFonts w:ascii="Times New Roman" w:hAnsi="Times New Roman" w:cs="Times New Roman"/>
              </w:rPr>
              <w:t xml:space="preserve">  ≤ 33 или &gt; 34  и  ≤ 35,</w:t>
            </w:r>
          </w:p>
          <w:p w14:paraId="4B6A5018"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color w:val="334059"/>
                <w:shd w:val="clear" w:color="auto" w:fill="FFFFFF"/>
              </w:rPr>
              <w:t xml:space="preserve">&gt; </w:t>
            </w:r>
            <w:proofErr w:type="gramStart"/>
            <w:r w:rsidRPr="008809ED">
              <w:rPr>
                <w:rFonts w:ascii="Times New Roman" w:hAnsi="Times New Roman" w:cs="Times New Roman"/>
                <w:color w:val="334059"/>
                <w:shd w:val="clear" w:color="auto" w:fill="FFFFFF"/>
              </w:rPr>
              <w:t>37  и</w:t>
            </w:r>
            <w:proofErr w:type="gramEnd"/>
            <w:r w:rsidRPr="008809ED">
              <w:rPr>
                <w:rFonts w:ascii="Times New Roman" w:hAnsi="Times New Roman" w:cs="Times New Roman"/>
                <w:color w:val="334059"/>
                <w:shd w:val="clear" w:color="auto" w:fill="FFFFFF"/>
              </w:rPr>
              <w:t>  ≤ 38 или &gt; 39  и  ≤ 40</w:t>
            </w:r>
          </w:p>
        </w:tc>
        <w:tc>
          <w:tcPr>
            <w:tcW w:w="3544" w:type="dxa"/>
          </w:tcPr>
          <w:p w14:paraId="488F8ED9"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lastRenderedPageBreak/>
              <w:t>ГОСТ Р ИСО 25539-2-2012</w:t>
            </w:r>
          </w:p>
        </w:tc>
      </w:tr>
      <w:tr w:rsidR="00B03B45" w:rsidRPr="008809ED" w14:paraId="5B8ACB86" w14:textId="77777777" w:rsidTr="00445B71">
        <w:tc>
          <w:tcPr>
            <w:tcW w:w="992" w:type="dxa"/>
            <w:vMerge/>
          </w:tcPr>
          <w:p w14:paraId="1AB27839" w14:textId="1B79717C"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Pr>
          <w:p w14:paraId="4BBAE1A5"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Pr>
          <w:p w14:paraId="5B6F66F5"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Материал </w:t>
            </w:r>
            <w:proofErr w:type="spellStart"/>
            <w:r w:rsidRPr="008809ED">
              <w:rPr>
                <w:rFonts w:ascii="Times New Roman" w:hAnsi="Times New Roman" w:cs="Times New Roman"/>
              </w:rPr>
              <w:t>стента</w:t>
            </w:r>
            <w:proofErr w:type="spellEnd"/>
          </w:p>
        </w:tc>
        <w:tc>
          <w:tcPr>
            <w:tcW w:w="2410" w:type="dxa"/>
          </w:tcPr>
          <w:p w14:paraId="5BCDB40C"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Кобальт-хромовый сплав</w:t>
            </w:r>
          </w:p>
        </w:tc>
        <w:tc>
          <w:tcPr>
            <w:tcW w:w="3544" w:type="dxa"/>
          </w:tcPr>
          <w:p w14:paraId="7D81118A"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Параметр обеспечивает необходимую визуализацию, радиальную силу и </w:t>
            </w:r>
            <w:proofErr w:type="spellStart"/>
            <w:r w:rsidRPr="008809ED">
              <w:rPr>
                <w:rFonts w:ascii="Times New Roman" w:eastAsia="Times New Roman" w:hAnsi="Times New Roman" w:cs="Times New Roman"/>
                <w:lang w:eastAsia="ru-RU"/>
              </w:rPr>
              <w:t>атромбогенность</w:t>
            </w:r>
            <w:proofErr w:type="spellEnd"/>
          </w:p>
        </w:tc>
      </w:tr>
      <w:tr w:rsidR="00B03B45" w:rsidRPr="008809ED" w14:paraId="07A70B8C" w14:textId="77777777" w:rsidTr="00445B71">
        <w:tc>
          <w:tcPr>
            <w:tcW w:w="992" w:type="dxa"/>
            <w:vMerge/>
          </w:tcPr>
          <w:p w14:paraId="006EB6B5" w14:textId="6DFBE8D8"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Pr>
          <w:p w14:paraId="3263F5F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3FDF4DF6"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Покрытие </w:t>
            </w:r>
            <w:proofErr w:type="spellStart"/>
            <w:r w:rsidRPr="008809ED">
              <w:rPr>
                <w:rFonts w:ascii="Times New Roman" w:hAnsi="Times New Roman" w:cs="Times New Roman"/>
              </w:rPr>
              <w:t>стента</w:t>
            </w:r>
            <w:proofErr w:type="spellEnd"/>
          </w:p>
        </w:tc>
        <w:tc>
          <w:tcPr>
            <w:tcW w:w="2410" w:type="dxa"/>
          </w:tcPr>
          <w:p w14:paraId="74BE9DCF"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vertAlign w:val="superscript"/>
                <w:lang w:eastAsia="ru-RU"/>
              </w:rPr>
            </w:pPr>
            <w:proofErr w:type="spellStart"/>
            <w:r w:rsidRPr="008809ED">
              <w:rPr>
                <w:rFonts w:ascii="Times New Roman" w:hAnsi="Times New Roman" w:cs="Times New Roman"/>
              </w:rPr>
              <w:t>Сиролимус</w:t>
            </w:r>
            <w:proofErr w:type="spellEnd"/>
            <w:r w:rsidRPr="008809ED">
              <w:rPr>
                <w:rFonts w:ascii="Times New Roman" w:hAnsi="Times New Roman" w:cs="Times New Roman"/>
              </w:rPr>
              <w:t xml:space="preserve"> </w:t>
            </w:r>
          </w:p>
        </w:tc>
        <w:tc>
          <w:tcPr>
            <w:tcW w:w="3544" w:type="dxa"/>
          </w:tcPr>
          <w:p w14:paraId="4FB902A3"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color w:val="000000"/>
                <w:shd w:val="clear" w:color="auto" w:fill="FFFFFF"/>
                <w:lang w:eastAsia="ru-RU"/>
              </w:rPr>
              <w:t xml:space="preserve">Вид лекарственного вещества определяет способность к профилактике образования </w:t>
            </w:r>
            <w:proofErr w:type="spellStart"/>
            <w:r w:rsidRPr="008809ED">
              <w:rPr>
                <w:rFonts w:ascii="Times New Roman" w:eastAsia="Times New Roman" w:hAnsi="Times New Roman" w:cs="Times New Roman"/>
                <w:color w:val="000000"/>
                <w:shd w:val="clear" w:color="auto" w:fill="FFFFFF"/>
                <w:lang w:eastAsia="ru-RU"/>
              </w:rPr>
              <w:t>неоинтимы</w:t>
            </w:r>
            <w:proofErr w:type="spellEnd"/>
            <w:r w:rsidRPr="008809ED">
              <w:rPr>
                <w:rFonts w:ascii="Times New Roman" w:eastAsia="Times New Roman" w:hAnsi="Times New Roman" w:cs="Times New Roman"/>
                <w:color w:val="000000"/>
                <w:shd w:val="clear" w:color="auto" w:fill="FFFFFF"/>
                <w:lang w:eastAsia="ru-RU"/>
              </w:rPr>
              <w:t xml:space="preserve"> и устранению риска тромбоза</w:t>
            </w:r>
          </w:p>
        </w:tc>
      </w:tr>
      <w:tr w:rsidR="00B03B45" w:rsidRPr="008809ED" w14:paraId="0E06AE49" w14:textId="77777777" w:rsidTr="00445B71">
        <w:tc>
          <w:tcPr>
            <w:tcW w:w="992" w:type="dxa"/>
            <w:vMerge/>
          </w:tcPr>
          <w:p w14:paraId="13FA233A" w14:textId="36DAD04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Pr>
          <w:p w14:paraId="7E26182C"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Pr>
          <w:p w14:paraId="167A415B"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Рабочая длина системы доставки, см</w:t>
            </w:r>
          </w:p>
        </w:tc>
        <w:tc>
          <w:tcPr>
            <w:tcW w:w="2410" w:type="dxa"/>
          </w:tcPr>
          <w:p w14:paraId="6B29ECCA"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140 или 144</w:t>
            </w:r>
          </w:p>
        </w:tc>
        <w:tc>
          <w:tcPr>
            <w:tcW w:w="3544" w:type="dxa"/>
          </w:tcPr>
          <w:p w14:paraId="426DEC15"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Показатель определяет совместимость с другими инструментами.</w:t>
            </w:r>
          </w:p>
        </w:tc>
      </w:tr>
      <w:tr w:rsidR="00B03B45" w:rsidRPr="008809ED" w14:paraId="6D72331F" w14:textId="77777777" w:rsidTr="00445B71">
        <w:tc>
          <w:tcPr>
            <w:tcW w:w="992" w:type="dxa"/>
            <w:vMerge/>
          </w:tcPr>
          <w:p w14:paraId="41F398C0" w14:textId="4FA76BD5"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Pr>
          <w:p w14:paraId="3937E3CE"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Pr>
          <w:p w14:paraId="302B1873" w14:textId="77777777" w:rsidR="00B03B45" w:rsidRPr="008809ED" w:rsidRDefault="00B03B45" w:rsidP="0072734F">
            <w:pPr>
              <w:widowControl w:val="0"/>
              <w:tabs>
                <w:tab w:val="left" w:pos="720"/>
              </w:tabs>
              <w:snapToGrid w:val="0"/>
              <w:spacing w:after="0" w:line="240" w:lineRule="auto"/>
              <w:rPr>
                <w:rFonts w:ascii="Times New Roman" w:hAnsi="Times New Roman" w:cs="Times New Roman"/>
              </w:rPr>
            </w:pPr>
            <w:r w:rsidRPr="008809ED">
              <w:rPr>
                <w:rFonts w:ascii="Times New Roman" w:hAnsi="Times New Roman" w:cs="Times New Roman"/>
              </w:rPr>
              <w:t>Диаметр (профиль) кончика баллона, дюйм</w:t>
            </w:r>
          </w:p>
        </w:tc>
        <w:tc>
          <w:tcPr>
            <w:tcW w:w="2410" w:type="dxa"/>
          </w:tcPr>
          <w:p w14:paraId="0055B99D" w14:textId="77777777" w:rsidR="00B03B45" w:rsidRPr="008809ED" w:rsidRDefault="00B03B45" w:rsidP="0072734F">
            <w:pPr>
              <w:widowControl w:val="0"/>
              <w:tabs>
                <w:tab w:val="left" w:pos="720"/>
              </w:tabs>
              <w:snapToGrid w:val="0"/>
              <w:spacing w:after="0" w:line="240" w:lineRule="auto"/>
              <w:rPr>
                <w:rFonts w:ascii="Times New Roman" w:hAnsi="Times New Roman" w:cs="Times New Roman"/>
              </w:rPr>
            </w:pPr>
            <w:r w:rsidRPr="008809ED">
              <w:rPr>
                <w:rFonts w:ascii="Times New Roman" w:hAnsi="Times New Roman" w:cs="Times New Roman"/>
              </w:rPr>
              <w:t>0.017 или 0.018</w:t>
            </w:r>
          </w:p>
        </w:tc>
        <w:tc>
          <w:tcPr>
            <w:tcW w:w="3544" w:type="dxa"/>
          </w:tcPr>
          <w:p w14:paraId="73BE7A99"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Показатель определяет совместимость с другими инструментами и влияет на хирургическую технику.</w:t>
            </w:r>
          </w:p>
        </w:tc>
      </w:tr>
      <w:tr w:rsidR="00B03B45" w:rsidRPr="008809ED" w14:paraId="11DBBE2E" w14:textId="77777777" w:rsidTr="00445B71">
        <w:tc>
          <w:tcPr>
            <w:tcW w:w="992" w:type="dxa"/>
            <w:vMerge/>
          </w:tcPr>
          <w:p w14:paraId="512017EF" w14:textId="74F13E3A"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Pr>
          <w:p w14:paraId="57430669"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Pr>
          <w:p w14:paraId="4159DB23"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Гидрофильное покрытие дистального </w:t>
            </w:r>
            <w:proofErr w:type="spellStart"/>
            <w:r w:rsidRPr="008809ED">
              <w:rPr>
                <w:rFonts w:ascii="Times New Roman" w:eastAsia="Times New Roman" w:hAnsi="Times New Roman" w:cs="Times New Roman"/>
                <w:lang w:eastAsia="ru-RU"/>
              </w:rPr>
              <w:t>шафта</w:t>
            </w:r>
            <w:proofErr w:type="spellEnd"/>
          </w:p>
        </w:tc>
        <w:tc>
          <w:tcPr>
            <w:tcW w:w="2410" w:type="dxa"/>
          </w:tcPr>
          <w:p w14:paraId="2F38A44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Наличие</w:t>
            </w:r>
          </w:p>
        </w:tc>
        <w:tc>
          <w:tcPr>
            <w:tcW w:w="3544" w:type="dxa"/>
          </w:tcPr>
          <w:p w14:paraId="2B0249F3"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При взаимодействии с поверхностью такой катетер становится более мягким и гладким.</w:t>
            </w:r>
          </w:p>
        </w:tc>
      </w:tr>
      <w:tr w:rsidR="00B03B45" w:rsidRPr="008809ED" w14:paraId="307275A0" w14:textId="77777777" w:rsidTr="00445B71">
        <w:tc>
          <w:tcPr>
            <w:tcW w:w="992" w:type="dxa"/>
            <w:vMerge/>
          </w:tcPr>
          <w:p w14:paraId="361BA874" w14:textId="41249758"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Pr>
          <w:p w14:paraId="5E1A376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Pr>
          <w:p w14:paraId="2ECBDB95"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Диаметр проксимального </w:t>
            </w:r>
            <w:proofErr w:type="spellStart"/>
            <w:r w:rsidRPr="008809ED">
              <w:rPr>
                <w:rFonts w:ascii="Times New Roman" w:hAnsi="Times New Roman" w:cs="Times New Roman"/>
              </w:rPr>
              <w:t>шафта</w:t>
            </w:r>
            <w:proofErr w:type="spellEnd"/>
            <w:r w:rsidRPr="008809ED">
              <w:rPr>
                <w:rFonts w:ascii="Times New Roman" w:hAnsi="Times New Roman" w:cs="Times New Roman"/>
              </w:rPr>
              <w:t xml:space="preserve">, </w:t>
            </w:r>
            <w:proofErr w:type="spellStart"/>
            <w:r w:rsidRPr="008809ED">
              <w:rPr>
                <w:rFonts w:ascii="Times New Roman" w:hAnsi="Times New Roman" w:cs="Times New Roman"/>
              </w:rPr>
              <w:t>Fr</w:t>
            </w:r>
            <w:proofErr w:type="spellEnd"/>
          </w:p>
        </w:tc>
        <w:tc>
          <w:tcPr>
            <w:tcW w:w="2410" w:type="dxa"/>
          </w:tcPr>
          <w:p w14:paraId="5DB3BE51" w14:textId="2EEEC329"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1.9</w:t>
            </w:r>
            <w:r>
              <w:rPr>
                <w:rFonts w:ascii="Times New Roman" w:hAnsi="Times New Roman" w:cs="Times New Roman"/>
              </w:rPr>
              <w:t>2</w:t>
            </w:r>
            <w:r w:rsidRPr="008809ED">
              <w:rPr>
                <w:rFonts w:ascii="Times New Roman" w:hAnsi="Times New Roman" w:cs="Times New Roman"/>
              </w:rPr>
              <w:t xml:space="preserve"> или 2.0</w:t>
            </w:r>
          </w:p>
        </w:tc>
        <w:tc>
          <w:tcPr>
            <w:tcW w:w="3544" w:type="dxa"/>
          </w:tcPr>
          <w:p w14:paraId="5399057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Обеспечивает безопасный вход в участки со сложной и измененной анатомией.</w:t>
            </w:r>
          </w:p>
        </w:tc>
      </w:tr>
      <w:tr w:rsidR="00B03B45" w:rsidRPr="008809ED" w14:paraId="744604C0" w14:textId="77777777" w:rsidTr="00445B71">
        <w:tc>
          <w:tcPr>
            <w:tcW w:w="992" w:type="dxa"/>
            <w:vMerge/>
          </w:tcPr>
          <w:p w14:paraId="32175018" w14:textId="714B494F"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Pr>
          <w:p w14:paraId="436881CF"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Pr>
          <w:p w14:paraId="1B48BAEB"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Диаметр дистального </w:t>
            </w:r>
            <w:proofErr w:type="spellStart"/>
            <w:r w:rsidRPr="008809ED">
              <w:rPr>
                <w:rFonts w:ascii="Times New Roman" w:hAnsi="Times New Roman" w:cs="Times New Roman"/>
              </w:rPr>
              <w:t>шафта</w:t>
            </w:r>
            <w:proofErr w:type="spellEnd"/>
            <w:r w:rsidRPr="008809ED">
              <w:rPr>
                <w:rFonts w:ascii="Times New Roman" w:hAnsi="Times New Roman" w:cs="Times New Roman"/>
              </w:rPr>
              <w:t xml:space="preserve">, </w:t>
            </w:r>
            <w:proofErr w:type="spellStart"/>
            <w:r w:rsidRPr="008809ED">
              <w:rPr>
                <w:rFonts w:ascii="Times New Roman" w:hAnsi="Times New Roman" w:cs="Times New Roman"/>
              </w:rPr>
              <w:t>Fr</w:t>
            </w:r>
            <w:proofErr w:type="spellEnd"/>
          </w:p>
        </w:tc>
        <w:tc>
          <w:tcPr>
            <w:tcW w:w="2410" w:type="dxa"/>
          </w:tcPr>
          <w:p w14:paraId="50377F3E"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3544" w:type="dxa"/>
            <w:vMerge w:val="restart"/>
          </w:tcPr>
          <w:p w14:paraId="7C195E5D"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Повышает </w:t>
            </w:r>
            <w:proofErr w:type="spellStart"/>
            <w:r w:rsidRPr="008809ED">
              <w:rPr>
                <w:rFonts w:ascii="Times New Roman" w:eastAsia="Times New Roman" w:hAnsi="Times New Roman" w:cs="Times New Roman"/>
                <w:lang w:eastAsia="ru-RU"/>
              </w:rPr>
              <w:t>доставляемость</w:t>
            </w:r>
            <w:proofErr w:type="spellEnd"/>
            <w:r w:rsidRPr="008809ED">
              <w:rPr>
                <w:rFonts w:ascii="Times New Roman" w:eastAsia="Times New Roman" w:hAnsi="Times New Roman" w:cs="Times New Roman"/>
                <w:lang w:eastAsia="ru-RU"/>
              </w:rPr>
              <w:t xml:space="preserve"> </w:t>
            </w:r>
            <w:proofErr w:type="spellStart"/>
            <w:r w:rsidRPr="008809ED">
              <w:rPr>
                <w:rFonts w:ascii="Times New Roman" w:eastAsia="Times New Roman" w:hAnsi="Times New Roman" w:cs="Times New Roman"/>
                <w:lang w:eastAsia="ru-RU"/>
              </w:rPr>
              <w:t>стента</w:t>
            </w:r>
            <w:proofErr w:type="spellEnd"/>
            <w:r w:rsidRPr="008809ED">
              <w:rPr>
                <w:rFonts w:ascii="Times New Roman" w:eastAsia="Times New Roman" w:hAnsi="Times New Roman" w:cs="Times New Roman"/>
                <w:lang w:eastAsia="ru-RU"/>
              </w:rPr>
              <w:t xml:space="preserve"> в целевую зону, обеспечивает безопасное и контролируемое прохождение участков со сложной и измененной анатомией.</w:t>
            </w:r>
          </w:p>
        </w:tc>
      </w:tr>
      <w:tr w:rsidR="00B03B45" w:rsidRPr="008809ED" w14:paraId="3B5C34B4" w14:textId="77777777" w:rsidTr="00445B71">
        <w:tc>
          <w:tcPr>
            <w:tcW w:w="992" w:type="dxa"/>
            <w:vMerge/>
          </w:tcPr>
          <w:p w14:paraId="3D313A67" w14:textId="02FF8FC0"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Pr>
          <w:p w14:paraId="249A569D"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Pr>
          <w:p w14:paraId="4FF98CAA"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val="en-US" w:eastAsia="ru-RU"/>
              </w:rPr>
            </w:pPr>
            <w:r w:rsidRPr="008809ED">
              <w:rPr>
                <w:rFonts w:ascii="Times New Roman" w:hAnsi="Times New Roman" w:cs="Times New Roman"/>
              </w:rPr>
              <w:t xml:space="preserve">для </w:t>
            </w:r>
            <w:proofErr w:type="spellStart"/>
            <w:r w:rsidRPr="008809ED">
              <w:rPr>
                <w:rFonts w:ascii="Times New Roman" w:hAnsi="Times New Roman" w:cs="Times New Roman"/>
              </w:rPr>
              <w:t>стентов</w:t>
            </w:r>
            <w:proofErr w:type="spellEnd"/>
            <w:r w:rsidRPr="008809ED">
              <w:rPr>
                <w:rFonts w:ascii="Times New Roman" w:hAnsi="Times New Roman" w:cs="Times New Roman"/>
              </w:rPr>
              <w:t xml:space="preserve"> диаметром 2.25-3.50 мм</w:t>
            </w:r>
          </w:p>
        </w:tc>
        <w:tc>
          <w:tcPr>
            <w:tcW w:w="2410" w:type="dxa"/>
          </w:tcPr>
          <w:p w14:paraId="33964879" w14:textId="18C1D2D0"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2.6</w:t>
            </w:r>
            <w:r>
              <w:rPr>
                <w:rFonts w:ascii="Times New Roman" w:hAnsi="Times New Roman" w:cs="Times New Roman"/>
              </w:rPr>
              <w:t>7</w:t>
            </w:r>
            <w:r w:rsidRPr="008809ED">
              <w:rPr>
                <w:rFonts w:ascii="Times New Roman" w:hAnsi="Times New Roman" w:cs="Times New Roman"/>
              </w:rPr>
              <w:t xml:space="preserve"> или 2.7</w:t>
            </w:r>
          </w:p>
        </w:tc>
        <w:tc>
          <w:tcPr>
            <w:tcW w:w="3544" w:type="dxa"/>
            <w:vMerge/>
          </w:tcPr>
          <w:p w14:paraId="2767275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r>
      <w:tr w:rsidR="00B03B45" w:rsidRPr="008809ED" w14:paraId="4352E786" w14:textId="77777777" w:rsidTr="00445B71">
        <w:tc>
          <w:tcPr>
            <w:tcW w:w="992" w:type="dxa"/>
            <w:vMerge/>
          </w:tcPr>
          <w:p w14:paraId="5B5EB4E8" w14:textId="067CAE76"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Pr>
          <w:p w14:paraId="5B4F081D"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Pr>
          <w:p w14:paraId="01F72697"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для </w:t>
            </w:r>
            <w:proofErr w:type="spellStart"/>
            <w:r w:rsidRPr="008809ED">
              <w:rPr>
                <w:rFonts w:ascii="Times New Roman" w:hAnsi="Times New Roman" w:cs="Times New Roman"/>
              </w:rPr>
              <w:t>стентов</w:t>
            </w:r>
            <w:proofErr w:type="spellEnd"/>
            <w:r w:rsidRPr="008809ED">
              <w:rPr>
                <w:rFonts w:ascii="Times New Roman" w:hAnsi="Times New Roman" w:cs="Times New Roman"/>
              </w:rPr>
              <w:t xml:space="preserve"> диаметром 4.0 мм</w:t>
            </w:r>
          </w:p>
        </w:tc>
        <w:tc>
          <w:tcPr>
            <w:tcW w:w="2410" w:type="dxa"/>
          </w:tcPr>
          <w:p w14:paraId="01903179" w14:textId="5EC14403"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2.</w:t>
            </w:r>
            <w:r>
              <w:rPr>
                <w:rFonts w:ascii="Times New Roman" w:hAnsi="Times New Roman" w:cs="Times New Roman"/>
              </w:rPr>
              <w:t>6</w:t>
            </w:r>
            <w:r w:rsidRPr="008809ED">
              <w:rPr>
                <w:rFonts w:ascii="Times New Roman" w:hAnsi="Times New Roman" w:cs="Times New Roman"/>
              </w:rPr>
              <w:t>7 или 2.8</w:t>
            </w:r>
          </w:p>
        </w:tc>
        <w:tc>
          <w:tcPr>
            <w:tcW w:w="3544" w:type="dxa"/>
            <w:vMerge/>
          </w:tcPr>
          <w:p w14:paraId="13C68E6F"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r>
      <w:tr w:rsidR="00B03B45" w:rsidRPr="008809ED" w14:paraId="19910657" w14:textId="77777777" w:rsidTr="00445B71">
        <w:tc>
          <w:tcPr>
            <w:tcW w:w="992" w:type="dxa"/>
            <w:vMerge/>
          </w:tcPr>
          <w:p w14:paraId="5E88D707" w14:textId="1F0BEF7E"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Pr>
          <w:p w14:paraId="42AE014F"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2874FE68"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Номинальное давление, атм.</w:t>
            </w:r>
          </w:p>
        </w:tc>
        <w:tc>
          <w:tcPr>
            <w:tcW w:w="2410" w:type="dxa"/>
          </w:tcPr>
          <w:p w14:paraId="2B5092EE"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8 или 9</w:t>
            </w:r>
          </w:p>
        </w:tc>
        <w:tc>
          <w:tcPr>
            <w:tcW w:w="3544" w:type="dxa"/>
          </w:tcPr>
          <w:p w14:paraId="4D21825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Показатель определяет рабочее давление баллонного катетера, на котором смонтирован </w:t>
            </w:r>
            <w:proofErr w:type="spellStart"/>
            <w:r w:rsidRPr="008809ED">
              <w:rPr>
                <w:rFonts w:ascii="Times New Roman" w:eastAsia="Times New Roman" w:hAnsi="Times New Roman" w:cs="Times New Roman"/>
                <w:lang w:eastAsia="ru-RU"/>
              </w:rPr>
              <w:t>стент</w:t>
            </w:r>
            <w:proofErr w:type="spellEnd"/>
            <w:r w:rsidRPr="008809ED">
              <w:rPr>
                <w:rFonts w:ascii="Times New Roman" w:eastAsia="Times New Roman" w:hAnsi="Times New Roman" w:cs="Times New Roman"/>
                <w:lang w:eastAsia="ru-RU"/>
              </w:rPr>
              <w:t>.</w:t>
            </w:r>
          </w:p>
        </w:tc>
      </w:tr>
      <w:tr w:rsidR="00B03B45" w:rsidRPr="008809ED" w14:paraId="1A4E891A" w14:textId="77777777" w:rsidTr="00445B71">
        <w:tc>
          <w:tcPr>
            <w:tcW w:w="992" w:type="dxa"/>
            <w:vMerge/>
          </w:tcPr>
          <w:p w14:paraId="6BACF1D3" w14:textId="47B93821"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Pr>
          <w:p w14:paraId="64C60AA9"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1C93DB86"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Давление разрыва, атм.</w:t>
            </w:r>
          </w:p>
        </w:tc>
        <w:tc>
          <w:tcPr>
            <w:tcW w:w="2410" w:type="dxa"/>
          </w:tcPr>
          <w:p w14:paraId="6F596D4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3544" w:type="dxa"/>
            <w:vMerge w:val="restart"/>
          </w:tcPr>
          <w:p w14:paraId="54C1650D"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color w:val="000000"/>
                <w:lang w:eastAsia="ru-RU"/>
              </w:rPr>
              <w:t xml:space="preserve">Более высокое давление разрыва обеспечивает возможность проведения процедур </w:t>
            </w:r>
            <w:proofErr w:type="spellStart"/>
            <w:r w:rsidRPr="008809ED">
              <w:rPr>
                <w:rFonts w:ascii="Times New Roman" w:eastAsia="Times New Roman" w:hAnsi="Times New Roman" w:cs="Times New Roman"/>
                <w:color w:val="000000"/>
                <w:lang w:eastAsia="ru-RU"/>
              </w:rPr>
              <w:t>ангиопластики</w:t>
            </w:r>
            <w:proofErr w:type="spellEnd"/>
            <w:r w:rsidRPr="008809ED">
              <w:rPr>
                <w:rFonts w:ascii="Times New Roman" w:eastAsia="Times New Roman" w:hAnsi="Times New Roman" w:cs="Times New Roman"/>
                <w:color w:val="000000"/>
                <w:lang w:eastAsia="ru-RU"/>
              </w:rPr>
              <w:t xml:space="preserve"> в случае сложных поражений, плохо поддающихся дилатации</w:t>
            </w:r>
          </w:p>
        </w:tc>
      </w:tr>
      <w:tr w:rsidR="00B03B45" w:rsidRPr="008809ED" w14:paraId="09CDE319" w14:textId="77777777" w:rsidTr="00445B71">
        <w:tc>
          <w:tcPr>
            <w:tcW w:w="992" w:type="dxa"/>
            <w:vMerge/>
          </w:tcPr>
          <w:p w14:paraId="51EE7B11" w14:textId="27AA9505"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Pr>
          <w:p w14:paraId="44F42619"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65666EA3" w14:textId="77777777" w:rsidR="00B03B45" w:rsidRPr="008809ED" w:rsidRDefault="00B03B45" w:rsidP="0072734F">
            <w:pPr>
              <w:spacing w:after="0" w:line="240" w:lineRule="auto"/>
              <w:rPr>
                <w:rFonts w:ascii="Times New Roman" w:hAnsi="Times New Roman" w:cs="Times New Roman"/>
              </w:rPr>
            </w:pPr>
            <w:r w:rsidRPr="008809ED">
              <w:rPr>
                <w:rFonts w:ascii="Times New Roman" w:hAnsi="Times New Roman" w:cs="Times New Roman"/>
              </w:rPr>
              <w:t xml:space="preserve">для </w:t>
            </w:r>
            <w:proofErr w:type="spellStart"/>
            <w:r w:rsidRPr="008809ED">
              <w:rPr>
                <w:rFonts w:ascii="Times New Roman" w:hAnsi="Times New Roman" w:cs="Times New Roman"/>
              </w:rPr>
              <w:t>стентов</w:t>
            </w:r>
            <w:proofErr w:type="spellEnd"/>
            <w:r w:rsidRPr="008809ED">
              <w:rPr>
                <w:rFonts w:ascii="Times New Roman" w:hAnsi="Times New Roman" w:cs="Times New Roman"/>
              </w:rPr>
              <w:t xml:space="preserve"> диаметром 2.25-3.0 мм</w:t>
            </w:r>
          </w:p>
        </w:tc>
        <w:tc>
          <w:tcPr>
            <w:tcW w:w="2410" w:type="dxa"/>
          </w:tcPr>
          <w:p w14:paraId="25AF5016"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rPr>
              <w:t xml:space="preserve">16 </w:t>
            </w:r>
          </w:p>
        </w:tc>
        <w:tc>
          <w:tcPr>
            <w:tcW w:w="3544" w:type="dxa"/>
            <w:vMerge/>
          </w:tcPr>
          <w:p w14:paraId="51A032E9"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color w:val="000000"/>
                <w:lang w:eastAsia="ru-RU"/>
              </w:rPr>
            </w:pPr>
          </w:p>
        </w:tc>
      </w:tr>
      <w:tr w:rsidR="00B03B45" w:rsidRPr="008809ED" w14:paraId="14CDFAE1" w14:textId="77777777" w:rsidTr="00445B71">
        <w:tc>
          <w:tcPr>
            <w:tcW w:w="992" w:type="dxa"/>
            <w:vMerge/>
          </w:tcPr>
          <w:p w14:paraId="3A8DF060" w14:textId="66EB3258"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Pr>
          <w:p w14:paraId="724B78DA"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54682533" w14:textId="77777777" w:rsidR="00B03B45" w:rsidRPr="008809ED" w:rsidRDefault="00B03B45" w:rsidP="0072734F">
            <w:pPr>
              <w:spacing w:after="0" w:line="240" w:lineRule="auto"/>
              <w:rPr>
                <w:rFonts w:ascii="Times New Roman" w:hAnsi="Times New Roman" w:cs="Times New Roman"/>
              </w:rPr>
            </w:pPr>
            <w:r w:rsidRPr="008809ED">
              <w:rPr>
                <w:rFonts w:ascii="Times New Roman" w:hAnsi="Times New Roman" w:cs="Times New Roman"/>
              </w:rPr>
              <w:t xml:space="preserve">для </w:t>
            </w:r>
            <w:proofErr w:type="spellStart"/>
            <w:r w:rsidRPr="008809ED">
              <w:rPr>
                <w:rFonts w:ascii="Times New Roman" w:hAnsi="Times New Roman" w:cs="Times New Roman"/>
              </w:rPr>
              <w:t>стентов</w:t>
            </w:r>
            <w:proofErr w:type="spellEnd"/>
            <w:r w:rsidRPr="008809ED">
              <w:rPr>
                <w:rFonts w:ascii="Times New Roman" w:hAnsi="Times New Roman" w:cs="Times New Roman"/>
              </w:rPr>
              <w:t xml:space="preserve"> диаметром 3.5-4.0 мм</w:t>
            </w:r>
          </w:p>
        </w:tc>
        <w:tc>
          <w:tcPr>
            <w:tcW w:w="2410" w:type="dxa"/>
          </w:tcPr>
          <w:p w14:paraId="3A6805D8"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rPr>
              <w:t>14 или 16</w:t>
            </w:r>
          </w:p>
        </w:tc>
        <w:tc>
          <w:tcPr>
            <w:tcW w:w="3544" w:type="dxa"/>
            <w:vMerge/>
          </w:tcPr>
          <w:p w14:paraId="43B51406"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color w:val="000000"/>
                <w:lang w:eastAsia="ru-RU"/>
              </w:rPr>
            </w:pPr>
          </w:p>
        </w:tc>
      </w:tr>
      <w:tr w:rsidR="00B03B45" w:rsidRPr="008809ED" w14:paraId="31A132CD" w14:textId="77777777" w:rsidTr="00445B71">
        <w:tc>
          <w:tcPr>
            <w:tcW w:w="992" w:type="dxa"/>
            <w:vMerge w:val="restart"/>
            <w:tcBorders>
              <w:top w:val="single" w:sz="4" w:space="0" w:color="auto"/>
              <w:left w:val="single" w:sz="4" w:space="0" w:color="auto"/>
              <w:right w:val="single" w:sz="4" w:space="0" w:color="auto"/>
            </w:tcBorders>
            <w:shd w:val="clear" w:color="auto" w:fill="auto"/>
          </w:tcPr>
          <w:p w14:paraId="3D1E5544" w14:textId="346C597E" w:rsidR="00B03B45" w:rsidRPr="008809ED" w:rsidRDefault="00B03B45" w:rsidP="00994EBD">
            <w:pPr>
              <w:widowControl w:val="0"/>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119" w:type="dxa"/>
            <w:tcBorders>
              <w:top w:val="single" w:sz="4" w:space="0" w:color="auto"/>
              <w:left w:val="single" w:sz="4" w:space="0" w:color="auto"/>
              <w:bottom w:val="single" w:sz="4" w:space="0" w:color="auto"/>
              <w:right w:val="single" w:sz="4" w:space="0" w:color="auto"/>
            </w:tcBorders>
          </w:tcPr>
          <w:p w14:paraId="4FB9EF23"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proofErr w:type="spellStart"/>
            <w:r w:rsidRPr="008809ED">
              <w:rPr>
                <w:rFonts w:ascii="Times New Roman" w:eastAsia="Times New Roman" w:hAnsi="Times New Roman" w:cs="Times New Roman"/>
                <w:b/>
                <w:lang w:eastAsia="ru-RU"/>
              </w:rPr>
              <w:t>Стент</w:t>
            </w:r>
            <w:proofErr w:type="spellEnd"/>
            <w:r w:rsidRPr="008809ED">
              <w:rPr>
                <w:rFonts w:ascii="Times New Roman" w:eastAsia="Times New Roman" w:hAnsi="Times New Roman" w:cs="Times New Roman"/>
                <w:b/>
                <w:lang w:eastAsia="ru-RU"/>
              </w:rPr>
              <w:t xml:space="preserve"> для коронарных артерий, выделяющий лекарственное средство</w:t>
            </w:r>
          </w:p>
          <w:p w14:paraId="529CF6C3" w14:textId="52F8A0F5"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r w:rsidRPr="00B03B45">
              <w:rPr>
                <w:rFonts w:ascii="Times New Roman" w:eastAsia="Times New Roman" w:hAnsi="Times New Roman" w:cs="Times New Roman"/>
                <w:b/>
                <w:lang w:eastAsia="ru-RU"/>
              </w:rPr>
              <w:t xml:space="preserve">32.50.13.190-02408 </w:t>
            </w:r>
            <w:r w:rsidRPr="008809ED">
              <w:rPr>
                <w:rFonts w:ascii="Times New Roman" w:eastAsia="Times New Roman" w:hAnsi="Times New Roman" w:cs="Times New Roman"/>
                <w:b/>
                <w:lang w:eastAsia="ru-RU"/>
              </w:rPr>
              <w:t>(</w:t>
            </w:r>
            <w:hyperlink r:id="rId6" w:tgtFrame="_blank" w:history="1">
              <w:r w:rsidRPr="008809ED">
                <w:rPr>
                  <w:rFonts w:ascii="Times New Roman" w:eastAsia="Times New Roman" w:hAnsi="Times New Roman" w:cs="Times New Roman"/>
                  <w:b/>
                  <w:lang w:eastAsia="ru-RU"/>
                </w:rPr>
                <w:t>32.50.13.190-02616</w:t>
              </w:r>
            </w:hyperlink>
            <w:r w:rsidRPr="008809ED">
              <w:rPr>
                <w:rFonts w:ascii="Times New Roman" w:eastAsia="Times New Roman" w:hAnsi="Times New Roman" w:cs="Times New Roman"/>
                <w:b/>
                <w:lang w:eastAsia="ru-RU"/>
              </w:rPr>
              <w:t>)</w:t>
            </w:r>
          </w:p>
          <w:p w14:paraId="6AB3770C"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p w14:paraId="01EAE9E5" w14:textId="5A78C71F"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r w:rsidRPr="008809ED">
              <w:rPr>
                <w:rFonts w:ascii="Times New Roman" w:eastAsia="Times New Roman" w:hAnsi="Times New Roman" w:cs="Times New Roman"/>
                <w:b/>
                <w:lang w:eastAsia="ru-RU"/>
              </w:rPr>
              <w:t xml:space="preserve">Кол-во </w:t>
            </w:r>
            <w:r w:rsidR="008A08F0">
              <w:rPr>
                <w:rFonts w:ascii="Times New Roman" w:eastAsia="Times New Roman" w:hAnsi="Times New Roman" w:cs="Times New Roman"/>
                <w:b/>
                <w:lang w:eastAsia="ru-RU"/>
              </w:rPr>
              <w:t>8</w:t>
            </w:r>
            <w:r w:rsidRPr="008809ED">
              <w:rPr>
                <w:rFonts w:ascii="Times New Roman" w:eastAsia="Times New Roman" w:hAnsi="Times New Roman" w:cs="Times New Roman"/>
                <w:b/>
                <w:lang w:eastAsia="ru-RU"/>
              </w:rPr>
              <w:t xml:space="preserve"> шт.</w:t>
            </w:r>
          </w:p>
          <w:p w14:paraId="2C1BA433"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p>
        </w:tc>
        <w:tc>
          <w:tcPr>
            <w:tcW w:w="5103" w:type="dxa"/>
            <w:tcBorders>
              <w:top w:val="single" w:sz="4" w:space="0" w:color="auto"/>
              <w:left w:val="single" w:sz="4" w:space="0" w:color="auto"/>
              <w:bottom w:val="single" w:sz="4" w:space="0" w:color="auto"/>
              <w:right w:val="single" w:sz="4" w:space="0" w:color="auto"/>
            </w:tcBorders>
          </w:tcPr>
          <w:p w14:paraId="3B77003D"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p>
        </w:tc>
        <w:tc>
          <w:tcPr>
            <w:tcW w:w="2410" w:type="dxa"/>
            <w:tcBorders>
              <w:top w:val="single" w:sz="4" w:space="0" w:color="auto"/>
              <w:left w:val="single" w:sz="4" w:space="0" w:color="auto"/>
              <w:bottom w:val="single" w:sz="4" w:space="0" w:color="auto"/>
              <w:right w:val="single" w:sz="4" w:space="0" w:color="auto"/>
            </w:tcBorders>
          </w:tcPr>
          <w:p w14:paraId="5F50E81E"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3544" w:type="dxa"/>
            <w:tcBorders>
              <w:top w:val="single" w:sz="4" w:space="0" w:color="auto"/>
              <w:left w:val="single" w:sz="4" w:space="0" w:color="auto"/>
              <w:bottom w:val="single" w:sz="4" w:space="0" w:color="auto"/>
              <w:right w:val="single" w:sz="4" w:space="0" w:color="auto"/>
            </w:tcBorders>
          </w:tcPr>
          <w:p w14:paraId="3DE5BD6F"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r>
      <w:tr w:rsidR="00B03B45" w:rsidRPr="008809ED" w14:paraId="52C51FDB" w14:textId="77777777" w:rsidTr="00445B71">
        <w:tc>
          <w:tcPr>
            <w:tcW w:w="992" w:type="dxa"/>
            <w:vMerge/>
            <w:tcBorders>
              <w:left w:val="single" w:sz="4" w:space="0" w:color="auto"/>
              <w:right w:val="single" w:sz="4" w:space="0" w:color="auto"/>
            </w:tcBorders>
            <w:shd w:val="clear" w:color="auto" w:fill="auto"/>
          </w:tcPr>
          <w:p w14:paraId="1026B665" w14:textId="39FA455F" w:rsidR="00B03B45" w:rsidRPr="008809ED" w:rsidRDefault="00B03B45" w:rsidP="00994EBD">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383004F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253ACA53"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Стерильная </w:t>
            </w:r>
            <w:proofErr w:type="spellStart"/>
            <w:r w:rsidRPr="008809ED">
              <w:rPr>
                <w:rFonts w:ascii="Times New Roman" w:eastAsia="Times New Roman" w:hAnsi="Times New Roman" w:cs="Times New Roman"/>
                <w:lang w:eastAsia="ru-RU"/>
              </w:rPr>
              <w:t>нерассасывающаяся</w:t>
            </w:r>
            <w:proofErr w:type="spellEnd"/>
            <w:r w:rsidRPr="008809ED">
              <w:rPr>
                <w:rFonts w:ascii="Times New Roman" w:eastAsia="Times New Roman" w:hAnsi="Times New Roman" w:cs="Times New Roman"/>
                <w:lang w:eastAsia="ru-RU"/>
              </w:rPr>
              <w:t xml:space="preserve"> металлическая трубчатая сетчатая структура, покрытая рассасывающимся полимером, содержащим лекарственное средство, предназначенная для имплантации через катетер для доставки в коронарную артерию (или в трансплантат из подкожной вены) для поддержания ее проходимости, как правило, у пациентов с симптоматической атеросклеротической болезнью сердца. Лекарственное средство медленно высвобождается по мере рассасывания полимера и предназначено для ингибирования </w:t>
            </w:r>
            <w:proofErr w:type="spellStart"/>
            <w:r w:rsidRPr="008809ED">
              <w:rPr>
                <w:rFonts w:ascii="Times New Roman" w:eastAsia="Times New Roman" w:hAnsi="Times New Roman" w:cs="Times New Roman"/>
                <w:lang w:eastAsia="ru-RU"/>
              </w:rPr>
              <w:t>рестеноза</w:t>
            </w:r>
            <w:proofErr w:type="spellEnd"/>
            <w:r w:rsidRPr="008809ED">
              <w:rPr>
                <w:rFonts w:ascii="Times New Roman" w:eastAsia="Times New Roman" w:hAnsi="Times New Roman" w:cs="Times New Roman"/>
                <w:lang w:eastAsia="ru-RU"/>
              </w:rPr>
              <w:t xml:space="preserve"> сосудов за счет снижения пролиферации клеток гладких мышц. Некоторые модели могут имплантироваться через бифуркацию коронарной артерии. Также могут прилагаться одноразовые изделия, необходимые для имплантации.</w:t>
            </w:r>
          </w:p>
        </w:tc>
        <w:tc>
          <w:tcPr>
            <w:tcW w:w="2410" w:type="dxa"/>
            <w:tcBorders>
              <w:top w:val="single" w:sz="4" w:space="0" w:color="auto"/>
              <w:left w:val="single" w:sz="4" w:space="0" w:color="auto"/>
              <w:bottom w:val="single" w:sz="4" w:space="0" w:color="auto"/>
              <w:right w:val="single" w:sz="4" w:space="0" w:color="auto"/>
            </w:tcBorders>
          </w:tcPr>
          <w:p w14:paraId="5B70A925"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Наличие</w:t>
            </w:r>
          </w:p>
        </w:tc>
        <w:tc>
          <w:tcPr>
            <w:tcW w:w="3544" w:type="dxa"/>
            <w:tcBorders>
              <w:top w:val="single" w:sz="4" w:space="0" w:color="auto"/>
              <w:left w:val="single" w:sz="4" w:space="0" w:color="auto"/>
              <w:bottom w:val="single" w:sz="4" w:space="0" w:color="auto"/>
              <w:right w:val="single" w:sz="4" w:space="0" w:color="auto"/>
            </w:tcBorders>
          </w:tcPr>
          <w:p w14:paraId="0C15C5DD"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Согласно КТРУ</w:t>
            </w:r>
          </w:p>
          <w:p w14:paraId="3A546576" w14:textId="77777777" w:rsidR="00B03B45" w:rsidRPr="008809ED" w:rsidRDefault="00B03B45" w:rsidP="0072734F">
            <w:pPr>
              <w:widowControl w:val="0"/>
              <w:snapToGrid w:val="0"/>
              <w:spacing w:after="0" w:line="240" w:lineRule="auto"/>
              <w:rPr>
                <w:rFonts w:ascii="Times New Roman" w:eastAsia="Times New Roman" w:hAnsi="Times New Roman" w:cs="Times New Roman"/>
                <w:b/>
                <w:lang w:eastAsia="ru-RU"/>
              </w:rPr>
            </w:pPr>
          </w:p>
        </w:tc>
      </w:tr>
      <w:tr w:rsidR="00B03B45" w:rsidRPr="008809ED" w14:paraId="6EFF6A09" w14:textId="77777777" w:rsidTr="00445B71">
        <w:tc>
          <w:tcPr>
            <w:tcW w:w="992" w:type="dxa"/>
            <w:vMerge/>
            <w:tcBorders>
              <w:left w:val="single" w:sz="4" w:space="0" w:color="auto"/>
              <w:right w:val="single" w:sz="4" w:space="0" w:color="auto"/>
            </w:tcBorders>
            <w:shd w:val="clear" w:color="auto" w:fill="auto"/>
          </w:tcPr>
          <w:p w14:paraId="6F63F30A" w14:textId="17DC7439" w:rsidR="00B03B45" w:rsidRPr="008809ED" w:rsidRDefault="00B03B45" w:rsidP="00994EBD">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686FC8B5"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2373AE2F"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Номинальный диаметр </w:t>
            </w:r>
            <w:proofErr w:type="spellStart"/>
            <w:r w:rsidRPr="008809ED">
              <w:rPr>
                <w:rFonts w:ascii="Times New Roman" w:eastAsia="Times New Roman" w:hAnsi="Times New Roman" w:cs="Times New Roman"/>
                <w:lang w:eastAsia="ru-RU"/>
              </w:rPr>
              <w:t>стента</w:t>
            </w:r>
            <w:proofErr w:type="spellEnd"/>
            <w:r w:rsidRPr="008809ED">
              <w:rPr>
                <w:rFonts w:ascii="Times New Roman" w:eastAsia="Times New Roman" w:hAnsi="Times New Roman" w:cs="Times New Roman"/>
                <w:lang w:eastAsia="ru-RU"/>
              </w:rPr>
              <w:t>, мм</w:t>
            </w:r>
          </w:p>
        </w:tc>
        <w:tc>
          <w:tcPr>
            <w:tcW w:w="2410" w:type="dxa"/>
            <w:tcBorders>
              <w:top w:val="single" w:sz="4" w:space="0" w:color="auto"/>
              <w:left w:val="single" w:sz="4" w:space="0" w:color="auto"/>
              <w:bottom w:val="single" w:sz="4" w:space="0" w:color="auto"/>
              <w:right w:val="single" w:sz="4" w:space="0" w:color="auto"/>
            </w:tcBorders>
          </w:tcPr>
          <w:p w14:paraId="27EE002A" w14:textId="77777777" w:rsidR="00B03B45" w:rsidRPr="008809ED" w:rsidRDefault="00B03B45" w:rsidP="0072734F">
            <w:pPr>
              <w:widowControl w:val="0"/>
              <w:tabs>
                <w:tab w:val="left" w:pos="720"/>
              </w:tabs>
              <w:snapToGrid w:val="0"/>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2.5  и</w:t>
            </w:r>
            <w:proofErr w:type="gramEnd"/>
            <w:r w:rsidRPr="008809ED">
              <w:rPr>
                <w:rFonts w:ascii="Times New Roman" w:hAnsi="Times New Roman" w:cs="Times New Roman"/>
                <w:shd w:val="clear" w:color="auto" w:fill="FFFFFF"/>
              </w:rPr>
              <w:t>  ≤ 2.75</w:t>
            </w:r>
            <w:r w:rsidRPr="008809ED">
              <w:rPr>
                <w:rFonts w:ascii="Times New Roman" w:hAnsi="Times New Roman" w:cs="Times New Roman"/>
              </w:rPr>
              <w:t xml:space="preserve">, </w:t>
            </w:r>
          </w:p>
          <w:p w14:paraId="708922D9" w14:textId="77777777" w:rsidR="00B03B45" w:rsidRPr="008809ED" w:rsidRDefault="00B03B45" w:rsidP="0072734F">
            <w:pPr>
              <w:widowControl w:val="0"/>
              <w:tabs>
                <w:tab w:val="left" w:pos="720"/>
              </w:tabs>
              <w:snapToGrid w:val="0"/>
              <w:spacing w:after="0" w:line="240" w:lineRule="auto"/>
              <w:rPr>
                <w:rFonts w:ascii="Times New Roman" w:hAnsi="Times New Roman" w:cs="Times New Roman"/>
                <w:shd w:val="clear" w:color="auto" w:fill="FFFFFF"/>
              </w:rPr>
            </w:pPr>
          </w:p>
          <w:p w14:paraId="580AC5A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3544" w:type="dxa"/>
            <w:tcBorders>
              <w:top w:val="single" w:sz="4" w:space="0" w:color="auto"/>
              <w:left w:val="single" w:sz="4" w:space="0" w:color="auto"/>
              <w:bottom w:val="single" w:sz="4" w:space="0" w:color="auto"/>
              <w:right w:val="single" w:sz="4" w:space="0" w:color="auto"/>
            </w:tcBorders>
          </w:tcPr>
          <w:p w14:paraId="304CB9C9"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Согласно КТРУ</w:t>
            </w:r>
          </w:p>
          <w:p w14:paraId="0A80170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ГОСТ Р ИСО 25539-2-2012</w:t>
            </w:r>
          </w:p>
        </w:tc>
      </w:tr>
      <w:tr w:rsidR="00B03B45" w:rsidRPr="008809ED" w14:paraId="1A3ECEA6" w14:textId="77777777" w:rsidTr="00445B71">
        <w:tc>
          <w:tcPr>
            <w:tcW w:w="992" w:type="dxa"/>
            <w:vMerge/>
            <w:tcBorders>
              <w:left w:val="single" w:sz="4" w:space="0" w:color="auto"/>
              <w:right w:val="single" w:sz="4" w:space="0" w:color="auto"/>
            </w:tcBorders>
            <w:shd w:val="clear" w:color="auto" w:fill="auto"/>
          </w:tcPr>
          <w:p w14:paraId="5793D1F4" w14:textId="1712DEF2" w:rsidR="00B03B45" w:rsidRPr="008809ED" w:rsidRDefault="00B03B45" w:rsidP="00994EBD">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5CEA730D"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294CABC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Номинальный диаметр </w:t>
            </w:r>
            <w:proofErr w:type="spellStart"/>
            <w:r w:rsidRPr="008809ED">
              <w:rPr>
                <w:rFonts w:ascii="Times New Roman" w:eastAsia="Times New Roman" w:hAnsi="Times New Roman" w:cs="Times New Roman"/>
                <w:lang w:eastAsia="ru-RU"/>
              </w:rPr>
              <w:t>стента</w:t>
            </w:r>
            <w:proofErr w:type="spellEnd"/>
            <w:r w:rsidRPr="008809ED">
              <w:rPr>
                <w:rFonts w:ascii="Times New Roman" w:eastAsia="Times New Roman" w:hAnsi="Times New Roman" w:cs="Times New Roman"/>
                <w:lang w:eastAsia="ru-RU"/>
              </w:rPr>
              <w:t>, мм</w:t>
            </w:r>
          </w:p>
        </w:tc>
        <w:tc>
          <w:tcPr>
            <w:tcW w:w="2410" w:type="dxa"/>
            <w:tcBorders>
              <w:top w:val="single" w:sz="4" w:space="0" w:color="auto"/>
              <w:left w:val="single" w:sz="4" w:space="0" w:color="auto"/>
              <w:bottom w:val="single" w:sz="4" w:space="0" w:color="auto"/>
              <w:right w:val="single" w:sz="4" w:space="0" w:color="auto"/>
            </w:tcBorders>
          </w:tcPr>
          <w:p w14:paraId="7D664335" w14:textId="77777777" w:rsidR="00B03B45" w:rsidRPr="008809ED" w:rsidRDefault="00B03B45" w:rsidP="0072734F">
            <w:pPr>
              <w:widowControl w:val="0"/>
              <w:tabs>
                <w:tab w:val="left" w:pos="720"/>
              </w:tabs>
              <w:snapToGrid w:val="0"/>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2.25  и</w:t>
            </w:r>
            <w:proofErr w:type="gramEnd"/>
            <w:r w:rsidRPr="008809ED">
              <w:rPr>
                <w:rFonts w:ascii="Times New Roman" w:hAnsi="Times New Roman" w:cs="Times New Roman"/>
                <w:shd w:val="clear" w:color="auto" w:fill="FFFFFF"/>
              </w:rPr>
              <w:t>  ≤ 2.5</w:t>
            </w:r>
            <w:r w:rsidRPr="008809ED">
              <w:rPr>
                <w:rFonts w:ascii="Times New Roman" w:hAnsi="Times New Roman" w:cs="Times New Roman"/>
              </w:rPr>
              <w:t xml:space="preserve">, </w:t>
            </w:r>
          </w:p>
          <w:p w14:paraId="572D539F" w14:textId="77777777" w:rsidR="00B03B45" w:rsidRPr="008809ED" w:rsidRDefault="00B03B45" w:rsidP="0072734F">
            <w:pPr>
              <w:widowControl w:val="0"/>
              <w:tabs>
                <w:tab w:val="left" w:pos="720"/>
              </w:tabs>
              <w:snapToGrid w:val="0"/>
              <w:spacing w:after="0" w:line="240" w:lineRule="auto"/>
              <w:rPr>
                <w:rFonts w:ascii="Times New Roman" w:hAnsi="Times New Roman" w:cs="Times New Roman"/>
                <w:shd w:val="clear" w:color="auto" w:fill="FFFFFF"/>
              </w:rPr>
            </w:pPr>
          </w:p>
          <w:p w14:paraId="00EDCEE9" w14:textId="77777777" w:rsidR="00B03B45" w:rsidRPr="008809ED" w:rsidRDefault="00B03B45" w:rsidP="0072734F">
            <w:pPr>
              <w:widowControl w:val="0"/>
              <w:tabs>
                <w:tab w:val="left" w:pos="720"/>
              </w:tabs>
              <w:snapToGrid w:val="0"/>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2.75  и</w:t>
            </w:r>
            <w:proofErr w:type="gramEnd"/>
            <w:r w:rsidRPr="008809ED">
              <w:rPr>
                <w:rFonts w:ascii="Times New Roman" w:hAnsi="Times New Roman" w:cs="Times New Roman"/>
                <w:shd w:val="clear" w:color="auto" w:fill="FFFFFF"/>
              </w:rPr>
              <w:t>  ≤ 3</w:t>
            </w:r>
            <w:r w:rsidRPr="008809ED">
              <w:rPr>
                <w:rFonts w:ascii="Times New Roman" w:hAnsi="Times New Roman" w:cs="Times New Roman"/>
              </w:rPr>
              <w:t xml:space="preserve">, </w:t>
            </w:r>
          </w:p>
          <w:p w14:paraId="3E277372" w14:textId="77777777" w:rsidR="00B03B45" w:rsidRPr="008809ED" w:rsidRDefault="00B03B45" w:rsidP="0072734F">
            <w:pPr>
              <w:widowControl w:val="0"/>
              <w:tabs>
                <w:tab w:val="left" w:pos="720"/>
              </w:tabs>
              <w:snapToGrid w:val="0"/>
              <w:spacing w:after="0" w:line="240" w:lineRule="auto"/>
              <w:rPr>
                <w:rFonts w:ascii="Times New Roman" w:hAnsi="Times New Roman" w:cs="Times New Roman"/>
                <w:shd w:val="clear" w:color="auto" w:fill="FFFFFF"/>
              </w:rPr>
            </w:pPr>
          </w:p>
          <w:p w14:paraId="0A84BC1A" w14:textId="77777777" w:rsidR="00B03B45" w:rsidRPr="008809ED" w:rsidRDefault="00B03B45" w:rsidP="0072734F">
            <w:pPr>
              <w:widowControl w:val="0"/>
              <w:tabs>
                <w:tab w:val="left" w:pos="720"/>
              </w:tabs>
              <w:snapToGrid w:val="0"/>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3  и</w:t>
            </w:r>
            <w:proofErr w:type="gramEnd"/>
            <w:r w:rsidRPr="008809ED">
              <w:rPr>
                <w:rFonts w:ascii="Times New Roman" w:hAnsi="Times New Roman" w:cs="Times New Roman"/>
                <w:shd w:val="clear" w:color="auto" w:fill="FFFFFF"/>
              </w:rPr>
              <w:t>  ≤ 3.5</w:t>
            </w:r>
            <w:r w:rsidRPr="008809ED">
              <w:rPr>
                <w:rFonts w:ascii="Times New Roman" w:hAnsi="Times New Roman" w:cs="Times New Roman"/>
              </w:rPr>
              <w:t xml:space="preserve">, </w:t>
            </w:r>
          </w:p>
          <w:p w14:paraId="2130EEAA" w14:textId="77777777" w:rsidR="00B03B45" w:rsidRPr="008809ED" w:rsidRDefault="00B03B45" w:rsidP="0072734F">
            <w:pPr>
              <w:widowControl w:val="0"/>
              <w:tabs>
                <w:tab w:val="left" w:pos="720"/>
              </w:tabs>
              <w:snapToGrid w:val="0"/>
              <w:spacing w:after="0" w:line="240" w:lineRule="auto"/>
              <w:rPr>
                <w:rFonts w:ascii="Times New Roman" w:hAnsi="Times New Roman" w:cs="Times New Roman"/>
                <w:shd w:val="clear" w:color="auto" w:fill="FFFFFF"/>
              </w:rPr>
            </w:pPr>
          </w:p>
          <w:p w14:paraId="6D40B297"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3.5  и</w:t>
            </w:r>
            <w:proofErr w:type="gramEnd"/>
            <w:r w:rsidRPr="008809ED">
              <w:rPr>
                <w:rFonts w:ascii="Times New Roman" w:hAnsi="Times New Roman" w:cs="Times New Roman"/>
                <w:shd w:val="clear" w:color="auto" w:fill="FFFFFF"/>
              </w:rPr>
              <w:t>  ≤ 4</w:t>
            </w:r>
          </w:p>
        </w:tc>
        <w:tc>
          <w:tcPr>
            <w:tcW w:w="3544" w:type="dxa"/>
            <w:tcBorders>
              <w:top w:val="single" w:sz="4" w:space="0" w:color="auto"/>
              <w:left w:val="single" w:sz="4" w:space="0" w:color="auto"/>
              <w:bottom w:val="single" w:sz="4" w:space="0" w:color="auto"/>
              <w:right w:val="single" w:sz="4" w:space="0" w:color="auto"/>
            </w:tcBorders>
          </w:tcPr>
          <w:p w14:paraId="66104BF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lastRenderedPageBreak/>
              <w:t>ГОСТ Р ИСО 25539-2-2012</w:t>
            </w:r>
          </w:p>
        </w:tc>
      </w:tr>
      <w:tr w:rsidR="00B03B45" w:rsidRPr="008809ED" w14:paraId="3CE0EAB9" w14:textId="77777777" w:rsidTr="00445B71">
        <w:tc>
          <w:tcPr>
            <w:tcW w:w="992" w:type="dxa"/>
            <w:vMerge/>
            <w:tcBorders>
              <w:left w:val="single" w:sz="4" w:space="0" w:color="auto"/>
              <w:right w:val="single" w:sz="4" w:space="0" w:color="auto"/>
            </w:tcBorders>
            <w:shd w:val="clear" w:color="auto" w:fill="auto"/>
          </w:tcPr>
          <w:p w14:paraId="768A6535" w14:textId="12C360D7" w:rsidR="00B03B45" w:rsidRPr="008809ED" w:rsidRDefault="00B03B45" w:rsidP="00994EBD">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36599738"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260B07A7"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Длина </w:t>
            </w:r>
            <w:proofErr w:type="spellStart"/>
            <w:r w:rsidRPr="008809ED">
              <w:rPr>
                <w:rFonts w:ascii="Times New Roman" w:eastAsia="Times New Roman" w:hAnsi="Times New Roman" w:cs="Times New Roman"/>
                <w:lang w:eastAsia="ru-RU"/>
              </w:rPr>
              <w:t>стента</w:t>
            </w:r>
            <w:proofErr w:type="spellEnd"/>
            <w:r w:rsidRPr="008809ED">
              <w:rPr>
                <w:rFonts w:ascii="Times New Roman" w:eastAsia="Times New Roman" w:hAnsi="Times New Roman" w:cs="Times New Roman"/>
                <w:lang w:eastAsia="ru-RU"/>
              </w:rPr>
              <w:t>, мм</w:t>
            </w:r>
          </w:p>
        </w:tc>
        <w:tc>
          <w:tcPr>
            <w:tcW w:w="2410" w:type="dxa"/>
            <w:tcBorders>
              <w:top w:val="single" w:sz="4" w:space="0" w:color="auto"/>
              <w:left w:val="single" w:sz="4" w:space="0" w:color="auto"/>
              <w:bottom w:val="single" w:sz="4" w:space="0" w:color="auto"/>
              <w:right w:val="single" w:sz="4" w:space="0" w:color="auto"/>
            </w:tcBorders>
          </w:tcPr>
          <w:p w14:paraId="10315003" w14:textId="2EEC6195"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23  и</w:t>
            </w:r>
            <w:proofErr w:type="gramEnd"/>
            <w:r w:rsidRPr="008809ED">
              <w:rPr>
                <w:rFonts w:ascii="Times New Roman" w:hAnsi="Times New Roman" w:cs="Times New Roman"/>
                <w:shd w:val="clear" w:color="auto" w:fill="FFFFFF"/>
              </w:rPr>
              <w:t>  ≤ 24</w:t>
            </w:r>
          </w:p>
        </w:tc>
        <w:tc>
          <w:tcPr>
            <w:tcW w:w="3544" w:type="dxa"/>
            <w:tcBorders>
              <w:top w:val="single" w:sz="4" w:space="0" w:color="auto"/>
              <w:left w:val="single" w:sz="4" w:space="0" w:color="auto"/>
              <w:bottom w:val="single" w:sz="4" w:space="0" w:color="auto"/>
              <w:right w:val="single" w:sz="4" w:space="0" w:color="auto"/>
            </w:tcBorders>
          </w:tcPr>
          <w:p w14:paraId="4ED73B5C"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Согласно КТРУ</w:t>
            </w:r>
          </w:p>
          <w:p w14:paraId="320D221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ГОСТ Р ИСО 25539-2-2012</w:t>
            </w:r>
          </w:p>
        </w:tc>
      </w:tr>
      <w:tr w:rsidR="00B03B45" w:rsidRPr="008809ED" w14:paraId="672C1001" w14:textId="77777777" w:rsidTr="00445B71">
        <w:tc>
          <w:tcPr>
            <w:tcW w:w="992" w:type="dxa"/>
            <w:vMerge/>
            <w:tcBorders>
              <w:left w:val="single" w:sz="4" w:space="0" w:color="auto"/>
              <w:right w:val="single" w:sz="4" w:space="0" w:color="auto"/>
            </w:tcBorders>
            <w:shd w:val="clear" w:color="auto" w:fill="auto"/>
          </w:tcPr>
          <w:p w14:paraId="1B99A169" w14:textId="04C47D2B" w:rsidR="00B03B45" w:rsidRPr="008809ED" w:rsidRDefault="00B03B45" w:rsidP="00994EBD">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6FD209B1"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67CAAF41"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Длина </w:t>
            </w:r>
            <w:proofErr w:type="spellStart"/>
            <w:r w:rsidRPr="008809ED">
              <w:rPr>
                <w:rFonts w:ascii="Times New Roman" w:eastAsia="Times New Roman" w:hAnsi="Times New Roman" w:cs="Times New Roman"/>
                <w:lang w:eastAsia="ru-RU"/>
              </w:rPr>
              <w:t>стента</w:t>
            </w:r>
            <w:proofErr w:type="spellEnd"/>
            <w:r w:rsidRPr="008809ED">
              <w:rPr>
                <w:rFonts w:ascii="Times New Roman" w:eastAsia="Times New Roman" w:hAnsi="Times New Roman" w:cs="Times New Roman"/>
                <w:lang w:eastAsia="ru-RU"/>
              </w:rPr>
              <w:t>, мм</w:t>
            </w:r>
          </w:p>
        </w:tc>
        <w:tc>
          <w:tcPr>
            <w:tcW w:w="2410" w:type="dxa"/>
            <w:tcBorders>
              <w:top w:val="single" w:sz="4" w:space="0" w:color="auto"/>
              <w:left w:val="single" w:sz="4" w:space="0" w:color="auto"/>
              <w:bottom w:val="single" w:sz="4" w:space="0" w:color="auto"/>
              <w:right w:val="single" w:sz="4" w:space="0" w:color="auto"/>
            </w:tcBorders>
          </w:tcPr>
          <w:p w14:paraId="65B23670"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10  и</w:t>
            </w:r>
            <w:proofErr w:type="gramEnd"/>
            <w:r w:rsidRPr="008809ED">
              <w:rPr>
                <w:rFonts w:ascii="Times New Roman" w:hAnsi="Times New Roman" w:cs="Times New Roman"/>
                <w:shd w:val="clear" w:color="auto" w:fill="FFFFFF"/>
              </w:rPr>
              <w:t>  ≤ 11</w:t>
            </w:r>
            <w:r w:rsidRPr="008809ED">
              <w:rPr>
                <w:rFonts w:ascii="Times New Roman" w:hAnsi="Times New Roman" w:cs="Times New Roman"/>
              </w:rPr>
              <w:t xml:space="preserve"> или </w:t>
            </w:r>
            <w:r w:rsidRPr="008809ED">
              <w:rPr>
                <w:rFonts w:ascii="Times New Roman" w:hAnsi="Times New Roman" w:cs="Times New Roman"/>
                <w:shd w:val="clear" w:color="auto" w:fill="FFFFFF"/>
              </w:rPr>
              <w:t>&gt; 11  и  ≤ 12</w:t>
            </w:r>
            <w:r w:rsidRPr="008809ED">
              <w:rPr>
                <w:rFonts w:ascii="Times New Roman" w:hAnsi="Times New Roman" w:cs="Times New Roman"/>
              </w:rPr>
              <w:t xml:space="preserve">, </w:t>
            </w:r>
          </w:p>
          <w:p w14:paraId="00DF6120"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13  и</w:t>
            </w:r>
            <w:proofErr w:type="gramEnd"/>
            <w:r w:rsidRPr="008809ED">
              <w:rPr>
                <w:rFonts w:ascii="Times New Roman" w:hAnsi="Times New Roman" w:cs="Times New Roman"/>
                <w:shd w:val="clear" w:color="auto" w:fill="FFFFFF"/>
              </w:rPr>
              <w:t>  ≤ 14</w:t>
            </w:r>
            <w:r w:rsidRPr="008809ED">
              <w:rPr>
                <w:rFonts w:ascii="Times New Roman" w:hAnsi="Times New Roman" w:cs="Times New Roman"/>
              </w:rPr>
              <w:t xml:space="preserve"> или </w:t>
            </w:r>
            <w:r w:rsidRPr="008809ED">
              <w:rPr>
                <w:rFonts w:ascii="Times New Roman" w:hAnsi="Times New Roman" w:cs="Times New Roman"/>
                <w:shd w:val="clear" w:color="auto" w:fill="FFFFFF"/>
              </w:rPr>
              <w:t>&gt; 14  и  ≤ 15</w:t>
            </w:r>
            <w:r w:rsidRPr="008809ED">
              <w:rPr>
                <w:rFonts w:ascii="Times New Roman" w:hAnsi="Times New Roman" w:cs="Times New Roman"/>
              </w:rPr>
              <w:t xml:space="preserve">, </w:t>
            </w:r>
          </w:p>
          <w:p w14:paraId="149DB476"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17  и</w:t>
            </w:r>
            <w:proofErr w:type="gramEnd"/>
            <w:r w:rsidRPr="008809ED">
              <w:rPr>
                <w:rFonts w:ascii="Times New Roman" w:hAnsi="Times New Roman" w:cs="Times New Roman"/>
                <w:shd w:val="clear" w:color="auto" w:fill="FFFFFF"/>
              </w:rPr>
              <w:t>  ≤ 18</w:t>
            </w:r>
            <w:r w:rsidRPr="008809ED">
              <w:rPr>
                <w:rFonts w:ascii="Times New Roman" w:hAnsi="Times New Roman" w:cs="Times New Roman"/>
              </w:rPr>
              <w:t xml:space="preserve">, </w:t>
            </w:r>
          </w:p>
          <w:p w14:paraId="62E449F1"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27  и</w:t>
            </w:r>
            <w:proofErr w:type="gramEnd"/>
            <w:r w:rsidRPr="008809ED">
              <w:rPr>
                <w:rFonts w:ascii="Times New Roman" w:hAnsi="Times New Roman" w:cs="Times New Roman"/>
                <w:shd w:val="clear" w:color="auto" w:fill="FFFFFF"/>
              </w:rPr>
              <w:t>  ≤ 28</w:t>
            </w:r>
            <w:r w:rsidRPr="008809ED">
              <w:rPr>
                <w:rFonts w:ascii="Times New Roman" w:hAnsi="Times New Roman" w:cs="Times New Roman"/>
              </w:rPr>
              <w:t xml:space="preserve"> или </w:t>
            </w:r>
            <w:r w:rsidRPr="008809ED">
              <w:rPr>
                <w:rFonts w:ascii="Times New Roman" w:hAnsi="Times New Roman" w:cs="Times New Roman"/>
                <w:shd w:val="clear" w:color="auto" w:fill="FFFFFF"/>
              </w:rPr>
              <w:t>&gt; 28  и  ≤ 29</w:t>
            </w:r>
          </w:p>
        </w:tc>
        <w:tc>
          <w:tcPr>
            <w:tcW w:w="3544" w:type="dxa"/>
            <w:tcBorders>
              <w:top w:val="single" w:sz="4" w:space="0" w:color="auto"/>
              <w:left w:val="single" w:sz="4" w:space="0" w:color="auto"/>
              <w:bottom w:val="single" w:sz="4" w:space="0" w:color="auto"/>
              <w:right w:val="single" w:sz="4" w:space="0" w:color="auto"/>
            </w:tcBorders>
          </w:tcPr>
          <w:p w14:paraId="6AF57F93"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ГОСТ Р ИСО 25539-2-2012</w:t>
            </w:r>
          </w:p>
        </w:tc>
      </w:tr>
      <w:tr w:rsidR="00B03B45" w:rsidRPr="008809ED" w14:paraId="1A81AA8D" w14:textId="77777777" w:rsidTr="00445B71">
        <w:tc>
          <w:tcPr>
            <w:tcW w:w="992" w:type="dxa"/>
            <w:vMerge/>
            <w:tcBorders>
              <w:left w:val="single" w:sz="4" w:space="0" w:color="auto"/>
              <w:right w:val="single" w:sz="4" w:space="0" w:color="auto"/>
            </w:tcBorders>
            <w:shd w:val="clear" w:color="auto" w:fill="auto"/>
          </w:tcPr>
          <w:p w14:paraId="206EDBE5" w14:textId="7CFF74A2" w:rsidR="00B03B45" w:rsidRPr="008809ED" w:rsidRDefault="00B03B45" w:rsidP="00994EBD">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57F69863"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2A40F0A6"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Материал </w:t>
            </w:r>
            <w:proofErr w:type="spellStart"/>
            <w:r w:rsidRPr="008809ED">
              <w:rPr>
                <w:rFonts w:ascii="Times New Roman" w:hAnsi="Times New Roman" w:cs="Times New Roman"/>
              </w:rPr>
              <w:t>стента</w:t>
            </w:r>
            <w:proofErr w:type="spellEnd"/>
          </w:p>
        </w:tc>
        <w:tc>
          <w:tcPr>
            <w:tcW w:w="2410" w:type="dxa"/>
            <w:tcBorders>
              <w:top w:val="single" w:sz="4" w:space="0" w:color="auto"/>
              <w:left w:val="single" w:sz="4" w:space="0" w:color="auto"/>
              <w:bottom w:val="single" w:sz="4" w:space="0" w:color="auto"/>
              <w:right w:val="single" w:sz="4" w:space="0" w:color="auto"/>
            </w:tcBorders>
          </w:tcPr>
          <w:p w14:paraId="185CCC40" w14:textId="70562EA0"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Pr>
                <w:rFonts w:ascii="Times New Roman" w:hAnsi="Times New Roman" w:cs="Times New Roman"/>
              </w:rPr>
              <w:t>Нержавеющая сталь</w:t>
            </w:r>
          </w:p>
        </w:tc>
        <w:tc>
          <w:tcPr>
            <w:tcW w:w="3544" w:type="dxa"/>
            <w:tcBorders>
              <w:top w:val="single" w:sz="4" w:space="0" w:color="auto"/>
              <w:left w:val="single" w:sz="4" w:space="0" w:color="auto"/>
              <w:bottom w:val="single" w:sz="4" w:space="0" w:color="auto"/>
              <w:right w:val="single" w:sz="4" w:space="0" w:color="auto"/>
            </w:tcBorders>
          </w:tcPr>
          <w:p w14:paraId="3B1472B7"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Параметр обеспечивает необходимую визуализацию, радиальную силу и </w:t>
            </w:r>
            <w:proofErr w:type="spellStart"/>
            <w:r w:rsidRPr="008809ED">
              <w:rPr>
                <w:rFonts w:ascii="Times New Roman" w:eastAsia="Times New Roman" w:hAnsi="Times New Roman" w:cs="Times New Roman"/>
                <w:lang w:eastAsia="ru-RU"/>
              </w:rPr>
              <w:t>атромбогенность</w:t>
            </w:r>
            <w:proofErr w:type="spellEnd"/>
          </w:p>
        </w:tc>
      </w:tr>
      <w:tr w:rsidR="00B03B45" w:rsidRPr="008809ED" w14:paraId="0F4DD718" w14:textId="77777777" w:rsidTr="00445B71">
        <w:tc>
          <w:tcPr>
            <w:tcW w:w="992" w:type="dxa"/>
            <w:vMerge/>
            <w:tcBorders>
              <w:left w:val="single" w:sz="4" w:space="0" w:color="auto"/>
              <w:right w:val="single" w:sz="4" w:space="0" w:color="auto"/>
            </w:tcBorders>
            <w:shd w:val="clear" w:color="auto" w:fill="auto"/>
          </w:tcPr>
          <w:p w14:paraId="78F61CB8" w14:textId="2BACF7FE" w:rsidR="00B03B45" w:rsidRPr="008809ED" w:rsidRDefault="00B03B45" w:rsidP="00994EBD">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14B8AE4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0C02350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Лекарственное вещество</w:t>
            </w:r>
          </w:p>
        </w:tc>
        <w:tc>
          <w:tcPr>
            <w:tcW w:w="2410" w:type="dxa"/>
            <w:tcBorders>
              <w:top w:val="single" w:sz="4" w:space="0" w:color="auto"/>
              <w:left w:val="single" w:sz="4" w:space="0" w:color="auto"/>
              <w:bottom w:val="single" w:sz="4" w:space="0" w:color="auto"/>
              <w:right w:val="single" w:sz="4" w:space="0" w:color="auto"/>
            </w:tcBorders>
          </w:tcPr>
          <w:p w14:paraId="4BB83A15"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roofErr w:type="spellStart"/>
            <w:r w:rsidRPr="008809ED">
              <w:rPr>
                <w:rFonts w:ascii="Times New Roman" w:hAnsi="Times New Roman" w:cs="Times New Roman"/>
              </w:rPr>
              <w:t>Сиролимус</w:t>
            </w:r>
            <w:proofErr w:type="spellEnd"/>
            <w:r w:rsidRPr="008809ED">
              <w:rPr>
                <w:rFonts w:ascii="Times New Roman" w:hAnsi="Times New Roman" w:cs="Times New Roman"/>
              </w:rPr>
              <w:t xml:space="preserve"> или </w:t>
            </w:r>
            <w:proofErr w:type="spellStart"/>
            <w:r w:rsidRPr="008809ED">
              <w:rPr>
                <w:rFonts w:ascii="Times New Roman" w:hAnsi="Times New Roman" w:cs="Times New Roman"/>
              </w:rPr>
              <w:t>биолимус</w:t>
            </w:r>
            <w:proofErr w:type="spellEnd"/>
            <w:r w:rsidRPr="008809ED">
              <w:rPr>
                <w:rFonts w:ascii="Times New Roman" w:hAnsi="Times New Roman" w:cs="Times New Roman"/>
              </w:rPr>
              <w:t xml:space="preserve"> а9</w:t>
            </w:r>
          </w:p>
        </w:tc>
        <w:tc>
          <w:tcPr>
            <w:tcW w:w="3544" w:type="dxa"/>
            <w:tcBorders>
              <w:top w:val="single" w:sz="4" w:space="0" w:color="auto"/>
              <w:left w:val="single" w:sz="4" w:space="0" w:color="auto"/>
              <w:bottom w:val="single" w:sz="4" w:space="0" w:color="auto"/>
              <w:right w:val="single" w:sz="4" w:space="0" w:color="auto"/>
            </w:tcBorders>
          </w:tcPr>
          <w:p w14:paraId="759925D8"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color w:val="000000"/>
                <w:shd w:val="clear" w:color="auto" w:fill="FFFFFF"/>
                <w:lang w:eastAsia="ru-RU"/>
              </w:rPr>
              <w:t xml:space="preserve">Вид лекарственного вещества определяет способность к профилактике образования </w:t>
            </w:r>
            <w:proofErr w:type="spellStart"/>
            <w:r w:rsidRPr="008809ED">
              <w:rPr>
                <w:rFonts w:ascii="Times New Roman" w:eastAsia="Times New Roman" w:hAnsi="Times New Roman" w:cs="Times New Roman"/>
                <w:color w:val="000000"/>
                <w:shd w:val="clear" w:color="auto" w:fill="FFFFFF"/>
                <w:lang w:eastAsia="ru-RU"/>
              </w:rPr>
              <w:t>неоинтимы</w:t>
            </w:r>
            <w:proofErr w:type="spellEnd"/>
            <w:r w:rsidRPr="008809ED">
              <w:rPr>
                <w:rFonts w:ascii="Times New Roman" w:eastAsia="Times New Roman" w:hAnsi="Times New Roman" w:cs="Times New Roman"/>
                <w:color w:val="000000"/>
                <w:shd w:val="clear" w:color="auto" w:fill="FFFFFF"/>
                <w:lang w:eastAsia="ru-RU"/>
              </w:rPr>
              <w:t xml:space="preserve"> и устранению риска тромбоза</w:t>
            </w:r>
          </w:p>
        </w:tc>
      </w:tr>
      <w:tr w:rsidR="00B03B45" w:rsidRPr="008809ED" w14:paraId="7DA48A14" w14:textId="77777777" w:rsidTr="00445B71">
        <w:tc>
          <w:tcPr>
            <w:tcW w:w="992" w:type="dxa"/>
            <w:vMerge/>
            <w:tcBorders>
              <w:left w:val="single" w:sz="4" w:space="0" w:color="auto"/>
              <w:right w:val="single" w:sz="4" w:space="0" w:color="auto"/>
            </w:tcBorders>
            <w:shd w:val="clear" w:color="auto" w:fill="auto"/>
          </w:tcPr>
          <w:p w14:paraId="38415E81" w14:textId="244476E1" w:rsidR="00B03B45" w:rsidRPr="008809ED" w:rsidRDefault="00B03B45" w:rsidP="00994EBD">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3ED349D7"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4AC481D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Система доставки</w:t>
            </w:r>
          </w:p>
        </w:tc>
        <w:tc>
          <w:tcPr>
            <w:tcW w:w="2410" w:type="dxa"/>
            <w:tcBorders>
              <w:top w:val="single" w:sz="4" w:space="0" w:color="auto"/>
              <w:left w:val="single" w:sz="4" w:space="0" w:color="auto"/>
              <w:bottom w:val="single" w:sz="4" w:space="0" w:color="auto"/>
              <w:right w:val="single" w:sz="4" w:space="0" w:color="auto"/>
            </w:tcBorders>
          </w:tcPr>
          <w:p w14:paraId="6FB4F80E"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Баллонный катетер быстрой смены</w:t>
            </w:r>
          </w:p>
        </w:tc>
        <w:tc>
          <w:tcPr>
            <w:tcW w:w="3544" w:type="dxa"/>
            <w:tcBorders>
              <w:top w:val="single" w:sz="4" w:space="0" w:color="auto"/>
              <w:left w:val="single" w:sz="4" w:space="0" w:color="auto"/>
              <w:bottom w:val="single" w:sz="4" w:space="0" w:color="auto"/>
              <w:right w:val="single" w:sz="4" w:space="0" w:color="auto"/>
            </w:tcBorders>
          </w:tcPr>
          <w:p w14:paraId="0C9D15B8"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Показатель необходим для доставки и позиционирования </w:t>
            </w:r>
            <w:proofErr w:type="spellStart"/>
            <w:r w:rsidRPr="008809ED">
              <w:rPr>
                <w:rFonts w:ascii="Times New Roman" w:eastAsia="Times New Roman" w:hAnsi="Times New Roman" w:cs="Times New Roman"/>
                <w:lang w:eastAsia="ru-RU"/>
              </w:rPr>
              <w:t>стента</w:t>
            </w:r>
            <w:proofErr w:type="spellEnd"/>
          </w:p>
          <w:p w14:paraId="0156E53A"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r>
      <w:tr w:rsidR="00B03B45" w:rsidRPr="008809ED" w14:paraId="601EF17A" w14:textId="77777777" w:rsidTr="00445B71">
        <w:tc>
          <w:tcPr>
            <w:tcW w:w="992" w:type="dxa"/>
            <w:vMerge/>
            <w:tcBorders>
              <w:left w:val="single" w:sz="4" w:space="0" w:color="auto"/>
              <w:right w:val="single" w:sz="4" w:space="0" w:color="auto"/>
            </w:tcBorders>
            <w:shd w:val="clear" w:color="auto" w:fill="auto"/>
          </w:tcPr>
          <w:p w14:paraId="2C522152" w14:textId="223CA3BB" w:rsidR="00B03B45" w:rsidRPr="008809ED" w:rsidRDefault="00B03B45" w:rsidP="00994EBD">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65D51623"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3ABF244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Длина доставляющей системы, см</w:t>
            </w:r>
          </w:p>
        </w:tc>
        <w:tc>
          <w:tcPr>
            <w:tcW w:w="2410" w:type="dxa"/>
            <w:tcBorders>
              <w:top w:val="single" w:sz="4" w:space="0" w:color="auto"/>
              <w:left w:val="single" w:sz="4" w:space="0" w:color="auto"/>
              <w:bottom w:val="single" w:sz="4" w:space="0" w:color="auto"/>
              <w:right w:val="single" w:sz="4" w:space="0" w:color="auto"/>
            </w:tcBorders>
          </w:tcPr>
          <w:p w14:paraId="51DF1F97"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135 или 142</w:t>
            </w:r>
          </w:p>
        </w:tc>
        <w:tc>
          <w:tcPr>
            <w:tcW w:w="3544" w:type="dxa"/>
            <w:tcBorders>
              <w:top w:val="single" w:sz="4" w:space="0" w:color="auto"/>
              <w:left w:val="single" w:sz="4" w:space="0" w:color="auto"/>
              <w:bottom w:val="single" w:sz="4" w:space="0" w:color="auto"/>
              <w:right w:val="single" w:sz="4" w:space="0" w:color="auto"/>
            </w:tcBorders>
          </w:tcPr>
          <w:p w14:paraId="77CBCA5B"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Показатель определяет совместимость с другими инструментами.</w:t>
            </w:r>
          </w:p>
        </w:tc>
      </w:tr>
      <w:tr w:rsidR="00B03B45" w:rsidRPr="008809ED" w14:paraId="3DF015EB" w14:textId="77777777" w:rsidTr="00445B71">
        <w:tc>
          <w:tcPr>
            <w:tcW w:w="992" w:type="dxa"/>
            <w:vMerge/>
            <w:tcBorders>
              <w:left w:val="single" w:sz="4" w:space="0" w:color="auto"/>
              <w:right w:val="single" w:sz="4" w:space="0" w:color="auto"/>
            </w:tcBorders>
            <w:shd w:val="clear" w:color="auto" w:fill="auto"/>
          </w:tcPr>
          <w:p w14:paraId="1E22CF3B" w14:textId="123E51DA" w:rsidR="00B03B45" w:rsidRPr="008809ED" w:rsidRDefault="00B03B45" w:rsidP="00994EBD">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3874D237" w14:textId="77777777"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74B16244" w14:textId="3B3D5D98"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Номинальное давление, атм.</w:t>
            </w:r>
          </w:p>
        </w:tc>
        <w:tc>
          <w:tcPr>
            <w:tcW w:w="2410" w:type="dxa"/>
            <w:tcBorders>
              <w:top w:val="single" w:sz="4" w:space="0" w:color="auto"/>
              <w:left w:val="single" w:sz="4" w:space="0" w:color="auto"/>
              <w:bottom w:val="single" w:sz="4" w:space="0" w:color="auto"/>
              <w:right w:val="single" w:sz="4" w:space="0" w:color="auto"/>
            </w:tcBorders>
          </w:tcPr>
          <w:p w14:paraId="5413C62F" w14:textId="6AB7FC44"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 или 8</w:t>
            </w:r>
          </w:p>
        </w:tc>
        <w:tc>
          <w:tcPr>
            <w:tcW w:w="3544" w:type="dxa"/>
            <w:tcBorders>
              <w:top w:val="single" w:sz="4" w:space="0" w:color="auto"/>
              <w:left w:val="single" w:sz="4" w:space="0" w:color="auto"/>
              <w:bottom w:val="single" w:sz="4" w:space="0" w:color="auto"/>
              <w:right w:val="single" w:sz="4" w:space="0" w:color="auto"/>
            </w:tcBorders>
          </w:tcPr>
          <w:p w14:paraId="15A6E01B" w14:textId="5E06C967"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Показатель определяет рабочее давление баллонного катетера, на котором смонтирован </w:t>
            </w:r>
            <w:proofErr w:type="spellStart"/>
            <w:r w:rsidRPr="008809ED">
              <w:rPr>
                <w:rFonts w:ascii="Times New Roman" w:eastAsia="Times New Roman" w:hAnsi="Times New Roman" w:cs="Times New Roman"/>
                <w:lang w:eastAsia="ru-RU"/>
              </w:rPr>
              <w:t>стент</w:t>
            </w:r>
            <w:proofErr w:type="spellEnd"/>
            <w:r w:rsidRPr="008809ED">
              <w:rPr>
                <w:rFonts w:ascii="Times New Roman" w:eastAsia="Times New Roman" w:hAnsi="Times New Roman" w:cs="Times New Roman"/>
                <w:lang w:eastAsia="ru-RU"/>
              </w:rPr>
              <w:t>.</w:t>
            </w:r>
          </w:p>
        </w:tc>
      </w:tr>
      <w:tr w:rsidR="00B03B45" w:rsidRPr="008809ED" w14:paraId="257C9325" w14:textId="77777777" w:rsidTr="00445B71">
        <w:tc>
          <w:tcPr>
            <w:tcW w:w="992" w:type="dxa"/>
            <w:vMerge/>
            <w:tcBorders>
              <w:left w:val="single" w:sz="4" w:space="0" w:color="auto"/>
              <w:right w:val="single" w:sz="4" w:space="0" w:color="auto"/>
            </w:tcBorders>
            <w:shd w:val="clear" w:color="auto" w:fill="auto"/>
          </w:tcPr>
          <w:p w14:paraId="3E85B55C" w14:textId="72FCB86F" w:rsidR="00B03B45" w:rsidRPr="008809ED" w:rsidRDefault="00B03B45" w:rsidP="00994EBD">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2A8B4DDC" w14:textId="77777777"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3D36B6AE" w14:textId="3C3C6B55"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Давление разрыва, атм.</w:t>
            </w:r>
          </w:p>
        </w:tc>
        <w:tc>
          <w:tcPr>
            <w:tcW w:w="2410" w:type="dxa"/>
            <w:tcBorders>
              <w:top w:val="single" w:sz="4" w:space="0" w:color="auto"/>
              <w:left w:val="single" w:sz="4" w:space="0" w:color="auto"/>
              <w:bottom w:val="single" w:sz="4" w:space="0" w:color="auto"/>
              <w:right w:val="single" w:sz="4" w:space="0" w:color="auto"/>
            </w:tcBorders>
          </w:tcPr>
          <w:p w14:paraId="770B0F2B" w14:textId="2BAE1685"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p>
        </w:tc>
        <w:tc>
          <w:tcPr>
            <w:tcW w:w="3544" w:type="dxa"/>
            <w:vMerge w:val="restart"/>
            <w:tcBorders>
              <w:top w:val="single" w:sz="4" w:space="0" w:color="auto"/>
              <w:left w:val="single" w:sz="4" w:space="0" w:color="auto"/>
              <w:right w:val="single" w:sz="4" w:space="0" w:color="auto"/>
            </w:tcBorders>
          </w:tcPr>
          <w:p w14:paraId="7E51DC47" w14:textId="4569506E"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color w:val="000000"/>
                <w:lang w:eastAsia="ru-RU"/>
              </w:rPr>
              <w:t xml:space="preserve">Более высокое давление разрыва обеспечивает возможность проведения процедур </w:t>
            </w:r>
            <w:proofErr w:type="spellStart"/>
            <w:r w:rsidRPr="008809ED">
              <w:rPr>
                <w:rFonts w:ascii="Times New Roman" w:eastAsia="Times New Roman" w:hAnsi="Times New Roman" w:cs="Times New Roman"/>
                <w:color w:val="000000"/>
                <w:lang w:eastAsia="ru-RU"/>
              </w:rPr>
              <w:t>ангиопластики</w:t>
            </w:r>
            <w:proofErr w:type="spellEnd"/>
            <w:r w:rsidRPr="008809ED">
              <w:rPr>
                <w:rFonts w:ascii="Times New Roman" w:eastAsia="Times New Roman" w:hAnsi="Times New Roman" w:cs="Times New Roman"/>
                <w:color w:val="000000"/>
                <w:lang w:eastAsia="ru-RU"/>
              </w:rPr>
              <w:t xml:space="preserve"> в случае сложных поражений, плохо поддающихся дилатации</w:t>
            </w:r>
          </w:p>
        </w:tc>
      </w:tr>
      <w:tr w:rsidR="00B03B45" w:rsidRPr="008809ED" w14:paraId="074AD149" w14:textId="77777777" w:rsidTr="00445B71">
        <w:tc>
          <w:tcPr>
            <w:tcW w:w="992" w:type="dxa"/>
            <w:vMerge/>
            <w:tcBorders>
              <w:left w:val="single" w:sz="4" w:space="0" w:color="auto"/>
              <w:right w:val="single" w:sz="4" w:space="0" w:color="auto"/>
            </w:tcBorders>
            <w:shd w:val="clear" w:color="auto" w:fill="auto"/>
          </w:tcPr>
          <w:p w14:paraId="3725B5F4" w14:textId="6226B964" w:rsidR="00B03B45" w:rsidRPr="008809ED" w:rsidRDefault="00B03B45" w:rsidP="00994EBD">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3CC21E5E" w14:textId="77777777"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7E13D5FC" w14:textId="4AC86152"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для </w:t>
            </w:r>
            <w:proofErr w:type="spellStart"/>
            <w:r w:rsidRPr="008809ED">
              <w:rPr>
                <w:rFonts w:ascii="Times New Roman" w:hAnsi="Times New Roman" w:cs="Times New Roman"/>
              </w:rPr>
              <w:t>стентов</w:t>
            </w:r>
            <w:proofErr w:type="spellEnd"/>
            <w:r w:rsidRPr="008809ED">
              <w:rPr>
                <w:rFonts w:ascii="Times New Roman" w:hAnsi="Times New Roman" w:cs="Times New Roman"/>
              </w:rPr>
              <w:t xml:space="preserve"> диаметром 2.5-3.</w:t>
            </w:r>
            <w:r>
              <w:rPr>
                <w:rFonts w:ascii="Times New Roman" w:hAnsi="Times New Roman" w:cs="Times New Roman"/>
              </w:rPr>
              <w:t>25</w:t>
            </w:r>
            <w:r w:rsidRPr="008809ED">
              <w:rPr>
                <w:rFonts w:ascii="Times New Roman" w:hAnsi="Times New Roman" w:cs="Times New Roman"/>
              </w:rPr>
              <w:t xml:space="preserve"> мм</w:t>
            </w:r>
          </w:p>
        </w:tc>
        <w:tc>
          <w:tcPr>
            <w:tcW w:w="2410" w:type="dxa"/>
            <w:tcBorders>
              <w:top w:val="single" w:sz="4" w:space="0" w:color="auto"/>
              <w:left w:val="single" w:sz="4" w:space="0" w:color="auto"/>
              <w:bottom w:val="single" w:sz="4" w:space="0" w:color="auto"/>
              <w:right w:val="single" w:sz="4" w:space="0" w:color="auto"/>
            </w:tcBorders>
          </w:tcPr>
          <w:p w14:paraId="5A051C95" w14:textId="53535212"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3544" w:type="dxa"/>
            <w:vMerge/>
            <w:tcBorders>
              <w:left w:val="single" w:sz="4" w:space="0" w:color="auto"/>
              <w:right w:val="single" w:sz="4" w:space="0" w:color="auto"/>
            </w:tcBorders>
          </w:tcPr>
          <w:p w14:paraId="112659AC" w14:textId="0AC795B0"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p>
        </w:tc>
      </w:tr>
      <w:tr w:rsidR="00B03B45" w:rsidRPr="008809ED" w14:paraId="2E168237" w14:textId="77777777" w:rsidTr="00445B71">
        <w:tc>
          <w:tcPr>
            <w:tcW w:w="992" w:type="dxa"/>
            <w:vMerge/>
            <w:tcBorders>
              <w:left w:val="single" w:sz="4" w:space="0" w:color="auto"/>
              <w:right w:val="single" w:sz="4" w:space="0" w:color="auto"/>
            </w:tcBorders>
            <w:shd w:val="clear" w:color="auto" w:fill="auto"/>
          </w:tcPr>
          <w:p w14:paraId="2287A06B" w14:textId="77777777" w:rsidR="00B03B45" w:rsidRDefault="00B03B45" w:rsidP="00994EBD">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48220076" w14:textId="77777777"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5B7895AB" w14:textId="7E54EAD1"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для </w:t>
            </w:r>
            <w:proofErr w:type="spellStart"/>
            <w:r w:rsidRPr="008809ED">
              <w:rPr>
                <w:rFonts w:ascii="Times New Roman" w:hAnsi="Times New Roman" w:cs="Times New Roman"/>
              </w:rPr>
              <w:t>стентов</w:t>
            </w:r>
            <w:proofErr w:type="spellEnd"/>
            <w:r w:rsidRPr="008809ED">
              <w:rPr>
                <w:rFonts w:ascii="Times New Roman" w:hAnsi="Times New Roman" w:cs="Times New Roman"/>
              </w:rPr>
              <w:t xml:space="preserve"> диаметром 3.5 мм</w:t>
            </w:r>
          </w:p>
        </w:tc>
        <w:tc>
          <w:tcPr>
            <w:tcW w:w="2410" w:type="dxa"/>
            <w:tcBorders>
              <w:top w:val="single" w:sz="4" w:space="0" w:color="auto"/>
              <w:left w:val="single" w:sz="4" w:space="0" w:color="auto"/>
              <w:bottom w:val="single" w:sz="4" w:space="0" w:color="auto"/>
              <w:right w:val="single" w:sz="4" w:space="0" w:color="auto"/>
            </w:tcBorders>
          </w:tcPr>
          <w:p w14:paraId="3C12A30E" w14:textId="57365C77"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 или 16</w:t>
            </w:r>
          </w:p>
        </w:tc>
        <w:tc>
          <w:tcPr>
            <w:tcW w:w="3544" w:type="dxa"/>
            <w:vMerge/>
            <w:tcBorders>
              <w:left w:val="single" w:sz="4" w:space="0" w:color="auto"/>
              <w:right w:val="single" w:sz="4" w:space="0" w:color="auto"/>
            </w:tcBorders>
          </w:tcPr>
          <w:p w14:paraId="32061313" w14:textId="77777777"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p>
        </w:tc>
      </w:tr>
      <w:tr w:rsidR="00B03B45" w:rsidRPr="008809ED" w14:paraId="19F8C859" w14:textId="77777777" w:rsidTr="00445B71">
        <w:tc>
          <w:tcPr>
            <w:tcW w:w="992" w:type="dxa"/>
            <w:vMerge/>
            <w:tcBorders>
              <w:left w:val="single" w:sz="4" w:space="0" w:color="auto"/>
              <w:bottom w:val="single" w:sz="4" w:space="0" w:color="auto"/>
              <w:right w:val="single" w:sz="4" w:space="0" w:color="auto"/>
            </w:tcBorders>
            <w:shd w:val="clear" w:color="auto" w:fill="auto"/>
          </w:tcPr>
          <w:p w14:paraId="59379B2C" w14:textId="77777777" w:rsidR="00B03B45" w:rsidRDefault="00B03B45" w:rsidP="00994EBD">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4548BC07" w14:textId="77777777"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1262389B" w14:textId="4C7349F0"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для </w:t>
            </w:r>
            <w:proofErr w:type="spellStart"/>
            <w:r w:rsidRPr="008809ED">
              <w:rPr>
                <w:rFonts w:ascii="Times New Roman" w:hAnsi="Times New Roman" w:cs="Times New Roman"/>
              </w:rPr>
              <w:t>стентов</w:t>
            </w:r>
            <w:proofErr w:type="spellEnd"/>
            <w:r w:rsidRPr="008809ED">
              <w:rPr>
                <w:rFonts w:ascii="Times New Roman" w:hAnsi="Times New Roman" w:cs="Times New Roman"/>
              </w:rPr>
              <w:t xml:space="preserve"> диаметром </w:t>
            </w:r>
            <w:r>
              <w:rPr>
                <w:rFonts w:ascii="Times New Roman" w:hAnsi="Times New Roman" w:cs="Times New Roman"/>
              </w:rPr>
              <w:t>4</w:t>
            </w:r>
            <w:r w:rsidRPr="008809ED">
              <w:rPr>
                <w:rFonts w:ascii="Times New Roman" w:hAnsi="Times New Roman" w:cs="Times New Roman"/>
              </w:rPr>
              <w:t>.0 мм</w:t>
            </w:r>
          </w:p>
        </w:tc>
        <w:tc>
          <w:tcPr>
            <w:tcW w:w="2410" w:type="dxa"/>
            <w:tcBorders>
              <w:top w:val="single" w:sz="4" w:space="0" w:color="auto"/>
              <w:left w:val="single" w:sz="4" w:space="0" w:color="auto"/>
              <w:bottom w:val="single" w:sz="4" w:space="0" w:color="auto"/>
              <w:right w:val="single" w:sz="4" w:space="0" w:color="auto"/>
            </w:tcBorders>
          </w:tcPr>
          <w:p w14:paraId="5D22408A" w14:textId="46B4918A"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3544" w:type="dxa"/>
            <w:vMerge/>
            <w:tcBorders>
              <w:left w:val="single" w:sz="4" w:space="0" w:color="auto"/>
              <w:bottom w:val="single" w:sz="4" w:space="0" w:color="auto"/>
              <w:right w:val="single" w:sz="4" w:space="0" w:color="auto"/>
            </w:tcBorders>
          </w:tcPr>
          <w:p w14:paraId="0612CABF" w14:textId="77777777"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p>
        </w:tc>
      </w:tr>
      <w:tr w:rsidR="00B03B45" w:rsidRPr="008809ED" w14:paraId="1B0366CA" w14:textId="77777777" w:rsidTr="00445B71">
        <w:tc>
          <w:tcPr>
            <w:tcW w:w="992" w:type="dxa"/>
            <w:vMerge w:val="restart"/>
            <w:tcBorders>
              <w:top w:val="single" w:sz="4" w:space="0" w:color="auto"/>
              <w:left w:val="single" w:sz="4" w:space="0" w:color="auto"/>
              <w:right w:val="single" w:sz="4" w:space="0" w:color="auto"/>
            </w:tcBorders>
            <w:shd w:val="clear" w:color="auto" w:fill="auto"/>
          </w:tcPr>
          <w:p w14:paraId="5C4BA107" w14:textId="308C8974"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119" w:type="dxa"/>
            <w:tcBorders>
              <w:top w:val="single" w:sz="4" w:space="0" w:color="auto"/>
              <w:left w:val="single" w:sz="4" w:space="0" w:color="auto"/>
              <w:bottom w:val="single" w:sz="4" w:space="0" w:color="auto"/>
              <w:right w:val="single" w:sz="4" w:space="0" w:color="auto"/>
            </w:tcBorders>
          </w:tcPr>
          <w:p w14:paraId="5C6D7CA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proofErr w:type="spellStart"/>
            <w:r w:rsidRPr="008809ED">
              <w:rPr>
                <w:rFonts w:ascii="Times New Roman" w:eastAsia="Times New Roman" w:hAnsi="Times New Roman" w:cs="Times New Roman"/>
                <w:b/>
                <w:lang w:eastAsia="ru-RU"/>
              </w:rPr>
              <w:t>Стент</w:t>
            </w:r>
            <w:proofErr w:type="spellEnd"/>
            <w:r w:rsidRPr="008809ED">
              <w:rPr>
                <w:rFonts w:ascii="Times New Roman" w:eastAsia="Times New Roman" w:hAnsi="Times New Roman" w:cs="Times New Roman"/>
                <w:b/>
                <w:lang w:eastAsia="ru-RU"/>
              </w:rPr>
              <w:t xml:space="preserve"> для коронарных артерий, выделяющий </w:t>
            </w:r>
            <w:r w:rsidRPr="008809ED">
              <w:rPr>
                <w:rFonts w:ascii="Times New Roman" w:eastAsia="Times New Roman" w:hAnsi="Times New Roman" w:cs="Times New Roman"/>
                <w:b/>
                <w:lang w:eastAsia="ru-RU"/>
              </w:rPr>
              <w:lastRenderedPageBreak/>
              <w:t>лекарственное средство</w:t>
            </w:r>
          </w:p>
          <w:p w14:paraId="6F532CB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r w:rsidRPr="008809ED">
              <w:rPr>
                <w:rFonts w:ascii="Times New Roman" w:eastAsia="Times New Roman" w:hAnsi="Times New Roman" w:cs="Times New Roman"/>
                <w:b/>
                <w:lang w:eastAsia="ru-RU"/>
              </w:rPr>
              <w:t xml:space="preserve">32.50.13.190-02221 </w:t>
            </w:r>
          </w:p>
          <w:p w14:paraId="64E653F9"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r w:rsidRPr="008809ED">
              <w:rPr>
                <w:rFonts w:ascii="Times New Roman" w:eastAsia="Times New Roman" w:hAnsi="Times New Roman" w:cs="Times New Roman"/>
                <w:b/>
                <w:lang w:eastAsia="ru-RU"/>
              </w:rPr>
              <w:t>(</w:t>
            </w:r>
            <w:hyperlink r:id="rId7" w:tgtFrame="_blank" w:history="1">
              <w:r w:rsidRPr="008809ED">
                <w:rPr>
                  <w:rFonts w:ascii="Times New Roman" w:eastAsia="Times New Roman" w:hAnsi="Times New Roman" w:cs="Times New Roman"/>
                  <w:b/>
                  <w:lang w:eastAsia="ru-RU"/>
                </w:rPr>
                <w:t>32.50.13.190-02616</w:t>
              </w:r>
            </w:hyperlink>
            <w:r w:rsidRPr="008809ED">
              <w:rPr>
                <w:rFonts w:ascii="Times New Roman" w:eastAsia="Times New Roman" w:hAnsi="Times New Roman" w:cs="Times New Roman"/>
                <w:b/>
                <w:lang w:eastAsia="ru-RU"/>
              </w:rPr>
              <w:t>)</w:t>
            </w:r>
          </w:p>
          <w:p w14:paraId="733050FE"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p>
          <w:p w14:paraId="1FA022CD" w14:textId="667BE586"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r w:rsidRPr="008809ED">
              <w:rPr>
                <w:rFonts w:ascii="Times New Roman" w:eastAsia="Times New Roman" w:hAnsi="Times New Roman" w:cs="Times New Roman"/>
                <w:b/>
                <w:lang w:eastAsia="ru-RU"/>
              </w:rPr>
              <w:t xml:space="preserve">Кол-во </w:t>
            </w:r>
            <w:r>
              <w:rPr>
                <w:rFonts w:ascii="Times New Roman" w:eastAsia="Times New Roman" w:hAnsi="Times New Roman" w:cs="Times New Roman"/>
                <w:b/>
                <w:lang w:eastAsia="ru-RU"/>
              </w:rPr>
              <w:t>1</w:t>
            </w:r>
            <w:r w:rsidR="008A08F0">
              <w:rPr>
                <w:rFonts w:ascii="Times New Roman" w:eastAsia="Times New Roman" w:hAnsi="Times New Roman" w:cs="Times New Roman"/>
                <w:b/>
                <w:lang w:eastAsia="ru-RU"/>
              </w:rPr>
              <w:t>0</w:t>
            </w:r>
            <w:r w:rsidRPr="008809ED">
              <w:rPr>
                <w:rFonts w:ascii="Times New Roman" w:eastAsia="Times New Roman" w:hAnsi="Times New Roman" w:cs="Times New Roman"/>
                <w:b/>
                <w:lang w:eastAsia="ru-RU"/>
              </w:rPr>
              <w:t xml:space="preserve"> шт.</w:t>
            </w:r>
          </w:p>
          <w:p w14:paraId="5D63D62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p>
        </w:tc>
        <w:tc>
          <w:tcPr>
            <w:tcW w:w="5103" w:type="dxa"/>
            <w:tcBorders>
              <w:top w:val="single" w:sz="4" w:space="0" w:color="auto"/>
              <w:left w:val="single" w:sz="4" w:space="0" w:color="auto"/>
              <w:bottom w:val="single" w:sz="4" w:space="0" w:color="auto"/>
              <w:right w:val="single" w:sz="4" w:space="0" w:color="auto"/>
            </w:tcBorders>
          </w:tcPr>
          <w:p w14:paraId="5A1AB103"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tcPr>
          <w:p w14:paraId="4D05B80D"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p>
        </w:tc>
        <w:tc>
          <w:tcPr>
            <w:tcW w:w="3544" w:type="dxa"/>
            <w:tcBorders>
              <w:top w:val="single" w:sz="4" w:space="0" w:color="auto"/>
              <w:left w:val="single" w:sz="4" w:space="0" w:color="auto"/>
              <w:bottom w:val="single" w:sz="4" w:space="0" w:color="auto"/>
              <w:right w:val="single" w:sz="4" w:space="0" w:color="auto"/>
            </w:tcBorders>
          </w:tcPr>
          <w:p w14:paraId="6F729D2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p>
        </w:tc>
      </w:tr>
      <w:tr w:rsidR="00B03B45" w:rsidRPr="008809ED" w14:paraId="5F0427AD" w14:textId="77777777" w:rsidTr="00445B71">
        <w:tc>
          <w:tcPr>
            <w:tcW w:w="992" w:type="dxa"/>
            <w:vMerge/>
            <w:tcBorders>
              <w:left w:val="single" w:sz="4" w:space="0" w:color="auto"/>
              <w:right w:val="single" w:sz="4" w:space="0" w:color="auto"/>
            </w:tcBorders>
            <w:shd w:val="clear" w:color="auto" w:fill="auto"/>
          </w:tcPr>
          <w:p w14:paraId="6C8B1ED5" w14:textId="73144939"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302ACE36"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val="en-US" w:eastAsia="ru-RU"/>
              </w:rPr>
            </w:pPr>
          </w:p>
        </w:tc>
        <w:tc>
          <w:tcPr>
            <w:tcW w:w="5103" w:type="dxa"/>
            <w:tcBorders>
              <w:top w:val="single" w:sz="4" w:space="0" w:color="auto"/>
              <w:left w:val="single" w:sz="4" w:space="0" w:color="auto"/>
              <w:bottom w:val="single" w:sz="4" w:space="0" w:color="auto"/>
              <w:right w:val="single" w:sz="4" w:space="0" w:color="auto"/>
            </w:tcBorders>
          </w:tcPr>
          <w:p w14:paraId="7535B8C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Стерильная </w:t>
            </w:r>
            <w:proofErr w:type="spellStart"/>
            <w:r w:rsidRPr="008809ED">
              <w:rPr>
                <w:rFonts w:ascii="Times New Roman" w:eastAsia="Times New Roman" w:hAnsi="Times New Roman" w:cs="Times New Roman"/>
                <w:lang w:eastAsia="ru-RU"/>
              </w:rPr>
              <w:t>нерассасывающаяся</w:t>
            </w:r>
            <w:proofErr w:type="spellEnd"/>
            <w:r w:rsidRPr="008809ED">
              <w:rPr>
                <w:rFonts w:ascii="Times New Roman" w:eastAsia="Times New Roman" w:hAnsi="Times New Roman" w:cs="Times New Roman"/>
                <w:lang w:eastAsia="ru-RU"/>
              </w:rPr>
              <w:t xml:space="preserve"> металлическая трубчатая сетчатая структура, покрытая рассасывающимся полимером, содержащим лекарственное средство, предназначенная для имплантации через катетер для доставки в коронарную артерию (или в трансплантат из подкожной вены) для поддержания ее проходимости, как правило, у пациентов с симптоматической атеросклеротической болезнью сердца. Лекарственное средство медленно высвобождается по мере рассасывания полимера и предназначено для ингибирования </w:t>
            </w:r>
            <w:proofErr w:type="spellStart"/>
            <w:r w:rsidRPr="008809ED">
              <w:rPr>
                <w:rFonts w:ascii="Times New Roman" w:eastAsia="Times New Roman" w:hAnsi="Times New Roman" w:cs="Times New Roman"/>
                <w:lang w:eastAsia="ru-RU"/>
              </w:rPr>
              <w:t>рестеноза</w:t>
            </w:r>
            <w:proofErr w:type="spellEnd"/>
            <w:r w:rsidRPr="008809ED">
              <w:rPr>
                <w:rFonts w:ascii="Times New Roman" w:eastAsia="Times New Roman" w:hAnsi="Times New Roman" w:cs="Times New Roman"/>
                <w:lang w:eastAsia="ru-RU"/>
              </w:rPr>
              <w:t xml:space="preserve"> сосудов за счет снижения пролиферации клеток гладких мышц. Некоторые модели могут имплантироваться через бифуркацию коронарной артерии. Также могут прилагаться одноразовые изделия, необходимые для имплантации.</w:t>
            </w:r>
          </w:p>
        </w:tc>
        <w:tc>
          <w:tcPr>
            <w:tcW w:w="2410" w:type="dxa"/>
            <w:tcBorders>
              <w:top w:val="single" w:sz="4" w:space="0" w:color="auto"/>
              <w:left w:val="single" w:sz="4" w:space="0" w:color="auto"/>
              <w:bottom w:val="single" w:sz="4" w:space="0" w:color="auto"/>
              <w:right w:val="single" w:sz="4" w:space="0" w:color="auto"/>
            </w:tcBorders>
          </w:tcPr>
          <w:p w14:paraId="28FE3E86"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Наличие</w:t>
            </w:r>
          </w:p>
        </w:tc>
        <w:tc>
          <w:tcPr>
            <w:tcW w:w="3544" w:type="dxa"/>
            <w:tcBorders>
              <w:top w:val="single" w:sz="4" w:space="0" w:color="auto"/>
              <w:left w:val="single" w:sz="4" w:space="0" w:color="auto"/>
              <w:bottom w:val="single" w:sz="4" w:space="0" w:color="auto"/>
              <w:right w:val="single" w:sz="4" w:space="0" w:color="auto"/>
            </w:tcBorders>
          </w:tcPr>
          <w:p w14:paraId="3CB17651"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Согласно КТРУ</w:t>
            </w:r>
          </w:p>
          <w:p w14:paraId="7F14E0E2" w14:textId="77777777" w:rsidR="00B03B45" w:rsidRPr="008809ED" w:rsidRDefault="00B03B45" w:rsidP="0072734F">
            <w:pPr>
              <w:widowControl w:val="0"/>
              <w:snapToGrid w:val="0"/>
              <w:spacing w:after="0" w:line="240" w:lineRule="auto"/>
              <w:rPr>
                <w:rFonts w:ascii="Times New Roman" w:eastAsia="Times New Roman" w:hAnsi="Times New Roman" w:cs="Times New Roman"/>
                <w:b/>
                <w:lang w:eastAsia="ru-RU"/>
              </w:rPr>
            </w:pPr>
          </w:p>
        </w:tc>
      </w:tr>
      <w:tr w:rsidR="00B03B45" w:rsidRPr="008809ED" w14:paraId="737F30D3" w14:textId="77777777" w:rsidTr="00445B71">
        <w:tc>
          <w:tcPr>
            <w:tcW w:w="992" w:type="dxa"/>
            <w:vMerge/>
            <w:tcBorders>
              <w:left w:val="single" w:sz="4" w:space="0" w:color="auto"/>
              <w:right w:val="single" w:sz="4" w:space="0" w:color="auto"/>
            </w:tcBorders>
            <w:shd w:val="clear" w:color="auto" w:fill="auto"/>
          </w:tcPr>
          <w:p w14:paraId="3D72EF24" w14:textId="25FC6333"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7D4D0301"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0E792FC8"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Номинальный диаметр </w:t>
            </w:r>
            <w:proofErr w:type="spellStart"/>
            <w:r w:rsidRPr="008809ED">
              <w:rPr>
                <w:rFonts w:ascii="Times New Roman" w:eastAsia="Times New Roman" w:hAnsi="Times New Roman" w:cs="Times New Roman"/>
                <w:lang w:eastAsia="ru-RU"/>
              </w:rPr>
              <w:t>стента</w:t>
            </w:r>
            <w:proofErr w:type="spellEnd"/>
            <w:r w:rsidRPr="008809ED">
              <w:rPr>
                <w:rFonts w:ascii="Times New Roman" w:eastAsia="Times New Roman" w:hAnsi="Times New Roman" w:cs="Times New Roman"/>
                <w:lang w:eastAsia="ru-RU"/>
              </w:rPr>
              <w:t>, мм</w:t>
            </w:r>
          </w:p>
        </w:tc>
        <w:tc>
          <w:tcPr>
            <w:tcW w:w="2410" w:type="dxa"/>
            <w:tcBorders>
              <w:top w:val="single" w:sz="4" w:space="0" w:color="auto"/>
              <w:left w:val="single" w:sz="4" w:space="0" w:color="auto"/>
              <w:bottom w:val="single" w:sz="4" w:space="0" w:color="auto"/>
              <w:right w:val="single" w:sz="4" w:space="0" w:color="auto"/>
            </w:tcBorders>
          </w:tcPr>
          <w:p w14:paraId="5A2ACD38"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3  и</w:t>
            </w:r>
            <w:proofErr w:type="gramEnd"/>
            <w:r w:rsidRPr="008809ED">
              <w:rPr>
                <w:rFonts w:ascii="Times New Roman" w:hAnsi="Times New Roman" w:cs="Times New Roman"/>
                <w:shd w:val="clear" w:color="auto" w:fill="FFFFFF"/>
              </w:rPr>
              <w:t>  ≤ 3.5</w:t>
            </w:r>
          </w:p>
          <w:p w14:paraId="370FB4B6"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3544" w:type="dxa"/>
            <w:tcBorders>
              <w:top w:val="single" w:sz="4" w:space="0" w:color="auto"/>
              <w:left w:val="single" w:sz="4" w:space="0" w:color="auto"/>
              <w:bottom w:val="single" w:sz="4" w:space="0" w:color="auto"/>
              <w:right w:val="single" w:sz="4" w:space="0" w:color="auto"/>
            </w:tcBorders>
          </w:tcPr>
          <w:p w14:paraId="70947C03"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Согласно КТРУ</w:t>
            </w:r>
          </w:p>
          <w:p w14:paraId="0B666D63"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ГОСТ Р ИСО 25539-2-2012</w:t>
            </w:r>
          </w:p>
        </w:tc>
      </w:tr>
      <w:tr w:rsidR="00B03B45" w:rsidRPr="008809ED" w14:paraId="7ED46D2D" w14:textId="77777777" w:rsidTr="00445B71">
        <w:tc>
          <w:tcPr>
            <w:tcW w:w="992" w:type="dxa"/>
            <w:vMerge/>
            <w:tcBorders>
              <w:left w:val="single" w:sz="4" w:space="0" w:color="auto"/>
              <w:right w:val="single" w:sz="4" w:space="0" w:color="auto"/>
            </w:tcBorders>
            <w:shd w:val="clear" w:color="auto" w:fill="auto"/>
          </w:tcPr>
          <w:p w14:paraId="718101E4" w14:textId="5C7F0A33"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7D326FC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12F6168F"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Номинальный диаметр </w:t>
            </w:r>
            <w:proofErr w:type="spellStart"/>
            <w:r w:rsidRPr="008809ED">
              <w:rPr>
                <w:rFonts w:ascii="Times New Roman" w:eastAsia="Times New Roman" w:hAnsi="Times New Roman" w:cs="Times New Roman"/>
                <w:lang w:eastAsia="ru-RU"/>
              </w:rPr>
              <w:t>стента</w:t>
            </w:r>
            <w:proofErr w:type="spellEnd"/>
            <w:r w:rsidRPr="008809ED">
              <w:rPr>
                <w:rFonts w:ascii="Times New Roman" w:eastAsia="Times New Roman" w:hAnsi="Times New Roman" w:cs="Times New Roman"/>
                <w:lang w:eastAsia="ru-RU"/>
              </w:rPr>
              <w:t>, мм</w:t>
            </w:r>
          </w:p>
        </w:tc>
        <w:tc>
          <w:tcPr>
            <w:tcW w:w="2410" w:type="dxa"/>
            <w:tcBorders>
              <w:top w:val="single" w:sz="4" w:space="0" w:color="auto"/>
              <w:left w:val="single" w:sz="4" w:space="0" w:color="auto"/>
              <w:bottom w:val="single" w:sz="4" w:space="0" w:color="auto"/>
              <w:right w:val="single" w:sz="4" w:space="0" w:color="auto"/>
            </w:tcBorders>
          </w:tcPr>
          <w:p w14:paraId="05CC1E88"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  и</w:t>
            </w:r>
            <w:proofErr w:type="gramEnd"/>
            <w:r w:rsidRPr="008809ED">
              <w:rPr>
                <w:rFonts w:ascii="Times New Roman" w:hAnsi="Times New Roman" w:cs="Times New Roman"/>
                <w:shd w:val="clear" w:color="auto" w:fill="FFFFFF"/>
              </w:rPr>
              <w:t>  ≤ 2.25</w:t>
            </w:r>
            <w:r w:rsidRPr="008809ED">
              <w:rPr>
                <w:rFonts w:ascii="Times New Roman" w:hAnsi="Times New Roman" w:cs="Times New Roman"/>
              </w:rPr>
              <w:t xml:space="preserve">, </w:t>
            </w:r>
          </w:p>
          <w:p w14:paraId="02BBEBD3" w14:textId="77777777" w:rsidR="00B03B45" w:rsidRPr="008809ED" w:rsidRDefault="00B03B45" w:rsidP="0072734F">
            <w:pPr>
              <w:tabs>
                <w:tab w:val="left" w:pos="720"/>
              </w:tabs>
              <w:spacing w:after="0" w:line="240" w:lineRule="auto"/>
              <w:rPr>
                <w:rFonts w:ascii="Times New Roman" w:hAnsi="Times New Roman" w:cs="Times New Roman"/>
              </w:rPr>
            </w:pPr>
          </w:p>
          <w:p w14:paraId="7E52BBC4"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2.25  и</w:t>
            </w:r>
            <w:proofErr w:type="gramEnd"/>
            <w:r w:rsidRPr="008809ED">
              <w:rPr>
                <w:rFonts w:ascii="Times New Roman" w:hAnsi="Times New Roman" w:cs="Times New Roman"/>
                <w:shd w:val="clear" w:color="auto" w:fill="FFFFFF"/>
              </w:rPr>
              <w:t>  ≤ 2.5</w:t>
            </w:r>
            <w:r w:rsidRPr="008809ED">
              <w:rPr>
                <w:rFonts w:ascii="Times New Roman" w:hAnsi="Times New Roman" w:cs="Times New Roman"/>
              </w:rPr>
              <w:t>,</w:t>
            </w:r>
          </w:p>
          <w:p w14:paraId="46FA3E4C"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rPr>
              <w:t xml:space="preserve"> </w:t>
            </w:r>
          </w:p>
          <w:p w14:paraId="0934D057"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2.5  и</w:t>
            </w:r>
            <w:proofErr w:type="gramEnd"/>
            <w:r w:rsidRPr="008809ED">
              <w:rPr>
                <w:rFonts w:ascii="Times New Roman" w:hAnsi="Times New Roman" w:cs="Times New Roman"/>
                <w:shd w:val="clear" w:color="auto" w:fill="FFFFFF"/>
              </w:rPr>
              <w:t>  ≤ 2.75</w:t>
            </w:r>
            <w:r w:rsidRPr="008809ED">
              <w:rPr>
                <w:rFonts w:ascii="Times New Roman" w:hAnsi="Times New Roman" w:cs="Times New Roman"/>
              </w:rPr>
              <w:t>,</w:t>
            </w:r>
          </w:p>
          <w:p w14:paraId="4A294E34"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rPr>
              <w:t xml:space="preserve"> </w:t>
            </w:r>
          </w:p>
          <w:p w14:paraId="2DAA0E5D"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2.75  и</w:t>
            </w:r>
            <w:proofErr w:type="gramEnd"/>
            <w:r w:rsidRPr="008809ED">
              <w:rPr>
                <w:rFonts w:ascii="Times New Roman" w:hAnsi="Times New Roman" w:cs="Times New Roman"/>
                <w:shd w:val="clear" w:color="auto" w:fill="FFFFFF"/>
              </w:rPr>
              <w:t>  ≤ 3</w:t>
            </w:r>
            <w:r w:rsidRPr="008809ED">
              <w:rPr>
                <w:rFonts w:ascii="Times New Roman" w:hAnsi="Times New Roman" w:cs="Times New Roman"/>
              </w:rPr>
              <w:t>,</w:t>
            </w:r>
          </w:p>
          <w:p w14:paraId="6FF5C7B8"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rPr>
              <w:t xml:space="preserve"> </w:t>
            </w:r>
          </w:p>
          <w:p w14:paraId="42FBD80D" w14:textId="77777777" w:rsidR="00B03B45" w:rsidRPr="008809ED" w:rsidRDefault="00B03B45" w:rsidP="0072734F">
            <w:pPr>
              <w:widowControl w:val="0"/>
              <w:tabs>
                <w:tab w:val="left" w:pos="720"/>
              </w:tabs>
              <w:snapToGrid w:val="0"/>
              <w:spacing w:after="0" w:line="240" w:lineRule="auto"/>
              <w:rPr>
                <w:rFonts w:ascii="Times New Roman" w:hAnsi="Times New Roman" w:cs="Times New Roman"/>
                <w:shd w:val="clear" w:color="auto" w:fill="FFFFFF"/>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3.5  и</w:t>
            </w:r>
            <w:proofErr w:type="gramEnd"/>
            <w:r w:rsidRPr="008809ED">
              <w:rPr>
                <w:rFonts w:ascii="Times New Roman" w:hAnsi="Times New Roman" w:cs="Times New Roman"/>
                <w:shd w:val="clear" w:color="auto" w:fill="FFFFFF"/>
              </w:rPr>
              <w:t>  ≤ 4</w:t>
            </w:r>
          </w:p>
          <w:p w14:paraId="529C4E7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p w14:paraId="517A88EA"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4  и</w:t>
            </w:r>
            <w:proofErr w:type="gramEnd"/>
            <w:r w:rsidRPr="008809ED">
              <w:rPr>
                <w:rFonts w:ascii="Times New Roman" w:hAnsi="Times New Roman" w:cs="Times New Roman"/>
                <w:shd w:val="clear" w:color="auto" w:fill="FFFFFF"/>
              </w:rPr>
              <w:t>  ≤ 4.5</w:t>
            </w:r>
          </w:p>
        </w:tc>
        <w:tc>
          <w:tcPr>
            <w:tcW w:w="3544" w:type="dxa"/>
            <w:tcBorders>
              <w:top w:val="single" w:sz="4" w:space="0" w:color="auto"/>
              <w:left w:val="single" w:sz="4" w:space="0" w:color="auto"/>
              <w:bottom w:val="single" w:sz="4" w:space="0" w:color="auto"/>
              <w:right w:val="single" w:sz="4" w:space="0" w:color="auto"/>
            </w:tcBorders>
          </w:tcPr>
          <w:p w14:paraId="64E34B8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ГОСТ Р ИСО 25539-2-2012</w:t>
            </w:r>
          </w:p>
        </w:tc>
      </w:tr>
      <w:tr w:rsidR="00B03B45" w:rsidRPr="008809ED" w14:paraId="3830419E" w14:textId="77777777" w:rsidTr="00445B71">
        <w:tc>
          <w:tcPr>
            <w:tcW w:w="992" w:type="dxa"/>
            <w:vMerge/>
            <w:tcBorders>
              <w:left w:val="single" w:sz="4" w:space="0" w:color="auto"/>
              <w:right w:val="single" w:sz="4" w:space="0" w:color="auto"/>
            </w:tcBorders>
            <w:shd w:val="clear" w:color="auto" w:fill="auto"/>
          </w:tcPr>
          <w:p w14:paraId="366D44F8" w14:textId="19605A03"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18FBAE0C"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0A50AE9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Длина </w:t>
            </w:r>
            <w:proofErr w:type="spellStart"/>
            <w:r w:rsidRPr="008809ED">
              <w:rPr>
                <w:rFonts w:ascii="Times New Roman" w:eastAsia="Times New Roman" w:hAnsi="Times New Roman" w:cs="Times New Roman"/>
                <w:lang w:eastAsia="ru-RU"/>
              </w:rPr>
              <w:t>стента</w:t>
            </w:r>
            <w:proofErr w:type="spellEnd"/>
            <w:r w:rsidRPr="008809ED">
              <w:rPr>
                <w:rFonts w:ascii="Times New Roman" w:eastAsia="Times New Roman" w:hAnsi="Times New Roman" w:cs="Times New Roman"/>
                <w:lang w:eastAsia="ru-RU"/>
              </w:rPr>
              <w:t>, мм</w:t>
            </w:r>
          </w:p>
        </w:tc>
        <w:tc>
          <w:tcPr>
            <w:tcW w:w="2410" w:type="dxa"/>
            <w:tcBorders>
              <w:top w:val="single" w:sz="4" w:space="0" w:color="auto"/>
              <w:left w:val="single" w:sz="4" w:space="0" w:color="auto"/>
              <w:bottom w:val="single" w:sz="4" w:space="0" w:color="auto"/>
              <w:right w:val="single" w:sz="4" w:space="0" w:color="auto"/>
            </w:tcBorders>
          </w:tcPr>
          <w:p w14:paraId="5445D0F5" w14:textId="77777777" w:rsidR="00B03B45" w:rsidRPr="008809ED" w:rsidRDefault="00B03B45" w:rsidP="0072734F">
            <w:pPr>
              <w:tabs>
                <w:tab w:val="left" w:pos="720"/>
              </w:tabs>
              <w:spacing w:after="0" w:line="240" w:lineRule="auto"/>
              <w:rPr>
                <w:rFonts w:ascii="Times New Roman" w:hAnsi="Times New Roman" w:cs="Times New Roman"/>
                <w:shd w:val="clear" w:color="auto" w:fill="FFFFFF"/>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37  и</w:t>
            </w:r>
            <w:proofErr w:type="gramEnd"/>
            <w:r w:rsidRPr="008809ED">
              <w:rPr>
                <w:rFonts w:ascii="Times New Roman" w:hAnsi="Times New Roman" w:cs="Times New Roman"/>
                <w:shd w:val="clear" w:color="auto" w:fill="FFFFFF"/>
              </w:rPr>
              <w:t xml:space="preserve">  ≤ 38</w:t>
            </w:r>
          </w:p>
        </w:tc>
        <w:tc>
          <w:tcPr>
            <w:tcW w:w="3544" w:type="dxa"/>
            <w:tcBorders>
              <w:top w:val="single" w:sz="4" w:space="0" w:color="auto"/>
              <w:left w:val="single" w:sz="4" w:space="0" w:color="auto"/>
              <w:bottom w:val="single" w:sz="4" w:space="0" w:color="auto"/>
              <w:right w:val="single" w:sz="4" w:space="0" w:color="auto"/>
            </w:tcBorders>
          </w:tcPr>
          <w:p w14:paraId="156E3082"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Согласно КТРУ</w:t>
            </w:r>
          </w:p>
          <w:p w14:paraId="3F47951D"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ГОСТ Р ИСО 25539-2-2012</w:t>
            </w:r>
          </w:p>
        </w:tc>
      </w:tr>
      <w:tr w:rsidR="00B03B45" w:rsidRPr="008809ED" w14:paraId="4B9E4BD0" w14:textId="77777777" w:rsidTr="00445B71">
        <w:tc>
          <w:tcPr>
            <w:tcW w:w="992" w:type="dxa"/>
            <w:vMerge/>
            <w:tcBorders>
              <w:left w:val="single" w:sz="4" w:space="0" w:color="auto"/>
              <w:right w:val="single" w:sz="4" w:space="0" w:color="auto"/>
            </w:tcBorders>
            <w:shd w:val="clear" w:color="auto" w:fill="auto"/>
          </w:tcPr>
          <w:p w14:paraId="2E521A33" w14:textId="05AD0571"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1EC3DB2A"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5ABB9C6B"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Длина </w:t>
            </w:r>
            <w:proofErr w:type="spellStart"/>
            <w:r w:rsidRPr="008809ED">
              <w:rPr>
                <w:rFonts w:ascii="Times New Roman" w:eastAsia="Times New Roman" w:hAnsi="Times New Roman" w:cs="Times New Roman"/>
                <w:lang w:eastAsia="ru-RU"/>
              </w:rPr>
              <w:t>стента</w:t>
            </w:r>
            <w:proofErr w:type="spellEnd"/>
            <w:r w:rsidRPr="008809ED">
              <w:rPr>
                <w:rFonts w:ascii="Times New Roman" w:eastAsia="Times New Roman" w:hAnsi="Times New Roman" w:cs="Times New Roman"/>
                <w:lang w:eastAsia="ru-RU"/>
              </w:rPr>
              <w:t>, мм</w:t>
            </w:r>
          </w:p>
        </w:tc>
        <w:tc>
          <w:tcPr>
            <w:tcW w:w="2410" w:type="dxa"/>
            <w:tcBorders>
              <w:top w:val="single" w:sz="4" w:space="0" w:color="auto"/>
              <w:left w:val="single" w:sz="4" w:space="0" w:color="auto"/>
              <w:bottom w:val="single" w:sz="4" w:space="0" w:color="auto"/>
              <w:right w:val="single" w:sz="4" w:space="0" w:color="auto"/>
            </w:tcBorders>
          </w:tcPr>
          <w:p w14:paraId="6A6C9D9E" w14:textId="77777777" w:rsidR="00B03B45" w:rsidRPr="008809ED" w:rsidRDefault="00B03B45" w:rsidP="0072734F">
            <w:pPr>
              <w:tabs>
                <w:tab w:val="left" w:pos="720"/>
              </w:tabs>
              <w:spacing w:after="0" w:line="240" w:lineRule="auto"/>
              <w:rPr>
                <w:rFonts w:ascii="Times New Roman" w:hAnsi="Times New Roman" w:cs="Times New Roman"/>
                <w:shd w:val="clear" w:color="auto" w:fill="FFFFFF"/>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7  и</w:t>
            </w:r>
            <w:proofErr w:type="gramEnd"/>
            <w:r w:rsidRPr="008809ED">
              <w:rPr>
                <w:rFonts w:ascii="Times New Roman" w:hAnsi="Times New Roman" w:cs="Times New Roman"/>
                <w:shd w:val="clear" w:color="auto" w:fill="FFFFFF"/>
              </w:rPr>
              <w:t xml:space="preserve">  ≤ 8</w:t>
            </w:r>
          </w:p>
          <w:p w14:paraId="63E7B40D" w14:textId="77777777" w:rsidR="00B03B45" w:rsidRPr="008809ED" w:rsidRDefault="00B03B45" w:rsidP="0072734F">
            <w:pPr>
              <w:tabs>
                <w:tab w:val="left" w:pos="720"/>
              </w:tabs>
              <w:spacing w:after="0" w:line="240" w:lineRule="auto"/>
              <w:rPr>
                <w:rFonts w:ascii="Times New Roman" w:hAnsi="Times New Roman" w:cs="Times New Roman"/>
                <w:shd w:val="clear" w:color="auto" w:fill="FFFFFF"/>
              </w:rPr>
            </w:pPr>
            <w:r w:rsidRPr="008809ED">
              <w:rPr>
                <w:rFonts w:ascii="Times New Roman" w:hAnsi="Times New Roman" w:cs="Times New Roman"/>
                <w:shd w:val="clear" w:color="auto" w:fill="FFFFFF"/>
              </w:rPr>
              <w:lastRenderedPageBreak/>
              <w:t xml:space="preserve">&gt; </w:t>
            </w:r>
            <w:proofErr w:type="gramStart"/>
            <w:r w:rsidRPr="008809ED">
              <w:rPr>
                <w:rFonts w:ascii="Times New Roman" w:hAnsi="Times New Roman" w:cs="Times New Roman"/>
                <w:shd w:val="clear" w:color="auto" w:fill="FFFFFF"/>
              </w:rPr>
              <w:t>10  и</w:t>
            </w:r>
            <w:proofErr w:type="gramEnd"/>
            <w:r w:rsidRPr="008809ED">
              <w:rPr>
                <w:rFonts w:ascii="Times New Roman" w:hAnsi="Times New Roman" w:cs="Times New Roman"/>
                <w:shd w:val="clear" w:color="auto" w:fill="FFFFFF"/>
              </w:rPr>
              <w:t xml:space="preserve">  ≤ 11 или &gt; 11  и  ≤ 12</w:t>
            </w:r>
          </w:p>
          <w:p w14:paraId="4AF34804" w14:textId="77777777" w:rsidR="00B03B45" w:rsidRPr="008809ED" w:rsidRDefault="00B03B45" w:rsidP="0072734F">
            <w:pPr>
              <w:tabs>
                <w:tab w:val="left" w:pos="720"/>
              </w:tabs>
              <w:spacing w:after="0" w:line="240" w:lineRule="auto"/>
              <w:rPr>
                <w:rFonts w:ascii="Times New Roman" w:hAnsi="Times New Roman" w:cs="Times New Roman"/>
                <w:shd w:val="clear" w:color="auto" w:fill="FFFFFF"/>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14  и</w:t>
            </w:r>
            <w:proofErr w:type="gramEnd"/>
            <w:r w:rsidRPr="008809ED">
              <w:rPr>
                <w:rFonts w:ascii="Times New Roman" w:hAnsi="Times New Roman" w:cs="Times New Roman"/>
                <w:shd w:val="clear" w:color="auto" w:fill="FFFFFF"/>
              </w:rPr>
              <w:t xml:space="preserve">  ≤ 15 или &gt; 15  и  ≤ 16</w:t>
            </w:r>
          </w:p>
          <w:p w14:paraId="721E8D81" w14:textId="77777777" w:rsidR="00B03B45" w:rsidRPr="008809ED" w:rsidRDefault="00B03B45" w:rsidP="0072734F">
            <w:pPr>
              <w:tabs>
                <w:tab w:val="left" w:pos="720"/>
              </w:tabs>
              <w:spacing w:after="0" w:line="240" w:lineRule="auto"/>
              <w:rPr>
                <w:rFonts w:ascii="Times New Roman" w:hAnsi="Times New Roman" w:cs="Times New Roman"/>
                <w:shd w:val="clear" w:color="auto" w:fill="FFFFFF"/>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17  и</w:t>
            </w:r>
            <w:proofErr w:type="gramEnd"/>
            <w:r w:rsidRPr="008809ED">
              <w:rPr>
                <w:rFonts w:ascii="Times New Roman" w:hAnsi="Times New Roman" w:cs="Times New Roman"/>
                <w:shd w:val="clear" w:color="auto" w:fill="FFFFFF"/>
              </w:rPr>
              <w:t xml:space="preserve">  ≤ 18 или &gt; 19  и  ≤ 20</w:t>
            </w:r>
          </w:p>
          <w:p w14:paraId="192775B7" w14:textId="77777777" w:rsidR="00B03B45" w:rsidRPr="008809ED" w:rsidRDefault="00B03B45" w:rsidP="0072734F">
            <w:pPr>
              <w:tabs>
                <w:tab w:val="left" w:pos="720"/>
              </w:tabs>
              <w:spacing w:after="0" w:line="240" w:lineRule="auto"/>
              <w:rPr>
                <w:rFonts w:ascii="Times New Roman" w:hAnsi="Times New Roman" w:cs="Times New Roman"/>
                <w:shd w:val="clear" w:color="auto" w:fill="FFFFFF"/>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22  и</w:t>
            </w:r>
            <w:proofErr w:type="gramEnd"/>
            <w:r w:rsidRPr="008809ED">
              <w:rPr>
                <w:rFonts w:ascii="Times New Roman" w:hAnsi="Times New Roman" w:cs="Times New Roman"/>
                <w:shd w:val="clear" w:color="auto" w:fill="FFFFFF"/>
              </w:rPr>
              <w:t xml:space="preserve">  ≤ 23 или &gt; 24  и  ≤ 25</w:t>
            </w:r>
          </w:p>
          <w:p w14:paraId="19DBBE08" w14:textId="77777777" w:rsidR="00B03B45" w:rsidRPr="008809ED" w:rsidRDefault="00B03B45" w:rsidP="0072734F">
            <w:pPr>
              <w:tabs>
                <w:tab w:val="left" w:pos="720"/>
              </w:tabs>
              <w:spacing w:after="0" w:line="240" w:lineRule="auto"/>
              <w:rPr>
                <w:rFonts w:ascii="Times New Roman" w:hAnsi="Times New Roman" w:cs="Times New Roman"/>
                <w:shd w:val="clear" w:color="auto" w:fill="FFFFFF"/>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30  и</w:t>
            </w:r>
            <w:proofErr w:type="gramEnd"/>
            <w:r w:rsidRPr="008809ED">
              <w:rPr>
                <w:rFonts w:ascii="Times New Roman" w:hAnsi="Times New Roman" w:cs="Times New Roman"/>
                <w:shd w:val="clear" w:color="auto" w:fill="FFFFFF"/>
              </w:rPr>
              <w:t xml:space="preserve">  ≤ 31 или &gt; 32  и  ≤ 33</w:t>
            </w:r>
          </w:p>
        </w:tc>
        <w:tc>
          <w:tcPr>
            <w:tcW w:w="3544" w:type="dxa"/>
            <w:tcBorders>
              <w:top w:val="single" w:sz="4" w:space="0" w:color="auto"/>
              <w:left w:val="single" w:sz="4" w:space="0" w:color="auto"/>
              <w:bottom w:val="single" w:sz="4" w:space="0" w:color="auto"/>
              <w:right w:val="single" w:sz="4" w:space="0" w:color="auto"/>
            </w:tcBorders>
          </w:tcPr>
          <w:p w14:paraId="1E15F68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lastRenderedPageBreak/>
              <w:t>ГОСТ Р ИСО 25539-2-2012</w:t>
            </w:r>
          </w:p>
        </w:tc>
      </w:tr>
      <w:tr w:rsidR="00B03B45" w:rsidRPr="008809ED" w14:paraId="0DF5DFF0" w14:textId="77777777" w:rsidTr="00445B71">
        <w:tc>
          <w:tcPr>
            <w:tcW w:w="992" w:type="dxa"/>
            <w:vMerge/>
            <w:tcBorders>
              <w:left w:val="single" w:sz="4" w:space="0" w:color="auto"/>
              <w:right w:val="single" w:sz="4" w:space="0" w:color="auto"/>
            </w:tcBorders>
            <w:shd w:val="clear" w:color="auto" w:fill="auto"/>
          </w:tcPr>
          <w:p w14:paraId="12CF5710" w14:textId="7D2C4541"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374BB4E3"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6E674B8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Материал </w:t>
            </w:r>
            <w:proofErr w:type="spellStart"/>
            <w:r w:rsidRPr="008809ED">
              <w:rPr>
                <w:rFonts w:ascii="Times New Roman" w:hAnsi="Times New Roman" w:cs="Times New Roman"/>
              </w:rPr>
              <w:t>стента</w:t>
            </w:r>
            <w:proofErr w:type="spellEnd"/>
            <w:r w:rsidRPr="008809ED">
              <w:rPr>
                <w:rFonts w:ascii="Times New Roman" w:hAnsi="Times New Roman" w:cs="Times New Roman"/>
              </w:rPr>
              <w:t>: Кобальт-хромовый сплав L605</w:t>
            </w:r>
          </w:p>
        </w:tc>
        <w:tc>
          <w:tcPr>
            <w:tcW w:w="2410" w:type="dxa"/>
            <w:tcBorders>
              <w:top w:val="single" w:sz="4" w:space="0" w:color="auto"/>
              <w:left w:val="single" w:sz="4" w:space="0" w:color="auto"/>
              <w:bottom w:val="single" w:sz="4" w:space="0" w:color="auto"/>
              <w:right w:val="single" w:sz="4" w:space="0" w:color="auto"/>
            </w:tcBorders>
          </w:tcPr>
          <w:p w14:paraId="0BC90C1B"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Соответствие</w:t>
            </w:r>
          </w:p>
        </w:tc>
        <w:tc>
          <w:tcPr>
            <w:tcW w:w="3544" w:type="dxa"/>
            <w:tcBorders>
              <w:top w:val="single" w:sz="4" w:space="0" w:color="auto"/>
              <w:left w:val="single" w:sz="4" w:space="0" w:color="auto"/>
              <w:bottom w:val="single" w:sz="4" w:space="0" w:color="auto"/>
              <w:right w:val="single" w:sz="4" w:space="0" w:color="auto"/>
            </w:tcBorders>
          </w:tcPr>
          <w:p w14:paraId="3AE212BE"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Параметр обеспечивает необходимую визуализацию, радиальную силу и </w:t>
            </w:r>
            <w:proofErr w:type="spellStart"/>
            <w:r w:rsidRPr="008809ED">
              <w:rPr>
                <w:rFonts w:ascii="Times New Roman" w:eastAsia="Times New Roman" w:hAnsi="Times New Roman" w:cs="Times New Roman"/>
                <w:lang w:eastAsia="ru-RU"/>
              </w:rPr>
              <w:t>атромбогенность</w:t>
            </w:r>
            <w:proofErr w:type="spellEnd"/>
          </w:p>
        </w:tc>
      </w:tr>
      <w:tr w:rsidR="00B03B45" w:rsidRPr="008809ED" w14:paraId="5D6CF029" w14:textId="77777777" w:rsidTr="00445B71">
        <w:tc>
          <w:tcPr>
            <w:tcW w:w="992" w:type="dxa"/>
            <w:vMerge/>
            <w:tcBorders>
              <w:left w:val="single" w:sz="4" w:space="0" w:color="auto"/>
              <w:right w:val="single" w:sz="4" w:space="0" w:color="auto"/>
            </w:tcBorders>
            <w:shd w:val="clear" w:color="auto" w:fill="auto"/>
          </w:tcPr>
          <w:p w14:paraId="2C9CB6A8" w14:textId="078E3B16"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131814EA"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1DE70C3B"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Минимальный размер совместимого проводника катетера, </w:t>
            </w:r>
            <w:proofErr w:type="spellStart"/>
            <w:r w:rsidRPr="008809ED">
              <w:rPr>
                <w:rFonts w:ascii="Times New Roman" w:hAnsi="Times New Roman" w:cs="Times New Roman"/>
              </w:rPr>
              <w:t>Fr</w:t>
            </w:r>
            <w:proofErr w:type="spellEnd"/>
          </w:p>
        </w:tc>
        <w:tc>
          <w:tcPr>
            <w:tcW w:w="2410" w:type="dxa"/>
            <w:tcBorders>
              <w:top w:val="single" w:sz="4" w:space="0" w:color="auto"/>
              <w:left w:val="single" w:sz="4" w:space="0" w:color="auto"/>
              <w:bottom w:val="single" w:sz="4" w:space="0" w:color="auto"/>
              <w:right w:val="single" w:sz="4" w:space="0" w:color="auto"/>
            </w:tcBorders>
          </w:tcPr>
          <w:p w14:paraId="43CD0841"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5</w:t>
            </w:r>
          </w:p>
        </w:tc>
        <w:tc>
          <w:tcPr>
            <w:tcW w:w="3544" w:type="dxa"/>
            <w:tcBorders>
              <w:top w:val="single" w:sz="4" w:space="0" w:color="auto"/>
              <w:left w:val="single" w:sz="4" w:space="0" w:color="auto"/>
              <w:bottom w:val="single" w:sz="4" w:space="0" w:color="auto"/>
              <w:right w:val="single" w:sz="4" w:space="0" w:color="auto"/>
            </w:tcBorders>
          </w:tcPr>
          <w:p w14:paraId="2BC270C5"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Показатель определяет совместимость с другими инструментами и влияет на хирургическую технику.</w:t>
            </w:r>
          </w:p>
        </w:tc>
      </w:tr>
      <w:tr w:rsidR="00B03B45" w:rsidRPr="008809ED" w14:paraId="4C3908FE" w14:textId="77777777" w:rsidTr="00445B71">
        <w:tc>
          <w:tcPr>
            <w:tcW w:w="992" w:type="dxa"/>
            <w:vMerge/>
            <w:tcBorders>
              <w:left w:val="single" w:sz="4" w:space="0" w:color="auto"/>
              <w:right w:val="single" w:sz="4" w:space="0" w:color="auto"/>
            </w:tcBorders>
            <w:shd w:val="clear" w:color="auto" w:fill="auto"/>
          </w:tcPr>
          <w:p w14:paraId="37463062" w14:textId="2E04C8D2"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1ABAF12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10C12415"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Давление разрыва, атм.</w:t>
            </w:r>
          </w:p>
        </w:tc>
        <w:tc>
          <w:tcPr>
            <w:tcW w:w="2410" w:type="dxa"/>
            <w:tcBorders>
              <w:top w:val="single" w:sz="4" w:space="0" w:color="auto"/>
              <w:left w:val="single" w:sz="4" w:space="0" w:color="auto"/>
              <w:bottom w:val="single" w:sz="4" w:space="0" w:color="auto"/>
              <w:right w:val="single" w:sz="4" w:space="0" w:color="auto"/>
            </w:tcBorders>
          </w:tcPr>
          <w:p w14:paraId="5C91E9BB"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18</w:t>
            </w:r>
          </w:p>
        </w:tc>
        <w:tc>
          <w:tcPr>
            <w:tcW w:w="3544" w:type="dxa"/>
            <w:tcBorders>
              <w:top w:val="single" w:sz="4" w:space="0" w:color="auto"/>
              <w:left w:val="single" w:sz="4" w:space="0" w:color="auto"/>
              <w:bottom w:val="single" w:sz="4" w:space="0" w:color="auto"/>
              <w:right w:val="single" w:sz="4" w:space="0" w:color="auto"/>
            </w:tcBorders>
          </w:tcPr>
          <w:p w14:paraId="64C09C4C"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color w:val="000000"/>
                <w:lang w:eastAsia="ru-RU"/>
              </w:rPr>
              <w:t xml:space="preserve">Более высокое давление разрыва обеспечивает возможность проведения процедур </w:t>
            </w:r>
            <w:proofErr w:type="spellStart"/>
            <w:r w:rsidRPr="008809ED">
              <w:rPr>
                <w:rFonts w:ascii="Times New Roman" w:eastAsia="Times New Roman" w:hAnsi="Times New Roman" w:cs="Times New Roman"/>
                <w:color w:val="000000"/>
                <w:lang w:eastAsia="ru-RU"/>
              </w:rPr>
              <w:t>ангиопластики</w:t>
            </w:r>
            <w:proofErr w:type="spellEnd"/>
            <w:r w:rsidRPr="008809ED">
              <w:rPr>
                <w:rFonts w:ascii="Times New Roman" w:eastAsia="Times New Roman" w:hAnsi="Times New Roman" w:cs="Times New Roman"/>
                <w:color w:val="000000"/>
                <w:lang w:eastAsia="ru-RU"/>
              </w:rPr>
              <w:t xml:space="preserve"> в случае сложных поражений, плохо поддающихся дилатации</w:t>
            </w:r>
          </w:p>
        </w:tc>
      </w:tr>
      <w:tr w:rsidR="00B03B45" w:rsidRPr="008809ED" w14:paraId="23975C39" w14:textId="77777777" w:rsidTr="00445B71">
        <w:tc>
          <w:tcPr>
            <w:tcW w:w="992" w:type="dxa"/>
            <w:vMerge/>
            <w:tcBorders>
              <w:left w:val="single" w:sz="4" w:space="0" w:color="auto"/>
              <w:bottom w:val="single" w:sz="4" w:space="0" w:color="auto"/>
              <w:right w:val="single" w:sz="4" w:space="0" w:color="auto"/>
            </w:tcBorders>
            <w:shd w:val="clear" w:color="auto" w:fill="auto"/>
          </w:tcPr>
          <w:p w14:paraId="433981AB" w14:textId="1066E894"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10305E0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2A9320E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Номинальное давление, атм.</w:t>
            </w:r>
          </w:p>
        </w:tc>
        <w:tc>
          <w:tcPr>
            <w:tcW w:w="2410" w:type="dxa"/>
            <w:tcBorders>
              <w:top w:val="single" w:sz="4" w:space="0" w:color="auto"/>
              <w:left w:val="single" w:sz="4" w:space="0" w:color="auto"/>
              <w:bottom w:val="single" w:sz="4" w:space="0" w:color="auto"/>
              <w:right w:val="single" w:sz="4" w:space="0" w:color="auto"/>
            </w:tcBorders>
          </w:tcPr>
          <w:p w14:paraId="696153BE"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9</w:t>
            </w:r>
          </w:p>
        </w:tc>
        <w:tc>
          <w:tcPr>
            <w:tcW w:w="3544" w:type="dxa"/>
            <w:tcBorders>
              <w:top w:val="single" w:sz="4" w:space="0" w:color="auto"/>
              <w:left w:val="single" w:sz="4" w:space="0" w:color="auto"/>
              <w:bottom w:val="single" w:sz="4" w:space="0" w:color="auto"/>
              <w:right w:val="single" w:sz="4" w:space="0" w:color="auto"/>
            </w:tcBorders>
          </w:tcPr>
          <w:p w14:paraId="55D69177"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Показатель определяет рабочее давление баллонного катетера, на котором смонтирован </w:t>
            </w:r>
            <w:proofErr w:type="spellStart"/>
            <w:r w:rsidRPr="008809ED">
              <w:rPr>
                <w:rFonts w:ascii="Times New Roman" w:eastAsia="Times New Roman" w:hAnsi="Times New Roman" w:cs="Times New Roman"/>
                <w:lang w:eastAsia="ru-RU"/>
              </w:rPr>
              <w:t>стент</w:t>
            </w:r>
            <w:proofErr w:type="spellEnd"/>
            <w:r w:rsidRPr="008809ED">
              <w:rPr>
                <w:rFonts w:ascii="Times New Roman" w:eastAsia="Times New Roman" w:hAnsi="Times New Roman" w:cs="Times New Roman"/>
                <w:lang w:eastAsia="ru-RU"/>
              </w:rPr>
              <w:t>.</w:t>
            </w:r>
          </w:p>
        </w:tc>
      </w:tr>
      <w:tr w:rsidR="00B03B45" w:rsidRPr="008809ED" w14:paraId="083B5A1F" w14:textId="77777777" w:rsidTr="00445B71">
        <w:tc>
          <w:tcPr>
            <w:tcW w:w="992" w:type="dxa"/>
            <w:vMerge w:val="restart"/>
            <w:tcBorders>
              <w:top w:val="single" w:sz="4" w:space="0" w:color="auto"/>
              <w:left w:val="single" w:sz="4" w:space="0" w:color="auto"/>
              <w:right w:val="single" w:sz="4" w:space="0" w:color="auto"/>
            </w:tcBorders>
            <w:shd w:val="clear" w:color="auto" w:fill="auto"/>
          </w:tcPr>
          <w:p w14:paraId="2BB34AD5" w14:textId="143C163E"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119" w:type="dxa"/>
            <w:tcBorders>
              <w:top w:val="single" w:sz="4" w:space="0" w:color="auto"/>
              <w:left w:val="single" w:sz="4" w:space="0" w:color="auto"/>
              <w:bottom w:val="single" w:sz="4" w:space="0" w:color="auto"/>
              <w:right w:val="single" w:sz="4" w:space="0" w:color="auto"/>
            </w:tcBorders>
          </w:tcPr>
          <w:p w14:paraId="184A8E6B"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proofErr w:type="spellStart"/>
            <w:r w:rsidRPr="008809ED">
              <w:rPr>
                <w:rFonts w:ascii="Times New Roman" w:eastAsia="Times New Roman" w:hAnsi="Times New Roman" w:cs="Times New Roman"/>
                <w:b/>
                <w:lang w:eastAsia="ru-RU"/>
              </w:rPr>
              <w:t>Стент</w:t>
            </w:r>
            <w:proofErr w:type="spellEnd"/>
            <w:r w:rsidRPr="008809ED">
              <w:rPr>
                <w:rFonts w:ascii="Times New Roman" w:eastAsia="Times New Roman" w:hAnsi="Times New Roman" w:cs="Times New Roman"/>
                <w:b/>
                <w:lang w:eastAsia="ru-RU"/>
              </w:rPr>
              <w:t xml:space="preserve"> для коронарных артерий, выделяющий лекарственное средство</w:t>
            </w:r>
          </w:p>
          <w:p w14:paraId="7F466BD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r w:rsidRPr="008809ED">
              <w:rPr>
                <w:rFonts w:ascii="Times New Roman" w:eastAsia="Times New Roman" w:hAnsi="Times New Roman" w:cs="Times New Roman"/>
                <w:b/>
                <w:lang w:eastAsia="ru-RU"/>
              </w:rPr>
              <w:t xml:space="preserve">32.50.13.190-02445 </w:t>
            </w:r>
          </w:p>
          <w:p w14:paraId="4BA34608"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r w:rsidRPr="008809ED">
              <w:rPr>
                <w:rFonts w:ascii="Times New Roman" w:eastAsia="Times New Roman" w:hAnsi="Times New Roman" w:cs="Times New Roman"/>
                <w:b/>
                <w:lang w:eastAsia="ru-RU"/>
              </w:rPr>
              <w:t>(</w:t>
            </w:r>
            <w:hyperlink r:id="rId8" w:tgtFrame="_blank" w:history="1">
              <w:r w:rsidRPr="008809ED">
                <w:rPr>
                  <w:rFonts w:ascii="Times New Roman" w:eastAsia="Times New Roman" w:hAnsi="Times New Roman" w:cs="Times New Roman"/>
                  <w:b/>
                  <w:lang w:eastAsia="ru-RU"/>
                </w:rPr>
                <w:t>32.50.13.190-02616</w:t>
              </w:r>
            </w:hyperlink>
            <w:r w:rsidRPr="008809ED">
              <w:rPr>
                <w:rFonts w:ascii="Times New Roman" w:eastAsia="Times New Roman" w:hAnsi="Times New Roman" w:cs="Times New Roman"/>
                <w:b/>
                <w:lang w:eastAsia="ru-RU"/>
              </w:rPr>
              <w:t>)</w:t>
            </w:r>
          </w:p>
          <w:p w14:paraId="51C28CBA"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p w14:paraId="2F9DA406" w14:textId="27049D7C"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r w:rsidRPr="008809ED">
              <w:rPr>
                <w:rFonts w:ascii="Times New Roman" w:eastAsia="Times New Roman" w:hAnsi="Times New Roman" w:cs="Times New Roman"/>
                <w:b/>
                <w:lang w:eastAsia="ru-RU"/>
              </w:rPr>
              <w:t xml:space="preserve">Кол-во </w:t>
            </w:r>
            <w:r w:rsidR="008A08F0">
              <w:rPr>
                <w:rFonts w:ascii="Times New Roman" w:eastAsia="Times New Roman" w:hAnsi="Times New Roman" w:cs="Times New Roman"/>
                <w:b/>
                <w:lang w:eastAsia="ru-RU"/>
              </w:rPr>
              <w:t>5</w:t>
            </w:r>
            <w:r w:rsidRPr="008809ED">
              <w:rPr>
                <w:rFonts w:ascii="Times New Roman" w:eastAsia="Times New Roman" w:hAnsi="Times New Roman" w:cs="Times New Roman"/>
                <w:b/>
                <w:lang w:eastAsia="ru-RU"/>
              </w:rPr>
              <w:t xml:space="preserve"> шт.</w:t>
            </w:r>
          </w:p>
          <w:p w14:paraId="4DAA3599"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p>
        </w:tc>
        <w:tc>
          <w:tcPr>
            <w:tcW w:w="5103" w:type="dxa"/>
            <w:tcBorders>
              <w:top w:val="single" w:sz="4" w:space="0" w:color="auto"/>
              <w:left w:val="single" w:sz="4" w:space="0" w:color="auto"/>
              <w:bottom w:val="single" w:sz="4" w:space="0" w:color="auto"/>
              <w:right w:val="single" w:sz="4" w:space="0" w:color="auto"/>
            </w:tcBorders>
          </w:tcPr>
          <w:p w14:paraId="15D709FF"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p>
        </w:tc>
        <w:tc>
          <w:tcPr>
            <w:tcW w:w="2410" w:type="dxa"/>
            <w:tcBorders>
              <w:top w:val="single" w:sz="4" w:space="0" w:color="auto"/>
              <w:left w:val="single" w:sz="4" w:space="0" w:color="auto"/>
              <w:bottom w:val="single" w:sz="4" w:space="0" w:color="auto"/>
              <w:right w:val="single" w:sz="4" w:space="0" w:color="auto"/>
            </w:tcBorders>
          </w:tcPr>
          <w:p w14:paraId="75A7463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p>
        </w:tc>
        <w:tc>
          <w:tcPr>
            <w:tcW w:w="3544" w:type="dxa"/>
            <w:tcBorders>
              <w:top w:val="single" w:sz="4" w:space="0" w:color="auto"/>
              <w:left w:val="single" w:sz="4" w:space="0" w:color="auto"/>
              <w:bottom w:val="single" w:sz="4" w:space="0" w:color="auto"/>
              <w:right w:val="single" w:sz="4" w:space="0" w:color="auto"/>
            </w:tcBorders>
          </w:tcPr>
          <w:p w14:paraId="2D3C956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p>
        </w:tc>
      </w:tr>
      <w:tr w:rsidR="00B03B45" w:rsidRPr="008809ED" w14:paraId="7049EA1B" w14:textId="77777777" w:rsidTr="00445B71">
        <w:tc>
          <w:tcPr>
            <w:tcW w:w="992" w:type="dxa"/>
            <w:vMerge/>
            <w:tcBorders>
              <w:left w:val="single" w:sz="4" w:space="0" w:color="auto"/>
              <w:right w:val="single" w:sz="4" w:space="0" w:color="auto"/>
            </w:tcBorders>
            <w:shd w:val="clear" w:color="auto" w:fill="auto"/>
          </w:tcPr>
          <w:p w14:paraId="67FD0D5C" w14:textId="7CCC0CD8"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71F661CE"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1412FE7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Стерильная </w:t>
            </w:r>
            <w:proofErr w:type="spellStart"/>
            <w:r w:rsidRPr="008809ED">
              <w:rPr>
                <w:rFonts w:ascii="Times New Roman" w:eastAsia="Times New Roman" w:hAnsi="Times New Roman" w:cs="Times New Roman"/>
                <w:lang w:eastAsia="ru-RU"/>
              </w:rPr>
              <w:t>нерассасывающаяся</w:t>
            </w:r>
            <w:proofErr w:type="spellEnd"/>
            <w:r w:rsidRPr="008809ED">
              <w:rPr>
                <w:rFonts w:ascii="Times New Roman" w:eastAsia="Times New Roman" w:hAnsi="Times New Roman" w:cs="Times New Roman"/>
                <w:lang w:eastAsia="ru-RU"/>
              </w:rPr>
              <w:t xml:space="preserve"> металлическая трубчатая сетчатая структура, покрытая рассасывающимся полимером, содержащим лекарственное средство, предназначенная для имплантации через катетер для доставки в </w:t>
            </w:r>
            <w:r w:rsidRPr="008809ED">
              <w:rPr>
                <w:rFonts w:ascii="Times New Roman" w:eastAsia="Times New Roman" w:hAnsi="Times New Roman" w:cs="Times New Roman"/>
                <w:lang w:eastAsia="ru-RU"/>
              </w:rPr>
              <w:lastRenderedPageBreak/>
              <w:t xml:space="preserve">коронарную артерию (или в трансплантат из подкожной вены) для поддержания ее проходимости, как правило, у пациентов с симптоматической атеросклеротической болезнью сердца. Лекарственное средство медленно высвобождается по мере рассасывания полимера и предназначено для ингибирования </w:t>
            </w:r>
            <w:proofErr w:type="spellStart"/>
            <w:r w:rsidRPr="008809ED">
              <w:rPr>
                <w:rFonts w:ascii="Times New Roman" w:eastAsia="Times New Roman" w:hAnsi="Times New Roman" w:cs="Times New Roman"/>
                <w:lang w:eastAsia="ru-RU"/>
              </w:rPr>
              <w:t>рестеноза</w:t>
            </w:r>
            <w:proofErr w:type="spellEnd"/>
            <w:r w:rsidRPr="008809ED">
              <w:rPr>
                <w:rFonts w:ascii="Times New Roman" w:eastAsia="Times New Roman" w:hAnsi="Times New Roman" w:cs="Times New Roman"/>
                <w:lang w:eastAsia="ru-RU"/>
              </w:rPr>
              <w:t xml:space="preserve"> сосудов за счет снижения пролиферации клеток гладких мышц. Некоторые модели могут имплантироваться через бифуркацию коронарной артерии. Также могут прилагаться одноразовые изделия, необходимые для имплантации.</w:t>
            </w:r>
          </w:p>
        </w:tc>
        <w:tc>
          <w:tcPr>
            <w:tcW w:w="2410" w:type="dxa"/>
            <w:tcBorders>
              <w:top w:val="single" w:sz="4" w:space="0" w:color="auto"/>
              <w:left w:val="single" w:sz="4" w:space="0" w:color="auto"/>
              <w:bottom w:val="single" w:sz="4" w:space="0" w:color="auto"/>
              <w:right w:val="single" w:sz="4" w:space="0" w:color="auto"/>
            </w:tcBorders>
          </w:tcPr>
          <w:p w14:paraId="37B81064"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lastRenderedPageBreak/>
              <w:t>Наличие</w:t>
            </w:r>
          </w:p>
        </w:tc>
        <w:tc>
          <w:tcPr>
            <w:tcW w:w="3544" w:type="dxa"/>
            <w:tcBorders>
              <w:top w:val="single" w:sz="4" w:space="0" w:color="auto"/>
              <w:left w:val="single" w:sz="4" w:space="0" w:color="auto"/>
              <w:bottom w:val="single" w:sz="4" w:space="0" w:color="auto"/>
              <w:right w:val="single" w:sz="4" w:space="0" w:color="auto"/>
            </w:tcBorders>
          </w:tcPr>
          <w:p w14:paraId="2B598FEA"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Согласно КТРУ</w:t>
            </w:r>
          </w:p>
          <w:p w14:paraId="25F2D7B4" w14:textId="77777777" w:rsidR="00B03B45" w:rsidRPr="008809ED" w:rsidRDefault="00B03B45" w:rsidP="0072734F">
            <w:pPr>
              <w:widowControl w:val="0"/>
              <w:snapToGrid w:val="0"/>
              <w:spacing w:after="0" w:line="240" w:lineRule="auto"/>
              <w:rPr>
                <w:rFonts w:ascii="Times New Roman" w:eastAsia="Times New Roman" w:hAnsi="Times New Roman" w:cs="Times New Roman"/>
                <w:b/>
                <w:lang w:eastAsia="ru-RU"/>
              </w:rPr>
            </w:pPr>
          </w:p>
        </w:tc>
      </w:tr>
      <w:tr w:rsidR="00B03B45" w:rsidRPr="008809ED" w14:paraId="2430A0AD" w14:textId="77777777" w:rsidTr="00445B71">
        <w:tc>
          <w:tcPr>
            <w:tcW w:w="992" w:type="dxa"/>
            <w:vMerge/>
            <w:tcBorders>
              <w:left w:val="single" w:sz="4" w:space="0" w:color="auto"/>
              <w:right w:val="single" w:sz="4" w:space="0" w:color="auto"/>
            </w:tcBorders>
            <w:shd w:val="clear" w:color="auto" w:fill="auto"/>
          </w:tcPr>
          <w:p w14:paraId="5EA70638" w14:textId="43104D2B"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48A66849"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32FB9F79"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Номинальный диаметр </w:t>
            </w:r>
            <w:proofErr w:type="spellStart"/>
            <w:r w:rsidRPr="008809ED">
              <w:rPr>
                <w:rFonts w:ascii="Times New Roman" w:eastAsia="Times New Roman" w:hAnsi="Times New Roman" w:cs="Times New Roman"/>
                <w:lang w:eastAsia="ru-RU"/>
              </w:rPr>
              <w:t>стента</w:t>
            </w:r>
            <w:proofErr w:type="spellEnd"/>
            <w:r w:rsidRPr="008809ED">
              <w:rPr>
                <w:rFonts w:ascii="Times New Roman" w:eastAsia="Times New Roman" w:hAnsi="Times New Roman" w:cs="Times New Roman"/>
                <w:lang w:eastAsia="ru-RU"/>
              </w:rPr>
              <w:t>, мм</w:t>
            </w:r>
          </w:p>
        </w:tc>
        <w:tc>
          <w:tcPr>
            <w:tcW w:w="2410" w:type="dxa"/>
            <w:tcBorders>
              <w:top w:val="single" w:sz="4" w:space="0" w:color="auto"/>
              <w:left w:val="single" w:sz="4" w:space="0" w:color="auto"/>
              <w:bottom w:val="single" w:sz="4" w:space="0" w:color="auto"/>
              <w:right w:val="single" w:sz="4" w:space="0" w:color="auto"/>
            </w:tcBorders>
          </w:tcPr>
          <w:p w14:paraId="7A21AE75" w14:textId="77777777" w:rsidR="00B03B45" w:rsidRPr="008809ED" w:rsidRDefault="00B03B45" w:rsidP="0072734F">
            <w:pPr>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2.25  и</w:t>
            </w:r>
            <w:proofErr w:type="gramEnd"/>
            <w:r w:rsidRPr="008809ED">
              <w:rPr>
                <w:rFonts w:ascii="Times New Roman" w:hAnsi="Times New Roman" w:cs="Times New Roman"/>
                <w:shd w:val="clear" w:color="auto" w:fill="FFFFFF"/>
              </w:rPr>
              <w:t>  ≤ 2.5,</w:t>
            </w:r>
          </w:p>
          <w:p w14:paraId="792EC5F9"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3544" w:type="dxa"/>
            <w:tcBorders>
              <w:top w:val="single" w:sz="4" w:space="0" w:color="auto"/>
              <w:left w:val="single" w:sz="4" w:space="0" w:color="auto"/>
              <w:bottom w:val="single" w:sz="4" w:space="0" w:color="auto"/>
              <w:right w:val="single" w:sz="4" w:space="0" w:color="auto"/>
            </w:tcBorders>
          </w:tcPr>
          <w:p w14:paraId="126DCAE2"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Согласно КТРУ</w:t>
            </w:r>
          </w:p>
          <w:p w14:paraId="190D0976"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ГОСТ Р ИСО 25539-2-2012</w:t>
            </w:r>
          </w:p>
        </w:tc>
      </w:tr>
      <w:tr w:rsidR="00B03B45" w:rsidRPr="008809ED" w14:paraId="6BBEA1FB" w14:textId="77777777" w:rsidTr="00445B71">
        <w:tc>
          <w:tcPr>
            <w:tcW w:w="992" w:type="dxa"/>
            <w:vMerge/>
            <w:tcBorders>
              <w:left w:val="single" w:sz="4" w:space="0" w:color="auto"/>
              <w:right w:val="single" w:sz="4" w:space="0" w:color="auto"/>
            </w:tcBorders>
            <w:shd w:val="clear" w:color="auto" w:fill="auto"/>
          </w:tcPr>
          <w:p w14:paraId="7890D826" w14:textId="49D8F4EE"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67C118B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75DD5E45"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Номинальный диаметр </w:t>
            </w:r>
            <w:proofErr w:type="spellStart"/>
            <w:r w:rsidRPr="008809ED">
              <w:rPr>
                <w:rFonts w:ascii="Times New Roman" w:eastAsia="Times New Roman" w:hAnsi="Times New Roman" w:cs="Times New Roman"/>
                <w:lang w:eastAsia="ru-RU"/>
              </w:rPr>
              <w:t>стента</w:t>
            </w:r>
            <w:proofErr w:type="spellEnd"/>
            <w:r w:rsidRPr="008809ED">
              <w:rPr>
                <w:rFonts w:ascii="Times New Roman" w:eastAsia="Times New Roman" w:hAnsi="Times New Roman" w:cs="Times New Roman"/>
                <w:lang w:eastAsia="ru-RU"/>
              </w:rPr>
              <w:t>, мм</w:t>
            </w:r>
          </w:p>
        </w:tc>
        <w:tc>
          <w:tcPr>
            <w:tcW w:w="2410" w:type="dxa"/>
            <w:tcBorders>
              <w:top w:val="single" w:sz="4" w:space="0" w:color="auto"/>
              <w:left w:val="single" w:sz="4" w:space="0" w:color="auto"/>
              <w:bottom w:val="single" w:sz="4" w:space="0" w:color="auto"/>
              <w:right w:val="single" w:sz="4" w:space="0" w:color="auto"/>
            </w:tcBorders>
          </w:tcPr>
          <w:p w14:paraId="487675B3" w14:textId="77777777" w:rsidR="00B03B45" w:rsidRPr="008809ED" w:rsidRDefault="00B03B45" w:rsidP="0072734F">
            <w:pPr>
              <w:spacing w:after="0" w:line="240" w:lineRule="auto"/>
              <w:rPr>
                <w:rFonts w:ascii="Times New Roman" w:hAnsi="Times New Roman" w:cs="Times New Roman"/>
                <w:shd w:val="clear" w:color="auto" w:fill="FFFFFF"/>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1.75  и</w:t>
            </w:r>
            <w:proofErr w:type="gramEnd"/>
            <w:r w:rsidRPr="008809ED">
              <w:rPr>
                <w:rFonts w:ascii="Times New Roman" w:hAnsi="Times New Roman" w:cs="Times New Roman"/>
                <w:shd w:val="clear" w:color="auto" w:fill="FFFFFF"/>
              </w:rPr>
              <w:t>  ≤ 2,</w:t>
            </w:r>
          </w:p>
          <w:p w14:paraId="038E3EF4" w14:textId="77777777" w:rsidR="00B03B45" w:rsidRPr="008809ED" w:rsidRDefault="00B03B45" w:rsidP="0072734F">
            <w:pPr>
              <w:spacing w:after="0" w:line="240" w:lineRule="auto"/>
              <w:rPr>
                <w:rFonts w:ascii="Times New Roman" w:hAnsi="Times New Roman" w:cs="Times New Roman"/>
              </w:rPr>
            </w:pPr>
          </w:p>
          <w:p w14:paraId="0311D1D7" w14:textId="77777777" w:rsidR="00B03B45" w:rsidRPr="008809ED" w:rsidRDefault="00B03B45" w:rsidP="0072734F">
            <w:pPr>
              <w:spacing w:after="0" w:line="240" w:lineRule="auto"/>
              <w:rPr>
                <w:rFonts w:ascii="Times New Roman" w:hAnsi="Times New Roman" w:cs="Times New Roman"/>
                <w:shd w:val="clear" w:color="auto" w:fill="FFFFFF"/>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  и</w:t>
            </w:r>
            <w:proofErr w:type="gramEnd"/>
            <w:r w:rsidRPr="008809ED">
              <w:rPr>
                <w:rFonts w:ascii="Times New Roman" w:hAnsi="Times New Roman" w:cs="Times New Roman"/>
                <w:shd w:val="clear" w:color="auto" w:fill="FFFFFF"/>
              </w:rPr>
              <w:t>  ≤ 2.25,</w:t>
            </w:r>
          </w:p>
          <w:p w14:paraId="5DABC540" w14:textId="77777777" w:rsidR="00B03B45" w:rsidRPr="008809ED" w:rsidRDefault="00B03B45" w:rsidP="0072734F">
            <w:pPr>
              <w:spacing w:after="0" w:line="240" w:lineRule="auto"/>
              <w:rPr>
                <w:rFonts w:ascii="Times New Roman" w:hAnsi="Times New Roman" w:cs="Times New Roman"/>
              </w:rPr>
            </w:pPr>
          </w:p>
          <w:p w14:paraId="21BAFF2C" w14:textId="77777777" w:rsidR="00B03B45" w:rsidRPr="008809ED" w:rsidRDefault="00B03B45" w:rsidP="0072734F">
            <w:pPr>
              <w:spacing w:after="0" w:line="240" w:lineRule="auto"/>
              <w:rPr>
                <w:rFonts w:ascii="Times New Roman" w:hAnsi="Times New Roman" w:cs="Times New Roman"/>
                <w:shd w:val="clear" w:color="auto" w:fill="FFFFFF"/>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2.5  и</w:t>
            </w:r>
            <w:proofErr w:type="gramEnd"/>
            <w:r w:rsidRPr="008809ED">
              <w:rPr>
                <w:rFonts w:ascii="Times New Roman" w:hAnsi="Times New Roman" w:cs="Times New Roman"/>
                <w:shd w:val="clear" w:color="auto" w:fill="FFFFFF"/>
              </w:rPr>
              <w:t>  ≤ 2.75,</w:t>
            </w:r>
          </w:p>
          <w:p w14:paraId="1DDBFA14" w14:textId="77777777" w:rsidR="00B03B45" w:rsidRPr="008809ED" w:rsidRDefault="00B03B45" w:rsidP="0072734F">
            <w:pPr>
              <w:spacing w:after="0" w:line="240" w:lineRule="auto"/>
              <w:rPr>
                <w:rFonts w:ascii="Times New Roman" w:hAnsi="Times New Roman" w:cs="Times New Roman"/>
              </w:rPr>
            </w:pPr>
          </w:p>
          <w:p w14:paraId="1B15827F" w14:textId="77777777" w:rsidR="00B03B45" w:rsidRPr="008809ED" w:rsidRDefault="00B03B45" w:rsidP="0072734F">
            <w:pPr>
              <w:spacing w:after="0" w:line="240" w:lineRule="auto"/>
              <w:rPr>
                <w:rFonts w:ascii="Times New Roman" w:hAnsi="Times New Roman" w:cs="Times New Roman"/>
                <w:shd w:val="clear" w:color="auto" w:fill="FFFFFF"/>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2.75  и</w:t>
            </w:r>
            <w:proofErr w:type="gramEnd"/>
            <w:r w:rsidRPr="008809ED">
              <w:rPr>
                <w:rFonts w:ascii="Times New Roman" w:hAnsi="Times New Roman" w:cs="Times New Roman"/>
                <w:shd w:val="clear" w:color="auto" w:fill="FFFFFF"/>
              </w:rPr>
              <w:t>  ≤ 3,</w:t>
            </w:r>
          </w:p>
          <w:p w14:paraId="233C0294" w14:textId="77777777" w:rsidR="00B03B45" w:rsidRPr="008809ED" w:rsidRDefault="00B03B45" w:rsidP="0072734F">
            <w:pPr>
              <w:spacing w:after="0" w:line="240" w:lineRule="auto"/>
              <w:rPr>
                <w:rFonts w:ascii="Times New Roman" w:hAnsi="Times New Roman" w:cs="Times New Roman"/>
              </w:rPr>
            </w:pPr>
          </w:p>
          <w:p w14:paraId="503BA355" w14:textId="77777777" w:rsidR="00B03B45" w:rsidRPr="008809ED" w:rsidRDefault="00B03B45" w:rsidP="0072734F">
            <w:pPr>
              <w:spacing w:after="0" w:line="240" w:lineRule="auto"/>
              <w:rPr>
                <w:rFonts w:ascii="Times New Roman" w:hAnsi="Times New Roman" w:cs="Times New Roman"/>
                <w:shd w:val="clear" w:color="auto" w:fill="FFFFFF"/>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3  и</w:t>
            </w:r>
            <w:proofErr w:type="gramEnd"/>
            <w:r w:rsidRPr="008809ED">
              <w:rPr>
                <w:rFonts w:ascii="Times New Roman" w:hAnsi="Times New Roman" w:cs="Times New Roman"/>
                <w:shd w:val="clear" w:color="auto" w:fill="FFFFFF"/>
              </w:rPr>
              <w:t>  ≤ 3.5,</w:t>
            </w:r>
          </w:p>
          <w:p w14:paraId="1AF5DD3B" w14:textId="77777777" w:rsidR="00B03B45" w:rsidRPr="008809ED" w:rsidRDefault="00B03B45" w:rsidP="0072734F">
            <w:pPr>
              <w:spacing w:after="0" w:line="240" w:lineRule="auto"/>
              <w:rPr>
                <w:rFonts w:ascii="Times New Roman" w:hAnsi="Times New Roman" w:cs="Times New Roman"/>
              </w:rPr>
            </w:pPr>
          </w:p>
          <w:p w14:paraId="6534E2BE" w14:textId="77777777" w:rsidR="00B03B45" w:rsidRPr="008809ED" w:rsidRDefault="00B03B45" w:rsidP="0072734F">
            <w:pPr>
              <w:spacing w:after="0" w:line="240" w:lineRule="auto"/>
              <w:rPr>
                <w:rFonts w:ascii="Times New Roman" w:hAnsi="Times New Roman" w:cs="Times New Roman"/>
                <w:shd w:val="clear" w:color="auto" w:fill="FFFFFF"/>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3.5  и</w:t>
            </w:r>
            <w:proofErr w:type="gramEnd"/>
            <w:r w:rsidRPr="008809ED">
              <w:rPr>
                <w:rFonts w:ascii="Times New Roman" w:hAnsi="Times New Roman" w:cs="Times New Roman"/>
                <w:shd w:val="clear" w:color="auto" w:fill="FFFFFF"/>
              </w:rPr>
              <w:t>  ≤ 4,</w:t>
            </w:r>
          </w:p>
          <w:p w14:paraId="38EB89B6" w14:textId="77777777" w:rsidR="00B03B45" w:rsidRPr="008809ED" w:rsidRDefault="00B03B45" w:rsidP="0072734F">
            <w:pPr>
              <w:spacing w:after="0" w:line="240" w:lineRule="auto"/>
              <w:rPr>
                <w:rFonts w:ascii="Times New Roman" w:hAnsi="Times New Roman" w:cs="Times New Roman"/>
              </w:rPr>
            </w:pPr>
          </w:p>
          <w:p w14:paraId="3F0EDA2B"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4  и</w:t>
            </w:r>
            <w:proofErr w:type="gramEnd"/>
            <w:r w:rsidRPr="008809ED">
              <w:rPr>
                <w:rFonts w:ascii="Times New Roman" w:hAnsi="Times New Roman" w:cs="Times New Roman"/>
                <w:shd w:val="clear" w:color="auto" w:fill="FFFFFF"/>
              </w:rPr>
              <w:t>  ≤ 4.5</w:t>
            </w:r>
          </w:p>
        </w:tc>
        <w:tc>
          <w:tcPr>
            <w:tcW w:w="3544" w:type="dxa"/>
            <w:tcBorders>
              <w:top w:val="single" w:sz="4" w:space="0" w:color="auto"/>
              <w:left w:val="single" w:sz="4" w:space="0" w:color="auto"/>
              <w:bottom w:val="single" w:sz="4" w:space="0" w:color="auto"/>
              <w:right w:val="single" w:sz="4" w:space="0" w:color="auto"/>
            </w:tcBorders>
          </w:tcPr>
          <w:p w14:paraId="37D46F4D"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ГОСТ Р ИСО 25539-2-2012</w:t>
            </w:r>
          </w:p>
        </w:tc>
      </w:tr>
      <w:tr w:rsidR="00B03B45" w:rsidRPr="008809ED" w14:paraId="71EB602D" w14:textId="77777777" w:rsidTr="00445B71">
        <w:tc>
          <w:tcPr>
            <w:tcW w:w="992" w:type="dxa"/>
            <w:vMerge/>
            <w:tcBorders>
              <w:left w:val="single" w:sz="4" w:space="0" w:color="auto"/>
              <w:right w:val="single" w:sz="4" w:space="0" w:color="auto"/>
            </w:tcBorders>
            <w:shd w:val="clear" w:color="auto" w:fill="auto"/>
          </w:tcPr>
          <w:p w14:paraId="0B58FF31" w14:textId="02998ECF"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7042A89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484A354B"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Длина </w:t>
            </w:r>
            <w:proofErr w:type="spellStart"/>
            <w:r w:rsidRPr="008809ED">
              <w:rPr>
                <w:rFonts w:ascii="Times New Roman" w:eastAsia="Times New Roman" w:hAnsi="Times New Roman" w:cs="Times New Roman"/>
                <w:lang w:eastAsia="ru-RU"/>
              </w:rPr>
              <w:t>стента</w:t>
            </w:r>
            <w:proofErr w:type="spellEnd"/>
            <w:r w:rsidRPr="008809ED">
              <w:rPr>
                <w:rFonts w:ascii="Times New Roman" w:eastAsia="Times New Roman" w:hAnsi="Times New Roman" w:cs="Times New Roman"/>
                <w:lang w:eastAsia="ru-RU"/>
              </w:rPr>
              <w:t>, мм</w:t>
            </w:r>
          </w:p>
        </w:tc>
        <w:tc>
          <w:tcPr>
            <w:tcW w:w="2410" w:type="dxa"/>
            <w:tcBorders>
              <w:top w:val="single" w:sz="4" w:space="0" w:color="auto"/>
              <w:left w:val="single" w:sz="4" w:space="0" w:color="auto"/>
              <w:bottom w:val="single" w:sz="4" w:space="0" w:color="auto"/>
              <w:right w:val="single" w:sz="4" w:space="0" w:color="auto"/>
            </w:tcBorders>
          </w:tcPr>
          <w:p w14:paraId="61EB5E14"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27  и</w:t>
            </w:r>
            <w:proofErr w:type="gramEnd"/>
            <w:r w:rsidRPr="008809ED">
              <w:rPr>
                <w:rFonts w:ascii="Times New Roman" w:hAnsi="Times New Roman" w:cs="Times New Roman"/>
                <w:shd w:val="clear" w:color="auto" w:fill="FFFFFF"/>
              </w:rPr>
              <w:t>  ≤ 28,</w:t>
            </w:r>
          </w:p>
          <w:p w14:paraId="1D850B5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3544" w:type="dxa"/>
            <w:tcBorders>
              <w:top w:val="single" w:sz="4" w:space="0" w:color="auto"/>
              <w:left w:val="single" w:sz="4" w:space="0" w:color="auto"/>
              <w:bottom w:val="single" w:sz="4" w:space="0" w:color="auto"/>
              <w:right w:val="single" w:sz="4" w:space="0" w:color="auto"/>
            </w:tcBorders>
          </w:tcPr>
          <w:p w14:paraId="14100B67"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Согласно КТРУ</w:t>
            </w:r>
          </w:p>
          <w:p w14:paraId="4692344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ГОСТ Р ИСО 25539-2-2012</w:t>
            </w:r>
          </w:p>
        </w:tc>
      </w:tr>
      <w:tr w:rsidR="00B03B45" w:rsidRPr="008809ED" w14:paraId="703DF499" w14:textId="77777777" w:rsidTr="00445B71">
        <w:tc>
          <w:tcPr>
            <w:tcW w:w="992" w:type="dxa"/>
            <w:vMerge/>
            <w:tcBorders>
              <w:left w:val="single" w:sz="4" w:space="0" w:color="auto"/>
              <w:right w:val="single" w:sz="4" w:space="0" w:color="auto"/>
            </w:tcBorders>
            <w:shd w:val="clear" w:color="auto" w:fill="auto"/>
          </w:tcPr>
          <w:p w14:paraId="6DD591E2" w14:textId="45FAE575"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354A8EE7"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0858FAE1"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Длина </w:t>
            </w:r>
            <w:proofErr w:type="spellStart"/>
            <w:r w:rsidRPr="008809ED">
              <w:rPr>
                <w:rFonts w:ascii="Times New Roman" w:eastAsia="Times New Roman" w:hAnsi="Times New Roman" w:cs="Times New Roman"/>
                <w:lang w:eastAsia="ru-RU"/>
              </w:rPr>
              <w:t>стента</w:t>
            </w:r>
            <w:proofErr w:type="spellEnd"/>
            <w:r w:rsidRPr="008809ED">
              <w:rPr>
                <w:rFonts w:ascii="Times New Roman" w:eastAsia="Times New Roman" w:hAnsi="Times New Roman" w:cs="Times New Roman"/>
                <w:lang w:eastAsia="ru-RU"/>
              </w:rPr>
              <w:t>, мм</w:t>
            </w:r>
          </w:p>
        </w:tc>
        <w:tc>
          <w:tcPr>
            <w:tcW w:w="2410" w:type="dxa"/>
            <w:tcBorders>
              <w:top w:val="single" w:sz="4" w:space="0" w:color="auto"/>
              <w:left w:val="single" w:sz="4" w:space="0" w:color="auto"/>
              <w:bottom w:val="single" w:sz="4" w:space="0" w:color="auto"/>
              <w:right w:val="single" w:sz="4" w:space="0" w:color="auto"/>
            </w:tcBorders>
          </w:tcPr>
          <w:p w14:paraId="589D3DBD"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7  и</w:t>
            </w:r>
            <w:proofErr w:type="gramEnd"/>
            <w:r w:rsidRPr="008809ED">
              <w:rPr>
                <w:rFonts w:ascii="Times New Roman" w:hAnsi="Times New Roman" w:cs="Times New Roman"/>
                <w:shd w:val="clear" w:color="auto" w:fill="FFFFFF"/>
              </w:rPr>
              <w:t>  ≤ 8,</w:t>
            </w:r>
          </w:p>
          <w:p w14:paraId="235657C0"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10  и</w:t>
            </w:r>
            <w:proofErr w:type="gramEnd"/>
            <w:r w:rsidRPr="008809ED">
              <w:rPr>
                <w:rFonts w:ascii="Times New Roman" w:hAnsi="Times New Roman" w:cs="Times New Roman"/>
                <w:shd w:val="clear" w:color="auto" w:fill="FFFFFF"/>
              </w:rPr>
              <w:t>  ≤ 11</w:t>
            </w:r>
            <w:r w:rsidRPr="008809ED">
              <w:rPr>
                <w:rFonts w:ascii="Times New Roman" w:hAnsi="Times New Roman" w:cs="Times New Roman"/>
              </w:rPr>
              <w:t xml:space="preserve"> или </w:t>
            </w:r>
            <w:r w:rsidRPr="008809ED">
              <w:rPr>
                <w:rFonts w:ascii="Times New Roman" w:hAnsi="Times New Roman" w:cs="Times New Roman"/>
                <w:shd w:val="clear" w:color="auto" w:fill="FFFFFF"/>
              </w:rPr>
              <w:t>&gt; 11  и  ≤ 12,</w:t>
            </w:r>
          </w:p>
          <w:p w14:paraId="42711D4B"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14  и</w:t>
            </w:r>
            <w:proofErr w:type="gramEnd"/>
            <w:r w:rsidRPr="008809ED">
              <w:rPr>
                <w:rFonts w:ascii="Times New Roman" w:hAnsi="Times New Roman" w:cs="Times New Roman"/>
                <w:shd w:val="clear" w:color="auto" w:fill="FFFFFF"/>
              </w:rPr>
              <w:t>  ≤ 15</w:t>
            </w:r>
            <w:r w:rsidRPr="008809ED">
              <w:rPr>
                <w:rFonts w:ascii="Times New Roman" w:hAnsi="Times New Roman" w:cs="Times New Roman"/>
              </w:rPr>
              <w:t xml:space="preserve"> или </w:t>
            </w:r>
            <w:r w:rsidRPr="008809ED">
              <w:rPr>
                <w:rFonts w:ascii="Times New Roman" w:hAnsi="Times New Roman" w:cs="Times New Roman"/>
                <w:shd w:val="clear" w:color="auto" w:fill="FFFFFF"/>
              </w:rPr>
              <w:t>&gt; 15  и  ≤ 16,</w:t>
            </w:r>
          </w:p>
          <w:p w14:paraId="087D9719"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17  и</w:t>
            </w:r>
            <w:proofErr w:type="gramEnd"/>
            <w:r w:rsidRPr="008809ED">
              <w:rPr>
                <w:rFonts w:ascii="Times New Roman" w:hAnsi="Times New Roman" w:cs="Times New Roman"/>
                <w:shd w:val="clear" w:color="auto" w:fill="FFFFFF"/>
              </w:rPr>
              <w:t>  ≤ 18</w:t>
            </w:r>
            <w:r w:rsidRPr="008809ED">
              <w:rPr>
                <w:rFonts w:ascii="Times New Roman" w:hAnsi="Times New Roman" w:cs="Times New Roman"/>
              </w:rPr>
              <w:t xml:space="preserve"> или </w:t>
            </w:r>
            <w:r w:rsidRPr="008809ED">
              <w:rPr>
                <w:rFonts w:ascii="Times New Roman" w:hAnsi="Times New Roman" w:cs="Times New Roman"/>
                <w:shd w:val="clear" w:color="auto" w:fill="FFFFFF"/>
              </w:rPr>
              <w:t>&gt; 19  и  ≤ 20,</w:t>
            </w:r>
          </w:p>
          <w:p w14:paraId="551A4D2F"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22  и</w:t>
            </w:r>
            <w:proofErr w:type="gramEnd"/>
            <w:r w:rsidRPr="008809ED">
              <w:rPr>
                <w:rFonts w:ascii="Times New Roman" w:hAnsi="Times New Roman" w:cs="Times New Roman"/>
                <w:shd w:val="clear" w:color="auto" w:fill="FFFFFF"/>
              </w:rPr>
              <w:t>  ≤ 23</w:t>
            </w:r>
            <w:r w:rsidRPr="008809ED">
              <w:rPr>
                <w:rFonts w:ascii="Times New Roman" w:hAnsi="Times New Roman" w:cs="Times New Roman"/>
              </w:rPr>
              <w:t xml:space="preserve"> или </w:t>
            </w:r>
            <w:r w:rsidRPr="008809ED">
              <w:rPr>
                <w:rFonts w:ascii="Times New Roman" w:hAnsi="Times New Roman" w:cs="Times New Roman"/>
                <w:shd w:val="clear" w:color="auto" w:fill="FFFFFF"/>
              </w:rPr>
              <w:t>&gt; 23  и  ≤ 24,</w:t>
            </w:r>
          </w:p>
          <w:p w14:paraId="6D0FD944" w14:textId="77777777" w:rsidR="00B03B45" w:rsidRPr="008809ED" w:rsidRDefault="00B03B45" w:rsidP="0072734F">
            <w:pPr>
              <w:tabs>
                <w:tab w:val="left" w:pos="720"/>
              </w:tabs>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31  и</w:t>
            </w:r>
            <w:proofErr w:type="gramEnd"/>
            <w:r w:rsidRPr="008809ED">
              <w:rPr>
                <w:rFonts w:ascii="Times New Roman" w:hAnsi="Times New Roman" w:cs="Times New Roman"/>
                <w:shd w:val="clear" w:color="auto" w:fill="FFFFFF"/>
              </w:rPr>
              <w:t>  ≤ 32</w:t>
            </w:r>
            <w:r w:rsidRPr="008809ED">
              <w:rPr>
                <w:rFonts w:ascii="Times New Roman" w:hAnsi="Times New Roman" w:cs="Times New Roman"/>
              </w:rPr>
              <w:t xml:space="preserve"> или </w:t>
            </w:r>
            <w:r w:rsidRPr="008809ED">
              <w:rPr>
                <w:rFonts w:ascii="Times New Roman" w:hAnsi="Times New Roman" w:cs="Times New Roman"/>
                <w:shd w:val="clear" w:color="auto" w:fill="FFFFFF"/>
              </w:rPr>
              <w:t>&gt; 32  и  ≤ 33,</w:t>
            </w:r>
          </w:p>
          <w:p w14:paraId="140EF3B3"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shd w:val="clear" w:color="auto" w:fill="FFFFFF"/>
              </w:rPr>
              <w:lastRenderedPageBreak/>
              <w:t xml:space="preserve">&gt; </w:t>
            </w:r>
            <w:proofErr w:type="gramStart"/>
            <w:r w:rsidRPr="008809ED">
              <w:rPr>
                <w:rFonts w:ascii="Times New Roman" w:hAnsi="Times New Roman" w:cs="Times New Roman"/>
                <w:shd w:val="clear" w:color="auto" w:fill="FFFFFF"/>
              </w:rPr>
              <w:t>35  и</w:t>
            </w:r>
            <w:proofErr w:type="gramEnd"/>
            <w:r w:rsidRPr="008809ED">
              <w:rPr>
                <w:rFonts w:ascii="Times New Roman" w:hAnsi="Times New Roman" w:cs="Times New Roman"/>
                <w:shd w:val="clear" w:color="auto" w:fill="FFFFFF"/>
              </w:rPr>
              <w:t>  ≤ 36</w:t>
            </w:r>
            <w:r w:rsidRPr="008809ED">
              <w:rPr>
                <w:rFonts w:ascii="Times New Roman" w:hAnsi="Times New Roman" w:cs="Times New Roman"/>
              </w:rPr>
              <w:t xml:space="preserve"> или </w:t>
            </w:r>
            <w:r w:rsidRPr="008809ED">
              <w:rPr>
                <w:rFonts w:ascii="Times New Roman" w:hAnsi="Times New Roman" w:cs="Times New Roman"/>
                <w:shd w:val="clear" w:color="auto" w:fill="FFFFFF"/>
              </w:rPr>
              <w:t>&gt; 37  и  ≤ 38</w:t>
            </w:r>
          </w:p>
        </w:tc>
        <w:tc>
          <w:tcPr>
            <w:tcW w:w="3544" w:type="dxa"/>
            <w:tcBorders>
              <w:top w:val="single" w:sz="4" w:space="0" w:color="auto"/>
              <w:left w:val="single" w:sz="4" w:space="0" w:color="auto"/>
              <w:bottom w:val="single" w:sz="4" w:space="0" w:color="auto"/>
              <w:right w:val="single" w:sz="4" w:space="0" w:color="auto"/>
            </w:tcBorders>
          </w:tcPr>
          <w:p w14:paraId="1CA7E66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lastRenderedPageBreak/>
              <w:t>ГОСТ Р ИСО 25539-2-2012</w:t>
            </w:r>
          </w:p>
        </w:tc>
      </w:tr>
      <w:tr w:rsidR="00B03B45" w:rsidRPr="008809ED" w14:paraId="4493F1D4" w14:textId="77777777" w:rsidTr="00445B71">
        <w:tc>
          <w:tcPr>
            <w:tcW w:w="992" w:type="dxa"/>
            <w:vMerge/>
            <w:tcBorders>
              <w:left w:val="single" w:sz="4" w:space="0" w:color="auto"/>
              <w:right w:val="single" w:sz="4" w:space="0" w:color="auto"/>
            </w:tcBorders>
            <w:shd w:val="clear" w:color="auto" w:fill="auto"/>
          </w:tcPr>
          <w:p w14:paraId="13DD77DD" w14:textId="40386548"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324C0A8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2A3C2A65"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Материал </w:t>
            </w:r>
            <w:proofErr w:type="spellStart"/>
            <w:r w:rsidRPr="008809ED">
              <w:rPr>
                <w:rFonts w:ascii="Times New Roman" w:hAnsi="Times New Roman" w:cs="Times New Roman"/>
              </w:rPr>
              <w:t>стента</w:t>
            </w:r>
            <w:proofErr w:type="spellEnd"/>
            <w:r w:rsidRPr="008809ED">
              <w:rPr>
                <w:rFonts w:ascii="Times New Roman" w:hAnsi="Times New Roman" w:cs="Times New Roman"/>
              </w:rPr>
              <w:t>: Кобальт-хром</w:t>
            </w:r>
          </w:p>
        </w:tc>
        <w:tc>
          <w:tcPr>
            <w:tcW w:w="2410" w:type="dxa"/>
            <w:tcBorders>
              <w:top w:val="single" w:sz="4" w:space="0" w:color="auto"/>
              <w:left w:val="single" w:sz="4" w:space="0" w:color="auto"/>
              <w:bottom w:val="single" w:sz="4" w:space="0" w:color="auto"/>
              <w:right w:val="single" w:sz="4" w:space="0" w:color="auto"/>
            </w:tcBorders>
          </w:tcPr>
          <w:p w14:paraId="6133204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Соответствие</w:t>
            </w:r>
          </w:p>
        </w:tc>
        <w:tc>
          <w:tcPr>
            <w:tcW w:w="3544" w:type="dxa"/>
            <w:tcBorders>
              <w:top w:val="single" w:sz="4" w:space="0" w:color="auto"/>
              <w:left w:val="single" w:sz="4" w:space="0" w:color="auto"/>
              <w:bottom w:val="single" w:sz="4" w:space="0" w:color="auto"/>
              <w:right w:val="single" w:sz="4" w:space="0" w:color="auto"/>
            </w:tcBorders>
          </w:tcPr>
          <w:p w14:paraId="01696D5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Параметр обеспечивает необходимую визуализацию, радиальную силу и </w:t>
            </w:r>
            <w:proofErr w:type="spellStart"/>
            <w:r w:rsidRPr="008809ED">
              <w:rPr>
                <w:rFonts w:ascii="Times New Roman" w:eastAsia="Times New Roman" w:hAnsi="Times New Roman" w:cs="Times New Roman"/>
                <w:lang w:eastAsia="ru-RU"/>
              </w:rPr>
              <w:t>атромбогенность</w:t>
            </w:r>
            <w:proofErr w:type="spellEnd"/>
          </w:p>
        </w:tc>
      </w:tr>
      <w:tr w:rsidR="00B03B45" w:rsidRPr="008809ED" w14:paraId="731C52FA" w14:textId="77777777" w:rsidTr="00445B71">
        <w:tc>
          <w:tcPr>
            <w:tcW w:w="992" w:type="dxa"/>
            <w:vMerge/>
            <w:tcBorders>
              <w:left w:val="single" w:sz="4" w:space="0" w:color="auto"/>
              <w:right w:val="single" w:sz="4" w:space="0" w:color="auto"/>
            </w:tcBorders>
            <w:shd w:val="clear" w:color="auto" w:fill="auto"/>
          </w:tcPr>
          <w:p w14:paraId="7AB12256" w14:textId="0BC7030E"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787F3E1E"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447EEEEC"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Лекарственное покрытие</w:t>
            </w:r>
          </w:p>
        </w:tc>
        <w:tc>
          <w:tcPr>
            <w:tcW w:w="2410" w:type="dxa"/>
            <w:tcBorders>
              <w:top w:val="single" w:sz="4" w:space="0" w:color="auto"/>
              <w:left w:val="single" w:sz="4" w:space="0" w:color="auto"/>
              <w:bottom w:val="single" w:sz="4" w:space="0" w:color="auto"/>
              <w:right w:val="single" w:sz="4" w:space="0" w:color="auto"/>
            </w:tcBorders>
          </w:tcPr>
          <w:p w14:paraId="54A0AE79"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roofErr w:type="spellStart"/>
            <w:r w:rsidRPr="008809ED">
              <w:rPr>
                <w:rFonts w:ascii="Times New Roman" w:hAnsi="Times New Roman" w:cs="Times New Roman"/>
              </w:rPr>
              <w:t>сиролимус</w:t>
            </w:r>
            <w:proofErr w:type="spellEnd"/>
          </w:p>
        </w:tc>
        <w:tc>
          <w:tcPr>
            <w:tcW w:w="3544" w:type="dxa"/>
            <w:tcBorders>
              <w:top w:val="single" w:sz="4" w:space="0" w:color="auto"/>
              <w:left w:val="single" w:sz="4" w:space="0" w:color="auto"/>
              <w:bottom w:val="single" w:sz="4" w:space="0" w:color="auto"/>
              <w:right w:val="single" w:sz="4" w:space="0" w:color="auto"/>
            </w:tcBorders>
          </w:tcPr>
          <w:p w14:paraId="33523086"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color w:val="000000"/>
                <w:shd w:val="clear" w:color="auto" w:fill="FFFFFF"/>
                <w:lang w:eastAsia="ru-RU"/>
              </w:rPr>
              <w:t xml:space="preserve">Вид лекарственного вещества определяет способность к профилактике образования </w:t>
            </w:r>
            <w:proofErr w:type="spellStart"/>
            <w:r w:rsidRPr="008809ED">
              <w:rPr>
                <w:rFonts w:ascii="Times New Roman" w:eastAsia="Times New Roman" w:hAnsi="Times New Roman" w:cs="Times New Roman"/>
                <w:color w:val="000000"/>
                <w:shd w:val="clear" w:color="auto" w:fill="FFFFFF"/>
                <w:lang w:eastAsia="ru-RU"/>
              </w:rPr>
              <w:t>неоинтимы</w:t>
            </w:r>
            <w:proofErr w:type="spellEnd"/>
            <w:r w:rsidRPr="008809ED">
              <w:rPr>
                <w:rFonts w:ascii="Times New Roman" w:eastAsia="Times New Roman" w:hAnsi="Times New Roman" w:cs="Times New Roman"/>
                <w:color w:val="000000"/>
                <w:shd w:val="clear" w:color="auto" w:fill="FFFFFF"/>
                <w:lang w:eastAsia="ru-RU"/>
              </w:rPr>
              <w:t xml:space="preserve"> и устранению риска тромбоза</w:t>
            </w:r>
          </w:p>
        </w:tc>
      </w:tr>
      <w:tr w:rsidR="00B03B45" w:rsidRPr="008809ED" w14:paraId="2C60C9A0" w14:textId="77777777" w:rsidTr="00445B71">
        <w:tc>
          <w:tcPr>
            <w:tcW w:w="992" w:type="dxa"/>
            <w:vMerge/>
            <w:tcBorders>
              <w:left w:val="single" w:sz="4" w:space="0" w:color="auto"/>
              <w:right w:val="single" w:sz="4" w:space="0" w:color="auto"/>
            </w:tcBorders>
            <w:shd w:val="clear" w:color="auto" w:fill="auto"/>
          </w:tcPr>
          <w:p w14:paraId="592987FE" w14:textId="49F371BB"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2952F69D"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6ECBA89E"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Номинальное давление, </w:t>
            </w:r>
            <w:proofErr w:type="spellStart"/>
            <w:r w:rsidRPr="008809ED">
              <w:rPr>
                <w:rFonts w:ascii="Times New Roman" w:hAnsi="Times New Roman" w:cs="Times New Roman"/>
              </w:rPr>
              <w:t>атм</w:t>
            </w:r>
            <w:proofErr w:type="spellEnd"/>
          </w:p>
        </w:tc>
        <w:tc>
          <w:tcPr>
            <w:tcW w:w="2410" w:type="dxa"/>
            <w:tcBorders>
              <w:top w:val="single" w:sz="4" w:space="0" w:color="auto"/>
              <w:left w:val="single" w:sz="4" w:space="0" w:color="auto"/>
              <w:bottom w:val="single" w:sz="4" w:space="0" w:color="auto"/>
              <w:right w:val="single" w:sz="4" w:space="0" w:color="auto"/>
            </w:tcBorders>
          </w:tcPr>
          <w:p w14:paraId="1610AF76" w14:textId="4FB51070"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3544" w:type="dxa"/>
            <w:vMerge w:val="restart"/>
            <w:tcBorders>
              <w:top w:val="single" w:sz="4" w:space="0" w:color="auto"/>
              <w:left w:val="single" w:sz="4" w:space="0" w:color="auto"/>
              <w:right w:val="single" w:sz="4" w:space="0" w:color="auto"/>
            </w:tcBorders>
          </w:tcPr>
          <w:p w14:paraId="1927F14D"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Показатель определяет рабочее давление баллонного катетера, на котором смонтирован </w:t>
            </w:r>
            <w:proofErr w:type="spellStart"/>
            <w:r w:rsidRPr="008809ED">
              <w:rPr>
                <w:rFonts w:ascii="Times New Roman" w:eastAsia="Times New Roman" w:hAnsi="Times New Roman" w:cs="Times New Roman"/>
                <w:lang w:eastAsia="ru-RU"/>
              </w:rPr>
              <w:t>стент</w:t>
            </w:r>
            <w:proofErr w:type="spellEnd"/>
            <w:r w:rsidRPr="008809ED">
              <w:rPr>
                <w:rFonts w:ascii="Times New Roman" w:eastAsia="Times New Roman" w:hAnsi="Times New Roman" w:cs="Times New Roman"/>
                <w:lang w:eastAsia="ru-RU"/>
              </w:rPr>
              <w:t>.</w:t>
            </w:r>
          </w:p>
        </w:tc>
      </w:tr>
      <w:tr w:rsidR="00B03B45" w:rsidRPr="008809ED" w14:paraId="05BBDDBA" w14:textId="77777777" w:rsidTr="00445B71">
        <w:tc>
          <w:tcPr>
            <w:tcW w:w="992" w:type="dxa"/>
            <w:vMerge/>
            <w:tcBorders>
              <w:left w:val="single" w:sz="4" w:space="0" w:color="auto"/>
              <w:right w:val="single" w:sz="4" w:space="0" w:color="auto"/>
            </w:tcBorders>
            <w:shd w:val="clear" w:color="auto" w:fill="auto"/>
          </w:tcPr>
          <w:p w14:paraId="10C1B1E3" w14:textId="0EF69165" w:rsidR="00B03B45"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71D21473" w14:textId="77777777"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23676874" w14:textId="2D522D30" w:rsidR="00B03B45" w:rsidRPr="008809ED" w:rsidRDefault="00B03B45" w:rsidP="00994EBD">
            <w:pPr>
              <w:widowControl w:val="0"/>
              <w:tabs>
                <w:tab w:val="left" w:pos="720"/>
              </w:tabs>
              <w:snapToGrid w:val="0"/>
              <w:spacing w:after="0" w:line="240" w:lineRule="auto"/>
              <w:rPr>
                <w:rFonts w:ascii="Times New Roman" w:hAnsi="Times New Roman" w:cs="Times New Roman"/>
              </w:rPr>
            </w:pPr>
            <w:r w:rsidRPr="008809ED">
              <w:rPr>
                <w:rFonts w:ascii="Times New Roman" w:hAnsi="Times New Roman" w:cs="Times New Roman"/>
              </w:rPr>
              <w:t xml:space="preserve">для </w:t>
            </w:r>
            <w:proofErr w:type="spellStart"/>
            <w:r w:rsidRPr="008809ED">
              <w:rPr>
                <w:rFonts w:ascii="Times New Roman" w:hAnsi="Times New Roman" w:cs="Times New Roman"/>
              </w:rPr>
              <w:t>стентов</w:t>
            </w:r>
            <w:proofErr w:type="spellEnd"/>
            <w:r w:rsidRPr="008809ED">
              <w:rPr>
                <w:rFonts w:ascii="Times New Roman" w:hAnsi="Times New Roman" w:cs="Times New Roman"/>
              </w:rPr>
              <w:t xml:space="preserve"> с диаметром </w:t>
            </w:r>
            <w:r>
              <w:rPr>
                <w:rFonts w:ascii="Times New Roman" w:hAnsi="Times New Roman" w:cs="Times New Roman"/>
              </w:rPr>
              <w:t>2.0-2.25</w:t>
            </w:r>
            <w:r w:rsidRPr="008809ED">
              <w:rPr>
                <w:rFonts w:ascii="Times New Roman" w:hAnsi="Times New Roman" w:cs="Times New Roman"/>
              </w:rPr>
              <w:t xml:space="preserve"> мм</w:t>
            </w:r>
          </w:p>
        </w:tc>
        <w:tc>
          <w:tcPr>
            <w:tcW w:w="2410" w:type="dxa"/>
            <w:tcBorders>
              <w:top w:val="single" w:sz="4" w:space="0" w:color="auto"/>
              <w:left w:val="single" w:sz="4" w:space="0" w:color="auto"/>
              <w:bottom w:val="single" w:sz="4" w:space="0" w:color="auto"/>
              <w:right w:val="single" w:sz="4" w:space="0" w:color="auto"/>
            </w:tcBorders>
          </w:tcPr>
          <w:p w14:paraId="511EFA8A" w14:textId="5C0D57BA" w:rsidR="00B03B45" w:rsidRPr="008809ED" w:rsidRDefault="00B03B45" w:rsidP="00994EBD">
            <w:pPr>
              <w:widowControl w:val="0"/>
              <w:tabs>
                <w:tab w:val="left" w:pos="720"/>
              </w:tabs>
              <w:snapToGrid w:val="0"/>
              <w:spacing w:after="0" w:line="240" w:lineRule="auto"/>
              <w:rPr>
                <w:rFonts w:ascii="Times New Roman" w:hAnsi="Times New Roman" w:cs="Times New Roman"/>
              </w:rPr>
            </w:pPr>
            <w:r>
              <w:rPr>
                <w:rFonts w:ascii="Times New Roman" w:hAnsi="Times New Roman" w:cs="Times New Roman"/>
              </w:rPr>
              <w:t>8 или 9</w:t>
            </w:r>
          </w:p>
        </w:tc>
        <w:tc>
          <w:tcPr>
            <w:tcW w:w="3544" w:type="dxa"/>
            <w:vMerge/>
            <w:tcBorders>
              <w:left w:val="single" w:sz="4" w:space="0" w:color="auto"/>
              <w:right w:val="single" w:sz="4" w:space="0" w:color="auto"/>
            </w:tcBorders>
          </w:tcPr>
          <w:p w14:paraId="2C7E5627" w14:textId="77777777"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p>
        </w:tc>
      </w:tr>
      <w:tr w:rsidR="00B03B45" w:rsidRPr="008809ED" w14:paraId="31AA083A" w14:textId="77777777" w:rsidTr="00445B71">
        <w:tc>
          <w:tcPr>
            <w:tcW w:w="992" w:type="dxa"/>
            <w:vMerge/>
            <w:tcBorders>
              <w:left w:val="single" w:sz="4" w:space="0" w:color="auto"/>
              <w:right w:val="single" w:sz="4" w:space="0" w:color="auto"/>
            </w:tcBorders>
            <w:shd w:val="clear" w:color="auto" w:fill="auto"/>
          </w:tcPr>
          <w:p w14:paraId="6771F2C0" w14:textId="492FCA16" w:rsidR="00B03B45"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197AAA56" w14:textId="77777777"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11E55F04" w14:textId="28B8AD80" w:rsidR="00B03B45" w:rsidRPr="008809ED" w:rsidRDefault="00B03B45" w:rsidP="00994EBD">
            <w:pPr>
              <w:widowControl w:val="0"/>
              <w:tabs>
                <w:tab w:val="left" w:pos="720"/>
              </w:tabs>
              <w:snapToGrid w:val="0"/>
              <w:spacing w:after="0" w:line="240" w:lineRule="auto"/>
              <w:rPr>
                <w:rFonts w:ascii="Times New Roman" w:hAnsi="Times New Roman" w:cs="Times New Roman"/>
              </w:rPr>
            </w:pPr>
            <w:r w:rsidRPr="008809ED">
              <w:rPr>
                <w:rFonts w:ascii="Times New Roman" w:hAnsi="Times New Roman" w:cs="Times New Roman"/>
              </w:rPr>
              <w:t xml:space="preserve">для </w:t>
            </w:r>
            <w:proofErr w:type="spellStart"/>
            <w:r w:rsidRPr="008809ED">
              <w:rPr>
                <w:rFonts w:ascii="Times New Roman" w:hAnsi="Times New Roman" w:cs="Times New Roman"/>
              </w:rPr>
              <w:t>стентов</w:t>
            </w:r>
            <w:proofErr w:type="spellEnd"/>
            <w:r w:rsidRPr="008809ED">
              <w:rPr>
                <w:rFonts w:ascii="Times New Roman" w:hAnsi="Times New Roman" w:cs="Times New Roman"/>
              </w:rPr>
              <w:t xml:space="preserve"> с диаметром 2.5-</w:t>
            </w:r>
            <w:r>
              <w:rPr>
                <w:rFonts w:ascii="Times New Roman" w:hAnsi="Times New Roman" w:cs="Times New Roman"/>
              </w:rPr>
              <w:t>3.0</w:t>
            </w:r>
            <w:r w:rsidRPr="008809ED">
              <w:rPr>
                <w:rFonts w:ascii="Times New Roman" w:hAnsi="Times New Roman" w:cs="Times New Roman"/>
              </w:rPr>
              <w:t xml:space="preserve"> мм</w:t>
            </w:r>
          </w:p>
        </w:tc>
        <w:tc>
          <w:tcPr>
            <w:tcW w:w="2410" w:type="dxa"/>
            <w:tcBorders>
              <w:top w:val="single" w:sz="4" w:space="0" w:color="auto"/>
              <w:left w:val="single" w:sz="4" w:space="0" w:color="auto"/>
              <w:bottom w:val="single" w:sz="4" w:space="0" w:color="auto"/>
              <w:right w:val="single" w:sz="4" w:space="0" w:color="auto"/>
            </w:tcBorders>
          </w:tcPr>
          <w:p w14:paraId="277AD1A7" w14:textId="1A95453D" w:rsidR="00B03B45" w:rsidRPr="008809ED" w:rsidRDefault="00B03B45" w:rsidP="00994EBD">
            <w:pPr>
              <w:widowControl w:val="0"/>
              <w:tabs>
                <w:tab w:val="left" w:pos="720"/>
              </w:tabs>
              <w:snapToGrid w:val="0"/>
              <w:spacing w:after="0" w:line="240" w:lineRule="auto"/>
              <w:rPr>
                <w:rFonts w:ascii="Times New Roman" w:hAnsi="Times New Roman" w:cs="Times New Roman"/>
              </w:rPr>
            </w:pPr>
            <w:r>
              <w:rPr>
                <w:rFonts w:ascii="Times New Roman" w:hAnsi="Times New Roman" w:cs="Times New Roman"/>
              </w:rPr>
              <w:t>9 или 10</w:t>
            </w:r>
          </w:p>
        </w:tc>
        <w:tc>
          <w:tcPr>
            <w:tcW w:w="3544" w:type="dxa"/>
            <w:vMerge/>
            <w:tcBorders>
              <w:left w:val="single" w:sz="4" w:space="0" w:color="auto"/>
              <w:right w:val="single" w:sz="4" w:space="0" w:color="auto"/>
            </w:tcBorders>
          </w:tcPr>
          <w:p w14:paraId="2DC9CC29" w14:textId="77777777"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p>
        </w:tc>
      </w:tr>
      <w:tr w:rsidR="00B03B45" w:rsidRPr="008809ED" w14:paraId="1051AF29" w14:textId="77777777" w:rsidTr="00445B71">
        <w:tc>
          <w:tcPr>
            <w:tcW w:w="992" w:type="dxa"/>
            <w:vMerge/>
            <w:tcBorders>
              <w:left w:val="single" w:sz="4" w:space="0" w:color="auto"/>
              <w:right w:val="single" w:sz="4" w:space="0" w:color="auto"/>
            </w:tcBorders>
            <w:shd w:val="clear" w:color="auto" w:fill="auto"/>
          </w:tcPr>
          <w:p w14:paraId="2DCEFE75" w14:textId="58F153C4" w:rsidR="00B03B45"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79048AD1" w14:textId="77777777"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3E4E7C98" w14:textId="0DAB5301" w:rsidR="00B03B45" w:rsidRPr="008809ED" w:rsidRDefault="00B03B45" w:rsidP="00994EBD">
            <w:pPr>
              <w:widowControl w:val="0"/>
              <w:tabs>
                <w:tab w:val="left" w:pos="720"/>
              </w:tabs>
              <w:snapToGrid w:val="0"/>
              <w:spacing w:after="0" w:line="240" w:lineRule="auto"/>
              <w:rPr>
                <w:rFonts w:ascii="Times New Roman" w:hAnsi="Times New Roman" w:cs="Times New Roman"/>
              </w:rPr>
            </w:pPr>
            <w:r w:rsidRPr="008809ED">
              <w:rPr>
                <w:rFonts w:ascii="Times New Roman" w:hAnsi="Times New Roman" w:cs="Times New Roman"/>
              </w:rPr>
              <w:t xml:space="preserve">для </w:t>
            </w:r>
            <w:proofErr w:type="spellStart"/>
            <w:r w:rsidRPr="008809ED">
              <w:rPr>
                <w:rFonts w:ascii="Times New Roman" w:hAnsi="Times New Roman" w:cs="Times New Roman"/>
              </w:rPr>
              <w:t>стентов</w:t>
            </w:r>
            <w:proofErr w:type="spellEnd"/>
            <w:r w:rsidRPr="008809ED">
              <w:rPr>
                <w:rFonts w:ascii="Times New Roman" w:hAnsi="Times New Roman" w:cs="Times New Roman"/>
              </w:rPr>
              <w:t xml:space="preserve"> с диаметром 3.</w:t>
            </w:r>
            <w:r>
              <w:rPr>
                <w:rFonts w:ascii="Times New Roman" w:hAnsi="Times New Roman" w:cs="Times New Roman"/>
              </w:rPr>
              <w:t>5</w:t>
            </w:r>
            <w:r w:rsidRPr="008809ED">
              <w:rPr>
                <w:rFonts w:ascii="Times New Roman" w:hAnsi="Times New Roman" w:cs="Times New Roman"/>
              </w:rPr>
              <w:t xml:space="preserve"> – </w:t>
            </w:r>
            <w:r>
              <w:rPr>
                <w:rFonts w:ascii="Times New Roman" w:hAnsi="Times New Roman" w:cs="Times New Roman"/>
              </w:rPr>
              <w:t>4</w:t>
            </w:r>
            <w:r w:rsidRPr="008809ED">
              <w:rPr>
                <w:rFonts w:ascii="Times New Roman" w:hAnsi="Times New Roman" w:cs="Times New Roman"/>
              </w:rPr>
              <w:t>.5 мм</w:t>
            </w:r>
          </w:p>
        </w:tc>
        <w:tc>
          <w:tcPr>
            <w:tcW w:w="2410" w:type="dxa"/>
            <w:tcBorders>
              <w:top w:val="single" w:sz="4" w:space="0" w:color="auto"/>
              <w:left w:val="single" w:sz="4" w:space="0" w:color="auto"/>
              <w:bottom w:val="single" w:sz="4" w:space="0" w:color="auto"/>
              <w:right w:val="single" w:sz="4" w:space="0" w:color="auto"/>
            </w:tcBorders>
          </w:tcPr>
          <w:p w14:paraId="640EB90B" w14:textId="53F3EC17" w:rsidR="00B03B45" w:rsidRPr="008809ED" w:rsidRDefault="00B03B45" w:rsidP="00994EBD">
            <w:pPr>
              <w:widowControl w:val="0"/>
              <w:tabs>
                <w:tab w:val="left" w:pos="720"/>
              </w:tabs>
              <w:snapToGrid w:val="0"/>
              <w:spacing w:after="0" w:line="240" w:lineRule="auto"/>
              <w:rPr>
                <w:rFonts w:ascii="Times New Roman" w:hAnsi="Times New Roman" w:cs="Times New Roman"/>
              </w:rPr>
            </w:pPr>
            <w:r>
              <w:rPr>
                <w:rFonts w:ascii="Times New Roman" w:hAnsi="Times New Roman" w:cs="Times New Roman"/>
              </w:rPr>
              <w:t>9 или 11</w:t>
            </w:r>
          </w:p>
        </w:tc>
        <w:tc>
          <w:tcPr>
            <w:tcW w:w="3544" w:type="dxa"/>
            <w:vMerge/>
            <w:tcBorders>
              <w:left w:val="single" w:sz="4" w:space="0" w:color="auto"/>
              <w:bottom w:val="single" w:sz="4" w:space="0" w:color="auto"/>
              <w:right w:val="single" w:sz="4" w:space="0" w:color="auto"/>
            </w:tcBorders>
          </w:tcPr>
          <w:p w14:paraId="23DDD56E" w14:textId="77777777" w:rsidR="00B03B45" w:rsidRPr="008809ED" w:rsidRDefault="00B03B45" w:rsidP="00994EBD">
            <w:pPr>
              <w:widowControl w:val="0"/>
              <w:tabs>
                <w:tab w:val="left" w:pos="720"/>
              </w:tabs>
              <w:snapToGrid w:val="0"/>
              <w:spacing w:after="0" w:line="240" w:lineRule="auto"/>
              <w:rPr>
                <w:rFonts w:ascii="Times New Roman" w:eastAsia="Times New Roman" w:hAnsi="Times New Roman" w:cs="Times New Roman"/>
                <w:lang w:eastAsia="ru-RU"/>
              </w:rPr>
            </w:pPr>
          </w:p>
        </w:tc>
      </w:tr>
      <w:tr w:rsidR="00B03B45" w:rsidRPr="008809ED" w14:paraId="2D9EFBC7" w14:textId="77777777" w:rsidTr="00445B71">
        <w:tc>
          <w:tcPr>
            <w:tcW w:w="992" w:type="dxa"/>
            <w:vMerge/>
            <w:tcBorders>
              <w:left w:val="single" w:sz="4" w:space="0" w:color="auto"/>
              <w:right w:val="single" w:sz="4" w:space="0" w:color="auto"/>
            </w:tcBorders>
            <w:shd w:val="clear" w:color="auto" w:fill="auto"/>
          </w:tcPr>
          <w:p w14:paraId="1823D0E0" w14:textId="49F5AD93"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3110DB5F"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6EBC959D"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Расчетное давление разрыва, </w:t>
            </w:r>
            <w:proofErr w:type="spellStart"/>
            <w:r w:rsidRPr="008809ED">
              <w:rPr>
                <w:rFonts w:ascii="Times New Roman" w:hAnsi="Times New Roman" w:cs="Times New Roman"/>
              </w:rPr>
              <w:t>атм</w:t>
            </w:r>
            <w:proofErr w:type="spellEnd"/>
          </w:p>
        </w:tc>
        <w:tc>
          <w:tcPr>
            <w:tcW w:w="2410" w:type="dxa"/>
            <w:tcBorders>
              <w:top w:val="single" w:sz="4" w:space="0" w:color="auto"/>
              <w:left w:val="single" w:sz="4" w:space="0" w:color="auto"/>
              <w:bottom w:val="single" w:sz="4" w:space="0" w:color="auto"/>
              <w:right w:val="single" w:sz="4" w:space="0" w:color="auto"/>
            </w:tcBorders>
          </w:tcPr>
          <w:p w14:paraId="53C49A86" w14:textId="12BEFA5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 или 18</w:t>
            </w:r>
          </w:p>
        </w:tc>
        <w:tc>
          <w:tcPr>
            <w:tcW w:w="3544" w:type="dxa"/>
            <w:tcBorders>
              <w:top w:val="single" w:sz="4" w:space="0" w:color="auto"/>
              <w:left w:val="single" w:sz="4" w:space="0" w:color="auto"/>
              <w:right w:val="single" w:sz="4" w:space="0" w:color="auto"/>
            </w:tcBorders>
          </w:tcPr>
          <w:p w14:paraId="3868F58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color w:val="000000"/>
                <w:lang w:eastAsia="ru-RU"/>
              </w:rPr>
              <w:t xml:space="preserve">Более высокое давление разрыва обеспечивает возможность проведения процедур </w:t>
            </w:r>
            <w:proofErr w:type="spellStart"/>
            <w:r w:rsidRPr="008809ED">
              <w:rPr>
                <w:rFonts w:ascii="Times New Roman" w:eastAsia="Times New Roman" w:hAnsi="Times New Roman" w:cs="Times New Roman"/>
                <w:color w:val="000000"/>
                <w:lang w:eastAsia="ru-RU"/>
              </w:rPr>
              <w:t>ангиопластики</w:t>
            </w:r>
            <w:proofErr w:type="spellEnd"/>
            <w:r w:rsidRPr="008809ED">
              <w:rPr>
                <w:rFonts w:ascii="Times New Roman" w:eastAsia="Times New Roman" w:hAnsi="Times New Roman" w:cs="Times New Roman"/>
                <w:color w:val="000000"/>
                <w:lang w:eastAsia="ru-RU"/>
              </w:rPr>
              <w:t xml:space="preserve"> в случае сложных поражений, плохо поддающихся дилатации</w:t>
            </w:r>
          </w:p>
        </w:tc>
      </w:tr>
      <w:tr w:rsidR="00B03B45" w:rsidRPr="008809ED" w14:paraId="637C443E" w14:textId="77777777" w:rsidTr="00445B71">
        <w:tc>
          <w:tcPr>
            <w:tcW w:w="992" w:type="dxa"/>
            <w:vMerge/>
            <w:tcBorders>
              <w:left w:val="single" w:sz="4" w:space="0" w:color="auto"/>
              <w:right w:val="single" w:sz="4" w:space="0" w:color="auto"/>
            </w:tcBorders>
            <w:shd w:val="clear" w:color="auto" w:fill="auto"/>
          </w:tcPr>
          <w:p w14:paraId="588A4D48" w14:textId="106F2856"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4CC3955A"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06458181"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Совместимость с проводниковым катетером, </w:t>
            </w:r>
            <w:r w:rsidRPr="008809ED">
              <w:rPr>
                <w:rFonts w:ascii="Times New Roman" w:hAnsi="Times New Roman" w:cs="Times New Roman"/>
                <w:lang w:val="en-US"/>
              </w:rPr>
              <w:t>Fr</w:t>
            </w:r>
          </w:p>
        </w:tc>
        <w:tc>
          <w:tcPr>
            <w:tcW w:w="2410" w:type="dxa"/>
            <w:tcBorders>
              <w:top w:val="single" w:sz="4" w:space="0" w:color="auto"/>
              <w:left w:val="single" w:sz="4" w:space="0" w:color="auto"/>
              <w:bottom w:val="single" w:sz="4" w:space="0" w:color="auto"/>
              <w:right w:val="single" w:sz="4" w:space="0" w:color="auto"/>
            </w:tcBorders>
          </w:tcPr>
          <w:p w14:paraId="3385E33E"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5</w:t>
            </w:r>
          </w:p>
        </w:tc>
        <w:tc>
          <w:tcPr>
            <w:tcW w:w="3544" w:type="dxa"/>
            <w:tcBorders>
              <w:top w:val="single" w:sz="4" w:space="0" w:color="auto"/>
              <w:left w:val="single" w:sz="4" w:space="0" w:color="auto"/>
              <w:bottom w:val="single" w:sz="4" w:space="0" w:color="auto"/>
              <w:right w:val="single" w:sz="4" w:space="0" w:color="auto"/>
            </w:tcBorders>
          </w:tcPr>
          <w:p w14:paraId="326B8FE6"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Показатель определяет совместимость с другими инструментами и влияет на хирургическую технику.</w:t>
            </w:r>
          </w:p>
        </w:tc>
      </w:tr>
      <w:tr w:rsidR="00B03B45" w:rsidRPr="008809ED" w14:paraId="68DA25AC" w14:textId="77777777" w:rsidTr="00445B71">
        <w:tc>
          <w:tcPr>
            <w:tcW w:w="992" w:type="dxa"/>
            <w:vMerge/>
            <w:tcBorders>
              <w:left w:val="single" w:sz="4" w:space="0" w:color="auto"/>
              <w:bottom w:val="single" w:sz="4" w:space="0" w:color="auto"/>
              <w:right w:val="single" w:sz="4" w:space="0" w:color="auto"/>
            </w:tcBorders>
            <w:shd w:val="clear" w:color="auto" w:fill="auto"/>
          </w:tcPr>
          <w:p w14:paraId="3152E8A0" w14:textId="5DAE061A"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54B2FD6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71AFD92A"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Совместимость с коронарным проводником, дюйм</w:t>
            </w:r>
          </w:p>
        </w:tc>
        <w:tc>
          <w:tcPr>
            <w:tcW w:w="2410" w:type="dxa"/>
            <w:tcBorders>
              <w:top w:val="single" w:sz="4" w:space="0" w:color="auto"/>
              <w:left w:val="single" w:sz="4" w:space="0" w:color="auto"/>
              <w:bottom w:val="single" w:sz="4" w:space="0" w:color="auto"/>
              <w:right w:val="single" w:sz="4" w:space="0" w:color="auto"/>
            </w:tcBorders>
          </w:tcPr>
          <w:p w14:paraId="022B196C"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0.014</w:t>
            </w:r>
          </w:p>
        </w:tc>
        <w:tc>
          <w:tcPr>
            <w:tcW w:w="3544" w:type="dxa"/>
            <w:tcBorders>
              <w:top w:val="single" w:sz="4" w:space="0" w:color="auto"/>
              <w:left w:val="single" w:sz="4" w:space="0" w:color="auto"/>
              <w:bottom w:val="single" w:sz="4" w:space="0" w:color="auto"/>
              <w:right w:val="single" w:sz="4" w:space="0" w:color="auto"/>
            </w:tcBorders>
          </w:tcPr>
          <w:p w14:paraId="4A7AECC5"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Показатель определяет совместимость с другими инструментами и влияет на хирургическую технику.</w:t>
            </w:r>
          </w:p>
        </w:tc>
      </w:tr>
      <w:tr w:rsidR="00B03B45" w:rsidRPr="008809ED" w14:paraId="68C982BB" w14:textId="77777777" w:rsidTr="00445B71">
        <w:tc>
          <w:tcPr>
            <w:tcW w:w="992" w:type="dxa"/>
            <w:vMerge w:val="restart"/>
            <w:tcBorders>
              <w:top w:val="single" w:sz="4" w:space="0" w:color="auto"/>
              <w:left w:val="single" w:sz="4" w:space="0" w:color="auto"/>
              <w:right w:val="single" w:sz="4" w:space="0" w:color="auto"/>
            </w:tcBorders>
          </w:tcPr>
          <w:p w14:paraId="13E41BBE" w14:textId="6AB4FEF5"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119" w:type="dxa"/>
            <w:tcBorders>
              <w:top w:val="single" w:sz="4" w:space="0" w:color="auto"/>
              <w:left w:val="single" w:sz="4" w:space="0" w:color="auto"/>
              <w:bottom w:val="single" w:sz="4" w:space="0" w:color="auto"/>
              <w:right w:val="single" w:sz="4" w:space="0" w:color="auto"/>
            </w:tcBorders>
          </w:tcPr>
          <w:p w14:paraId="3108FCD9"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proofErr w:type="spellStart"/>
            <w:r w:rsidRPr="008809ED">
              <w:rPr>
                <w:rFonts w:ascii="Times New Roman" w:eastAsia="Times New Roman" w:hAnsi="Times New Roman" w:cs="Times New Roman"/>
                <w:b/>
                <w:lang w:eastAsia="ru-RU"/>
              </w:rPr>
              <w:t>Стент</w:t>
            </w:r>
            <w:proofErr w:type="spellEnd"/>
            <w:r w:rsidRPr="008809ED">
              <w:rPr>
                <w:rFonts w:ascii="Times New Roman" w:eastAsia="Times New Roman" w:hAnsi="Times New Roman" w:cs="Times New Roman"/>
                <w:b/>
                <w:lang w:eastAsia="ru-RU"/>
              </w:rPr>
              <w:t xml:space="preserve"> для коронарных артерий, выделяющий лекарственное средство</w:t>
            </w:r>
          </w:p>
          <w:p w14:paraId="40D8ECD8"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r w:rsidRPr="008809ED">
              <w:rPr>
                <w:rFonts w:ascii="Times New Roman" w:eastAsia="Times New Roman" w:hAnsi="Times New Roman" w:cs="Times New Roman"/>
                <w:b/>
                <w:lang w:eastAsia="ru-RU"/>
              </w:rPr>
              <w:t xml:space="preserve">32.50.13.190-02341 </w:t>
            </w:r>
          </w:p>
          <w:p w14:paraId="5D02F668"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r w:rsidRPr="008809ED">
              <w:rPr>
                <w:rFonts w:ascii="Times New Roman" w:eastAsia="Times New Roman" w:hAnsi="Times New Roman" w:cs="Times New Roman"/>
                <w:b/>
                <w:lang w:eastAsia="ru-RU"/>
              </w:rPr>
              <w:t>(</w:t>
            </w:r>
            <w:hyperlink r:id="rId9" w:tgtFrame="_blank" w:history="1">
              <w:r w:rsidRPr="008809ED">
                <w:rPr>
                  <w:rFonts w:ascii="Times New Roman" w:eastAsia="Times New Roman" w:hAnsi="Times New Roman" w:cs="Times New Roman"/>
                  <w:b/>
                  <w:lang w:eastAsia="ru-RU"/>
                </w:rPr>
                <w:t>32.50.13.190-02616</w:t>
              </w:r>
            </w:hyperlink>
            <w:r w:rsidRPr="008809ED">
              <w:rPr>
                <w:rFonts w:ascii="Times New Roman" w:eastAsia="Times New Roman" w:hAnsi="Times New Roman" w:cs="Times New Roman"/>
                <w:b/>
                <w:lang w:eastAsia="ru-RU"/>
              </w:rPr>
              <w:t>)</w:t>
            </w:r>
          </w:p>
          <w:p w14:paraId="55B3C8C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p w14:paraId="6D2946D6" w14:textId="4C849C00"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r w:rsidRPr="008809ED">
              <w:rPr>
                <w:rFonts w:ascii="Times New Roman" w:eastAsia="Times New Roman" w:hAnsi="Times New Roman" w:cs="Times New Roman"/>
                <w:b/>
                <w:lang w:eastAsia="ru-RU"/>
              </w:rPr>
              <w:t xml:space="preserve">Кол-во </w:t>
            </w:r>
            <w:r w:rsidR="008A08F0">
              <w:rPr>
                <w:rFonts w:ascii="Times New Roman" w:eastAsia="Times New Roman" w:hAnsi="Times New Roman" w:cs="Times New Roman"/>
                <w:b/>
                <w:lang w:eastAsia="ru-RU"/>
              </w:rPr>
              <w:t>3</w:t>
            </w:r>
            <w:r w:rsidRPr="008809ED">
              <w:rPr>
                <w:rFonts w:ascii="Times New Roman" w:eastAsia="Times New Roman" w:hAnsi="Times New Roman" w:cs="Times New Roman"/>
                <w:b/>
                <w:lang w:eastAsia="ru-RU"/>
              </w:rPr>
              <w:t xml:space="preserve"> шт.</w:t>
            </w:r>
          </w:p>
          <w:p w14:paraId="638F7ED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p>
        </w:tc>
        <w:tc>
          <w:tcPr>
            <w:tcW w:w="5103" w:type="dxa"/>
            <w:tcBorders>
              <w:top w:val="single" w:sz="4" w:space="0" w:color="auto"/>
              <w:left w:val="single" w:sz="4" w:space="0" w:color="auto"/>
              <w:bottom w:val="single" w:sz="4" w:space="0" w:color="auto"/>
              <w:right w:val="single" w:sz="4" w:space="0" w:color="auto"/>
            </w:tcBorders>
          </w:tcPr>
          <w:p w14:paraId="13011A87"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p>
        </w:tc>
        <w:tc>
          <w:tcPr>
            <w:tcW w:w="2410" w:type="dxa"/>
            <w:tcBorders>
              <w:top w:val="single" w:sz="4" w:space="0" w:color="auto"/>
              <w:left w:val="single" w:sz="4" w:space="0" w:color="auto"/>
              <w:bottom w:val="single" w:sz="4" w:space="0" w:color="auto"/>
              <w:right w:val="single" w:sz="4" w:space="0" w:color="auto"/>
            </w:tcBorders>
          </w:tcPr>
          <w:p w14:paraId="2C637786"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p>
        </w:tc>
        <w:tc>
          <w:tcPr>
            <w:tcW w:w="3544" w:type="dxa"/>
            <w:tcBorders>
              <w:top w:val="single" w:sz="4" w:space="0" w:color="auto"/>
              <w:left w:val="single" w:sz="4" w:space="0" w:color="auto"/>
              <w:bottom w:val="single" w:sz="4" w:space="0" w:color="auto"/>
              <w:right w:val="single" w:sz="4" w:space="0" w:color="auto"/>
            </w:tcBorders>
          </w:tcPr>
          <w:p w14:paraId="7EED1848"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p>
        </w:tc>
      </w:tr>
      <w:tr w:rsidR="00B03B45" w:rsidRPr="008809ED" w14:paraId="38D6472A" w14:textId="77777777" w:rsidTr="00445B71">
        <w:tc>
          <w:tcPr>
            <w:tcW w:w="992" w:type="dxa"/>
            <w:vMerge/>
            <w:tcBorders>
              <w:left w:val="single" w:sz="4" w:space="0" w:color="auto"/>
              <w:right w:val="single" w:sz="4" w:space="0" w:color="auto"/>
            </w:tcBorders>
          </w:tcPr>
          <w:p w14:paraId="15A93473" w14:textId="43C04AC4"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174DE49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p w14:paraId="2246386A"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7AEEF4A6"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Стерильная </w:t>
            </w:r>
            <w:proofErr w:type="spellStart"/>
            <w:r w:rsidRPr="008809ED">
              <w:rPr>
                <w:rFonts w:ascii="Times New Roman" w:eastAsia="Times New Roman" w:hAnsi="Times New Roman" w:cs="Times New Roman"/>
                <w:lang w:eastAsia="ru-RU"/>
              </w:rPr>
              <w:t>нерассасывающаяся</w:t>
            </w:r>
            <w:proofErr w:type="spellEnd"/>
            <w:r w:rsidRPr="008809ED">
              <w:rPr>
                <w:rFonts w:ascii="Times New Roman" w:eastAsia="Times New Roman" w:hAnsi="Times New Roman" w:cs="Times New Roman"/>
                <w:lang w:eastAsia="ru-RU"/>
              </w:rPr>
              <w:t xml:space="preserve"> металлическая трубчатая сетчатая структура, покрытая </w:t>
            </w:r>
            <w:proofErr w:type="spellStart"/>
            <w:r w:rsidRPr="008809ED">
              <w:rPr>
                <w:rFonts w:ascii="Times New Roman" w:eastAsia="Times New Roman" w:hAnsi="Times New Roman" w:cs="Times New Roman"/>
                <w:lang w:eastAsia="ru-RU"/>
              </w:rPr>
              <w:t>нерассасывающимся</w:t>
            </w:r>
            <w:proofErr w:type="spellEnd"/>
            <w:r w:rsidRPr="008809ED">
              <w:rPr>
                <w:rFonts w:ascii="Times New Roman" w:eastAsia="Times New Roman" w:hAnsi="Times New Roman" w:cs="Times New Roman"/>
                <w:lang w:eastAsia="ru-RU"/>
              </w:rPr>
              <w:t xml:space="preserve"> полимером и лекарственным </w:t>
            </w:r>
            <w:r w:rsidRPr="008809ED">
              <w:rPr>
                <w:rFonts w:ascii="Times New Roman" w:eastAsia="Times New Roman" w:hAnsi="Times New Roman" w:cs="Times New Roman"/>
                <w:lang w:eastAsia="ru-RU"/>
              </w:rPr>
              <w:lastRenderedPageBreak/>
              <w:t xml:space="preserve">средством, предназначенная для имплантации с помощью катетера для доставки в коронарную артерию (или в трансплантат из подкожной вены) для поддержания ее проходимости, как правило, у пациентов с симптоматической атеросклеротической болезнью сердца. Лекарственное средство медленно высвобождается и предназначается для ингибирования </w:t>
            </w:r>
            <w:proofErr w:type="spellStart"/>
            <w:r w:rsidRPr="008809ED">
              <w:rPr>
                <w:rFonts w:ascii="Times New Roman" w:eastAsia="Times New Roman" w:hAnsi="Times New Roman" w:cs="Times New Roman"/>
                <w:lang w:eastAsia="ru-RU"/>
              </w:rPr>
              <w:t>рестеноза</w:t>
            </w:r>
            <w:proofErr w:type="spellEnd"/>
            <w:r w:rsidRPr="008809ED">
              <w:rPr>
                <w:rFonts w:ascii="Times New Roman" w:eastAsia="Times New Roman" w:hAnsi="Times New Roman" w:cs="Times New Roman"/>
                <w:lang w:eastAsia="ru-RU"/>
              </w:rPr>
              <w:t xml:space="preserve"> сосудов за счет снижения пролиферации клеток гладких мышц сосудов. Могут прилагаться одноразовые изделия, необходимые для имплантации.</w:t>
            </w:r>
          </w:p>
        </w:tc>
        <w:tc>
          <w:tcPr>
            <w:tcW w:w="2410" w:type="dxa"/>
            <w:tcBorders>
              <w:top w:val="single" w:sz="4" w:space="0" w:color="auto"/>
              <w:left w:val="single" w:sz="4" w:space="0" w:color="auto"/>
              <w:bottom w:val="single" w:sz="4" w:space="0" w:color="auto"/>
              <w:right w:val="single" w:sz="4" w:space="0" w:color="auto"/>
            </w:tcBorders>
          </w:tcPr>
          <w:p w14:paraId="3C2C82B6"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lastRenderedPageBreak/>
              <w:t>Соответствие</w:t>
            </w:r>
          </w:p>
        </w:tc>
        <w:tc>
          <w:tcPr>
            <w:tcW w:w="3544" w:type="dxa"/>
            <w:tcBorders>
              <w:top w:val="single" w:sz="4" w:space="0" w:color="auto"/>
              <w:left w:val="single" w:sz="4" w:space="0" w:color="auto"/>
              <w:bottom w:val="single" w:sz="4" w:space="0" w:color="auto"/>
              <w:right w:val="single" w:sz="4" w:space="0" w:color="auto"/>
            </w:tcBorders>
          </w:tcPr>
          <w:p w14:paraId="129F4415"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Согласно КТРУ</w:t>
            </w:r>
          </w:p>
          <w:p w14:paraId="03038371" w14:textId="77777777" w:rsidR="00B03B45" w:rsidRPr="008809ED" w:rsidRDefault="00B03B45" w:rsidP="0072734F">
            <w:pPr>
              <w:widowControl w:val="0"/>
              <w:snapToGrid w:val="0"/>
              <w:spacing w:after="0" w:line="240" w:lineRule="auto"/>
              <w:rPr>
                <w:rFonts w:ascii="Times New Roman" w:eastAsia="Times New Roman" w:hAnsi="Times New Roman" w:cs="Times New Roman"/>
                <w:b/>
                <w:lang w:eastAsia="ru-RU"/>
              </w:rPr>
            </w:pPr>
          </w:p>
        </w:tc>
      </w:tr>
      <w:tr w:rsidR="00B03B45" w:rsidRPr="008809ED" w14:paraId="322BA8F3" w14:textId="77777777" w:rsidTr="00445B71">
        <w:tc>
          <w:tcPr>
            <w:tcW w:w="992" w:type="dxa"/>
            <w:vMerge/>
            <w:tcBorders>
              <w:left w:val="single" w:sz="4" w:space="0" w:color="auto"/>
              <w:right w:val="single" w:sz="4" w:space="0" w:color="auto"/>
            </w:tcBorders>
          </w:tcPr>
          <w:p w14:paraId="0F74EA2F" w14:textId="15394F5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1348C1FA"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6946506F"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Номинальный диаметр </w:t>
            </w:r>
            <w:proofErr w:type="spellStart"/>
            <w:r w:rsidRPr="008809ED">
              <w:rPr>
                <w:rFonts w:ascii="Times New Roman" w:eastAsia="Times New Roman" w:hAnsi="Times New Roman" w:cs="Times New Roman"/>
                <w:lang w:eastAsia="ru-RU"/>
              </w:rPr>
              <w:t>стента</w:t>
            </w:r>
            <w:proofErr w:type="spellEnd"/>
            <w:r w:rsidRPr="008809ED">
              <w:rPr>
                <w:rFonts w:ascii="Times New Roman" w:eastAsia="Times New Roman" w:hAnsi="Times New Roman" w:cs="Times New Roman"/>
                <w:lang w:eastAsia="ru-RU"/>
              </w:rPr>
              <w:t>, мм</w:t>
            </w:r>
          </w:p>
        </w:tc>
        <w:tc>
          <w:tcPr>
            <w:tcW w:w="2410" w:type="dxa"/>
            <w:tcBorders>
              <w:top w:val="single" w:sz="4" w:space="0" w:color="auto"/>
              <w:left w:val="single" w:sz="4" w:space="0" w:color="auto"/>
              <w:bottom w:val="single" w:sz="4" w:space="0" w:color="auto"/>
              <w:right w:val="single" w:sz="4" w:space="0" w:color="auto"/>
            </w:tcBorders>
          </w:tcPr>
          <w:p w14:paraId="4988B081" w14:textId="77777777" w:rsidR="00B03B45" w:rsidRPr="008809ED" w:rsidRDefault="00B03B45" w:rsidP="0072734F">
            <w:pPr>
              <w:spacing w:after="0" w:line="240" w:lineRule="auto"/>
              <w:rPr>
                <w:rFonts w:ascii="Times New Roman" w:hAnsi="Times New Roman" w:cs="Times New Roman"/>
              </w:rPr>
            </w:pPr>
            <w:r w:rsidRPr="008809ED">
              <w:rPr>
                <w:rFonts w:ascii="Times New Roman" w:hAnsi="Times New Roman" w:cs="Times New Roman"/>
              </w:rPr>
              <w:t xml:space="preserve"> </w:t>
            </w: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2.75  и</w:t>
            </w:r>
            <w:proofErr w:type="gramEnd"/>
            <w:r w:rsidRPr="008809ED">
              <w:rPr>
                <w:rFonts w:ascii="Times New Roman" w:hAnsi="Times New Roman" w:cs="Times New Roman"/>
                <w:shd w:val="clear" w:color="auto" w:fill="FFFFFF"/>
              </w:rPr>
              <w:t>  ≤ 3</w:t>
            </w:r>
          </w:p>
          <w:p w14:paraId="1BE81A36"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3544" w:type="dxa"/>
            <w:tcBorders>
              <w:top w:val="single" w:sz="4" w:space="0" w:color="auto"/>
              <w:left w:val="single" w:sz="4" w:space="0" w:color="auto"/>
              <w:bottom w:val="single" w:sz="4" w:space="0" w:color="auto"/>
              <w:right w:val="single" w:sz="4" w:space="0" w:color="auto"/>
            </w:tcBorders>
          </w:tcPr>
          <w:p w14:paraId="324238D3"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Согласно КТРУ</w:t>
            </w:r>
          </w:p>
          <w:p w14:paraId="318ABAC3"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ГОСТ Р ИСО 25539-2-2012</w:t>
            </w:r>
          </w:p>
        </w:tc>
      </w:tr>
      <w:tr w:rsidR="00B03B45" w:rsidRPr="008809ED" w14:paraId="45090595" w14:textId="77777777" w:rsidTr="00445B71">
        <w:tc>
          <w:tcPr>
            <w:tcW w:w="992" w:type="dxa"/>
            <w:vMerge/>
            <w:tcBorders>
              <w:left w:val="single" w:sz="4" w:space="0" w:color="auto"/>
              <w:right w:val="single" w:sz="4" w:space="0" w:color="auto"/>
            </w:tcBorders>
          </w:tcPr>
          <w:p w14:paraId="4FFD5183" w14:textId="71478A1C"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442CE34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09173E8F"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Номинальный диаметр </w:t>
            </w:r>
            <w:proofErr w:type="spellStart"/>
            <w:r w:rsidRPr="008809ED">
              <w:rPr>
                <w:rFonts w:ascii="Times New Roman" w:eastAsia="Times New Roman" w:hAnsi="Times New Roman" w:cs="Times New Roman"/>
                <w:lang w:eastAsia="ru-RU"/>
              </w:rPr>
              <w:t>стента</w:t>
            </w:r>
            <w:proofErr w:type="spellEnd"/>
            <w:r w:rsidRPr="008809ED">
              <w:rPr>
                <w:rFonts w:ascii="Times New Roman" w:eastAsia="Times New Roman" w:hAnsi="Times New Roman" w:cs="Times New Roman"/>
                <w:lang w:eastAsia="ru-RU"/>
              </w:rPr>
              <w:t>, мм</w:t>
            </w:r>
          </w:p>
        </w:tc>
        <w:tc>
          <w:tcPr>
            <w:tcW w:w="2410" w:type="dxa"/>
            <w:tcBorders>
              <w:top w:val="single" w:sz="4" w:space="0" w:color="auto"/>
              <w:left w:val="single" w:sz="4" w:space="0" w:color="auto"/>
              <w:bottom w:val="single" w:sz="4" w:space="0" w:color="auto"/>
              <w:right w:val="single" w:sz="4" w:space="0" w:color="auto"/>
            </w:tcBorders>
          </w:tcPr>
          <w:p w14:paraId="5BC7B6C9" w14:textId="77777777" w:rsidR="00B03B45" w:rsidRPr="008809ED" w:rsidRDefault="00B03B45" w:rsidP="0072734F">
            <w:pPr>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  и</w:t>
            </w:r>
            <w:proofErr w:type="gramEnd"/>
            <w:r w:rsidRPr="008809ED">
              <w:rPr>
                <w:rFonts w:ascii="Times New Roman" w:hAnsi="Times New Roman" w:cs="Times New Roman"/>
                <w:shd w:val="clear" w:color="auto" w:fill="FFFFFF"/>
              </w:rPr>
              <w:t>  ≤ 2.25,</w:t>
            </w:r>
          </w:p>
          <w:p w14:paraId="17BC17C3" w14:textId="77777777" w:rsidR="00B03B45" w:rsidRPr="008809ED" w:rsidRDefault="00B03B45" w:rsidP="0072734F">
            <w:pPr>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2.25  и</w:t>
            </w:r>
            <w:proofErr w:type="gramEnd"/>
            <w:r w:rsidRPr="008809ED">
              <w:rPr>
                <w:rFonts w:ascii="Times New Roman" w:hAnsi="Times New Roman" w:cs="Times New Roman"/>
                <w:shd w:val="clear" w:color="auto" w:fill="FFFFFF"/>
              </w:rPr>
              <w:t>  ≤ 2.5,</w:t>
            </w:r>
          </w:p>
          <w:p w14:paraId="25E8460B" w14:textId="77777777" w:rsidR="00B03B45" w:rsidRPr="008809ED" w:rsidRDefault="00B03B45" w:rsidP="0072734F">
            <w:pPr>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2.5  и</w:t>
            </w:r>
            <w:proofErr w:type="gramEnd"/>
            <w:r w:rsidRPr="008809ED">
              <w:rPr>
                <w:rFonts w:ascii="Times New Roman" w:hAnsi="Times New Roman" w:cs="Times New Roman"/>
                <w:shd w:val="clear" w:color="auto" w:fill="FFFFFF"/>
              </w:rPr>
              <w:t>  ≤ 2.75</w:t>
            </w:r>
            <w:r w:rsidRPr="008809ED">
              <w:rPr>
                <w:rFonts w:ascii="Times New Roman" w:hAnsi="Times New Roman" w:cs="Times New Roman"/>
              </w:rPr>
              <w:t xml:space="preserve">, </w:t>
            </w:r>
          </w:p>
          <w:p w14:paraId="5AD3E24B" w14:textId="77777777" w:rsidR="00B03B45" w:rsidRPr="008809ED" w:rsidRDefault="00B03B45" w:rsidP="0072734F">
            <w:pPr>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3  и</w:t>
            </w:r>
            <w:proofErr w:type="gramEnd"/>
            <w:r w:rsidRPr="008809ED">
              <w:rPr>
                <w:rFonts w:ascii="Times New Roman" w:hAnsi="Times New Roman" w:cs="Times New Roman"/>
                <w:shd w:val="clear" w:color="auto" w:fill="FFFFFF"/>
              </w:rPr>
              <w:t>  ≤ 3.5</w:t>
            </w:r>
            <w:r w:rsidRPr="008809ED">
              <w:rPr>
                <w:rFonts w:ascii="Times New Roman" w:hAnsi="Times New Roman" w:cs="Times New Roman"/>
              </w:rPr>
              <w:t xml:space="preserve">, </w:t>
            </w:r>
          </w:p>
          <w:p w14:paraId="0D9D5055"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3.5  и</w:t>
            </w:r>
            <w:proofErr w:type="gramEnd"/>
            <w:r w:rsidRPr="008809ED">
              <w:rPr>
                <w:rFonts w:ascii="Times New Roman" w:hAnsi="Times New Roman" w:cs="Times New Roman"/>
                <w:shd w:val="clear" w:color="auto" w:fill="FFFFFF"/>
              </w:rPr>
              <w:t>  ≤ 4</w:t>
            </w:r>
          </w:p>
        </w:tc>
        <w:tc>
          <w:tcPr>
            <w:tcW w:w="3544" w:type="dxa"/>
            <w:tcBorders>
              <w:top w:val="single" w:sz="4" w:space="0" w:color="auto"/>
              <w:left w:val="single" w:sz="4" w:space="0" w:color="auto"/>
              <w:bottom w:val="single" w:sz="4" w:space="0" w:color="auto"/>
              <w:right w:val="single" w:sz="4" w:space="0" w:color="auto"/>
            </w:tcBorders>
          </w:tcPr>
          <w:p w14:paraId="671F94BC"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Согласно КТРУ</w:t>
            </w:r>
          </w:p>
          <w:p w14:paraId="4199D18E"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ГОСТ Р ИСО 25539-2-2012</w:t>
            </w:r>
          </w:p>
        </w:tc>
      </w:tr>
      <w:tr w:rsidR="00B03B45" w:rsidRPr="008809ED" w14:paraId="78FBE2D4" w14:textId="77777777" w:rsidTr="00445B71">
        <w:tc>
          <w:tcPr>
            <w:tcW w:w="992" w:type="dxa"/>
            <w:vMerge/>
            <w:tcBorders>
              <w:left w:val="single" w:sz="4" w:space="0" w:color="auto"/>
              <w:right w:val="single" w:sz="4" w:space="0" w:color="auto"/>
            </w:tcBorders>
          </w:tcPr>
          <w:p w14:paraId="06280C89" w14:textId="535652F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49758A5B"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3D49B3CE"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Длина </w:t>
            </w:r>
            <w:proofErr w:type="spellStart"/>
            <w:r w:rsidRPr="008809ED">
              <w:rPr>
                <w:rFonts w:ascii="Times New Roman" w:eastAsia="Times New Roman" w:hAnsi="Times New Roman" w:cs="Times New Roman"/>
                <w:lang w:eastAsia="ru-RU"/>
              </w:rPr>
              <w:t>стента</w:t>
            </w:r>
            <w:proofErr w:type="spellEnd"/>
            <w:r w:rsidRPr="008809ED">
              <w:rPr>
                <w:rFonts w:ascii="Times New Roman" w:eastAsia="Times New Roman" w:hAnsi="Times New Roman" w:cs="Times New Roman"/>
                <w:lang w:eastAsia="ru-RU"/>
              </w:rPr>
              <w:t>, мм</w:t>
            </w:r>
          </w:p>
        </w:tc>
        <w:tc>
          <w:tcPr>
            <w:tcW w:w="2410" w:type="dxa"/>
            <w:tcBorders>
              <w:top w:val="single" w:sz="4" w:space="0" w:color="auto"/>
              <w:left w:val="single" w:sz="4" w:space="0" w:color="auto"/>
              <w:bottom w:val="single" w:sz="4" w:space="0" w:color="auto"/>
              <w:right w:val="single" w:sz="4" w:space="0" w:color="auto"/>
            </w:tcBorders>
          </w:tcPr>
          <w:p w14:paraId="4F83AB25" w14:textId="77777777" w:rsidR="00B03B45" w:rsidRPr="008809ED" w:rsidRDefault="00B03B45" w:rsidP="0072734F">
            <w:pPr>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17  и</w:t>
            </w:r>
            <w:proofErr w:type="gramEnd"/>
            <w:r w:rsidRPr="008809ED">
              <w:rPr>
                <w:rFonts w:ascii="Times New Roman" w:hAnsi="Times New Roman" w:cs="Times New Roman"/>
                <w:shd w:val="clear" w:color="auto" w:fill="FFFFFF"/>
              </w:rPr>
              <w:t>  ≤ 18,</w:t>
            </w:r>
          </w:p>
          <w:p w14:paraId="094984F5"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3544" w:type="dxa"/>
            <w:tcBorders>
              <w:top w:val="single" w:sz="4" w:space="0" w:color="auto"/>
              <w:left w:val="single" w:sz="4" w:space="0" w:color="auto"/>
              <w:bottom w:val="single" w:sz="4" w:space="0" w:color="auto"/>
              <w:right w:val="single" w:sz="4" w:space="0" w:color="auto"/>
            </w:tcBorders>
          </w:tcPr>
          <w:p w14:paraId="647E6EAA"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Согласно КТРУ</w:t>
            </w:r>
          </w:p>
          <w:p w14:paraId="61684A6B"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ГОСТ Р ИСО 25539-2-2012</w:t>
            </w:r>
          </w:p>
        </w:tc>
      </w:tr>
      <w:tr w:rsidR="00B03B45" w:rsidRPr="008809ED" w14:paraId="6E925882" w14:textId="77777777" w:rsidTr="00445B71">
        <w:tc>
          <w:tcPr>
            <w:tcW w:w="992" w:type="dxa"/>
            <w:vMerge/>
            <w:tcBorders>
              <w:left w:val="single" w:sz="4" w:space="0" w:color="auto"/>
              <w:right w:val="single" w:sz="4" w:space="0" w:color="auto"/>
            </w:tcBorders>
          </w:tcPr>
          <w:p w14:paraId="7239D7CC" w14:textId="34D630BD"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3018A5D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3C9E34BE"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Длина </w:t>
            </w:r>
            <w:proofErr w:type="spellStart"/>
            <w:r w:rsidRPr="008809ED">
              <w:rPr>
                <w:rFonts w:ascii="Times New Roman" w:eastAsia="Times New Roman" w:hAnsi="Times New Roman" w:cs="Times New Roman"/>
                <w:lang w:eastAsia="ru-RU"/>
              </w:rPr>
              <w:t>стента</w:t>
            </w:r>
            <w:proofErr w:type="spellEnd"/>
            <w:r w:rsidRPr="008809ED">
              <w:rPr>
                <w:rFonts w:ascii="Times New Roman" w:eastAsia="Times New Roman" w:hAnsi="Times New Roman" w:cs="Times New Roman"/>
                <w:lang w:eastAsia="ru-RU"/>
              </w:rPr>
              <w:t>, мм</w:t>
            </w:r>
          </w:p>
        </w:tc>
        <w:tc>
          <w:tcPr>
            <w:tcW w:w="2410" w:type="dxa"/>
            <w:tcBorders>
              <w:top w:val="single" w:sz="4" w:space="0" w:color="auto"/>
              <w:left w:val="single" w:sz="4" w:space="0" w:color="auto"/>
              <w:bottom w:val="single" w:sz="4" w:space="0" w:color="auto"/>
              <w:right w:val="single" w:sz="4" w:space="0" w:color="auto"/>
            </w:tcBorders>
          </w:tcPr>
          <w:p w14:paraId="1C5A337E" w14:textId="77777777" w:rsidR="00B03B45" w:rsidRPr="008809ED" w:rsidRDefault="00B03B45" w:rsidP="0072734F">
            <w:pPr>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7  и</w:t>
            </w:r>
            <w:proofErr w:type="gramEnd"/>
            <w:r w:rsidRPr="008809ED">
              <w:rPr>
                <w:rFonts w:ascii="Times New Roman" w:hAnsi="Times New Roman" w:cs="Times New Roman"/>
                <w:shd w:val="clear" w:color="auto" w:fill="FFFFFF"/>
              </w:rPr>
              <w:t>  ≤ 8,</w:t>
            </w:r>
          </w:p>
          <w:p w14:paraId="4B7633C7" w14:textId="77777777" w:rsidR="00B03B45" w:rsidRPr="008809ED" w:rsidRDefault="00B03B45" w:rsidP="0072734F">
            <w:pPr>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11  и</w:t>
            </w:r>
            <w:proofErr w:type="gramEnd"/>
            <w:r w:rsidRPr="008809ED">
              <w:rPr>
                <w:rFonts w:ascii="Times New Roman" w:hAnsi="Times New Roman" w:cs="Times New Roman"/>
                <w:shd w:val="clear" w:color="auto" w:fill="FFFFFF"/>
              </w:rPr>
              <w:t>  ≤ 12,</w:t>
            </w:r>
          </w:p>
          <w:p w14:paraId="10AD2C51" w14:textId="77777777" w:rsidR="00B03B45" w:rsidRPr="008809ED" w:rsidRDefault="00B03B45" w:rsidP="0072734F">
            <w:pPr>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14  и</w:t>
            </w:r>
            <w:proofErr w:type="gramEnd"/>
            <w:r w:rsidRPr="008809ED">
              <w:rPr>
                <w:rFonts w:ascii="Times New Roman" w:hAnsi="Times New Roman" w:cs="Times New Roman"/>
                <w:shd w:val="clear" w:color="auto" w:fill="FFFFFF"/>
              </w:rPr>
              <w:t>  ≤ 15,</w:t>
            </w:r>
          </w:p>
          <w:p w14:paraId="5E89DCCA" w14:textId="77777777" w:rsidR="00B03B45" w:rsidRPr="008809ED" w:rsidRDefault="00B03B45" w:rsidP="0072734F">
            <w:pPr>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21  и</w:t>
            </w:r>
            <w:proofErr w:type="gramEnd"/>
            <w:r w:rsidRPr="008809ED">
              <w:rPr>
                <w:rFonts w:ascii="Times New Roman" w:hAnsi="Times New Roman" w:cs="Times New Roman"/>
                <w:shd w:val="clear" w:color="auto" w:fill="FFFFFF"/>
              </w:rPr>
              <w:t>  ≤ 22</w:t>
            </w:r>
            <w:r w:rsidRPr="008809ED">
              <w:rPr>
                <w:rFonts w:ascii="Times New Roman" w:hAnsi="Times New Roman" w:cs="Times New Roman"/>
              </w:rPr>
              <w:t xml:space="preserve"> или </w:t>
            </w:r>
            <w:r w:rsidRPr="008809ED">
              <w:rPr>
                <w:rFonts w:ascii="Times New Roman" w:hAnsi="Times New Roman" w:cs="Times New Roman"/>
                <w:shd w:val="clear" w:color="auto" w:fill="FFFFFF"/>
              </w:rPr>
              <w:t>&gt; 22  и  ≤ 23,</w:t>
            </w:r>
          </w:p>
          <w:p w14:paraId="69E82884" w14:textId="77777777" w:rsidR="00B03B45" w:rsidRPr="008809ED" w:rsidRDefault="00B03B45" w:rsidP="0072734F">
            <w:pPr>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27  и</w:t>
            </w:r>
            <w:proofErr w:type="gramEnd"/>
            <w:r w:rsidRPr="008809ED">
              <w:rPr>
                <w:rFonts w:ascii="Times New Roman" w:hAnsi="Times New Roman" w:cs="Times New Roman"/>
                <w:shd w:val="clear" w:color="auto" w:fill="FFFFFF"/>
              </w:rPr>
              <w:t>  ≤ 28</w:t>
            </w:r>
            <w:r w:rsidRPr="008809ED">
              <w:rPr>
                <w:rFonts w:ascii="Times New Roman" w:hAnsi="Times New Roman" w:cs="Times New Roman"/>
              </w:rPr>
              <w:t xml:space="preserve"> или </w:t>
            </w:r>
            <w:r w:rsidRPr="008809ED">
              <w:rPr>
                <w:rFonts w:ascii="Times New Roman" w:hAnsi="Times New Roman" w:cs="Times New Roman"/>
                <w:shd w:val="clear" w:color="auto" w:fill="FFFFFF"/>
              </w:rPr>
              <w:t>&gt; 29  и  ≤ 30,</w:t>
            </w:r>
          </w:p>
          <w:p w14:paraId="0A6748D1" w14:textId="77777777" w:rsidR="00B03B45" w:rsidRPr="008809ED" w:rsidRDefault="00B03B45" w:rsidP="0072734F">
            <w:pPr>
              <w:spacing w:after="0" w:line="240" w:lineRule="auto"/>
              <w:rPr>
                <w:rFonts w:ascii="Times New Roman" w:hAnsi="Times New Roman" w:cs="Times New Roman"/>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32  и</w:t>
            </w:r>
            <w:proofErr w:type="gramEnd"/>
            <w:r w:rsidRPr="008809ED">
              <w:rPr>
                <w:rFonts w:ascii="Times New Roman" w:hAnsi="Times New Roman" w:cs="Times New Roman"/>
                <w:shd w:val="clear" w:color="auto" w:fill="FFFFFF"/>
              </w:rPr>
              <w:t>  ≤ 33</w:t>
            </w:r>
            <w:r w:rsidRPr="008809ED">
              <w:rPr>
                <w:rFonts w:ascii="Times New Roman" w:hAnsi="Times New Roman" w:cs="Times New Roman"/>
              </w:rPr>
              <w:t xml:space="preserve"> или </w:t>
            </w:r>
            <w:r w:rsidRPr="008809ED">
              <w:rPr>
                <w:rFonts w:ascii="Times New Roman" w:hAnsi="Times New Roman" w:cs="Times New Roman"/>
                <w:shd w:val="clear" w:color="auto" w:fill="FFFFFF"/>
              </w:rPr>
              <w:t>&gt; 33  и  ≤ 34,</w:t>
            </w:r>
          </w:p>
          <w:p w14:paraId="37612CE1"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shd w:val="clear" w:color="auto" w:fill="FFFFFF"/>
              </w:rPr>
              <w:t xml:space="preserve">&gt; </w:t>
            </w:r>
            <w:proofErr w:type="gramStart"/>
            <w:r w:rsidRPr="008809ED">
              <w:rPr>
                <w:rFonts w:ascii="Times New Roman" w:hAnsi="Times New Roman" w:cs="Times New Roman"/>
                <w:shd w:val="clear" w:color="auto" w:fill="FFFFFF"/>
              </w:rPr>
              <w:t>37  и</w:t>
            </w:r>
            <w:proofErr w:type="gramEnd"/>
            <w:r w:rsidRPr="008809ED">
              <w:rPr>
                <w:rFonts w:ascii="Times New Roman" w:hAnsi="Times New Roman" w:cs="Times New Roman"/>
                <w:shd w:val="clear" w:color="auto" w:fill="FFFFFF"/>
              </w:rPr>
              <w:t>  ≤ 38</w:t>
            </w:r>
          </w:p>
        </w:tc>
        <w:tc>
          <w:tcPr>
            <w:tcW w:w="3544" w:type="dxa"/>
            <w:tcBorders>
              <w:top w:val="single" w:sz="4" w:space="0" w:color="auto"/>
              <w:left w:val="single" w:sz="4" w:space="0" w:color="auto"/>
              <w:bottom w:val="single" w:sz="4" w:space="0" w:color="auto"/>
              <w:right w:val="single" w:sz="4" w:space="0" w:color="auto"/>
            </w:tcBorders>
          </w:tcPr>
          <w:p w14:paraId="26037AFF"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ГОСТ Р ИСО 25539-2-2012</w:t>
            </w:r>
          </w:p>
        </w:tc>
      </w:tr>
      <w:tr w:rsidR="00B03B45" w:rsidRPr="008809ED" w14:paraId="7CCD9D42" w14:textId="77777777" w:rsidTr="00445B71">
        <w:tc>
          <w:tcPr>
            <w:tcW w:w="992" w:type="dxa"/>
            <w:vMerge/>
            <w:tcBorders>
              <w:left w:val="single" w:sz="4" w:space="0" w:color="auto"/>
              <w:right w:val="single" w:sz="4" w:space="0" w:color="auto"/>
            </w:tcBorders>
          </w:tcPr>
          <w:p w14:paraId="2F382B11" w14:textId="4436EF59"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18D902D8"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584EDFE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Конструкция </w:t>
            </w:r>
            <w:proofErr w:type="spellStart"/>
            <w:r w:rsidRPr="008809ED">
              <w:rPr>
                <w:rFonts w:ascii="Times New Roman" w:hAnsi="Times New Roman" w:cs="Times New Roman"/>
              </w:rPr>
              <w:t>стента</w:t>
            </w:r>
            <w:proofErr w:type="spellEnd"/>
          </w:p>
        </w:tc>
        <w:tc>
          <w:tcPr>
            <w:tcW w:w="2410" w:type="dxa"/>
            <w:tcBorders>
              <w:top w:val="single" w:sz="4" w:space="0" w:color="auto"/>
              <w:left w:val="single" w:sz="4" w:space="0" w:color="auto"/>
              <w:bottom w:val="single" w:sz="4" w:space="0" w:color="auto"/>
              <w:right w:val="single" w:sz="4" w:space="0" w:color="auto"/>
            </w:tcBorders>
          </w:tcPr>
          <w:p w14:paraId="64EF722F" w14:textId="237B0905"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Конструкция </w:t>
            </w:r>
            <w:proofErr w:type="spellStart"/>
            <w:r w:rsidRPr="008809ED">
              <w:rPr>
                <w:rFonts w:ascii="Times New Roman" w:hAnsi="Times New Roman" w:cs="Times New Roman"/>
              </w:rPr>
              <w:t>стента</w:t>
            </w:r>
            <w:proofErr w:type="spellEnd"/>
            <w:r w:rsidRPr="008809ED">
              <w:rPr>
                <w:rFonts w:ascii="Times New Roman" w:hAnsi="Times New Roman" w:cs="Times New Roman"/>
              </w:rPr>
              <w:t xml:space="preserve"> из непрерывной проволоки, сформированной в синусоиду или кольца в сочетании с короткими и длинными перемычками </w:t>
            </w:r>
          </w:p>
        </w:tc>
        <w:tc>
          <w:tcPr>
            <w:tcW w:w="3544" w:type="dxa"/>
            <w:tcBorders>
              <w:top w:val="single" w:sz="4" w:space="0" w:color="auto"/>
              <w:left w:val="single" w:sz="4" w:space="0" w:color="auto"/>
              <w:bottom w:val="single" w:sz="4" w:space="0" w:color="auto"/>
              <w:right w:val="single" w:sz="4" w:space="0" w:color="auto"/>
            </w:tcBorders>
          </w:tcPr>
          <w:p w14:paraId="50FC5ECC"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Данный показатель оказывает влияние на гибкость и радиальную упругость.</w:t>
            </w:r>
          </w:p>
        </w:tc>
      </w:tr>
      <w:tr w:rsidR="00B03B45" w:rsidRPr="008809ED" w14:paraId="6D2F4C6D" w14:textId="77777777" w:rsidTr="00445B71">
        <w:tc>
          <w:tcPr>
            <w:tcW w:w="992" w:type="dxa"/>
            <w:vMerge/>
            <w:tcBorders>
              <w:left w:val="single" w:sz="4" w:space="0" w:color="auto"/>
              <w:right w:val="single" w:sz="4" w:space="0" w:color="auto"/>
            </w:tcBorders>
          </w:tcPr>
          <w:p w14:paraId="5A97DF98" w14:textId="6741DAFE"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0F69AC1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63FB3748"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Лекарственное вещество</w:t>
            </w:r>
          </w:p>
        </w:tc>
        <w:tc>
          <w:tcPr>
            <w:tcW w:w="2410" w:type="dxa"/>
            <w:tcBorders>
              <w:top w:val="single" w:sz="4" w:space="0" w:color="auto"/>
              <w:left w:val="single" w:sz="4" w:space="0" w:color="auto"/>
              <w:bottom w:val="single" w:sz="4" w:space="0" w:color="auto"/>
              <w:right w:val="single" w:sz="4" w:space="0" w:color="auto"/>
            </w:tcBorders>
          </w:tcPr>
          <w:p w14:paraId="3784B1F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roofErr w:type="spellStart"/>
            <w:r w:rsidRPr="008809ED">
              <w:rPr>
                <w:rFonts w:ascii="Times New Roman" w:hAnsi="Times New Roman" w:cs="Times New Roman"/>
              </w:rPr>
              <w:t>зотаролимус</w:t>
            </w:r>
            <w:proofErr w:type="spellEnd"/>
            <w:r w:rsidRPr="008809ED">
              <w:rPr>
                <w:rFonts w:ascii="Times New Roman" w:hAnsi="Times New Roman" w:cs="Times New Roman"/>
              </w:rPr>
              <w:t xml:space="preserve"> или </w:t>
            </w:r>
            <w:proofErr w:type="spellStart"/>
            <w:r w:rsidRPr="008809ED">
              <w:rPr>
                <w:rFonts w:ascii="Times New Roman" w:hAnsi="Times New Roman" w:cs="Times New Roman"/>
              </w:rPr>
              <w:t>эверолимус</w:t>
            </w:r>
            <w:proofErr w:type="spellEnd"/>
          </w:p>
        </w:tc>
        <w:tc>
          <w:tcPr>
            <w:tcW w:w="3544" w:type="dxa"/>
            <w:tcBorders>
              <w:top w:val="single" w:sz="4" w:space="0" w:color="auto"/>
              <w:left w:val="single" w:sz="4" w:space="0" w:color="auto"/>
              <w:bottom w:val="single" w:sz="4" w:space="0" w:color="auto"/>
              <w:right w:val="single" w:sz="4" w:space="0" w:color="auto"/>
            </w:tcBorders>
          </w:tcPr>
          <w:p w14:paraId="78ABAD96"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color w:val="000000"/>
                <w:shd w:val="clear" w:color="auto" w:fill="FFFFFF"/>
                <w:lang w:eastAsia="ru-RU"/>
              </w:rPr>
              <w:t xml:space="preserve">Вид лекарственного вещества определяет способность к профилактике образования </w:t>
            </w:r>
            <w:proofErr w:type="spellStart"/>
            <w:r w:rsidRPr="008809ED">
              <w:rPr>
                <w:rFonts w:ascii="Times New Roman" w:eastAsia="Times New Roman" w:hAnsi="Times New Roman" w:cs="Times New Roman"/>
                <w:color w:val="000000"/>
                <w:shd w:val="clear" w:color="auto" w:fill="FFFFFF"/>
                <w:lang w:eastAsia="ru-RU"/>
              </w:rPr>
              <w:t>неоинтимы</w:t>
            </w:r>
            <w:proofErr w:type="spellEnd"/>
            <w:r w:rsidRPr="008809ED">
              <w:rPr>
                <w:rFonts w:ascii="Times New Roman" w:eastAsia="Times New Roman" w:hAnsi="Times New Roman" w:cs="Times New Roman"/>
                <w:color w:val="000000"/>
                <w:shd w:val="clear" w:color="auto" w:fill="FFFFFF"/>
                <w:lang w:eastAsia="ru-RU"/>
              </w:rPr>
              <w:t xml:space="preserve"> и устранению риска тромбоза</w:t>
            </w:r>
          </w:p>
        </w:tc>
      </w:tr>
      <w:tr w:rsidR="00B03B45" w:rsidRPr="008809ED" w14:paraId="4BA2872D" w14:textId="77777777" w:rsidTr="00445B71">
        <w:tc>
          <w:tcPr>
            <w:tcW w:w="992" w:type="dxa"/>
            <w:vMerge/>
            <w:tcBorders>
              <w:left w:val="single" w:sz="4" w:space="0" w:color="auto"/>
              <w:right w:val="single" w:sz="4" w:space="0" w:color="auto"/>
            </w:tcBorders>
            <w:shd w:val="clear" w:color="auto" w:fill="auto"/>
          </w:tcPr>
          <w:p w14:paraId="75DF864E" w14:textId="57E72EE6"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1B30475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262C8DF9"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Длина системы доставки, см</w:t>
            </w:r>
          </w:p>
        </w:tc>
        <w:tc>
          <w:tcPr>
            <w:tcW w:w="2410" w:type="dxa"/>
            <w:tcBorders>
              <w:top w:val="single" w:sz="4" w:space="0" w:color="auto"/>
              <w:left w:val="single" w:sz="4" w:space="0" w:color="auto"/>
              <w:bottom w:val="single" w:sz="4" w:space="0" w:color="auto"/>
              <w:right w:val="single" w:sz="4" w:space="0" w:color="auto"/>
            </w:tcBorders>
          </w:tcPr>
          <w:p w14:paraId="164F4EFE"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140 или 145</w:t>
            </w:r>
          </w:p>
        </w:tc>
        <w:tc>
          <w:tcPr>
            <w:tcW w:w="3544" w:type="dxa"/>
            <w:tcBorders>
              <w:top w:val="single" w:sz="4" w:space="0" w:color="auto"/>
              <w:left w:val="single" w:sz="4" w:space="0" w:color="auto"/>
              <w:bottom w:val="single" w:sz="4" w:space="0" w:color="auto"/>
              <w:right w:val="single" w:sz="4" w:space="0" w:color="auto"/>
            </w:tcBorders>
          </w:tcPr>
          <w:p w14:paraId="7B962F53"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Показатель определяет совместимость с другими инструментами.</w:t>
            </w:r>
          </w:p>
        </w:tc>
      </w:tr>
      <w:tr w:rsidR="00B03B45" w:rsidRPr="008809ED" w14:paraId="3C392A7A" w14:textId="77777777" w:rsidTr="00445B71">
        <w:tc>
          <w:tcPr>
            <w:tcW w:w="992" w:type="dxa"/>
            <w:vMerge/>
            <w:tcBorders>
              <w:left w:val="single" w:sz="4" w:space="0" w:color="auto"/>
              <w:right w:val="single" w:sz="4" w:space="0" w:color="auto"/>
            </w:tcBorders>
            <w:shd w:val="clear" w:color="auto" w:fill="auto"/>
          </w:tcPr>
          <w:p w14:paraId="63AEF8A1" w14:textId="5914AE69"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4A851AB8"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6F5EE3B3"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Совместимость с проводниковым катетером, </w:t>
            </w:r>
            <w:r w:rsidRPr="008809ED">
              <w:rPr>
                <w:rFonts w:ascii="Times New Roman" w:hAnsi="Times New Roman" w:cs="Times New Roman"/>
                <w:lang w:val="en-US"/>
              </w:rPr>
              <w:t>Fr</w:t>
            </w:r>
          </w:p>
        </w:tc>
        <w:tc>
          <w:tcPr>
            <w:tcW w:w="2410" w:type="dxa"/>
            <w:tcBorders>
              <w:top w:val="single" w:sz="4" w:space="0" w:color="auto"/>
              <w:left w:val="single" w:sz="4" w:space="0" w:color="auto"/>
              <w:bottom w:val="single" w:sz="4" w:space="0" w:color="auto"/>
              <w:right w:val="single" w:sz="4" w:space="0" w:color="auto"/>
            </w:tcBorders>
          </w:tcPr>
          <w:p w14:paraId="26524895"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3544" w:type="dxa"/>
            <w:vMerge w:val="restart"/>
            <w:tcBorders>
              <w:top w:val="single" w:sz="4" w:space="0" w:color="auto"/>
              <w:left w:val="single" w:sz="4" w:space="0" w:color="auto"/>
              <w:right w:val="single" w:sz="4" w:space="0" w:color="auto"/>
            </w:tcBorders>
          </w:tcPr>
          <w:p w14:paraId="3DB74E07"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Показатель определяет совместимость с другими инструментами и влияет на хирургическую технику.</w:t>
            </w:r>
          </w:p>
        </w:tc>
      </w:tr>
      <w:tr w:rsidR="00B03B45" w:rsidRPr="008809ED" w14:paraId="239CE050" w14:textId="77777777" w:rsidTr="00445B71">
        <w:tc>
          <w:tcPr>
            <w:tcW w:w="992" w:type="dxa"/>
            <w:vMerge/>
            <w:tcBorders>
              <w:left w:val="single" w:sz="4" w:space="0" w:color="auto"/>
              <w:right w:val="single" w:sz="4" w:space="0" w:color="auto"/>
            </w:tcBorders>
            <w:shd w:val="clear" w:color="auto" w:fill="auto"/>
          </w:tcPr>
          <w:p w14:paraId="781F4C2E" w14:textId="1768C1BF"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63BA73F3"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02FF1935"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для </w:t>
            </w:r>
            <w:proofErr w:type="spellStart"/>
            <w:r w:rsidRPr="008809ED">
              <w:rPr>
                <w:rFonts w:ascii="Times New Roman" w:hAnsi="Times New Roman" w:cs="Times New Roman"/>
              </w:rPr>
              <w:t>стентов</w:t>
            </w:r>
            <w:proofErr w:type="spellEnd"/>
            <w:r w:rsidRPr="008809ED">
              <w:rPr>
                <w:rFonts w:ascii="Times New Roman" w:hAnsi="Times New Roman" w:cs="Times New Roman"/>
              </w:rPr>
              <w:t xml:space="preserve"> с диаметром 2,25-3,5 мм</w:t>
            </w:r>
          </w:p>
        </w:tc>
        <w:tc>
          <w:tcPr>
            <w:tcW w:w="2410" w:type="dxa"/>
            <w:tcBorders>
              <w:top w:val="single" w:sz="4" w:space="0" w:color="auto"/>
              <w:left w:val="single" w:sz="4" w:space="0" w:color="auto"/>
              <w:bottom w:val="single" w:sz="4" w:space="0" w:color="auto"/>
              <w:right w:val="single" w:sz="4" w:space="0" w:color="auto"/>
            </w:tcBorders>
          </w:tcPr>
          <w:p w14:paraId="0F76B743"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5</w:t>
            </w:r>
          </w:p>
        </w:tc>
        <w:tc>
          <w:tcPr>
            <w:tcW w:w="3544" w:type="dxa"/>
            <w:vMerge/>
            <w:tcBorders>
              <w:left w:val="single" w:sz="4" w:space="0" w:color="auto"/>
              <w:right w:val="single" w:sz="4" w:space="0" w:color="auto"/>
            </w:tcBorders>
          </w:tcPr>
          <w:p w14:paraId="586130E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r>
      <w:tr w:rsidR="00B03B45" w:rsidRPr="008809ED" w14:paraId="01572B20" w14:textId="77777777" w:rsidTr="00445B71">
        <w:tc>
          <w:tcPr>
            <w:tcW w:w="992" w:type="dxa"/>
            <w:vMerge/>
            <w:tcBorders>
              <w:left w:val="single" w:sz="4" w:space="0" w:color="auto"/>
              <w:right w:val="single" w:sz="4" w:space="0" w:color="auto"/>
            </w:tcBorders>
            <w:shd w:val="clear" w:color="auto" w:fill="auto"/>
          </w:tcPr>
          <w:p w14:paraId="545615DB" w14:textId="65738A9F"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059166A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361AC977"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для </w:t>
            </w:r>
            <w:proofErr w:type="spellStart"/>
            <w:r w:rsidRPr="008809ED">
              <w:rPr>
                <w:rFonts w:ascii="Times New Roman" w:hAnsi="Times New Roman" w:cs="Times New Roman"/>
              </w:rPr>
              <w:t>стентов</w:t>
            </w:r>
            <w:proofErr w:type="spellEnd"/>
            <w:r w:rsidRPr="008809ED">
              <w:rPr>
                <w:rFonts w:ascii="Times New Roman" w:hAnsi="Times New Roman" w:cs="Times New Roman"/>
              </w:rPr>
              <w:t xml:space="preserve"> с диаметром 4,0 мм длиной 8 – 34 мм</w:t>
            </w:r>
          </w:p>
        </w:tc>
        <w:tc>
          <w:tcPr>
            <w:tcW w:w="2410" w:type="dxa"/>
            <w:tcBorders>
              <w:top w:val="single" w:sz="4" w:space="0" w:color="auto"/>
              <w:left w:val="single" w:sz="4" w:space="0" w:color="auto"/>
              <w:bottom w:val="single" w:sz="4" w:space="0" w:color="auto"/>
              <w:right w:val="single" w:sz="4" w:space="0" w:color="auto"/>
            </w:tcBorders>
          </w:tcPr>
          <w:p w14:paraId="3CAF9CB1"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5</w:t>
            </w:r>
          </w:p>
        </w:tc>
        <w:tc>
          <w:tcPr>
            <w:tcW w:w="3544" w:type="dxa"/>
            <w:vMerge/>
            <w:tcBorders>
              <w:left w:val="single" w:sz="4" w:space="0" w:color="auto"/>
              <w:right w:val="single" w:sz="4" w:space="0" w:color="auto"/>
            </w:tcBorders>
          </w:tcPr>
          <w:p w14:paraId="381B1090"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r>
      <w:tr w:rsidR="00B03B45" w:rsidRPr="008809ED" w14:paraId="29C7A9E2" w14:textId="77777777" w:rsidTr="00445B71">
        <w:tc>
          <w:tcPr>
            <w:tcW w:w="992" w:type="dxa"/>
            <w:vMerge/>
            <w:tcBorders>
              <w:left w:val="single" w:sz="4" w:space="0" w:color="auto"/>
              <w:right w:val="single" w:sz="4" w:space="0" w:color="auto"/>
            </w:tcBorders>
            <w:shd w:val="clear" w:color="auto" w:fill="auto"/>
          </w:tcPr>
          <w:p w14:paraId="081E10B1" w14:textId="5229CA21"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04731446"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4DDD625C"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для </w:t>
            </w:r>
            <w:proofErr w:type="spellStart"/>
            <w:r w:rsidRPr="008809ED">
              <w:rPr>
                <w:rFonts w:ascii="Times New Roman" w:hAnsi="Times New Roman" w:cs="Times New Roman"/>
              </w:rPr>
              <w:t>стентов</w:t>
            </w:r>
            <w:proofErr w:type="spellEnd"/>
            <w:r w:rsidRPr="008809ED">
              <w:rPr>
                <w:rFonts w:ascii="Times New Roman" w:hAnsi="Times New Roman" w:cs="Times New Roman"/>
              </w:rPr>
              <w:t xml:space="preserve"> с диаметром 4.0 мм длиной 38 мм</w:t>
            </w:r>
          </w:p>
        </w:tc>
        <w:tc>
          <w:tcPr>
            <w:tcW w:w="2410" w:type="dxa"/>
            <w:tcBorders>
              <w:top w:val="single" w:sz="4" w:space="0" w:color="auto"/>
              <w:left w:val="single" w:sz="4" w:space="0" w:color="auto"/>
              <w:bottom w:val="single" w:sz="4" w:space="0" w:color="auto"/>
              <w:right w:val="single" w:sz="4" w:space="0" w:color="auto"/>
            </w:tcBorders>
          </w:tcPr>
          <w:p w14:paraId="411349F6"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5 или 6</w:t>
            </w:r>
          </w:p>
        </w:tc>
        <w:tc>
          <w:tcPr>
            <w:tcW w:w="3544" w:type="dxa"/>
            <w:vMerge/>
            <w:tcBorders>
              <w:left w:val="single" w:sz="4" w:space="0" w:color="auto"/>
              <w:bottom w:val="single" w:sz="4" w:space="0" w:color="auto"/>
              <w:right w:val="single" w:sz="4" w:space="0" w:color="auto"/>
            </w:tcBorders>
          </w:tcPr>
          <w:p w14:paraId="1C093F2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r>
      <w:tr w:rsidR="00B03B45" w:rsidRPr="008809ED" w14:paraId="0A7620F7" w14:textId="77777777" w:rsidTr="00445B71">
        <w:tc>
          <w:tcPr>
            <w:tcW w:w="992" w:type="dxa"/>
            <w:vMerge/>
            <w:tcBorders>
              <w:left w:val="single" w:sz="4" w:space="0" w:color="auto"/>
              <w:right w:val="single" w:sz="4" w:space="0" w:color="auto"/>
            </w:tcBorders>
            <w:shd w:val="clear" w:color="auto" w:fill="auto"/>
          </w:tcPr>
          <w:p w14:paraId="6BCD1538" w14:textId="09028578"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35B4088B"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56B8986F"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Номинальное давление, атм.</w:t>
            </w:r>
          </w:p>
        </w:tc>
        <w:tc>
          <w:tcPr>
            <w:tcW w:w="2410" w:type="dxa"/>
            <w:tcBorders>
              <w:top w:val="single" w:sz="4" w:space="0" w:color="auto"/>
              <w:left w:val="single" w:sz="4" w:space="0" w:color="auto"/>
              <w:bottom w:val="single" w:sz="4" w:space="0" w:color="auto"/>
              <w:right w:val="single" w:sz="4" w:space="0" w:color="auto"/>
            </w:tcBorders>
          </w:tcPr>
          <w:p w14:paraId="02BCAF4C"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9 или 10</w:t>
            </w:r>
          </w:p>
        </w:tc>
        <w:tc>
          <w:tcPr>
            <w:tcW w:w="3544" w:type="dxa"/>
            <w:tcBorders>
              <w:top w:val="single" w:sz="4" w:space="0" w:color="auto"/>
              <w:left w:val="single" w:sz="4" w:space="0" w:color="auto"/>
              <w:bottom w:val="single" w:sz="4" w:space="0" w:color="auto"/>
              <w:right w:val="single" w:sz="4" w:space="0" w:color="auto"/>
            </w:tcBorders>
          </w:tcPr>
          <w:p w14:paraId="1B9DA957"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Показатель определяет рабочее давление баллонного катетера, на котором смонтирован </w:t>
            </w:r>
            <w:proofErr w:type="spellStart"/>
            <w:r w:rsidRPr="008809ED">
              <w:rPr>
                <w:rFonts w:ascii="Times New Roman" w:eastAsia="Times New Roman" w:hAnsi="Times New Roman" w:cs="Times New Roman"/>
                <w:lang w:eastAsia="ru-RU"/>
              </w:rPr>
              <w:t>стент</w:t>
            </w:r>
            <w:proofErr w:type="spellEnd"/>
            <w:r w:rsidRPr="008809ED">
              <w:rPr>
                <w:rFonts w:ascii="Times New Roman" w:eastAsia="Times New Roman" w:hAnsi="Times New Roman" w:cs="Times New Roman"/>
                <w:lang w:eastAsia="ru-RU"/>
              </w:rPr>
              <w:t>.</w:t>
            </w:r>
          </w:p>
        </w:tc>
      </w:tr>
      <w:tr w:rsidR="00B03B45" w:rsidRPr="008809ED" w14:paraId="3DADB676" w14:textId="77777777" w:rsidTr="00445B71">
        <w:tc>
          <w:tcPr>
            <w:tcW w:w="992" w:type="dxa"/>
            <w:vMerge/>
            <w:tcBorders>
              <w:left w:val="single" w:sz="4" w:space="0" w:color="auto"/>
              <w:right w:val="single" w:sz="4" w:space="0" w:color="auto"/>
            </w:tcBorders>
            <w:shd w:val="clear" w:color="auto" w:fill="auto"/>
          </w:tcPr>
          <w:p w14:paraId="70DB4A3E" w14:textId="4285A10C"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27BC144D"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75639779"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Расчетное давление разрыва, атм.</w:t>
            </w:r>
          </w:p>
        </w:tc>
        <w:tc>
          <w:tcPr>
            <w:tcW w:w="2410" w:type="dxa"/>
            <w:tcBorders>
              <w:top w:val="single" w:sz="4" w:space="0" w:color="auto"/>
              <w:left w:val="single" w:sz="4" w:space="0" w:color="auto"/>
              <w:bottom w:val="single" w:sz="4" w:space="0" w:color="auto"/>
              <w:right w:val="single" w:sz="4" w:space="0" w:color="auto"/>
            </w:tcBorders>
          </w:tcPr>
          <w:p w14:paraId="08B7046E"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3544" w:type="dxa"/>
            <w:vMerge w:val="restart"/>
            <w:tcBorders>
              <w:top w:val="single" w:sz="4" w:space="0" w:color="auto"/>
              <w:left w:val="single" w:sz="4" w:space="0" w:color="auto"/>
              <w:right w:val="single" w:sz="4" w:space="0" w:color="auto"/>
            </w:tcBorders>
          </w:tcPr>
          <w:p w14:paraId="7031B305"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color w:val="000000"/>
                <w:lang w:eastAsia="ru-RU"/>
              </w:rPr>
              <w:t xml:space="preserve">Более высокое давление разрыва обеспечивает возможность проведения процедур </w:t>
            </w:r>
            <w:proofErr w:type="spellStart"/>
            <w:r w:rsidRPr="008809ED">
              <w:rPr>
                <w:rFonts w:ascii="Times New Roman" w:eastAsia="Times New Roman" w:hAnsi="Times New Roman" w:cs="Times New Roman"/>
                <w:color w:val="000000"/>
                <w:lang w:eastAsia="ru-RU"/>
              </w:rPr>
              <w:t>ангиопластики</w:t>
            </w:r>
            <w:proofErr w:type="spellEnd"/>
            <w:r w:rsidRPr="008809ED">
              <w:rPr>
                <w:rFonts w:ascii="Times New Roman" w:eastAsia="Times New Roman" w:hAnsi="Times New Roman" w:cs="Times New Roman"/>
                <w:color w:val="000000"/>
                <w:lang w:eastAsia="ru-RU"/>
              </w:rPr>
              <w:t xml:space="preserve"> в случае сложных поражений, плохо поддающихся дилатации</w:t>
            </w:r>
          </w:p>
        </w:tc>
      </w:tr>
      <w:tr w:rsidR="00B03B45" w:rsidRPr="008809ED" w14:paraId="0341954E" w14:textId="77777777" w:rsidTr="00445B71">
        <w:tc>
          <w:tcPr>
            <w:tcW w:w="992" w:type="dxa"/>
            <w:vMerge/>
            <w:tcBorders>
              <w:left w:val="single" w:sz="4" w:space="0" w:color="auto"/>
              <w:right w:val="single" w:sz="4" w:space="0" w:color="auto"/>
            </w:tcBorders>
            <w:shd w:val="clear" w:color="auto" w:fill="auto"/>
          </w:tcPr>
          <w:p w14:paraId="4C3D9938" w14:textId="5C6E056C"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722BD6B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16D89DAC"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для </w:t>
            </w:r>
            <w:proofErr w:type="spellStart"/>
            <w:r w:rsidRPr="008809ED">
              <w:rPr>
                <w:rFonts w:ascii="Times New Roman" w:hAnsi="Times New Roman" w:cs="Times New Roman"/>
              </w:rPr>
              <w:t>стентов</w:t>
            </w:r>
            <w:proofErr w:type="spellEnd"/>
            <w:r w:rsidRPr="008809ED">
              <w:rPr>
                <w:rFonts w:ascii="Times New Roman" w:hAnsi="Times New Roman" w:cs="Times New Roman"/>
              </w:rPr>
              <w:t xml:space="preserve"> с диаметром 2,25-3,5 мм</w:t>
            </w:r>
          </w:p>
        </w:tc>
        <w:tc>
          <w:tcPr>
            <w:tcW w:w="2410" w:type="dxa"/>
            <w:tcBorders>
              <w:top w:val="single" w:sz="4" w:space="0" w:color="auto"/>
              <w:left w:val="single" w:sz="4" w:space="0" w:color="auto"/>
              <w:bottom w:val="single" w:sz="4" w:space="0" w:color="auto"/>
              <w:right w:val="single" w:sz="4" w:space="0" w:color="auto"/>
            </w:tcBorders>
          </w:tcPr>
          <w:p w14:paraId="0F2580B7"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16 или 18</w:t>
            </w:r>
          </w:p>
        </w:tc>
        <w:tc>
          <w:tcPr>
            <w:tcW w:w="3544" w:type="dxa"/>
            <w:vMerge/>
            <w:tcBorders>
              <w:left w:val="single" w:sz="4" w:space="0" w:color="auto"/>
              <w:right w:val="single" w:sz="4" w:space="0" w:color="auto"/>
            </w:tcBorders>
          </w:tcPr>
          <w:p w14:paraId="2CC7ACEC"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r>
      <w:tr w:rsidR="00B03B45" w:rsidRPr="008809ED" w14:paraId="0C8ABF76" w14:textId="77777777" w:rsidTr="00445B71">
        <w:tc>
          <w:tcPr>
            <w:tcW w:w="992" w:type="dxa"/>
            <w:vMerge/>
            <w:tcBorders>
              <w:left w:val="single" w:sz="4" w:space="0" w:color="auto"/>
              <w:bottom w:val="single" w:sz="4" w:space="0" w:color="auto"/>
              <w:right w:val="single" w:sz="4" w:space="0" w:color="auto"/>
            </w:tcBorders>
            <w:shd w:val="clear" w:color="auto" w:fill="auto"/>
          </w:tcPr>
          <w:p w14:paraId="06099453" w14:textId="79768A12"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388BF678"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6C7B1A8B"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 xml:space="preserve">для </w:t>
            </w:r>
            <w:proofErr w:type="spellStart"/>
            <w:r w:rsidRPr="008809ED">
              <w:rPr>
                <w:rFonts w:ascii="Times New Roman" w:hAnsi="Times New Roman" w:cs="Times New Roman"/>
              </w:rPr>
              <w:t>стентов</w:t>
            </w:r>
            <w:proofErr w:type="spellEnd"/>
            <w:r w:rsidRPr="008809ED">
              <w:rPr>
                <w:rFonts w:ascii="Times New Roman" w:hAnsi="Times New Roman" w:cs="Times New Roman"/>
              </w:rPr>
              <w:t xml:space="preserve"> с диаметром 4,0 мм</w:t>
            </w:r>
          </w:p>
        </w:tc>
        <w:tc>
          <w:tcPr>
            <w:tcW w:w="2410" w:type="dxa"/>
            <w:tcBorders>
              <w:top w:val="single" w:sz="4" w:space="0" w:color="auto"/>
              <w:left w:val="single" w:sz="4" w:space="0" w:color="auto"/>
              <w:bottom w:val="single" w:sz="4" w:space="0" w:color="auto"/>
              <w:right w:val="single" w:sz="4" w:space="0" w:color="auto"/>
            </w:tcBorders>
          </w:tcPr>
          <w:p w14:paraId="49B649EC"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hAnsi="Times New Roman" w:cs="Times New Roman"/>
              </w:rPr>
              <w:t>15 или 18</w:t>
            </w:r>
          </w:p>
        </w:tc>
        <w:tc>
          <w:tcPr>
            <w:tcW w:w="3544" w:type="dxa"/>
            <w:vMerge/>
            <w:tcBorders>
              <w:left w:val="single" w:sz="4" w:space="0" w:color="auto"/>
              <w:bottom w:val="single" w:sz="4" w:space="0" w:color="auto"/>
              <w:right w:val="single" w:sz="4" w:space="0" w:color="auto"/>
            </w:tcBorders>
          </w:tcPr>
          <w:p w14:paraId="713EAD49"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r>
      <w:tr w:rsidR="00B03B45" w:rsidRPr="008809ED" w14:paraId="045D2207" w14:textId="77777777" w:rsidTr="00445B71">
        <w:tc>
          <w:tcPr>
            <w:tcW w:w="992" w:type="dxa"/>
            <w:vMerge w:val="restart"/>
            <w:tcBorders>
              <w:top w:val="single" w:sz="4" w:space="0" w:color="auto"/>
              <w:left w:val="single" w:sz="4" w:space="0" w:color="auto"/>
              <w:right w:val="single" w:sz="4" w:space="0" w:color="auto"/>
            </w:tcBorders>
            <w:shd w:val="clear" w:color="auto" w:fill="auto"/>
          </w:tcPr>
          <w:p w14:paraId="41DFC1BF" w14:textId="050AC0D8"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119" w:type="dxa"/>
            <w:tcBorders>
              <w:top w:val="single" w:sz="4" w:space="0" w:color="auto"/>
              <w:left w:val="single" w:sz="4" w:space="0" w:color="auto"/>
              <w:bottom w:val="single" w:sz="4" w:space="0" w:color="auto"/>
              <w:right w:val="single" w:sz="4" w:space="0" w:color="auto"/>
            </w:tcBorders>
          </w:tcPr>
          <w:p w14:paraId="401898D9" w14:textId="77777777" w:rsidR="00B03B45" w:rsidRPr="0099030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proofErr w:type="spellStart"/>
            <w:r w:rsidRPr="0099030D">
              <w:rPr>
                <w:rFonts w:ascii="Times New Roman" w:eastAsia="Times New Roman" w:hAnsi="Times New Roman" w:cs="Times New Roman"/>
                <w:b/>
                <w:lang w:eastAsia="ru-RU"/>
              </w:rPr>
              <w:t>Стент</w:t>
            </w:r>
            <w:proofErr w:type="spellEnd"/>
            <w:r w:rsidRPr="0099030D">
              <w:rPr>
                <w:rFonts w:ascii="Times New Roman" w:eastAsia="Times New Roman" w:hAnsi="Times New Roman" w:cs="Times New Roman"/>
                <w:b/>
                <w:lang w:eastAsia="ru-RU"/>
              </w:rPr>
              <w:t xml:space="preserve"> для коронарных артерий, выделяющий лекарственное средство</w:t>
            </w:r>
          </w:p>
          <w:p w14:paraId="0AAC9C38" w14:textId="77777777" w:rsidR="00B03B45"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r w:rsidRPr="00D12458">
              <w:rPr>
                <w:rFonts w:ascii="Times New Roman" w:eastAsia="Times New Roman" w:hAnsi="Times New Roman" w:cs="Times New Roman"/>
                <w:b/>
                <w:lang w:eastAsia="ru-RU"/>
              </w:rPr>
              <w:t xml:space="preserve">32.50.13.190-02345 </w:t>
            </w:r>
          </w:p>
          <w:p w14:paraId="1AF1CC97" w14:textId="77777777" w:rsidR="00B03B45" w:rsidRPr="0099030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r w:rsidRPr="0099030D">
              <w:rPr>
                <w:rFonts w:ascii="Times New Roman" w:eastAsia="Times New Roman" w:hAnsi="Times New Roman" w:cs="Times New Roman"/>
                <w:b/>
                <w:lang w:eastAsia="ru-RU"/>
              </w:rPr>
              <w:t>(32.50.13.190-02616)</w:t>
            </w:r>
          </w:p>
          <w:p w14:paraId="494271D4" w14:textId="77777777" w:rsidR="00B03B45" w:rsidRPr="0099030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p w14:paraId="1515BBF8" w14:textId="366F59BE" w:rsidR="00B03B45" w:rsidRPr="0099030D" w:rsidRDefault="00B03B45" w:rsidP="0072734F">
            <w:pPr>
              <w:widowControl w:val="0"/>
              <w:tabs>
                <w:tab w:val="left" w:pos="720"/>
              </w:tabs>
              <w:snapToGrid w:val="0"/>
              <w:spacing w:after="0" w:line="240" w:lineRule="auto"/>
              <w:rPr>
                <w:rFonts w:ascii="Times New Roman" w:eastAsia="Times New Roman" w:hAnsi="Times New Roman" w:cs="Times New Roman"/>
                <w:b/>
                <w:lang w:eastAsia="ru-RU"/>
              </w:rPr>
            </w:pPr>
            <w:r w:rsidRPr="0099030D">
              <w:rPr>
                <w:rFonts w:ascii="Times New Roman" w:eastAsia="Times New Roman" w:hAnsi="Times New Roman" w:cs="Times New Roman"/>
                <w:b/>
                <w:lang w:eastAsia="ru-RU"/>
              </w:rPr>
              <w:t>Кол-во</w:t>
            </w:r>
            <w:r>
              <w:rPr>
                <w:rFonts w:ascii="Times New Roman" w:eastAsia="Times New Roman" w:hAnsi="Times New Roman" w:cs="Times New Roman"/>
                <w:b/>
                <w:lang w:eastAsia="ru-RU"/>
              </w:rPr>
              <w:t xml:space="preserve"> </w:t>
            </w:r>
            <w:r w:rsidR="008A08F0">
              <w:rPr>
                <w:rFonts w:ascii="Times New Roman" w:eastAsia="Times New Roman" w:hAnsi="Times New Roman" w:cs="Times New Roman"/>
                <w:b/>
                <w:lang w:eastAsia="ru-RU"/>
              </w:rPr>
              <w:t>3</w:t>
            </w:r>
            <w:r w:rsidRPr="0099030D">
              <w:rPr>
                <w:rFonts w:ascii="Times New Roman" w:eastAsia="Times New Roman" w:hAnsi="Times New Roman" w:cs="Times New Roman"/>
                <w:b/>
                <w:lang w:eastAsia="ru-RU"/>
              </w:rPr>
              <w:t xml:space="preserve"> шт.</w:t>
            </w:r>
          </w:p>
          <w:p w14:paraId="7DD8C66C"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00411952" w14:textId="77777777" w:rsidR="00B03B45" w:rsidRPr="0099030D" w:rsidRDefault="00B03B45" w:rsidP="0072734F">
            <w:pPr>
              <w:widowControl w:val="0"/>
              <w:tabs>
                <w:tab w:val="left" w:pos="720"/>
              </w:tabs>
              <w:snapToGrid w:val="0"/>
              <w:spacing w:after="0" w:line="240" w:lineRule="auto"/>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5C750A79" w14:textId="77777777" w:rsidR="00B03B45" w:rsidRPr="0099030D" w:rsidRDefault="00B03B45" w:rsidP="0072734F">
            <w:pPr>
              <w:widowControl w:val="0"/>
              <w:tabs>
                <w:tab w:val="left" w:pos="720"/>
              </w:tabs>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14:paraId="111F99D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r>
      <w:tr w:rsidR="00B03B45" w:rsidRPr="008809ED" w14:paraId="30833FAC" w14:textId="77777777" w:rsidTr="00445B71">
        <w:tc>
          <w:tcPr>
            <w:tcW w:w="992" w:type="dxa"/>
            <w:vMerge/>
            <w:tcBorders>
              <w:left w:val="single" w:sz="4" w:space="0" w:color="auto"/>
              <w:right w:val="single" w:sz="4" w:space="0" w:color="auto"/>
            </w:tcBorders>
            <w:shd w:val="clear" w:color="auto" w:fill="auto"/>
          </w:tcPr>
          <w:p w14:paraId="03EF0904" w14:textId="263C6215"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043980D9"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2D10C69F" w14:textId="77777777" w:rsidR="00B03B45" w:rsidRPr="0099030D" w:rsidRDefault="00B03B45" w:rsidP="0072734F">
            <w:pPr>
              <w:widowControl w:val="0"/>
              <w:tabs>
                <w:tab w:val="left" w:pos="720"/>
              </w:tabs>
              <w:snapToGrid w:val="0"/>
              <w:spacing w:after="0" w:line="240" w:lineRule="auto"/>
              <w:rPr>
                <w:rFonts w:ascii="Times New Roman" w:hAnsi="Times New Roman" w:cs="Times New Roman"/>
              </w:rPr>
            </w:pPr>
            <w:r w:rsidRPr="0099030D">
              <w:rPr>
                <w:rFonts w:ascii="Times New Roman" w:hAnsi="Times New Roman" w:cs="Times New Roman"/>
              </w:rPr>
              <w:t xml:space="preserve">Стерильная </w:t>
            </w:r>
            <w:proofErr w:type="spellStart"/>
            <w:r w:rsidRPr="0099030D">
              <w:rPr>
                <w:rFonts w:ascii="Times New Roman" w:hAnsi="Times New Roman" w:cs="Times New Roman"/>
              </w:rPr>
              <w:t>нерассасывающаяся</w:t>
            </w:r>
            <w:proofErr w:type="spellEnd"/>
            <w:r w:rsidRPr="0099030D">
              <w:rPr>
                <w:rFonts w:ascii="Times New Roman" w:hAnsi="Times New Roman" w:cs="Times New Roman"/>
              </w:rPr>
              <w:t xml:space="preserve"> металлическая трубчатая сетчатая структура, покрытая </w:t>
            </w:r>
            <w:proofErr w:type="spellStart"/>
            <w:r w:rsidRPr="0099030D">
              <w:rPr>
                <w:rFonts w:ascii="Times New Roman" w:hAnsi="Times New Roman" w:cs="Times New Roman"/>
              </w:rPr>
              <w:t>нерассасывающимся</w:t>
            </w:r>
            <w:proofErr w:type="spellEnd"/>
            <w:r w:rsidRPr="0099030D">
              <w:rPr>
                <w:rFonts w:ascii="Times New Roman" w:hAnsi="Times New Roman" w:cs="Times New Roman"/>
              </w:rPr>
              <w:t xml:space="preserve"> полимером и лекарственным средством, предназначенная для имплантации с помощью катетера для доставки в коронарную артерию (или в трансплантат из подкожной вены) для поддержания ее проходимости, как правило, у пациентов с симптоматической атеросклеротической болезнью сердца. Лекарственное средство медленно высвобождается и предназначается для ингибирования </w:t>
            </w:r>
            <w:proofErr w:type="spellStart"/>
            <w:r w:rsidRPr="0099030D">
              <w:rPr>
                <w:rFonts w:ascii="Times New Roman" w:hAnsi="Times New Roman" w:cs="Times New Roman"/>
              </w:rPr>
              <w:t>рестеноза</w:t>
            </w:r>
            <w:proofErr w:type="spellEnd"/>
            <w:r w:rsidRPr="0099030D">
              <w:rPr>
                <w:rFonts w:ascii="Times New Roman" w:hAnsi="Times New Roman" w:cs="Times New Roman"/>
              </w:rPr>
              <w:t xml:space="preserve"> </w:t>
            </w:r>
            <w:r w:rsidRPr="0099030D">
              <w:rPr>
                <w:rFonts w:ascii="Times New Roman" w:hAnsi="Times New Roman" w:cs="Times New Roman"/>
              </w:rPr>
              <w:lastRenderedPageBreak/>
              <w:t>сосудов за счет снижения пролиферации клеток гладких мышц сосудов. Могут прилагаться одноразовые изделия, необходимые для имплантации.</w:t>
            </w:r>
          </w:p>
        </w:tc>
        <w:tc>
          <w:tcPr>
            <w:tcW w:w="2410" w:type="dxa"/>
            <w:tcBorders>
              <w:top w:val="single" w:sz="4" w:space="0" w:color="auto"/>
              <w:left w:val="single" w:sz="4" w:space="0" w:color="auto"/>
              <w:bottom w:val="single" w:sz="4" w:space="0" w:color="auto"/>
              <w:right w:val="single" w:sz="4" w:space="0" w:color="auto"/>
            </w:tcBorders>
          </w:tcPr>
          <w:p w14:paraId="77A087AB" w14:textId="77777777" w:rsidR="00B03B45" w:rsidRPr="0099030D" w:rsidRDefault="00B03B45" w:rsidP="0072734F">
            <w:pPr>
              <w:widowControl w:val="0"/>
              <w:tabs>
                <w:tab w:val="left" w:pos="720"/>
              </w:tabs>
              <w:snapToGrid w:val="0"/>
              <w:spacing w:after="0" w:line="240" w:lineRule="auto"/>
              <w:rPr>
                <w:rFonts w:ascii="Times New Roman" w:hAnsi="Times New Roman" w:cs="Times New Roman"/>
              </w:rPr>
            </w:pPr>
            <w:r w:rsidRPr="0099030D">
              <w:rPr>
                <w:rFonts w:ascii="Times New Roman" w:hAnsi="Times New Roman" w:cs="Times New Roman"/>
              </w:rPr>
              <w:lastRenderedPageBreak/>
              <w:t>Наличие</w:t>
            </w:r>
          </w:p>
        </w:tc>
        <w:tc>
          <w:tcPr>
            <w:tcW w:w="3544" w:type="dxa"/>
            <w:tcBorders>
              <w:top w:val="single" w:sz="4" w:space="0" w:color="auto"/>
              <w:left w:val="single" w:sz="4" w:space="0" w:color="auto"/>
              <w:bottom w:val="single" w:sz="4" w:space="0" w:color="auto"/>
              <w:right w:val="single" w:sz="4" w:space="0" w:color="auto"/>
            </w:tcBorders>
          </w:tcPr>
          <w:p w14:paraId="6481970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Согласно КТРУ</w:t>
            </w:r>
          </w:p>
          <w:p w14:paraId="5A8B63DF"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r>
      <w:tr w:rsidR="00B03B45" w:rsidRPr="008809ED" w14:paraId="1F4BCF5F" w14:textId="77777777" w:rsidTr="00445B71">
        <w:tc>
          <w:tcPr>
            <w:tcW w:w="992" w:type="dxa"/>
            <w:vMerge/>
            <w:tcBorders>
              <w:left w:val="single" w:sz="4" w:space="0" w:color="auto"/>
              <w:right w:val="single" w:sz="4" w:space="0" w:color="auto"/>
            </w:tcBorders>
            <w:shd w:val="clear" w:color="auto" w:fill="auto"/>
          </w:tcPr>
          <w:p w14:paraId="362E8546" w14:textId="2670ADDA"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31BB9577"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0461B134" w14:textId="77777777" w:rsidR="00B03B45" w:rsidRPr="0099030D" w:rsidRDefault="00B03B45" w:rsidP="0072734F">
            <w:pPr>
              <w:widowControl w:val="0"/>
              <w:tabs>
                <w:tab w:val="left" w:pos="720"/>
              </w:tabs>
              <w:snapToGrid w:val="0"/>
              <w:spacing w:after="0" w:line="240" w:lineRule="auto"/>
              <w:rPr>
                <w:rFonts w:ascii="Times New Roman" w:hAnsi="Times New Roman" w:cs="Times New Roman"/>
              </w:rPr>
            </w:pPr>
            <w:r w:rsidRPr="0099030D">
              <w:rPr>
                <w:rFonts w:ascii="Times New Roman" w:eastAsia="Times New Roman" w:hAnsi="Times New Roman" w:cs="Times New Roman"/>
                <w:lang w:eastAsia="ru-RU"/>
              </w:rPr>
              <w:t xml:space="preserve">Номинальный диаметр </w:t>
            </w:r>
            <w:proofErr w:type="spellStart"/>
            <w:r w:rsidRPr="0099030D">
              <w:rPr>
                <w:rFonts w:ascii="Times New Roman" w:eastAsia="Times New Roman" w:hAnsi="Times New Roman" w:cs="Times New Roman"/>
                <w:lang w:eastAsia="ru-RU"/>
              </w:rPr>
              <w:t>стента</w:t>
            </w:r>
            <w:proofErr w:type="spellEnd"/>
            <w:r w:rsidRPr="0099030D">
              <w:rPr>
                <w:rFonts w:ascii="Times New Roman" w:eastAsia="Times New Roman" w:hAnsi="Times New Roman" w:cs="Times New Roman"/>
                <w:lang w:eastAsia="ru-RU"/>
              </w:rPr>
              <w:t>, мм</w:t>
            </w:r>
          </w:p>
        </w:tc>
        <w:tc>
          <w:tcPr>
            <w:tcW w:w="2410" w:type="dxa"/>
            <w:tcBorders>
              <w:top w:val="single" w:sz="4" w:space="0" w:color="auto"/>
              <w:left w:val="single" w:sz="4" w:space="0" w:color="auto"/>
              <w:bottom w:val="single" w:sz="4" w:space="0" w:color="auto"/>
              <w:right w:val="single" w:sz="4" w:space="0" w:color="auto"/>
            </w:tcBorders>
          </w:tcPr>
          <w:p w14:paraId="32D7C97F" w14:textId="77777777" w:rsidR="00B03B45" w:rsidRPr="00D12458" w:rsidRDefault="00B03B45" w:rsidP="0072734F">
            <w:pPr>
              <w:widowControl w:val="0"/>
              <w:tabs>
                <w:tab w:val="left" w:pos="720"/>
              </w:tabs>
              <w:snapToGrid w:val="0"/>
              <w:spacing w:after="0" w:line="240" w:lineRule="auto"/>
              <w:rPr>
                <w:rFonts w:ascii="Times New Roman" w:hAnsi="Times New Roman" w:cs="Times New Roman"/>
              </w:rPr>
            </w:pPr>
            <w:r w:rsidRPr="00D12458">
              <w:rPr>
                <w:rFonts w:ascii="Times New Roman" w:hAnsi="Times New Roman" w:cs="Times New Roman"/>
                <w:color w:val="334059"/>
                <w:shd w:val="clear" w:color="auto" w:fill="FFFFFF"/>
              </w:rPr>
              <w:t xml:space="preserve">&gt; </w:t>
            </w:r>
            <w:proofErr w:type="gramStart"/>
            <w:r w:rsidRPr="00D12458">
              <w:rPr>
                <w:rFonts w:ascii="Times New Roman" w:hAnsi="Times New Roman" w:cs="Times New Roman"/>
                <w:color w:val="334059"/>
                <w:shd w:val="clear" w:color="auto" w:fill="FFFFFF"/>
              </w:rPr>
              <w:t>3.5  и</w:t>
            </w:r>
            <w:proofErr w:type="gramEnd"/>
            <w:r w:rsidRPr="00D12458">
              <w:rPr>
                <w:rFonts w:ascii="Times New Roman" w:hAnsi="Times New Roman" w:cs="Times New Roman"/>
                <w:color w:val="334059"/>
                <w:shd w:val="clear" w:color="auto" w:fill="FFFFFF"/>
              </w:rPr>
              <w:t>  ≤ 4</w:t>
            </w:r>
          </w:p>
        </w:tc>
        <w:tc>
          <w:tcPr>
            <w:tcW w:w="3544" w:type="dxa"/>
            <w:tcBorders>
              <w:top w:val="single" w:sz="4" w:space="0" w:color="auto"/>
              <w:left w:val="single" w:sz="4" w:space="0" w:color="auto"/>
              <w:bottom w:val="single" w:sz="4" w:space="0" w:color="auto"/>
              <w:right w:val="single" w:sz="4" w:space="0" w:color="auto"/>
            </w:tcBorders>
          </w:tcPr>
          <w:p w14:paraId="1B59CA0E"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Согласно КТРУ</w:t>
            </w:r>
          </w:p>
          <w:p w14:paraId="5EA94869"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ГОСТ Р ИСО 25539-2-2012</w:t>
            </w:r>
          </w:p>
        </w:tc>
      </w:tr>
      <w:tr w:rsidR="00B03B45" w:rsidRPr="008809ED" w14:paraId="3B879510" w14:textId="77777777" w:rsidTr="00445B71">
        <w:tc>
          <w:tcPr>
            <w:tcW w:w="992" w:type="dxa"/>
            <w:vMerge/>
            <w:tcBorders>
              <w:left w:val="single" w:sz="4" w:space="0" w:color="auto"/>
              <w:right w:val="single" w:sz="4" w:space="0" w:color="auto"/>
            </w:tcBorders>
            <w:shd w:val="clear" w:color="auto" w:fill="auto"/>
          </w:tcPr>
          <w:p w14:paraId="3A5F2037" w14:textId="1EEBE2E2"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6E63BA5D"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02F18091" w14:textId="77777777" w:rsidR="00B03B45" w:rsidRPr="000F666E" w:rsidRDefault="00B03B45" w:rsidP="0072734F">
            <w:pPr>
              <w:widowControl w:val="0"/>
              <w:tabs>
                <w:tab w:val="left" w:pos="720"/>
              </w:tabs>
              <w:snapToGrid w:val="0"/>
              <w:spacing w:after="0" w:line="240" w:lineRule="auto"/>
              <w:rPr>
                <w:rFonts w:ascii="Times New Roman" w:hAnsi="Times New Roman" w:cs="Times New Roman"/>
              </w:rPr>
            </w:pPr>
            <w:r w:rsidRPr="000F666E">
              <w:rPr>
                <w:rFonts w:ascii="Times New Roman" w:eastAsia="Times New Roman" w:hAnsi="Times New Roman" w:cs="Times New Roman"/>
                <w:lang w:eastAsia="ru-RU"/>
              </w:rPr>
              <w:t xml:space="preserve">Номинальный диаметр </w:t>
            </w:r>
            <w:proofErr w:type="spellStart"/>
            <w:r w:rsidRPr="000F666E">
              <w:rPr>
                <w:rFonts w:ascii="Times New Roman" w:eastAsia="Times New Roman" w:hAnsi="Times New Roman" w:cs="Times New Roman"/>
                <w:lang w:eastAsia="ru-RU"/>
              </w:rPr>
              <w:t>стента</w:t>
            </w:r>
            <w:proofErr w:type="spellEnd"/>
            <w:r w:rsidRPr="000F666E">
              <w:rPr>
                <w:rFonts w:ascii="Times New Roman" w:eastAsia="Times New Roman" w:hAnsi="Times New Roman" w:cs="Times New Roman"/>
                <w:lang w:eastAsia="ru-RU"/>
              </w:rPr>
              <w:t>, мм</w:t>
            </w:r>
          </w:p>
        </w:tc>
        <w:tc>
          <w:tcPr>
            <w:tcW w:w="2410" w:type="dxa"/>
            <w:tcBorders>
              <w:top w:val="single" w:sz="4" w:space="0" w:color="auto"/>
              <w:left w:val="single" w:sz="4" w:space="0" w:color="auto"/>
              <w:bottom w:val="single" w:sz="4" w:space="0" w:color="auto"/>
              <w:right w:val="single" w:sz="4" w:space="0" w:color="auto"/>
            </w:tcBorders>
          </w:tcPr>
          <w:p w14:paraId="05DDFB0B" w14:textId="77777777" w:rsidR="00B03B45" w:rsidRPr="00D12458" w:rsidRDefault="00B03B45" w:rsidP="0072734F">
            <w:pPr>
              <w:tabs>
                <w:tab w:val="left" w:pos="720"/>
              </w:tabs>
              <w:spacing w:after="0" w:line="240" w:lineRule="auto"/>
              <w:rPr>
                <w:rFonts w:ascii="Times New Roman" w:hAnsi="Times New Roman" w:cs="Times New Roman"/>
              </w:rPr>
            </w:pPr>
            <w:r w:rsidRPr="00D12458">
              <w:rPr>
                <w:rFonts w:ascii="Times New Roman" w:hAnsi="Times New Roman" w:cs="Times New Roman"/>
                <w:color w:val="334059"/>
                <w:shd w:val="clear" w:color="auto" w:fill="FFFFFF"/>
              </w:rPr>
              <w:t xml:space="preserve">&gt; </w:t>
            </w:r>
            <w:proofErr w:type="gramStart"/>
            <w:r w:rsidRPr="00D12458">
              <w:rPr>
                <w:rFonts w:ascii="Times New Roman" w:hAnsi="Times New Roman" w:cs="Times New Roman"/>
                <w:color w:val="334059"/>
                <w:shd w:val="clear" w:color="auto" w:fill="FFFFFF"/>
              </w:rPr>
              <w:t>2.25  и</w:t>
            </w:r>
            <w:proofErr w:type="gramEnd"/>
            <w:r w:rsidRPr="00D12458">
              <w:rPr>
                <w:rFonts w:ascii="Times New Roman" w:hAnsi="Times New Roman" w:cs="Times New Roman"/>
                <w:color w:val="334059"/>
                <w:shd w:val="clear" w:color="auto" w:fill="FFFFFF"/>
              </w:rPr>
              <w:t>  ≤ 2.5</w:t>
            </w:r>
            <w:r w:rsidRPr="00D12458">
              <w:rPr>
                <w:rFonts w:ascii="Times New Roman" w:hAnsi="Times New Roman" w:cs="Times New Roman"/>
              </w:rPr>
              <w:t xml:space="preserve">, </w:t>
            </w:r>
          </w:p>
          <w:p w14:paraId="2FF48999" w14:textId="77777777" w:rsidR="00B03B45" w:rsidRPr="00D12458" w:rsidRDefault="00B03B45" w:rsidP="0072734F">
            <w:pPr>
              <w:tabs>
                <w:tab w:val="left" w:pos="720"/>
              </w:tabs>
              <w:spacing w:after="0" w:line="240" w:lineRule="auto"/>
              <w:rPr>
                <w:rFonts w:ascii="Times New Roman" w:hAnsi="Times New Roman" w:cs="Times New Roman"/>
              </w:rPr>
            </w:pPr>
            <w:r w:rsidRPr="00D12458">
              <w:rPr>
                <w:rFonts w:ascii="Times New Roman" w:hAnsi="Times New Roman" w:cs="Times New Roman"/>
                <w:color w:val="334059"/>
                <w:shd w:val="clear" w:color="auto" w:fill="FFFFFF"/>
              </w:rPr>
              <w:t xml:space="preserve">&gt; </w:t>
            </w:r>
            <w:proofErr w:type="gramStart"/>
            <w:r w:rsidRPr="00D12458">
              <w:rPr>
                <w:rFonts w:ascii="Times New Roman" w:hAnsi="Times New Roman" w:cs="Times New Roman"/>
                <w:color w:val="334059"/>
                <w:shd w:val="clear" w:color="auto" w:fill="FFFFFF"/>
              </w:rPr>
              <w:t>2.5  и</w:t>
            </w:r>
            <w:proofErr w:type="gramEnd"/>
            <w:r w:rsidRPr="00D12458">
              <w:rPr>
                <w:rFonts w:ascii="Times New Roman" w:hAnsi="Times New Roman" w:cs="Times New Roman"/>
                <w:color w:val="334059"/>
                <w:shd w:val="clear" w:color="auto" w:fill="FFFFFF"/>
              </w:rPr>
              <w:t>  ≤ 2.75</w:t>
            </w:r>
            <w:r w:rsidRPr="00D12458">
              <w:rPr>
                <w:rFonts w:ascii="Times New Roman" w:hAnsi="Times New Roman" w:cs="Times New Roman"/>
              </w:rPr>
              <w:t xml:space="preserve">, </w:t>
            </w:r>
          </w:p>
          <w:p w14:paraId="534F90AF" w14:textId="77777777" w:rsidR="00B03B45" w:rsidRPr="00D12458" w:rsidRDefault="00B03B45" w:rsidP="0072734F">
            <w:pPr>
              <w:tabs>
                <w:tab w:val="left" w:pos="720"/>
              </w:tabs>
              <w:spacing w:after="0" w:line="240" w:lineRule="auto"/>
              <w:rPr>
                <w:rFonts w:ascii="Times New Roman" w:hAnsi="Times New Roman" w:cs="Times New Roman"/>
              </w:rPr>
            </w:pPr>
            <w:r w:rsidRPr="00D12458">
              <w:rPr>
                <w:rFonts w:ascii="Times New Roman" w:hAnsi="Times New Roman" w:cs="Times New Roman"/>
                <w:color w:val="334059"/>
                <w:shd w:val="clear" w:color="auto" w:fill="FFFFFF"/>
              </w:rPr>
              <w:t xml:space="preserve">&gt; </w:t>
            </w:r>
            <w:proofErr w:type="gramStart"/>
            <w:r w:rsidRPr="00D12458">
              <w:rPr>
                <w:rFonts w:ascii="Times New Roman" w:hAnsi="Times New Roman" w:cs="Times New Roman"/>
                <w:color w:val="334059"/>
                <w:shd w:val="clear" w:color="auto" w:fill="FFFFFF"/>
              </w:rPr>
              <w:t>2.75  и</w:t>
            </w:r>
            <w:proofErr w:type="gramEnd"/>
            <w:r w:rsidRPr="00D12458">
              <w:rPr>
                <w:rFonts w:ascii="Times New Roman" w:hAnsi="Times New Roman" w:cs="Times New Roman"/>
                <w:color w:val="334059"/>
                <w:shd w:val="clear" w:color="auto" w:fill="FFFFFF"/>
              </w:rPr>
              <w:t>  ≤ 3</w:t>
            </w:r>
            <w:r w:rsidRPr="00D12458">
              <w:rPr>
                <w:rFonts w:ascii="Times New Roman" w:hAnsi="Times New Roman" w:cs="Times New Roman"/>
              </w:rPr>
              <w:t xml:space="preserve">, </w:t>
            </w:r>
          </w:p>
          <w:p w14:paraId="2E6E5990" w14:textId="77777777" w:rsidR="00B03B45" w:rsidRPr="00D12458" w:rsidRDefault="00B03B45" w:rsidP="0072734F">
            <w:pPr>
              <w:tabs>
                <w:tab w:val="left" w:pos="720"/>
              </w:tabs>
              <w:spacing w:after="0" w:line="240" w:lineRule="auto"/>
              <w:rPr>
                <w:rFonts w:ascii="Times New Roman" w:hAnsi="Times New Roman" w:cs="Times New Roman"/>
                <w:lang w:val="en-US"/>
              </w:rPr>
            </w:pPr>
            <w:r w:rsidRPr="00D12458">
              <w:rPr>
                <w:rFonts w:ascii="Times New Roman" w:hAnsi="Times New Roman" w:cs="Times New Roman"/>
                <w:color w:val="334059"/>
                <w:shd w:val="clear" w:color="auto" w:fill="FFFFFF"/>
              </w:rPr>
              <w:t xml:space="preserve">&gt; </w:t>
            </w:r>
            <w:proofErr w:type="gramStart"/>
            <w:r w:rsidRPr="00D12458">
              <w:rPr>
                <w:rFonts w:ascii="Times New Roman" w:hAnsi="Times New Roman" w:cs="Times New Roman"/>
                <w:color w:val="334059"/>
                <w:shd w:val="clear" w:color="auto" w:fill="FFFFFF"/>
              </w:rPr>
              <w:t>3  и</w:t>
            </w:r>
            <w:proofErr w:type="gramEnd"/>
            <w:r w:rsidRPr="00D12458">
              <w:rPr>
                <w:rFonts w:ascii="Times New Roman" w:hAnsi="Times New Roman" w:cs="Times New Roman"/>
                <w:color w:val="334059"/>
                <w:shd w:val="clear" w:color="auto" w:fill="FFFFFF"/>
              </w:rPr>
              <w:t>  ≤ 3.5</w:t>
            </w:r>
          </w:p>
          <w:p w14:paraId="5A6EAC26" w14:textId="77777777" w:rsidR="00B03B45" w:rsidRPr="00D12458" w:rsidRDefault="00B03B45" w:rsidP="0072734F">
            <w:pPr>
              <w:widowControl w:val="0"/>
              <w:tabs>
                <w:tab w:val="left" w:pos="720"/>
              </w:tabs>
              <w:snapToGrid w:val="0"/>
              <w:spacing w:after="0" w:line="240" w:lineRule="auto"/>
              <w:rPr>
                <w:rFonts w:ascii="Times New Roman" w:hAnsi="Times New Roman" w:cs="Times New Roman"/>
                <w:lang w:val="en-US"/>
              </w:rPr>
            </w:pPr>
          </w:p>
        </w:tc>
        <w:tc>
          <w:tcPr>
            <w:tcW w:w="3544" w:type="dxa"/>
            <w:tcBorders>
              <w:top w:val="single" w:sz="4" w:space="0" w:color="auto"/>
              <w:left w:val="single" w:sz="4" w:space="0" w:color="auto"/>
              <w:bottom w:val="single" w:sz="4" w:space="0" w:color="auto"/>
              <w:right w:val="single" w:sz="4" w:space="0" w:color="auto"/>
            </w:tcBorders>
          </w:tcPr>
          <w:p w14:paraId="62CF088B"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ГОСТ Р ИСО 25539-2-2012</w:t>
            </w:r>
          </w:p>
        </w:tc>
      </w:tr>
      <w:tr w:rsidR="00B03B45" w:rsidRPr="008809ED" w14:paraId="3B2F3896" w14:textId="77777777" w:rsidTr="00445B71">
        <w:tc>
          <w:tcPr>
            <w:tcW w:w="992" w:type="dxa"/>
            <w:vMerge/>
            <w:tcBorders>
              <w:left w:val="single" w:sz="4" w:space="0" w:color="auto"/>
              <w:right w:val="single" w:sz="4" w:space="0" w:color="auto"/>
            </w:tcBorders>
            <w:shd w:val="clear" w:color="auto" w:fill="auto"/>
          </w:tcPr>
          <w:p w14:paraId="5B6E551C" w14:textId="42652A19"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32C40C4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261707D6" w14:textId="77777777" w:rsidR="00B03B45" w:rsidRPr="000F666E" w:rsidRDefault="00B03B45" w:rsidP="0072734F">
            <w:pPr>
              <w:widowControl w:val="0"/>
              <w:tabs>
                <w:tab w:val="left" w:pos="720"/>
              </w:tabs>
              <w:snapToGrid w:val="0"/>
              <w:spacing w:after="0" w:line="240" w:lineRule="auto"/>
              <w:rPr>
                <w:rFonts w:ascii="Times New Roman" w:hAnsi="Times New Roman" w:cs="Times New Roman"/>
              </w:rPr>
            </w:pPr>
            <w:r w:rsidRPr="000F666E">
              <w:rPr>
                <w:rFonts w:ascii="Times New Roman" w:eastAsia="Times New Roman" w:hAnsi="Times New Roman" w:cs="Times New Roman"/>
                <w:lang w:eastAsia="ru-RU"/>
              </w:rPr>
              <w:t xml:space="preserve">Длина </w:t>
            </w:r>
            <w:proofErr w:type="spellStart"/>
            <w:r w:rsidRPr="000F666E">
              <w:rPr>
                <w:rFonts w:ascii="Times New Roman" w:eastAsia="Times New Roman" w:hAnsi="Times New Roman" w:cs="Times New Roman"/>
                <w:lang w:eastAsia="ru-RU"/>
              </w:rPr>
              <w:t>стента</w:t>
            </w:r>
            <w:proofErr w:type="spellEnd"/>
            <w:r w:rsidRPr="000F666E">
              <w:rPr>
                <w:rFonts w:ascii="Times New Roman" w:eastAsia="Times New Roman" w:hAnsi="Times New Roman" w:cs="Times New Roman"/>
                <w:lang w:eastAsia="ru-RU"/>
              </w:rPr>
              <w:t>, мм</w:t>
            </w:r>
          </w:p>
        </w:tc>
        <w:tc>
          <w:tcPr>
            <w:tcW w:w="2410" w:type="dxa"/>
            <w:tcBorders>
              <w:top w:val="single" w:sz="4" w:space="0" w:color="auto"/>
              <w:left w:val="single" w:sz="4" w:space="0" w:color="auto"/>
              <w:bottom w:val="single" w:sz="4" w:space="0" w:color="auto"/>
              <w:right w:val="single" w:sz="4" w:space="0" w:color="auto"/>
            </w:tcBorders>
          </w:tcPr>
          <w:p w14:paraId="5C9457A2" w14:textId="77777777" w:rsidR="00B03B45" w:rsidRPr="00D12458" w:rsidRDefault="00B03B45" w:rsidP="0072734F">
            <w:pPr>
              <w:tabs>
                <w:tab w:val="left" w:pos="720"/>
              </w:tabs>
              <w:spacing w:after="0" w:line="240" w:lineRule="auto"/>
              <w:rPr>
                <w:rFonts w:ascii="Times New Roman" w:hAnsi="Times New Roman" w:cs="Times New Roman"/>
              </w:rPr>
            </w:pPr>
            <w:r w:rsidRPr="00D12458">
              <w:rPr>
                <w:rFonts w:ascii="Times New Roman" w:hAnsi="Times New Roman" w:cs="Times New Roman"/>
                <w:color w:val="334059"/>
                <w:shd w:val="clear" w:color="auto" w:fill="FFFFFF"/>
              </w:rPr>
              <w:t xml:space="preserve">&gt; </w:t>
            </w:r>
            <w:proofErr w:type="gramStart"/>
            <w:r w:rsidRPr="00D12458">
              <w:rPr>
                <w:rFonts w:ascii="Times New Roman" w:hAnsi="Times New Roman" w:cs="Times New Roman"/>
                <w:color w:val="334059"/>
                <w:shd w:val="clear" w:color="auto" w:fill="FFFFFF"/>
              </w:rPr>
              <w:t>27  и</w:t>
            </w:r>
            <w:proofErr w:type="gramEnd"/>
            <w:r w:rsidRPr="00D12458">
              <w:rPr>
                <w:rFonts w:ascii="Times New Roman" w:hAnsi="Times New Roman" w:cs="Times New Roman"/>
                <w:color w:val="334059"/>
                <w:shd w:val="clear" w:color="auto" w:fill="FFFFFF"/>
              </w:rPr>
              <w:t>  ≤ 28</w:t>
            </w:r>
          </w:p>
          <w:p w14:paraId="41F2D936" w14:textId="77777777" w:rsidR="00B03B45" w:rsidRPr="00D12458" w:rsidRDefault="00B03B45" w:rsidP="0072734F">
            <w:pPr>
              <w:widowControl w:val="0"/>
              <w:tabs>
                <w:tab w:val="left" w:pos="720"/>
              </w:tabs>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14:paraId="1C83D405" w14:textId="77777777"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Согласно КТРУ</w:t>
            </w:r>
          </w:p>
          <w:p w14:paraId="086990C5"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ГОСТ Р ИСО 25539-2-2012</w:t>
            </w:r>
          </w:p>
          <w:p w14:paraId="54E39DF2"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r>
      <w:tr w:rsidR="00B03B45" w:rsidRPr="008809ED" w14:paraId="536472BC" w14:textId="77777777" w:rsidTr="00445B71">
        <w:tc>
          <w:tcPr>
            <w:tcW w:w="992" w:type="dxa"/>
            <w:vMerge/>
            <w:tcBorders>
              <w:left w:val="single" w:sz="4" w:space="0" w:color="auto"/>
              <w:right w:val="single" w:sz="4" w:space="0" w:color="auto"/>
            </w:tcBorders>
            <w:shd w:val="clear" w:color="auto" w:fill="auto"/>
          </w:tcPr>
          <w:p w14:paraId="1D9AAD02" w14:textId="2BD43EAE"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51EBE963"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626555A0" w14:textId="77777777" w:rsidR="00B03B45" w:rsidRPr="000F666E" w:rsidRDefault="00B03B45" w:rsidP="0072734F">
            <w:pPr>
              <w:widowControl w:val="0"/>
              <w:tabs>
                <w:tab w:val="left" w:pos="720"/>
              </w:tabs>
              <w:snapToGrid w:val="0"/>
              <w:spacing w:after="0" w:line="240" w:lineRule="auto"/>
              <w:rPr>
                <w:rFonts w:ascii="Times New Roman" w:hAnsi="Times New Roman" w:cs="Times New Roman"/>
              </w:rPr>
            </w:pPr>
            <w:r w:rsidRPr="000F666E">
              <w:rPr>
                <w:rFonts w:ascii="Times New Roman" w:eastAsia="Times New Roman" w:hAnsi="Times New Roman" w:cs="Times New Roman"/>
                <w:lang w:eastAsia="ru-RU"/>
              </w:rPr>
              <w:t xml:space="preserve">Длина </w:t>
            </w:r>
            <w:proofErr w:type="spellStart"/>
            <w:r w:rsidRPr="000F666E">
              <w:rPr>
                <w:rFonts w:ascii="Times New Roman" w:eastAsia="Times New Roman" w:hAnsi="Times New Roman" w:cs="Times New Roman"/>
                <w:lang w:eastAsia="ru-RU"/>
              </w:rPr>
              <w:t>стента</w:t>
            </w:r>
            <w:proofErr w:type="spellEnd"/>
            <w:r w:rsidRPr="000F666E">
              <w:rPr>
                <w:rFonts w:ascii="Times New Roman" w:eastAsia="Times New Roman" w:hAnsi="Times New Roman" w:cs="Times New Roman"/>
                <w:lang w:eastAsia="ru-RU"/>
              </w:rPr>
              <w:t>, мм</w:t>
            </w:r>
          </w:p>
        </w:tc>
        <w:tc>
          <w:tcPr>
            <w:tcW w:w="2410" w:type="dxa"/>
            <w:tcBorders>
              <w:top w:val="single" w:sz="4" w:space="0" w:color="auto"/>
              <w:left w:val="single" w:sz="4" w:space="0" w:color="auto"/>
              <w:bottom w:val="single" w:sz="4" w:space="0" w:color="auto"/>
              <w:right w:val="single" w:sz="4" w:space="0" w:color="auto"/>
            </w:tcBorders>
          </w:tcPr>
          <w:p w14:paraId="6492D315" w14:textId="77777777" w:rsidR="00B03B45" w:rsidRPr="00D12458" w:rsidRDefault="00B03B45" w:rsidP="0072734F">
            <w:pPr>
              <w:tabs>
                <w:tab w:val="left" w:pos="720"/>
              </w:tabs>
              <w:spacing w:after="0" w:line="240" w:lineRule="auto"/>
              <w:rPr>
                <w:rFonts w:ascii="Times New Roman" w:hAnsi="Times New Roman" w:cs="Times New Roman"/>
              </w:rPr>
            </w:pPr>
            <w:r w:rsidRPr="00D12458">
              <w:rPr>
                <w:rFonts w:ascii="Times New Roman" w:hAnsi="Times New Roman" w:cs="Times New Roman"/>
                <w:color w:val="334059"/>
                <w:shd w:val="clear" w:color="auto" w:fill="FFFFFF"/>
              </w:rPr>
              <w:t xml:space="preserve">&gt; </w:t>
            </w:r>
            <w:proofErr w:type="gramStart"/>
            <w:r w:rsidRPr="00D12458">
              <w:rPr>
                <w:rFonts w:ascii="Times New Roman" w:hAnsi="Times New Roman" w:cs="Times New Roman"/>
                <w:color w:val="334059"/>
                <w:shd w:val="clear" w:color="auto" w:fill="FFFFFF"/>
              </w:rPr>
              <w:t>13  и</w:t>
            </w:r>
            <w:proofErr w:type="gramEnd"/>
            <w:r w:rsidRPr="00D12458">
              <w:rPr>
                <w:rFonts w:ascii="Times New Roman" w:hAnsi="Times New Roman" w:cs="Times New Roman"/>
                <w:color w:val="334059"/>
                <w:shd w:val="clear" w:color="auto" w:fill="FFFFFF"/>
              </w:rPr>
              <w:t>  ≤ 14</w:t>
            </w:r>
            <w:r w:rsidRPr="00D12458">
              <w:rPr>
                <w:rFonts w:ascii="Times New Roman" w:hAnsi="Times New Roman" w:cs="Times New Roman"/>
              </w:rPr>
              <w:t xml:space="preserve"> или </w:t>
            </w:r>
            <w:r w:rsidRPr="00D12458">
              <w:rPr>
                <w:rFonts w:ascii="Times New Roman" w:hAnsi="Times New Roman" w:cs="Times New Roman"/>
                <w:color w:val="334059"/>
                <w:shd w:val="clear" w:color="auto" w:fill="FFFFFF"/>
              </w:rPr>
              <w:t>&gt; 14  и  ≤ 15,</w:t>
            </w:r>
          </w:p>
          <w:p w14:paraId="6FB8C569" w14:textId="77777777" w:rsidR="00B03B45" w:rsidRPr="00D12458" w:rsidRDefault="00B03B45" w:rsidP="0072734F">
            <w:pPr>
              <w:tabs>
                <w:tab w:val="left" w:pos="720"/>
              </w:tabs>
              <w:spacing w:after="0" w:line="240" w:lineRule="auto"/>
              <w:rPr>
                <w:rFonts w:ascii="Times New Roman" w:hAnsi="Times New Roman" w:cs="Times New Roman"/>
                <w:color w:val="334059"/>
                <w:shd w:val="clear" w:color="auto" w:fill="FFFFFF"/>
              </w:rPr>
            </w:pPr>
            <w:r w:rsidRPr="00D12458">
              <w:rPr>
                <w:rFonts w:ascii="Times New Roman" w:hAnsi="Times New Roman" w:cs="Times New Roman"/>
                <w:color w:val="334059"/>
                <w:shd w:val="clear" w:color="auto" w:fill="FFFFFF"/>
              </w:rPr>
              <w:t xml:space="preserve">&gt; </w:t>
            </w:r>
            <w:proofErr w:type="gramStart"/>
            <w:r w:rsidRPr="00D12458">
              <w:rPr>
                <w:rFonts w:ascii="Times New Roman" w:hAnsi="Times New Roman" w:cs="Times New Roman"/>
                <w:color w:val="334059"/>
                <w:shd w:val="clear" w:color="auto" w:fill="FFFFFF"/>
              </w:rPr>
              <w:t>17  и</w:t>
            </w:r>
            <w:proofErr w:type="gramEnd"/>
            <w:r w:rsidRPr="00D12458">
              <w:rPr>
                <w:rFonts w:ascii="Times New Roman" w:hAnsi="Times New Roman" w:cs="Times New Roman"/>
                <w:color w:val="334059"/>
                <w:shd w:val="clear" w:color="auto" w:fill="FFFFFF"/>
              </w:rPr>
              <w:t>  ≤ 18,</w:t>
            </w:r>
          </w:p>
          <w:p w14:paraId="1E7A45DB" w14:textId="77777777" w:rsidR="00B03B45" w:rsidRPr="00D12458" w:rsidRDefault="00B03B45" w:rsidP="0072734F">
            <w:pPr>
              <w:tabs>
                <w:tab w:val="left" w:pos="720"/>
              </w:tabs>
              <w:spacing w:after="0" w:line="240" w:lineRule="auto"/>
              <w:rPr>
                <w:rFonts w:ascii="Times New Roman" w:hAnsi="Times New Roman" w:cs="Times New Roman"/>
              </w:rPr>
            </w:pPr>
            <w:r w:rsidRPr="00D12458">
              <w:rPr>
                <w:rFonts w:ascii="Times New Roman" w:hAnsi="Times New Roman" w:cs="Times New Roman"/>
                <w:color w:val="334059"/>
                <w:shd w:val="clear" w:color="auto" w:fill="FFFFFF"/>
              </w:rPr>
              <w:t xml:space="preserve">&gt; </w:t>
            </w:r>
            <w:proofErr w:type="gramStart"/>
            <w:r w:rsidRPr="00D12458">
              <w:rPr>
                <w:rFonts w:ascii="Times New Roman" w:hAnsi="Times New Roman" w:cs="Times New Roman"/>
                <w:color w:val="334059"/>
                <w:shd w:val="clear" w:color="auto" w:fill="FFFFFF"/>
              </w:rPr>
              <w:t>22  и</w:t>
            </w:r>
            <w:proofErr w:type="gramEnd"/>
            <w:r w:rsidRPr="00D12458">
              <w:rPr>
                <w:rFonts w:ascii="Times New Roman" w:hAnsi="Times New Roman" w:cs="Times New Roman"/>
                <w:color w:val="334059"/>
                <w:shd w:val="clear" w:color="auto" w:fill="FFFFFF"/>
              </w:rPr>
              <w:t>  ≤ 23,</w:t>
            </w:r>
          </w:p>
          <w:p w14:paraId="53D6AE03" w14:textId="77777777" w:rsidR="00B03B45" w:rsidRPr="00D12458" w:rsidRDefault="00B03B45" w:rsidP="0072734F">
            <w:pPr>
              <w:tabs>
                <w:tab w:val="left" w:pos="720"/>
              </w:tabs>
              <w:spacing w:after="0" w:line="240" w:lineRule="auto"/>
              <w:rPr>
                <w:rFonts w:ascii="Times New Roman" w:hAnsi="Times New Roman" w:cs="Times New Roman"/>
              </w:rPr>
            </w:pPr>
            <w:r w:rsidRPr="00D12458">
              <w:rPr>
                <w:rFonts w:ascii="Times New Roman" w:hAnsi="Times New Roman" w:cs="Times New Roman"/>
                <w:color w:val="334059"/>
                <w:shd w:val="clear" w:color="auto" w:fill="FFFFFF"/>
              </w:rPr>
              <w:t xml:space="preserve">&gt; </w:t>
            </w:r>
            <w:proofErr w:type="gramStart"/>
            <w:r w:rsidRPr="00D12458">
              <w:rPr>
                <w:rFonts w:ascii="Times New Roman" w:hAnsi="Times New Roman" w:cs="Times New Roman"/>
                <w:color w:val="334059"/>
                <w:shd w:val="clear" w:color="auto" w:fill="FFFFFF"/>
              </w:rPr>
              <w:t>31  и</w:t>
            </w:r>
            <w:proofErr w:type="gramEnd"/>
            <w:r w:rsidRPr="00D12458">
              <w:rPr>
                <w:rFonts w:ascii="Times New Roman" w:hAnsi="Times New Roman" w:cs="Times New Roman"/>
                <w:color w:val="334059"/>
                <w:shd w:val="clear" w:color="auto" w:fill="FFFFFF"/>
              </w:rPr>
              <w:t>  ≤ 32</w:t>
            </w:r>
            <w:r w:rsidRPr="00D12458">
              <w:rPr>
                <w:rFonts w:ascii="Times New Roman" w:hAnsi="Times New Roman" w:cs="Times New Roman"/>
              </w:rPr>
              <w:t xml:space="preserve"> или </w:t>
            </w:r>
            <w:r w:rsidRPr="00D12458">
              <w:rPr>
                <w:rFonts w:ascii="Times New Roman" w:hAnsi="Times New Roman" w:cs="Times New Roman"/>
                <w:color w:val="334059"/>
                <w:shd w:val="clear" w:color="auto" w:fill="FFFFFF"/>
              </w:rPr>
              <w:t>&gt; 32  и  ≤ 33,</w:t>
            </w:r>
          </w:p>
          <w:p w14:paraId="6DDE7F8E" w14:textId="77777777" w:rsidR="00B03B45" w:rsidRPr="00D12458" w:rsidRDefault="00B03B45" w:rsidP="0072734F">
            <w:pPr>
              <w:widowControl w:val="0"/>
              <w:tabs>
                <w:tab w:val="left" w:pos="720"/>
              </w:tabs>
              <w:snapToGrid w:val="0"/>
              <w:spacing w:after="0" w:line="240" w:lineRule="auto"/>
              <w:rPr>
                <w:rFonts w:ascii="Times New Roman" w:hAnsi="Times New Roman" w:cs="Times New Roman"/>
              </w:rPr>
            </w:pPr>
            <w:r w:rsidRPr="00D12458">
              <w:rPr>
                <w:rFonts w:ascii="Times New Roman" w:hAnsi="Times New Roman" w:cs="Times New Roman"/>
                <w:color w:val="334059"/>
                <w:shd w:val="clear" w:color="auto" w:fill="FFFFFF"/>
              </w:rPr>
              <w:t xml:space="preserve">&gt; </w:t>
            </w:r>
            <w:proofErr w:type="gramStart"/>
            <w:r w:rsidRPr="00D12458">
              <w:rPr>
                <w:rFonts w:ascii="Times New Roman" w:hAnsi="Times New Roman" w:cs="Times New Roman"/>
                <w:color w:val="334059"/>
                <w:shd w:val="clear" w:color="auto" w:fill="FFFFFF"/>
              </w:rPr>
              <w:t>37  и</w:t>
            </w:r>
            <w:proofErr w:type="gramEnd"/>
            <w:r w:rsidRPr="00D12458">
              <w:rPr>
                <w:rFonts w:ascii="Times New Roman" w:hAnsi="Times New Roman" w:cs="Times New Roman"/>
                <w:color w:val="334059"/>
                <w:shd w:val="clear" w:color="auto" w:fill="FFFFFF"/>
              </w:rPr>
              <w:t>  ≤ 38</w:t>
            </w:r>
          </w:p>
        </w:tc>
        <w:tc>
          <w:tcPr>
            <w:tcW w:w="3544" w:type="dxa"/>
            <w:tcBorders>
              <w:top w:val="single" w:sz="4" w:space="0" w:color="auto"/>
              <w:left w:val="single" w:sz="4" w:space="0" w:color="auto"/>
              <w:bottom w:val="single" w:sz="4" w:space="0" w:color="auto"/>
              <w:right w:val="single" w:sz="4" w:space="0" w:color="auto"/>
            </w:tcBorders>
          </w:tcPr>
          <w:p w14:paraId="0BD05BF5"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ГОСТ Р ИСО 25539-2-2012</w:t>
            </w:r>
          </w:p>
        </w:tc>
      </w:tr>
      <w:tr w:rsidR="00B03B45" w:rsidRPr="008809ED" w14:paraId="4EF2475B" w14:textId="77777777" w:rsidTr="00445B71">
        <w:tc>
          <w:tcPr>
            <w:tcW w:w="992" w:type="dxa"/>
            <w:vMerge/>
            <w:tcBorders>
              <w:left w:val="single" w:sz="4" w:space="0" w:color="auto"/>
              <w:right w:val="single" w:sz="4" w:space="0" w:color="auto"/>
            </w:tcBorders>
            <w:shd w:val="clear" w:color="auto" w:fill="auto"/>
          </w:tcPr>
          <w:p w14:paraId="4F9280FE" w14:textId="331C0E51"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426B834A"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319880C1" w14:textId="77777777" w:rsidR="00B03B45" w:rsidRPr="000F666E" w:rsidRDefault="00B03B45" w:rsidP="0072734F">
            <w:pPr>
              <w:widowControl w:val="0"/>
              <w:tabs>
                <w:tab w:val="left" w:pos="720"/>
              </w:tabs>
              <w:snapToGrid w:val="0"/>
              <w:spacing w:after="0" w:line="240" w:lineRule="auto"/>
              <w:rPr>
                <w:rFonts w:ascii="Times New Roman" w:hAnsi="Times New Roman" w:cs="Times New Roman"/>
              </w:rPr>
            </w:pPr>
            <w:r w:rsidRPr="008809ED">
              <w:rPr>
                <w:rFonts w:ascii="Times New Roman" w:hAnsi="Times New Roman" w:cs="Times New Roman"/>
              </w:rPr>
              <w:t xml:space="preserve">Материал </w:t>
            </w:r>
            <w:proofErr w:type="spellStart"/>
            <w:r w:rsidRPr="008809ED">
              <w:rPr>
                <w:rFonts w:ascii="Times New Roman" w:hAnsi="Times New Roman" w:cs="Times New Roman"/>
              </w:rPr>
              <w:t>стента</w:t>
            </w:r>
            <w:proofErr w:type="spellEnd"/>
            <w:r w:rsidRPr="008809ED">
              <w:rPr>
                <w:rFonts w:ascii="Times New Roman" w:hAnsi="Times New Roman" w:cs="Times New Roman"/>
              </w:rPr>
              <w:t>: кобальт-хромовый сплав L605</w:t>
            </w:r>
          </w:p>
        </w:tc>
        <w:tc>
          <w:tcPr>
            <w:tcW w:w="2410" w:type="dxa"/>
            <w:tcBorders>
              <w:top w:val="single" w:sz="4" w:space="0" w:color="auto"/>
              <w:left w:val="single" w:sz="4" w:space="0" w:color="auto"/>
              <w:bottom w:val="single" w:sz="4" w:space="0" w:color="auto"/>
              <w:right w:val="single" w:sz="4" w:space="0" w:color="auto"/>
            </w:tcBorders>
          </w:tcPr>
          <w:p w14:paraId="429041E8" w14:textId="77777777" w:rsidR="00B03B45" w:rsidRPr="000F666E" w:rsidRDefault="00B03B45" w:rsidP="0072734F">
            <w:pPr>
              <w:widowControl w:val="0"/>
              <w:tabs>
                <w:tab w:val="left" w:pos="720"/>
              </w:tabs>
              <w:snapToGrid w:val="0"/>
              <w:spacing w:after="0" w:line="240" w:lineRule="auto"/>
              <w:rPr>
                <w:rFonts w:ascii="Times New Roman" w:hAnsi="Times New Roman" w:cs="Times New Roman"/>
              </w:rPr>
            </w:pPr>
            <w:r w:rsidRPr="008809ED">
              <w:rPr>
                <w:rFonts w:ascii="Times New Roman" w:hAnsi="Times New Roman" w:cs="Times New Roman"/>
              </w:rPr>
              <w:t>Соответствие</w:t>
            </w:r>
          </w:p>
        </w:tc>
        <w:tc>
          <w:tcPr>
            <w:tcW w:w="3544" w:type="dxa"/>
            <w:tcBorders>
              <w:top w:val="single" w:sz="4" w:space="0" w:color="auto"/>
              <w:left w:val="single" w:sz="4" w:space="0" w:color="auto"/>
              <w:bottom w:val="single" w:sz="4" w:space="0" w:color="auto"/>
              <w:right w:val="single" w:sz="4" w:space="0" w:color="auto"/>
            </w:tcBorders>
          </w:tcPr>
          <w:p w14:paraId="333D3A4C"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Параметр обеспечивает необходимую визуализацию, радиальную силу и </w:t>
            </w:r>
            <w:proofErr w:type="spellStart"/>
            <w:r w:rsidRPr="008809ED">
              <w:rPr>
                <w:rFonts w:ascii="Times New Roman" w:eastAsia="Times New Roman" w:hAnsi="Times New Roman" w:cs="Times New Roman"/>
                <w:lang w:eastAsia="ru-RU"/>
              </w:rPr>
              <w:t>атромбогенность</w:t>
            </w:r>
            <w:proofErr w:type="spellEnd"/>
          </w:p>
        </w:tc>
      </w:tr>
      <w:tr w:rsidR="00B03B45" w:rsidRPr="008809ED" w14:paraId="400829CC" w14:textId="77777777" w:rsidTr="00445B71">
        <w:tc>
          <w:tcPr>
            <w:tcW w:w="992" w:type="dxa"/>
            <w:vMerge/>
            <w:tcBorders>
              <w:left w:val="single" w:sz="4" w:space="0" w:color="auto"/>
              <w:right w:val="single" w:sz="4" w:space="0" w:color="auto"/>
            </w:tcBorders>
            <w:shd w:val="clear" w:color="auto" w:fill="auto"/>
          </w:tcPr>
          <w:p w14:paraId="3FA84E6B" w14:textId="50234488"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36D528FA"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2A91CAF3" w14:textId="77777777" w:rsidR="00B03B45" w:rsidRPr="000F666E" w:rsidRDefault="00B03B45" w:rsidP="0072734F">
            <w:pPr>
              <w:widowControl w:val="0"/>
              <w:tabs>
                <w:tab w:val="left" w:pos="720"/>
              </w:tabs>
              <w:snapToGrid w:val="0"/>
              <w:spacing w:after="0" w:line="240" w:lineRule="auto"/>
              <w:rPr>
                <w:rFonts w:ascii="Times New Roman" w:hAnsi="Times New Roman" w:cs="Times New Roman"/>
              </w:rPr>
            </w:pPr>
            <w:r w:rsidRPr="000F666E">
              <w:rPr>
                <w:rFonts w:ascii="Times New Roman" w:hAnsi="Times New Roman" w:cs="Times New Roman"/>
              </w:rPr>
              <w:t xml:space="preserve">Конструкция </w:t>
            </w:r>
            <w:proofErr w:type="spellStart"/>
            <w:r w:rsidRPr="000F666E">
              <w:rPr>
                <w:rFonts w:ascii="Times New Roman" w:hAnsi="Times New Roman" w:cs="Times New Roman"/>
              </w:rPr>
              <w:t>стента</w:t>
            </w:r>
            <w:proofErr w:type="spellEnd"/>
          </w:p>
        </w:tc>
        <w:tc>
          <w:tcPr>
            <w:tcW w:w="2410" w:type="dxa"/>
            <w:tcBorders>
              <w:top w:val="single" w:sz="4" w:space="0" w:color="auto"/>
              <w:left w:val="single" w:sz="4" w:space="0" w:color="auto"/>
              <w:bottom w:val="single" w:sz="4" w:space="0" w:color="auto"/>
              <w:right w:val="single" w:sz="4" w:space="0" w:color="auto"/>
            </w:tcBorders>
          </w:tcPr>
          <w:p w14:paraId="362394BC" w14:textId="77777777" w:rsidR="00B03B45" w:rsidRPr="000F666E" w:rsidRDefault="00B03B45" w:rsidP="0072734F">
            <w:pPr>
              <w:widowControl w:val="0"/>
              <w:tabs>
                <w:tab w:val="left" w:pos="720"/>
              </w:tabs>
              <w:snapToGrid w:val="0"/>
              <w:spacing w:after="0" w:line="240" w:lineRule="auto"/>
              <w:rPr>
                <w:rFonts w:ascii="Times New Roman" w:hAnsi="Times New Roman" w:cs="Times New Roman"/>
              </w:rPr>
            </w:pPr>
          </w:p>
        </w:tc>
        <w:tc>
          <w:tcPr>
            <w:tcW w:w="3544" w:type="dxa"/>
            <w:vMerge w:val="restart"/>
            <w:tcBorders>
              <w:top w:val="single" w:sz="4" w:space="0" w:color="auto"/>
              <w:left w:val="single" w:sz="4" w:space="0" w:color="auto"/>
              <w:right w:val="single" w:sz="4" w:space="0" w:color="auto"/>
            </w:tcBorders>
          </w:tcPr>
          <w:p w14:paraId="0E0DBC94"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Данный показатель оказывает влияние на гибкость и радиальную упругость.</w:t>
            </w:r>
          </w:p>
        </w:tc>
      </w:tr>
      <w:tr w:rsidR="00B03B45" w:rsidRPr="008809ED" w14:paraId="5CDD4C32" w14:textId="77777777" w:rsidTr="00445B71">
        <w:tc>
          <w:tcPr>
            <w:tcW w:w="992" w:type="dxa"/>
            <w:vMerge/>
            <w:tcBorders>
              <w:left w:val="single" w:sz="4" w:space="0" w:color="auto"/>
              <w:right w:val="single" w:sz="4" w:space="0" w:color="auto"/>
            </w:tcBorders>
            <w:shd w:val="clear" w:color="auto" w:fill="auto"/>
          </w:tcPr>
          <w:p w14:paraId="14383B26" w14:textId="0BC0E7FC" w:rsidR="00B03B45"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4C41D195"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1412247D" w14:textId="77777777" w:rsidR="00B03B45" w:rsidRPr="000F666E" w:rsidRDefault="00B03B45" w:rsidP="0072734F">
            <w:pPr>
              <w:spacing w:after="0" w:line="240" w:lineRule="auto"/>
              <w:rPr>
                <w:rFonts w:ascii="Times New Roman" w:hAnsi="Times New Roman" w:cs="Times New Roman"/>
              </w:rPr>
            </w:pPr>
            <w:r w:rsidRPr="008809ED">
              <w:rPr>
                <w:rFonts w:ascii="Times New Roman" w:hAnsi="Times New Roman" w:cs="Times New Roman"/>
              </w:rPr>
              <w:t xml:space="preserve">для </w:t>
            </w:r>
            <w:proofErr w:type="spellStart"/>
            <w:r w:rsidRPr="008809ED">
              <w:rPr>
                <w:rFonts w:ascii="Times New Roman" w:hAnsi="Times New Roman" w:cs="Times New Roman"/>
              </w:rPr>
              <w:t>стентов</w:t>
            </w:r>
            <w:proofErr w:type="spellEnd"/>
            <w:r w:rsidRPr="008809ED">
              <w:rPr>
                <w:rFonts w:ascii="Times New Roman" w:hAnsi="Times New Roman" w:cs="Times New Roman"/>
              </w:rPr>
              <w:t xml:space="preserve"> диаметром </w:t>
            </w:r>
            <w:r w:rsidRPr="000F666E">
              <w:rPr>
                <w:rFonts w:ascii="Times New Roman" w:hAnsi="Times New Roman" w:cs="Times New Roman"/>
              </w:rPr>
              <w:t>2,</w:t>
            </w:r>
            <w:r w:rsidRPr="002F1D09">
              <w:rPr>
                <w:rFonts w:ascii="Times New Roman" w:hAnsi="Times New Roman" w:cs="Times New Roman"/>
              </w:rPr>
              <w:t>5</w:t>
            </w:r>
            <w:r>
              <w:rPr>
                <w:rFonts w:ascii="Times New Roman" w:hAnsi="Times New Roman" w:cs="Times New Roman"/>
              </w:rPr>
              <w:t xml:space="preserve"> – 2.75</w:t>
            </w:r>
            <w:r w:rsidRPr="000F666E">
              <w:rPr>
                <w:rFonts w:ascii="Times New Roman" w:hAnsi="Times New Roman" w:cs="Times New Roman"/>
              </w:rPr>
              <w:t xml:space="preserve"> мм</w:t>
            </w:r>
          </w:p>
        </w:tc>
        <w:tc>
          <w:tcPr>
            <w:tcW w:w="2410" w:type="dxa"/>
            <w:tcBorders>
              <w:top w:val="single" w:sz="4" w:space="0" w:color="auto"/>
              <w:left w:val="single" w:sz="4" w:space="0" w:color="auto"/>
              <w:bottom w:val="single" w:sz="4" w:space="0" w:color="auto"/>
              <w:right w:val="single" w:sz="4" w:space="0" w:color="auto"/>
            </w:tcBorders>
          </w:tcPr>
          <w:p w14:paraId="170E7D58" w14:textId="59B89F79" w:rsidR="00B03B45" w:rsidRPr="000F666E" w:rsidRDefault="00B03B45" w:rsidP="0072734F">
            <w:pPr>
              <w:widowControl w:val="0"/>
              <w:tabs>
                <w:tab w:val="left" w:pos="720"/>
              </w:tabs>
              <w:snapToGrid w:val="0"/>
              <w:spacing w:after="0" w:line="240" w:lineRule="auto"/>
              <w:rPr>
                <w:rFonts w:ascii="Times New Roman" w:hAnsi="Times New Roman" w:cs="Times New Roman"/>
              </w:rPr>
            </w:pPr>
            <w:r w:rsidRPr="000F666E">
              <w:rPr>
                <w:rFonts w:ascii="Times New Roman" w:hAnsi="Times New Roman" w:cs="Times New Roman"/>
              </w:rPr>
              <w:t>6-лучевая структура</w:t>
            </w:r>
            <w:r>
              <w:rPr>
                <w:rFonts w:ascii="Times New Roman" w:hAnsi="Times New Roman" w:cs="Times New Roman"/>
              </w:rPr>
              <w:t xml:space="preserve"> </w:t>
            </w:r>
            <w:r w:rsidRPr="000F666E">
              <w:rPr>
                <w:rFonts w:ascii="Times New Roman" w:hAnsi="Times New Roman" w:cs="Times New Roman"/>
              </w:rPr>
              <w:t xml:space="preserve">или кольца в сочетании с короткими и длинными перемычками </w:t>
            </w:r>
          </w:p>
        </w:tc>
        <w:tc>
          <w:tcPr>
            <w:tcW w:w="3544" w:type="dxa"/>
            <w:vMerge/>
            <w:tcBorders>
              <w:left w:val="single" w:sz="4" w:space="0" w:color="auto"/>
              <w:right w:val="single" w:sz="4" w:space="0" w:color="auto"/>
            </w:tcBorders>
          </w:tcPr>
          <w:p w14:paraId="21EB59B5"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r>
      <w:tr w:rsidR="00B03B45" w:rsidRPr="008809ED" w14:paraId="1FAB3026" w14:textId="77777777" w:rsidTr="00445B71">
        <w:tc>
          <w:tcPr>
            <w:tcW w:w="992" w:type="dxa"/>
            <w:vMerge/>
            <w:tcBorders>
              <w:left w:val="single" w:sz="4" w:space="0" w:color="auto"/>
              <w:right w:val="single" w:sz="4" w:space="0" w:color="auto"/>
            </w:tcBorders>
            <w:shd w:val="clear" w:color="auto" w:fill="auto"/>
          </w:tcPr>
          <w:p w14:paraId="30C0F308" w14:textId="0A5135CB" w:rsidR="00B03B45"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75383DB7"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09A47E16" w14:textId="77777777" w:rsidR="00B03B45" w:rsidRPr="000F666E" w:rsidRDefault="00B03B45" w:rsidP="0072734F">
            <w:pPr>
              <w:widowControl w:val="0"/>
              <w:tabs>
                <w:tab w:val="left" w:pos="720"/>
              </w:tabs>
              <w:snapToGrid w:val="0"/>
              <w:spacing w:after="0" w:line="240" w:lineRule="auto"/>
              <w:rPr>
                <w:rFonts w:ascii="Times New Roman" w:hAnsi="Times New Roman" w:cs="Times New Roman"/>
              </w:rPr>
            </w:pPr>
            <w:r w:rsidRPr="008809ED">
              <w:rPr>
                <w:rFonts w:ascii="Times New Roman" w:hAnsi="Times New Roman" w:cs="Times New Roman"/>
              </w:rPr>
              <w:t xml:space="preserve">для </w:t>
            </w:r>
            <w:proofErr w:type="spellStart"/>
            <w:r w:rsidRPr="008809ED">
              <w:rPr>
                <w:rFonts w:ascii="Times New Roman" w:hAnsi="Times New Roman" w:cs="Times New Roman"/>
              </w:rPr>
              <w:t>стентов</w:t>
            </w:r>
            <w:proofErr w:type="spellEnd"/>
            <w:r w:rsidRPr="008809ED">
              <w:rPr>
                <w:rFonts w:ascii="Times New Roman" w:hAnsi="Times New Roman" w:cs="Times New Roman"/>
              </w:rPr>
              <w:t xml:space="preserve"> диаметром </w:t>
            </w:r>
            <w:r w:rsidRPr="000F666E">
              <w:rPr>
                <w:rFonts w:ascii="Times New Roman" w:hAnsi="Times New Roman" w:cs="Times New Roman"/>
              </w:rPr>
              <w:t>3,0 - 4,0 мм</w:t>
            </w:r>
          </w:p>
        </w:tc>
        <w:tc>
          <w:tcPr>
            <w:tcW w:w="2410" w:type="dxa"/>
            <w:tcBorders>
              <w:top w:val="single" w:sz="4" w:space="0" w:color="auto"/>
              <w:left w:val="single" w:sz="4" w:space="0" w:color="auto"/>
              <w:bottom w:val="single" w:sz="4" w:space="0" w:color="auto"/>
              <w:right w:val="single" w:sz="4" w:space="0" w:color="auto"/>
            </w:tcBorders>
          </w:tcPr>
          <w:p w14:paraId="0685B4FD" w14:textId="7050FAE8" w:rsidR="00B03B45" w:rsidRPr="000F666E" w:rsidRDefault="00B03B45" w:rsidP="0072734F">
            <w:pPr>
              <w:widowControl w:val="0"/>
              <w:tabs>
                <w:tab w:val="left" w:pos="720"/>
              </w:tabs>
              <w:snapToGrid w:val="0"/>
              <w:spacing w:after="0" w:line="240" w:lineRule="auto"/>
              <w:rPr>
                <w:rFonts w:ascii="Times New Roman" w:hAnsi="Times New Roman" w:cs="Times New Roman"/>
              </w:rPr>
            </w:pPr>
            <w:r w:rsidRPr="000F666E">
              <w:rPr>
                <w:rFonts w:ascii="Times New Roman" w:hAnsi="Times New Roman" w:cs="Times New Roman"/>
              </w:rPr>
              <w:t>8-лучевая структура</w:t>
            </w:r>
            <w:r>
              <w:rPr>
                <w:rFonts w:ascii="Times New Roman" w:hAnsi="Times New Roman" w:cs="Times New Roman"/>
              </w:rPr>
              <w:t xml:space="preserve"> </w:t>
            </w:r>
            <w:r w:rsidRPr="000F666E">
              <w:rPr>
                <w:rFonts w:ascii="Times New Roman" w:hAnsi="Times New Roman" w:cs="Times New Roman"/>
              </w:rPr>
              <w:t xml:space="preserve">или кольца в сочетании с короткими и длинными перемычками </w:t>
            </w:r>
          </w:p>
        </w:tc>
        <w:tc>
          <w:tcPr>
            <w:tcW w:w="3544" w:type="dxa"/>
            <w:vMerge/>
            <w:tcBorders>
              <w:left w:val="single" w:sz="4" w:space="0" w:color="auto"/>
              <w:bottom w:val="single" w:sz="4" w:space="0" w:color="auto"/>
              <w:right w:val="single" w:sz="4" w:space="0" w:color="auto"/>
            </w:tcBorders>
          </w:tcPr>
          <w:p w14:paraId="527CFAB7"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r>
      <w:tr w:rsidR="00B03B45" w:rsidRPr="008809ED" w14:paraId="40CB17F7" w14:textId="77777777" w:rsidTr="00445B71">
        <w:tc>
          <w:tcPr>
            <w:tcW w:w="992" w:type="dxa"/>
            <w:vMerge/>
            <w:tcBorders>
              <w:left w:val="single" w:sz="4" w:space="0" w:color="auto"/>
              <w:right w:val="single" w:sz="4" w:space="0" w:color="auto"/>
            </w:tcBorders>
            <w:shd w:val="clear" w:color="auto" w:fill="auto"/>
          </w:tcPr>
          <w:p w14:paraId="2E97D376" w14:textId="28306C9F"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119824D8"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14CA372E" w14:textId="77777777" w:rsidR="00B03B45" w:rsidRPr="000F666E" w:rsidRDefault="00B03B45" w:rsidP="0072734F">
            <w:pPr>
              <w:widowControl w:val="0"/>
              <w:tabs>
                <w:tab w:val="left" w:pos="720"/>
              </w:tabs>
              <w:snapToGrid w:val="0"/>
              <w:spacing w:after="0" w:line="240" w:lineRule="auto"/>
              <w:rPr>
                <w:rFonts w:ascii="Times New Roman" w:hAnsi="Times New Roman" w:cs="Times New Roman"/>
              </w:rPr>
            </w:pPr>
            <w:r w:rsidRPr="000F666E">
              <w:rPr>
                <w:rFonts w:ascii="Times New Roman" w:hAnsi="Times New Roman" w:cs="Times New Roman"/>
              </w:rPr>
              <w:t>Лекарственное вещество</w:t>
            </w:r>
          </w:p>
        </w:tc>
        <w:tc>
          <w:tcPr>
            <w:tcW w:w="2410" w:type="dxa"/>
            <w:tcBorders>
              <w:top w:val="single" w:sz="4" w:space="0" w:color="auto"/>
              <w:left w:val="single" w:sz="4" w:space="0" w:color="auto"/>
              <w:bottom w:val="single" w:sz="4" w:space="0" w:color="auto"/>
              <w:right w:val="single" w:sz="4" w:space="0" w:color="auto"/>
            </w:tcBorders>
          </w:tcPr>
          <w:p w14:paraId="2CB3A8D8" w14:textId="6D3A25F8" w:rsidR="00B03B45" w:rsidRPr="000F666E" w:rsidRDefault="00B03B45" w:rsidP="0072734F">
            <w:pPr>
              <w:widowControl w:val="0"/>
              <w:tabs>
                <w:tab w:val="left" w:pos="720"/>
              </w:tabs>
              <w:snapToGrid w:val="0"/>
              <w:spacing w:after="0" w:line="240" w:lineRule="auto"/>
              <w:rPr>
                <w:rFonts w:ascii="Times New Roman" w:hAnsi="Times New Roman" w:cs="Times New Roman"/>
              </w:rPr>
            </w:pPr>
            <w:proofErr w:type="spellStart"/>
            <w:r>
              <w:rPr>
                <w:rFonts w:ascii="Times New Roman" w:hAnsi="Times New Roman" w:cs="Times New Roman"/>
              </w:rPr>
              <w:t>Ново</w:t>
            </w:r>
            <w:r w:rsidRPr="008809ED">
              <w:rPr>
                <w:rFonts w:ascii="Times New Roman" w:hAnsi="Times New Roman" w:cs="Times New Roman"/>
              </w:rPr>
              <w:t>лимус</w:t>
            </w:r>
            <w:proofErr w:type="spellEnd"/>
            <w:r w:rsidRPr="000F666E">
              <w:rPr>
                <w:rFonts w:ascii="Times New Roman" w:hAnsi="Times New Roman" w:cs="Times New Roman"/>
              </w:rPr>
              <w:t xml:space="preserve"> или </w:t>
            </w:r>
            <w:proofErr w:type="spellStart"/>
            <w:r w:rsidRPr="000F666E">
              <w:rPr>
                <w:rFonts w:ascii="Times New Roman" w:hAnsi="Times New Roman" w:cs="Times New Roman"/>
              </w:rPr>
              <w:t>Эверолимус</w:t>
            </w:r>
            <w:proofErr w:type="spellEnd"/>
          </w:p>
        </w:tc>
        <w:tc>
          <w:tcPr>
            <w:tcW w:w="3544" w:type="dxa"/>
            <w:tcBorders>
              <w:top w:val="single" w:sz="4" w:space="0" w:color="auto"/>
              <w:left w:val="single" w:sz="4" w:space="0" w:color="auto"/>
              <w:bottom w:val="single" w:sz="4" w:space="0" w:color="auto"/>
              <w:right w:val="single" w:sz="4" w:space="0" w:color="auto"/>
            </w:tcBorders>
          </w:tcPr>
          <w:p w14:paraId="036124BD"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color w:val="000000"/>
                <w:shd w:val="clear" w:color="auto" w:fill="FFFFFF"/>
                <w:lang w:eastAsia="ru-RU"/>
              </w:rPr>
              <w:t xml:space="preserve">Вид лекарственного вещества определяет способность к профилактике образования </w:t>
            </w:r>
            <w:proofErr w:type="spellStart"/>
            <w:r w:rsidRPr="008809ED">
              <w:rPr>
                <w:rFonts w:ascii="Times New Roman" w:eastAsia="Times New Roman" w:hAnsi="Times New Roman" w:cs="Times New Roman"/>
                <w:color w:val="000000"/>
                <w:shd w:val="clear" w:color="auto" w:fill="FFFFFF"/>
                <w:lang w:eastAsia="ru-RU"/>
              </w:rPr>
              <w:t>неоинтимы</w:t>
            </w:r>
            <w:proofErr w:type="spellEnd"/>
            <w:r w:rsidRPr="008809ED">
              <w:rPr>
                <w:rFonts w:ascii="Times New Roman" w:eastAsia="Times New Roman" w:hAnsi="Times New Roman" w:cs="Times New Roman"/>
                <w:color w:val="000000"/>
                <w:shd w:val="clear" w:color="auto" w:fill="FFFFFF"/>
                <w:lang w:eastAsia="ru-RU"/>
              </w:rPr>
              <w:t xml:space="preserve"> и устранению риска </w:t>
            </w:r>
            <w:r w:rsidRPr="008809ED">
              <w:rPr>
                <w:rFonts w:ascii="Times New Roman" w:eastAsia="Times New Roman" w:hAnsi="Times New Roman" w:cs="Times New Roman"/>
                <w:color w:val="000000"/>
                <w:shd w:val="clear" w:color="auto" w:fill="FFFFFF"/>
                <w:lang w:eastAsia="ru-RU"/>
              </w:rPr>
              <w:lastRenderedPageBreak/>
              <w:t>тромбоза</w:t>
            </w:r>
          </w:p>
        </w:tc>
      </w:tr>
      <w:tr w:rsidR="00B03B45" w:rsidRPr="008809ED" w14:paraId="59A32FD4" w14:textId="77777777" w:rsidTr="00445B71">
        <w:tc>
          <w:tcPr>
            <w:tcW w:w="992" w:type="dxa"/>
            <w:vMerge/>
            <w:tcBorders>
              <w:left w:val="single" w:sz="4" w:space="0" w:color="auto"/>
              <w:right w:val="single" w:sz="4" w:space="0" w:color="auto"/>
            </w:tcBorders>
            <w:shd w:val="clear" w:color="auto" w:fill="auto"/>
          </w:tcPr>
          <w:p w14:paraId="51B3EFB0" w14:textId="0B4F3120"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7EFF0AE6"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19522333" w14:textId="511D2715" w:rsidR="00B03B45" w:rsidRPr="000F666E" w:rsidRDefault="00B03B45" w:rsidP="0072734F">
            <w:pPr>
              <w:widowControl w:val="0"/>
              <w:tabs>
                <w:tab w:val="left" w:pos="720"/>
              </w:tabs>
              <w:snapToGrid w:val="0"/>
              <w:spacing w:after="0" w:line="240" w:lineRule="auto"/>
              <w:rPr>
                <w:rFonts w:ascii="Times New Roman" w:hAnsi="Times New Roman" w:cs="Times New Roman"/>
              </w:rPr>
            </w:pPr>
            <w:r>
              <w:rPr>
                <w:rFonts w:ascii="Times New Roman" w:hAnsi="Times New Roman" w:cs="Times New Roman"/>
              </w:rPr>
              <w:t>Рабочая д</w:t>
            </w:r>
            <w:r w:rsidRPr="000F666E">
              <w:rPr>
                <w:rFonts w:ascii="Times New Roman" w:hAnsi="Times New Roman" w:cs="Times New Roman"/>
              </w:rPr>
              <w:t>лина системы доставки, см</w:t>
            </w:r>
          </w:p>
        </w:tc>
        <w:tc>
          <w:tcPr>
            <w:tcW w:w="2410" w:type="dxa"/>
            <w:tcBorders>
              <w:top w:val="single" w:sz="4" w:space="0" w:color="auto"/>
              <w:left w:val="single" w:sz="4" w:space="0" w:color="auto"/>
              <w:bottom w:val="single" w:sz="4" w:space="0" w:color="auto"/>
              <w:right w:val="single" w:sz="4" w:space="0" w:color="auto"/>
            </w:tcBorders>
          </w:tcPr>
          <w:p w14:paraId="7F1D28ED" w14:textId="513BAEBF" w:rsidR="00B03B45" w:rsidRPr="000F666E" w:rsidRDefault="00B03B45" w:rsidP="0072734F">
            <w:pPr>
              <w:widowControl w:val="0"/>
              <w:tabs>
                <w:tab w:val="left" w:pos="720"/>
              </w:tabs>
              <w:snapToGrid w:val="0"/>
              <w:spacing w:after="0" w:line="240" w:lineRule="auto"/>
              <w:rPr>
                <w:rFonts w:ascii="Times New Roman" w:hAnsi="Times New Roman" w:cs="Times New Roman"/>
              </w:rPr>
            </w:pPr>
            <w:r w:rsidRPr="000F666E">
              <w:rPr>
                <w:rFonts w:ascii="Times New Roman" w:hAnsi="Times New Roman" w:cs="Times New Roman"/>
              </w:rPr>
              <w:t>1</w:t>
            </w:r>
            <w:r>
              <w:rPr>
                <w:rFonts w:ascii="Times New Roman" w:hAnsi="Times New Roman" w:cs="Times New Roman"/>
              </w:rPr>
              <w:t>39</w:t>
            </w:r>
            <w:r w:rsidRPr="000F666E">
              <w:rPr>
                <w:rFonts w:ascii="Times New Roman" w:hAnsi="Times New Roman" w:cs="Times New Roman"/>
              </w:rPr>
              <w:t xml:space="preserve"> или 145</w:t>
            </w:r>
          </w:p>
        </w:tc>
        <w:tc>
          <w:tcPr>
            <w:tcW w:w="3544" w:type="dxa"/>
            <w:tcBorders>
              <w:top w:val="single" w:sz="4" w:space="0" w:color="auto"/>
              <w:left w:val="single" w:sz="4" w:space="0" w:color="auto"/>
              <w:bottom w:val="single" w:sz="4" w:space="0" w:color="auto"/>
              <w:right w:val="single" w:sz="4" w:space="0" w:color="auto"/>
            </w:tcBorders>
          </w:tcPr>
          <w:p w14:paraId="1CB7FE4A"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Показатель определяет совместимость с другими инструментами.</w:t>
            </w:r>
          </w:p>
        </w:tc>
      </w:tr>
      <w:tr w:rsidR="00B03B45" w:rsidRPr="008809ED" w14:paraId="61973C60" w14:textId="77777777" w:rsidTr="00445B71">
        <w:tc>
          <w:tcPr>
            <w:tcW w:w="992" w:type="dxa"/>
            <w:vMerge/>
            <w:tcBorders>
              <w:left w:val="single" w:sz="4" w:space="0" w:color="auto"/>
              <w:right w:val="single" w:sz="4" w:space="0" w:color="auto"/>
            </w:tcBorders>
            <w:shd w:val="clear" w:color="auto" w:fill="auto"/>
          </w:tcPr>
          <w:p w14:paraId="16149CA9" w14:textId="4469CD70"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2FCAB15F"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0E036946" w14:textId="77777777" w:rsidR="00B03B45" w:rsidRPr="000F666E" w:rsidRDefault="00B03B45" w:rsidP="0072734F">
            <w:pPr>
              <w:widowControl w:val="0"/>
              <w:tabs>
                <w:tab w:val="left" w:pos="720"/>
              </w:tabs>
              <w:snapToGrid w:val="0"/>
              <w:spacing w:after="0" w:line="240" w:lineRule="auto"/>
              <w:rPr>
                <w:rFonts w:ascii="Times New Roman" w:hAnsi="Times New Roman" w:cs="Times New Roman"/>
              </w:rPr>
            </w:pPr>
            <w:r w:rsidRPr="000F666E">
              <w:rPr>
                <w:rFonts w:ascii="Times New Roman" w:hAnsi="Times New Roman" w:cs="Times New Roman"/>
              </w:rPr>
              <w:t xml:space="preserve">Количество </w:t>
            </w:r>
            <w:proofErr w:type="spellStart"/>
            <w:r w:rsidRPr="000F666E">
              <w:rPr>
                <w:rFonts w:ascii="Times New Roman" w:hAnsi="Times New Roman" w:cs="Times New Roman"/>
              </w:rPr>
              <w:t>рентгеноконтрастных</w:t>
            </w:r>
            <w:proofErr w:type="spellEnd"/>
            <w:r w:rsidRPr="000F666E">
              <w:rPr>
                <w:rFonts w:ascii="Times New Roman" w:hAnsi="Times New Roman" w:cs="Times New Roman"/>
              </w:rPr>
              <w:t xml:space="preserve"> маркеров, шт.</w:t>
            </w:r>
          </w:p>
        </w:tc>
        <w:tc>
          <w:tcPr>
            <w:tcW w:w="2410" w:type="dxa"/>
            <w:tcBorders>
              <w:top w:val="single" w:sz="4" w:space="0" w:color="auto"/>
              <w:left w:val="single" w:sz="4" w:space="0" w:color="auto"/>
              <w:bottom w:val="single" w:sz="4" w:space="0" w:color="auto"/>
              <w:right w:val="single" w:sz="4" w:space="0" w:color="auto"/>
            </w:tcBorders>
          </w:tcPr>
          <w:p w14:paraId="33EA5B27" w14:textId="77777777" w:rsidR="00B03B45" w:rsidRPr="000F666E" w:rsidRDefault="00B03B45" w:rsidP="0072734F">
            <w:pPr>
              <w:widowControl w:val="0"/>
              <w:tabs>
                <w:tab w:val="left" w:pos="720"/>
              </w:tabs>
              <w:snapToGrid w:val="0"/>
              <w:spacing w:after="0" w:line="240" w:lineRule="auto"/>
              <w:rPr>
                <w:rFonts w:ascii="Times New Roman" w:hAnsi="Times New Roman" w:cs="Times New Roman"/>
              </w:rPr>
            </w:pPr>
            <w:r w:rsidRPr="000F666E">
              <w:rPr>
                <w:rFonts w:ascii="Times New Roman" w:hAnsi="Times New Roman" w:cs="Times New Roman"/>
              </w:rPr>
              <w:t>2</w:t>
            </w:r>
          </w:p>
        </w:tc>
        <w:tc>
          <w:tcPr>
            <w:tcW w:w="3544" w:type="dxa"/>
            <w:tcBorders>
              <w:top w:val="single" w:sz="4" w:space="0" w:color="auto"/>
              <w:left w:val="single" w:sz="4" w:space="0" w:color="auto"/>
              <w:bottom w:val="single" w:sz="4" w:space="0" w:color="auto"/>
              <w:right w:val="single" w:sz="4" w:space="0" w:color="auto"/>
            </w:tcBorders>
          </w:tcPr>
          <w:p w14:paraId="40B7ADE7"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color w:val="000000"/>
                <w:lang w:eastAsia="ru-RU"/>
              </w:rPr>
              <w:t xml:space="preserve">Данный показатель необходим для точного позиционирования </w:t>
            </w:r>
            <w:proofErr w:type="spellStart"/>
            <w:r w:rsidRPr="008809ED">
              <w:rPr>
                <w:rFonts w:ascii="Times New Roman" w:eastAsia="Times New Roman" w:hAnsi="Times New Roman" w:cs="Times New Roman"/>
                <w:color w:val="000000"/>
                <w:lang w:eastAsia="ru-RU"/>
              </w:rPr>
              <w:t>стента</w:t>
            </w:r>
            <w:proofErr w:type="spellEnd"/>
            <w:r w:rsidRPr="008809ED">
              <w:rPr>
                <w:rFonts w:ascii="Times New Roman" w:eastAsia="Times New Roman" w:hAnsi="Times New Roman" w:cs="Times New Roman"/>
                <w:color w:val="000000"/>
                <w:lang w:eastAsia="ru-RU"/>
              </w:rPr>
              <w:t xml:space="preserve"> в месте   поражения сосуда.</w:t>
            </w:r>
          </w:p>
        </w:tc>
      </w:tr>
      <w:tr w:rsidR="00B03B45" w:rsidRPr="008809ED" w14:paraId="5261377F" w14:textId="77777777" w:rsidTr="00445B71">
        <w:tc>
          <w:tcPr>
            <w:tcW w:w="992" w:type="dxa"/>
            <w:vMerge/>
            <w:tcBorders>
              <w:left w:val="single" w:sz="4" w:space="0" w:color="auto"/>
              <w:right w:val="single" w:sz="4" w:space="0" w:color="auto"/>
            </w:tcBorders>
            <w:shd w:val="clear" w:color="auto" w:fill="auto"/>
          </w:tcPr>
          <w:p w14:paraId="7B483437" w14:textId="6F2C1A3F"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1C0815E6"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7D3CCC07" w14:textId="77777777" w:rsidR="00B03B45" w:rsidRPr="000F666E" w:rsidRDefault="00B03B45" w:rsidP="0072734F">
            <w:pPr>
              <w:widowControl w:val="0"/>
              <w:tabs>
                <w:tab w:val="left" w:pos="720"/>
              </w:tabs>
              <w:snapToGrid w:val="0"/>
              <w:spacing w:after="0" w:line="240" w:lineRule="auto"/>
              <w:rPr>
                <w:rFonts w:ascii="Times New Roman" w:hAnsi="Times New Roman" w:cs="Times New Roman"/>
              </w:rPr>
            </w:pPr>
            <w:r w:rsidRPr="000F666E">
              <w:rPr>
                <w:rFonts w:ascii="Times New Roman" w:hAnsi="Times New Roman" w:cs="Times New Roman"/>
              </w:rPr>
              <w:t xml:space="preserve">Совместимость с проводниковым катетером для </w:t>
            </w:r>
            <w:proofErr w:type="spellStart"/>
            <w:r w:rsidRPr="000F666E">
              <w:rPr>
                <w:rFonts w:ascii="Times New Roman" w:hAnsi="Times New Roman" w:cs="Times New Roman"/>
              </w:rPr>
              <w:t>стентов</w:t>
            </w:r>
            <w:proofErr w:type="spellEnd"/>
            <w:r w:rsidRPr="000F666E">
              <w:rPr>
                <w:rFonts w:ascii="Times New Roman" w:hAnsi="Times New Roman" w:cs="Times New Roman"/>
              </w:rPr>
              <w:t xml:space="preserve"> с </w:t>
            </w:r>
            <w:proofErr w:type="spellStart"/>
            <w:r w:rsidRPr="000F666E">
              <w:rPr>
                <w:rFonts w:ascii="Times New Roman" w:hAnsi="Times New Roman" w:cs="Times New Roman"/>
              </w:rPr>
              <w:t>диам</w:t>
            </w:r>
            <w:proofErr w:type="spellEnd"/>
            <w:r w:rsidRPr="000F666E">
              <w:rPr>
                <w:rFonts w:ascii="Times New Roman" w:hAnsi="Times New Roman" w:cs="Times New Roman"/>
              </w:rPr>
              <w:t xml:space="preserve">. 2.5-3.5мм, </w:t>
            </w:r>
            <w:proofErr w:type="spellStart"/>
            <w:r w:rsidRPr="000F666E">
              <w:rPr>
                <w:rFonts w:ascii="Times New Roman" w:hAnsi="Times New Roman" w:cs="Times New Roman"/>
              </w:rPr>
              <w:t>Fr</w:t>
            </w:r>
            <w:proofErr w:type="spellEnd"/>
          </w:p>
        </w:tc>
        <w:tc>
          <w:tcPr>
            <w:tcW w:w="2410" w:type="dxa"/>
            <w:tcBorders>
              <w:top w:val="single" w:sz="4" w:space="0" w:color="auto"/>
              <w:left w:val="single" w:sz="4" w:space="0" w:color="auto"/>
              <w:bottom w:val="single" w:sz="4" w:space="0" w:color="auto"/>
              <w:right w:val="single" w:sz="4" w:space="0" w:color="auto"/>
            </w:tcBorders>
          </w:tcPr>
          <w:p w14:paraId="206C2095" w14:textId="77777777" w:rsidR="00B03B45" w:rsidRPr="000F666E" w:rsidRDefault="00B03B45" w:rsidP="0072734F">
            <w:pPr>
              <w:widowControl w:val="0"/>
              <w:tabs>
                <w:tab w:val="left" w:pos="720"/>
              </w:tabs>
              <w:snapToGrid w:val="0"/>
              <w:spacing w:after="0" w:line="240" w:lineRule="auto"/>
              <w:rPr>
                <w:rFonts w:ascii="Times New Roman" w:hAnsi="Times New Roman" w:cs="Times New Roman"/>
              </w:rPr>
            </w:pPr>
            <w:r w:rsidRPr="000F666E">
              <w:rPr>
                <w:rFonts w:ascii="Times New Roman" w:hAnsi="Times New Roman" w:cs="Times New Roman"/>
              </w:rPr>
              <w:t>5</w:t>
            </w:r>
          </w:p>
        </w:tc>
        <w:tc>
          <w:tcPr>
            <w:tcW w:w="3544" w:type="dxa"/>
            <w:tcBorders>
              <w:top w:val="single" w:sz="4" w:space="0" w:color="auto"/>
              <w:left w:val="single" w:sz="4" w:space="0" w:color="auto"/>
              <w:bottom w:val="single" w:sz="4" w:space="0" w:color="auto"/>
              <w:right w:val="single" w:sz="4" w:space="0" w:color="auto"/>
            </w:tcBorders>
          </w:tcPr>
          <w:p w14:paraId="6F2AA74D"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Показатель определяет совместимость с другими инструментами.</w:t>
            </w:r>
          </w:p>
        </w:tc>
      </w:tr>
      <w:tr w:rsidR="00B03B45" w:rsidRPr="008809ED" w14:paraId="2DCF34A6" w14:textId="77777777" w:rsidTr="00445B71">
        <w:tc>
          <w:tcPr>
            <w:tcW w:w="992" w:type="dxa"/>
            <w:vMerge/>
            <w:tcBorders>
              <w:left w:val="single" w:sz="4" w:space="0" w:color="auto"/>
              <w:right w:val="single" w:sz="4" w:space="0" w:color="auto"/>
            </w:tcBorders>
            <w:shd w:val="clear" w:color="auto" w:fill="auto"/>
          </w:tcPr>
          <w:p w14:paraId="769AED28" w14:textId="769D00E0"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3089188F"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167FF7B3" w14:textId="77777777" w:rsidR="00B03B45" w:rsidRPr="000F666E" w:rsidRDefault="00B03B45" w:rsidP="0072734F">
            <w:pPr>
              <w:widowControl w:val="0"/>
              <w:tabs>
                <w:tab w:val="left" w:pos="720"/>
              </w:tabs>
              <w:snapToGrid w:val="0"/>
              <w:spacing w:after="0" w:line="240" w:lineRule="auto"/>
              <w:rPr>
                <w:rFonts w:ascii="Times New Roman" w:hAnsi="Times New Roman" w:cs="Times New Roman"/>
              </w:rPr>
            </w:pPr>
            <w:r w:rsidRPr="000F666E">
              <w:rPr>
                <w:rFonts w:ascii="Times New Roman" w:hAnsi="Times New Roman" w:cs="Times New Roman"/>
              </w:rPr>
              <w:t>Номинальное давление, атм.</w:t>
            </w:r>
          </w:p>
        </w:tc>
        <w:tc>
          <w:tcPr>
            <w:tcW w:w="2410" w:type="dxa"/>
            <w:tcBorders>
              <w:top w:val="single" w:sz="4" w:space="0" w:color="auto"/>
              <w:left w:val="single" w:sz="4" w:space="0" w:color="auto"/>
              <w:bottom w:val="single" w:sz="4" w:space="0" w:color="auto"/>
              <w:right w:val="single" w:sz="4" w:space="0" w:color="auto"/>
            </w:tcBorders>
          </w:tcPr>
          <w:p w14:paraId="464E4806" w14:textId="77777777" w:rsidR="00B03B45" w:rsidRPr="000F666E" w:rsidRDefault="00B03B45" w:rsidP="0072734F">
            <w:pPr>
              <w:widowControl w:val="0"/>
              <w:tabs>
                <w:tab w:val="left" w:pos="720"/>
              </w:tabs>
              <w:snapToGrid w:val="0"/>
              <w:spacing w:after="0" w:line="240" w:lineRule="auto"/>
              <w:rPr>
                <w:rFonts w:ascii="Times New Roman" w:hAnsi="Times New Roman" w:cs="Times New Roman"/>
              </w:rPr>
            </w:pPr>
            <w:r w:rsidRPr="000F666E">
              <w:rPr>
                <w:rFonts w:ascii="Times New Roman" w:hAnsi="Times New Roman" w:cs="Times New Roman"/>
              </w:rPr>
              <w:t>9 или 10</w:t>
            </w:r>
          </w:p>
        </w:tc>
        <w:tc>
          <w:tcPr>
            <w:tcW w:w="3544" w:type="dxa"/>
            <w:tcBorders>
              <w:top w:val="single" w:sz="4" w:space="0" w:color="auto"/>
              <w:left w:val="single" w:sz="4" w:space="0" w:color="auto"/>
              <w:bottom w:val="single" w:sz="4" w:space="0" w:color="auto"/>
              <w:right w:val="single" w:sz="4" w:space="0" w:color="auto"/>
            </w:tcBorders>
          </w:tcPr>
          <w:p w14:paraId="442DD849"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lang w:eastAsia="ru-RU"/>
              </w:rPr>
              <w:t xml:space="preserve">Показатель определяет рабочее давление баллонного катетера, на котором смонтирован </w:t>
            </w:r>
            <w:proofErr w:type="spellStart"/>
            <w:r w:rsidRPr="008809ED">
              <w:rPr>
                <w:rFonts w:ascii="Times New Roman" w:eastAsia="Times New Roman" w:hAnsi="Times New Roman" w:cs="Times New Roman"/>
                <w:lang w:eastAsia="ru-RU"/>
              </w:rPr>
              <w:t>стент</w:t>
            </w:r>
            <w:proofErr w:type="spellEnd"/>
            <w:r w:rsidRPr="008809ED">
              <w:rPr>
                <w:rFonts w:ascii="Times New Roman" w:eastAsia="Times New Roman" w:hAnsi="Times New Roman" w:cs="Times New Roman"/>
                <w:lang w:eastAsia="ru-RU"/>
              </w:rPr>
              <w:t>.</w:t>
            </w:r>
          </w:p>
        </w:tc>
      </w:tr>
      <w:tr w:rsidR="00B03B45" w:rsidRPr="008809ED" w14:paraId="4107303C" w14:textId="77777777" w:rsidTr="00445B71">
        <w:tc>
          <w:tcPr>
            <w:tcW w:w="992" w:type="dxa"/>
            <w:vMerge/>
            <w:tcBorders>
              <w:left w:val="single" w:sz="4" w:space="0" w:color="auto"/>
              <w:bottom w:val="single" w:sz="4" w:space="0" w:color="auto"/>
              <w:right w:val="single" w:sz="4" w:space="0" w:color="auto"/>
            </w:tcBorders>
            <w:shd w:val="clear" w:color="auto" w:fill="auto"/>
          </w:tcPr>
          <w:p w14:paraId="01238CC4" w14:textId="00089CB0" w:rsidR="00B03B45" w:rsidRPr="008809ED" w:rsidRDefault="00B03B45" w:rsidP="0072734F">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4BDBE11E"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14:paraId="4D58124B" w14:textId="77777777" w:rsidR="00B03B45" w:rsidRPr="000F666E" w:rsidRDefault="00B03B45" w:rsidP="0072734F">
            <w:pPr>
              <w:widowControl w:val="0"/>
              <w:tabs>
                <w:tab w:val="left" w:pos="720"/>
              </w:tabs>
              <w:snapToGrid w:val="0"/>
              <w:spacing w:after="0" w:line="240" w:lineRule="auto"/>
              <w:rPr>
                <w:rFonts w:ascii="Times New Roman" w:hAnsi="Times New Roman" w:cs="Times New Roman"/>
              </w:rPr>
            </w:pPr>
            <w:r w:rsidRPr="000F666E">
              <w:rPr>
                <w:rFonts w:ascii="Times New Roman" w:hAnsi="Times New Roman" w:cs="Times New Roman"/>
              </w:rPr>
              <w:t>Расчетное давление разрыва, атм.</w:t>
            </w:r>
          </w:p>
        </w:tc>
        <w:tc>
          <w:tcPr>
            <w:tcW w:w="2410" w:type="dxa"/>
            <w:tcBorders>
              <w:top w:val="single" w:sz="4" w:space="0" w:color="auto"/>
              <w:left w:val="single" w:sz="4" w:space="0" w:color="auto"/>
              <w:bottom w:val="single" w:sz="4" w:space="0" w:color="auto"/>
              <w:right w:val="single" w:sz="4" w:space="0" w:color="auto"/>
            </w:tcBorders>
          </w:tcPr>
          <w:p w14:paraId="46C296BF" w14:textId="77777777" w:rsidR="00B03B45" w:rsidRPr="000F666E" w:rsidRDefault="00B03B45" w:rsidP="0072734F">
            <w:pPr>
              <w:widowControl w:val="0"/>
              <w:tabs>
                <w:tab w:val="left" w:pos="720"/>
              </w:tabs>
              <w:snapToGrid w:val="0"/>
              <w:spacing w:after="0" w:line="240" w:lineRule="auto"/>
              <w:rPr>
                <w:rFonts w:ascii="Times New Roman" w:hAnsi="Times New Roman" w:cs="Times New Roman"/>
              </w:rPr>
            </w:pPr>
            <w:r w:rsidRPr="000F666E">
              <w:rPr>
                <w:rFonts w:ascii="Times New Roman" w:hAnsi="Times New Roman" w:cs="Times New Roman"/>
              </w:rPr>
              <w:t>16 или 18</w:t>
            </w:r>
          </w:p>
        </w:tc>
        <w:tc>
          <w:tcPr>
            <w:tcW w:w="3544" w:type="dxa"/>
            <w:tcBorders>
              <w:top w:val="single" w:sz="4" w:space="0" w:color="auto"/>
              <w:left w:val="single" w:sz="4" w:space="0" w:color="auto"/>
              <w:bottom w:val="single" w:sz="4" w:space="0" w:color="auto"/>
              <w:right w:val="single" w:sz="4" w:space="0" w:color="auto"/>
            </w:tcBorders>
          </w:tcPr>
          <w:p w14:paraId="321DEC83" w14:textId="77777777" w:rsidR="00B03B45" w:rsidRPr="008809ED" w:rsidRDefault="00B03B45" w:rsidP="0072734F">
            <w:pPr>
              <w:widowControl w:val="0"/>
              <w:tabs>
                <w:tab w:val="left" w:pos="720"/>
              </w:tabs>
              <w:snapToGrid w:val="0"/>
              <w:spacing w:after="0" w:line="240" w:lineRule="auto"/>
              <w:rPr>
                <w:rFonts w:ascii="Times New Roman" w:eastAsia="Times New Roman" w:hAnsi="Times New Roman" w:cs="Times New Roman"/>
                <w:lang w:eastAsia="ru-RU"/>
              </w:rPr>
            </w:pPr>
            <w:r w:rsidRPr="008809ED">
              <w:rPr>
                <w:rFonts w:ascii="Times New Roman" w:eastAsia="Times New Roman" w:hAnsi="Times New Roman" w:cs="Times New Roman"/>
                <w:color w:val="000000"/>
                <w:lang w:eastAsia="ru-RU"/>
              </w:rPr>
              <w:t>Более высокое давление разрыва обеспечивает возможность проведения процедур ангиопластики в случае сложных поражений, плохо поддающихся дилатации</w:t>
            </w:r>
          </w:p>
        </w:tc>
      </w:tr>
      <w:tr w:rsidR="00B03B45" w14:paraId="3ABEC629" w14:textId="77777777" w:rsidTr="00445B71">
        <w:tc>
          <w:tcPr>
            <w:tcW w:w="992" w:type="dxa"/>
            <w:vMerge w:val="restart"/>
            <w:tcBorders>
              <w:top w:val="single" w:sz="4" w:space="0" w:color="auto"/>
              <w:left w:val="single" w:sz="4" w:space="0" w:color="auto"/>
              <w:right w:val="single" w:sz="4" w:space="0" w:color="auto"/>
            </w:tcBorders>
            <w:hideMark/>
          </w:tcPr>
          <w:p w14:paraId="0C239078" w14:textId="59860E93" w:rsidR="00B03B45" w:rsidRPr="00B03B45" w:rsidRDefault="00B03B45" w:rsidP="00445B71">
            <w:pPr>
              <w:widowControl w:val="0"/>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3119" w:type="dxa"/>
            <w:tcBorders>
              <w:top w:val="single" w:sz="4" w:space="0" w:color="auto"/>
              <w:left w:val="single" w:sz="4" w:space="0" w:color="auto"/>
              <w:bottom w:val="single" w:sz="4" w:space="0" w:color="auto"/>
              <w:right w:val="single" w:sz="4" w:space="0" w:color="auto"/>
            </w:tcBorders>
          </w:tcPr>
          <w:p w14:paraId="4B6A0EE1" w14:textId="77777777" w:rsidR="00B03B45" w:rsidRPr="00E43B52" w:rsidRDefault="00B03B45">
            <w:pPr>
              <w:widowControl w:val="0"/>
              <w:tabs>
                <w:tab w:val="left" w:pos="720"/>
              </w:tabs>
              <w:snapToGrid w:val="0"/>
              <w:spacing w:after="0" w:line="240" w:lineRule="auto"/>
              <w:rPr>
                <w:rFonts w:ascii="Times New Roman" w:eastAsia="Times New Roman" w:hAnsi="Times New Roman" w:cs="Times New Roman"/>
                <w:b/>
                <w:lang w:eastAsia="ru-RU"/>
              </w:rPr>
            </w:pPr>
            <w:proofErr w:type="spellStart"/>
            <w:r w:rsidRPr="00E43B52">
              <w:rPr>
                <w:rFonts w:ascii="Times New Roman" w:eastAsia="Times New Roman" w:hAnsi="Times New Roman" w:cs="Times New Roman"/>
                <w:b/>
                <w:lang w:eastAsia="ru-RU"/>
              </w:rPr>
              <w:t>Стент</w:t>
            </w:r>
            <w:proofErr w:type="spellEnd"/>
            <w:r w:rsidRPr="00E43B52">
              <w:rPr>
                <w:rFonts w:ascii="Times New Roman" w:eastAsia="Times New Roman" w:hAnsi="Times New Roman" w:cs="Times New Roman"/>
                <w:b/>
                <w:lang w:eastAsia="ru-RU"/>
              </w:rPr>
              <w:t xml:space="preserve"> для коронарных артерий, выделяющий лекарственное средство</w:t>
            </w:r>
          </w:p>
          <w:p w14:paraId="3EC9ABEC" w14:textId="14B1D627" w:rsidR="00B03B45" w:rsidRDefault="00B03B45">
            <w:pPr>
              <w:widowControl w:val="0"/>
              <w:tabs>
                <w:tab w:val="left" w:pos="720"/>
              </w:tabs>
              <w:snapToGrid w:val="0"/>
              <w:spacing w:after="0" w:line="240" w:lineRule="auto"/>
              <w:rPr>
                <w:rFonts w:ascii="Times New Roman" w:eastAsia="Times New Roman" w:hAnsi="Times New Roman" w:cs="Times New Roman"/>
                <w:b/>
                <w:lang w:val="en-US" w:eastAsia="ru-RU"/>
              </w:rPr>
            </w:pPr>
            <w:r>
              <w:rPr>
                <w:rFonts w:ascii="Times New Roman" w:hAnsi="Times New Roman"/>
                <w:b/>
                <w:sz w:val="24"/>
                <w:szCs w:val="24"/>
                <w:lang w:val="en-US"/>
              </w:rPr>
              <w:t xml:space="preserve">32.50.13.190-02221 </w:t>
            </w:r>
            <w:r>
              <w:rPr>
                <w:rFonts w:ascii="Times New Roman" w:eastAsia="Times New Roman" w:hAnsi="Times New Roman" w:cs="Times New Roman"/>
                <w:b/>
                <w:lang w:val="en-US" w:eastAsia="ru-RU"/>
              </w:rPr>
              <w:t xml:space="preserve"> </w:t>
            </w:r>
            <w:r w:rsidRPr="0084060C">
              <w:rPr>
                <w:rFonts w:ascii="Times New Roman" w:eastAsia="Times New Roman" w:hAnsi="Times New Roman" w:cs="Times New Roman"/>
                <w:b/>
                <w:lang w:val="en-US" w:eastAsia="ru-RU"/>
              </w:rPr>
              <w:t>(</w:t>
            </w:r>
            <w:r w:rsidRPr="0084060C">
              <w:rPr>
                <w:rStyle w:val="a8"/>
                <w:rFonts w:ascii="Times New Roman" w:eastAsia="Times New Roman" w:hAnsi="Times New Roman" w:cs="Times New Roman"/>
                <w:b/>
                <w:color w:val="auto"/>
                <w:u w:val="none"/>
                <w:lang w:val="en-US" w:eastAsia="ru-RU"/>
              </w:rPr>
              <w:t>32.50.13.190-02616</w:t>
            </w:r>
            <w:r w:rsidRPr="0084060C">
              <w:rPr>
                <w:rFonts w:ascii="Times New Roman" w:eastAsia="Times New Roman" w:hAnsi="Times New Roman" w:cs="Times New Roman"/>
                <w:b/>
                <w:lang w:val="en-US" w:eastAsia="ru-RU"/>
              </w:rPr>
              <w:t>)</w:t>
            </w:r>
          </w:p>
          <w:p w14:paraId="59D562EF" w14:textId="77777777" w:rsidR="00B03B45" w:rsidRDefault="00B03B45">
            <w:pPr>
              <w:widowControl w:val="0"/>
              <w:tabs>
                <w:tab w:val="left" w:pos="720"/>
              </w:tabs>
              <w:snapToGrid w:val="0"/>
              <w:spacing w:after="0" w:line="240" w:lineRule="auto"/>
              <w:rPr>
                <w:rFonts w:ascii="Times New Roman" w:eastAsia="Times New Roman" w:hAnsi="Times New Roman" w:cs="Times New Roman"/>
                <w:lang w:val="en-US" w:eastAsia="ru-RU"/>
              </w:rPr>
            </w:pPr>
          </w:p>
          <w:p w14:paraId="6A4161BC" w14:textId="753C526B" w:rsidR="00B03B45" w:rsidRDefault="00B03B45">
            <w:pPr>
              <w:widowControl w:val="0"/>
              <w:tabs>
                <w:tab w:val="left" w:pos="720"/>
              </w:tabs>
              <w:snapToGrid w:val="0"/>
              <w:spacing w:after="0" w:line="240" w:lineRule="auto"/>
              <w:rPr>
                <w:rFonts w:ascii="Times New Roman" w:eastAsia="Times New Roman" w:hAnsi="Times New Roman" w:cs="Times New Roman"/>
                <w:b/>
                <w:lang w:val="en-US" w:eastAsia="ru-RU"/>
              </w:rPr>
            </w:pPr>
            <w:proofErr w:type="spellStart"/>
            <w:r>
              <w:rPr>
                <w:rFonts w:ascii="Times New Roman" w:eastAsia="Times New Roman" w:hAnsi="Times New Roman" w:cs="Times New Roman"/>
                <w:b/>
                <w:lang w:val="en-US" w:eastAsia="ru-RU"/>
              </w:rPr>
              <w:t>Кол-во</w:t>
            </w:r>
            <w:proofErr w:type="spellEnd"/>
            <w:r>
              <w:rPr>
                <w:rFonts w:ascii="Times New Roman" w:eastAsia="Times New Roman" w:hAnsi="Times New Roman" w:cs="Times New Roman"/>
                <w:b/>
                <w:lang w:val="en-US" w:eastAsia="ru-RU"/>
              </w:rPr>
              <w:t xml:space="preserve"> 1</w:t>
            </w:r>
            <w:r w:rsidR="008A08F0">
              <w:rPr>
                <w:rFonts w:ascii="Times New Roman" w:eastAsia="Times New Roman" w:hAnsi="Times New Roman" w:cs="Times New Roman"/>
                <w:b/>
                <w:lang w:eastAsia="ru-RU"/>
              </w:rPr>
              <w:t>2</w:t>
            </w:r>
            <w:r>
              <w:rPr>
                <w:rFonts w:ascii="Times New Roman" w:eastAsia="Times New Roman" w:hAnsi="Times New Roman" w:cs="Times New Roman"/>
                <w:b/>
                <w:lang w:val="en-US" w:eastAsia="ru-RU"/>
              </w:rPr>
              <w:t xml:space="preserve"> </w:t>
            </w:r>
            <w:proofErr w:type="spellStart"/>
            <w:r>
              <w:rPr>
                <w:rFonts w:ascii="Times New Roman" w:eastAsia="Times New Roman" w:hAnsi="Times New Roman" w:cs="Times New Roman"/>
                <w:b/>
                <w:lang w:val="en-US" w:eastAsia="ru-RU"/>
              </w:rPr>
              <w:t>шт</w:t>
            </w:r>
            <w:proofErr w:type="spellEnd"/>
            <w:r>
              <w:rPr>
                <w:rFonts w:ascii="Times New Roman" w:eastAsia="Times New Roman" w:hAnsi="Times New Roman" w:cs="Times New Roman"/>
                <w:b/>
                <w:lang w:val="en-US" w:eastAsia="ru-RU"/>
              </w:rPr>
              <w:t>.</w:t>
            </w:r>
          </w:p>
          <w:p w14:paraId="694F4D40"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eastAsia="Times New Roman" w:hAnsi="Times New Roman" w:cs="Times New Roman"/>
                <w:lang w:val="en-US" w:eastAsia="ru-RU"/>
              </w:rPr>
            </w:pPr>
          </w:p>
        </w:tc>
        <w:tc>
          <w:tcPr>
            <w:tcW w:w="5103" w:type="dxa"/>
            <w:tcBorders>
              <w:top w:val="single" w:sz="4" w:space="0" w:color="auto"/>
              <w:left w:val="single" w:sz="4" w:space="0" w:color="auto"/>
              <w:bottom w:val="single" w:sz="4" w:space="0" w:color="auto"/>
              <w:right w:val="single" w:sz="4" w:space="0" w:color="auto"/>
            </w:tcBorders>
          </w:tcPr>
          <w:p w14:paraId="225375EE"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hAnsi="Times New Roman" w:cs="Times New Roman"/>
                <w:lang w:val="en-US"/>
              </w:rPr>
            </w:pPr>
          </w:p>
        </w:tc>
        <w:tc>
          <w:tcPr>
            <w:tcW w:w="2410" w:type="dxa"/>
            <w:tcBorders>
              <w:top w:val="single" w:sz="4" w:space="0" w:color="auto"/>
              <w:left w:val="single" w:sz="4" w:space="0" w:color="auto"/>
              <w:bottom w:val="single" w:sz="4" w:space="0" w:color="auto"/>
              <w:right w:val="single" w:sz="4" w:space="0" w:color="auto"/>
            </w:tcBorders>
          </w:tcPr>
          <w:p w14:paraId="76DFF197" w14:textId="77777777" w:rsidR="00B03B45" w:rsidRDefault="00B03B45">
            <w:pPr>
              <w:widowControl w:val="0"/>
              <w:tabs>
                <w:tab w:val="left" w:pos="720"/>
              </w:tabs>
              <w:snapToGrid w:val="0"/>
              <w:spacing w:after="0" w:line="240" w:lineRule="auto"/>
              <w:rPr>
                <w:rFonts w:ascii="Times New Roman" w:hAnsi="Times New Roman" w:cs="Times New Roman"/>
                <w:lang w:val="en-US"/>
              </w:rPr>
            </w:pPr>
          </w:p>
        </w:tc>
        <w:tc>
          <w:tcPr>
            <w:tcW w:w="3544" w:type="dxa"/>
            <w:tcBorders>
              <w:top w:val="single" w:sz="4" w:space="0" w:color="auto"/>
              <w:left w:val="single" w:sz="4" w:space="0" w:color="auto"/>
              <w:bottom w:val="single" w:sz="4" w:space="0" w:color="auto"/>
              <w:right w:val="single" w:sz="4" w:space="0" w:color="auto"/>
            </w:tcBorders>
          </w:tcPr>
          <w:p w14:paraId="08442EA9" w14:textId="77777777" w:rsidR="00B03B45" w:rsidRDefault="00B03B45">
            <w:pPr>
              <w:widowControl w:val="0"/>
              <w:tabs>
                <w:tab w:val="left" w:pos="720"/>
              </w:tabs>
              <w:snapToGrid w:val="0"/>
              <w:spacing w:after="0" w:line="240" w:lineRule="auto"/>
              <w:rPr>
                <w:rFonts w:ascii="Times New Roman" w:eastAsia="Times New Roman" w:hAnsi="Times New Roman" w:cs="Times New Roman"/>
                <w:color w:val="000000"/>
                <w:lang w:val="en-US" w:eastAsia="ru-RU"/>
              </w:rPr>
            </w:pPr>
          </w:p>
        </w:tc>
        <w:bookmarkStart w:id="1" w:name="_GoBack"/>
        <w:bookmarkEnd w:id="1"/>
      </w:tr>
      <w:tr w:rsidR="00B03B45" w14:paraId="09FBFEE9" w14:textId="77777777" w:rsidTr="00445B71">
        <w:tc>
          <w:tcPr>
            <w:tcW w:w="992" w:type="dxa"/>
            <w:vMerge/>
            <w:tcBorders>
              <w:left w:val="single" w:sz="4" w:space="0" w:color="auto"/>
              <w:right w:val="single" w:sz="4" w:space="0" w:color="auto"/>
            </w:tcBorders>
            <w:hideMark/>
          </w:tcPr>
          <w:p w14:paraId="43C4F8A6" w14:textId="7E7D63F1" w:rsidR="00B03B45" w:rsidRDefault="00B03B45" w:rsidP="00445B71">
            <w:pPr>
              <w:widowControl w:val="0"/>
              <w:snapToGrid w:val="0"/>
              <w:spacing w:after="0" w:line="240" w:lineRule="auto"/>
              <w:rPr>
                <w:rFonts w:ascii="Times New Roman" w:eastAsia="Times New Roman" w:hAnsi="Times New Roman" w:cs="Times New Roman"/>
                <w:lang w:val="en-US" w:eastAsia="ru-RU"/>
              </w:rPr>
            </w:pPr>
          </w:p>
        </w:tc>
        <w:tc>
          <w:tcPr>
            <w:tcW w:w="3119" w:type="dxa"/>
            <w:tcBorders>
              <w:top w:val="single" w:sz="4" w:space="0" w:color="auto"/>
              <w:left w:val="single" w:sz="4" w:space="0" w:color="auto"/>
              <w:bottom w:val="single" w:sz="4" w:space="0" w:color="auto"/>
              <w:right w:val="single" w:sz="4" w:space="0" w:color="auto"/>
            </w:tcBorders>
          </w:tcPr>
          <w:p w14:paraId="7683C567"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eastAsia="Times New Roman" w:hAnsi="Times New Roman" w:cs="Times New Roman"/>
                <w:lang w:val="en-US" w:eastAsia="ru-RU"/>
              </w:rPr>
            </w:pPr>
          </w:p>
        </w:tc>
        <w:tc>
          <w:tcPr>
            <w:tcW w:w="5103" w:type="dxa"/>
            <w:tcBorders>
              <w:top w:val="single" w:sz="4" w:space="0" w:color="auto"/>
              <w:left w:val="single" w:sz="4" w:space="0" w:color="auto"/>
              <w:bottom w:val="single" w:sz="4" w:space="0" w:color="auto"/>
              <w:right w:val="single" w:sz="4" w:space="0" w:color="auto"/>
            </w:tcBorders>
            <w:hideMark/>
          </w:tcPr>
          <w:p w14:paraId="3838FD19" w14:textId="77777777" w:rsidR="00B03B45" w:rsidRPr="00E43B52" w:rsidRDefault="00B03B45">
            <w:pPr>
              <w:widowControl w:val="0"/>
              <w:overflowPunct w:val="0"/>
              <w:autoSpaceDE w:val="0"/>
              <w:autoSpaceDN w:val="0"/>
              <w:adjustRightInd w:val="0"/>
              <w:snapToGrid w:val="0"/>
              <w:spacing w:after="0" w:line="254" w:lineRule="auto"/>
              <w:textAlignment w:val="baseline"/>
              <w:rPr>
                <w:rFonts w:ascii="Times New Roman" w:hAnsi="Times New Roman" w:cs="Times New Roman"/>
              </w:rPr>
            </w:pPr>
            <w:r w:rsidRPr="00E43B52">
              <w:rPr>
                <w:rFonts w:ascii="Times New Roman" w:eastAsia="Times New Roman" w:hAnsi="Times New Roman" w:cs="Times New Roman"/>
                <w:lang w:eastAsia="ru-RU"/>
              </w:rPr>
              <w:t xml:space="preserve">Стерильная </w:t>
            </w:r>
            <w:proofErr w:type="spellStart"/>
            <w:r w:rsidRPr="00E43B52">
              <w:rPr>
                <w:rFonts w:ascii="Times New Roman" w:eastAsia="Times New Roman" w:hAnsi="Times New Roman" w:cs="Times New Roman"/>
                <w:lang w:eastAsia="ru-RU"/>
              </w:rPr>
              <w:t>нерассасывающаяся</w:t>
            </w:r>
            <w:proofErr w:type="spellEnd"/>
            <w:r w:rsidRPr="00E43B52">
              <w:rPr>
                <w:rFonts w:ascii="Times New Roman" w:eastAsia="Times New Roman" w:hAnsi="Times New Roman" w:cs="Times New Roman"/>
                <w:lang w:eastAsia="ru-RU"/>
              </w:rPr>
              <w:t xml:space="preserve"> металлическая трубчатая сетчатая структура, покрытая рассасывающимся полимером, содержащим лекарственное средство, предназначенная для имплантации через катетер для доставки в коронарную артерию (или в трансплантат из подкожной вены) для поддержания ее проходимости, как правило, у пациентов с симптоматической атеросклеротической болезнью сердца. Лекарственное средство медленно высвобождается по мере рассасывания полимера и предназначено для ингибирования </w:t>
            </w:r>
            <w:proofErr w:type="spellStart"/>
            <w:r w:rsidRPr="00E43B52">
              <w:rPr>
                <w:rFonts w:ascii="Times New Roman" w:eastAsia="Times New Roman" w:hAnsi="Times New Roman" w:cs="Times New Roman"/>
                <w:lang w:eastAsia="ru-RU"/>
              </w:rPr>
              <w:t>рестеноза</w:t>
            </w:r>
            <w:proofErr w:type="spellEnd"/>
            <w:r w:rsidRPr="00E43B52">
              <w:rPr>
                <w:rFonts w:ascii="Times New Roman" w:eastAsia="Times New Roman" w:hAnsi="Times New Roman" w:cs="Times New Roman"/>
                <w:lang w:eastAsia="ru-RU"/>
              </w:rPr>
              <w:t xml:space="preserve"> </w:t>
            </w:r>
            <w:r w:rsidRPr="00E43B52">
              <w:rPr>
                <w:rFonts w:ascii="Times New Roman" w:eastAsia="Times New Roman" w:hAnsi="Times New Roman" w:cs="Times New Roman"/>
                <w:lang w:eastAsia="ru-RU"/>
              </w:rPr>
              <w:lastRenderedPageBreak/>
              <w:t>сосудов за счет снижения пролиферации клеток гладких мышц. Некоторые модели могут имплантироваться через бифуркацию коронарной артерии. Также могут прилагаться одноразовые изделия, необходимые для имплантации.</w:t>
            </w:r>
          </w:p>
        </w:tc>
        <w:tc>
          <w:tcPr>
            <w:tcW w:w="2410" w:type="dxa"/>
            <w:tcBorders>
              <w:top w:val="single" w:sz="4" w:space="0" w:color="auto"/>
              <w:left w:val="single" w:sz="4" w:space="0" w:color="auto"/>
              <w:bottom w:val="single" w:sz="4" w:space="0" w:color="auto"/>
              <w:right w:val="single" w:sz="4" w:space="0" w:color="auto"/>
            </w:tcBorders>
            <w:hideMark/>
          </w:tcPr>
          <w:p w14:paraId="7D528B82" w14:textId="77777777" w:rsidR="00B03B45" w:rsidRDefault="00B03B45">
            <w:pPr>
              <w:widowControl w:val="0"/>
              <w:tabs>
                <w:tab w:val="left" w:pos="720"/>
              </w:tabs>
              <w:snapToGrid w:val="0"/>
              <w:spacing w:after="0" w:line="240" w:lineRule="auto"/>
              <w:rPr>
                <w:rFonts w:ascii="Times New Roman" w:hAnsi="Times New Roman" w:cs="Times New Roman"/>
                <w:lang w:val="en-US"/>
              </w:rPr>
            </w:pPr>
            <w:proofErr w:type="spellStart"/>
            <w:r>
              <w:rPr>
                <w:rFonts w:ascii="Times New Roman" w:eastAsia="Times New Roman" w:hAnsi="Times New Roman" w:cs="Times New Roman"/>
                <w:lang w:val="en-US" w:eastAsia="ru-RU"/>
              </w:rPr>
              <w:lastRenderedPageBreak/>
              <w:t>Наличие</w:t>
            </w:r>
            <w:proofErr w:type="spellEnd"/>
          </w:p>
        </w:tc>
        <w:tc>
          <w:tcPr>
            <w:tcW w:w="3544" w:type="dxa"/>
            <w:tcBorders>
              <w:top w:val="single" w:sz="4" w:space="0" w:color="auto"/>
              <w:left w:val="single" w:sz="4" w:space="0" w:color="auto"/>
              <w:bottom w:val="single" w:sz="4" w:space="0" w:color="auto"/>
              <w:right w:val="single" w:sz="4" w:space="0" w:color="auto"/>
            </w:tcBorders>
          </w:tcPr>
          <w:p w14:paraId="62BEFBDA" w14:textId="77777777" w:rsidR="00B03B45" w:rsidRDefault="00B03B45">
            <w:pPr>
              <w:widowControl w:val="0"/>
              <w:snapToGrid w:val="0"/>
              <w:spacing w:after="0" w:line="240" w:lineRule="auto"/>
              <w:rPr>
                <w:rFonts w:ascii="Times New Roman" w:eastAsia="Times New Roman" w:hAnsi="Times New Roman" w:cs="Times New Roman"/>
                <w:lang w:val="en-US" w:eastAsia="ru-RU"/>
              </w:rPr>
            </w:pPr>
            <w:proofErr w:type="spellStart"/>
            <w:r>
              <w:rPr>
                <w:rFonts w:ascii="Times New Roman" w:eastAsia="Times New Roman" w:hAnsi="Times New Roman" w:cs="Times New Roman"/>
                <w:lang w:val="en-US" w:eastAsia="ru-RU"/>
              </w:rPr>
              <w:t>Согласно</w:t>
            </w:r>
            <w:proofErr w:type="spellEnd"/>
            <w:r>
              <w:rPr>
                <w:rFonts w:ascii="Times New Roman" w:eastAsia="Times New Roman" w:hAnsi="Times New Roman" w:cs="Times New Roman"/>
                <w:lang w:val="en-US" w:eastAsia="ru-RU"/>
              </w:rPr>
              <w:t xml:space="preserve"> КТРУ</w:t>
            </w:r>
          </w:p>
          <w:p w14:paraId="53D0BD53" w14:textId="77777777" w:rsidR="00B03B45" w:rsidRDefault="00B03B45">
            <w:pPr>
              <w:widowControl w:val="0"/>
              <w:tabs>
                <w:tab w:val="left" w:pos="720"/>
              </w:tabs>
              <w:snapToGrid w:val="0"/>
              <w:spacing w:after="0" w:line="240" w:lineRule="auto"/>
              <w:rPr>
                <w:rFonts w:ascii="Times New Roman" w:eastAsia="Times New Roman" w:hAnsi="Times New Roman" w:cs="Times New Roman"/>
                <w:color w:val="000000"/>
                <w:lang w:val="en-US" w:eastAsia="ru-RU"/>
              </w:rPr>
            </w:pPr>
          </w:p>
        </w:tc>
      </w:tr>
      <w:tr w:rsidR="00B03B45" w14:paraId="0BB34B2D" w14:textId="77777777" w:rsidTr="00445B71">
        <w:tc>
          <w:tcPr>
            <w:tcW w:w="992" w:type="dxa"/>
            <w:vMerge/>
            <w:tcBorders>
              <w:left w:val="single" w:sz="4" w:space="0" w:color="auto"/>
              <w:right w:val="single" w:sz="4" w:space="0" w:color="auto"/>
            </w:tcBorders>
            <w:hideMark/>
          </w:tcPr>
          <w:p w14:paraId="236ED762" w14:textId="78A61F5C" w:rsidR="00B03B45" w:rsidRDefault="00B03B45" w:rsidP="00445B71">
            <w:pPr>
              <w:widowControl w:val="0"/>
              <w:snapToGrid w:val="0"/>
              <w:spacing w:after="0" w:line="240" w:lineRule="auto"/>
              <w:rPr>
                <w:rFonts w:ascii="Times New Roman" w:eastAsia="Times New Roman" w:hAnsi="Times New Roman" w:cs="Times New Roman"/>
                <w:lang w:val="en-US" w:eastAsia="ru-RU"/>
              </w:rPr>
            </w:pPr>
          </w:p>
        </w:tc>
        <w:tc>
          <w:tcPr>
            <w:tcW w:w="3119" w:type="dxa"/>
            <w:tcBorders>
              <w:top w:val="single" w:sz="4" w:space="0" w:color="auto"/>
              <w:left w:val="single" w:sz="4" w:space="0" w:color="auto"/>
              <w:bottom w:val="single" w:sz="4" w:space="0" w:color="auto"/>
              <w:right w:val="single" w:sz="4" w:space="0" w:color="auto"/>
            </w:tcBorders>
          </w:tcPr>
          <w:p w14:paraId="6E49A0EB"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eastAsia="Times New Roman" w:hAnsi="Times New Roman" w:cs="Times New Roman"/>
                <w:lang w:val="en-US" w:eastAsia="ru-RU"/>
              </w:rPr>
            </w:pPr>
          </w:p>
        </w:tc>
        <w:tc>
          <w:tcPr>
            <w:tcW w:w="5103" w:type="dxa"/>
            <w:tcBorders>
              <w:top w:val="single" w:sz="4" w:space="0" w:color="auto"/>
              <w:left w:val="single" w:sz="4" w:space="0" w:color="auto"/>
              <w:bottom w:val="single" w:sz="4" w:space="0" w:color="auto"/>
              <w:right w:val="single" w:sz="4" w:space="0" w:color="auto"/>
            </w:tcBorders>
            <w:hideMark/>
          </w:tcPr>
          <w:p w14:paraId="19AF3ACE"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hAnsi="Times New Roman" w:cs="Times New Roman"/>
                <w:lang w:val="en-US"/>
              </w:rPr>
            </w:pPr>
            <w:proofErr w:type="spellStart"/>
            <w:r>
              <w:rPr>
                <w:rFonts w:ascii="Times New Roman" w:eastAsia="Times New Roman" w:hAnsi="Times New Roman" w:cs="Times New Roman"/>
                <w:lang w:val="en-US" w:eastAsia="ru-RU"/>
              </w:rPr>
              <w:t>Номинальный</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диаметр</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стента</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мм</w:t>
            </w:r>
            <w:proofErr w:type="spellEnd"/>
          </w:p>
        </w:tc>
        <w:tc>
          <w:tcPr>
            <w:tcW w:w="2410" w:type="dxa"/>
            <w:tcBorders>
              <w:top w:val="single" w:sz="4" w:space="0" w:color="auto"/>
              <w:left w:val="single" w:sz="4" w:space="0" w:color="auto"/>
              <w:bottom w:val="single" w:sz="4" w:space="0" w:color="auto"/>
              <w:right w:val="single" w:sz="4" w:space="0" w:color="auto"/>
            </w:tcBorders>
          </w:tcPr>
          <w:p w14:paraId="726FA5CF" w14:textId="77777777" w:rsidR="00B03B45" w:rsidRDefault="00B03B45">
            <w:pPr>
              <w:ind w:firstLine="34"/>
              <w:rPr>
                <w:rFonts w:ascii="Times New Roman" w:hAnsi="Times New Roman" w:cs="Times New Roman"/>
                <w:lang w:val="en-US"/>
              </w:rPr>
            </w:pPr>
            <w:r>
              <w:rPr>
                <w:rFonts w:ascii="Times New Roman" w:hAnsi="Times New Roman" w:cs="Times New Roman"/>
                <w:shd w:val="clear" w:color="auto" w:fill="FFFFFF"/>
                <w:lang w:val="en-US"/>
              </w:rPr>
              <w:t>&gt; 3  и  ≤ 3.5</w:t>
            </w:r>
          </w:p>
          <w:p w14:paraId="4038E026" w14:textId="77777777" w:rsidR="00B03B45" w:rsidRDefault="00B03B45">
            <w:pPr>
              <w:widowControl w:val="0"/>
              <w:tabs>
                <w:tab w:val="left" w:pos="720"/>
              </w:tabs>
              <w:snapToGrid w:val="0"/>
              <w:spacing w:after="0" w:line="240" w:lineRule="auto"/>
              <w:rPr>
                <w:rFonts w:ascii="Times New Roman" w:hAnsi="Times New Roman" w:cs="Times New Roman"/>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60FBE5A6" w14:textId="77777777" w:rsidR="00B03B45" w:rsidRPr="00E43B52" w:rsidRDefault="00B03B45">
            <w:pPr>
              <w:widowControl w:val="0"/>
              <w:snapToGrid w:val="0"/>
              <w:spacing w:after="0" w:line="240" w:lineRule="auto"/>
              <w:rPr>
                <w:rFonts w:ascii="Times New Roman" w:eastAsia="Times New Roman" w:hAnsi="Times New Roman" w:cs="Times New Roman"/>
                <w:lang w:eastAsia="ru-RU"/>
              </w:rPr>
            </w:pPr>
            <w:r w:rsidRPr="00E43B52">
              <w:rPr>
                <w:rFonts w:ascii="Times New Roman" w:eastAsia="Times New Roman" w:hAnsi="Times New Roman" w:cs="Times New Roman"/>
                <w:lang w:eastAsia="ru-RU"/>
              </w:rPr>
              <w:t>Согласно КТРУ</w:t>
            </w:r>
          </w:p>
          <w:p w14:paraId="3AA5F4F6" w14:textId="77777777" w:rsidR="00B03B45" w:rsidRPr="00E43B52" w:rsidRDefault="00B03B45">
            <w:pPr>
              <w:widowControl w:val="0"/>
              <w:tabs>
                <w:tab w:val="left" w:pos="720"/>
              </w:tabs>
              <w:snapToGrid w:val="0"/>
              <w:spacing w:after="0" w:line="240" w:lineRule="auto"/>
              <w:rPr>
                <w:rFonts w:ascii="Times New Roman" w:eastAsia="Times New Roman" w:hAnsi="Times New Roman" w:cs="Times New Roman"/>
                <w:color w:val="000000"/>
                <w:lang w:eastAsia="ru-RU"/>
              </w:rPr>
            </w:pPr>
            <w:r w:rsidRPr="00E43B52">
              <w:rPr>
                <w:rFonts w:ascii="Times New Roman" w:eastAsia="Times New Roman" w:hAnsi="Times New Roman" w:cs="Times New Roman"/>
                <w:lang w:eastAsia="ru-RU"/>
              </w:rPr>
              <w:t>ГОСТ Р ИСО 25539-2-2012</w:t>
            </w:r>
          </w:p>
        </w:tc>
      </w:tr>
      <w:tr w:rsidR="00B03B45" w14:paraId="1FC0B637" w14:textId="77777777" w:rsidTr="00445B71">
        <w:tc>
          <w:tcPr>
            <w:tcW w:w="992" w:type="dxa"/>
            <w:vMerge/>
            <w:tcBorders>
              <w:left w:val="single" w:sz="4" w:space="0" w:color="auto"/>
              <w:right w:val="single" w:sz="4" w:space="0" w:color="auto"/>
            </w:tcBorders>
            <w:hideMark/>
          </w:tcPr>
          <w:p w14:paraId="7857AD99" w14:textId="098C2C65" w:rsidR="00B03B45" w:rsidRPr="00445B71" w:rsidRDefault="00B03B45" w:rsidP="00445B71">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56ABC5E2" w14:textId="77777777" w:rsidR="00B03B45" w:rsidRPr="00445B71" w:rsidRDefault="00B03B45">
            <w:pPr>
              <w:widowControl w:val="0"/>
              <w:overflowPunct w:val="0"/>
              <w:autoSpaceDE w:val="0"/>
              <w:autoSpaceDN w:val="0"/>
              <w:adjustRightInd w:val="0"/>
              <w:snapToGrid w:val="0"/>
              <w:spacing w:after="0" w:line="254" w:lineRule="auto"/>
              <w:textAlignment w:val="baseline"/>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16D36052"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hAnsi="Times New Roman" w:cs="Times New Roman"/>
                <w:lang w:val="en-US"/>
              </w:rPr>
            </w:pPr>
            <w:proofErr w:type="spellStart"/>
            <w:r>
              <w:rPr>
                <w:rFonts w:ascii="Times New Roman" w:eastAsia="Times New Roman" w:hAnsi="Times New Roman" w:cs="Times New Roman"/>
                <w:lang w:val="en-US" w:eastAsia="ru-RU"/>
              </w:rPr>
              <w:t>Номинальный</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диаметр</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стента</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мм</w:t>
            </w:r>
            <w:proofErr w:type="spellEnd"/>
          </w:p>
        </w:tc>
        <w:tc>
          <w:tcPr>
            <w:tcW w:w="2410" w:type="dxa"/>
            <w:tcBorders>
              <w:top w:val="single" w:sz="4" w:space="0" w:color="auto"/>
              <w:left w:val="single" w:sz="4" w:space="0" w:color="auto"/>
              <w:bottom w:val="single" w:sz="4" w:space="0" w:color="auto"/>
              <w:right w:val="single" w:sz="4" w:space="0" w:color="auto"/>
            </w:tcBorders>
          </w:tcPr>
          <w:p w14:paraId="4622EEDF" w14:textId="77777777" w:rsidR="00B03B45" w:rsidRDefault="00B03B45">
            <w:pPr>
              <w:tabs>
                <w:tab w:val="left" w:pos="720"/>
              </w:tabs>
              <w:spacing w:after="0" w:line="240" w:lineRule="auto"/>
              <w:rPr>
                <w:rFonts w:ascii="Times New Roman" w:hAnsi="Times New Roman" w:cs="Times New Roman"/>
                <w:lang w:val="en-US"/>
              </w:rPr>
            </w:pPr>
            <w:r>
              <w:rPr>
                <w:rFonts w:ascii="Times New Roman" w:hAnsi="Times New Roman" w:cs="Times New Roman"/>
                <w:shd w:val="clear" w:color="auto" w:fill="FFFFFF"/>
                <w:lang w:val="en-US"/>
              </w:rPr>
              <w:t>&gt; 2  и  ≤ 2.25</w:t>
            </w:r>
            <w:r>
              <w:rPr>
                <w:rFonts w:ascii="Times New Roman" w:hAnsi="Times New Roman" w:cs="Times New Roman"/>
                <w:lang w:val="en-US"/>
              </w:rPr>
              <w:t xml:space="preserve">, </w:t>
            </w:r>
          </w:p>
          <w:p w14:paraId="4532CCFC" w14:textId="77777777" w:rsidR="00B03B45" w:rsidRDefault="00B03B45">
            <w:pPr>
              <w:tabs>
                <w:tab w:val="left" w:pos="720"/>
              </w:tabs>
              <w:spacing w:after="0" w:line="240" w:lineRule="auto"/>
              <w:rPr>
                <w:rFonts w:ascii="Times New Roman" w:hAnsi="Times New Roman" w:cs="Times New Roman"/>
                <w:lang w:val="en-US"/>
              </w:rPr>
            </w:pPr>
          </w:p>
          <w:p w14:paraId="48EEAF92" w14:textId="77777777" w:rsidR="00B03B45" w:rsidRDefault="00B03B45">
            <w:pPr>
              <w:spacing w:after="0" w:line="240" w:lineRule="auto"/>
              <w:rPr>
                <w:rFonts w:ascii="Times New Roman" w:hAnsi="Times New Roman" w:cs="Times New Roman"/>
                <w:lang w:val="en-US"/>
              </w:rPr>
            </w:pPr>
            <w:r>
              <w:rPr>
                <w:rFonts w:ascii="Times New Roman" w:hAnsi="Times New Roman" w:cs="Times New Roman"/>
                <w:shd w:val="clear" w:color="auto" w:fill="FFFFFF"/>
                <w:lang w:val="en-US"/>
              </w:rPr>
              <w:t>&gt; 2.25  и  ≤ 2.5</w:t>
            </w:r>
            <w:r>
              <w:rPr>
                <w:rFonts w:ascii="Times New Roman" w:hAnsi="Times New Roman" w:cs="Times New Roman"/>
                <w:lang w:val="en-US"/>
              </w:rPr>
              <w:t xml:space="preserve">, </w:t>
            </w:r>
          </w:p>
          <w:p w14:paraId="07D24D95" w14:textId="77777777" w:rsidR="00B03B45" w:rsidRDefault="00B03B45">
            <w:pPr>
              <w:spacing w:after="0" w:line="240" w:lineRule="auto"/>
              <w:rPr>
                <w:rFonts w:ascii="Times New Roman" w:hAnsi="Times New Roman" w:cs="Times New Roman"/>
                <w:lang w:val="en-US"/>
              </w:rPr>
            </w:pPr>
          </w:p>
          <w:p w14:paraId="29F702EE" w14:textId="77777777" w:rsidR="00B03B45" w:rsidRDefault="00B03B45">
            <w:pPr>
              <w:spacing w:after="0" w:line="240" w:lineRule="auto"/>
              <w:ind w:firstLine="34"/>
              <w:rPr>
                <w:rFonts w:ascii="Times New Roman" w:hAnsi="Times New Roman" w:cs="Times New Roman"/>
                <w:lang w:val="en-US"/>
              </w:rPr>
            </w:pPr>
            <w:r>
              <w:rPr>
                <w:rFonts w:ascii="Times New Roman" w:hAnsi="Times New Roman" w:cs="Times New Roman"/>
                <w:shd w:val="clear" w:color="auto" w:fill="FFFFFF"/>
                <w:lang w:val="en-US"/>
              </w:rPr>
              <w:t>&gt; 2.5  и  ≤ 2.75</w:t>
            </w:r>
            <w:r>
              <w:rPr>
                <w:rFonts w:ascii="Times New Roman" w:hAnsi="Times New Roman" w:cs="Times New Roman"/>
                <w:lang w:val="en-US"/>
              </w:rPr>
              <w:t xml:space="preserve">, </w:t>
            </w:r>
          </w:p>
          <w:p w14:paraId="043827FA" w14:textId="77777777" w:rsidR="00B03B45" w:rsidRDefault="00B03B45">
            <w:pPr>
              <w:spacing w:after="0" w:line="240" w:lineRule="auto"/>
              <w:ind w:firstLine="34"/>
              <w:rPr>
                <w:rFonts w:ascii="Times New Roman" w:hAnsi="Times New Roman" w:cs="Times New Roman"/>
                <w:lang w:val="en-US"/>
              </w:rPr>
            </w:pPr>
          </w:p>
          <w:p w14:paraId="7962482E" w14:textId="77777777" w:rsidR="00B03B45" w:rsidRDefault="00B03B45">
            <w:pPr>
              <w:spacing w:after="0" w:line="240" w:lineRule="auto"/>
              <w:ind w:firstLine="34"/>
              <w:rPr>
                <w:rFonts w:ascii="Times New Roman" w:hAnsi="Times New Roman" w:cs="Times New Roman"/>
                <w:lang w:val="en-US"/>
              </w:rPr>
            </w:pPr>
            <w:r>
              <w:rPr>
                <w:rFonts w:ascii="Times New Roman" w:hAnsi="Times New Roman" w:cs="Times New Roman"/>
                <w:shd w:val="clear" w:color="auto" w:fill="FFFFFF"/>
                <w:lang w:val="en-US"/>
              </w:rPr>
              <w:t>&gt; 2.75  и  ≤ 3</w:t>
            </w:r>
            <w:r>
              <w:rPr>
                <w:rFonts w:ascii="Times New Roman" w:hAnsi="Times New Roman" w:cs="Times New Roman"/>
                <w:lang w:val="en-US"/>
              </w:rPr>
              <w:t xml:space="preserve">, </w:t>
            </w:r>
          </w:p>
          <w:p w14:paraId="4A780CEA" w14:textId="77777777" w:rsidR="00B03B45" w:rsidRDefault="00B03B45">
            <w:pPr>
              <w:spacing w:after="0" w:line="240" w:lineRule="auto"/>
              <w:ind w:firstLine="34"/>
              <w:rPr>
                <w:rFonts w:ascii="Times New Roman" w:hAnsi="Times New Roman" w:cs="Times New Roman"/>
                <w:lang w:val="en-US"/>
              </w:rPr>
            </w:pPr>
          </w:p>
          <w:p w14:paraId="7A943EC0" w14:textId="77777777" w:rsidR="00B03B45" w:rsidRDefault="00B03B45">
            <w:pPr>
              <w:widowControl w:val="0"/>
              <w:tabs>
                <w:tab w:val="left" w:pos="720"/>
              </w:tabs>
              <w:snapToGrid w:val="0"/>
              <w:spacing w:after="0" w:line="240" w:lineRule="auto"/>
              <w:rPr>
                <w:rFonts w:ascii="Times New Roman" w:hAnsi="Times New Roman" w:cs="Times New Roman"/>
                <w:lang w:val="en-US"/>
              </w:rPr>
            </w:pPr>
            <w:r>
              <w:rPr>
                <w:rFonts w:ascii="Times New Roman" w:hAnsi="Times New Roman" w:cs="Times New Roman"/>
                <w:shd w:val="clear" w:color="auto" w:fill="FFFFFF"/>
                <w:lang w:val="en-US"/>
              </w:rPr>
              <w:t>&gt; 3.5  и  ≤ 4</w:t>
            </w:r>
          </w:p>
        </w:tc>
        <w:tc>
          <w:tcPr>
            <w:tcW w:w="3544" w:type="dxa"/>
            <w:tcBorders>
              <w:top w:val="single" w:sz="4" w:space="0" w:color="auto"/>
              <w:left w:val="single" w:sz="4" w:space="0" w:color="auto"/>
              <w:bottom w:val="single" w:sz="4" w:space="0" w:color="auto"/>
              <w:right w:val="single" w:sz="4" w:space="0" w:color="auto"/>
            </w:tcBorders>
            <w:hideMark/>
          </w:tcPr>
          <w:p w14:paraId="24385279" w14:textId="77777777" w:rsidR="00B03B45" w:rsidRDefault="00B03B45">
            <w:pPr>
              <w:widowControl w:val="0"/>
              <w:tabs>
                <w:tab w:val="left" w:pos="720"/>
              </w:tabs>
              <w:snapToGri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lang w:val="en-US" w:eastAsia="ru-RU"/>
              </w:rPr>
              <w:t>ГОСТ Р ИСО 25539-2-2012</w:t>
            </w:r>
          </w:p>
        </w:tc>
      </w:tr>
      <w:tr w:rsidR="00B03B45" w14:paraId="755724E5" w14:textId="77777777" w:rsidTr="00445B71">
        <w:tc>
          <w:tcPr>
            <w:tcW w:w="992" w:type="dxa"/>
            <w:vMerge/>
            <w:tcBorders>
              <w:left w:val="single" w:sz="4" w:space="0" w:color="auto"/>
              <w:right w:val="single" w:sz="4" w:space="0" w:color="auto"/>
            </w:tcBorders>
            <w:hideMark/>
          </w:tcPr>
          <w:p w14:paraId="3F1B0FAE" w14:textId="513EB2DF" w:rsidR="00B03B45" w:rsidRDefault="00B03B45" w:rsidP="00445B71">
            <w:pPr>
              <w:widowControl w:val="0"/>
              <w:snapToGrid w:val="0"/>
              <w:spacing w:after="0" w:line="240" w:lineRule="auto"/>
              <w:rPr>
                <w:rFonts w:ascii="Times New Roman" w:eastAsia="Times New Roman" w:hAnsi="Times New Roman" w:cs="Times New Roman"/>
                <w:lang w:val="en-US" w:eastAsia="ru-RU"/>
              </w:rPr>
            </w:pPr>
          </w:p>
        </w:tc>
        <w:tc>
          <w:tcPr>
            <w:tcW w:w="3119" w:type="dxa"/>
            <w:tcBorders>
              <w:top w:val="single" w:sz="4" w:space="0" w:color="auto"/>
              <w:left w:val="single" w:sz="4" w:space="0" w:color="auto"/>
              <w:bottom w:val="single" w:sz="4" w:space="0" w:color="auto"/>
              <w:right w:val="single" w:sz="4" w:space="0" w:color="auto"/>
            </w:tcBorders>
          </w:tcPr>
          <w:p w14:paraId="0C356CCB"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eastAsia="Times New Roman" w:hAnsi="Times New Roman" w:cs="Times New Roman"/>
                <w:lang w:val="en-US" w:eastAsia="ru-RU"/>
              </w:rPr>
            </w:pPr>
          </w:p>
        </w:tc>
        <w:tc>
          <w:tcPr>
            <w:tcW w:w="5103" w:type="dxa"/>
            <w:tcBorders>
              <w:top w:val="single" w:sz="4" w:space="0" w:color="auto"/>
              <w:left w:val="single" w:sz="4" w:space="0" w:color="auto"/>
              <w:bottom w:val="single" w:sz="4" w:space="0" w:color="auto"/>
              <w:right w:val="single" w:sz="4" w:space="0" w:color="auto"/>
            </w:tcBorders>
            <w:hideMark/>
          </w:tcPr>
          <w:p w14:paraId="789B4E68"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hAnsi="Times New Roman" w:cs="Times New Roman"/>
                <w:lang w:val="en-US"/>
              </w:rPr>
            </w:pPr>
            <w:proofErr w:type="spellStart"/>
            <w:r>
              <w:rPr>
                <w:rFonts w:ascii="Times New Roman" w:eastAsia="Times New Roman" w:hAnsi="Times New Roman" w:cs="Times New Roman"/>
                <w:lang w:val="en-US" w:eastAsia="ru-RU"/>
              </w:rPr>
              <w:t>Длина</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стента</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мм</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791BE17E" w14:textId="77777777" w:rsidR="00B03B45" w:rsidRDefault="00B03B45">
            <w:pPr>
              <w:spacing w:after="0" w:line="240" w:lineRule="auto"/>
              <w:rPr>
                <w:rFonts w:ascii="Times New Roman" w:hAnsi="Times New Roman" w:cs="Times New Roman"/>
                <w:shd w:val="clear" w:color="auto" w:fill="FFFFFF"/>
                <w:lang w:val="en-US"/>
              </w:rPr>
            </w:pPr>
            <w:r>
              <w:rPr>
                <w:rFonts w:ascii="Times New Roman" w:hAnsi="Times New Roman" w:cs="Times New Roman"/>
                <w:shd w:val="clear" w:color="auto" w:fill="FFFFFF"/>
                <w:lang w:val="en-US"/>
              </w:rPr>
              <w:t>&gt; 37  и  ≤ 38</w:t>
            </w:r>
          </w:p>
        </w:tc>
        <w:tc>
          <w:tcPr>
            <w:tcW w:w="3544" w:type="dxa"/>
            <w:tcBorders>
              <w:top w:val="single" w:sz="4" w:space="0" w:color="auto"/>
              <w:left w:val="single" w:sz="4" w:space="0" w:color="auto"/>
              <w:bottom w:val="single" w:sz="4" w:space="0" w:color="auto"/>
              <w:right w:val="single" w:sz="4" w:space="0" w:color="auto"/>
            </w:tcBorders>
            <w:hideMark/>
          </w:tcPr>
          <w:p w14:paraId="3DA68666" w14:textId="77777777" w:rsidR="00B03B45" w:rsidRPr="00E43B52" w:rsidRDefault="00B03B45">
            <w:pPr>
              <w:widowControl w:val="0"/>
              <w:snapToGrid w:val="0"/>
              <w:spacing w:after="0" w:line="240" w:lineRule="auto"/>
              <w:rPr>
                <w:rFonts w:ascii="Times New Roman" w:eastAsia="Times New Roman" w:hAnsi="Times New Roman" w:cs="Times New Roman"/>
                <w:lang w:eastAsia="ru-RU"/>
              </w:rPr>
            </w:pPr>
            <w:r w:rsidRPr="00E43B52">
              <w:rPr>
                <w:rFonts w:ascii="Times New Roman" w:eastAsia="Times New Roman" w:hAnsi="Times New Roman" w:cs="Times New Roman"/>
                <w:lang w:eastAsia="ru-RU"/>
              </w:rPr>
              <w:t>Согласно КТРУ</w:t>
            </w:r>
          </w:p>
          <w:p w14:paraId="387ED8FD" w14:textId="77777777" w:rsidR="00B03B45" w:rsidRPr="00E43B52" w:rsidRDefault="00B03B45">
            <w:pPr>
              <w:widowControl w:val="0"/>
              <w:tabs>
                <w:tab w:val="left" w:pos="720"/>
              </w:tabs>
              <w:snapToGrid w:val="0"/>
              <w:spacing w:after="0" w:line="240" w:lineRule="auto"/>
              <w:rPr>
                <w:rFonts w:ascii="Times New Roman" w:eastAsia="Times New Roman" w:hAnsi="Times New Roman" w:cs="Times New Roman"/>
                <w:color w:val="000000"/>
                <w:lang w:eastAsia="ru-RU"/>
              </w:rPr>
            </w:pPr>
            <w:r w:rsidRPr="00E43B52">
              <w:rPr>
                <w:rFonts w:ascii="Times New Roman" w:eastAsia="Times New Roman" w:hAnsi="Times New Roman" w:cs="Times New Roman"/>
                <w:lang w:eastAsia="ru-RU"/>
              </w:rPr>
              <w:t>ГОСТ Р ИСО 25539-2-2012</w:t>
            </w:r>
          </w:p>
        </w:tc>
      </w:tr>
      <w:tr w:rsidR="00B03B45" w14:paraId="7DA6FCBE" w14:textId="77777777" w:rsidTr="00445B71">
        <w:tc>
          <w:tcPr>
            <w:tcW w:w="992" w:type="dxa"/>
            <w:vMerge/>
            <w:tcBorders>
              <w:left w:val="single" w:sz="4" w:space="0" w:color="auto"/>
              <w:right w:val="single" w:sz="4" w:space="0" w:color="auto"/>
            </w:tcBorders>
            <w:hideMark/>
          </w:tcPr>
          <w:p w14:paraId="2B2F4DDE" w14:textId="6090F989" w:rsidR="00B03B45" w:rsidRPr="00445B71" w:rsidRDefault="00B03B45" w:rsidP="00445B71">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50CB0E0C" w14:textId="77777777" w:rsidR="00B03B45" w:rsidRPr="00445B71" w:rsidRDefault="00B03B45">
            <w:pPr>
              <w:widowControl w:val="0"/>
              <w:overflowPunct w:val="0"/>
              <w:autoSpaceDE w:val="0"/>
              <w:autoSpaceDN w:val="0"/>
              <w:adjustRightInd w:val="0"/>
              <w:snapToGrid w:val="0"/>
              <w:spacing w:after="0" w:line="254" w:lineRule="auto"/>
              <w:textAlignment w:val="baseline"/>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18E6B861"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hAnsi="Times New Roman" w:cs="Times New Roman"/>
                <w:lang w:val="en-US"/>
              </w:rPr>
            </w:pPr>
            <w:proofErr w:type="spellStart"/>
            <w:r>
              <w:rPr>
                <w:rFonts w:ascii="Times New Roman" w:eastAsia="Times New Roman" w:hAnsi="Times New Roman" w:cs="Times New Roman"/>
                <w:lang w:val="en-US" w:eastAsia="ru-RU"/>
              </w:rPr>
              <w:t>Длина</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стента</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мм</w:t>
            </w:r>
            <w:proofErr w:type="spellEnd"/>
          </w:p>
        </w:tc>
        <w:tc>
          <w:tcPr>
            <w:tcW w:w="2410" w:type="dxa"/>
            <w:tcBorders>
              <w:top w:val="single" w:sz="4" w:space="0" w:color="auto"/>
              <w:left w:val="single" w:sz="4" w:space="0" w:color="auto"/>
              <w:bottom w:val="single" w:sz="4" w:space="0" w:color="auto"/>
              <w:right w:val="single" w:sz="4" w:space="0" w:color="auto"/>
            </w:tcBorders>
          </w:tcPr>
          <w:p w14:paraId="663C28CB" w14:textId="77777777" w:rsidR="00B03B45" w:rsidRPr="00E43B52" w:rsidRDefault="00B03B45">
            <w:pPr>
              <w:spacing w:after="0" w:line="240" w:lineRule="auto"/>
              <w:rPr>
                <w:rFonts w:ascii="Times New Roman" w:hAnsi="Times New Roman" w:cs="Times New Roman"/>
                <w:shd w:val="clear" w:color="auto" w:fill="FFFFFF"/>
              </w:rPr>
            </w:pPr>
            <w:r w:rsidRPr="00E43B52">
              <w:rPr>
                <w:rFonts w:ascii="Times New Roman" w:hAnsi="Times New Roman" w:cs="Times New Roman"/>
                <w:shd w:val="clear" w:color="auto" w:fill="FFFFFF"/>
              </w:rPr>
              <w:t xml:space="preserve">&gt; </w:t>
            </w:r>
            <w:proofErr w:type="gramStart"/>
            <w:r w:rsidRPr="00E43B52">
              <w:rPr>
                <w:rFonts w:ascii="Times New Roman" w:hAnsi="Times New Roman" w:cs="Times New Roman"/>
                <w:shd w:val="clear" w:color="auto" w:fill="FFFFFF"/>
              </w:rPr>
              <w:t>11  и</w:t>
            </w:r>
            <w:proofErr w:type="gramEnd"/>
            <w:r w:rsidRPr="00E43B52">
              <w:rPr>
                <w:rFonts w:ascii="Times New Roman" w:hAnsi="Times New Roman" w:cs="Times New Roman"/>
                <w:shd w:val="clear" w:color="auto" w:fill="FFFFFF"/>
              </w:rPr>
              <w:t xml:space="preserve">  ≤ 12 или &gt; 12  и  ≤ 13;</w:t>
            </w:r>
          </w:p>
          <w:p w14:paraId="2CF5DF7F" w14:textId="77777777" w:rsidR="00B03B45" w:rsidRPr="00E43B52" w:rsidRDefault="00B03B45">
            <w:pPr>
              <w:spacing w:after="0" w:line="240" w:lineRule="auto"/>
              <w:rPr>
                <w:rFonts w:ascii="Times New Roman" w:hAnsi="Times New Roman" w:cs="Times New Roman"/>
                <w:shd w:val="clear" w:color="auto" w:fill="FFFFFF"/>
              </w:rPr>
            </w:pPr>
          </w:p>
          <w:p w14:paraId="6F8BC641" w14:textId="77777777" w:rsidR="00B03B45" w:rsidRPr="00E43B52" w:rsidRDefault="00B03B45">
            <w:pPr>
              <w:spacing w:after="0" w:line="240" w:lineRule="auto"/>
              <w:rPr>
                <w:rFonts w:ascii="Times New Roman" w:hAnsi="Times New Roman" w:cs="Times New Roman"/>
                <w:shd w:val="clear" w:color="auto" w:fill="FFFFFF"/>
              </w:rPr>
            </w:pPr>
            <w:r w:rsidRPr="00E43B52">
              <w:rPr>
                <w:rFonts w:ascii="Times New Roman" w:hAnsi="Times New Roman" w:cs="Times New Roman"/>
                <w:shd w:val="clear" w:color="auto" w:fill="FFFFFF"/>
              </w:rPr>
              <w:t xml:space="preserve">&gt; </w:t>
            </w:r>
            <w:proofErr w:type="gramStart"/>
            <w:r w:rsidRPr="00E43B52">
              <w:rPr>
                <w:rFonts w:ascii="Times New Roman" w:hAnsi="Times New Roman" w:cs="Times New Roman"/>
                <w:shd w:val="clear" w:color="auto" w:fill="FFFFFF"/>
              </w:rPr>
              <w:t>15  и</w:t>
            </w:r>
            <w:proofErr w:type="gramEnd"/>
            <w:r w:rsidRPr="00E43B52">
              <w:rPr>
                <w:rFonts w:ascii="Times New Roman" w:hAnsi="Times New Roman" w:cs="Times New Roman"/>
                <w:shd w:val="clear" w:color="auto" w:fill="FFFFFF"/>
              </w:rPr>
              <w:t xml:space="preserve">  ≤ 16;</w:t>
            </w:r>
          </w:p>
          <w:p w14:paraId="60419184" w14:textId="77777777" w:rsidR="00B03B45" w:rsidRPr="00E43B52" w:rsidRDefault="00B03B45">
            <w:pPr>
              <w:spacing w:after="0" w:line="240" w:lineRule="auto"/>
              <w:rPr>
                <w:rFonts w:ascii="Times New Roman" w:hAnsi="Times New Roman" w:cs="Times New Roman"/>
                <w:shd w:val="clear" w:color="auto" w:fill="FFFFFF"/>
              </w:rPr>
            </w:pPr>
          </w:p>
          <w:p w14:paraId="4E784FFE" w14:textId="77777777" w:rsidR="00B03B45" w:rsidRPr="00E43B52" w:rsidRDefault="00B03B45">
            <w:pPr>
              <w:spacing w:after="0" w:line="240" w:lineRule="auto"/>
              <w:rPr>
                <w:rFonts w:ascii="Times New Roman" w:hAnsi="Times New Roman" w:cs="Times New Roman"/>
                <w:shd w:val="clear" w:color="auto" w:fill="FFFFFF"/>
              </w:rPr>
            </w:pPr>
            <w:r w:rsidRPr="00E43B52">
              <w:rPr>
                <w:rFonts w:ascii="Times New Roman" w:hAnsi="Times New Roman" w:cs="Times New Roman"/>
                <w:shd w:val="clear" w:color="auto" w:fill="FFFFFF"/>
              </w:rPr>
              <w:t xml:space="preserve">&gt; </w:t>
            </w:r>
            <w:proofErr w:type="gramStart"/>
            <w:r w:rsidRPr="00E43B52">
              <w:rPr>
                <w:rFonts w:ascii="Times New Roman" w:hAnsi="Times New Roman" w:cs="Times New Roman"/>
                <w:shd w:val="clear" w:color="auto" w:fill="FFFFFF"/>
              </w:rPr>
              <w:t>19  и</w:t>
            </w:r>
            <w:proofErr w:type="gramEnd"/>
            <w:r w:rsidRPr="00E43B52">
              <w:rPr>
                <w:rFonts w:ascii="Times New Roman" w:hAnsi="Times New Roman" w:cs="Times New Roman"/>
                <w:shd w:val="clear" w:color="auto" w:fill="FFFFFF"/>
              </w:rPr>
              <w:t xml:space="preserve">  ≤ 20 или &gt; 20  и  ≤ 21;</w:t>
            </w:r>
          </w:p>
          <w:p w14:paraId="78A19158" w14:textId="77777777" w:rsidR="00B03B45" w:rsidRPr="00E43B52" w:rsidRDefault="00B03B45">
            <w:pPr>
              <w:spacing w:after="0" w:line="240" w:lineRule="auto"/>
              <w:rPr>
                <w:rFonts w:ascii="Times New Roman" w:hAnsi="Times New Roman" w:cs="Times New Roman"/>
                <w:shd w:val="clear" w:color="auto" w:fill="FFFFFF"/>
              </w:rPr>
            </w:pPr>
          </w:p>
          <w:p w14:paraId="6951E782" w14:textId="77777777" w:rsidR="00B03B45" w:rsidRDefault="00B03B45">
            <w:pPr>
              <w:spacing w:after="0" w:line="240" w:lineRule="auto"/>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&gt; 24  и  ≤ 25 </w:t>
            </w:r>
            <w:proofErr w:type="spellStart"/>
            <w:r>
              <w:rPr>
                <w:rFonts w:ascii="Times New Roman" w:hAnsi="Times New Roman" w:cs="Times New Roman"/>
                <w:shd w:val="clear" w:color="auto" w:fill="FFFFFF"/>
                <w:lang w:val="en-US"/>
              </w:rPr>
              <w:t>или</w:t>
            </w:r>
            <w:proofErr w:type="spellEnd"/>
            <w:r>
              <w:rPr>
                <w:rFonts w:ascii="Times New Roman" w:hAnsi="Times New Roman" w:cs="Times New Roman"/>
                <w:shd w:val="clear" w:color="auto" w:fill="FFFFFF"/>
                <w:lang w:val="en-US"/>
              </w:rPr>
              <w:t xml:space="preserve"> &gt; 25  и  ≤ 26;</w:t>
            </w:r>
          </w:p>
          <w:p w14:paraId="062B60E3" w14:textId="77777777" w:rsidR="00B03B45" w:rsidRDefault="00B03B45">
            <w:pPr>
              <w:spacing w:after="0" w:line="240" w:lineRule="auto"/>
              <w:rPr>
                <w:rFonts w:ascii="Times New Roman" w:hAnsi="Times New Roman" w:cs="Times New Roman"/>
                <w:shd w:val="clear" w:color="auto" w:fill="FFFFFF"/>
                <w:lang w:val="en-US"/>
              </w:rPr>
            </w:pPr>
          </w:p>
          <w:p w14:paraId="4930A534" w14:textId="77777777" w:rsidR="00B03B45" w:rsidRDefault="00B03B45">
            <w:pPr>
              <w:spacing w:after="0" w:line="240" w:lineRule="auto"/>
              <w:rPr>
                <w:rFonts w:ascii="Times New Roman" w:hAnsi="Times New Roman" w:cs="Times New Roman"/>
                <w:shd w:val="clear" w:color="auto" w:fill="FFFFFF"/>
                <w:lang w:val="en-US"/>
              </w:rPr>
            </w:pPr>
            <w:r>
              <w:rPr>
                <w:rFonts w:ascii="Times New Roman" w:hAnsi="Times New Roman" w:cs="Times New Roman"/>
                <w:shd w:val="clear" w:color="auto" w:fill="FFFFFF"/>
                <w:lang w:val="en-US"/>
              </w:rPr>
              <w:t>&gt; 30  и  ≤ 31</w:t>
            </w:r>
          </w:p>
        </w:tc>
        <w:tc>
          <w:tcPr>
            <w:tcW w:w="3544" w:type="dxa"/>
            <w:tcBorders>
              <w:top w:val="single" w:sz="4" w:space="0" w:color="auto"/>
              <w:left w:val="single" w:sz="4" w:space="0" w:color="auto"/>
              <w:bottom w:val="single" w:sz="4" w:space="0" w:color="auto"/>
              <w:right w:val="single" w:sz="4" w:space="0" w:color="auto"/>
            </w:tcBorders>
            <w:hideMark/>
          </w:tcPr>
          <w:p w14:paraId="6A3E9354" w14:textId="77777777" w:rsidR="00B03B45" w:rsidRDefault="00B03B45">
            <w:pPr>
              <w:widowControl w:val="0"/>
              <w:tabs>
                <w:tab w:val="left" w:pos="720"/>
              </w:tabs>
              <w:snapToGri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lang w:val="en-US" w:eastAsia="ru-RU"/>
              </w:rPr>
              <w:t>ГОСТ Р ИСО 25539-2-2012</w:t>
            </w:r>
          </w:p>
        </w:tc>
      </w:tr>
      <w:tr w:rsidR="00B03B45" w14:paraId="56726493" w14:textId="77777777" w:rsidTr="00445B71">
        <w:tc>
          <w:tcPr>
            <w:tcW w:w="992" w:type="dxa"/>
            <w:vMerge/>
            <w:tcBorders>
              <w:left w:val="single" w:sz="4" w:space="0" w:color="auto"/>
              <w:right w:val="single" w:sz="4" w:space="0" w:color="auto"/>
            </w:tcBorders>
            <w:hideMark/>
          </w:tcPr>
          <w:p w14:paraId="0A3AEF33" w14:textId="751A1C54" w:rsidR="00B03B45" w:rsidRDefault="00B03B45" w:rsidP="00445B71">
            <w:pPr>
              <w:widowControl w:val="0"/>
              <w:snapToGrid w:val="0"/>
              <w:spacing w:after="0" w:line="240" w:lineRule="auto"/>
              <w:rPr>
                <w:rFonts w:ascii="Times New Roman" w:eastAsia="Times New Roman" w:hAnsi="Times New Roman" w:cs="Times New Roman"/>
                <w:lang w:val="en-US" w:eastAsia="ru-RU"/>
              </w:rPr>
            </w:pPr>
          </w:p>
        </w:tc>
        <w:tc>
          <w:tcPr>
            <w:tcW w:w="3119" w:type="dxa"/>
            <w:tcBorders>
              <w:top w:val="single" w:sz="4" w:space="0" w:color="auto"/>
              <w:left w:val="single" w:sz="4" w:space="0" w:color="auto"/>
              <w:bottom w:val="single" w:sz="4" w:space="0" w:color="auto"/>
              <w:right w:val="single" w:sz="4" w:space="0" w:color="auto"/>
            </w:tcBorders>
          </w:tcPr>
          <w:p w14:paraId="11F739D8"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eastAsia="Times New Roman" w:hAnsi="Times New Roman" w:cs="Times New Roman"/>
                <w:lang w:val="en-US" w:eastAsia="ru-RU"/>
              </w:rPr>
            </w:pPr>
          </w:p>
        </w:tc>
        <w:tc>
          <w:tcPr>
            <w:tcW w:w="5103" w:type="dxa"/>
            <w:tcBorders>
              <w:top w:val="single" w:sz="4" w:space="0" w:color="auto"/>
              <w:left w:val="single" w:sz="4" w:space="0" w:color="auto"/>
              <w:bottom w:val="single" w:sz="4" w:space="0" w:color="auto"/>
              <w:right w:val="single" w:sz="4" w:space="0" w:color="auto"/>
            </w:tcBorders>
            <w:hideMark/>
          </w:tcPr>
          <w:p w14:paraId="5472BD6D" w14:textId="77777777" w:rsidR="00B03B45" w:rsidRPr="00E43B52" w:rsidRDefault="00B03B45">
            <w:pPr>
              <w:widowControl w:val="0"/>
              <w:overflowPunct w:val="0"/>
              <w:autoSpaceDE w:val="0"/>
              <w:autoSpaceDN w:val="0"/>
              <w:adjustRightInd w:val="0"/>
              <w:snapToGrid w:val="0"/>
              <w:spacing w:after="0" w:line="254" w:lineRule="auto"/>
              <w:textAlignment w:val="baseline"/>
              <w:rPr>
                <w:rFonts w:ascii="Times New Roman" w:hAnsi="Times New Roman" w:cs="Times New Roman"/>
              </w:rPr>
            </w:pPr>
            <w:r w:rsidRPr="00E43B52">
              <w:rPr>
                <w:rFonts w:ascii="Times New Roman" w:hAnsi="Times New Roman" w:cs="Times New Roman"/>
              </w:rPr>
              <w:t xml:space="preserve">Материал платформы </w:t>
            </w:r>
            <w:proofErr w:type="spellStart"/>
            <w:r w:rsidRPr="00E43B52">
              <w:rPr>
                <w:rFonts w:ascii="Times New Roman" w:hAnsi="Times New Roman" w:cs="Times New Roman"/>
              </w:rPr>
              <w:t>стента</w:t>
            </w:r>
            <w:proofErr w:type="spellEnd"/>
            <w:r w:rsidRPr="00E43B52">
              <w:rPr>
                <w:rFonts w:ascii="Times New Roman" w:hAnsi="Times New Roman" w:cs="Times New Roman"/>
              </w:rPr>
              <w:t>: Кобальт-хром</w:t>
            </w:r>
          </w:p>
        </w:tc>
        <w:tc>
          <w:tcPr>
            <w:tcW w:w="2410" w:type="dxa"/>
            <w:tcBorders>
              <w:top w:val="single" w:sz="4" w:space="0" w:color="auto"/>
              <w:left w:val="single" w:sz="4" w:space="0" w:color="auto"/>
              <w:bottom w:val="single" w:sz="4" w:space="0" w:color="auto"/>
              <w:right w:val="single" w:sz="4" w:space="0" w:color="auto"/>
            </w:tcBorders>
            <w:hideMark/>
          </w:tcPr>
          <w:p w14:paraId="50D9F402" w14:textId="77777777" w:rsidR="00B03B45" w:rsidRDefault="00B03B45">
            <w:pPr>
              <w:widowControl w:val="0"/>
              <w:tabs>
                <w:tab w:val="left" w:pos="720"/>
              </w:tabs>
              <w:snapToGrid w:val="0"/>
              <w:spacing w:after="0" w:line="240" w:lineRule="auto"/>
              <w:rPr>
                <w:rFonts w:ascii="Times New Roman" w:hAnsi="Times New Roman" w:cs="Times New Roman"/>
                <w:lang w:val="en-US"/>
              </w:rPr>
            </w:pPr>
            <w:proofErr w:type="spellStart"/>
            <w:r>
              <w:rPr>
                <w:rFonts w:ascii="Times New Roman" w:eastAsia="Times New Roman" w:hAnsi="Times New Roman" w:cs="Times New Roman"/>
                <w:lang w:val="en-US" w:eastAsia="ru-RU"/>
              </w:rPr>
              <w:t>Соответствие</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5472E2C4" w14:textId="77777777" w:rsidR="00B03B45" w:rsidRPr="00E43B52" w:rsidRDefault="00B03B45">
            <w:pPr>
              <w:widowControl w:val="0"/>
              <w:tabs>
                <w:tab w:val="left" w:pos="720"/>
              </w:tabs>
              <w:snapToGrid w:val="0"/>
              <w:spacing w:after="0" w:line="240" w:lineRule="auto"/>
              <w:rPr>
                <w:rFonts w:ascii="Times New Roman" w:eastAsia="Times New Roman" w:hAnsi="Times New Roman" w:cs="Times New Roman"/>
                <w:color w:val="000000"/>
                <w:lang w:eastAsia="ru-RU"/>
              </w:rPr>
            </w:pPr>
            <w:r w:rsidRPr="00E43B52">
              <w:rPr>
                <w:rFonts w:ascii="Times New Roman" w:eastAsia="Times New Roman" w:hAnsi="Times New Roman" w:cs="Times New Roman"/>
                <w:lang w:eastAsia="ru-RU"/>
              </w:rPr>
              <w:t xml:space="preserve">Параметр обеспечивает необходимую визуализацию, радиальную силу и </w:t>
            </w:r>
            <w:proofErr w:type="spellStart"/>
            <w:r w:rsidRPr="00E43B52">
              <w:rPr>
                <w:rFonts w:ascii="Times New Roman" w:eastAsia="Times New Roman" w:hAnsi="Times New Roman" w:cs="Times New Roman"/>
                <w:lang w:eastAsia="ru-RU"/>
              </w:rPr>
              <w:t>атромбогенность</w:t>
            </w:r>
            <w:proofErr w:type="spellEnd"/>
          </w:p>
        </w:tc>
      </w:tr>
      <w:tr w:rsidR="00B03B45" w14:paraId="6D7108AA" w14:textId="77777777" w:rsidTr="00445B71">
        <w:tc>
          <w:tcPr>
            <w:tcW w:w="992" w:type="dxa"/>
            <w:vMerge/>
            <w:tcBorders>
              <w:left w:val="single" w:sz="4" w:space="0" w:color="auto"/>
              <w:right w:val="single" w:sz="4" w:space="0" w:color="auto"/>
            </w:tcBorders>
            <w:hideMark/>
          </w:tcPr>
          <w:p w14:paraId="7D894067" w14:textId="75EE037B" w:rsidR="00B03B45" w:rsidRPr="00445B71" w:rsidRDefault="00B03B45" w:rsidP="00445B71">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1578A9EE" w14:textId="77777777" w:rsidR="00B03B45" w:rsidRPr="00445B71" w:rsidRDefault="00B03B45">
            <w:pPr>
              <w:widowControl w:val="0"/>
              <w:overflowPunct w:val="0"/>
              <w:autoSpaceDE w:val="0"/>
              <w:autoSpaceDN w:val="0"/>
              <w:adjustRightInd w:val="0"/>
              <w:snapToGrid w:val="0"/>
              <w:spacing w:after="0" w:line="254" w:lineRule="auto"/>
              <w:textAlignment w:val="baseline"/>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511BC256" w14:textId="77777777" w:rsidR="00B03B45" w:rsidRPr="00E43B52" w:rsidRDefault="00B03B45">
            <w:pPr>
              <w:widowControl w:val="0"/>
              <w:overflowPunct w:val="0"/>
              <w:autoSpaceDE w:val="0"/>
              <w:autoSpaceDN w:val="0"/>
              <w:adjustRightInd w:val="0"/>
              <w:snapToGrid w:val="0"/>
              <w:spacing w:after="0" w:line="254" w:lineRule="auto"/>
              <w:textAlignment w:val="baseline"/>
              <w:rPr>
                <w:rFonts w:ascii="Times New Roman" w:hAnsi="Times New Roman" w:cs="Times New Roman"/>
              </w:rPr>
            </w:pPr>
            <w:r w:rsidRPr="00E43B52">
              <w:rPr>
                <w:rFonts w:ascii="Times New Roman" w:hAnsi="Times New Roman" w:cs="Times New Roman"/>
              </w:rPr>
              <w:t xml:space="preserve">Лекарственное вещество содержится в углублениях (резервуарах) на </w:t>
            </w:r>
            <w:proofErr w:type="spellStart"/>
            <w:r w:rsidRPr="00E43B52">
              <w:rPr>
                <w:rFonts w:ascii="Times New Roman" w:hAnsi="Times New Roman" w:cs="Times New Roman"/>
              </w:rPr>
              <w:t>аблюминальной</w:t>
            </w:r>
            <w:proofErr w:type="spellEnd"/>
            <w:r w:rsidRPr="00E43B52">
              <w:rPr>
                <w:rFonts w:ascii="Times New Roman" w:hAnsi="Times New Roman" w:cs="Times New Roman"/>
              </w:rPr>
              <w:t xml:space="preserve"> поверхности стороны балки </w:t>
            </w:r>
            <w:proofErr w:type="spellStart"/>
            <w:r w:rsidRPr="00E43B52">
              <w:rPr>
                <w:rFonts w:ascii="Times New Roman" w:hAnsi="Times New Roman" w:cs="Times New Roman"/>
              </w:rPr>
              <w:t>стента</w:t>
            </w:r>
            <w:proofErr w:type="spellEnd"/>
            <w:r w:rsidRPr="00E43B52">
              <w:rPr>
                <w:rFonts w:ascii="Times New Roman" w:hAnsi="Times New Roman" w:cs="Times New Roman"/>
              </w:rPr>
              <w:t xml:space="preserve"> (которая прилегает к стенке артерии)</w:t>
            </w:r>
          </w:p>
        </w:tc>
        <w:tc>
          <w:tcPr>
            <w:tcW w:w="2410" w:type="dxa"/>
            <w:tcBorders>
              <w:top w:val="single" w:sz="4" w:space="0" w:color="auto"/>
              <w:left w:val="single" w:sz="4" w:space="0" w:color="auto"/>
              <w:bottom w:val="single" w:sz="4" w:space="0" w:color="auto"/>
              <w:right w:val="single" w:sz="4" w:space="0" w:color="auto"/>
            </w:tcBorders>
            <w:hideMark/>
          </w:tcPr>
          <w:p w14:paraId="30FB43E5" w14:textId="77777777" w:rsidR="00B03B45" w:rsidRDefault="00B03B45">
            <w:pPr>
              <w:widowControl w:val="0"/>
              <w:tabs>
                <w:tab w:val="left" w:pos="720"/>
              </w:tabs>
              <w:snapToGrid w:val="0"/>
              <w:spacing w:after="0" w:line="240" w:lineRule="auto"/>
              <w:rPr>
                <w:rFonts w:ascii="Times New Roman" w:hAnsi="Times New Roman" w:cs="Times New Roman"/>
                <w:lang w:val="en-US"/>
              </w:rPr>
            </w:pPr>
            <w:proofErr w:type="spellStart"/>
            <w:r>
              <w:rPr>
                <w:rFonts w:ascii="Times New Roman" w:hAnsi="Times New Roman" w:cs="Times New Roman"/>
                <w:lang w:val="en-US"/>
              </w:rPr>
              <w:t>Соответствие</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32687C30" w14:textId="77777777" w:rsidR="00B03B45" w:rsidRPr="00E43B52" w:rsidRDefault="00B03B45">
            <w:pPr>
              <w:widowControl w:val="0"/>
              <w:tabs>
                <w:tab w:val="left" w:pos="720"/>
              </w:tabs>
              <w:snapToGrid w:val="0"/>
              <w:spacing w:after="0" w:line="240" w:lineRule="auto"/>
              <w:rPr>
                <w:rFonts w:ascii="Times New Roman" w:eastAsia="Times New Roman" w:hAnsi="Times New Roman" w:cs="Times New Roman"/>
                <w:color w:val="000000"/>
                <w:lang w:eastAsia="ru-RU"/>
              </w:rPr>
            </w:pPr>
            <w:proofErr w:type="spellStart"/>
            <w:r w:rsidRPr="00E43B52">
              <w:rPr>
                <w:rFonts w:ascii="Times New Roman" w:eastAsia="Times New Roman" w:hAnsi="Times New Roman" w:cs="Times New Roman"/>
                <w:color w:val="000000"/>
                <w:lang w:eastAsia="ru-RU"/>
              </w:rPr>
              <w:t>Аблюминальное</w:t>
            </w:r>
            <w:proofErr w:type="spellEnd"/>
            <w:r w:rsidRPr="00E43B52">
              <w:rPr>
                <w:rFonts w:ascii="Times New Roman" w:eastAsia="Times New Roman" w:hAnsi="Times New Roman" w:cs="Times New Roman"/>
                <w:color w:val="000000"/>
                <w:lang w:eastAsia="ru-RU"/>
              </w:rPr>
              <w:t xml:space="preserve"> размещение лекарственного вещества дает преимущество - большая часть лекарственного вещества выделяется непосредственно в </w:t>
            </w:r>
            <w:r w:rsidRPr="00E43B52">
              <w:rPr>
                <w:rFonts w:ascii="Times New Roman" w:eastAsia="Times New Roman" w:hAnsi="Times New Roman" w:cs="Times New Roman"/>
                <w:color w:val="000000"/>
                <w:lang w:eastAsia="ru-RU"/>
              </w:rPr>
              <w:lastRenderedPageBreak/>
              <w:t>сосудистую стенку, не смывается кровотоком.</w:t>
            </w:r>
          </w:p>
        </w:tc>
      </w:tr>
      <w:tr w:rsidR="00B03B45" w14:paraId="33EFEFBA" w14:textId="77777777" w:rsidTr="00445B71">
        <w:tc>
          <w:tcPr>
            <w:tcW w:w="992" w:type="dxa"/>
            <w:vMerge/>
            <w:tcBorders>
              <w:left w:val="single" w:sz="4" w:space="0" w:color="auto"/>
              <w:right w:val="single" w:sz="4" w:space="0" w:color="auto"/>
            </w:tcBorders>
            <w:hideMark/>
          </w:tcPr>
          <w:p w14:paraId="246649AF" w14:textId="7620DF61" w:rsidR="00B03B45" w:rsidRPr="00445B71" w:rsidRDefault="00B03B45" w:rsidP="00445B71">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03259605" w14:textId="77777777" w:rsidR="00B03B45" w:rsidRPr="00445B71" w:rsidRDefault="00B03B45">
            <w:pPr>
              <w:widowControl w:val="0"/>
              <w:overflowPunct w:val="0"/>
              <w:autoSpaceDE w:val="0"/>
              <w:autoSpaceDN w:val="0"/>
              <w:adjustRightInd w:val="0"/>
              <w:snapToGrid w:val="0"/>
              <w:spacing w:after="0" w:line="254" w:lineRule="auto"/>
              <w:textAlignment w:val="baseline"/>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53F8F051"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hAnsi="Times New Roman" w:cs="Times New Roman"/>
                <w:lang w:val="en-US"/>
              </w:rPr>
            </w:pPr>
            <w:proofErr w:type="spellStart"/>
            <w:r>
              <w:rPr>
                <w:rFonts w:ascii="Times New Roman" w:hAnsi="Times New Roman" w:cs="Times New Roman"/>
                <w:lang w:val="en-US"/>
              </w:rPr>
              <w:t>Расчетное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давление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разрыва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атм</w:t>
            </w:r>
            <w:proofErr w:type="spellEnd"/>
            <w:r>
              <w:rPr>
                <w:rFonts w:ascii="Times New Roman" w:hAnsi="Times New Roman" w:cs="Times New Roman"/>
                <w:lang w:val="en-US"/>
              </w:rPr>
              <w:t>.</w:t>
            </w:r>
          </w:p>
        </w:tc>
        <w:tc>
          <w:tcPr>
            <w:tcW w:w="2410" w:type="dxa"/>
            <w:tcBorders>
              <w:top w:val="single" w:sz="4" w:space="0" w:color="auto"/>
              <w:left w:val="single" w:sz="4" w:space="0" w:color="auto"/>
              <w:bottom w:val="single" w:sz="4" w:space="0" w:color="auto"/>
              <w:right w:val="single" w:sz="4" w:space="0" w:color="auto"/>
            </w:tcBorders>
          </w:tcPr>
          <w:p w14:paraId="10283D9B" w14:textId="77777777" w:rsidR="00B03B45" w:rsidRDefault="00B03B45">
            <w:pPr>
              <w:widowControl w:val="0"/>
              <w:tabs>
                <w:tab w:val="left" w:pos="720"/>
              </w:tabs>
              <w:snapToGrid w:val="0"/>
              <w:spacing w:after="0" w:line="240" w:lineRule="auto"/>
              <w:rPr>
                <w:rFonts w:ascii="Times New Roman" w:hAnsi="Times New Roman" w:cs="Times New Roman"/>
                <w:lang w:val="en-US"/>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72D0162F" w14:textId="77777777" w:rsidR="00B03B45" w:rsidRPr="00E43B52" w:rsidRDefault="00B03B45">
            <w:pPr>
              <w:widowControl w:val="0"/>
              <w:tabs>
                <w:tab w:val="left" w:pos="720"/>
              </w:tabs>
              <w:snapToGrid w:val="0"/>
              <w:spacing w:after="0" w:line="240" w:lineRule="auto"/>
              <w:rPr>
                <w:rFonts w:ascii="Times New Roman" w:eastAsia="Times New Roman" w:hAnsi="Times New Roman" w:cs="Times New Roman"/>
                <w:color w:val="000000"/>
                <w:lang w:eastAsia="ru-RU"/>
              </w:rPr>
            </w:pPr>
            <w:r w:rsidRPr="00E43B52">
              <w:rPr>
                <w:rFonts w:ascii="Times New Roman" w:eastAsia="Times New Roman" w:hAnsi="Times New Roman" w:cs="Times New Roman"/>
                <w:color w:val="000000"/>
                <w:lang w:eastAsia="ru-RU"/>
              </w:rPr>
              <w:t>Более высокое давление разрыва обеспечивает возможность проведения процедур ангиопластики в случае сложных поражений, плохо поддающихся дилатации</w:t>
            </w:r>
          </w:p>
        </w:tc>
      </w:tr>
      <w:tr w:rsidR="00B03B45" w14:paraId="49D93152" w14:textId="77777777" w:rsidTr="00445B71">
        <w:tc>
          <w:tcPr>
            <w:tcW w:w="992" w:type="dxa"/>
            <w:vMerge/>
            <w:tcBorders>
              <w:left w:val="single" w:sz="4" w:space="0" w:color="auto"/>
              <w:right w:val="single" w:sz="4" w:space="0" w:color="auto"/>
            </w:tcBorders>
            <w:hideMark/>
          </w:tcPr>
          <w:p w14:paraId="16CC86B8" w14:textId="79C13C6A" w:rsidR="00B03B45" w:rsidRPr="00445B71" w:rsidRDefault="00B03B45" w:rsidP="00445B71">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3F58F3A5" w14:textId="77777777" w:rsidR="00B03B45" w:rsidRPr="00445B71" w:rsidRDefault="00B03B45">
            <w:pPr>
              <w:widowControl w:val="0"/>
              <w:overflowPunct w:val="0"/>
              <w:autoSpaceDE w:val="0"/>
              <w:autoSpaceDN w:val="0"/>
              <w:adjustRightInd w:val="0"/>
              <w:snapToGrid w:val="0"/>
              <w:spacing w:after="0" w:line="254" w:lineRule="auto"/>
              <w:textAlignment w:val="baseline"/>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5287E0A0"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hAnsi="Times New Roman" w:cs="Times New Roman"/>
                <w:lang w:val="en-US"/>
              </w:rPr>
            </w:pPr>
            <w:proofErr w:type="spellStart"/>
            <w:r>
              <w:rPr>
                <w:rFonts w:ascii="Times New Roman" w:hAnsi="Times New Roman" w:cs="Times New Roman"/>
                <w:lang w:val="en-US"/>
              </w:rPr>
              <w:t>для</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стентов</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диаметром</w:t>
            </w:r>
            <w:proofErr w:type="spellEnd"/>
            <w:r>
              <w:rPr>
                <w:rFonts w:ascii="Times New Roman" w:hAnsi="Times New Roman" w:cs="Times New Roman"/>
                <w:lang w:val="en-US"/>
              </w:rPr>
              <w:t xml:space="preserve"> 2.25-3.5 </w:t>
            </w:r>
            <w:proofErr w:type="spellStart"/>
            <w:r>
              <w:rPr>
                <w:rFonts w:ascii="Times New Roman" w:hAnsi="Times New Roman" w:cs="Times New Roman"/>
                <w:lang w:val="en-US"/>
              </w:rPr>
              <w:t>мм</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41C1323E" w14:textId="77777777" w:rsidR="00B03B45" w:rsidRDefault="00B03B45">
            <w:pPr>
              <w:widowControl w:val="0"/>
              <w:tabs>
                <w:tab w:val="left" w:pos="720"/>
              </w:tabs>
              <w:snapToGrid w:val="0"/>
              <w:spacing w:after="0" w:line="240" w:lineRule="auto"/>
              <w:rPr>
                <w:rFonts w:ascii="Times New Roman" w:hAnsi="Times New Roman" w:cs="Times New Roman"/>
                <w:lang w:val="en-US"/>
              </w:rPr>
            </w:pPr>
            <w:r>
              <w:rPr>
                <w:rFonts w:ascii="Times New Roman" w:hAnsi="Times New Roman" w:cs="Times New Roman"/>
                <w:lang w:val="en-US"/>
              </w:rPr>
              <w:t xml:space="preserve">16 </w:t>
            </w:r>
            <w:proofErr w:type="spellStart"/>
            <w:r>
              <w:rPr>
                <w:rFonts w:ascii="Times New Roman" w:hAnsi="Times New Roman" w:cs="Times New Roman"/>
                <w:lang w:val="en-US"/>
              </w:rPr>
              <w:t>или</w:t>
            </w:r>
            <w:proofErr w:type="spellEnd"/>
            <w:r>
              <w:rPr>
                <w:rFonts w:ascii="Times New Roman" w:hAnsi="Times New Roman" w:cs="Times New Roman"/>
                <w:lang w:val="en-US"/>
              </w:rPr>
              <w:t xml:space="preserve"> 18</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BB13F61" w14:textId="77777777" w:rsidR="00B03B45" w:rsidRDefault="00B03B45">
            <w:pPr>
              <w:spacing w:after="0"/>
              <w:rPr>
                <w:rFonts w:ascii="Times New Roman" w:eastAsia="Times New Roman" w:hAnsi="Times New Roman" w:cs="Times New Roman"/>
                <w:color w:val="000000"/>
                <w:lang w:val="en-US" w:eastAsia="ru-RU"/>
              </w:rPr>
            </w:pPr>
          </w:p>
        </w:tc>
      </w:tr>
      <w:tr w:rsidR="00B03B45" w14:paraId="15EB356B" w14:textId="77777777" w:rsidTr="00445B71">
        <w:tc>
          <w:tcPr>
            <w:tcW w:w="992" w:type="dxa"/>
            <w:vMerge/>
            <w:tcBorders>
              <w:left w:val="single" w:sz="4" w:space="0" w:color="auto"/>
              <w:right w:val="single" w:sz="4" w:space="0" w:color="auto"/>
            </w:tcBorders>
            <w:hideMark/>
          </w:tcPr>
          <w:p w14:paraId="2C4602C3" w14:textId="349C9FE4" w:rsidR="00B03B45" w:rsidRDefault="00B03B45" w:rsidP="00445B71">
            <w:pPr>
              <w:widowControl w:val="0"/>
              <w:snapToGrid w:val="0"/>
              <w:spacing w:after="0" w:line="240" w:lineRule="auto"/>
              <w:rPr>
                <w:rFonts w:ascii="Times New Roman" w:eastAsia="Times New Roman" w:hAnsi="Times New Roman" w:cs="Times New Roman"/>
                <w:lang w:val="en-US" w:eastAsia="ru-RU"/>
              </w:rPr>
            </w:pPr>
          </w:p>
        </w:tc>
        <w:tc>
          <w:tcPr>
            <w:tcW w:w="3119" w:type="dxa"/>
            <w:tcBorders>
              <w:top w:val="single" w:sz="4" w:space="0" w:color="auto"/>
              <w:left w:val="single" w:sz="4" w:space="0" w:color="auto"/>
              <w:bottom w:val="single" w:sz="4" w:space="0" w:color="auto"/>
              <w:right w:val="single" w:sz="4" w:space="0" w:color="auto"/>
            </w:tcBorders>
          </w:tcPr>
          <w:p w14:paraId="14E4C2DE"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eastAsia="Times New Roman" w:hAnsi="Times New Roman" w:cs="Times New Roman"/>
                <w:lang w:val="en-US" w:eastAsia="ru-RU"/>
              </w:rPr>
            </w:pPr>
          </w:p>
        </w:tc>
        <w:tc>
          <w:tcPr>
            <w:tcW w:w="5103" w:type="dxa"/>
            <w:tcBorders>
              <w:top w:val="single" w:sz="4" w:space="0" w:color="auto"/>
              <w:left w:val="single" w:sz="4" w:space="0" w:color="auto"/>
              <w:bottom w:val="single" w:sz="4" w:space="0" w:color="auto"/>
              <w:right w:val="single" w:sz="4" w:space="0" w:color="auto"/>
            </w:tcBorders>
            <w:hideMark/>
          </w:tcPr>
          <w:p w14:paraId="271471D4"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hAnsi="Times New Roman" w:cs="Times New Roman"/>
                <w:lang w:val="en-US"/>
              </w:rPr>
            </w:pPr>
            <w:proofErr w:type="spellStart"/>
            <w:r>
              <w:rPr>
                <w:rFonts w:ascii="Times New Roman" w:hAnsi="Times New Roman" w:cs="Times New Roman"/>
                <w:lang w:val="en-US"/>
              </w:rPr>
              <w:t>для</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стентов</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диаметром</w:t>
            </w:r>
            <w:proofErr w:type="spellEnd"/>
            <w:r>
              <w:rPr>
                <w:rFonts w:ascii="Times New Roman" w:hAnsi="Times New Roman" w:cs="Times New Roman"/>
                <w:lang w:val="en-US"/>
              </w:rPr>
              <w:t xml:space="preserve"> 4.0 </w:t>
            </w:r>
            <w:proofErr w:type="spellStart"/>
            <w:r>
              <w:rPr>
                <w:rFonts w:ascii="Times New Roman" w:hAnsi="Times New Roman" w:cs="Times New Roman"/>
                <w:lang w:val="en-US"/>
              </w:rPr>
              <w:t>мм</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565F87D0" w14:textId="77777777" w:rsidR="00B03B45" w:rsidRDefault="00B03B45">
            <w:pPr>
              <w:widowControl w:val="0"/>
              <w:tabs>
                <w:tab w:val="left" w:pos="720"/>
              </w:tabs>
              <w:snapToGrid w:val="0"/>
              <w:spacing w:after="0" w:line="240" w:lineRule="auto"/>
              <w:rPr>
                <w:rFonts w:ascii="Times New Roman" w:hAnsi="Times New Roman" w:cs="Times New Roman"/>
                <w:lang w:val="en-US"/>
              </w:rPr>
            </w:pPr>
            <w:r>
              <w:rPr>
                <w:rFonts w:ascii="Times New Roman" w:hAnsi="Times New Roman" w:cs="Times New Roman"/>
                <w:lang w:val="en-US"/>
              </w:rPr>
              <w:t xml:space="preserve">14 </w:t>
            </w:r>
            <w:proofErr w:type="spellStart"/>
            <w:r>
              <w:rPr>
                <w:rFonts w:ascii="Times New Roman" w:hAnsi="Times New Roman" w:cs="Times New Roman"/>
                <w:lang w:val="en-US"/>
              </w:rPr>
              <w:t>или</w:t>
            </w:r>
            <w:proofErr w:type="spellEnd"/>
            <w:r>
              <w:rPr>
                <w:rFonts w:ascii="Times New Roman" w:hAnsi="Times New Roman" w:cs="Times New Roman"/>
                <w:lang w:val="en-US"/>
              </w:rPr>
              <w:t xml:space="preserve"> 18</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9EA2070" w14:textId="77777777" w:rsidR="00B03B45" w:rsidRDefault="00B03B45">
            <w:pPr>
              <w:spacing w:after="0"/>
              <w:rPr>
                <w:rFonts w:ascii="Times New Roman" w:eastAsia="Times New Roman" w:hAnsi="Times New Roman" w:cs="Times New Roman"/>
                <w:color w:val="000000"/>
                <w:lang w:val="en-US" w:eastAsia="ru-RU"/>
              </w:rPr>
            </w:pPr>
          </w:p>
        </w:tc>
      </w:tr>
      <w:tr w:rsidR="00B03B45" w14:paraId="7D6C3C8B" w14:textId="77777777" w:rsidTr="00445B71">
        <w:tc>
          <w:tcPr>
            <w:tcW w:w="992" w:type="dxa"/>
            <w:vMerge/>
            <w:tcBorders>
              <w:left w:val="single" w:sz="4" w:space="0" w:color="auto"/>
              <w:right w:val="single" w:sz="4" w:space="0" w:color="auto"/>
            </w:tcBorders>
            <w:hideMark/>
          </w:tcPr>
          <w:p w14:paraId="7B6CFD58" w14:textId="4B7D9254" w:rsidR="00B03B45" w:rsidRDefault="00B03B45" w:rsidP="00445B71">
            <w:pPr>
              <w:widowControl w:val="0"/>
              <w:snapToGrid w:val="0"/>
              <w:spacing w:after="0" w:line="240" w:lineRule="auto"/>
              <w:rPr>
                <w:rFonts w:ascii="Times New Roman" w:eastAsia="Times New Roman" w:hAnsi="Times New Roman" w:cs="Times New Roman"/>
                <w:lang w:val="en-US" w:eastAsia="ru-RU"/>
              </w:rPr>
            </w:pPr>
          </w:p>
        </w:tc>
        <w:tc>
          <w:tcPr>
            <w:tcW w:w="3119" w:type="dxa"/>
            <w:tcBorders>
              <w:top w:val="single" w:sz="4" w:space="0" w:color="auto"/>
              <w:left w:val="single" w:sz="4" w:space="0" w:color="auto"/>
              <w:bottom w:val="single" w:sz="4" w:space="0" w:color="auto"/>
              <w:right w:val="single" w:sz="4" w:space="0" w:color="auto"/>
            </w:tcBorders>
          </w:tcPr>
          <w:p w14:paraId="1F401102"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eastAsia="Times New Roman" w:hAnsi="Times New Roman" w:cs="Times New Roman"/>
                <w:lang w:val="en-US" w:eastAsia="ru-RU"/>
              </w:rPr>
            </w:pPr>
          </w:p>
        </w:tc>
        <w:tc>
          <w:tcPr>
            <w:tcW w:w="5103" w:type="dxa"/>
            <w:tcBorders>
              <w:top w:val="single" w:sz="4" w:space="0" w:color="auto"/>
              <w:left w:val="single" w:sz="4" w:space="0" w:color="auto"/>
              <w:bottom w:val="single" w:sz="4" w:space="0" w:color="auto"/>
              <w:right w:val="single" w:sz="4" w:space="0" w:color="auto"/>
            </w:tcBorders>
            <w:hideMark/>
          </w:tcPr>
          <w:p w14:paraId="77D92CE6"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hAnsi="Times New Roman" w:cs="Times New Roman"/>
                <w:lang w:val="en-US"/>
              </w:rPr>
            </w:pPr>
            <w:proofErr w:type="spellStart"/>
            <w:r>
              <w:rPr>
                <w:rFonts w:ascii="Times New Roman" w:hAnsi="Times New Roman" w:cs="Times New Roman"/>
                <w:lang w:val="en-US"/>
              </w:rPr>
              <w:t>Длина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системы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доставки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см</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619C7614" w14:textId="77777777" w:rsidR="00B03B45" w:rsidRDefault="00B03B45">
            <w:pPr>
              <w:widowControl w:val="0"/>
              <w:tabs>
                <w:tab w:val="left" w:pos="720"/>
              </w:tabs>
              <w:snapToGrid w:val="0"/>
              <w:spacing w:after="0" w:line="240" w:lineRule="auto"/>
              <w:rPr>
                <w:rFonts w:ascii="Times New Roman" w:hAnsi="Times New Roman" w:cs="Times New Roman"/>
                <w:lang w:val="en-US"/>
              </w:rPr>
            </w:pPr>
            <w:r>
              <w:rPr>
                <w:rFonts w:ascii="Times New Roman" w:hAnsi="Times New Roman" w:cs="Times New Roman"/>
                <w:lang w:val="en-US"/>
              </w:rPr>
              <w:t xml:space="preserve">140 </w:t>
            </w:r>
            <w:proofErr w:type="spellStart"/>
            <w:r>
              <w:rPr>
                <w:rFonts w:ascii="Times New Roman" w:hAnsi="Times New Roman" w:cs="Times New Roman"/>
                <w:lang w:val="en-US"/>
              </w:rPr>
              <w:t>или</w:t>
            </w:r>
            <w:proofErr w:type="spellEnd"/>
            <w:r>
              <w:rPr>
                <w:rFonts w:ascii="Times New Roman" w:hAnsi="Times New Roman" w:cs="Times New Roman"/>
                <w:lang w:val="en-US"/>
              </w:rPr>
              <w:t xml:space="preserve"> 142</w:t>
            </w:r>
          </w:p>
        </w:tc>
        <w:tc>
          <w:tcPr>
            <w:tcW w:w="3544" w:type="dxa"/>
            <w:tcBorders>
              <w:top w:val="single" w:sz="4" w:space="0" w:color="auto"/>
              <w:left w:val="single" w:sz="4" w:space="0" w:color="auto"/>
              <w:bottom w:val="single" w:sz="4" w:space="0" w:color="auto"/>
              <w:right w:val="single" w:sz="4" w:space="0" w:color="auto"/>
            </w:tcBorders>
            <w:hideMark/>
          </w:tcPr>
          <w:p w14:paraId="4A6AC74A" w14:textId="77777777" w:rsidR="00B03B45" w:rsidRPr="00E43B52" w:rsidRDefault="00B03B45">
            <w:pPr>
              <w:widowControl w:val="0"/>
              <w:tabs>
                <w:tab w:val="left" w:pos="720"/>
              </w:tabs>
              <w:snapToGrid w:val="0"/>
              <w:spacing w:after="0" w:line="240" w:lineRule="auto"/>
              <w:rPr>
                <w:rFonts w:ascii="Times New Roman" w:eastAsia="Times New Roman" w:hAnsi="Times New Roman" w:cs="Times New Roman"/>
                <w:color w:val="000000"/>
                <w:lang w:eastAsia="ru-RU"/>
              </w:rPr>
            </w:pPr>
            <w:r w:rsidRPr="00E43B52">
              <w:rPr>
                <w:rFonts w:ascii="Times New Roman" w:eastAsia="Times New Roman" w:hAnsi="Times New Roman" w:cs="Times New Roman"/>
                <w:lang w:eastAsia="ru-RU"/>
              </w:rPr>
              <w:t>Показатель определяет совместимость с другими инструментами.</w:t>
            </w:r>
          </w:p>
        </w:tc>
      </w:tr>
      <w:tr w:rsidR="00B03B45" w14:paraId="1F8D4688" w14:textId="77777777" w:rsidTr="00445B71">
        <w:tc>
          <w:tcPr>
            <w:tcW w:w="992" w:type="dxa"/>
            <w:vMerge/>
            <w:tcBorders>
              <w:left w:val="single" w:sz="4" w:space="0" w:color="auto"/>
              <w:right w:val="single" w:sz="4" w:space="0" w:color="auto"/>
            </w:tcBorders>
            <w:hideMark/>
          </w:tcPr>
          <w:p w14:paraId="3C5B9875" w14:textId="76FEBD14" w:rsidR="00B03B45" w:rsidRPr="00445B71" w:rsidRDefault="00B03B45" w:rsidP="00445B71">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20F49301" w14:textId="77777777" w:rsidR="00B03B45" w:rsidRPr="00445B71" w:rsidRDefault="00B03B45">
            <w:pPr>
              <w:widowControl w:val="0"/>
              <w:overflowPunct w:val="0"/>
              <w:autoSpaceDE w:val="0"/>
              <w:autoSpaceDN w:val="0"/>
              <w:adjustRightInd w:val="0"/>
              <w:snapToGrid w:val="0"/>
              <w:spacing w:after="0" w:line="254" w:lineRule="auto"/>
              <w:textAlignment w:val="baseline"/>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61B84050"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hAnsi="Times New Roman" w:cs="Times New Roman"/>
                <w:lang w:val="en-US"/>
              </w:rPr>
            </w:pPr>
            <w:proofErr w:type="spellStart"/>
            <w:r>
              <w:rPr>
                <w:rFonts w:ascii="Times New Roman" w:hAnsi="Times New Roman" w:cs="Times New Roman"/>
                <w:lang w:val="en-US"/>
              </w:rPr>
              <w:t>Номинальное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давление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атм</w:t>
            </w:r>
            <w:proofErr w:type="spellEnd"/>
            <w:r>
              <w:rPr>
                <w:rFonts w:ascii="Times New Roman" w:hAnsi="Times New Roman" w:cs="Times New Roman"/>
                <w:lang w:val="en-US"/>
              </w:rPr>
              <w:t>.</w:t>
            </w:r>
          </w:p>
        </w:tc>
        <w:tc>
          <w:tcPr>
            <w:tcW w:w="2410" w:type="dxa"/>
            <w:tcBorders>
              <w:top w:val="single" w:sz="4" w:space="0" w:color="auto"/>
              <w:left w:val="single" w:sz="4" w:space="0" w:color="auto"/>
              <w:bottom w:val="single" w:sz="4" w:space="0" w:color="auto"/>
              <w:right w:val="single" w:sz="4" w:space="0" w:color="auto"/>
            </w:tcBorders>
            <w:hideMark/>
          </w:tcPr>
          <w:p w14:paraId="74882AAE" w14:textId="77777777" w:rsidR="00B03B45" w:rsidRDefault="00B03B45">
            <w:pPr>
              <w:widowControl w:val="0"/>
              <w:tabs>
                <w:tab w:val="left" w:pos="720"/>
              </w:tabs>
              <w:snapToGrid w:val="0"/>
              <w:spacing w:after="0" w:line="240" w:lineRule="auto"/>
              <w:rPr>
                <w:rFonts w:ascii="Times New Roman" w:hAnsi="Times New Roman" w:cs="Times New Roman"/>
                <w:lang w:val="en-US"/>
              </w:rPr>
            </w:pPr>
            <w:r>
              <w:rPr>
                <w:rFonts w:ascii="Times New Roman" w:hAnsi="Times New Roman" w:cs="Times New Roman"/>
                <w:lang w:val="en-US"/>
              </w:rPr>
              <w:t xml:space="preserve">9 </w:t>
            </w:r>
            <w:proofErr w:type="spellStart"/>
            <w:r>
              <w:rPr>
                <w:rFonts w:ascii="Times New Roman" w:hAnsi="Times New Roman" w:cs="Times New Roman"/>
                <w:lang w:val="en-US"/>
              </w:rPr>
              <w:t>или</w:t>
            </w:r>
            <w:proofErr w:type="spellEnd"/>
            <w:r>
              <w:rPr>
                <w:rFonts w:ascii="Times New Roman" w:hAnsi="Times New Roman" w:cs="Times New Roman"/>
                <w:lang w:val="en-US"/>
              </w:rPr>
              <w:t xml:space="preserve"> 10</w:t>
            </w:r>
          </w:p>
        </w:tc>
        <w:tc>
          <w:tcPr>
            <w:tcW w:w="3544" w:type="dxa"/>
            <w:tcBorders>
              <w:top w:val="single" w:sz="4" w:space="0" w:color="auto"/>
              <w:left w:val="single" w:sz="4" w:space="0" w:color="auto"/>
              <w:bottom w:val="single" w:sz="4" w:space="0" w:color="auto"/>
              <w:right w:val="single" w:sz="4" w:space="0" w:color="auto"/>
            </w:tcBorders>
            <w:hideMark/>
          </w:tcPr>
          <w:p w14:paraId="26DA4B73" w14:textId="77777777" w:rsidR="00B03B45" w:rsidRPr="00E43B52" w:rsidRDefault="00B03B45">
            <w:pPr>
              <w:widowControl w:val="0"/>
              <w:tabs>
                <w:tab w:val="left" w:pos="720"/>
              </w:tabs>
              <w:snapToGrid w:val="0"/>
              <w:spacing w:after="0" w:line="240" w:lineRule="auto"/>
              <w:rPr>
                <w:rFonts w:ascii="Times New Roman" w:eastAsia="Times New Roman" w:hAnsi="Times New Roman" w:cs="Times New Roman"/>
                <w:color w:val="000000"/>
                <w:lang w:eastAsia="ru-RU"/>
              </w:rPr>
            </w:pPr>
            <w:r w:rsidRPr="00E43B52">
              <w:rPr>
                <w:rFonts w:ascii="Times New Roman" w:eastAsia="Times New Roman" w:hAnsi="Times New Roman" w:cs="Times New Roman"/>
                <w:lang w:eastAsia="ru-RU"/>
              </w:rPr>
              <w:t xml:space="preserve">Показатель определяет рабочее давление баллонного катетера, на котором смонтирован </w:t>
            </w:r>
            <w:proofErr w:type="spellStart"/>
            <w:r w:rsidRPr="00E43B52">
              <w:rPr>
                <w:rFonts w:ascii="Times New Roman" w:eastAsia="Times New Roman" w:hAnsi="Times New Roman" w:cs="Times New Roman"/>
                <w:lang w:eastAsia="ru-RU"/>
              </w:rPr>
              <w:t>стент</w:t>
            </w:r>
            <w:proofErr w:type="spellEnd"/>
            <w:r w:rsidRPr="00E43B52">
              <w:rPr>
                <w:rFonts w:ascii="Times New Roman" w:eastAsia="Times New Roman" w:hAnsi="Times New Roman" w:cs="Times New Roman"/>
                <w:lang w:eastAsia="ru-RU"/>
              </w:rPr>
              <w:t>.</w:t>
            </w:r>
          </w:p>
        </w:tc>
      </w:tr>
      <w:tr w:rsidR="00B03B45" w14:paraId="10398EA4" w14:textId="77777777" w:rsidTr="00445B71">
        <w:tc>
          <w:tcPr>
            <w:tcW w:w="992" w:type="dxa"/>
            <w:vMerge/>
            <w:tcBorders>
              <w:left w:val="single" w:sz="4" w:space="0" w:color="auto"/>
              <w:right w:val="single" w:sz="4" w:space="0" w:color="auto"/>
            </w:tcBorders>
            <w:hideMark/>
          </w:tcPr>
          <w:p w14:paraId="09D79B63" w14:textId="53E19644" w:rsidR="00B03B45" w:rsidRPr="00445B71" w:rsidRDefault="00B03B45" w:rsidP="00445B71">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2F70DF7C" w14:textId="77777777" w:rsidR="00B03B45" w:rsidRPr="00445B71" w:rsidRDefault="00B03B45">
            <w:pPr>
              <w:widowControl w:val="0"/>
              <w:overflowPunct w:val="0"/>
              <w:autoSpaceDE w:val="0"/>
              <w:autoSpaceDN w:val="0"/>
              <w:adjustRightInd w:val="0"/>
              <w:snapToGrid w:val="0"/>
              <w:spacing w:after="0" w:line="254" w:lineRule="auto"/>
              <w:textAlignment w:val="baseline"/>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183A6C92"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hAnsi="Times New Roman" w:cs="Times New Roman"/>
                <w:lang w:val="en-US"/>
              </w:rPr>
            </w:pPr>
            <w:proofErr w:type="spellStart"/>
            <w:r>
              <w:rPr>
                <w:rFonts w:ascii="Times New Roman" w:hAnsi="Times New Roman" w:cs="Times New Roman"/>
                <w:lang w:val="en-US"/>
              </w:rPr>
              <w:t>Толщина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стенки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стента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мкм</w:t>
            </w:r>
            <w:proofErr w:type="spellEnd"/>
          </w:p>
        </w:tc>
        <w:tc>
          <w:tcPr>
            <w:tcW w:w="2410" w:type="dxa"/>
            <w:tcBorders>
              <w:top w:val="single" w:sz="4" w:space="0" w:color="auto"/>
              <w:left w:val="single" w:sz="4" w:space="0" w:color="auto"/>
              <w:bottom w:val="single" w:sz="4" w:space="0" w:color="auto"/>
              <w:right w:val="single" w:sz="4" w:space="0" w:color="auto"/>
            </w:tcBorders>
          </w:tcPr>
          <w:p w14:paraId="1463CC52" w14:textId="77777777" w:rsidR="00B03B45" w:rsidRDefault="00B03B45">
            <w:pPr>
              <w:widowControl w:val="0"/>
              <w:tabs>
                <w:tab w:val="left" w:pos="720"/>
              </w:tabs>
              <w:snapToGrid w:val="0"/>
              <w:spacing w:after="0" w:line="240" w:lineRule="auto"/>
              <w:rPr>
                <w:rFonts w:ascii="Times New Roman" w:hAnsi="Times New Roman" w:cs="Times New Roman"/>
                <w:lang w:val="en-US"/>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53A230DE" w14:textId="77777777" w:rsidR="00B03B45" w:rsidRPr="00E43B52" w:rsidRDefault="00B03B45">
            <w:pPr>
              <w:widowControl w:val="0"/>
              <w:tabs>
                <w:tab w:val="left" w:pos="720"/>
              </w:tabs>
              <w:snapToGrid w:val="0"/>
              <w:spacing w:after="0" w:line="240" w:lineRule="auto"/>
              <w:rPr>
                <w:rFonts w:ascii="Times New Roman" w:eastAsia="Times New Roman" w:hAnsi="Times New Roman" w:cs="Times New Roman"/>
                <w:color w:val="000000"/>
                <w:lang w:eastAsia="ru-RU"/>
              </w:rPr>
            </w:pPr>
            <w:r w:rsidRPr="00E43B52">
              <w:rPr>
                <w:rFonts w:ascii="Times New Roman" w:eastAsia="Times New Roman" w:hAnsi="Times New Roman" w:cs="Times New Roman"/>
                <w:lang w:eastAsia="ru-RU"/>
              </w:rPr>
              <w:t>Данный показатель оказывает влияние на гибкость и радиальную упругость.</w:t>
            </w:r>
          </w:p>
        </w:tc>
      </w:tr>
      <w:tr w:rsidR="00B03B45" w14:paraId="1E54E2A2" w14:textId="77777777" w:rsidTr="00445B71">
        <w:tc>
          <w:tcPr>
            <w:tcW w:w="992" w:type="dxa"/>
            <w:vMerge/>
            <w:tcBorders>
              <w:left w:val="single" w:sz="4" w:space="0" w:color="auto"/>
              <w:right w:val="single" w:sz="4" w:space="0" w:color="auto"/>
            </w:tcBorders>
            <w:hideMark/>
          </w:tcPr>
          <w:p w14:paraId="0B21E2D4" w14:textId="1537E9D7" w:rsidR="00B03B45" w:rsidRPr="00445B71" w:rsidRDefault="00B03B45" w:rsidP="00445B71">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2E0789CD" w14:textId="77777777" w:rsidR="00B03B45" w:rsidRPr="00445B71" w:rsidRDefault="00B03B45">
            <w:pPr>
              <w:widowControl w:val="0"/>
              <w:overflowPunct w:val="0"/>
              <w:autoSpaceDE w:val="0"/>
              <w:autoSpaceDN w:val="0"/>
              <w:adjustRightInd w:val="0"/>
              <w:snapToGrid w:val="0"/>
              <w:spacing w:after="0" w:line="254" w:lineRule="auto"/>
              <w:textAlignment w:val="baseline"/>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723E4C72"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hAnsi="Times New Roman" w:cs="Times New Roman"/>
                <w:lang w:val="en-US"/>
              </w:rPr>
            </w:pPr>
            <w:proofErr w:type="spellStart"/>
            <w:r>
              <w:rPr>
                <w:rFonts w:ascii="Times New Roman" w:hAnsi="Times New Roman" w:cs="Times New Roman"/>
                <w:lang w:val="en-US"/>
              </w:rPr>
              <w:t>для</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стентов</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диаметром</w:t>
            </w:r>
            <w:proofErr w:type="spellEnd"/>
            <w:r>
              <w:rPr>
                <w:rFonts w:ascii="Times New Roman" w:hAnsi="Times New Roman" w:cs="Times New Roman"/>
                <w:lang w:val="en-US"/>
              </w:rPr>
              <w:t xml:space="preserve"> 2.25 </w:t>
            </w:r>
            <w:proofErr w:type="spellStart"/>
            <w:r>
              <w:rPr>
                <w:rFonts w:ascii="Times New Roman" w:hAnsi="Times New Roman" w:cs="Times New Roman"/>
                <w:lang w:val="en-US"/>
              </w:rPr>
              <w:t>мм</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5B079C7C" w14:textId="293091D5" w:rsidR="00B03B45" w:rsidRPr="00736980" w:rsidRDefault="00B03B45">
            <w:pPr>
              <w:widowControl w:val="0"/>
              <w:tabs>
                <w:tab w:val="left" w:pos="720"/>
              </w:tabs>
              <w:snapToGrid w:val="0"/>
              <w:spacing w:after="0" w:line="240" w:lineRule="auto"/>
              <w:rPr>
                <w:rFonts w:ascii="Times New Roman" w:hAnsi="Times New Roman" w:cs="Times New Roman"/>
              </w:rPr>
            </w:pPr>
            <w:r>
              <w:rPr>
                <w:rFonts w:ascii="Times New Roman" w:hAnsi="Times New Roman" w:cs="Times New Roman"/>
                <w:lang w:val="en-US"/>
              </w:rPr>
              <w:t xml:space="preserve">70 </w:t>
            </w:r>
            <w:proofErr w:type="spellStart"/>
            <w:r>
              <w:rPr>
                <w:rFonts w:ascii="Times New Roman" w:hAnsi="Times New Roman" w:cs="Times New Roman"/>
                <w:lang w:val="en-US"/>
              </w:rPr>
              <w:t>или</w:t>
            </w:r>
            <w:proofErr w:type="spellEnd"/>
            <w:r>
              <w:rPr>
                <w:rFonts w:ascii="Times New Roman" w:hAnsi="Times New Roman" w:cs="Times New Roman"/>
                <w:lang w:val="en-US"/>
              </w:rPr>
              <w:t xml:space="preserve"> 86</w:t>
            </w:r>
            <w:r w:rsidR="00736980">
              <w:rPr>
                <w:rFonts w:ascii="Times New Roman" w:hAnsi="Times New Roman" w:cs="Times New Roman"/>
              </w:rPr>
              <w:t>.4</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E0B309D" w14:textId="77777777" w:rsidR="00B03B45" w:rsidRDefault="00B03B45">
            <w:pPr>
              <w:spacing w:after="0"/>
              <w:rPr>
                <w:rFonts w:ascii="Times New Roman" w:eastAsia="Times New Roman" w:hAnsi="Times New Roman" w:cs="Times New Roman"/>
                <w:color w:val="000000"/>
                <w:lang w:val="en-US" w:eastAsia="ru-RU"/>
              </w:rPr>
            </w:pPr>
          </w:p>
        </w:tc>
      </w:tr>
      <w:tr w:rsidR="00B03B45" w14:paraId="026752BB" w14:textId="77777777" w:rsidTr="00445B71">
        <w:tc>
          <w:tcPr>
            <w:tcW w:w="992" w:type="dxa"/>
            <w:vMerge/>
            <w:tcBorders>
              <w:left w:val="single" w:sz="4" w:space="0" w:color="auto"/>
              <w:right w:val="single" w:sz="4" w:space="0" w:color="auto"/>
            </w:tcBorders>
            <w:hideMark/>
          </w:tcPr>
          <w:p w14:paraId="39873466" w14:textId="2C557135" w:rsidR="00B03B45" w:rsidRDefault="00B03B45" w:rsidP="00445B71">
            <w:pPr>
              <w:widowControl w:val="0"/>
              <w:snapToGrid w:val="0"/>
              <w:spacing w:after="0" w:line="240" w:lineRule="auto"/>
              <w:rPr>
                <w:rFonts w:ascii="Times New Roman" w:eastAsia="Times New Roman" w:hAnsi="Times New Roman" w:cs="Times New Roman"/>
                <w:lang w:val="en-US" w:eastAsia="ru-RU"/>
              </w:rPr>
            </w:pPr>
          </w:p>
        </w:tc>
        <w:tc>
          <w:tcPr>
            <w:tcW w:w="3119" w:type="dxa"/>
            <w:tcBorders>
              <w:top w:val="single" w:sz="4" w:space="0" w:color="auto"/>
              <w:left w:val="single" w:sz="4" w:space="0" w:color="auto"/>
              <w:bottom w:val="single" w:sz="4" w:space="0" w:color="auto"/>
              <w:right w:val="single" w:sz="4" w:space="0" w:color="auto"/>
            </w:tcBorders>
          </w:tcPr>
          <w:p w14:paraId="12F1F4D7"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eastAsia="Times New Roman" w:hAnsi="Times New Roman" w:cs="Times New Roman"/>
                <w:lang w:val="en-US" w:eastAsia="ru-RU"/>
              </w:rPr>
            </w:pPr>
          </w:p>
        </w:tc>
        <w:tc>
          <w:tcPr>
            <w:tcW w:w="5103" w:type="dxa"/>
            <w:tcBorders>
              <w:top w:val="single" w:sz="4" w:space="0" w:color="auto"/>
              <w:left w:val="single" w:sz="4" w:space="0" w:color="auto"/>
              <w:bottom w:val="single" w:sz="4" w:space="0" w:color="auto"/>
              <w:right w:val="single" w:sz="4" w:space="0" w:color="auto"/>
            </w:tcBorders>
            <w:hideMark/>
          </w:tcPr>
          <w:p w14:paraId="674A9007"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hAnsi="Times New Roman" w:cs="Times New Roman"/>
                <w:lang w:val="en-US"/>
              </w:rPr>
            </w:pPr>
            <w:proofErr w:type="spellStart"/>
            <w:r>
              <w:rPr>
                <w:rFonts w:ascii="Times New Roman" w:hAnsi="Times New Roman" w:cs="Times New Roman"/>
                <w:lang w:val="en-US"/>
              </w:rPr>
              <w:t>для</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стентов</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диаметром</w:t>
            </w:r>
            <w:proofErr w:type="spellEnd"/>
            <w:r>
              <w:rPr>
                <w:rFonts w:ascii="Times New Roman" w:hAnsi="Times New Roman" w:cs="Times New Roman"/>
                <w:lang w:val="en-US"/>
              </w:rPr>
              <w:t xml:space="preserve"> 2.5 – 3.0 </w:t>
            </w:r>
            <w:proofErr w:type="spellStart"/>
            <w:r>
              <w:rPr>
                <w:rFonts w:ascii="Times New Roman" w:hAnsi="Times New Roman" w:cs="Times New Roman"/>
                <w:lang w:val="en-US"/>
              </w:rPr>
              <w:t>мм</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32845807" w14:textId="7BA3FB1D" w:rsidR="00B03B45" w:rsidRPr="00736980" w:rsidRDefault="00B03B45">
            <w:pPr>
              <w:widowControl w:val="0"/>
              <w:tabs>
                <w:tab w:val="left" w:pos="720"/>
              </w:tabs>
              <w:snapToGrid w:val="0"/>
              <w:spacing w:after="0" w:line="240" w:lineRule="auto"/>
              <w:rPr>
                <w:rFonts w:ascii="Times New Roman" w:hAnsi="Times New Roman" w:cs="Times New Roman"/>
              </w:rPr>
            </w:pPr>
            <w:r>
              <w:rPr>
                <w:rFonts w:ascii="Times New Roman" w:hAnsi="Times New Roman" w:cs="Times New Roman"/>
                <w:lang w:val="en-US"/>
              </w:rPr>
              <w:t xml:space="preserve">80 </w:t>
            </w:r>
            <w:proofErr w:type="spellStart"/>
            <w:r>
              <w:rPr>
                <w:rFonts w:ascii="Times New Roman" w:hAnsi="Times New Roman" w:cs="Times New Roman"/>
                <w:lang w:val="en-US"/>
              </w:rPr>
              <w:t>или</w:t>
            </w:r>
            <w:proofErr w:type="spellEnd"/>
            <w:r>
              <w:rPr>
                <w:rFonts w:ascii="Times New Roman" w:hAnsi="Times New Roman" w:cs="Times New Roman"/>
                <w:lang w:val="en-US"/>
              </w:rPr>
              <w:t xml:space="preserve"> 86</w:t>
            </w:r>
            <w:r w:rsidR="00736980">
              <w:rPr>
                <w:rFonts w:ascii="Times New Roman" w:hAnsi="Times New Roman" w:cs="Times New Roman"/>
              </w:rPr>
              <w:t>.4</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A31C535" w14:textId="77777777" w:rsidR="00B03B45" w:rsidRDefault="00B03B45">
            <w:pPr>
              <w:spacing w:after="0"/>
              <w:rPr>
                <w:rFonts w:ascii="Times New Roman" w:eastAsia="Times New Roman" w:hAnsi="Times New Roman" w:cs="Times New Roman"/>
                <w:color w:val="000000"/>
                <w:lang w:val="en-US" w:eastAsia="ru-RU"/>
              </w:rPr>
            </w:pPr>
          </w:p>
        </w:tc>
      </w:tr>
      <w:tr w:rsidR="00B03B45" w14:paraId="3698E188" w14:textId="77777777" w:rsidTr="00445B71">
        <w:tc>
          <w:tcPr>
            <w:tcW w:w="992" w:type="dxa"/>
            <w:vMerge/>
            <w:tcBorders>
              <w:left w:val="single" w:sz="4" w:space="0" w:color="auto"/>
              <w:right w:val="single" w:sz="4" w:space="0" w:color="auto"/>
            </w:tcBorders>
            <w:hideMark/>
          </w:tcPr>
          <w:p w14:paraId="50DD868E" w14:textId="47F11BC0" w:rsidR="00B03B45" w:rsidRDefault="00B03B45" w:rsidP="00445B71">
            <w:pPr>
              <w:widowControl w:val="0"/>
              <w:snapToGrid w:val="0"/>
              <w:spacing w:after="0" w:line="240" w:lineRule="auto"/>
              <w:rPr>
                <w:rFonts w:ascii="Times New Roman" w:eastAsia="Times New Roman" w:hAnsi="Times New Roman" w:cs="Times New Roman"/>
                <w:lang w:val="en-US" w:eastAsia="ru-RU"/>
              </w:rPr>
            </w:pPr>
          </w:p>
        </w:tc>
        <w:tc>
          <w:tcPr>
            <w:tcW w:w="3119" w:type="dxa"/>
            <w:tcBorders>
              <w:top w:val="single" w:sz="4" w:space="0" w:color="auto"/>
              <w:left w:val="single" w:sz="4" w:space="0" w:color="auto"/>
              <w:bottom w:val="single" w:sz="4" w:space="0" w:color="auto"/>
              <w:right w:val="single" w:sz="4" w:space="0" w:color="auto"/>
            </w:tcBorders>
          </w:tcPr>
          <w:p w14:paraId="5D7FDF63"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eastAsia="Times New Roman" w:hAnsi="Times New Roman" w:cs="Times New Roman"/>
                <w:lang w:val="en-US" w:eastAsia="ru-RU"/>
              </w:rPr>
            </w:pPr>
          </w:p>
        </w:tc>
        <w:tc>
          <w:tcPr>
            <w:tcW w:w="5103" w:type="dxa"/>
            <w:tcBorders>
              <w:top w:val="single" w:sz="4" w:space="0" w:color="auto"/>
              <w:left w:val="single" w:sz="4" w:space="0" w:color="auto"/>
              <w:bottom w:val="single" w:sz="4" w:space="0" w:color="auto"/>
              <w:right w:val="single" w:sz="4" w:space="0" w:color="auto"/>
            </w:tcBorders>
            <w:hideMark/>
          </w:tcPr>
          <w:p w14:paraId="0DA9B5BB"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hAnsi="Times New Roman" w:cs="Times New Roman"/>
                <w:lang w:val="en-US"/>
              </w:rPr>
            </w:pPr>
            <w:proofErr w:type="spellStart"/>
            <w:r>
              <w:rPr>
                <w:rFonts w:ascii="Times New Roman" w:hAnsi="Times New Roman" w:cs="Times New Roman"/>
                <w:lang w:val="en-US"/>
              </w:rPr>
              <w:t>для</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стентов</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диаметром</w:t>
            </w:r>
            <w:proofErr w:type="spellEnd"/>
            <w:r>
              <w:rPr>
                <w:rFonts w:ascii="Times New Roman" w:hAnsi="Times New Roman" w:cs="Times New Roman"/>
                <w:lang w:val="en-US"/>
              </w:rPr>
              <w:t xml:space="preserve"> 3.5 – 4.0 </w:t>
            </w:r>
            <w:proofErr w:type="spellStart"/>
            <w:r>
              <w:rPr>
                <w:rFonts w:ascii="Times New Roman" w:hAnsi="Times New Roman" w:cs="Times New Roman"/>
                <w:lang w:val="en-US"/>
              </w:rPr>
              <w:t>мм</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42AD7577" w14:textId="77777777" w:rsidR="00B03B45" w:rsidRDefault="00B03B45">
            <w:pPr>
              <w:widowControl w:val="0"/>
              <w:tabs>
                <w:tab w:val="left" w:pos="720"/>
              </w:tabs>
              <w:snapToGrid w:val="0"/>
              <w:spacing w:after="0" w:line="240" w:lineRule="auto"/>
              <w:rPr>
                <w:rFonts w:ascii="Times New Roman" w:hAnsi="Times New Roman" w:cs="Times New Roman"/>
                <w:lang w:val="en-US"/>
              </w:rPr>
            </w:pPr>
            <w:r>
              <w:rPr>
                <w:rFonts w:ascii="Times New Roman" w:hAnsi="Times New Roman" w:cs="Times New Roman"/>
                <w:lang w:val="en-US"/>
              </w:rPr>
              <w:t xml:space="preserve">80 </w:t>
            </w:r>
            <w:proofErr w:type="spellStart"/>
            <w:r>
              <w:rPr>
                <w:rFonts w:ascii="Times New Roman" w:hAnsi="Times New Roman" w:cs="Times New Roman"/>
                <w:lang w:val="en-US"/>
              </w:rPr>
              <w:t>или</w:t>
            </w:r>
            <w:proofErr w:type="spellEnd"/>
            <w:r>
              <w:rPr>
                <w:rFonts w:ascii="Times New Roman" w:hAnsi="Times New Roman" w:cs="Times New Roman"/>
                <w:lang w:val="en-US"/>
              </w:rPr>
              <w:t xml:space="preserve"> 96.5</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380285B" w14:textId="77777777" w:rsidR="00B03B45" w:rsidRDefault="00B03B45">
            <w:pPr>
              <w:spacing w:after="0"/>
              <w:rPr>
                <w:rFonts w:ascii="Times New Roman" w:eastAsia="Times New Roman" w:hAnsi="Times New Roman" w:cs="Times New Roman"/>
                <w:color w:val="000000"/>
                <w:lang w:val="en-US" w:eastAsia="ru-RU"/>
              </w:rPr>
            </w:pPr>
          </w:p>
        </w:tc>
      </w:tr>
      <w:tr w:rsidR="00B03B45" w14:paraId="3C2300F9" w14:textId="77777777" w:rsidTr="00445B71">
        <w:tc>
          <w:tcPr>
            <w:tcW w:w="992" w:type="dxa"/>
            <w:vMerge/>
            <w:tcBorders>
              <w:left w:val="single" w:sz="4" w:space="0" w:color="auto"/>
              <w:right w:val="single" w:sz="4" w:space="0" w:color="auto"/>
            </w:tcBorders>
            <w:hideMark/>
          </w:tcPr>
          <w:p w14:paraId="2210FA45" w14:textId="5BD40C12" w:rsidR="00B03B45" w:rsidRDefault="00B03B45" w:rsidP="00445B71">
            <w:pPr>
              <w:widowControl w:val="0"/>
              <w:snapToGrid w:val="0"/>
              <w:spacing w:after="0" w:line="240" w:lineRule="auto"/>
              <w:rPr>
                <w:rFonts w:ascii="Times New Roman" w:eastAsia="Times New Roman" w:hAnsi="Times New Roman" w:cs="Times New Roman"/>
                <w:lang w:val="en-US" w:eastAsia="ru-RU"/>
              </w:rPr>
            </w:pPr>
          </w:p>
        </w:tc>
        <w:tc>
          <w:tcPr>
            <w:tcW w:w="3119" w:type="dxa"/>
            <w:tcBorders>
              <w:top w:val="single" w:sz="4" w:space="0" w:color="auto"/>
              <w:left w:val="single" w:sz="4" w:space="0" w:color="auto"/>
              <w:bottom w:val="single" w:sz="4" w:space="0" w:color="auto"/>
              <w:right w:val="single" w:sz="4" w:space="0" w:color="auto"/>
            </w:tcBorders>
          </w:tcPr>
          <w:p w14:paraId="005DF712"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eastAsia="Times New Roman" w:hAnsi="Times New Roman" w:cs="Times New Roman"/>
                <w:lang w:val="en-US" w:eastAsia="ru-RU"/>
              </w:rPr>
            </w:pPr>
          </w:p>
        </w:tc>
        <w:tc>
          <w:tcPr>
            <w:tcW w:w="5103" w:type="dxa"/>
            <w:tcBorders>
              <w:top w:val="single" w:sz="4" w:space="0" w:color="auto"/>
              <w:left w:val="single" w:sz="4" w:space="0" w:color="auto"/>
              <w:bottom w:val="single" w:sz="4" w:space="0" w:color="auto"/>
              <w:right w:val="single" w:sz="4" w:space="0" w:color="auto"/>
            </w:tcBorders>
            <w:hideMark/>
          </w:tcPr>
          <w:p w14:paraId="2FDC2463"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hAnsi="Times New Roman" w:cs="Times New Roman"/>
                <w:lang w:val="en-US"/>
              </w:rPr>
            </w:pPr>
            <w:proofErr w:type="spellStart"/>
            <w:r>
              <w:rPr>
                <w:rFonts w:ascii="Times New Roman" w:hAnsi="Times New Roman" w:cs="Times New Roman"/>
                <w:lang w:val="en-US"/>
              </w:rPr>
              <w:t>Диаметр</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дистального</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шафта</w:t>
            </w:r>
            <w:proofErr w:type="spellEnd"/>
            <w:r>
              <w:rPr>
                <w:rFonts w:ascii="Times New Roman" w:hAnsi="Times New Roman" w:cs="Times New Roman"/>
                <w:lang w:val="en-US"/>
              </w:rPr>
              <w:t>, Fr</w:t>
            </w:r>
          </w:p>
        </w:tc>
        <w:tc>
          <w:tcPr>
            <w:tcW w:w="2410" w:type="dxa"/>
            <w:tcBorders>
              <w:top w:val="single" w:sz="4" w:space="0" w:color="auto"/>
              <w:left w:val="single" w:sz="4" w:space="0" w:color="auto"/>
              <w:bottom w:val="single" w:sz="4" w:space="0" w:color="auto"/>
              <w:right w:val="single" w:sz="4" w:space="0" w:color="auto"/>
            </w:tcBorders>
          </w:tcPr>
          <w:p w14:paraId="2B6CC24F" w14:textId="77777777" w:rsidR="00B03B45" w:rsidRDefault="00B03B45">
            <w:pPr>
              <w:widowControl w:val="0"/>
              <w:tabs>
                <w:tab w:val="left" w:pos="720"/>
              </w:tabs>
              <w:snapToGrid w:val="0"/>
              <w:spacing w:after="0" w:line="240" w:lineRule="auto"/>
              <w:rPr>
                <w:rFonts w:ascii="Times New Roman" w:hAnsi="Times New Roman" w:cs="Times New Roman"/>
                <w:lang w:val="en-US"/>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0667187C" w14:textId="77777777" w:rsidR="00B03B45" w:rsidRPr="00E43B52" w:rsidRDefault="00B03B45">
            <w:pPr>
              <w:widowControl w:val="0"/>
              <w:tabs>
                <w:tab w:val="left" w:pos="720"/>
              </w:tabs>
              <w:snapToGrid w:val="0"/>
              <w:spacing w:after="0" w:line="240" w:lineRule="auto"/>
              <w:rPr>
                <w:rFonts w:ascii="Times New Roman" w:eastAsia="Times New Roman" w:hAnsi="Times New Roman" w:cs="Times New Roman"/>
                <w:color w:val="000000"/>
                <w:lang w:eastAsia="ru-RU"/>
              </w:rPr>
            </w:pPr>
            <w:r w:rsidRPr="00E43B52">
              <w:rPr>
                <w:rFonts w:ascii="Times New Roman" w:eastAsia="Times New Roman" w:hAnsi="Times New Roman" w:cs="Times New Roman"/>
                <w:lang w:eastAsia="ru-RU"/>
              </w:rPr>
              <w:t xml:space="preserve">Повышает </w:t>
            </w:r>
            <w:proofErr w:type="spellStart"/>
            <w:r w:rsidRPr="00E43B52">
              <w:rPr>
                <w:rFonts w:ascii="Times New Roman" w:eastAsia="Times New Roman" w:hAnsi="Times New Roman" w:cs="Times New Roman"/>
                <w:lang w:eastAsia="ru-RU"/>
              </w:rPr>
              <w:t>доставляемость</w:t>
            </w:r>
            <w:proofErr w:type="spellEnd"/>
            <w:r w:rsidRPr="00E43B52">
              <w:rPr>
                <w:rFonts w:ascii="Times New Roman" w:eastAsia="Times New Roman" w:hAnsi="Times New Roman" w:cs="Times New Roman"/>
                <w:lang w:eastAsia="ru-RU"/>
              </w:rPr>
              <w:t xml:space="preserve"> </w:t>
            </w:r>
            <w:proofErr w:type="spellStart"/>
            <w:r w:rsidRPr="00E43B52">
              <w:rPr>
                <w:rFonts w:ascii="Times New Roman" w:eastAsia="Times New Roman" w:hAnsi="Times New Roman" w:cs="Times New Roman"/>
                <w:lang w:eastAsia="ru-RU"/>
              </w:rPr>
              <w:t>стента</w:t>
            </w:r>
            <w:proofErr w:type="spellEnd"/>
            <w:r w:rsidRPr="00E43B52">
              <w:rPr>
                <w:rFonts w:ascii="Times New Roman" w:eastAsia="Times New Roman" w:hAnsi="Times New Roman" w:cs="Times New Roman"/>
                <w:lang w:eastAsia="ru-RU"/>
              </w:rPr>
              <w:t xml:space="preserve"> в целевую зону, обеспечивает безопасное и контролируемое прохождение участков со сложной и измененной анатомией.</w:t>
            </w:r>
          </w:p>
        </w:tc>
      </w:tr>
      <w:tr w:rsidR="00B03B45" w14:paraId="48524A0A" w14:textId="77777777" w:rsidTr="00445B71">
        <w:tc>
          <w:tcPr>
            <w:tcW w:w="992" w:type="dxa"/>
            <w:vMerge/>
            <w:tcBorders>
              <w:left w:val="single" w:sz="4" w:space="0" w:color="auto"/>
              <w:right w:val="single" w:sz="4" w:space="0" w:color="auto"/>
            </w:tcBorders>
            <w:hideMark/>
          </w:tcPr>
          <w:p w14:paraId="25E92594" w14:textId="4DAC8529" w:rsidR="00B03B45" w:rsidRPr="00445B71" w:rsidRDefault="00B03B45" w:rsidP="00445B71">
            <w:pPr>
              <w:widowControl w:val="0"/>
              <w:snapToGrid w:val="0"/>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14:paraId="7C535F6D" w14:textId="77777777" w:rsidR="00B03B45" w:rsidRPr="00445B71" w:rsidRDefault="00B03B45">
            <w:pPr>
              <w:widowControl w:val="0"/>
              <w:overflowPunct w:val="0"/>
              <w:autoSpaceDE w:val="0"/>
              <w:autoSpaceDN w:val="0"/>
              <w:adjustRightInd w:val="0"/>
              <w:snapToGrid w:val="0"/>
              <w:spacing w:after="0" w:line="254" w:lineRule="auto"/>
              <w:textAlignment w:val="baseline"/>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2580CF70"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hAnsi="Times New Roman" w:cs="Times New Roman"/>
                <w:lang w:val="en-US"/>
              </w:rPr>
            </w:pPr>
            <w:proofErr w:type="spellStart"/>
            <w:r>
              <w:rPr>
                <w:rFonts w:ascii="Times New Roman" w:hAnsi="Times New Roman" w:cs="Times New Roman"/>
                <w:lang w:val="en-US"/>
              </w:rPr>
              <w:t>для</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стентов</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диаметром</w:t>
            </w:r>
            <w:proofErr w:type="spellEnd"/>
            <w:r>
              <w:rPr>
                <w:rFonts w:ascii="Times New Roman" w:hAnsi="Times New Roman" w:cs="Times New Roman"/>
                <w:lang w:val="en-US"/>
              </w:rPr>
              <w:t xml:space="preserve"> 2.25-3.0 </w:t>
            </w:r>
            <w:proofErr w:type="spellStart"/>
            <w:r>
              <w:rPr>
                <w:rFonts w:ascii="Times New Roman" w:hAnsi="Times New Roman" w:cs="Times New Roman"/>
                <w:lang w:val="en-US"/>
              </w:rPr>
              <w:t>мм</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59A2B275" w14:textId="77777777" w:rsidR="00B03B45" w:rsidRDefault="00B03B45">
            <w:pPr>
              <w:widowControl w:val="0"/>
              <w:tabs>
                <w:tab w:val="left" w:pos="720"/>
              </w:tabs>
              <w:snapToGrid w:val="0"/>
              <w:spacing w:after="0" w:line="240" w:lineRule="auto"/>
              <w:rPr>
                <w:rFonts w:ascii="Times New Roman" w:hAnsi="Times New Roman" w:cs="Times New Roman"/>
                <w:lang w:val="en-US"/>
              </w:rPr>
            </w:pPr>
            <w:r>
              <w:rPr>
                <w:rFonts w:ascii="Times New Roman" w:hAnsi="Times New Roman" w:cs="Times New Roman"/>
                <w:lang w:val="en-US"/>
              </w:rPr>
              <w:t>2.7</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1A52A3D" w14:textId="77777777" w:rsidR="00B03B45" w:rsidRDefault="00B03B45">
            <w:pPr>
              <w:spacing w:after="0"/>
              <w:rPr>
                <w:rFonts w:ascii="Times New Roman" w:eastAsia="Times New Roman" w:hAnsi="Times New Roman" w:cs="Times New Roman"/>
                <w:color w:val="000000"/>
                <w:lang w:val="en-US" w:eastAsia="ru-RU"/>
              </w:rPr>
            </w:pPr>
          </w:p>
        </w:tc>
      </w:tr>
      <w:tr w:rsidR="00B03B45" w14:paraId="3CBABCD0" w14:textId="77777777" w:rsidTr="00445B71">
        <w:tc>
          <w:tcPr>
            <w:tcW w:w="992" w:type="dxa"/>
            <w:vMerge/>
            <w:tcBorders>
              <w:left w:val="single" w:sz="4" w:space="0" w:color="auto"/>
              <w:right w:val="single" w:sz="4" w:space="0" w:color="auto"/>
            </w:tcBorders>
            <w:hideMark/>
          </w:tcPr>
          <w:p w14:paraId="17EF4058" w14:textId="6C55C745" w:rsidR="00B03B45" w:rsidRDefault="00B03B45" w:rsidP="00445B71">
            <w:pPr>
              <w:widowControl w:val="0"/>
              <w:snapToGrid w:val="0"/>
              <w:spacing w:after="0" w:line="240" w:lineRule="auto"/>
              <w:rPr>
                <w:rFonts w:ascii="Times New Roman" w:eastAsia="Times New Roman" w:hAnsi="Times New Roman" w:cs="Times New Roman"/>
                <w:lang w:val="en-US" w:eastAsia="ru-RU"/>
              </w:rPr>
            </w:pPr>
          </w:p>
        </w:tc>
        <w:tc>
          <w:tcPr>
            <w:tcW w:w="3119" w:type="dxa"/>
            <w:tcBorders>
              <w:top w:val="single" w:sz="4" w:space="0" w:color="auto"/>
              <w:left w:val="single" w:sz="4" w:space="0" w:color="auto"/>
              <w:bottom w:val="single" w:sz="4" w:space="0" w:color="auto"/>
              <w:right w:val="single" w:sz="4" w:space="0" w:color="auto"/>
            </w:tcBorders>
          </w:tcPr>
          <w:p w14:paraId="50843A39"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eastAsia="Times New Roman" w:hAnsi="Times New Roman" w:cs="Times New Roman"/>
                <w:lang w:val="en-US" w:eastAsia="ru-RU"/>
              </w:rPr>
            </w:pPr>
          </w:p>
        </w:tc>
        <w:tc>
          <w:tcPr>
            <w:tcW w:w="5103" w:type="dxa"/>
            <w:tcBorders>
              <w:top w:val="single" w:sz="4" w:space="0" w:color="auto"/>
              <w:left w:val="single" w:sz="4" w:space="0" w:color="auto"/>
              <w:bottom w:val="single" w:sz="4" w:space="0" w:color="auto"/>
              <w:right w:val="single" w:sz="4" w:space="0" w:color="auto"/>
            </w:tcBorders>
            <w:hideMark/>
          </w:tcPr>
          <w:p w14:paraId="7BBA76C4" w14:textId="77777777" w:rsidR="00B03B45" w:rsidRDefault="00B03B45">
            <w:pPr>
              <w:widowControl w:val="0"/>
              <w:overflowPunct w:val="0"/>
              <w:autoSpaceDE w:val="0"/>
              <w:autoSpaceDN w:val="0"/>
              <w:adjustRightInd w:val="0"/>
              <w:snapToGrid w:val="0"/>
              <w:spacing w:after="0" w:line="254" w:lineRule="auto"/>
              <w:textAlignment w:val="baseline"/>
              <w:rPr>
                <w:rFonts w:ascii="Times New Roman" w:hAnsi="Times New Roman" w:cs="Times New Roman"/>
                <w:lang w:val="en-US"/>
              </w:rPr>
            </w:pPr>
            <w:proofErr w:type="spellStart"/>
            <w:r>
              <w:rPr>
                <w:rFonts w:ascii="Times New Roman" w:hAnsi="Times New Roman" w:cs="Times New Roman"/>
                <w:lang w:val="en-US"/>
              </w:rPr>
              <w:t>для</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стентов</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диаметром</w:t>
            </w:r>
            <w:proofErr w:type="spellEnd"/>
            <w:r>
              <w:rPr>
                <w:rFonts w:ascii="Times New Roman" w:hAnsi="Times New Roman" w:cs="Times New Roman"/>
                <w:lang w:val="en-US"/>
              </w:rPr>
              <w:t xml:space="preserve"> 3.5 – 4.0 </w:t>
            </w:r>
            <w:proofErr w:type="spellStart"/>
            <w:r>
              <w:rPr>
                <w:rFonts w:ascii="Times New Roman" w:hAnsi="Times New Roman" w:cs="Times New Roman"/>
                <w:lang w:val="en-US"/>
              </w:rPr>
              <w:t>мм</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3B6B4A25" w14:textId="77777777" w:rsidR="00B03B45" w:rsidRDefault="00B03B45">
            <w:pPr>
              <w:widowControl w:val="0"/>
              <w:tabs>
                <w:tab w:val="left" w:pos="720"/>
              </w:tabs>
              <w:snapToGrid w:val="0"/>
              <w:spacing w:after="0" w:line="240" w:lineRule="auto"/>
              <w:rPr>
                <w:rFonts w:ascii="Times New Roman" w:hAnsi="Times New Roman" w:cs="Times New Roman"/>
                <w:lang w:val="en-US"/>
              </w:rPr>
            </w:pPr>
            <w:r>
              <w:rPr>
                <w:rFonts w:ascii="Times New Roman" w:hAnsi="Times New Roman" w:cs="Times New Roman"/>
                <w:lang w:val="en-US"/>
              </w:rPr>
              <w:t xml:space="preserve">2.7 </w:t>
            </w:r>
            <w:proofErr w:type="spellStart"/>
            <w:r>
              <w:rPr>
                <w:rFonts w:ascii="Times New Roman" w:hAnsi="Times New Roman" w:cs="Times New Roman"/>
                <w:lang w:val="en-US"/>
              </w:rPr>
              <w:t>или</w:t>
            </w:r>
            <w:proofErr w:type="spellEnd"/>
            <w:r>
              <w:rPr>
                <w:rFonts w:ascii="Times New Roman" w:hAnsi="Times New Roman" w:cs="Times New Roman"/>
                <w:lang w:val="en-US"/>
              </w:rPr>
              <w:t xml:space="preserve"> 2.9</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E083A8C" w14:textId="77777777" w:rsidR="00B03B45" w:rsidRDefault="00B03B45">
            <w:pPr>
              <w:spacing w:after="0"/>
              <w:rPr>
                <w:rFonts w:ascii="Times New Roman" w:eastAsia="Times New Roman" w:hAnsi="Times New Roman" w:cs="Times New Roman"/>
                <w:color w:val="000000"/>
                <w:lang w:val="en-US" w:eastAsia="ru-RU"/>
              </w:rPr>
            </w:pPr>
          </w:p>
        </w:tc>
      </w:tr>
    </w:tbl>
    <w:p w14:paraId="55923D91" w14:textId="77777777" w:rsidR="00E43B52" w:rsidRDefault="00E43B52" w:rsidP="00EB1DA0"/>
    <w:sectPr w:rsidR="00E43B52" w:rsidSect="00957AEB">
      <w:pgSz w:w="15840" w:h="12240" w:orient="landscape"/>
      <w:pgMar w:top="993" w:right="531"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Cond">
    <w:charset w:val="00"/>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Univers 45 Light">
    <w:charset w:val="00"/>
    <w:family w:val="auto"/>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8070000" w:usb2="00000010" w:usb3="00000000" w:csb0="00020005"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 w:name="Arial Bold">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charset w:val="00"/>
    <w:family w:val="swiss"/>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D767B06"/>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F836D2C8"/>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AB6D9E2"/>
    <w:lvl w:ilvl="0">
      <w:start w:val="1"/>
      <w:numFmt w:val="bullet"/>
      <w:pStyle w:val="20"/>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758284C"/>
    <w:lvl w:ilvl="0">
      <w:start w:val="1"/>
      <w:numFmt w:val="decimal"/>
      <w:pStyle w:val="a"/>
      <w:lvlText w:val="%1."/>
      <w:lvlJc w:val="left"/>
      <w:pPr>
        <w:tabs>
          <w:tab w:val="num" w:pos="360"/>
        </w:tabs>
        <w:ind w:left="360" w:hanging="360"/>
      </w:pPr>
    </w:lvl>
  </w:abstractNum>
  <w:abstractNum w:abstractNumId="4" w15:restartNumberingAfterBreak="0">
    <w:nsid w:val="FFFFFF89"/>
    <w:multiLevelType w:val="singleLevel"/>
    <w:tmpl w:val="6EF6636E"/>
    <w:lvl w:ilvl="0">
      <w:start w:val="1"/>
      <w:numFmt w:val="bullet"/>
      <w:pStyle w:val="a0"/>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7"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8"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9"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0"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1"/>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1" w15:restartNumberingAfterBreak="0">
    <w:nsid w:val="0000000B"/>
    <w:multiLevelType w:val="multilevel"/>
    <w:tmpl w:val="64404D34"/>
    <w:lvl w:ilvl="0">
      <w:start w:val="1"/>
      <w:numFmt w:val="decimal"/>
      <w:pStyle w:val="1"/>
      <w:lvlText w:val="%1."/>
      <w:lvlJc w:val="left"/>
      <w:pPr>
        <w:ind w:left="1069" w:hanging="360"/>
      </w:pPr>
      <w:rPr>
        <w:rFonts w:cs="Times New Roman"/>
      </w:rPr>
    </w:lvl>
    <w:lvl w:ilvl="1">
      <w:start w:val="1"/>
      <w:numFmt w:val="decimal"/>
      <w:lvlText w:val="%2)"/>
      <w:lvlJc w:val="left"/>
      <w:pPr>
        <w:ind w:left="1069" w:hanging="360"/>
      </w:pPr>
    </w:lvl>
    <w:lvl w:ilvl="2">
      <w:start w:val="1"/>
      <w:numFmt w:val="russianLower"/>
      <w:lvlText w:val="%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12"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4"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5" w15:restartNumberingAfterBreak="0">
    <w:nsid w:val="00000012"/>
    <w:multiLevelType w:val="hybridMultilevel"/>
    <w:tmpl w:val="BA8C32AA"/>
    <w:lvl w:ilvl="0" w:tplc="84C04D68">
      <w:start w:val="1"/>
      <w:numFmt w:val="bullet"/>
      <w:pStyle w:val="a1"/>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cs="Times New Roman"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Times New Roman"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Times New Roman" w:hint="default"/>
      </w:rPr>
    </w:lvl>
    <w:lvl w:ilvl="8" w:tplc="04190005">
      <w:start w:val="1"/>
      <w:numFmt w:val="bullet"/>
      <w:lvlText w:val=""/>
      <w:lvlJc w:val="left"/>
      <w:pPr>
        <w:ind w:left="7380" w:hanging="360"/>
      </w:pPr>
      <w:rPr>
        <w:rFonts w:ascii="Wingdings" w:hAnsi="Wingdings" w:hint="default"/>
      </w:rPr>
    </w:lvl>
  </w:abstractNum>
  <w:abstractNum w:abstractNumId="16"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7" w15:restartNumberingAfterBreak="0">
    <w:nsid w:val="00000016"/>
    <w:multiLevelType w:val="hybridMultilevel"/>
    <w:tmpl w:val="2C307630"/>
    <w:lvl w:ilvl="0" w:tplc="04190011">
      <w:start w:val="1"/>
      <w:numFmt w:val="decimal"/>
      <w:pStyle w:val="a2"/>
      <w:lvlText w:val="%1)"/>
      <w:lvlJc w:val="left"/>
      <w:pPr>
        <w:ind w:left="720" w:hanging="360"/>
      </w:pPr>
    </w:lvl>
    <w:lvl w:ilvl="1" w:tplc="04190003">
      <w:start w:val="1"/>
      <w:numFmt w:val="bullet"/>
      <w:pStyle w:val="26"/>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Times New Roman"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Times New Roman" w:hint="default"/>
      </w:rPr>
    </w:lvl>
    <w:lvl w:ilvl="8" w:tplc="04190005">
      <w:start w:val="1"/>
      <w:numFmt w:val="bullet"/>
      <w:lvlRestart w:val="0"/>
      <w:lvlText w:val=""/>
      <w:lvlJc w:val="left"/>
      <w:pPr>
        <w:ind w:left="6480" w:hanging="360"/>
      </w:pPr>
      <w:rPr>
        <w:rFonts w:ascii="Wingdings" w:hAnsi="Wingdings" w:hint="default"/>
      </w:rPr>
    </w:lvl>
  </w:abstractNum>
  <w:abstractNum w:abstractNumId="18" w15:restartNumberingAfterBreak="0">
    <w:nsid w:val="00000018"/>
    <w:multiLevelType w:val="hybridMultilevel"/>
    <w:tmpl w:val="8230E424"/>
    <w:lvl w:ilvl="0" w:tplc="50D8C4CC">
      <w:start w:val="1"/>
      <w:numFmt w:val="decimal"/>
      <w:pStyle w:val="10"/>
      <w:lvlText w:val="%1."/>
      <w:lvlJc w:val="left"/>
      <w:pPr>
        <w:tabs>
          <w:tab w:val="num" w:pos="720"/>
        </w:tabs>
        <w:ind w:left="720" w:hanging="360"/>
      </w:pPr>
      <w:rPr>
        <w:rFonts w:cs="Times New Roman"/>
      </w:rPr>
    </w:lvl>
    <w:lvl w:ilvl="1" w:tplc="CF544808">
      <w:start w:val="1"/>
      <w:numFmt w:val="decimal"/>
      <w:lvlText w:val="%2)"/>
      <w:lvlJc w:val="left"/>
      <w:pPr>
        <w:tabs>
          <w:tab w:val="num" w:pos="1440"/>
        </w:tabs>
        <w:ind w:left="1440" w:hanging="360"/>
      </w:pPr>
      <w:rPr>
        <w:rFonts w:cs="Times New Roman"/>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9" w15:restartNumberingAfterBreak="0">
    <w:nsid w:val="00000019"/>
    <w:multiLevelType w:val="hybridMultilevel"/>
    <w:tmpl w:val="160AEC9A"/>
    <w:lvl w:ilvl="0" w:tplc="FFFFFFFF">
      <w:start w:val="1"/>
      <w:numFmt w:val="decimal"/>
      <w:pStyle w:val="210"/>
      <w:lvlText w:val="%1."/>
      <w:lvlJc w:val="left"/>
      <w:pPr>
        <w:tabs>
          <w:tab w:val="num" w:pos="1571"/>
        </w:tabs>
        <w:ind w:left="1571" w:hanging="360"/>
      </w:p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20" w15:restartNumberingAfterBreak="0">
    <w:nsid w:val="0000001F"/>
    <w:multiLevelType w:val="hybridMultilevel"/>
    <w:tmpl w:val="F11A1802"/>
    <w:name w:val="WW8Num16"/>
    <w:lvl w:ilvl="0" w:tplc="FFFFFFFF">
      <w:numFmt w:val="bullet"/>
      <w:pStyle w:val="a3"/>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21" w15:restartNumberingAfterBreak="0">
    <w:nsid w:val="00000021"/>
    <w:multiLevelType w:val="multilevel"/>
    <w:tmpl w:val="CBF06B8E"/>
    <w:lvl w:ilvl="0">
      <w:start w:val="1"/>
      <w:numFmt w:val="decimal"/>
      <w:lvlText w:val="%1."/>
      <w:lvlJc w:val="left"/>
      <w:pPr>
        <w:ind w:left="720" w:hanging="360"/>
      </w:pPr>
      <w:rPr>
        <w:rFonts w:cs="Times New Roman"/>
      </w:rPr>
    </w:lvl>
    <w:lvl w:ilvl="1">
      <w:start w:val="1"/>
      <w:numFmt w:val="decimal"/>
      <w:pStyle w:val="22"/>
      <w:isLgl/>
      <w:lvlText w:val="%1.%2."/>
      <w:lvlJc w:val="left"/>
      <w:pPr>
        <w:ind w:left="720" w:hanging="360"/>
      </w:pPr>
      <w:rPr>
        <w:rFonts w:cs="Times New Roman"/>
      </w:rPr>
    </w:lvl>
    <w:lvl w:ilvl="2">
      <w:start w:val="1"/>
      <w:numFmt w:val="decimal"/>
      <w:pStyle w:val="30"/>
      <w:lvlText w:val="%3)"/>
      <w:lvlJc w:val="left"/>
      <w:pPr>
        <w:ind w:left="1080" w:hanging="720"/>
      </w:p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2" w15:restartNumberingAfterBreak="0">
    <w:nsid w:val="00000022"/>
    <w:multiLevelType w:val="hybridMultilevel"/>
    <w:tmpl w:val="B7B08B12"/>
    <w:lvl w:ilvl="0" w:tplc="FFFFFFFF">
      <w:start w:val="1"/>
      <w:numFmt w:val="bullet"/>
      <w:pStyle w:val="23"/>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23"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00000025"/>
    <w:multiLevelType w:val="hybridMultilevel"/>
    <w:tmpl w:val="A1DE5456"/>
    <w:lvl w:ilvl="0" w:tplc="04190001">
      <w:start w:val="1"/>
      <w:numFmt w:val="bullet"/>
      <w:pStyle w:val="11"/>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5" w15:restartNumberingAfterBreak="0">
    <w:nsid w:val="00000029"/>
    <w:multiLevelType w:val="multilevel"/>
    <w:tmpl w:val="DC66AF66"/>
    <w:lvl w:ilvl="0">
      <w:start w:val="1"/>
      <w:numFmt w:val="decimal"/>
      <w:pStyle w:val="40"/>
      <w:lvlText w:val="%1."/>
      <w:lvlJc w:val="left"/>
      <w:pPr>
        <w:ind w:left="360" w:hanging="360"/>
      </w:pPr>
    </w:lvl>
    <w:lvl w:ilvl="1">
      <w:start w:val="1"/>
      <w:numFmt w:val="decimal"/>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sz w:val="28"/>
        <w:szCs w:val="28"/>
      </w:rPr>
    </w:lvl>
    <w:lvl w:ilvl="1">
      <w:start w:val="1"/>
      <w:numFmt w:val="decimal"/>
      <w:pStyle w:val="24"/>
      <w:lvlText w:val="Статья %2."/>
      <w:lvlJc w:val="left"/>
      <w:pPr>
        <w:tabs>
          <w:tab w:val="num" w:pos="2268"/>
        </w:tabs>
        <w:ind w:left="2268" w:hanging="2268"/>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4"/>
        <w:szCs w:val="24"/>
        <w:u w:val="none" w:color="000000"/>
        <w:effect w:val="none"/>
        <w:vertAlign w:val="baseline"/>
        <w:specVanish w:val="0"/>
      </w:rPr>
    </w:lvl>
    <w:lvl w:ilvl="2">
      <w:start w:val="1"/>
      <w:numFmt w:val="decimal"/>
      <w:pStyle w:val="31"/>
      <w:lvlText w:val="%2.%3."/>
      <w:lvlJc w:val="left"/>
      <w:pPr>
        <w:tabs>
          <w:tab w:val="num" w:pos="1134"/>
        </w:tabs>
        <w:ind w:left="1134" w:hanging="1134"/>
      </w:pPr>
      <w:rPr>
        <w:rFonts w:cs="Times New Roman"/>
        <w:b/>
      </w:rPr>
    </w:lvl>
    <w:lvl w:ilvl="3">
      <w:start w:val="1"/>
      <w:numFmt w:val="decimal"/>
      <w:pStyle w:val="41"/>
      <w:lvlText w:val="%2.%3.%4."/>
      <w:lvlJc w:val="left"/>
      <w:pPr>
        <w:tabs>
          <w:tab w:val="num" w:pos="2394"/>
        </w:tabs>
        <w:ind w:left="2394" w:hanging="1134"/>
      </w:pPr>
      <w:rPr>
        <w:rFonts w:cs="Times New Roman"/>
        <w:b w:val="0"/>
        <w:i w:val="0"/>
        <w:color w:val="auto"/>
      </w:rPr>
    </w:lvl>
    <w:lvl w:ilvl="4">
      <w:start w:val="1"/>
      <w:numFmt w:val="russianLower"/>
      <w:pStyle w:val="50"/>
      <w:lvlText w:val="(%5)"/>
      <w:lvlJc w:val="left"/>
      <w:pPr>
        <w:tabs>
          <w:tab w:val="num" w:pos="2835"/>
        </w:tabs>
        <w:ind w:left="2835" w:hanging="567"/>
      </w:pPr>
      <w:rPr>
        <w:rFonts w:cs="Times New Roman"/>
        <w:b w:val="0"/>
        <w:color w:val="auto"/>
      </w:rPr>
    </w:lvl>
    <w:lvl w:ilvl="5">
      <w:start w:val="1"/>
      <w:numFmt w:val="decimal"/>
      <w:pStyle w:val="6"/>
      <w:lvlText w:val="(%6)"/>
      <w:lvlJc w:val="left"/>
      <w:pPr>
        <w:tabs>
          <w:tab w:val="num" w:pos="2835"/>
        </w:tabs>
        <w:ind w:left="2835" w:hanging="567"/>
      </w:pPr>
      <w:rPr>
        <w:rFonts w:cs="Times New Roman"/>
        <w:b w:val="0"/>
        <w:color w:val="auto"/>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00000034"/>
    <w:multiLevelType w:val="hybridMultilevel"/>
    <w:tmpl w:val="70FAC28A"/>
    <w:name w:val="WW8Num162"/>
    <w:lvl w:ilvl="0" w:tplc="019AAE7C">
      <w:start w:val="1"/>
      <w:numFmt w:val="decimal"/>
      <w:pStyle w:val="13"/>
      <w:lvlText w:val="%1."/>
      <w:lvlJc w:val="left"/>
      <w:pPr>
        <w:tabs>
          <w:tab w:val="num" w:pos="720"/>
        </w:tabs>
        <w:ind w:left="720" w:hanging="360"/>
      </w:pPr>
      <w:rPr>
        <w:rFonts w:cs="Times New Roman"/>
      </w:rPr>
    </w:lvl>
    <w:lvl w:ilvl="1" w:tplc="CF544808">
      <w:start w:val="1"/>
      <w:numFmt w:val="decimal"/>
      <w:lvlText w:val="%2)"/>
      <w:lvlJc w:val="left"/>
      <w:pPr>
        <w:tabs>
          <w:tab w:val="num" w:pos="1440"/>
        </w:tabs>
        <w:ind w:left="1440" w:hanging="360"/>
      </w:pPr>
      <w:rPr>
        <w:rFonts w:cs="Times New Roman"/>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8"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9" w15:restartNumberingAfterBreak="0">
    <w:nsid w:val="00C3647E"/>
    <w:multiLevelType w:val="hybridMultilevel"/>
    <w:tmpl w:val="AF82A1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9E845C4"/>
    <w:multiLevelType w:val="hybridMultilevel"/>
    <w:tmpl w:val="F1501F8C"/>
    <w:lvl w:ilvl="0" w:tplc="8EB4F258">
      <w:start w:val="1"/>
      <w:numFmt w:val="decimal"/>
      <w:lvlText w:val="%1."/>
      <w:lvlJc w:val="left"/>
      <w:pPr>
        <w:tabs>
          <w:tab w:val="num" w:pos="1680"/>
        </w:tabs>
        <w:ind w:left="1680" w:hanging="960"/>
      </w:pPr>
      <w:rPr>
        <w:rFonts w:ascii="Times New Roman" w:eastAsia="Calibri"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0A365A1B"/>
    <w:multiLevelType w:val="multilevel"/>
    <w:tmpl w:val="1640194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4544"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F541DCC"/>
    <w:multiLevelType w:val="hybridMultilevel"/>
    <w:tmpl w:val="D1E00E84"/>
    <w:lvl w:ilvl="0" w:tplc="20E4126C">
      <w:start w:val="1"/>
      <w:numFmt w:val="decimal"/>
      <w:lvlText w:val="%1."/>
      <w:lvlJc w:val="left"/>
      <w:pPr>
        <w:tabs>
          <w:tab w:val="num" w:pos="1680"/>
        </w:tabs>
        <w:ind w:left="1680" w:hanging="960"/>
      </w:pPr>
      <w:rPr>
        <w:rFonts w:ascii="Times New Roman" w:eastAsia="Calibri"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1FA65EC5"/>
    <w:multiLevelType w:val="multilevel"/>
    <w:tmpl w:val="00FE8F3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6" w15:restartNumberingAfterBreak="0">
    <w:nsid w:val="20ED5014"/>
    <w:multiLevelType w:val="multilevel"/>
    <w:tmpl w:val="D060A4E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402070B"/>
    <w:multiLevelType w:val="hybridMultilevel"/>
    <w:tmpl w:val="011CE894"/>
    <w:lvl w:ilvl="0" w:tplc="0419000B">
      <w:start w:val="1"/>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7034AB4"/>
    <w:multiLevelType w:val="multilevel"/>
    <w:tmpl w:val="7F0677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lang w:val="ru-RU"/>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31C46EC1"/>
    <w:multiLevelType w:val="hybridMultilevel"/>
    <w:tmpl w:val="1AE6288E"/>
    <w:lvl w:ilvl="0" w:tplc="B616E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38750C8E"/>
    <w:multiLevelType w:val="hybridMultilevel"/>
    <w:tmpl w:val="CF5C9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B3F7B1D"/>
    <w:multiLevelType w:val="hybridMultilevel"/>
    <w:tmpl w:val="973A339C"/>
    <w:styleLink w:val="1111112"/>
    <w:lvl w:ilvl="0" w:tplc="0419000F">
      <w:start w:val="4"/>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7691384"/>
    <w:multiLevelType w:val="multilevel"/>
    <w:tmpl w:val="BE16F2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8D22C17"/>
    <w:multiLevelType w:val="hybridMultilevel"/>
    <w:tmpl w:val="B47A3974"/>
    <w:lvl w:ilvl="0" w:tplc="1F0A1E2A">
      <w:start w:val="2"/>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4" w15:restartNumberingAfterBreak="0">
    <w:nsid w:val="5D0E3178"/>
    <w:multiLevelType w:val="hybridMultilevel"/>
    <w:tmpl w:val="26A8716E"/>
    <w:lvl w:ilvl="0" w:tplc="0419000B">
      <w:start w:val="1"/>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9CF01EF"/>
    <w:multiLevelType w:val="multilevel"/>
    <w:tmpl w:val="D022348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6E12AB"/>
    <w:multiLevelType w:val="hybridMultilevel"/>
    <w:tmpl w:val="0BC60448"/>
    <w:lvl w:ilvl="0" w:tplc="B02AB0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
  </w:num>
  <w:num w:numId="24">
    <w:abstractNumId w:val="2"/>
  </w:num>
  <w:num w:numId="25">
    <w:abstractNumId w:val="1"/>
  </w:num>
  <w:num w:numId="26">
    <w:abstractNumId w:val="5"/>
  </w:num>
  <w:num w:numId="27">
    <w:abstractNumId w:val="6"/>
  </w:num>
  <w:num w:numId="28">
    <w:abstractNumId w:val="7"/>
  </w:num>
  <w:num w:numId="29">
    <w:abstractNumId w:val="8"/>
  </w:num>
  <w:num w:numId="30">
    <w:abstractNumId w:val="9"/>
  </w:num>
  <w:num w:numId="31">
    <w:abstractNumId w:val="47"/>
  </w:num>
  <w:num w:numId="32">
    <w:abstractNumId w:val="30"/>
  </w:num>
  <w:num w:numId="33">
    <w:abstractNumId w:val="42"/>
  </w:num>
  <w:num w:numId="34">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31"/>
  </w:num>
  <w:num w:numId="38">
    <w:abstractNumId w:val="34"/>
  </w:num>
  <w:num w:numId="39">
    <w:abstractNumId w:val="43"/>
  </w:num>
  <w:num w:numId="40">
    <w:abstractNumId w:val="36"/>
  </w:num>
  <w:num w:numId="41">
    <w:abstractNumId w:val="32"/>
  </w:num>
  <w:num w:numId="42">
    <w:abstractNumId w:val="46"/>
  </w:num>
  <w:num w:numId="43">
    <w:abstractNumId w:val="40"/>
  </w:num>
  <w:num w:numId="44">
    <w:abstractNumId w:val="45"/>
  </w:num>
  <w:num w:numId="45">
    <w:abstractNumId w:val="37"/>
  </w:num>
  <w:num w:numId="46">
    <w:abstractNumId w:val="44"/>
  </w:num>
  <w:num w:numId="47">
    <w:abstractNumId w:val="33"/>
  </w:num>
  <w:num w:numId="48">
    <w:abstractNumId w:val="38"/>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DE"/>
    <w:rsid w:val="00017020"/>
    <w:rsid w:val="00037CEE"/>
    <w:rsid w:val="00041547"/>
    <w:rsid w:val="0004486F"/>
    <w:rsid w:val="00050B7C"/>
    <w:rsid w:val="00095169"/>
    <w:rsid w:val="00096682"/>
    <w:rsid w:val="000B3ECC"/>
    <w:rsid w:val="000C5754"/>
    <w:rsid w:val="000E252A"/>
    <w:rsid w:val="000E2B42"/>
    <w:rsid w:val="000E7164"/>
    <w:rsid w:val="001034E1"/>
    <w:rsid w:val="001117F6"/>
    <w:rsid w:val="001552ED"/>
    <w:rsid w:val="00155621"/>
    <w:rsid w:val="0016488A"/>
    <w:rsid w:val="0017377B"/>
    <w:rsid w:val="001A22F9"/>
    <w:rsid w:val="001B3071"/>
    <w:rsid w:val="001F243A"/>
    <w:rsid w:val="002169DE"/>
    <w:rsid w:val="0022529F"/>
    <w:rsid w:val="00236F32"/>
    <w:rsid w:val="00245758"/>
    <w:rsid w:val="00252A04"/>
    <w:rsid w:val="00254FE5"/>
    <w:rsid w:val="002661F1"/>
    <w:rsid w:val="00277F4A"/>
    <w:rsid w:val="002811EF"/>
    <w:rsid w:val="00283FDF"/>
    <w:rsid w:val="002B40FE"/>
    <w:rsid w:val="002B5228"/>
    <w:rsid w:val="002B6F2F"/>
    <w:rsid w:val="002C6EE5"/>
    <w:rsid w:val="002E67EC"/>
    <w:rsid w:val="002F017D"/>
    <w:rsid w:val="00322AF1"/>
    <w:rsid w:val="003436C0"/>
    <w:rsid w:val="00352B05"/>
    <w:rsid w:val="00363835"/>
    <w:rsid w:val="00366EF0"/>
    <w:rsid w:val="003B22A3"/>
    <w:rsid w:val="003B2A63"/>
    <w:rsid w:val="003C24F4"/>
    <w:rsid w:val="003D15E5"/>
    <w:rsid w:val="003D2850"/>
    <w:rsid w:val="003F3CA3"/>
    <w:rsid w:val="0042276E"/>
    <w:rsid w:val="004261F3"/>
    <w:rsid w:val="00444D3B"/>
    <w:rsid w:val="00445B71"/>
    <w:rsid w:val="004568E6"/>
    <w:rsid w:val="00460B8A"/>
    <w:rsid w:val="004611C3"/>
    <w:rsid w:val="004701D1"/>
    <w:rsid w:val="00473500"/>
    <w:rsid w:val="00473C19"/>
    <w:rsid w:val="00494384"/>
    <w:rsid w:val="004A21EB"/>
    <w:rsid w:val="004A639C"/>
    <w:rsid w:val="004A6568"/>
    <w:rsid w:val="004C0F93"/>
    <w:rsid w:val="004C273B"/>
    <w:rsid w:val="004C4CF8"/>
    <w:rsid w:val="004C7DAD"/>
    <w:rsid w:val="004D1661"/>
    <w:rsid w:val="0052423A"/>
    <w:rsid w:val="005311F4"/>
    <w:rsid w:val="00541B3E"/>
    <w:rsid w:val="005640D8"/>
    <w:rsid w:val="00571965"/>
    <w:rsid w:val="00575565"/>
    <w:rsid w:val="005755C7"/>
    <w:rsid w:val="005A7E1E"/>
    <w:rsid w:val="005C7F0D"/>
    <w:rsid w:val="005D3ACC"/>
    <w:rsid w:val="005E1756"/>
    <w:rsid w:val="005F1508"/>
    <w:rsid w:val="00606367"/>
    <w:rsid w:val="00640762"/>
    <w:rsid w:val="00640906"/>
    <w:rsid w:val="00654059"/>
    <w:rsid w:val="006771BD"/>
    <w:rsid w:val="00690B94"/>
    <w:rsid w:val="0069258B"/>
    <w:rsid w:val="006A1F60"/>
    <w:rsid w:val="006A3559"/>
    <w:rsid w:val="006B2BFD"/>
    <w:rsid w:val="007033BD"/>
    <w:rsid w:val="0072734F"/>
    <w:rsid w:val="007278B4"/>
    <w:rsid w:val="00734320"/>
    <w:rsid w:val="00736980"/>
    <w:rsid w:val="00747CAF"/>
    <w:rsid w:val="007544CB"/>
    <w:rsid w:val="0078256F"/>
    <w:rsid w:val="00792E93"/>
    <w:rsid w:val="00793912"/>
    <w:rsid w:val="007952E6"/>
    <w:rsid w:val="007A08F2"/>
    <w:rsid w:val="007B491D"/>
    <w:rsid w:val="007B698D"/>
    <w:rsid w:val="007C2FCD"/>
    <w:rsid w:val="007C6288"/>
    <w:rsid w:val="007D258C"/>
    <w:rsid w:val="007E34F0"/>
    <w:rsid w:val="007F1D3B"/>
    <w:rsid w:val="0080182F"/>
    <w:rsid w:val="0081411C"/>
    <w:rsid w:val="0084060C"/>
    <w:rsid w:val="00842D08"/>
    <w:rsid w:val="008558FF"/>
    <w:rsid w:val="008924F6"/>
    <w:rsid w:val="008A08F0"/>
    <w:rsid w:val="008A292A"/>
    <w:rsid w:val="008C1585"/>
    <w:rsid w:val="00910266"/>
    <w:rsid w:val="009216B9"/>
    <w:rsid w:val="00935BD0"/>
    <w:rsid w:val="0093601F"/>
    <w:rsid w:val="00953BDC"/>
    <w:rsid w:val="00954A92"/>
    <w:rsid w:val="00957AEB"/>
    <w:rsid w:val="009717AD"/>
    <w:rsid w:val="00971906"/>
    <w:rsid w:val="0097658F"/>
    <w:rsid w:val="00984A7E"/>
    <w:rsid w:val="00994EBD"/>
    <w:rsid w:val="00997E0E"/>
    <w:rsid w:val="009D6B76"/>
    <w:rsid w:val="009E1054"/>
    <w:rsid w:val="009E74E6"/>
    <w:rsid w:val="009F30E2"/>
    <w:rsid w:val="009F7416"/>
    <w:rsid w:val="00A03522"/>
    <w:rsid w:val="00A1050B"/>
    <w:rsid w:val="00A10AEF"/>
    <w:rsid w:val="00A112A5"/>
    <w:rsid w:val="00A2447C"/>
    <w:rsid w:val="00A273D7"/>
    <w:rsid w:val="00A3053D"/>
    <w:rsid w:val="00A459BD"/>
    <w:rsid w:val="00A47169"/>
    <w:rsid w:val="00A57059"/>
    <w:rsid w:val="00A61C3F"/>
    <w:rsid w:val="00A6247C"/>
    <w:rsid w:val="00A6495B"/>
    <w:rsid w:val="00A950A1"/>
    <w:rsid w:val="00A951BD"/>
    <w:rsid w:val="00AA6EBD"/>
    <w:rsid w:val="00AB61F5"/>
    <w:rsid w:val="00AB6784"/>
    <w:rsid w:val="00AC448B"/>
    <w:rsid w:val="00AD2570"/>
    <w:rsid w:val="00AD2A4E"/>
    <w:rsid w:val="00AD2DF6"/>
    <w:rsid w:val="00AE7581"/>
    <w:rsid w:val="00B03B45"/>
    <w:rsid w:val="00B25654"/>
    <w:rsid w:val="00B347CC"/>
    <w:rsid w:val="00B410B5"/>
    <w:rsid w:val="00B66004"/>
    <w:rsid w:val="00B87A97"/>
    <w:rsid w:val="00B91EFC"/>
    <w:rsid w:val="00BA0FCE"/>
    <w:rsid w:val="00BF6DFB"/>
    <w:rsid w:val="00C01A1D"/>
    <w:rsid w:val="00C07956"/>
    <w:rsid w:val="00C11A86"/>
    <w:rsid w:val="00C124C2"/>
    <w:rsid w:val="00C13773"/>
    <w:rsid w:val="00C51034"/>
    <w:rsid w:val="00C72A34"/>
    <w:rsid w:val="00C76090"/>
    <w:rsid w:val="00C83431"/>
    <w:rsid w:val="00C83B70"/>
    <w:rsid w:val="00CB0DF0"/>
    <w:rsid w:val="00CB292B"/>
    <w:rsid w:val="00CC612E"/>
    <w:rsid w:val="00CD046F"/>
    <w:rsid w:val="00CE757A"/>
    <w:rsid w:val="00CF72E3"/>
    <w:rsid w:val="00D0460B"/>
    <w:rsid w:val="00D15783"/>
    <w:rsid w:val="00D255CC"/>
    <w:rsid w:val="00D27470"/>
    <w:rsid w:val="00D377B8"/>
    <w:rsid w:val="00D567B7"/>
    <w:rsid w:val="00D77485"/>
    <w:rsid w:val="00D808DF"/>
    <w:rsid w:val="00D81E7C"/>
    <w:rsid w:val="00D972EA"/>
    <w:rsid w:val="00DA08CF"/>
    <w:rsid w:val="00DA1E01"/>
    <w:rsid w:val="00DA5607"/>
    <w:rsid w:val="00DC5706"/>
    <w:rsid w:val="00DE12EA"/>
    <w:rsid w:val="00DE58E8"/>
    <w:rsid w:val="00E0168C"/>
    <w:rsid w:val="00E222B9"/>
    <w:rsid w:val="00E43B52"/>
    <w:rsid w:val="00E70F39"/>
    <w:rsid w:val="00E7297D"/>
    <w:rsid w:val="00E756B6"/>
    <w:rsid w:val="00E82FE3"/>
    <w:rsid w:val="00E93B0D"/>
    <w:rsid w:val="00EB1DA0"/>
    <w:rsid w:val="00ED1A46"/>
    <w:rsid w:val="00EF4911"/>
    <w:rsid w:val="00F0702B"/>
    <w:rsid w:val="00F11CD7"/>
    <w:rsid w:val="00F150DD"/>
    <w:rsid w:val="00F24BC0"/>
    <w:rsid w:val="00F46412"/>
    <w:rsid w:val="00F47073"/>
    <w:rsid w:val="00F657C7"/>
    <w:rsid w:val="00F90F2E"/>
    <w:rsid w:val="00F94001"/>
    <w:rsid w:val="00F9569F"/>
    <w:rsid w:val="00F96ADE"/>
    <w:rsid w:val="00FB0596"/>
    <w:rsid w:val="00FC7CBE"/>
    <w:rsid w:val="00FD0150"/>
    <w:rsid w:val="00FF5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2D48"/>
  <w15:docId w15:val="{20F3A13E-9E82-4229-BD76-28F8987C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52423A"/>
    <w:rPr>
      <w:lang w:val="ru-RU"/>
    </w:rPr>
  </w:style>
  <w:style w:type="paragraph" w:styleId="14">
    <w:name w:val="heading 1"/>
    <w:basedOn w:val="a4"/>
    <w:link w:val="15"/>
    <w:uiPriority w:val="9"/>
    <w:qFormat/>
    <w:rsid w:val="000966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5">
    <w:name w:val="heading 2"/>
    <w:basedOn w:val="a4"/>
    <w:next w:val="a4"/>
    <w:link w:val="27"/>
    <w:qFormat/>
    <w:rsid w:val="008558FF"/>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2">
    <w:name w:val="heading 3"/>
    <w:basedOn w:val="a4"/>
    <w:next w:val="a4"/>
    <w:link w:val="33"/>
    <w:qFormat/>
    <w:rsid w:val="008558FF"/>
    <w:pPr>
      <w:keepNext/>
      <w:spacing w:after="0" w:line="240" w:lineRule="auto"/>
      <w:jc w:val="center"/>
      <w:outlineLvl w:val="2"/>
    </w:pPr>
    <w:rPr>
      <w:rFonts w:ascii="Times New Roman" w:eastAsia="Times New Roman" w:hAnsi="Times New Roman" w:cs="Times New Roman"/>
      <w:sz w:val="28"/>
      <w:szCs w:val="20"/>
      <w:u w:val="single"/>
      <w:lang w:eastAsia="ru-RU"/>
    </w:rPr>
  </w:style>
  <w:style w:type="paragraph" w:styleId="42">
    <w:name w:val="heading 4"/>
    <w:basedOn w:val="a4"/>
    <w:next w:val="a4"/>
    <w:link w:val="43"/>
    <w:qFormat/>
    <w:rsid w:val="008558FF"/>
    <w:pPr>
      <w:keepNext/>
      <w:spacing w:after="0" w:line="240" w:lineRule="auto"/>
      <w:jc w:val="right"/>
      <w:outlineLvl w:val="3"/>
    </w:pPr>
    <w:rPr>
      <w:rFonts w:ascii="Times New Roman" w:eastAsia="Times New Roman" w:hAnsi="Times New Roman" w:cs="Times New Roman"/>
      <w:b/>
      <w:bCs/>
      <w:sz w:val="24"/>
      <w:szCs w:val="24"/>
      <w:lang w:eastAsia="ru-RU"/>
    </w:rPr>
  </w:style>
  <w:style w:type="paragraph" w:styleId="51">
    <w:name w:val="heading 5"/>
    <w:basedOn w:val="a4"/>
    <w:next w:val="a4"/>
    <w:link w:val="52"/>
    <w:semiHidden/>
    <w:unhideWhenUsed/>
    <w:qFormat/>
    <w:rsid w:val="008558FF"/>
    <w:pPr>
      <w:spacing w:before="240" w:after="60" w:line="240" w:lineRule="auto"/>
      <w:jc w:val="both"/>
      <w:outlineLvl w:val="4"/>
    </w:pPr>
    <w:rPr>
      <w:rFonts w:ascii="Calibri" w:eastAsia="Times New Roman" w:hAnsi="Calibri" w:cs="Times New Roman"/>
      <w:b/>
      <w:bCs/>
      <w:i/>
      <w:iCs/>
      <w:sz w:val="26"/>
      <w:szCs w:val="26"/>
      <w:lang w:eastAsia="ru-RU"/>
    </w:rPr>
  </w:style>
  <w:style w:type="paragraph" w:styleId="60">
    <w:name w:val="heading 6"/>
    <w:basedOn w:val="a4"/>
    <w:next w:val="a4"/>
    <w:link w:val="61"/>
    <w:qFormat/>
    <w:rsid w:val="008558FF"/>
    <w:pPr>
      <w:keepNext/>
      <w:spacing w:after="0" w:line="240" w:lineRule="auto"/>
      <w:outlineLvl w:val="5"/>
    </w:pPr>
    <w:rPr>
      <w:rFonts w:ascii="Franklin Gothic Medium Cond" w:eastAsia="Times New Roman" w:hAnsi="Franklin Gothic Medium Cond" w:cs="Times New Roman"/>
      <w:b/>
      <w:color w:val="FF0000"/>
      <w:sz w:val="36"/>
      <w:szCs w:val="36"/>
      <w:lang w:eastAsia="ru-RU"/>
    </w:rPr>
  </w:style>
  <w:style w:type="paragraph" w:styleId="7">
    <w:name w:val="heading 7"/>
    <w:basedOn w:val="a4"/>
    <w:next w:val="a4"/>
    <w:link w:val="70"/>
    <w:semiHidden/>
    <w:unhideWhenUsed/>
    <w:qFormat/>
    <w:rsid w:val="008558FF"/>
    <w:pPr>
      <w:keepNext/>
      <w:keepLines/>
      <w:spacing w:before="200" w:after="0" w:line="256" w:lineRule="auto"/>
      <w:outlineLvl w:val="6"/>
    </w:pPr>
    <w:rPr>
      <w:rFonts w:ascii="Calibri Light" w:eastAsia="Times New Roman" w:hAnsi="Calibri Light" w:cs="Times New Roman"/>
      <w:i/>
      <w:iCs/>
      <w:color w:val="404040"/>
    </w:rPr>
  </w:style>
  <w:style w:type="paragraph" w:styleId="8">
    <w:name w:val="heading 8"/>
    <w:basedOn w:val="a4"/>
    <w:next w:val="a4"/>
    <w:link w:val="80"/>
    <w:qFormat/>
    <w:rsid w:val="008558FF"/>
    <w:pPr>
      <w:widowControl w:val="0"/>
      <w:snapToGrid w:val="0"/>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basedOn w:val="a4"/>
    <w:next w:val="a4"/>
    <w:link w:val="90"/>
    <w:qFormat/>
    <w:rsid w:val="008558FF"/>
    <w:pPr>
      <w:tabs>
        <w:tab w:val="num" w:pos="0"/>
      </w:tabs>
      <w:suppressAutoHyphens/>
      <w:spacing w:before="240" w:after="60" w:line="240" w:lineRule="auto"/>
      <w:outlineLvl w:val="8"/>
    </w:pPr>
    <w:rPr>
      <w:rFonts w:ascii="Arial" w:eastAsia="Times New Roman" w:hAnsi="Arial" w:cs="Arial"/>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6">
    <w:name w:val="Нет списка1"/>
    <w:next w:val="a7"/>
    <w:uiPriority w:val="99"/>
    <w:semiHidden/>
    <w:unhideWhenUsed/>
    <w:rsid w:val="0052423A"/>
  </w:style>
  <w:style w:type="character" w:styleId="a8">
    <w:name w:val="Hyperlink"/>
    <w:uiPriority w:val="99"/>
    <w:rsid w:val="0052423A"/>
    <w:rPr>
      <w:color w:val="0000FF"/>
      <w:u w:val="single"/>
    </w:rPr>
  </w:style>
  <w:style w:type="paragraph" w:styleId="a9">
    <w:name w:val="Balloon Text"/>
    <w:basedOn w:val="a4"/>
    <w:link w:val="aa"/>
    <w:uiPriority w:val="99"/>
    <w:unhideWhenUsed/>
    <w:rsid w:val="0052423A"/>
    <w:pPr>
      <w:widowControl w:val="0"/>
      <w:snapToGrid w:val="0"/>
      <w:spacing w:after="0" w:line="240" w:lineRule="auto"/>
      <w:ind w:firstLine="720"/>
    </w:pPr>
    <w:rPr>
      <w:rFonts w:ascii="Segoe UI" w:eastAsia="Times New Roman" w:hAnsi="Segoe UI" w:cs="Segoe UI"/>
      <w:sz w:val="18"/>
      <w:szCs w:val="18"/>
      <w:lang w:eastAsia="ru-RU"/>
    </w:rPr>
  </w:style>
  <w:style w:type="character" w:customStyle="1" w:styleId="aa">
    <w:name w:val="Текст выноски Знак"/>
    <w:basedOn w:val="a5"/>
    <w:link w:val="a9"/>
    <w:uiPriority w:val="99"/>
    <w:rsid w:val="0052423A"/>
    <w:rPr>
      <w:rFonts w:ascii="Segoe UI" w:eastAsia="Times New Roman" w:hAnsi="Segoe UI" w:cs="Segoe UI"/>
      <w:sz w:val="18"/>
      <w:szCs w:val="18"/>
      <w:lang w:val="ru-RU" w:eastAsia="ru-RU"/>
    </w:rPr>
  </w:style>
  <w:style w:type="paragraph" w:customStyle="1" w:styleId="ab">
    <w:name w:val="Знак"/>
    <w:basedOn w:val="a4"/>
    <w:qFormat/>
    <w:rsid w:val="00F11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5">
    <w:name w:val="Заголовок 1 Знак"/>
    <w:basedOn w:val="a5"/>
    <w:link w:val="14"/>
    <w:uiPriority w:val="9"/>
    <w:rsid w:val="00096682"/>
    <w:rPr>
      <w:rFonts w:ascii="Times New Roman" w:eastAsia="Times New Roman" w:hAnsi="Times New Roman" w:cs="Times New Roman"/>
      <w:b/>
      <w:bCs/>
      <w:kern w:val="36"/>
      <w:sz w:val="48"/>
      <w:szCs w:val="48"/>
      <w:lang w:val="ru-RU" w:eastAsia="ru-RU"/>
    </w:rPr>
  </w:style>
  <w:style w:type="paragraph" w:styleId="ac">
    <w:name w:val="footer"/>
    <w:basedOn w:val="a4"/>
    <w:link w:val="ad"/>
    <w:rsid w:val="00096682"/>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d">
    <w:name w:val="Нижний колонтитул Знак"/>
    <w:basedOn w:val="a5"/>
    <w:link w:val="ac"/>
    <w:rsid w:val="00096682"/>
    <w:rPr>
      <w:rFonts w:ascii="Times New Roman" w:eastAsia="Times New Roman" w:hAnsi="Times New Roman" w:cs="Times New Roman"/>
      <w:noProof/>
      <w:sz w:val="24"/>
      <w:szCs w:val="20"/>
      <w:lang w:val="ru-RU" w:eastAsia="ru-RU"/>
    </w:rPr>
  </w:style>
  <w:style w:type="paragraph" w:styleId="ae">
    <w:name w:val="Body Text"/>
    <w:aliases w:val="Знак1, Знак1,body text,Основной текст Знак Знак,contents,Body Text Russian,body text + Перед:  12 пт,body text + Arial CYR,Left:  0,29 cm,Before:  0 pt,After:  0 pt"/>
    <w:basedOn w:val="a4"/>
    <w:link w:val="af"/>
    <w:qFormat/>
    <w:rsid w:val="00096682"/>
    <w:pPr>
      <w:spacing w:after="120" w:line="240" w:lineRule="auto"/>
      <w:jc w:val="both"/>
    </w:pPr>
    <w:rPr>
      <w:rFonts w:ascii="Times New Roman" w:eastAsia="Times New Roman" w:hAnsi="Times New Roman" w:cs="Times New Roman"/>
      <w:sz w:val="24"/>
      <w:szCs w:val="20"/>
      <w:lang w:eastAsia="ru-RU"/>
    </w:rPr>
  </w:style>
  <w:style w:type="character" w:customStyle="1" w:styleId="af">
    <w:name w:val="Основной текст Знак"/>
    <w:aliases w:val="Знак1 Знак, Знак1 Знак,body text Знак,Основной текст Знак Знак Знак,contents Знак,Body Text Russian Знак,body text + Перед:  12 пт Знак,body text + Arial CYR Знак,Left:  0 Знак,29 cm Знак,Before:  0 pt Знак,After:  0 pt Знак"/>
    <w:basedOn w:val="a5"/>
    <w:link w:val="ae"/>
    <w:rsid w:val="00096682"/>
    <w:rPr>
      <w:rFonts w:ascii="Times New Roman" w:eastAsia="Times New Roman" w:hAnsi="Times New Roman" w:cs="Times New Roman"/>
      <w:sz w:val="24"/>
      <w:szCs w:val="20"/>
      <w:lang w:val="ru-RU" w:eastAsia="ru-RU"/>
    </w:rPr>
  </w:style>
  <w:style w:type="paragraph" w:customStyle="1" w:styleId="Default">
    <w:name w:val="Default"/>
    <w:qFormat/>
    <w:rsid w:val="00096682"/>
    <w:pPr>
      <w:autoSpaceDE w:val="0"/>
      <w:autoSpaceDN w:val="0"/>
      <w:adjustRightInd w:val="0"/>
      <w:spacing w:after="0" w:line="240" w:lineRule="auto"/>
    </w:pPr>
    <w:rPr>
      <w:rFonts w:ascii="Univers 45 Light" w:hAnsi="Univers 45 Light" w:cs="Univers 45 Light"/>
      <w:color w:val="000000"/>
      <w:sz w:val="24"/>
      <w:szCs w:val="24"/>
      <w:lang w:val="ru-RU"/>
    </w:rPr>
  </w:style>
  <w:style w:type="character" w:customStyle="1" w:styleId="A90">
    <w:name w:val="A9"/>
    <w:uiPriority w:val="99"/>
    <w:rsid w:val="00096682"/>
    <w:rPr>
      <w:rFonts w:cs="Univers 45 Light"/>
      <w:b/>
      <w:bCs/>
      <w:color w:val="000000"/>
      <w:sz w:val="26"/>
      <w:szCs w:val="26"/>
    </w:rPr>
  </w:style>
  <w:style w:type="character" w:customStyle="1" w:styleId="17">
    <w:name w:val="Гиперссылка1"/>
    <w:basedOn w:val="a5"/>
    <w:uiPriority w:val="99"/>
    <w:unhideWhenUsed/>
    <w:rsid w:val="00096682"/>
    <w:rPr>
      <w:color w:val="0000FF"/>
      <w:u w:val="single"/>
    </w:rPr>
  </w:style>
  <w:style w:type="character" w:styleId="af0">
    <w:name w:val="annotation reference"/>
    <w:basedOn w:val="a5"/>
    <w:uiPriority w:val="99"/>
    <w:unhideWhenUsed/>
    <w:rsid w:val="007F1D3B"/>
    <w:rPr>
      <w:sz w:val="16"/>
      <w:szCs w:val="16"/>
    </w:rPr>
  </w:style>
  <w:style w:type="paragraph" w:styleId="af1">
    <w:name w:val="annotation text"/>
    <w:basedOn w:val="a4"/>
    <w:link w:val="af2"/>
    <w:uiPriority w:val="99"/>
    <w:unhideWhenUsed/>
    <w:rsid w:val="007F1D3B"/>
    <w:pPr>
      <w:spacing w:line="240" w:lineRule="auto"/>
    </w:pPr>
    <w:rPr>
      <w:sz w:val="20"/>
      <w:szCs w:val="20"/>
    </w:rPr>
  </w:style>
  <w:style w:type="character" w:customStyle="1" w:styleId="af2">
    <w:name w:val="Текст примечания Знак"/>
    <w:basedOn w:val="a5"/>
    <w:link w:val="af1"/>
    <w:uiPriority w:val="99"/>
    <w:rsid w:val="007F1D3B"/>
    <w:rPr>
      <w:sz w:val="20"/>
      <w:szCs w:val="20"/>
      <w:lang w:val="ru-RU"/>
    </w:rPr>
  </w:style>
  <w:style w:type="paragraph" w:styleId="af3">
    <w:name w:val="annotation subject"/>
    <w:basedOn w:val="af1"/>
    <w:next w:val="af1"/>
    <w:link w:val="af4"/>
    <w:uiPriority w:val="99"/>
    <w:unhideWhenUsed/>
    <w:rsid w:val="007F1D3B"/>
    <w:rPr>
      <w:b/>
      <w:bCs/>
    </w:rPr>
  </w:style>
  <w:style w:type="character" w:customStyle="1" w:styleId="af4">
    <w:name w:val="Тема примечания Знак"/>
    <w:basedOn w:val="af2"/>
    <w:link w:val="af3"/>
    <w:uiPriority w:val="99"/>
    <w:rsid w:val="007F1D3B"/>
    <w:rPr>
      <w:b/>
      <w:bCs/>
      <w:sz w:val="20"/>
      <w:szCs w:val="20"/>
      <w:lang w:val="ru-RU"/>
    </w:rPr>
  </w:style>
  <w:style w:type="character" w:customStyle="1" w:styleId="27">
    <w:name w:val="Заголовок 2 Знак"/>
    <w:basedOn w:val="a5"/>
    <w:link w:val="25"/>
    <w:rsid w:val="008558FF"/>
    <w:rPr>
      <w:rFonts w:ascii="Times New Roman" w:eastAsia="Times New Roman" w:hAnsi="Times New Roman" w:cs="Times New Roman"/>
      <w:sz w:val="28"/>
      <w:szCs w:val="20"/>
      <w:lang w:val="ru-RU" w:eastAsia="ru-RU"/>
    </w:rPr>
  </w:style>
  <w:style w:type="character" w:customStyle="1" w:styleId="33">
    <w:name w:val="Заголовок 3 Знак"/>
    <w:basedOn w:val="a5"/>
    <w:link w:val="32"/>
    <w:rsid w:val="008558FF"/>
    <w:rPr>
      <w:rFonts w:ascii="Times New Roman" w:eastAsia="Times New Roman" w:hAnsi="Times New Roman" w:cs="Times New Roman"/>
      <w:sz w:val="28"/>
      <w:szCs w:val="20"/>
      <w:u w:val="single"/>
      <w:lang w:val="ru-RU" w:eastAsia="ru-RU"/>
    </w:rPr>
  </w:style>
  <w:style w:type="character" w:customStyle="1" w:styleId="43">
    <w:name w:val="Заголовок 4 Знак"/>
    <w:basedOn w:val="a5"/>
    <w:link w:val="42"/>
    <w:rsid w:val="008558FF"/>
    <w:rPr>
      <w:rFonts w:ascii="Times New Roman" w:eastAsia="Times New Roman" w:hAnsi="Times New Roman" w:cs="Times New Roman"/>
      <w:b/>
      <w:bCs/>
      <w:sz w:val="24"/>
      <w:szCs w:val="24"/>
      <w:lang w:val="ru-RU" w:eastAsia="ru-RU"/>
    </w:rPr>
  </w:style>
  <w:style w:type="character" w:customStyle="1" w:styleId="52">
    <w:name w:val="Заголовок 5 Знак"/>
    <w:basedOn w:val="a5"/>
    <w:link w:val="51"/>
    <w:semiHidden/>
    <w:rsid w:val="008558FF"/>
    <w:rPr>
      <w:rFonts w:ascii="Calibri" w:eastAsia="Times New Roman" w:hAnsi="Calibri" w:cs="Times New Roman"/>
      <w:b/>
      <w:bCs/>
      <w:i/>
      <w:iCs/>
      <w:sz w:val="26"/>
      <w:szCs w:val="26"/>
      <w:lang w:val="ru-RU" w:eastAsia="ru-RU"/>
    </w:rPr>
  </w:style>
  <w:style w:type="character" w:customStyle="1" w:styleId="61">
    <w:name w:val="Заголовок 6 Знак"/>
    <w:basedOn w:val="a5"/>
    <w:link w:val="60"/>
    <w:rsid w:val="008558FF"/>
    <w:rPr>
      <w:rFonts w:ascii="Franklin Gothic Medium Cond" w:eastAsia="Times New Roman" w:hAnsi="Franklin Gothic Medium Cond" w:cs="Times New Roman"/>
      <w:b/>
      <w:color w:val="FF0000"/>
      <w:sz w:val="36"/>
      <w:szCs w:val="36"/>
      <w:lang w:val="ru-RU" w:eastAsia="ru-RU"/>
    </w:rPr>
  </w:style>
  <w:style w:type="character" w:customStyle="1" w:styleId="70">
    <w:name w:val="Заголовок 7 Знак"/>
    <w:basedOn w:val="a5"/>
    <w:link w:val="7"/>
    <w:semiHidden/>
    <w:rsid w:val="008558FF"/>
    <w:rPr>
      <w:rFonts w:ascii="Calibri Light" w:eastAsia="Times New Roman" w:hAnsi="Calibri Light" w:cs="Times New Roman"/>
      <w:i/>
      <w:iCs/>
      <w:color w:val="404040"/>
      <w:lang w:val="ru-RU"/>
    </w:rPr>
  </w:style>
  <w:style w:type="character" w:customStyle="1" w:styleId="80">
    <w:name w:val="Заголовок 8 Знак"/>
    <w:basedOn w:val="a5"/>
    <w:link w:val="8"/>
    <w:rsid w:val="008558FF"/>
    <w:rPr>
      <w:rFonts w:ascii="Times New Roman" w:eastAsia="Times New Roman" w:hAnsi="Times New Roman" w:cs="Times New Roman"/>
      <w:i/>
      <w:iCs/>
      <w:sz w:val="24"/>
      <w:szCs w:val="24"/>
      <w:lang w:val="x-none" w:eastAsia="x-none"/>
    </w:rPr>
  </w:style>
  <w:style w:type="character" w:customStyle="1" w:styleId="90">
    <w:name w:val="Заголовок 9 Знак"/>
    <w:basedOn w:val="a5"/>
    <w:link w:val="9"/>
    <w:rsid w:val="008558FF"/>
    <w:rPr>
      <w:rFonts w:ascii="Arial" w:eastAsia="Times New Roman" w:hAnsi="Arial" w:cs="Arial"/>
      <w:lang w:val="ru-RU" w:eastAsia="ar-SA"/>
    </w:rPr>
  </w:style>
  <w:style w:type="numbering" w:customStyle="1" w:styleId="28">
    <w:name w:val="Нет списка2"/>
    <w:next w:val="a7"/>
    <w:uiPriority w:val="99"/>
    <w:semiHidden/>
    <w:unhideWhenUsed/>
    <w:rsid w:val="008558FF"/>
  </w:style>
  <w:style w:type="paragraph" w:styleId="af5">
    <w:name w:val="Document Map"/>
    <w:basedOn w:val="a4"/>
    <w:link w:val="af6"/>
    <w:rsid w:val="008558FF"/>
    <w:pPr>
      <w:shd w:val="clear" w:color="auto" w:fill="000080"/>
      <w:spacing w:after="0" w:line="240" w:lineRule="auto"/>
    </w:pPr>
    <w:rPr>
      <w:rFonts w:ascii="Tahoma" w:eastAsia="Times New Roman" w:hAnsi="Tahoma" w:cs="Tahoma"/>
      <w:sz w:val="24"/>
      <w:szCs w:val="24"/>
      <w:lang w:eastAsia="ru-RU"/>
    </w:rPr>
  </w:style>
  <w:style w:type="character" w:customStyle="1" w:styleId="af6">
    <w:name w:val="Схема документа Знак"/>
    <w:basedOn w:val="a5"/>
    <w:link w:val="af5"/>
    <w:rsid w:val="008558FF"/>
    <w:rPr>
      <w:rFonts w:ascii="Tahoma" w:eastAsia="Times New Roman" w:hAnsi="Tahoma" w:cs="Tahoma"/>
      <w:sz w:val="24"/>
      <w:szCs w:val="24"/>
      <w:shd w:val="clear" w:color="auto" w:fill="000080"/>
      <w:lang w:val="ru-RU" w:eastAsia="ru-RU"/>
    </w:rPr>
  </w:style>
  <w:style w:type="paragraph" w:styleId="af7">
    <w:name w:val="Body Text Indent"/>
    <w:aliases w:val="Основной текст 1,Нумерованный список !!,Надин стиль"/>
    <w:basedOn w:val="a4"/>
    <w:link w:val="af8"/>
    <w:qFormat/>
    <w:rsid w:val="008558FF"/>
    <w:pPr>
      <w:spacing w:after="0" w:line="240" w:lineRule="auto"/>
      <w:ind w:left="5040"/>
      <w:jc w:val="center"/>
    </w:pPr>
    <w:rPr>
      <w:rFonts w:ascii="Times New Roman" w:eastAsia="Times New Roman" w:hAnsi="Times New Roman" w:cs="Times New Roman"/>
      <w:bCs/>
      <w:sz w:val="24"/>
      <w:szCs w:val="20"/>
      <w:lang w:eastAsia="ru-RU"/>
    </w:rPr>
  </w:style>
  <w:style w:type="character" w:customStyle="1" w:styleId="af8">
    <w:name w:val="Основной текст с отступом Знак"/>
    <w:aliases w:val="Основной текст 1 Знак,Нумерованный список !! Знак,Надин стиль Знак"/>
    <w:basedOn w:val="a5"/>
    <w:link w:val="af7"/>
    <w:rsid w:val="008558FF"/>
    <w:rPr>
      <w:rFonts w:ascii="Times New Roman" w:eastAsia="Times New Roman" w:hAnsi="Times New Roman" w:cs="Times New Roman"/>
      <w:bCs/>
      <w:sz w:val="24"/>
      <w:szCs w:val="20"/>
      <w:lang w:val="ru-RU" w:eastAsia="ru-RU"/>
    </w:rPr>
  </w:style>
  <w:style w:type="paragraph" w:styleId="29">
    <w:name w:val="Body Text Indent 2"/>
    <w:basedOn w:val="a4"/>
    <w:link w:val="2a"/>
    <w:uiPriority w:val="99"/>
    <w:rsid w:val="008558FF"/>
    <w:pPr>
      <w:spacing w:after="0" w:line="360" w:lineRule="auto"/>
      <w:ind w:firstLine="720"/>
      <w:jc w:val="both"/>
    </w:pPr>
    <w:rPr>
      <w:rFonts w:ascii="Times New Roman" w:eastAsia="Times New Roman" w:hAnsi="Times New Roman" w:cs="Times New Roman"/>
      <w:sz w:val="26"/>
      <w:szCs w:val="24"/>
      <w:lang w:eastAsia="ru-RU"/>
    </w:rPr>
  </w:style>
  <w:style w:type="character" w:customStyle="1" w:styleId="2a">
    <w:name w:val="Основной текст с отступом 2 Знак"/>
    <w:basedOn w:val="a5"/>
    <w:link w:val="29"/>
    <w:uiPriority w:val="99"/>
    <w:rsid w:val="008558FF"/>
    <w:rPr>
      <w:rFonts w:ascii="Times New Roman" w:eastAsia="Times New Roman" w:hAnsi="Times New Roman" w:cs="Times New Roman"/>
      <w:sz w:val="26"/>
      <w:szCs w:val="24"/>
      <w:lang w:val="ru-RU" w:eastAsia="ru-RU"/>
    </w:rPr>
  </w:style>
  <w:style w:type="paragraph" w:styleId="HTML">
    <w:name w:val="HTML Preformatted"/>
    <w:basedOn w:val="a4"/>
    <w:link w:val="HTML0"/>
    <w:rsid w:val="00855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5"/>
    <w:link w:val="HTML"/>
    <w:rsid w:val="008558FF"/>
    <w:rPr>
      <w:rFonts w:ascii="Courier New" w:eastAsia="Courier New" w:hAnsi="Courier New" w:cs="Courier New"/>
      <w:sz w:val="20"/>
      <w:szCs w:val="20"/>
      <w:lang w:val="ru-RU" w:eastAsia="ru-RU"/>
    </w:rPr>
  </w:style>
  <w:style w:type="paragraph" w:customStyle="1" w:styleId="Pa12">
    <w:name w:val="Pa12"/>
    <w:basedOn w:val="a4"/>
    <w:next w:val="a4"/>
    <w:rsid w:val="008558FF"/>
    <w:pPr>
      <w:widowControl w:val="0"/>
      <w:autoSpaceDE w:val="0"/>
      <w:autoSpaceDN w:val="0"/>
      <w:adjustRightInd w:val="0"/>
      <w:spacing w:after="0" w:line="161" w:lineRule="atLeast"/>
    </w:pPr>
    <w:rPr>
      <w:rFonts w:ascii="Officina Sans C" w:eastAsia="Calibri" w:hAnsi="Officina Sans C" w:cs="Officina Sans C"/>
      <w:sz w:val="20"/>
      <w:szCs w:val="20"/>
      <w:lang w:eastAsia="ru-RU"/>
    </w:rPr>
  </w:style>
  <w:style w:type="numbering" w:customStyle="1" w:styleId="110">
    <w:name w:val="Нет списка11"/>
    <w:next w:val="a7"/>
    <w:uiPriority w:val="99"/>
    <w:semiHidden/>
    <w:unhideWhenUsed/>
    <w:rsid w:val="008558FF"/>
  </w:style>
  <w:style w:type="paragraph" w:styleId="af9">
    <w:name w:val="No Spacing"/>
    <w:link w:val="afa"/>
    <w:uiPriority w:val="1"/>
    <w:qFormat/>
    <w:rsid w:val="008558FF"/>
    <w:pPr>
      <w:spacing w:after="0" w:line="240" w:lineRule="auto"/>
    </w:pPr>
    <w:rPr>
      <w:rFonts w:ascii="Times New Roman" w:eastAsia="Times New Roman" w:hAnsi="Times New Roman" w:cs="Times New Roman"/>
      <w:sz w:val="24"/>
      <w:szCs w:val="24"/>
      <w:lang w:val="ru-RU" w:eastAsia="ru-RU"/>
    </w:rPr>
  </w:style>
  <w:style w:type="character" w:customStyle="1" w:styleId="18">
    <w:name w:val="Слабое выделение1"/>
    <w:basedOn w:val="a5"/>
    <w:qFormat/>
    <w:rsid w:val="008558FF"/>
    <w:rPr>
      <w:i/>
      <w:iCs/>
      <w:color w:val="808080"/>
    </w:rPr>
  </w:style>
  <w:style w:type="table" w:styleId="afb">
    <w:name w:val="Table Grid"/>
    <w:basedOn w:val="a6"/>
    <w:rsid w:val="008558F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4"/>
    <w:link w:val="afd"/>
    <w:uiPriority w:val="99"/>
    <w:qFormat/>
    <w:rsid w:val="008558FF"/>
    <w:pPr>
      <w:spacing w:after="0" w:line="240" w:lineRule="auto"/>
      <w:ind w:left="708"/>
      <w:jc w:val="both"/>
    </w:pPr>
    <w:rPr>
      <w:rFonts w:ascii="Times New Roman" w:eastAsia="Times New Roman" w:hAnsi="Times New Roman" w:cs="Times New Roman"/>
      <w:sz w:val="24"/>
      <w:szCs w:val="24"/>
      <w:lang w:val="x-none"/>
    </w:rPr>
  </w:style>
  <w:style w:type="character" w:customStyle="1" w:styleId="afd">
    <w:name w:val="Абзац списка Знак"/>
    <w:link w:val="afc"/>
    <w:uiPriority w:val="99"/>
    <w:rsid w:val="008558FF"/>
    <w:rPr>
      <w:rFonts w:ascii="Times New Roman" w:eastAsia="Times New Roman" w:hAnsi="Times New Roman" w:cs="Times New Roman"/>
      <w:sz w:val="24"/>
      <w:szCs w:val="24"/>
      <w:lang w:val="x-none"/>
    </w:rPr>
  </w:style>
  <w:style w:type="character" w:customStyle="1" w:styleId="19">
    <w:name w:val="Основной шрифт абзаца1"/>
    <w:rsid w:val="008558FF"/>
  </w:style>
  <w:style w:type="character" w:customStyle="1" w:styleId="publication">
    <w:name w:val="publication"/>
    <w:rsid w:val="008558FF"/>
    <w:rPr>
      <w:rFonts w:ascii="Arial" w:hAnsi="Arial" w:cs="Arial"/>
      <w:color w:val="FFFFFF"/>
      <w:sz w:val="22"/>
      <w:szCs w:val="22"/>
      <w:shd w:val="clear" w:color="auto" w:fill="000000"/>
      <w:lang w:val="en-US"/>
    </w:rPr>
  </w:style>
  <w:style w:type="character" w:styleId="afe">
    <w:name w:val="page number"/>
    <w:basedOn w:val="19"/>
    <w:rsid w:val="008558FF"/>
  </w:style>
  <w:style w:type="character" w:styleId="aff">
    <w:name w:val="Strong"/>
    <w:qFormat/>
    <w:rsid w:val="008558FF"/>
    <w:rPr>
      <w:b/>
      <w:bCs/>
    </w:rPr>
  </w:style>
  <w:style w:type="character" w:customStyle="1" w:styleId="aff0">
    <w:name w:val="Символ нумерации"/>
    <w:rsid w:val="008558FF"/>
  </w:style>
  <w:style w:type="character" w:customStyle="1" w:styleId="aff1">
    <w:name w:val="Маркеры списка"/>
    <w:rsid w:val="008558FF"/>
    <w:rPr>
      <w:rFonts w:ascii="OpenSymbol" w:eastAsia="OpenSymbol" w:hAnsi="OpenSymbol" w:cs="OpenSymbol"/>
    </w:rPr>
  </w:style>
  <w:style w:type="character" w:styleId="aff2">
    <w:name w:val="FollowedHyperlink"/>
    <w:rsid w:val="008558FF"/>
    <w:rPr>
      <w:color w:val="800000"/>
      <w:u w:val="single"/>
    </w:rPr>
  </w:style>
  <w:style w:type="paragraph" w:customStyle="1" w:styleId="1a">
    <w:name w:val="Заголовок1"/>
    <w:basedOn w:val="a4"/>
    <w:next w:val="ae"/>
    <w:link w:val="1b"/>
    <w:qFormat/>
    <w:rsid w:val="008558FF"/>
    <w:pPr>
      <w:keepNext/>
      <w:suppressAutoHyphens/>
      <w:spacing w:before="240" w:after="120" w:line="240" w:lineRule="auto"/>
    </w:pPr>
    <w:rPr>
      <w:rFonts w:ascii="Arial" w:eastAsia="MS Mincho" w:hAnsi="Arial" w:cs="Tahoma"/>
      <w:sz w:val="28"/>
      <w:szCs w:val="28"/>
      <w:lang w:eastAsia="ar-SA"/>
    </w:rPr>
  </w:style>
  <w:style w:type="paragraph" w:styleId="aff3">
    <w:name w:val="Title"/>
    <w:basedOn w:val="1a"/>
    <w:next w:val="aff4"/>
    <w:link w:val="2b"/>
    <w:qFormat/>
    <w:rsid w:val="008558FF"/>
  </w:style>
  <w:style w:type="character" w:customStyle="1" w:styleId="2b">
    <w:name w:val="Название Знак2"/>
    <w:basedOn w:val="a5"/>
    <w:link w:val="aff3"/>
    <w:rsid w:val="008558FF"/>
    <w:rPr>
      <w:rFonts w:ascii="Arial" w:eastAsia="MS Mincho" w:hAnsi="Arial" w:cs="Tahoma"/>
      <w:sz w:val="28"/>
      <w:szCs w:val="28"/>
      <w:lang w:val="ru-RU" w:eastAsia="ar-SA"/>
    </w:rPr>
  </w:style>
  <w:style w:type="paragraph" w:styleId="aff4">
    <w:name w:val="Subtitle"/>
    <w:basedOn w:val="1a"/>
    <w:next w:val="ae"/>
    <w:link w:val="aff5"/>
    <w:qFormat/>
    <w:rsid w:val="008558FF"/>
    <w:pPr>
      <w:jc w:val="center"/>
    </w:pPr>
    <w:rPr>
      <w:i/>
      <w:iCs/>
    </w:rPr>
  </w:style>
  <w:style w:type="character" w:customStyle="1" w:styleId="aff5">
    <w:name w:val="Подзаголовок Знак"/>
    <w:basedOn w:val="a5"/>
    <w:link w:val="aff4"/>
    <w:rsid w:val="008558FF"/>
    <w:rPr>
      <w:rFonts w:ascii="Arial" w:eastAsia="MS Mincho" w:hAnsi="Arial" w:cs="Tahoma"/>
      <w:i/>
      <w:iCs/>
      <w:sz w:val="28"/>
      <w:szCs w:val="28"/>
      <w:lang w:val="ru-RU" w:eastAsia="ar-SA"/>
    </w:rPr>
  </w:style>
  <w:style w:type="paragraph" w:styleId="aff6">
    <w:name w:val="List"/>
    <w:basedOn w:val="ae"/>
    <w:rsid w:val="008558FF"/>
    <w:pPr>
      <w:suppressAutoHyphens/>
      <w:spacing w:after="0"/>
      <w:jc w:val="left"/>
    </w:pPr>
    <w:rPr>
      <w:rFonts w:cs="Tahoma"/>
      <w:szCs w:val="24"/>
      <w:lang w:eastAsia="ar-SA"/>
    </w:rPr>
  </w:style>
  <w:style w:type="paragraph" w:customStyle="1" w:styleId="1c">
    <w:name w:val="Название1"/>
    <w:basedOn w:val="a4"/>
    <w:qFormat/>
    <w:rsid w:val="008558F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d">
    <w:name w:val="Указатель1"/>
    <w:basedOn w:val="a4"/>
    <w:qFormat/>
    <w:rsid w:val="008558F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4"/>
    <w:qFormat/>
    <w:rsid w:val="008558FF"/>
    <w:pPr>
      <w:suppressAutoHyphens/>
      <w:spacing w:after="0" w:line="240" w:lineRule="auto"/>
    </w:pPr>
    <w:rPr>
      <w:rFonts w:ascii="Times New Roman" w:eastAsia="Times New Roman" w:hAnsi="Times New Roman" w:cs="Times New Roman"/>
      <w:b/>
      <w:sz w:val="24"/>
      <w:szCs w:val="24"/>
      <w:lang w:eastAsia="ar-SA"/>
    </w:rPr>
  </w:style>
  <w:style w:type="paragraph" w:styleId="aff7">
    <w:name w:val="header"/>
    <w:aliases w:val="Linie,header"/>
    <w:basedOn w:val="a4"/>
    <w:link w:val="aff8"/>
    <w:uiPriority w:val="99"/>
    <w:qFormat/>
    <w:rsid w:val="008558F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8">
    <w:name w:val="Верхний колонтитул Знак"/>
    <w:aliases w:val="Linie Знак,header Знак"/>
    <w:basedOn w:val="a5"/>
    <w:link w:val="aff7"/>
    <w:uiPriority w:val="99"/>
    <w:rsid w:val="008558FF"/>
    <w:rPr>
      <w:rFonts w:ascii="Times New Roman" w:eastAsia="Times New Roman" w:hAnsi="Times New Roman" w:cs="Times New Roman"/>
      <w:sz w:val="24"/>
      <w:szCs w:val="24"/>
      <w:lang w:val="ru-RU" w:eastAsia="ar-SA"/>
    </w:rPr>
  </w:style>
  <w:style w:type="paragraph" w:customStyle="1" w:styleId="aff9">
    <w:name w:val="Содержимое таблицы"/>
    <w:basedOn w:val="a4"/>
    <w:qFormat/>
    <w:rsid w:val="008558F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a">
    <w:name w:val="Заголовок таблицы"/>
    <w:basedOn w:val="aff9"/>
    <w:qFormat/>
    <w:rsid w:val="008558FF"/>
    <w:pPr>
      <w:jc w:val="center"/>
    </w:pPr>
    <w:rPr>
      <w:b/>
      <w:bCs/>
    </w:rPr>
  </w:style>
  <w:style w:type="paragraph" w:customStyle="1" w:styleId="affb">
    <w:name w:val="Горизонтальная линия"/>
    <w:basedOn w:val="a4"/>
    <w:next w:val="ae"/>
    <w:qFormat/>
    <w:rsid w:val="008558F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c">
    <w:name w:val="Body Text First Indent"/>
    <w:basedOn w:val="ae"/>
    <w:link w:val="affd"/>
    <w:rsid w:val="008558FF"/>
    <w:pPr>
      <w:suppressAutoHyphens/>
      <w:spacing w:after="0"/>
      <w:ind w:firstLine="283"/>
      <w:jc w:val="left"/>
    </w:pPr>
    <w:rPr>
      <w:szCs w:val="24"/>
      <w:lang w:eastAsia="ar-SA"/>
    </w:rPr>
  </w:style>
  <w:style w:type="character" w:customStyle="1" w:styleId="affd">
    <w:name w:val="Красная строка Знак"/>
    <w:basedOn w:val="af"/>
    <w:link w:val="affc"/>
    <w:rsid w:val="008558FF"/>
    <w:rPr>
      <w:rFonts w:ascii="Times New Roman" w:eastAsia="Times New Roman" w:hAnsi="Times New Roman" w:cs="Times New Roman"/>
      <w:sz w:val="24"/>
      <w:szCs w:val="24"/>
      <w:lang w:val="ru-RU" w:eastAsia="ar-SA"/>
    </w:rPr>
  </w:style>
  <w:style w:type="paragraph" w:customStyle="1" w:styleId="affe">
    <w:name w:val="СОтступомПоЛевомуКраю"/>
    <w:basedOn w:val="a4"/>
    <w:qFormat/>
    <w:rsid w:val="008558F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
    <w:name w:val="Содержимое врезки"/>
    <w:basedOn w:val="ae"/>
    <w:qFormat/>
    <w:rsid w:val="008558FF"/>
    <w:pPr>
      <w:suppressAutoHyphens/>
      <w:spacing w:after="0"/>
      <w:jc w:val="left"/>
    </w:pPr>
    <w:rPr>
      <w:szCs w:val="24"/>
      <w:lang w:eastAsia="ar-SA"/>
    </w:rPr>
  </w:style>
  <w:style w:type="paragraph" w:customStyle="1" w:styleId="afff0">
    <w:name w:val="Содержимое списка"/>
    <w:basedOn w:val="a4"/>
    <w:qFormat/>
    <w:rsid w:val="008558FF"/>
    <w:pPr>
      <w:suppressAutoHyphens/>
      <w:spacing w:after="0" w:line="240" w:lineRule="auto"/>
      <w:ind w:left="567"/>
    </w:pPr>
    <w:rPr>
      <w:rFonts w:ascii="Times New Roman" w:eastAsia="Times New Roman" w:hAnsi="Times New Roman" w:cs="Times New Roman"/>
      <w:sz w:val="24"/>
      <w:szCs w:val="24"/>
      <w:lang w:eastAsia="ar-SA"/>
    </w:rPr>
  </w:style>
  <w:style w:type="paragraph" w:styleId="afff1">
    <w:name w:val="footnote text"/>
    <w:aliases w:val="Знак Знак Знак Знак Знак Знак,Знак Знак Знак Знак1,Знак Знак Знак Знак Знак1,Знак Знак Знак Знак Знак,Знак Знак Знак Знак,Знак1 Знак1,Текст сноски Знак Знак1,Текст сноски Знак Знак Знак1,Текст сноски Знак Знак Знак Знак, Знак1 Знак1"/>
    <w:basedOn w:val="a4"/>
    <w:link w:val="afff2"/>
    <w:uiPriority w:val="99"/>
    <w:unhideWhenUsed/>
    <w:qFormat/>
    <w:rsid w:val="008558FF"/>
    <w:pPr>
      <w:suppressAutoHyphens/>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Знак1 Знак1 Знак,Текст сноски Знак Знак1 Знак,Текст сноски Знак Знак Знак1 Знак"/>
    <w:basedOn w:val="a5"/>
    <w:link w:val="afff1"/>
    <w:uiPriority w:val="99"/>
    <w:rsid w:val="008558FF"/>
    <w:rPr>
      <w:rFonts w:ascii="Times New Roman" w:eastAsia="Times New Roman" w:hAnsi="Times New Roman" w:cs="Times New Roman"/>
      <w:sz w:val="20"/>
      <w:szCs w:val="20"/>
      <w:lang w:val="ru-RU" w:eastAsia="ar-SA"/>
    </w:rPr>
  </w:style>
  <w:style w:type="character" w:styleId="afff3">
    <w:name w:val="footnote reference"/>
    <w:uiPriority w:val="99"/>
    <w:unhideWhenUsed/>
    <w:rsid w:val="008558FF"/>
    <w:rPr>
      <w:vertAlign w:val="superscript"/>
    </w:rPr>
  </w:style>
  <w:style w:type="paragraph" w:customStyle="1" w:styleId="ConsPlusNormal">
    <w:name w:val="ConsPlusNormal"/>
    <w:link w:val="ConsPlusNormal0"/>
    <w:qFormat/>
    <w:rsid w:val="008558FF"/>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8558FF"/>
    <w:rPr>
      <w:rFonts w:ascii="Arial" w:eastAsia="Times New Roman" w:hAnsi="Arial" w:cs="Arial"/>
      <w:sz w:val="20"/>
      <w:szCs w:val="20"/>
      <w:lang w:val="ru-RU" w:eastAsia="ru-RU"/>
    </w:rPr>
  </w:style>
  <w:style w:type="paragraph" w:styleId="afff4">
    <w:name w:val="Normal (Web)"/>
    <w:aliases w:val="Обычный (веб)1,Обычный (Web)1,Знак2"/>
    <w:basedOn w:val="a4"/>
    <w:unhideWhenUsed/>
    <w:qFormat/>
    <w:rsid w:val="00855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Цитата 21"/>
    <w:basedOn w:val="a4"/>
    <w:next w:val="a4"/>
    <w:link w:val="QuoteChar"/>
    <w:qFormat/>
    <w:rsid w:val="008558FF"/>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8558FF"/>
    <w:rPr>
      <w:rFonts w:ascii="Calibri" w:eastAsia="Times New Roman" w:hAnsi="Calibri" w:cs="Times New Roman"/>
      <w:i/>
      <w:sz w:val="24"/>
      <w:szCs w:val="24"/>
      <w:lang w:val="x-none" w:eastAsia="x-none"/>
    </w:rPr>
  </w:style>
  <w:style w:type="character" w:styleId="afff5">
    <w:name w:val="Placeholder Text"/>
    <w:basedOn w:val="a5"/>
    <w:uiPriority w:val="99"/>
    <w:semiHidden/>
    <w:rsid w:val="008558FF"/>
    <w:rPr>
      <w:color w:val="808080"/>
    </w:rPr>
  </w:style>
  <w:style w:type="paragraph" w:customStyle="1" w:styleId="xl32">
    <w:name w:val="xl32"/>
    <w:basedOn w:val="a4"/>
    <w:rsid w:val="008558FF"/>
    <w:pPr>
      <w:spacing w:before="100" w:beforeAutospacing="1" w:after="100" w:afterAutospacing="1" w:line="240" w:lineRule="auto"/>
      <w:textAlignment w:val="top"/>
    </w:pPr>
    <w:rPr>
      <w:rFonts w:ascii="Times New Roman" w:eastAsia="Arial Unicode MS" w:hAnsi="Times New Roman" w:cs="Times New Roman"/>
      <w:lang w:eastAsia="ru-RU"/>
    </w:rPr>
  </w:style>
  <w:style w:type="paragraph" w:customStyle="1" w:styleId="ConsPlusCell">
    <w:name w:val="ConsPlusCell"/>
    <w:qFormat/>
    <w:rsid w:val="008558FF"/>
    <w:pPr>
      <w:suppressAutoHyphens/>
      <w:autoSpaceDE w:val="0"/>
      <w:spacing w:after="0" w:line="240" w:lineRule="auto"/>
    </w:pPr>
    <w:rPr>
      <w:rFonts w:ascii="Arial" w:eastAsia="Times New Roman" w:hAnsi="Arial" w:cs="Arial"/>
      <w:sz w:val="20"/>
      <w:szCs w:val="20"/>
      <w:lang w:val="ru-RU" w:eastAsia="zh-CN"/>
    </w:rPr>
  </w:style>
  <w:style w:type="table" w:customStyle="1" w:styleId="1e">
    <w:name w:val="Сетка таблицы1"/>
    <w:basedOn w:val="a6"/>
    <w:next w:val="afb"/>
    <w:uiPriority w:val="59"/>
    <w:rsid w:val="008558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6"/>
    <w:next w:val="afb"/>
    <w:uiPriority w:val="59"/>
    <w:rsid w:val="008558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7"/>
    <w:uiPriority w:val="99"/>
    <w:semiHidden/>
    <w:unhideWhenUsed/>
    <w:rsid w:val="008558FF"/>
  </w:style>
  <w:style w:type="character" w:customStyle="1" w:styleId="afff6">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
    <w:link w:val="afff7"/>
    <w:locked/>
    <w:rsid w:val="008558FF"/>
    <w:rPr>
      <w:rFonts w:ascii="Courier New" w:hAnsi="Courier New" w:cs="Courier New"/>
      <w:noProof/>
    </w:rPr>
  </w:style>
  <w:style w:type="paragraph" w:customStyle="1" w:styleId="1f">
    <w:name w:val="Зна1"/>
    <w:basedOn w:val="a4"/>
    <w:next w:val="afff7"/>
    <w:unhideWhenUsed/>
    <w:rsid w:val="008558FF"/>
    <w:pPr>
      <w:spacing w:after="0" w:line="240" w:lineRule="auto"/>
    </w:pPr>
    <w:rPr>
      <w:rFonts w:ascii="Courier New" w:hAnsi="Courier New" w:cs="Courier New"/>
      <w:noProof/>
    </w:rPr>
  </w:style>
  <w:style w:type="character" w:customStyle="1" w:styleId="1f0">
    <w:name w:val="Текст Знак1"/>
    <w:basedOn w:val="a5"/>
    <w:uiPriority w:val="99"/>
    <w:rsid w:val="008558FF"/>
    <w:rPr>
      <w:rFonts w:ascii="Consolas" w:eastAsia="Times New Roman" w:hAnsi="Consolas" w:cs="Consolas"/>
      <w:sz w:val="21"/>
      <w:szCs w:val="21"/>
      <w:lang w:eastAsia="ru-RU"/>
    </w:rPr>
  </w:style>
  <w:style w:type="paragraph" w:customStyle="1" w:styleId="ConsPlusNonformat">
    <w:name w:val="ConsPlusNonformat"/>
    <w:qFormat/>
    <w:rsid w:val="008558FF"/>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1f1">
    <w:name w:val="1 Знак Знак Знак Знак Знак Знак"/>
    <w:basedOn w:val="a4"/>
    <w:rsid w:val="008558FF"/>
    <w:pPr>
      <w:widowControl w:val="0"/>
      <w:adjustRightInd w:val="0"/>
      <w:spacing w:line="240" w:lineRule="exact"/>
      <w:jc w:val="right"/>
    </w:pPr>
    <w:rPr>
      <w:rFonts w:ascii="Arial" w:eastAsia="Times New Roman" w:hAnsi="Arial" w:cs="Arial"/>
      <w:sz w:val="20"/>
      <w:szCs w:val="20"/>
      <w:lang w:val="en-GB"/>
    </w:rPr>
  </w:style>
  <w:style w:type="character" w:customStyle="1" w:styleId="iceouttxt4">
    <w:name w:val="iceouttxt4"/>
    <w:rsid w:val="008558FF"/>
  </w:style>
  <w:style w:type="character" w:customStyle="1" w:styleId="iceouttxt">
    <w:name w:val="iceouttxt"/>
    <w:rsid w:val="008558FF"/>
  </w:style>
  <w:style w:type="paragraph" w:customStyle="1" w:styleId="afff8">
    <w:name w:val="Пункт"/>
    <w:basedOn w:val="a4"/>
    <w:qFormat/>
    <w:rsid w:val="008558FF"/>
    <w:pPr>
      <w:tabs>
        <w:tab w:val="num" w:pos="1620"/>
      </w:tabs>
      <w:spacing w:after="0" w:line="240" w:lineRule="auto"/>
      <w:ind w:left="1044" w:hanging="504"/>
      <w:jc w:val="both"/>
    </w:pPr>
    <w:rPr>
      <w:rFonts w:ascii="Times New Roman" w:eastAsia="Times New Roman" w:hAnsi="Times New Roman" w:cs="Times New Roman"/>
      <w:sz w:val="24"/>
      <w:szCs w:val="28"/>
      <w:lang w:eastAsia="ru-RU"/>
    </w:rPr>
  </w:style>
  <w:style w:type="paragraph" w:customStyle="1" w:styleId="ConsTitle">
    <w:name w:val="ConsTitle"/>
    <w:rsid w:val="008558FF"/>
    <w:pPr>
      <w:widowControl w:val="0"/>
      <w:autoSpaceDE w:val="0"/>
      <w:autoSpaceDN w:val="0"/>
      <w:adjustRightInd w:val="0"/>
      <w:spacing w:after="0" w:line="240" w:lineRule="auto"/>
      <w:ind w:right="19772"/>
    </w:pPr>
    <w:rPr>
      <w:rFonts w:ascii="Arial" w:eastAsia="Times New Roman" w:hAnsi="Arial" w:cs="Arial"/>
      <w:b/>
      <w:bCs/>
      <w:sz w:val="16"/>
      <w:szCs w:val="16"/>
      <w:lang w:val="ru-RU" w:eastAsia="ru-RU"/>
    </w:rPr>
  </w:style>
  <w:style w:type="paragraph" w:customStyle="1" w:styleId="BodyText21">
    <w:name w:val="Body Text 21"/>
    <w:basedOn w:val="a4"/>
    <w:qFormat/>
    <w:rsid w:val="008558FF"/>
    <w:pPr>
      <w:spacing w:after="0" w:line="360" w:lineRule="auto"/>
      <w:ind w:firstLine="709"/>
      <w:jc w:val="both"/>
    </w:pPr>
    <w:rPr>
      <w:rFonts w:ascii="Times New Roman" w:eastAsia="Times New Roman" w:hAnsi="Times New Roman" w:cs="Times New Roman"/>
      <w:sz w:val="20"/>
      <w:szCs w:val="20"/>
      <w:lang w:eastAsia="ru-RU"/>
    </w:rPr>
  </w:style>
  <w:style w:type="paragraph" w:customStyle="1" w:styleId="CharChar">
    <w:name w:val="Char Char"/>
    <w:basedOn w:val="a4"/>
    <w:rsid w:val="008558FF"/>
    <w:pPr>
      <w:spacing w:line="240" w:lineRule="exact"/>
    </w:pPr>
    <w:rPr>
      <w:rFonts w:ascii="Verdana" w:eastAsia="Times New Roman" w:hAnsi="Verdana" w:cs="Times New Roman"/>
      <w:sz w:val="20"/>
      <w:szCs w:val="20"/>
      <w:lang w:val="en-US"/>
    </w:rPr>
  </w:style>
  <w:style w:type="numbering" w:customStyle="1" w:styleId="34">
    <w:name w:val="Нет списка3"/>
    <w:next w:val="a7"/>
    <w:uiPriority w:val="99"/>
    <w:semiHidden/>
    <w:unhideWhenUsed/>
    <w:rsid w:val="008558FF"/>
  </w:style>
  <w:style w:type="numbering" w:customStyle="1" w:styleId="44">
    <w:name w:val="Нет списка4"/>
    <w:next w:val="a7"/>
    <w:uiPriority w:val="99"/>
    <w:semiHidden/>
    <w:unhideWhenUsed/>
    <w:rsid w:val="008558FF"/>
  </w:style>
  <w:style w:type="numbering" w:customStyle="1" w:styleId="111">
    <w:name w:val="Нет списка111"/>
    <w:next w:val="a7"/>
    <w:uiPriority w:val="99"/>
    <w:semiHidden/>
    <w:unhideWhenUsed/>
    <w:rsid w:val="008558FF"/>
  </w:style>
  <w:style w:type="character" w:customStyle="1" w:styleId="afff9">
    <w:name w:val="Название Знак"/>
    <w:rsid w:val="008558FF"/>
    <w:rPr>
      <w:rFonts w:ascii="Arial" w:eastAsia="MS Mincho" w:hAnsi="Arial" w:cs="Tahoma"/>
      <w:sz w:val="28"/>
      <w:szCs w:val="28"/>
      <w:lang w:eastAsia="ar-SA"/>
    </w:rPr>
  </w:style>
  <w:style w:type="numbering" w:customStyle="1" w:styleId="1111">
    <w:name w:val="Нет списка1111"/>
    <w:next w:val="a7"/>
    <w:uiPriority w:val="99"/>
    <w:semiHidden/>
    <w:unhideWhenUsed/>
    <w:rsid w:val="008558FF"/>
  </w:style>
  <w:style w:type="paragraph" w:customStyle="1" w:styleId="msonormalbullet2gif">
    <w:name w:val="msonormalbullet2.gif"/>
    <w:basedOn w:val="a4"/>
    <w:qFormat/>
    <w:rsid w:val="00855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2">
    <w:name w:val="Текст выноски Знак1"/>
    <w:semiHidden/>
    <w:rsid w:val="008558FF"/>
    <w:rPr>
      <w:rFonts w:ascii="Tahoma" w:eastAsia="Times New Roman" w:hAnsi="Tahoma" w:cs="Tahoma"/>
      <w:sz w:val="16"/>
      <w:szCs w:val="16"/>
      <w:lang w:eastAsia="ru-RU"/>
    </w:rPr>
  </w:style>
  <w:style w:type="character" w:customStyle="1" w:styleId="afa">
    <w:name w:val="Без интервала Знак"/>
    <w:link w:val="af9"/>
    <w:uiPriority w:val="1"/>
    <w:locked/>
    <w:rsid w:val="008558FF"/>
    <w:rPr>
      <w:rFonts w:ascii="Times New Roman" w:eastAsia="Times New Roman" w:hAnsi="Times New Roman" w:cs="Times New Roman"/>
      <w:sz w:val="24"/>
      <w:szCs w:val="24"/>
      <w:lang w:val="ru-RU" w:eastAsia="ru-RU"/>
    </w:rPr>
  </w:style>
  <w:style w:type="character" w:customStyle="1" w:styleId="1f3">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semiHidden/>
    <w:rsid w:val="008558FF"/>
    <w:rPr>
      <w:rFonts w:ascii="Times New Roman" w:eastAsia="Times New Roman" w:hAnsi="Times New Roman" w:cs="Times New Roman"/>
      <w:sz w:val="20"/>
      <w:szCs w:val="20"/>
      <w:lang w:eastAsia="ru-RU"/>
    </w:rPr>
  </w:style>
  <w:style w:type="character" w:customStyle="1" w:styleId="1f4">
    <w:name w:val="Верхний колонтитул Знак1"/>
    <w:aliases w:val="Linie Знак1,header Знак1"/>
    <w:semiHidden/>
    <w:rsid w:val="008558FF"/>
    <w:rPr>
      <w:rFonts w:ascii="Times New Roman" w:eastAsia="Times New Roman" w:hAnsi="Times New Roman" w:cs="Times New Roman"/>
      <w:sz w:val="24"/>
      <w:szCs w:val="24"/>
      <w:lang w:eastAsia="ru-RU"/>
    </w:rPr>
  </w:style>
  <w:style w:type="character" w:customStyle="1" w:styleId="1f5">
    <w:name w:val="Нижний колонтитул Знак1"/>
    <w:semiHidden/>
    <w:rsid w:val="008558FF"/>
    <w:rPr>
      <w:rFonts w:ascii="Times New Roman" w:eastAsia="Times New Roman" w:hAnsi="Times New Roman" w:cs="Times New Roman"/>
      <w:sz w:val="24"/>
      <w:szCs w:val="24"/>
      <w:lang w:eastAsia="ru-RU"/>
    </w:rPr>
  </w:style>
  <w:style w:type="character" w:customStyle="1" w:styleId="1f6">
    <w:name w:val="Название Знак1"/>
    <w:rsid w:val="008558FF"/>
    <w:rPr>
      <w:rFonts w:ascii="Calibri Light" w:eastAsia="Times New Roman" w:hAnsi="Calibri Light" w:cs="Times New Roman"/>
      <w:color w:val="323E4F"/>
      <w:spacing w:val="5"/>
      <w:kern w:val="28"/>
      <w:sz w:val="52"/>
      <w:szCs w:val="52"/>
      <w:lang w:eastAsia="ru-RU"/>
    </w:rPr>
  </w:style>
  <w:style w:type="character" w:customStyle="1" w:styleId="1f7">
    <w:name w:val="Основной текст Знак1"/>
    <w:semiHidden/>
    <w:rsid w:val="008558FF"/>
    <w:rPr>
      <w:rFonts w:ascii="Times New Roman" w:eastAsia="Times New Roman" w:hAnsi="Times New Roman" w:cs="Times New Roman"/>
      <w:sz w:val="24"/>
      <w:szCs w:val="24"/>
      <w:lang w:eastAsia="ru-RU"/>
    </w:rPr>
  </w:style>
  <w:style w:type="character" w:styleId="afffa">
    <w:name w:val="Emphasis"/>
    <w:qFormat/>
    <w:rsid w:val="008558FF"/>
    <w:rPr>
      <w:rFonts w:ascii="Calibri" w:hAnsi="Calibri" w:cs="Times New Roman" w:hint="default"/>
      <w:b/>
      <w:bCs w:val="0"/>
      <w:i/>
      <w:iCs/>
    </w:rPr>
  </w:style>
  <w:style w:type="character" w:customStyle="1" w:styleId="1f8">
    <w:name w:val="Оглавление 1 Знак"/>
    <w:link w:val="1f9"/>
    <w:locked/>
    <w:rsid w:val="008558FF"/>
    <w:rPr>
      <w:sz w:val="24"/>
      <w:szCs w:val="24"/>
    </w:rPr>
  </w:style>
  <w:style w:type="paragraph" w:styleId="afffb">
    <w:name w:val="table of figures"/>
    <w:aliases w:val="КС Перечень рисунков"/>
    <w:basedOn w:val="a4"/>
    <w:next w:val="a4"/>
    <w:unhideWhenUsed/>
    <w:qFormat/>
    <w:rsid w:val="008558FF"/>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character" w:customStyle="1" w:styleId="afffc">
    <w:name w:val="Текст концевой сноски Знак"/>
    <w:link w:val="afffd"/>
    <w:locked/>
    <w:rsid w:val="008558FF"/>
  </w:style>
  <w:style w:type="character" w:customStyle="1" w:styleId="1fa">
    <w:name w:val="Основной текст с отступом Знак1"/>
    <w:aliases w:val="Основной текст 1 Знак1,Нумерованный список !! Знак1,Надин стиль Знак1"/>
    <w:semiHidden/>
    <w:rsid w:val="008558FF"/>
    <w:rPr>
      <w:rFonts w:ascii="Times New Roman" w:eastAsia="Times New Roman" w:hAnsi="Times New Roman" w:cs="Times New Roman"/>
      <w:sz w:val="24"/>
      <w:szCs w:val="24"/>
      <w:lang w:eastAsia="ru-RU"/>
    </w:rPr>
  </w:style>
  <w:style w:type="character" w:customStyle="1" w:styleId="2d">
    <w:name w:val="Основной текст 2 Знак"/>
    <w:link w:val="2e"/>
    <w:locked/>
    <w:rsid w:val="008558FF"/>
    <w:rPr>
      <w:sz w:val="24"/>
    </w:rPr>
  </w:style>
  <w:style w:type="character" w:customStyle="1" w:styleId="35">
    <w:name w:val="Основной текст 3 Знак"/>
    <w:link w:val="36"/>
    <w:locked/>
    <w:rsid w:val="008558FF"/>
    <w:rPr>
      <w:sz w:val="16"/>
      <w:szCs w:val="16"/>
    </w:rPr>
  </w:style>
  <w:style w:type="character" w:customStyle="1" w:styleId="37">
    <w:name w:val="Основной текст с отступом 3 Знак"/>
    <w:link w:val="38"/>
    <w:locked/>
    <w:rsid w:val="008558FF"/>
    <w:rPr>
      <w:sz w:val="16"/>
      <w:szCs w:val="16"/>
    </w:rPr>
  </w:style>
  <w:style w:type="character" w:customStyle="1" w:styleId="afffe">
    <w:name w:val="Цитата Знак"/>
    <w:link w:val="affff"/>
    <w:locked/>
    <w:rsid w:val="008558FF"/>
    <w:rPr>
      <w:sz w:val="24"/>
    </w:rPr>
  </w:style>
  <w:style w:type="character" w:customStyle="1" w:styleId="1fb">
    <w:name w:val="Текст примечания Знак1"/>
    <w:semiHidden/>
    <w:rsid w:val="008558FF"/>
    <w:rPr>
      <w:rFonts w:ascii="Times New Roman" w:eastAsia="Times New Roman" w:hAnsi="Times New Roman" w:cs="Times New Roman"/>
      <w:sz w:val="20"/>
      <w:szCs w:val="20"/>
      <w:lang w:eastAsia="ru-RU"/>
    </w:rPr>
  </w:style>
  <w:style w:type="character" w:customStyle="1" w:styleId="2f">
    <w:name w:val="Выделенная цитата Знак2"/>
    <w:link w:val="affff0"/>
    <w:locked/>
    <w:rsid w:val="008558FF"/>
    <w:rPr>
      <w:b/>
      <w:i/>
      <w:sz w:val="24"/>
    </w:rPr>
  </w:style>
  <w:style w:type="paragraph" w:customStyle="1" w:styleId="ConsPlusTitle">
    <w:name w:val="ConsPlusTitle"/>
    <w:qFormat/>
    <w:rsid w:val="008558FF"/>
    <w:pPr>
      <w:widowControl w:val="0"/>
      <w:autoSpaceDE w:val="0"/>
      <w:autoSpaceDN w:val="0"/>
      <w:spacing w:after="0" w:line="240" w:lineRule="auto"/>
    </w:pPr>
    <w:rPr>
      <w:rFonts w:ascii="Calibri" w:eastAsia="Times New Roman" w:hAnsi="Calibri" w:cs="Calibri"/>
      <w:b/>
      <w:szCs w:val="20"/>
      <w:lang w:val="ru-RU" w:eastAsia="ru-RU"/>
    </w:rPr>
  </w:style>
  <w:style w:type="paragraph" w:customStyle="1" w:styleId="ConsPlusDocList">
    <w:name w:val="ConsPlusDocList"/>
    <w:qFormat/>
    <w:rsid w:val="008558FF"/>
    <w:pPr>
      <w:widowControl w:val="0"/>
      <w:autoSpaceDE w:val="0"/>
      <w:autoSpaceDN w:val="0"/>
      <w:spacing w:after="0" w:line="240" w:lineRule="auto"/>
    </w:pPr>
    <w:rPr>
      <w:rFonts w:ascii="Courier New" w:eastAsia="Times New Roman" w:hAnsi="Courier New" w:cs="Courier New"/>
      <w:sz w:val="20"/>
      <w:szCs w:val="20"/>
      <w:lang w:val="ru-RU" w:eastAsia="ru-RU"/>
    </w:rPr>
  </w:style>
  <w:style w:type="paragraph" w:customStyle="1" w:styleId="ConsPlusTitlePage">
    <w:name w:val="ConsPlusTitlePage"/>
    <w:qFormat/>
    <w:rsid w:val="008558FF"/>
    <w:pPr>
      <w:widowControl w:val="0"/>
      <w:autoSpaceDE w:val="0"/>
      <w:autoSpaceDN w:val="0"/>
      <w:spacing w:after="0" w:line="240" w:lineRule="auto"/>
    </w:pPr>
    <w:rPr>
      <w:rFonts w:ascii="Tahoma" w:eastAsia="Times New Roman" w:hAnsi="Tahoma" w:cs="Tahoma"/>
      <w:sz w:val="20"/>
      <w:szCs w:val="20"/>
      <w:lang w:val="ru-RU" w:eastAsia="ru-RU"/>
    </w:rPr>
  </w:style>
  <w:style w:type="paragraph" w:customStyle="1" w:styleId="ConsPlusJurTerm">
    <w:name w:val="ConsPlusJurTerm"/>
    <w:qFormat/>
    <w:rsid w:val="008558FF"/>
    <w:pPr>
      <w:widowControl w:val="0"/>
      <w:autoSpaceDE w:val="0"/>
      <w:autoSpaceDN w:val="0"/>
      <w:spacing w:after="0" w:line="240" w:lineRule="auto"/>
    </w:pPr>
    <w:rPr>
      <w:rFonts w:ascii="Tahoma" w:eastAsia="Times New Roman" w:hAnsi="Tahoma" w:cs="Tahoma"/>
      <w:sz w:val="26"/>
      <w:szCs w:val="20"/>
      <w:lang w:val="ru-RU" w:eastAsia="ru-RU"/>
    </w:rPr>
  </w:style>
  <w:style w:type="paragraph" w:customStyle="1" w:styleId="ConsPlusTextList">
    <w:name w:val="ConsPlusTextList"/>
    <w:qFormat/>
    <w:rsid w:val="008558FF"/>
    <w:pPr>
      <w:widowControl w:val="0"/>
      <w:autoSpaceDE w:val="0"/>
      <w:autoSpaceDN w:val="0"/>
      <w:spacing w:after="0" w:line="240" w:lineRule="auto"/>
    </w:pPr>
    <w:rPr>
      <w:rFonts w:ascii="Arial" w:eastAsia="Times New Roman" w:hAnsi="Arial" w:cs="Arial"/>
      <w:sz w:val="20"/>
      <w:szCs w:val="20"/>
      <w:lang w:val="ru-RU" w:eastAsia="ru-RU"/>
    </w:rPr>
  </w:style>
  <w:style w:type="paragraph" w:customStyle="1" w:styleId="1fc">
    <w:name w:val="Без интервала1"/>
    <w:basedOn w:val="a4"/>
    <w:qFormat/>
    <w:rsid w:val="008558FF"/>
    <w:pPr>
      <w:spacing w:after="0" w:line="240" w:lineRule="auto"/>
      <w:jc w:val="both"/>
    </w:pPr>
    <w:rPr>
      <w:rFonts w:ascii="Times New Roman" w:eastAsia="Times New Roman" w:hAnsi="Times New Roman" w:cs="Times New Roman"/>
      <w:sz w:val="24"/>
      <w:szCs w:val="32"/>
    </w:rPr>
  </w:style>
  <w:style w:type="paragraph" w:customStyle="1" w:styleId="1fd">
    <w:name w:val="Абзац списка1"/>
    <w:basedOn w:val="a4"/>
    <w:qFormat/>
    <w:rsid w:val="008558FF"/>
    <w:pPr>
      <w:spacing w:after="0" w:line="240" w:lineRule="auto"/>
      <w:ind w:left="720"/>
      <w:contextualSpacing/>
      <w:jc w:val="both"/>
    </w:pPr>
    <w:rPr>
      <w:rFonts w:ascii="Times New Roman" w:eastAsia="Times New Roman" w:hAnsi="Times New Roman" w:cs="Times New Roman"/>
      <w:sz w:val="24"/>
      <w:szCs w:val="24"/>
    </w:rPr>
  </w:style>
  <w:style w:type="character" w:customStyle="1" w:styleId="IntenseQuoteChar">
    <w:name w:val="Intense Quote Char"/>
    <w:link w:val="1fe"/>
    <w:locked/>
    <w:rsid w:val="008558FF"/>
    <w:rPr>
      <w:b/>
      <w:i/>
      <w:sz w:val="24"/>
    </w:rPr>
  </w:style>
  <w:style w:type="paragraph" w:customStyle="1" w:styleId="1fe">
    <w:name w:val="Выделенная цитата1"/>
    <w:basedOn w:val="a4"/>
    <w:next w:val="a4"/>
    <w:link w:val="IntenseQuoteChar"/>
    <w:qFormat/>
    <w:rsid w:val="008558FF"/>
    <w:pPr>
      <w:spacing w:after="0" w:line="240" w:lineRule="auto"/>
      <w:ind w:left="720" w:right="720"/>
      <w:jc w:val="both"/>
    </w:pPr>
    <w:rPr>
      <w:b/>
      <w:i/>
      <w:sz w:val="24"/>
      <w:lang w:val="en-US"/>
    </w:rPr>
  </w:style>
  <w:style w:type="paragraph" w:customStyle="1" w:styleId="1ff">
    <w:name w:val="Заголовок оглавления1"/>
    <w:basedOn w:val="14"/>
    <w:next w:val="a4"/>
    <w:qFormat/>
    <w:rsid w:val="008558FF"/>
    <w:pPr>
      <w:spacing w:before="0" w:beforeAutospacing="0" w:after="0" w:afterAutospacing="0"/>
      <w:jc w:val="center"/>
      <w:outlineLvl w:val="9"/>
    </w:pPr>
    <w:rPr>
      <w:iCs/>
      <w:spacing w:val="-1"/>
      <w:kern w:val="32"/>
      <w:sz w:val="28"/>
      <w:szCs w:val="28"/>
      <w:lang w:eastAsia="en-US"/>
    </w:rPr>
  </w:style>
  <w:style w:type="character" w:customStyle="1" w:styleId="1b">
    <w:name w:val="Заголовок1 Знак"/>
    <w:link w:val="1a"/>
    <w:locked/>
    <w:rsid w:val="008558FF"/>
    <w:rPr>
      <w:rFonts w:ascii="Arial" w:eastAsia="MS Mincho" w:hAnsi="Arial" w:cs="Tahoma"/>
      <w:sz w:val="28"/>
      <w:szCs w:val="28"/>
      <w:lang w:val="ru-RU" w:eastAsia="ar-SA"/>
    </w:rPr>
  </w:style>
  <w:style w:type="character" w:customStyle="1" w:styleId="1ff0">
    <w:name w:val="Стиль1 Знак"/>
    <w:link w:val="1ff1"/>
    <w:locked/>
    <w:rsid w:val="008558FF"/>
    <w:rPr>
      <w:iCs/>
      <w:spacing w:val="-1"/>
      <w:kern w:val="32"/>
      <w:sz w:val="28"/>
      <w:szCs w:val="28"/>
      <w:lang w:eastAsia="ar-SA"/>
    </w:rPr>
  </w:style>
  <w:style w:type="paragraph" w:customStyle="1" w:styleId="1ff1">
    <w:name w:val="Стиль1"/>
    <w:basedOn w:val="14"/>
    <w:link w:val="1ff0"/>
    <w:qFormat/>
    <w:rsid w:val="008558FF"/>
    <w:pPr>
      <w:spacing w:before="0" w:beforeAutospacing="0" w:after="0" w:afterAutospacing="0"/>
      <w:jc w:val="center"/>
    </w:pPr>
    <w:rPr>
      <w:rFonts w:asciiTheme="minorHAnsi" w:eastAsiaTheme="minorHAnsi" w:hAnsiTheme="minorHAnsi" w:cstheme="minorBidi"/>
      <w:b w:val="0"/>
      <w:bCs w:val="0"/>
      <w:iCs/>
      <w:spacing w:val="-1"/>
      <w:kern w:val="32"/>
      <w:sz w:val="28"/>
      <w:szCs w:val="28"/>
      <w:lang w:val="en-US" w:eastAsia="ar-SA"/>
    </w:rPr>
  </w:style>
  <w:style w:type="character" w:customStyle="1" w:styleId="affff1">
    <w:name w:val="Обычный для ТЗ Знак"/>
    <w:link w:val="affff2"/>
    <w:locked/>
    <w:rsid w:val="008558FF"/>
    <w:rPr>
      <w:rFonts w:ascii="TimesNewRoman" w:hAnsi="TimesNewRoman"/>
      <w:sz w:val="24"/>
      <w:szCs w:val="24"/>
    </w:rPr>
  </w:style>
  <w:style w:type="paragraph" w:customStyle="1" w:styleId="affff2">
    <w:name w:val="Обычный для ТЗ"/>
    <w:basedOn w:val="a4"/>
    <w:link w:val="affff1"/>
    <w:qFormat/>
    <w:rsid w:val="008558FF"/>
    <w:pPr>
      <w:autoSpaceDE w:val="0"/>
      <w:autoSpaceDN w:val="0"/>
      <w:adjustRightInd w:val="0"/>
      <w:spacing w:after="0" w:line="240" w:lineRule="auto"/>
      <w:ind w:firstLine="540"/>
      <w:jc w:val="both"/>
    </w:pPr>
    <w:rPr>
      <w:rFonts w:ascii="TimesNewRoman" w:hAnsi="TimesNewRoman"/>
      <w:sz w:val="24"/>
      <w:szCs w:val="24"/>
      <w:lang w:val="en-US"/>
    </w:rPr>
  </w:style>
  <w:style w:type="paragraph" w:customStyle="1" w:styleId="1ff2">
    <w:name w:val="Текст выноски1"/>
    <w:basedOn w:val="a4"/>
    <w:qFormat/>
    <w:rsid w:val="008558FF"/>
    <w:pPr>
      <w:spacing w:after="0" w:line="240" w:lineRule="auto"/>
    </w:pPr>
    <w:rPr>
      <w:rFonts w:ascii="Tahoma" w:eastAsia="Times New Roman" w:hAnsi="Tahoma" w:cs="Tahoma"/>
      <w:sz w:val="16"/>
      <w:szCs w:val="16"/>
      <w:lang w:eastAsia="ru-RU"/>
    </w:rPr>
  </w:style>
  <w:style w:type="paragraph" w:customStyle="1" w:styleId="xl24">
    <w:name w:val="xl24"/>
    <w:basedOn w:val="a4"/>
    <w:qFormat/>
    <w:rsid w:val="008558FF"/>
    <w:pPr>
      <w:spacing w:before="100" w:after="100" w:line="240" w:lineRule="auto"/>
      <w:jc w:val="center"/>
    </w:pPr>
    <w:rPr>
      <w:rFonts w:ascii="Times New Roman" w:eastAsia="Times New Roman" w:hAnsi="Times New Roman" w:cs="Times New Roman"/>
      <w:sz w:val="24"/>
      <w:szCs w:val="20"/>
      <w:lang w:eastAsia="ru-RU"/>
    </w:rPr>
  </w:style>
  <w:style w:type="paragraph" w:styleId="2">
    <w:name w:val="List Number 2"/>
    <w:basedOn w:val="a4"/>
    <w:unhideWhenUsed/>
    <w:rsid w:val="008558FF"/>
    <w:pPr>
      <w:numPr>
        <w:numId w:val="3"/>
      </w:numPr>
      <w:spacing w:line="256" w:lineRule="auto"/>
      <w:contextualSpacing/>
    </w:pPr>
    <w:rPr>
      <w:rFonts w:ascii="Calibri" w:eastAsia="Calibri" w:hAnsi="Calibri" w:cs="Times New Roman"/>
    </w:rPr>
  </w:style>
  <w:style w:type="paragraph" w:customStyle="1" w:styleId="22">
    <w:name w:val="Стиль2"/>
    <w:basedOn w:val="2"/>
    <w:qFormat/>
    <w:rsid w:val="008558FF"/>
    <w:pPr>
      <w:keepNext/>
      <w:keepLines/>
      <w:widowControl w:val="0"/>
      <w:numPr>
        <w:ilvl w:val="1"/>
        <w:numId w:val="2"/>
      </w:numPr>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character" w:customStyle="1" w:styleId="213">
    <w:name w:val="Основной текст с отступом 2 Знак1"/>
    <w:semiHidden/>
    <w:rsid w:val="008558FF"/>
    <w:rPr>
      <w:rFonts w:ascii="Times New Roman" w:eastAsia="Times New Roman" w:hAnsi="Times New Roman" w:cs="Times New Roman"/>
      <w:sz w:val="24"/>
      <w:szCs w:val="24"/>
      <w:lang w:eastAsia="ru-RU"/>
    </w:rPr>
  </w:style>
  <w:style w:type="character" w:customStyle="1" w:styleId="39">
    <w:name w:val="Стиль3 Знак"/>
    <w:link w:val="30"/>
    <w:locked/>
    <w:rsid w:val="008558FF"/>
    <w:rPr>
      <w:sz w:val="24"/>
      <w:szCs w:val="24"/>
    </w:rPr>
  </w:style>
  <w:style w:type="paragraph" w:customStyle="1" w:styleId="30">
    <w:name w:val="Стиль3"/>
    <w:basedOn w:val="29"/>
    <w:link w:val="39"/>
    <w:qFormat/>
    <w:rsid w:val="008558FF"/>
    <w:pPr>
      <w:widowControl w:val="0"/>
      <w:numPr>
        <w:ilvl w:val="2"/>
        <w:numId w:val="2"/>
      </w:numPr>
      <w:tabs>
        <w:tab w:val="num" w:pos="360"/>
        <w:tab w:val="num" w:pos="1307"/>
      </w:tabs>
      <w:adjustRightInd w:val="0"/>
      <w:spacing w:line="240" w:lineRule="auto"/>
    </w:pPr>
    <w:rPr>
      <w:rFonts w:asciiTheme="minorHAnsi" w:eastAsiaTheme="minorHAnsi" w:hAnsiTheme="minorHAnsi" w:cstheme="minorBidi"/>
      <w:sz w:val="24"/>
      <w:lang w:val="en-US" w:eastAsia="en-US"/>
    </w:rPr>
  </w:style>
  <w:style w:type="paragraph" w:customStyle="1" w:styleId="2-11">
    <w:name w:val="содержание2-11"/>
    <w:basedOn w:val="a4"/>
    <w:qFormat/>
    <w:rsid w:val="008558FF"/>
    <w:pPr>
      <w:spacing w:after="60" w:line="240" w:lineRule="auto"/>
      <w:jc w:val="both"/>
    </w:pPr>
    <w:rPr>
      <w:rFonts w:ascii="Times New Roman" w:eastAsia="Times New Roman" w:hAnsi="Times New Roman" w:cs="Times New Roman"/>
      <w:sz w:val="24"/>
      <w:szCs w:val="24"/>
      <w:lang w:eastAsia="ru-RU"/>
    </w:rPr>
  </w:style>
  <w:style w:type="paragraph" w:customStyle="1" w:styleId="a2">
    <w:name w:val="Подраздел"/>
    <w:basedOn w:val="a4"/>
    <w:qFormat/>
    <w:rsid w:val="008558FF"/>
    <w:pPr>
      <w:numPr>
        <w:numId w:val="4"/>
      </w:numPr>
      <w:spacing w:after="0" w:line="240" w:lineRule="auto"/>
    </w:pPr>
    <w:rPr>
      <w:rFonts w:ascii="Times New Roman" w:eastAsia="Times New Roman" w:hAnsi="Times New Roman" w:cs="Times New Roman"/>
      <w:b/>
      <w:sz w:val="24"/>
      <w:szCs w:val="20"/>
      <w:lang w:eastAsia="ru-RU"/>
    </w:rPr>
  </w:style>
  <w:style w:type="paragraph" w:customStyle="1" w:styleId="Web">
    <w:name w:val="Обычный (Web)"/>
    <w:basedOn w:val="a4"/>
    <w:qFormat/>
    <w:rsid w:val="008558FF"/>
    <w:pPr>
      <w:spacing w:before="100" w:after="100" w:line="240" w:lineRule="auto"/>
    </w:pPr>
    <w:rPr>
      <w:rFonts w:ascii="Times New Roman" w:eastAsia="Times New Roman" w:hAnsi="Times New Roman" w:cs="Times New Roman"/>
      <w:sz w:val="24"/>
      <w:szCs w:val="20"/>
      <w:lang w:val="en-US" w:eastAsia="ru-RU"/>
    </w:rPr>
  </w:style>
  <w:style w:type="paragraph" w:customStyle="1" w:styleId="affff3">
    <w:name w:val="Заголовок контракта"/>
    <w:basedOn w:val="14"/>
    <w:qFormat/>
    <w:rsid w:val="008558FF"/>
    <w:pPr>
      <w:spacing w:before="240" w:beforeAutospacing="0" w:after="0" w:afterAutospacing="0"/>
      <w:ind w:right="-18" w:firstLine="567"/>
      <w:jc w:val="both"/>
    </w:pPr>
    <w:rPr>
      <w:b w:val="0"/>
      <w:bCs w:val="0"/>
      <w:i/>
      <w:color w:val="000000"/>
      <w:kern w:val="0"/>
      <w:sz w:val="22"/>
      <w:szCs w:val="22"/>
      <w:u w:val="single"/>
      <w:lang w:eastAsia="ar-SA"/>
    </w:rPr>
  </w:style>
  <w:style w:type="paragraph" w:customStyle="1" w:styleId="affff4">
    <w:name w:val="Подподпункт"/>
    <w:basedOn w:val="a4"/>
    <w:qFormat/>
    <w:rsid w:val="008558FF"/>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customStyle="1" w:styleId="affff5">
    <w:name w:val="Знак Знак"/>
    <w:basedOn w:val="a4"/>
    <w:qFormat/>
    <w:rsid w:val="008558FF"/>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3">
    <w:name w:val="1"/>
    <w:basedOn w:val="a4"/>
    <w:qFormat/>
    <w:rsid w:val="008558FF"/>
    <w:pPr>
      <w:spacing w:after="0" w:line="240" w:lineRule="auto"/>
    </w:pPr>
    <w:rPr>
      <w:rFonts w:ascii="Verdana" w:eastAsia="Times New Roman" w:hAnsi="Verdana" w:cs="Verdana"/>
      <w:sz w:val="20"/>
      <w:szCs w:val="20"/>
      <w:lang w:val="en-US"/>
    </w:rPr>
  </w:style>
  <w:style w:type="paragraph" w:customStyle="1" w:styleId="affff6">
    <w:name w:val="ОСНОВНОЙ ТЕКСТ"/>
    <w:basedOn w:val="af7"/>
    <w:qFormat/>
    <w:rsid w:val="008558FF"/>
    <w:pPr>
      <w:autoSpaceDE w:val="0"/>
      <w:autoSpaceDN w:val="0"/>
      <w:adjustRightInd w:val="0"/>
      <w:spacing w:before="60"/>
      <w:ind w:left="0" w:firstLine="709"/>
      <w:jc w:val="both"/>
    </w:pPr>
    <w:rPr>
      <w:bCs w:val="0"/>
      <w:sz w:val="20"/>
      <w:szCs w:val="22"/>
      <w:lang w:eastAsia="en-US"/>
    </w:rPr>
  </w:style>
  <w:style w:type="paragraph" w:customStyle="1" w:styleId="affff7">
    <w:name w:val="Перечисление"/>
    <w:basedOn w:val="a4"/>
    <w:qFormat/>
    <w:rsid w:val="008558FF"/>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qFormat/>
    <w:rsid w:val="008558FF"/>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rPr>
  </w:style>
  <w:style w:type="character" w:customStyle="1" w:styleId="ConsNormal">
    <w:name w:val="ConsNormal Знак"/>
    <w:link w:val="ConsNormal0"/>
    <w:locked/>
    <w:rsid w:val="008558FF"/>
    <w:rPr>
      <w:rFonts w:ascii="Arial" w:hAnsi="Arial" w:cs="Arial"/>
    </w:rPr>
  </w:style>
  <w:style w:type="paragraph" w:customStyle="1" w:styleId="ConsNormal0">
    <w:name w:val="ConsNormal"/>
    <w:link w:val="ConsNormal"/>
    <w:qFormat/>
    <w:rsid w:val="008558FF"/>
    <w:pPr>
      <w:widowControl w:val="0"/>
      <w:autoSpaceDE w:val="0"/>
      <w:autoSpaceDN w:val="0"/>
      <w:adjustRightInd w:val="0"/>
      <w:spacing w:after="0" w:line="240" w:lineRule="auto"/>
      <w:ind w:right="19772" w:firstLine="720"/>
    </w:pPr>
    <w:rPr>
      <w:rFonts w:ascii="Arial" w:hAnsi="Arial" w:cs="Arial"/>
    </w:rPr>
  </w:style>
  <w:style w:type="paragraph" w:customStyle="1" w:styleId="62">
    <w:name w:val="Стиль Перед:  6 пт"/>
    <w:basedOn w:val="a4"/>
    <w:qFormat/>
    <w:rsid w:val="008558FF"/>
    <w:pPr>
      <w:spacing w:after="0" w:line="240" w:lineRule="auto"/>
      <w:jc w:val="center"/>
    </w:pPr>
    <w:rPr>
      <w:rFonts w:ascii="Times New Roman" w:eastAsia="Times New Roman" w:hAnsi="Times New Roman" w:cs="Times New Roman"/>
      <w:i/>
      <w:sz w:val="24"/>
      <w:szCs w:val="24"/>
      <w:lang w:eastAsia="ru-RU"/>
    </w:rPr>
  </w:style>
  <w:style w:type="character" w:customStyle="1" w:styleId="3a">
    <w:name w:val="Стиль3 Знак Знак Знак"/>
    <w:link w:val="3b"/>
    <w:locked/>
    <w:rsid w:val="008558FF"/>
    <w:rPr>
      <w:sz w:val="24"/>
    </w:rPr>
  </w:style>
  <w:style w:type="paragraph" w:customStyle="1" w:styleId="3b">
    <w:name w:val="Стиль3 Знак Знак"/>
    <w:basedOn w:val="29"/>
    <w:link w:val="3a"/>
    <w:qFormat/>
    <w:rsid w:val="008558FF"/>
    <w:pPr>
      <w:widowControl w:val="0"/>
      <w:tabs>
        <w:tab w:val="num" w:pos="227"/>
      </w:tabs>
      <w:adjustRightInd w:val="0"/>
      <w:spacing w:before="120" w:line="240" w:lineRule="auto"/>
      <w:ind w:firstLine="0"/>
    </w:pPr>
    <w:rPr>
      <w:rFonts w:asciiTheme="minorHAnsi" w:eastAsiaTheme="minorHAnsi" w:hAnsiTheme="minorHAnsi" w:cstheme="minorBidi"/>
      <w:sz w:val="24"/>
      <w:szCs w:val="22"/>
      <w:lang w:val="en-US" w:eastAsia="en-US"/>
    </w:rPr>
  </w:style>
  <w:style w:type="paragraph" w:customStyle="1" w:styleId="affff8">
    <w:name w:val="Стандартный"/>
    <w:basedOn w:val="a4"/>
    <w:qFormat/>
    <w:rsid w:val="008558FF"/>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9">
    <w:name w:val="Раздел"/>
    <w:basedOn w:val="affff8"/>
    <w:qFormat/>
    <w:rsid w:val="008558FF"/>
    <w:pPr>
      <w:keepNext/>
      <w:keepLines/>
      <w:spacing w:before="240" w:after="120"/>
      <w:ind w:firstLine="0"/>
      <w:jc w:val="center"/>
    </w:pPr>
  </w:style>
  <w:style w:type="paragraph" w:customStyle="1" w:styleId="Style3">
    <w:name w:val="Style3"/>
    <w:basedOn w:val="a4"/>
    <w:qFormat/>
    <w:rsid w:val="008558FF"/>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customStyle="1" w:styleId="PlainText1">
    <w:name w:val="Plain Text1"/>
    <w:basedOn w:val="a4"/>
    <w:qFormat/>
    <w:rsid w:val="008558FF"/>
    <w:pPr>
      <w:numPr>
        <w:numId w:val="5"/>
      </w:numPr>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f4">
    <w:name w:val="Номер1"/>
    <w:basedOn w:val="aff6"/>
    <w:qFormat/>
    <w:rsid w:val="008558FF"/>
    <w:pPr>
      <w:tabs>
        <w:tab w:val="num" w:pos="1077"/>
      </w:tabs>
      <w:suppressAutoHyphens w:val="0"/>
      <w:spacing w:before="40" w:after="40"/>
      <w:ind w:left="737" w:hanging="380"/>
      <w:jc w:val="both"/>
    </w:pPr>
    <w:rPr>
      <w:rFonts w:cs="Times New Roman"/>
      <w:sz w:val="22"/>
      <w:szCs w:val="20"/>
      <w:lang w:eastAsia="ru-RU"/>
    </w:rPr>
  </w:style>
  <w:style w:type="paragraph" w:customStyle="1" w:styleId="150">
    <w:name w:val="Обычный 1.5"/>
    <w:basedOn w:val="a4"/>
    <w:qFormat/>
    <w:rsid w:val="008558FF"/>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4"/>
    <w:qFormat/>
    <w:rsid w:val="008558FF"/>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a">
    <w:name w:val="Текст документа"/>
    <w:basedOn w:val="a4"/>
    <w:qFormat/>
    <w:rsid w:val="008558FF"/>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5">
    <w:name w:val="маркированный список 1"/>
    <w:basedOn w:val="af7"/>
    <w:qFormat/>
    <w:rsid w:val="008558FF"/>
    <w:pPr>
      <w:spacing w:line="360" w:lineRule="auto"/>
      <w:ind w:left="1069" w:hanging="360"/>
      <w:jc w:val="both"/>
    </w:pPr>
    <w:rPr>
      <w:bCs w:val="0"/>
      <w:szCs w:val="24"/>
      <w:lang w:eastAsia="en-US"/>
    </w:rPr>
  </w:style>
  <w:style w:type="paragraph" w:customStyle="1" w:styleId="1ff6">
    <w:name w:val="Цитата1"/>
    <w:basedOn w:val="a4"/>
    <w:qFormat/>
    <w:rsid w:val="008558FF"/>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4">
    <w:name w:val="Основной текст 21"/>
    <w:basedOn w:val="a4"/>
    <w:qFormat/>
    <w:rsid w:val="008558FF"/>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qFormat/>
    <w:rsid w:val="008558FF"/>
    <w:pPr>
      <w:snapToGrid w:val="0"/>
      <w:spacing w:after="0" w:line="240" w:lineRule="auto"/>
    </w:pPr>
    <w:rPr>
      <w:rFonts w:ascii="Arial" w:eastAsia="Times New Roman" w:hAnsi="Arial" w:cs="Times New Roman"/>
      <w:b/>
      <w:szCs w:val="20"/>
      <w:lang w:val="ru-RU" w:eastAsia="ru-RU"/>
    </w:rPr>
  </w:style>
  <w:style w:type="paragraph" w:customStyle="1" w:styleId="Preformat">
    <w:name w:val="Preformat"/>
    <w:qFormat/>
    <w:rsid w:val="008558FF"/>
    <w:pPr>
      <w:snapToGrid w:val="0"/>
      <w:spacing w:after="0" w:line="240" w:lineRule="auto"/>
    </w:pPr>
    <w:rPr>
      <w:rFonts w:ascii="Courier New" w:eastAsia="Times New Roman" w:hAnsi="Courier New" w:cs="Times New Roman"/>
      <w:sz w:val="20"/>
      <w:szCs w:val="20"/>
      <w:lang w:val="ru-RU" w:eastAsia="ru-RU"/>
    </w:rPr>
  </w:style>
  <w:style w:type="paragraph" w:customStyle="1" w:styleId="Iauiue">
    <w:name w:val="Iau?iue"/>
    <w:qFormat/>
    <w:rsid w:val="008558FF"/>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val="ru-RU" w:eastAsia="ru-RU"/>
    </w:rPr>
  </w:style>
  <w:style w:type="paragraph" w:customStyle="1" w:styleId="311">
    <w:name w:val="Основной текст 31"/>
    <w:basedOn w:val="a4"/>
    <w:qFormat/>
    <w:rsid w:val="008558FF"/>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2f0">
    <w:name w:val="Абзац списка2"/>
    <w:basedOn w:val="a4"/>
    <w:qFormat/>
    <w:rsid w:val="008558FF"/>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1ff7">
    <w:name w:val="Основной текст1 Знак"/>
    <w:link w:val="1ff8"/>
    <w:locked/>
    <w:rsid w:val="008558FF"/>
    <w:rPr>
      <w:sz w:val="24"/>
    </w:rPr>
  </w:style>
  <w:style w:type="paragraph" w:customStyle="1" w:styleId="1ff8">
    <w:name w:val="Основной текст1"/>
    <w:basedOn w:val="a4"/>
    <w:link w:val="1ff7"/>
    <w:qFormat/>
    <w:rsid w:val="008558FF"/>
    <w:pPr>
      <w:spacing w:before="60" w:after="60" w:line="240" w:lineRule="auto"/>
      <w:ind w:firstLine="720"/>
      <w:jc w:val="both"/>
    </w:pPr>
    <w:rPr>
      <w:sz w:val="24"/>
      <w:lang w:val="en-US"/>
    </w:rPr>
  </w:style>
  <w:style w:type="character" w:customStyle="1" w:styleId="CharChar0">
    <w:name w:val="Обычный Char Char"/>
    <w:link w:val="1ff9"/>
    <w:locked/>
    <w:rsid w:val="008558FF"/>
    <w:rPr>
      <w:sz w:val="24"/>
      <w:szCs w:val="24"/>
    </w:rPr>
  </w:style>
  <w:style w:type="paragraph" w:customStyle="1" w:styleId="1ff9">
    <w:name w:val="Обычный1"/>
    <w:basedOn w:val="a4"/>
    <w:link w:val="CharChar0"/>
    <w:qFormat/>
    <w:rsid w:val="008558FF"/>
    <w:pPr>
      <w:spacing w:after="0" w:line="360" w:lineRule="auto"/>
      <w:ind w:firstLine="851"/>
      <w:jc w:val="both"/>
    </w:pPr>
    <w:rPr>
      <w:sz w:val="24"/>
      <w:szCs w:val="24"/>
      <w:lang w:val="en-US"/>
    </w:rPr>
  </w:style>
  <w:style w:type="paragraph" w:customStyle="1" w:styleId="1ffa">
    <w:name w:val="Список М1"/>
    <w:qFormat/>
    <w:rsid w:val="008558FF"/>
    <w:pPr>
      <w:spacing w:before="40" w:after="40" w:line="240" w:lineRule="auto"/>
      <w:ind w:left="720" w:hanging="360"/>
      <w:jc w:val="both"/>
    </w:pPr>
    <w:rPr>
      <w:rFonts w:ascii="Times New Roman" w:eastAsia="Times New Roman" w:hAnsi="Times New Roman" w:cs="Times New Roman"/>
      <w:sz w:val="24"/>
      <w:szCs w:val="20"/>
      <w:lang w:val="ru-RU" w:eastAsia="ru-RU"/>
    </w:rPr>
  </w:style>
  <w:style w:type="paragraph" w:customStyle="1" w:styleId="2f1">
    <w:name w:val="Обычный2"/>
    <w:qFormat/>
    <w:rsid w:val="008558FF"/>
    <w:pPr>
      <w:snapToGrid w:val="0"/>
      <w:spacing w:after="0" w:line="240" w:lineRule="auto"/>
    </w:pPr>
    <w:rPr>
      <w:rFonts w:ascii="Times New Roman" w:eastAsia="Times New Roman" w:hAnsi="Times New Roman" w:cs="Times New Roman"/>
      <w:sz w:val="20"/>
      <w:szCs w:val="20"/>
      <w:lang w:val="ru-RU" w:eastAsia="ru-RU"/>
    </w:rPr>
  </w:style>
  <w:style w:type="paragraph" w:customStyle="1" w:styleId="2f2">
    <w:name w:val="Текст2"/>
    <w:basedOn w:val="a4"/>
    <w:qFormat/>
    <w:rsid w:val="008558F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b">
    <w:name w:val="ЗАГОЛОВОК (титульная)"/>
    <w:basedOn w:val="1ff9"/>
    <w:next w:val="1ff9"/>
    <w:qFormat/>
    <w:rsid w:val="008558FF"/>
    <w:pPr>
      <w:ind w:firstLine="0"/>
      <w:jc w:val="center"/>
      <w:outlineLvl w:val="0"/>
    </w:pPr>
    <w:rPr>
      <w:b/>
      <w:bCs/>
      <w:caps/>
      <w:sz w:val="28"/>
      <w:szCs w:val="28"/>
    </w:rPr>
  </w:style>
  <w:style w:type="paragraph" w:customStyle="1" w:styleId="affffc">
    <w:name w:val="Подзаголовок (титульная)"/>
    <w:basedOn w:val="1ff9"/>
    <w:next w:val="1ff9"/>
    <w:qFormat/>
    <w:rsid w:val="008558FF"/>
    <w:pPr>
      <w:ind w:firstLine="0"/>
      <w:jc w:val="center"/>
    </w:pPr>
    <w:rPr>
      <w:b/>
      <w:sz w:val="28"/>
    </w:rPr>
  </w:style>
  <w:style w:type="character" w:customStyle="1" w:styleId="CharChar1">
    <w:name w:val="Комментарии Char Char"/>
    <w:link w:val="affffd"/>
    <w:locked/>
    <w:rsid w:val="008558FF"/>
    <w:rPr>
      <w:color w:val="FF9900"/>
      <w:sz w:val="24"/>
      <w:szCs w:val="24"/>
    </w:rPr>
  </w:style>
  <w:style w:type="paragraph" w:customStyle="1" w:styleId="affffd">
    <w:name w:val="Комментарии"/>
    <w:basedOn w:val="1ff9"/>
    <w:link w:val="CharChar1"/>
    <w:qFormat/>
    <w:rsid w:val="008558FF"/>
    <w:rPr>
      <w:color w:val="FF9900"/>
    </w:rPr>
  </w:style>
  <w:style w:type="paragraph" w:customStyle="1" w:styleId="affffe">
    <w:name w:val="Рисунок"/>
    <w:basedOn w:val="1ff9"/>
    <w:next w:val="1ff9"/>
    <w:qFormat/>
    <w:rsid w:val="008558FF"/>
    <w:pPr>
      <w:keepNext/>
      <w:ind w:firstLine="0"/>
      <w:jc w:val="center"/>
    </w:pPr>
  </w:style>
  <w:style w:type="paragraph" w:customStyle="1" w:styleId="afffff">
    <w:name w:val="Рисунок подпись"/>
    <w:basedOn w:val="1ff9"/>
    <w:next w:val="1ff9"/>
    <w:qFormat/>
    <w:rsid w:val="008558FF"/>
    <w:pPr>
      <w:ind w:firstLine="0"/>
      <w:jc w:val="center"/>
    </w:pPr>
    <w:rPr>
      <w:b/>
    </w:rPr>
  </w:style>
  <w:style w:type="paragraph" w:customStyle="1" w:styleId="afffff0">
    <w:name w:val="Таблица название таблицы"/>
    <w:basedOn w:val="1ff9"/>
    <w:next w:val="1ff9"/>
    <w:qFormat/>
    <w:rsid w:val="008558FF"/>
    <w:pPr>
      <w:keepNext/>
      <w:ind w:firstLine="0"/>
    </w:pPr>
    <w:rPr>
      <w:b/>
    </w:rPr>
  </w:style>
  <w:style w:type="paragraph" w:customStyle="1" w:styleId="afffff1">
    <w:name w:val="Таблица название столбцов"/>
    <w:basedOn w:val="afffff0"/>
    <w:next w:val="1ff9"/>
    <w:qFormat/>
    <w:rsid w:val="008558FF"/>
    <w:pPr>
      <w:spacing w:before="120" w:after="120"/>
      <w:jc w:val="center"/>
    </w:pPr>
  </w:style>
  <w:style w:type="paragraph" w:customStyle="1" w:styleId="a3">
    <w:name w:val="Таблица текст"/>
    <w:basedOn w:val="1ff9"/>
    <w:qFormat/>
    <w:rsid w:val="008558FF"/>
    <w:pPr>
      <w:numPr>
        <w:numId w:val="6"/>
      </w:numPr>
      <w:tabs>
        <w:tab w:val="clear" w:pos="1620"/>
        <w:tab w:val="num" w:pos="643"/>
      </w:tabs>
      <w:spacing w:line="240" w:lineRule="auto"/>
      <w:ind w:left="0" w:firstLine="0"/>
      <w:jc w:val="left"/>
    </w:pPr>
  </w:style>
  <w:style w:type="paragraph" w:customStyle="1" w:styleId="210">
    <w:name w:val="Список 21"/>
    <w:basedOn w:val="1ff9"/>
    <w:qFormat/>
    <w:rsid w:val="008558FF"/>
    <w:pPr>
      <w:numPr>
        <w:numId w:val="7"/>
      </w:numPr>
      <w:tabs>
        <w:tab w:val="clear" w:pos="1571"/>
        <w:tab w:val="num" w:pos="360"/>
        <w:tab w:val="num" w:pos="643"/>
        <w:tab w:val="num" w:pos="1134"/>
        <w:tab w:val="num" w:pos="1680"/>
      </w:tabs>
      <w:ind w:left="720" w:hanging="414"/>
    </w:pPr>
  </w:style>
  <w:style w:type="paragraph" w:customStyle="1" w:styleId="310">
    <w:name w:val="Список 31"/>
    <w:basedOn w:val="1ff9"/>
    <w:qFormat/>
    <w:rsid w:val="008558FF"/>
    <w:pPr>
      <w:numPr>
        <w:numId w:val="8"/>
      </w:numPr>
      <w:tabs>
        <w:tab w:val="num" w:pos="360"/>
        <w:tab w:val="num" w:pos="1134"/>
        <w:tab w:val="num" w:pos="1620"/>
        <w:tab w:val="num" w:pos="1680"/>
      </w:tabs>
      <w:ind w:left="720" w:firstLine="851"/>
    </w:pPr>
  </w:style>
  <w:style w:type="paragraph" w:customStyle="1" w:styleId="afffff2">
    <w:name w:val="ЗАГОЛОВОК ПРИЛОЖЕНИЯ"/>
    <w:basedOn w:val="14"/>
    <w:next w:val="a4"/>
    <w:qFormat/>
    <w:rsid w:val="008558FF"/>
    <w:pPr>
      <w:pageBreakBefore/>
      <w:spacing w:before="240" w:beforeAutospacing="0" w:after="60" w:afterAutospacing="0"/>
      <w:jc w:val="center"/>
    </w:pPr>
    <w:rPr>
      <w:rFonts w:eastAsia="TimesNewRoman,Bold"/>
      <w:bCs w:val="0"/>
      <w:caps/>
      <w:kern w:val="32"/>
      <w:sz w:val="32"/>
      <w:szCs w:val="32"/>
      <w:lang w:eastAsia="ar-SA"/>
    </w:rPr>
  </w:style>
  <w:style w:type="character" w:customStyle="1" w:styleId="CharChar2">
    <w:name w:val="Подзаголовок приложения Char Char"/>
    <w:link w:val="afffff3"/>
    <w:locked/>
    <w:rsid w:val="008558FF"/>
    <w:rPr>
      <w:b/>
      <w:sz w:val="28"/>
      <w:szCs w:val="28"/>
    </w:rPr>
  </w:style>
  <w:style w:type="paragraph" w:customStyle="1" w:styleId="afffff3">
    <w:name w:val="Подзаголовок приложения"/>
    <w:basedOn w:val="1ff9"/>
    <w:next w:val="1ff9"/>
    <w:link w:val="CharChar2"/>
    <w:qFormat/>
    <w:rsid w:val="008558FF"/>
    <w:pPr>
      <w:ind w:firstLine="0"/>
      <w:jc w:val="center"/>
    </w:pPr>
    <w:rPr>
      <w:b/>
      <w:sz w:val="28"/>
      <w:szCs w:val="28"/>
    </w:rPr>
  </w:style>
  <w:style w:type="paragraph" w:customStyle="1" w:styleId="1ffb">
    <w:name w:val="Дата1"/>
    <w:basedOn w:val="1ff9"/>
    <w:next w:val="1ff9"/>
    <w:qFormat/>
    <w:rsid w:val="008558FF"/>
    <w:pPr>
      <w:ind w:firstLine="0"/>
      <w:jc w:val="center"/>
    </w:pPr>
    <w:rPr>
      <w:b/>
    </w:rPr>
  </w:style>
  <w:style w:type="paragraph" w:customStyle="1" w:styleId="-">
    <w:name w:val="Комментарии - список"/>
    <w:basedOn w:val="210"/>
    <w:qFormat/>
    <w:rsid w:val="008558FF"/>
    <w:pPr>
      <w:numPr>
        <w:numId w:val="9"/>
      </w:numPr>
      <w:tabs>
        <w:tab w:val="num" w:pos="360"/>
        <w:tab w:val="num" w:pos="643"/>
        <w:tab w:val="num" w:pos="1620"/>
      </w:tabs>
      <w:ind w:left="720" w:hanging="360"/>
    </w:pPr>
    <w:rPr>
      <w:color w:val="FF9900"/>
    </w:rPr>
  </w:style>
  <w:style w:type="paragraph" w:customStyle="1" w:styleId="11">
    <w:name w:val="Список1"/>
    <w:basedOn w:val="1ff9"/>
    <w:qFormat/>
    <w:rsid w:val="008558FF"/>
    <w:pPr>
      <w:numPr>
        <w:numId w:val="10"/>
      </w:numPr>
      <w:tabs>
        <w:tab w:val="num" w:pos="360"/>
        <w:tab w:val="num" w:pos="1134"/>
        <w:tab w:val="num" w:pos="1571"/>
      </w:tabs>
      <w:ind w:left="1440" w:hanging="720"/>
    </w:pPr>
  </w:style>
  <w:style w:type="paragraph" w:customStyle="1" w:styleId="afffff4">
    <w:name w:val="Таблица текст в ячейках"/>
    <w:basedOn w:val="a3"/>
    <w:qFormat/>
    <w:rsid w:val="008558FF"/>
    <w:pPr>
      <w:spacing w:before="120" w:after="120" w:line="360" w:lineRule="auto"/>
    </w:pPr>
  </w:style>
  <w:style w:type="paragraph" w:customStyle="1" w:styleId="1ffc">
    <w:name w:val="ТЗ Заголовок 1"/>
    <w:basedOn w:val="a4"/>
    <w:next w:val="a4"/>
    <w:qFormat/>
    <w:rsid w:val="008558FF"/>
    <w:pPr>
      <w:spacing w:before="120" w:after="120" w:line="240" w:lineRule="auto"/>
      <w:outlineLvl w:val="0"/>
    </w:pPr>
    <w:rPr>
      <w:rFonts w:ascii="Arial Black" w:eastAsia="Times New Roman" w:hAnsi="Arial Black" w:cs="Times New Roman"/>
      <w:sz w:val="28"/>
      <w:szCs w:val="24"/>
    </w:rPr>
  </w:style>
  <w:style w:type="paragraph" w:customStyle="1" w:styleId="afffff5">
    <w:name w:val="Словарная статья"/>
    <w:basedOn w:val="a4"/>
    <w:next w:val="a4"/>
    <w:qFormat/>
    <w:rsid w:val="008558F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f6">
    <w:name w:val="Текст_таб"/>
    <w:basedOn w:val="a4"/>
    <w:qFormat/>
    <w:rsid w:val="008558FF"/>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4"/>
    <w:next w:val="a4"/>
    <w:qFormat/>
    <w:rsid w:val="008558FF"/>
    <w:pPr>
      <w:keepNext/>
      <w:numPr>
        <w:ilvl w:val="2"/>
        <w:numId w:val="11"/>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4"/>
    <w:next w:val="a4"/>
    <w:qFormat/>
    <w:rsid w:val="008558FF"/>
    <w:pPr>
      <w:keepNext/>
      <w:numPr>
        <w:ilvl w:val="3"/>
        <w:numId w:val="11"/>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3">
    <w:name w:val="маркированный список 2"/>
    <w:basedOn w:val="af7"/>
    <w:qFormat/>
    <w:rsid w:val="008558FF"/>
    <w:pPr>
      <w:numPr>
        <w:numId w:val="12"/>
      </w:numPr>
      <w:tabs>
        <w:tab w:val="clear" w:pos="2890"/>
        <w:tab w:val="num" w:pos="1571"/>
      </w:tabs>
      <w:spacing w:line="360" w:lineRule="auto"/>
      <w:ind w:left="1571" w:hanging="358"/>
      <w:jc w:val="both"/>
    </w:pPr>
    <w:rPr>
      <w:bCs w:val="0"/>
      <w:szCs w:val="22"/>
      <w:lang w:eastAsia="en-US"/>
    </w:rPr>
  </w:style>
  <w:style w:type="paragraph" w:customStyle="1" w:styleId="afffff7">
    <w:name w:val="Абзац обычный"/>
    <w:basedOn w:val="a4"/>
    <w:qFormat/>
    <w:rsid w:val="008558FF"/>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ListBullet3">
    <w:name w:val="List Bullet_3"/>
    <w:basedOn w:val="a4"/>
    <w:qFormat/>
    <w:rsid w:val="008558FF"/>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character" w:customStyle="1" w:styleId="TableHeading">
    <w:name w:val="Table Heading Знак"/>
    <w:link w:val="TableHeading0"/>
    <w:locked/>
    <w:rsid w:val="008558FF"/>
    <w:rPr>
      <w:rFonts w:ascii="Arial" w:hAnsi="Arial" w:cs="Arial"/>
      <w:b/>
      <w:i/>
      <w:sz w:val="24"/>
    </w:rPr>
  </w:style>
  <w:style w:type="paragraph" w:customStyle="1" w:styleId="TableHeading0">
    <w:name w:val="Table Heading"/>
    <w:basedOn w:val="a4"/>
    <w:link w:val="TableHeading"/>
    <w:qFormat/>
    <w:rsid w:val="008558FF"/>
    <w:pPr>
      <w:keepNext/>
      <w:keepLines/>
      <w:tabs>
        <w:tab w:val="num" w:pos="928"/>
      </w:tabs>
      <w:spacing w:before="120" w:after="120" w:line="240" w:lineRule="auto"/>
      <w:jc w:val="center"/>
    </w:pPr>
    <w:rPr>
      <w:rFonts w:ascii="Arial" w:hAnsi="Arial" w:cs="Arial"/>
      <w:b/>
      <w:i/>
      <w:sz w:val="24"/>
      <w:lang w:val="en-US"/>
    </w:rPr>
  </w:style>
  <w:style w:type="paragraph" w:customStyle="1" w:styleId="PseudoH1NoNum">
    <w:name w:val="Pseudo H1 No Num"/>
    <w:basedOn w:val="a4"/>
    <w:next w:val="ae"/>
    <w:qFormat/>
    <w:rsid w:val="008558FF"/>
    <w:pPr>
      <w:keepNext/>
      <w:pageBreakBefore/>
      <w:spacing w:after="120" w:line="240" w:lineRule="auto"/>
      <w:jc w:val="center"/>
      <w:outlineLvl w:val="0"/>
    </w:pPr>
    <w:rPr>
      <w:rFonts w:ascii="Arial" w:eastAsia="Times New Roman" w:hAnsi="Arial" w:cs="Times New Roman"/>
      <w:b/>
      <w:caps/>
      <w:kern w:val="28"/>
      <w:sz w:val="32"/>
      <w:szCs w:val="20"/>
    </w:rPr>
  </w:style>
  <w:style w:type="character" w:customStyle="1" w:styleId="TableCellLChar">
    <w:name w:val="Table Cell L Char"/>
    <w:link w:val="TableCellL"/>
    <w:locked/>
    <w:rsid w:val="008558FF"/>
    <w:rPr>
      <w:rFonts w:ascii="Arial" w:hAnsi="Arial" w:cs="Arial"/>
      <w:sz w:val="24"/>
    </w:rPr>
  </w:style>
  <w:style w:type="paragraph" w:customStyle="1" w:styleId="TableCellL">
    <w:name w:val="Table Cell L"/>
    <w:basedOn w:val="a4"/>
    <w:link w:val="TableCellLChar"/>
    <w:qFormat/>
    <w:rsid w:val="008558FF"/>
    <w:pPr>
      <w:spacing w:after="0" w:line="240" w:lineRule="auto"/>
    </w:pPr>
    <w:rPr>
      <w:rFonts w:ascii="Arial" w:hAnsi="Arial" w:cs="Arial"/>
      <w:sz w:val="24"/>
      <w:lang w:val="en-US"/>
    </w:rPr>
  </w:style>
  <w:style w:type="paragraph" w:customStyle="1" w:styleId="TableHeading10">
    <w:name w:val="Table Heading 10"/>
    <w:basedOn w:val="TableHeading0"/>
    <w:qFormat/>
    <w:rsid w:val="008558FF"/>
    <w:rPr>
      <w:sz w:val="20"/>
    </w:rPr>
  </w:style>
  <w:style w:type="paragraph" w:customStyle="1" w:styleId="TableCell10L">
    <w:name w:val="Table Cell 10 L"/>
    <w:basedOn w:val="TableCellL"/>
    <w:qFormat/>
    <w:rsid w:val="008558FF"/>
    <w:rPr>
      <w:sz w:val="20"/>
    </w:rPr>
  </w:style>
  <w:style w:type="paragraph" w:customStyle="1" w:styleId="1">
    <w:name w:val="маркированный список 1 уровня"/>
    <w:basedOn w:val="a4"/>
    <w:qFormat/>
    <w:rsid w:val="008558FF"/>
    <w:pPr>
      <w:numPr>
        <w:numId w:val="13"/>
      </w:numPr>
      <w:snapToGrid w:val="0"/>
      <w:spacing w:after="0" w:line="360" w:lineRule="auto"/>
      <w:jc w:val="both"/>
    </w:pPr>
    <w:rPr>
      <w:rFonts w:ascii="Times New Roman" w:eastAsia="Times New Roman" w:hAnsi="Times New Roman" w:cs="Times New Roman"/>
      <w:sz w:val="24"/>
      <w:szCs w:val="20"/>
      <w:lang w:eastAsia="ru-RU"/>
    </w:rPr>
  </w:style>
  <w:style w:type="paragraph" w:customStyle="1" w:styleId="112">
    <w:name w:val="Оглавление 11"/>
    <w:basedOn w:val="a4"/>
    <w:next w:val="a4"/>
    <w:autoRedefine/>
    <w:unhideWhenUsed/>
    <w:rsid w:val="008558FF"/>
    <w:pPr>
      <w:spacing w:after="100" w:line="256" w:lineRule="auto"/>
    </w:pPr>
    <w:rPr>
      <w:sz w:val="24"/>
      <w:szCs w:val="24"/>
    </w:rPr>
  </w:style>
  <w:style w:type="character" w:customStyle="1" w:styleId="45">
    <w:name w:val="Стиль4 Знак"/>
    <w:link w:val="40"/>
    <w:locked/>
    <w:rsid w:val="008558FF"/>
    <w:rPr>
      <w:i/>
      <w:caps/>
      <w:noProof/>
      <w:spacing w:val="-20"/>
      <w:sz w:val="24"/>
    </w:rPr>
  </w:style>
  <w:style w:type="paragraph" w:customStyle="1" w:styleId="40">
    <w:name w:val="Стиль4"/>
    <w:basedOn w:val="1f9"/>
    <w:link w:val="45"/>
    <w:qFormat/>
    <w:rsid w:val="008558FF"/>
    <w:pPr>
      <w:numPr>
        <w:numId w:val="14"/>
      </w:numPr>
      <w:tabs>
        <w:tab w:val="left" w:pos="440"/>
        <w:tab w:val="right" w:leader="dot" w:pos="9911"/>
      </w:tabs>
      <w:spacing w:after="0" w:line="240" w:lineRule="auto"/>
      <w:ind w:left="0" w:firstLine="0"/>
      <w:jc w:val="right"/>
    </w:pPr>
    <w:rPr>
      <w:i/>
      <w:caps/>
      <w:noProof/>
      <w:spacing w:val="-20"/>
      <w:szCs w:val="22"/>
    </w:rPr>
  </w:style>
  <w:style w:type="paragraph" w:customStyle="1" w:styleId="WW-2">
    <w:name w:val="WW-Основной текст с отступом 2"/>
    <w:basedOn w:val="a4"/>
    <w:qFormat/>
    <w:rsid w:val="008558FF"/>
    <w:pPr>
      <w:suppressAutoHyphens/>
      <w:spacing w:after="0" w:line="240" w:lineRule="auto"/>
      <w:ind w:left="-540"/>
      <w:jc w:val="both"/>
    </w:pPr>
    <w:rPr>
      <w:rFonts w:ascii="Arial" w:eastAsia="Times New Roman" w:hAnsi="Arial" w:cs="Arial"/>
      <w:sz w:val="18"/>
      <w:szCs w:val="24"/>
      <w:lang w:eastAsia="ar-SA"/>
    </w:rPr>
  </w:style>
  <w:style w:type="paragraph" w:customStyle="1" w:styleId="1ffd">
    <w:name w:val="Знак Знак1 Знак Знак Знак Знак Знак Знак"/>
    <w:basedOn w:val="a4"/>
    <w:qFormat/>
    <w:rsid w:val="008558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3">
    <w:name w:val="Обычный11"/>
    <w:qFormat/>
    <w:rsid w:val="008558FF"/>
    <w:pPr>
      <w:spacing w:after="0" w:line="240" w:lineRule="auto"/>
    </w:pPr>
    <w:rPr>
      <w:rFonts w:ascii="NTHelvetica/Cyrillic" w:eastAsia="Times New Roman" w:hAnsi="NTHelvetica/Cyrillic" w:cs="Times New Roman"/>
      <w:color w:val="000080"/>
      <w:lang w:val="ru-RU" w:eastAsia="ru-RU"/>
    </w:rPr>
  </w:style>
  <w:style w:type="paragraph" w:customStyle="1" w:styleId="1ffe">
    <w:name w:val="Верхний колонтитул1"/>
    <w:qFormat/>
    <w:rsid w:val="008558FF"/>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val="ru-RU" w:eastAsia="ru-RU"/>
    </w:rPr>
  </w:style>
  <w:style w:type="paragraph" w:customStyle="1" w:styleId="afffff8">
    <w:name w:val="Свободная форма"/>
    <w:qFormat/>
    <w:rsid w:val="008558FF"/>
    <w:pPr>
      <w:spacing w:after="0" w:line="240" w:lineRule="auto"/>
    </w:pPr>
    <w:rPr>
      <w:rFonts w:ascii="Times New Roman" w:eastAsia="ヒラギノ角ゴ Pro W3" w:hAnsi="Times New Roman" w:cs="Times New Roman"/>
      <w:color w:val="000000"/>
      <w:sz w:val="20"/>
      <w:szCs w:val="20"/>
      <w:lang w:val="ru-RU" w:eastAsia="ru-RU"/>
    </w:rPr>
  </w:style>
  <w:style w:type="paragraph" w:customStyle="1" w:styleId="1A0">
    <w:name w:val="Заголовок 1 A"/>
    <w:next w:val="1ff9"/>
    <w:qFormat/>
    <w:rsid w:val="008558FF"/>
    <w:pPr>
      <w:keepNext/>
      <w:widowControl w:val="0"/>
      <w:spacing w:before="240" w:after="60" w:line="240" w:lineRule="auto"/>
      <w:outlineLvl w:val="0"/>
    </w:pPr>
    <w:rPr>
      <w:rFonts w:ascii="Arial Bold" w:eastAsia="ヒラギノ角ゴ Pro W3" w:hAnsi="Arial Bold" w:cs="Times New Roman"/>
      <w:color w:val="000000"/>
      <w:kern w:val="32"/>
      <w:sz w:val="32"/>
      <w:szCs w:val="20"/>
      <w:lang w:val="ru-RU" w:eastAsia="ru-RU"/>
    </w:rPr>
  </w:style>
  <w:style w:type="paragraph" w:customStyle="1" w:styleId="a1">
    <w:name w:val="Подпункты"/>
    <w:basedOn w:val="a4"/>
    <w:qFormat/>
    <w:rsid w:val="008558FF"/>
    <w:pPr>
      <w:numPr>
        <w:numId w:val="15"/>
      </w:numPr>
      <w:spacing w:after="0" w:line="240" w:lineRule="auto"/>
      <w:jc w:val="both"/>
    </w:pPr>
    <w:rPr>
      <w:rFonts w:ascii="Times New Roman" w:eastAsia="Times New Roman" w:hAnsi="Times New Roman" w:cs="Times New Roman"/>
      <w:sz w:val="24"/>
      <w:szCs w:val="20"/>
      <w:lang w:eastAsia="ru-RU"/>
    </w:rPr>
  </w:style>
  <w:style w:type="character" w:customStyle="1" w:styleId="ListParagraphChar">
    <w:name w:val="List Paragraph Char"/>
    <w:link w:val="ListParagraph1"/>
    <w:locked/>
    <w:rsid w:val="008558FF"/>
    <w:rPr>
      <w:lang w:eastAsia="ar-SA"/>
    </w:rPr>
  </w:style>
  <w:style w:type="paragraph" w:customStyle="1" w:styleId="ListParagraph1">
    <w:name w:val="List Paragraph1"/>
    <w:basedOn w:val="a4"/>
    <w:link w:val="ListParagraphChar"/>
    <w:qFormat/>
    <w:rsid w:val="008558FF"/>
    <w:pPr>
      <w:suppressAutoHyphens/>
      <w:spacing w:after="200" w:line="276" w:lineRule="auto"/>
      <w:ind w:left="720"/>
      <w:contextualSpacing/>
    </w:pPr>
    <w:rPr>
      <w:lang w:val="en-US" w:eastAsia="ar-SA"/>
    </w:rPr>
  </w:style>
  <w:style w:type="paragraph" w:customStyle="1" w:styleId="1fff">
    <w:name w:val="Знак Знак1"/>
    <w:basedOn w:val="a4"/>
    <w:qFormat/>
    <w:rsid w:val="008558FF"/>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NoSpacingChar">
    <w:name w:val="No Spacing Char"/>
    <w:link w:val="NoSpacing1"/>
    <w:locked/>
    <w:rsid w:val="008558FF"/>
  </w:style>
  <w:style w:type="paragraph" w:customStyle="1" w:styleId="NoSpacing1">
    <w:name w:val="No Spacing1"/>
    <w:link w:val="NoSpacingChar"/>
    <w:qFormat/>
    <w:rsid w:val="008558FF"/>
    <w:pPr>
      <w:spacing w:line="256" w:lineRule="auto"/>
    </w:pPr>
  </w:style>
  <w:style w:type="paragraph" w:customStyle="1" w:styleId="TOCHeading1">
    <w:name w:val="TOC Heading1"/>
    <w:basedOn w:val="14"/>
    <w:next w:val="a4"/>
    <w:qFormat/>
    <w:rsid w:val="008558FF"/>
    <w:pPr>
      <w:keepLines/>
      <w:pageBreakBefore/>
      <w:tabs>
        <w:tab w:val="num" w:pos="851"/>
      </w:tabs>
      <w:spacing w:before="480" w:beforeAutospacing="0" w:after="0" w:afterAutospacing="0" w:line="276" w:lineRule="auto"/>
      <w:ind w:left="851" w:hanging="851"/>
      <w:outlineLvl w:val="9"/>
    </w:pPr>
    <w:rPr>
      <w:rFonts w:ascii="Cambria" w:hAnsi="Cambria"/>
      <w:b w:val="0"/>
      <w:bCs w:val="0"/>
      <w:i/>
      <w:caps/>
      <w:color w:val="365F91"/>
      <w:kern w:val="0"/>
      <w:sz w:val="24"/>
      <w:szCs w:val="28"/>
      <w:lang w:eastAsia="en-US"/>
    </w:rPr>
  </w:style>
  <w:style w:type="character" w:customStyle="1" w:styleId="KCText">
    <w:name w:val="KC Text Знак"/>
    <w:link w:val="KCText0"/>
    <w:locked/>
    <w:rsid w:val="008558FF"/>
    <w:rPr>
      <w:rFonts w:ascii="Arial" w:hAnsi="Arial" w:cs="Arial"/>
      <w:kern w:val="28"/>
    </w:rPr>
  </w:style>
  <w:style w:type="paragraph" w:customStyle="1" w:styleId="KCText0">
    <w:name w:val="KC Text"/>
    <w:basedOn w:val="a4"/>
    <w:link w:val="KCText"/>
    <w:qFormat/>
    <w:rsid w:val="008558FF"/>
    <w:pPr>
      <w:tabs>
        <w:tab w:val="left" w:pos="851"/>
      </w:tabs>
      <w:spacing w:before="60" w:after="60" w:line="240" w:lineRule="auto"/>
      <w:ind w:left="851"/>
    </w:pPr>
    <w:rPr>
      <w:rFonts w:ascii="Arial" w:hAnsi="Arial" w:cs="Arial"/>
      <w:kern w:val="28"/>
      <w:lang w:val="en-US"/>
    </w:rPr>
  </w:style>
  <w:style w:type="character" w:customStyle="1" w:styleId="KCBullet">
    <w:name w:val="KC Bullet Знак"/>
    <w:link w:val="KCBullet0"/>
    <w:locked/>
    <w:rsid w:val="008558FF"/>
    <w:rPr>
      <w:rFonts w:ascii="Arial" w:hAnsi="Arial" w:cs="Arial"/>
      <w:kern w:val="28"/>
    </w:rPr>
  </w:style>
  <w:style w:type="paragraph" w:customStyle="1" w:styleId="KCBullet0">
    <w:name w:val="KC Bullet"/>
    <w:basedOn w:val="KCText0"/>
    <w:link w:val="KCBullet"/>
    <w:qFormat/>
    <w:rsid w:val="008558FF"/>
    <w:pPr>
      <w:tabs>
        <w:tab w:val="num" w:pos="1134"/>
      </w:tabs>
      <w:ind w:left="1134" w:hanging="283"/>
    </w:pPr>
  </w:style>
  <w:style w:type="paragraph" w:customStyle="1" w:styleId="KCTabBullet">
    <w:name w:val="KC Tab Bullet"/>
    <w:basedOn w:val="a4"/>
    <w:qFormat/>
    <w:rsid w:val="008558FF"/>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9">
    <w:name w:val="Текст таблицы"/>
    <w:basedOn w:val="a4"/>
    <w:qFormat/>
    <w:rsid w:val="008558FF"/>
    <w:pPr>
      <w:spacing w:after="120" w:line="240" w:lineRule="auto"/>
    </w:pPr>
    <w:rPr>
      <w:rFonts w:ascii="Arial" w:eastAsia="Times New Roman" w:hAnsi="Arial" w:cs="Times New Roman"/>
      <w:sz w:val="20"/>
      <w:szCs w:val="24"/>
      <w:lang w:eastAsia="ru-RU"/>
    </w:rPr>
  </w:style>
  <w:style w:type="character" w:customStyle="1" w:styleId="1fff0">
    <w:name w:val="Основной Знак1"/>
    <w:link w:val="afffffa"/>
    <w:locked/>
    <w:rsid w:val="008558FF"/>
    <w:rPr>
      <w:rFonts w:ascii="Garamond" w:hAnsi="Garamond"/>
      <w:sz w:val="24"/>
      <w:szCs w:val="24"/>
    </w:rPr>
  </w:style>
  <w:style w:type="paragraph" w:customStyle="1" w:styleId="afffffa">
    <w:name w:val="Основной"/>
    <w:basedOn w:val="a4"/>
    <w:link w:val="1fff0"/>
    <w:qFormat/>
    <w:rsid w:val="008558FF"/>
    <w:pPr>
      <w:spacing w:before="280" w:after="0" w:line="280" w:lineRule="atLeast"/>
      <w:ind w:left="480"/>
    </w:pPr>
    <w:rPr>
      <w:rFonts w:ascii="Garamond" w:hAnsi="Garamond"/>
      <w:sz w:val="24"/>
      <w:szCs w:val="24"/>
      <w:lang w:val="en-US"/>
    </w:rPr>
  </w:style>
  <w:style w:type="paragraph" w:styleId="a0">
    <w:name w:val="List Bullet"/>
    <w:basedOn w:val="a4"/>
    <w:unhideWhenUsed/>
    <w:rsid w:val="008558FF"/>
    <w:pPr>
      <w:numPr>
        <w:numId w:val="16"/>
      </w:numPr>
      <w:spacing w:line="256" w:lineRule="auto"/>
      <w:contextualSpacing/>
    </w:pPr>
    <w:rPr>
      <w:rFonts w:ascii="Calibri" w:eastAsia="Calibri" w:hAnsi="Calibri" w:cs="Times New Roman"/>
    </w:rPr>
  </w:style>
  <w:style w:type="paragraph" w:customStyle="1" w:styleId="2f3">
    <w:name w:val="Маркир.2"/>
    <w:basedOn w:val="a0"/>
    <w:qFormat/>
    <w:rsid w:val="008558FF"/>
    <w:pPr>
      <w:numPr>
        <w:numId w:val="0"/>
      </w:numPr>
      <w:tabs>
        <w:tab w:val="num" w:pos="0"/>
      </w:tabs>
      <w:spacing w:after="240" w:line="240" w:lineRule="atLeast"/>
      <w:ind w:left="1363" w:hanging="283"/>
      <w:contextualSpacing w:val="0"/>
      <w:jc w:val="both"/>
    </w:pPr>
    <w:rPr>
      <w:rFonts w:ascii="Times New Roman" w:eastAsia="Times New Roman" w:hAnsi="Times New Roman"/>
      <w:sz w:val="24"/>
      <w:szCs w:val="20"/>
      <w:lang w:eastAsia="ru-RU"/>
    </w:rPr>
  </w:style>
  <w:style w:type="paragraph" w:customStyle="1" w:styleId="KCTabText">
    <w:name w:val="KC Tab Text"/>
    <w:basedOn w:val="KCText0"/>
    <w:qFormat/>
    <w:rsid w:val="008558FF"/>
    <w:pPr>
      <w:widowControl w:val="0"/>
      <w:tabs>
        <w:tab w:val="left" w:pos="284"/>
        <w:tab w:val="left" w:pos="567"/>
        <w:tab w:val="left" w:pos="1134"/>
      </w:tabs>
      <w:spacing w:before="0" w:after="0"/>
      <w:ind w:left="0"/>
    </w:pPr>
    <w:rPr>
      <w:sz w:val="18"/>
    </w:rPr>
  </w:style>
  <w:style w:type="paragraph" w:customStyle="1" w:styleId="TableCaption">
    <w:name w:val="КС Table Caption"/>
    <w:basedOn w:val="KCText0"/>
    <w:next w:val="KCTabText"/>
    <w:qFormat/>
    <w:rsid w:val="008558FF"/>
    <w:pPr>
      <w:spacing w:before="120" w:after="120"/>
      <w:jc w:val="right"/>
    </w:pPr>
  </w:style>
  <w:style w:type="character" w:customStyle="1" w:styleId="KCPictureCaption">
    <w:name w:val="KC Picture Caption Знак"/>
    <w:link w:val="KCPictureCaption0"/>
    <w:locked/>
    <w:rsid w:val="008558FF"/>
    <w:rPr>
      <w:rFonts w:ascii="Arial" w:hAnsi="Arial" w:cs="Arial"/>
      <w:kern w:val="28"/>
    </w:rPr>
  </w:style>
  <w:style w:type="paragraph" w:customStyle="1" w:styleId="KCPictureCaption0">
    <w:name w:val="KC Picture Caption"/>
    <w:basedOn w:val="KCText0"/>
    <w:link w:val="KCPictureCaption"/>
    <w:qFormat/>
    <w:rsid w:val="008558FF"/>
    <w:pPr>
      <w:tabs>
        <w:tab w:val="left" w:pos="1985"/>
      </w:tabs>
      <w:spacing w:before="120" w:after="120"/>
    </w:pPr>
  </w:style>
  <w:style w:type="paragraph" w:customStyle="1" w:styleId="KCPictureShort">
    <w:name w:val="KC Picture Short"/>
    <w:basedOn w:val="a4"/>
    <w:next w:val="KCPictureCaption0"/>
    <w:qFormat/>
    <w:rsid w:val="008558FF"/>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character" w:customStyle="1" w:styleId="KCPicture">
    <w:name w:val="KC Picture Знак"/>
    <w:link w:val="KCPicture0"/>
    <w:locked/>
    <w:rsid w:val="008558FF"/>
    <w:rPr>
      <w:rFonts w:ascii="Arial" w:hAnsi="Arial" w:cs="Arial"/>
      <w:kern w:val="28"/>
    </w:rPr>
  </w:style>
  <w:style w:type="paragraph" w:customStyle="1" w:styleId="KCPicture0">
    <w:name w:val="KC Picture"/>
    <w:basedOn w:val="KCText0"/>
    <w:next w:val="KCPictureCaption0"/>
    <w:link w:val="KCPicture"/>
    <w:qFormat/>
    <w:rsid w:val="008558FF"/>
    <w:pPr>
      <w:keepNext/>
      <w:keepLines/>
      <w:spacing w:before="240"/>
      <w:ind w:left="0"/>
    </w:pPr>
  </w:style>
  <w:style w:type="paragraph" w:customStyle="1" w:styleId="KCDocTitle">
    <w:name w:val="_KC_DocTitle"/>
    <w:basedOn w:val="a4"/>
    <w:qFormat/>
    <w:rsid w:val="008558FF"/>
    <w:pPr>
      <w:spacing w:after="0" w:line="240" w:lineRule="auto"/>
      <w:jc w:val="center"/>
    </w:pPr>
    <w:rPr>
      <w:rFonts w:ascii="Arial Narrow" w:eastAsia="Times New Roman" w:hAnsi="Arial Narrow" w:cs="Times New Roman"/>
      <w:caps/>
      <w:sz w:val="44"/>
      <w:szCs w:val="44"/>
    </w:rPr>
  </w:style>
  <w:style w:type="character" w:customStyle="1" w:styleId="KCBullet00">
    <w:name w:val="Стиль KC Bullet + Перед:  0 пт После:  0 пт Знак"/>
    <w:link w:val="KCBullet000"/>
    <w:locked/>
    <w:rsid w:val="008558FF"/>
    <w:rPr>
      <w:rFonts w:ascii="Arial" w:hAnsi="Arial" w:cs="Arial"/>
      <w:kern w:val="28"/>
      <w:sz w:val="24"/>
    </w:rPr>
  </w:style>
  <w:style w:type="paragraph" w:customStyle="1" w:styleId="KCBullet000">
    <w:name w:val="Стиль KC Bullet + Перед:  0 пт После:  0 пт"/>
    <w:basedOn w:val="a4"/>
    <w:link w:val="KCBullet00"/>
    <w:qFormat/>
    <w:rsid w:val="008558FF"/>
    <w:pPr>
      <w:tabs>
        <w:tab w:val="num" w:pos="1571"/>
        <w:tab w:val="num" w:pos="2138"/>
      </w:tabs>
      <w:spacing w:after="0" w:line="240" w:lineRule="auto"/>
      <w:ind w:left="2138" w:hanging="720"/>
    </w:pPr>
    <w:rPr>
      <w:rFonts w:ascii="Arial" w:hAnsi="Arial" w:cs="Arial"/>
      <w:kern w:val="28"/>
      <w:sz w:val="24"/>
      <w:lang w:val="en-US"/>
    </w:rPr>
  </w:style>
  <w:style w:type="character" w:customStyle="1" w:styleId="KCBaseHeading">
    <w:name w:val="KC Base Heading Знак"/>
    <w:link w:val="KCBaseHeading0"/>
    <w:locked/>
    <w:rsid w:val="008558FF"/>
    <w:rPr>
      <w:rFonts w:ascii="Arial Narrow" w:hAnsi="Arial Narrow"/>
      <w:b/>
      <w:kern w:val="28"/>
    </w:rPr>
  </w:style>
  <w:style w:type="paragraph" w:customStyle="1" w:styleId="KCBaseHeading0">
    <w:name w:val="KC Base Heading"/>
    <w:link w:val="KCBaseHeading"/>
    <w:qFormat/>
    <w:rsid w:val="008558FF"/>
    <w:pPr>
      <w:keepNext/>
      <w:keepLines/>
      <w:tabs>
        <w:tab w:val="left" w:pos="851"/>
      </w:tabs>
      <w:spacing w:after="0" w:line="240" w:lineRule="auto"/>
    </w:pPr>
    <w:rPr>
      <w:rFonts w:ascii="Arial Narrow" w:hAnsi="Arial Narrow"/>
      <w:b/>
      <w:kern w:val="28"/>
    </w:rPr>
  </w:style>
  <w:style w:type="paragraph" w:customStyle="1" w:styleId="KCBase">
    <w:name w:val="KC Base"/>
    <w:qFormat/>
    <w:rsid w:val="008558FF"/>
    <w:pPr>
      <w:widowControl w:val="0"/>
      <w:tabs>
        <w:tab w:val="left" w:pos="851"/>
      </w:tabs>
      <w:spacing w:after="0" w:line="240" w:lineRule="auto"/>
    </w:pPr>
    <w:rPr>
      <w:rFonts w:ascii="Arial" w:eastAsia="Times New Roman" w:hAnsi="Arial" w:cs="Times New Roman"/>
      <w:kern w:val="28"/>
      <w:sz w:val="20"/>
      <w:szCs w:val="20"/>
      <w:lang w:val="ru-RU" w:eastAsia="ru-RU"/>
    </w:rPr>
  </w:style>
  <w:style w:type="character" w:customStyle="1" w:styleId="KCTextPre">
    <w:name w:val="KC Text Pre Знак"/>
    <w:link w:val="KCTextPre0"/>
    <w:locked/>
    <w:rsid w:val="008558FF"/>
    <w:rPr>
      <w:rFonts w:ascii="Arial" w:hAnsi="Arial" w:cs="Arial"/>
      <w:kern w:val="28"/>
    </w:rPr>
  </w:style>
  <w:style w:type="paragraph" w:customStyle="1" w:styleId="KCTextPre0">
    <w:name w:val="KC Text Pre"/>
    <w:basedOn w:val="KCText0"/>
    <w:next w:val="KCBullet0"/>
    <w:link w:val="KCTextPre"/>
    <w:qFormat/>
    <w:rsid w:val="008558FF"/>
    <w:pPr>
      <w:keepNext/>
      <w:keepLines/>
      <w:spacing w:before="120"/>
    </w:pPr>
  </w:style>
  <w:style w:type="paragraph" w:customStyle="1" w:styleId="Attention">
    <w:name w:val="КС Attention"/>
    <w:basedOn w:val="KCText0"/>
    <w:qFormat/>
    <w:rsid w:val="008558FF"/>
    <w:pPr>
      <w:ind w:hanging="851"/>
    </w:pPr>
  </w:style>
  <w:style w:type="paragraph" w:customStyle="1" w:styleId="KCText5">
    <w:name w:val="KC_Text + Слева:  5 см"/>
    <w:basedOn w:val="KCText0"/>
    <w:qFormat/>
    <w:rsid w:val="008558FF"/>
    <w:pPr>
      <w:ind w:left="2835"/>
    </w:pPr>
  </w:style>
  <w:style w:type="paragraph" w:customStyle="1" w:styleId="KCText2424">
    <w:name w:val="_KC Text + Перед:  24 пт После:  24 пт"/>
    <w:basedOn w:val="KCText0"/>
    <w:qFormat/>
    <w:rsid w:val="008558FF"/>
    <w:pPr>
      <w:spacing w:before="480" w:after="480"/>
    </w:pPr>
  </w:style>
  <w:style w:type="character" w:customStyle="1" w:styleId="afffffb">
    <w:name w:val="Текст в таблице Знак"/>
    <w:link w:val="afffffc"/>
    <w:locked/>
    <w:rsid w:val="008558FF"/>
    <w:rPr>
      <w:rFonts w:ascii="Arial" w:hAnsi="Arial" w:cs="Arial"/>
    </w:rPr>
  </w:style>
  <w:style w:type="paragraph" w:customStyle="1" w:styleId="afffffc">
    <w:name w:val="Текст в таблице"/>
    <w:basedOn w:val="a4"/>
    <w:link w:val="afffffb"/>
    <w:qFormat/>
    <w:rsid w:val="008558FF"/>
    <w:pPr>
      <w:spacing w:after="0" w:line="240" w:lineRule="auto"/>
    </w:pPr>
    <w:rPr>
      <w:rFonts w:ascii="Arial" w:hAnsi="Arial" w:cs="Arial"/>
      <w:lang w:val="en-US"/>
    </w:rPr>
  </w:style>
  <w:style w:type="paragraph" w:customStyle="1" w:styleId="KCPictureCaption66">
    <w:name w:val="Стиль KC Picture Caption + Перед:  6 пт После:  6 пт"/>
    <w:basedOn w:val="KCPictureCaption0"/>
    <w:qFormat/>
    <w:rsid w:val="008558FF"/>
  </w:style>
  <w:style w:type="character" w:customStyle="1" w:styleId="KC2">
    <w:name w:val="KC_Заголовок 2 Знак"/>
    <w:link w:val="KC20"/>
    <w:locked/>
    <w:rsid w:val="008558FF"/>
    <w:rPr>
      <w:rFonts w:ascii="Arial Narrow" w:hAnsi="Arial Narrow"/>
      <w:b/>
      <w:caps/>
      <w:kern w:val="28"/>
      <w:sz w:val="36"/>
      <w:szCs w:val="28"/>
    </w:rPr>
  </w:style>
  <w:style w:type="paragraph" w:customStyle="1" w:styleId="KC20">
    <w:name w:val="KC_Заголовок 2"/>
    <w:basedOn w:val="25"/>
    <w:link w:val="KC2"/>
    <w:qFormat/>
    <w:rsid w:val="008558FF"/>
    <w:pPr>
      <w:keepLines/>
      <w:spacing w:before="320" w:after="320"/>
      <w:ind w:left="851"/>
      <w:jc w:val="left"/>
    </w:pPr>
    <w:rPr>
      <w:rFonts w:ascii="Arial Narrow" w:eastAsiaTheme="minorHAnsi" w:hAnsi="Arial Narrow" w:cstheme="minorBidi"/>
      <w:b/>
      <w:caps/>
      <w:kern w:val="28"/>
      <w:sz w:val="36"/>
      <w:szCs w:val="28"/>
      <w:lang w:val="en-US" w:eastAsia="en-US"/>
    </w:rPr>
  </w:style>
  <w:style w:type="paragraph" w:customStyle="1" w:styleId="KC3">
    <w:name w:val="KC_Заголовок 3"/>
    <w:basedOn w:val="32"/>
    <w:qFormat/>
    <w:rsid w:val="008558FF"/>
    <w:pPr>
      <w:keepLines/>
      <w:spacing w:before="160" w:after="160"/>
      <w:ind w:left="851"/>
      <w:jc w:val="left"/>
    </w:pPr>
    <w:rPr>
      <w:rFonts w:ascii="Arial Narrow" w:hAnsi="Arial Narrow"/>
      <w:b/>
      <w:kern w:val="28"/>
      <w:sz w:val="32"/>
      <w:u w:val="none"/>
    </w:rPr>
  </w:style>
  <w:style w:type="paragraph" w:customStyle="1" w:styleId="KC4">
    <w:name w:val="KC_Заголовок 4"/>
    <w:basedOn w:val="42"/>
    <w:qFormat/>
    <w:rsid w:val="008558FF"/>
    <w:pPr>
      <w:keepLines/>
      <w:spacing w:before="120" w:after="120"/>
      <w:ind w:left="851"/>
      <w:jc w:val="left"/>
    </w:pPr>
    <w:rPr>
      <w:rFonts w:ascii="Arial Narrow" w:hAnsi="Arial Narrow"/>
      <w:bCs w:val="0"/>
      <w:kern w:val="28"/>
      <w:szCs w:val="20"/>
      <w:lang w:eastAsia="en-US"/>
    </w:rPr>
  </w:style>
  <w:style w:type="paragraph" w:customStyle="1" w:styleId="KC5">
    <w:name w:val="KC_Заголовок 5"/>
    <w:basedOn w:val="51"/>
    <w:qFormat/>
    <w:rsid w:val="008558FF"/>
    <w:pPr>
      <w:keepNext/>
      <w:keepLines/>
      <w:spacing w:before="120"/>
      <w:ind w:left="851"/>
      <w:jc w:val="left"/>
    </w:pPr>
    <w:rPr>
      <w:rFonts w:ascii="Arial Narrow" w:hAnsi="Arial Narrow"/>
      <w:b w:val="0"/>
      <w:bCs w:val="0"/>
      <w:i w:val="0"/>
      <w:iCs w:val="0"/>
      <w:kern w:val="28"/>
      <w:sz w:val="24"/>
      <w:szCs w:val="20"/>
    </w:rPr>
  </w:style>
  <w:style w:type="paragraph" w:customStyle="1" w:styleId="TabText">
    <w:name w:val="КС Tab Text"/>
    <w:basedOn w:val="KCText0"/>
    <w:qFormat/>
    <w:rsid w:val="008558FF"/>
    <w:pPr>
      <w:widowControl w:val="0"/>
      <w:tabs>
        <w:tab w:val="left" w:pos="284"/>
        <w:tab w:val="left" w:pos="567"/>
        <w:tab w:val="left" w:pos="1134"/>
      </w:tabs>
      <w:spacing w:before="0" w:after="0"/>
      <w:ind w:left="0"/>
    </w:pPr>
    <w:rPr>
      <w:sz w:val="18"/>
    </w:rPr>
  </w:style>
  <w:style w:type="paragraph" w:customStyle="1" w:styleId="TextAfter">
    <w:name w:val="КС Text After"/>
    <w:basedOn w:val="KCTextPre0"/>
    <w:next w:val="KCText0"/>
    <w:qFormat/>
    <w:rsid w:val="008558FF"/>
    <w:pPr>
      <w:keepNext w:val="0"/>
      <w:keepLines w:val="0"/>
    </w:pPr>
  </w:style>
  <w:style w:type="paragraph" w:customStyle="1" w:styleId="Picture">
    <w:name w:val="КС Picture"/>
    <w:basedOn w:val="KCText0"/>
    <w:qFormat/>
    <w:rsid w:val="008558FF"/>
    <w:pPr>
      <w:keepNext/>
      <w:keepLines/>
      <w:spacing w:before="240"/>
      <w:ind w:left="0"/>
    </w:pPr>
  </w:style>
  <w:style w:type="paragraph" w:customStyle="1" w:styleId="BlockQuotation">
    <w:name w:val="Block Quotation"/>
    <w:basedOn w:val="a4"/>
    <w:qFormat/>
    <w:rsid w:val="008558FF"/>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4"/>
    <w:qFormat/>
    <w:rsid w:val="008558FF"/>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4"/>
    <w:qFormat/>
    <w:rsid w:val="008558FF"/>
    <w:pPr>
      <w:keepLines/>
      <w:spacing w:before="120" w:after="0" w:line="240" w:lineRule="auto"/>
    </w:pPr>
    <w:rPr>
      <w:rFonts w:ascii="Arial" w:eastAsia="Times New Roman" w:hAnsi="Arial" w:cs="Times New Roman"/>
      <w:sz w:val="20"/>
      <w:szCs w:val="20"/>
    </w:rPr>
  </w:style>
  <w:style w:type="paragraph" w:customStyle="1" w:styleId="InfoBlue">
    <w:name w:val="InfoBlue"/>
    <w:basedOn w:val="a4"/>
    <w:next w:val="ae"/>
    <w:qFormat/>
    <w:rsid w:val="008558FF"/>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4"/>
    <w:qFormat/>
    <w:rsid w:val="008558FF"/>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4"/>
    <w:qFormat/>
    <w:rsid w:val="008558FF"/>
    <w:pPr>
      <w:keepLines/>
      <w:suppressAutoHyphens/>
      <w:spacing w:before="120" w:after="60" w:line="240" w:lineRule="auto"/>
      <w:jc w:val="both"/>
    </w:pPr>
    <w:rPr>
      <w:rFonts w:ascii="Arial" w:eastAsia="Times New Roman" w:hAnsi="Arial" w:cs="Times New Roman"/>
      <w:sz w:val="18"/>
      <w:szCs w:val="20"/>
      <w:lang w:val="en-US"/>
    </w:rPr>
  </w:style>
  <w:style w:type="paragraph" w:customStyle="1" w:styleId="afffffd">
    <w:name w:val="Рисунки"/>
    <w:basedOn w:val="a4"/>
    <w:qFormat/>
    <w:rsid w:val="008558FF"/>
    <w:pPr>
      <w:spacing w:after="0" w:line="240" w:lineRule="auto"/>
      <w:jc w:val="center"/>
    </w:pPr>
    <w:rPr>
      <w:rFonts w:ascii="Arial" w:eastAsia="Times New Roman" w:hAnsi="Arial" w:cs="Times New Roman"/>
      <w:sz w:val="20"/>
      <w:szCs w:val="20"/>
    </w:rPr>
  </w:style>
  <w:style w:type="paragraph" w:styleId="afffffe">
    <w:name w:val="caption"/>
    <w:basedOn w:val="a4"/>
    <w:next w:val="a4"/>
    <w:semiHidden/>
    <w:unhideWhenUsed/>
    <w:qFormat/>
    <w:rsid w:val="008558FF"/>
    <w:pPr>
      <w:spacing w:after="200" w:line="240" w:lineRule="auto"/>
    </w:pPr>
    <w:rPr>
      <w:rFonts w:ascii="Calibri" w:eastAsia="Calibri" w:hAnsi="Calibri" w:cs="Times New Roman"/>
      <w:b/>
      <w:bCs/>
      <w:color w:val="5B9BD5"/>
      <w:sz w:val="18"/>
      <w:szCs w:val="18"/>
    </w:rPr>
  </w:style>
  <w:style w:type="paragraph" w:customStyle="1" w:styleId="affffff">
    <w:name w:val="Арс"/>
    <w:basedOn w:val="afffffe"/>
    <w:qFormat/>
    <w:rsid w:val="008558FF"/>
    <w:pPr>
      <w:spacing w:before="120" w:after="120"/>
      <w:jc w:val="center"/>
    </w:pPr>
    <w:rPr>
      <w:rFonts w:ascii="Arial" w:eastAsia="Times New Roman" w:hAnsi="Arial"/>
      <w:b w:val="0"/>
      <w:bCs w:val="0"/>
      <w:color w:val="auto"/>
      <w:sz w:val="20"/>
      <w:szCs w:val="20"/>
    </w:rPr>
  </w:style>
  <w:style w:type="paragraph" w:customStyle="1" w:styleId="TableHeader">
    <w:name w:val="TableHeader"/>
    <w:basedOn w:val="a4"/>
    <w:next w:val="a4"/>
    <w:qFormat/>
    <w:rsid w:val="008558FF"/>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locked/>
    <w:rsid w:val="008558FF"/>
    <w:rPr>
      <w:sz w:val="24"/>
      <w:szCs w:val="24"/>
    </w:rPr>
  </w:style>
  <w:style w:type="paragraph" w:customStyle="1" w:styleId="TableText1">
    <w:name w:val="Table Text"/>
    <w:basedOn w:val="a4"/>
    <w:link w:val="TableText0"/>
    <w:qFormat/>
    <w:rsid w:val="008558FF"/>
    <w:pPr>
      <w:spacing w:after="0" w:line="288" w:lineRule="auto"/>
    </w:pPr>
    <w:rPr>
      <w:sz w:val="24"/>
      <w:szCs w:val="24"/>
      <w:lang w:val="en-US"/>
    </w:rPr>
  </w:style>
  <w:style w:type="paragraph" w:customStyle="1" w:styleId="2f4">
    <w:name w:val="Основной текст2"/>
    <w:qFormat/>
    <w:rsid w:val="008558FF"/>
    <w:pPr>
      <w:spacing w:before="240" w:after="0" w:line="280" w:lineRule="exact"/>
      <w:jc w:val="both"/>
    </w:pPr>
    <w:rPr>
      <w:rFonts w:ascii="Times New Roman" w:eastAsia="Times New Roman" w:hAnsi="Times New Roman" w:cs="Times New Roman"/>
      <w:szCs w:val="20"/>
      <w:lang w:val="ru-RU"/>
    </w:rPr>
  </w:style>
  <w:style w:type="paragraph" w:customStyle="1" w:styleId="Tableheader0">
    <w:name w:val="Table header"/>
    <w:basedOn w:val="a4"/>
    <w:qFormat/>
    <w:rsid w:val="008558FF"/>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4"/>
    <w:qFormat/>
    <w:rsid w:val="008558FF"/>
    <w:pPr>
      <w:spacing w:before="0"/>
    </w:pPr>
  </w:style>
  <w:style w:type="paragraph" w:customStyle="1" w:styleId="affffff0">
    <w:name w:val="Столбец"/>
    <w:basedOn w:val="a4"/>
    <w:next w:val="a4"/>
    <w:qFormat/>
    <w:rsid w:val="008558FF"/>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4"/>
    <w:next w:val="2f4"/>
    <w:qFormat/>
    <w:rsid w:val="008558FF"/>
    <w:pPr>
      <w:spacing w:before="120"/>
    </w:pPr>
  </w:style>
  <w:style w:type="paragraph" w:customStyle="1" w:styleId="TableBoldText">
    <w:name w:val="Table Bold Text"/>
    <w:basedOn w:val="a4"/>
    <w:qFormat/>
    <w:rsid w:val="008558FF"/>
    <w:pPr>
      <w:keepNext/>
      <w:spacing w:before="60" w:after="60" w:line="240" w:lineRule="auto"/>
    </w:pPr>
    <w:rPr>
      <w:rFonts w:ascii="Arial" w:eastAsia="Times New Roman" w:hAnsi="Arial" w:cs="Times New Roman"/>
      <w:b/>
      <w:szCs w:val="20"/>
    </w:rPr>
  </w:style>
  <w:style w:type="paragraph" w:customStyle="1" w:styleId="affffff1">
    <w:name w:val="Формула расшифровка"/>
    <w:basedOn w:val="a4"/>
    <w:qFormat/>
    <w:rsid w:val="008558FF"/>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3">
    <w:name w:val="Список 1"/>
    <w:basedOn w:val="a4"/>
    <w:qFormat/>
    <w:rsid w:val="008558FF"/>
    <w:pPr>
      <w:numPr>
        <w:numId w:val="17"/>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2">
    <w:name w:val="Тело документа"/>
    <w:basedOn w:val="a4"/>
    <w:qFormat/>
    <w:rsid w:val="008558FF"/>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qFormat/>
    <w:rsid w:val="008558FF"/>
    <w:pPr>
      <w:tabs>
        <w:tab w:val="num" w:pos="1800"/>
      </w:tabs>
      <w:spacing w:before="120" w:after="0" w:line="360" w:lineRule="auto"/>
      <w:ind w:left="1800" w:hanging="1800"/>
    </w:pPr>
    <w:rPr>
      <w:rFonts w:ascii="Times New Roman" w:eastAsia="Times New Roman" w:hAnsi="Times New Roman" w:cs="Times New Roman"/>
      <w:sz w:val="24"/>
      <w:szCs w:val="20"/>
      <w:lang w:val="ru-RU" w:eastAsia="ru-RU"/>
    </w:rPr>
  </w:style>
  <w:style w:type="paragraph" w:customStyle="1" w:styleId="10">
    <w:name w:val="Требование 1"/>
    <w:basedOn w:val="a4"/>
    <w:qFormat/>
    <w:rsid w:val="008558FF"/>
    <w:pPr>
      <w:keepLines/>
      <w:numPr>
        <w:numId w:val="18"/>
      </w:numPr>
      <w:spacing w:after="240" w:line="360" w:lineRule="auto"/>
    </w:pPr>
    <w:rPr>
      <w:rFonts w:ascii="Arial" w:eastAsia="Times New Roman" w:hAnsi="Arial" w:cs="Times New Roman"/>
      <w:b/>
      <w:sz w:val="20"/>
      <w:szCs w:val="20"/>
      <w:lang w:eastAsia="ru-RU"/>
    </w:rPr>
  </w:style>
  <w:style w:type="paragraph" w:customStyle="1" w:styleId="3c">
    <w:name w:val="Требование 3"/>
    <w:basedOn w:val="10"/>
    <w:qFormat/>
    <w:rsid w:val="008558FF"/>
    <w:pPr>
      <w:numPr>
        <w:numId w:val="0"/>
      </w:numPr>
      <w:tabs>
        <w:tab w:val="num" w:pos="851"/>
        <w:tab w:val="num" w:pos="1134"/>
      </w:tabs>
      <w:ind w:left="1134" w:hanging="1134"/>
    </w:pPr>
    <w:rPr>
      <w:b w:val="0"/>
    </w:rPr>
  </w:style>
  <w:style w:type="character" w:customStyle="1" w:styleId="2f5">
    <w:name w:val="Требование 2 Знак"/>
    <w:link w:val="21"/>
    <w:locked/>
    <w:rsid w:val="008558FF"/>
    <w:rPr>
      <w:rFonts w:ascii="Arial" w:hAnsi="Arial"/>
    </w:rPr>
  </w:style>
  <w:style w:type="paragraph" w:customStyle="1" w:styleId="21">
    <w:name w:val="Требование 2"/>
    <w:basedOn w:val="10"/>
    <w:link w:val="2f5"/>
    <w:qFormat/>
    <w:rsid w:val="008558FF"/>
    <w:pPr>
      <w:numPr>
        <w:ilvl w:val="1"/>
        <w:numId w:val="19"/>
      </w:numPr>
      <w:tabs>
        <w:tab w:val="num" w:pos="851"/>
        <w:tab w:val="num" w:pos="2289"/>
      </w:tabs>
    </w:pPr>
    <w:rPr>
      <w:rFonts w:eastAsiaTheme="minorHAnsi" w:cstheme="minorBidi"/>
      <w:b w:val="0"/>
      <w:sz w:val="22"/>
      <w:szCs w:val="22"/>
      <w:lang w:val="en-US" w:eastAsia="en-US"/>
    </w:rPr>
  </w:style>
  <w:style w:type="paragraph" w:customStyle="1" w:styleId="4">
    <w:name w:val="Требование 4"/>
    <w:basedOn w:val="10"/>
    <w:qFormat/>
    <w:rsid w:val="008558FF"/>
    <w:pPr>
      <w:numPr>
        <w:ilvl w:val="3"/>
        <w:numId w:val="19"/>
      </w:numPr>
      <w:tabs>
        <w:tab w:val="num" w:pos="851"/>
        <w:tab w:val="num" w:pos="3729"/>
      </w:tabs>
    </w:pPr>
    <w:rPr>
      <w:b w:val="0"/>
    </w:rPr>
  </w:style>
  <w:style w:type="paragraph" w:customStyle="1" w:styleId="5">
    <w:name w:val="Требование 5"/>
    <w:basedOn w:val="10"/>
    <w:qFormat/>
    <w:rsid w:val="008558FF"/>
    <w:pPr>
      <w:numPr>
        <w:ilvl w:val="4"/>
      </w:numPr>
      <w:tabs>
        <w:tab w:val="num" w:pos="851"/>
        <w:tab w:val="num" w:pos="1361"/>
      </w:tabs>
      <w:ind w:left="1361" w:hanging="1361"/>
    </w:pPr>
    <w:rPr>
      <w:b w:val="0"/>
    </w:rPr>
  </w:style>
  <w:style w:type="paragraph" w:customStyle="1" w:styleId="26">
    <w:name w:val="Стиль Заголовок 2 + Перед:  6 пт"/>
    <w:basedOn w:val="25"/>
    <w:qFormat/>
    <w:rsid w:val="008558FF"/>
    <w:pPr>
      <w:keepLines/>
      <w:numPr>
        <w:ilvl w:val="1"/>
        <w:numId w:val="4"/>
      </w:numPr>
      <w:tabs>
        <w:tab w:val="num" w:pos="643"/>
      </w:tabs>
      <w:spacing w:before="120"/>
      <w:ind w:left="643"/>
      <w:jc w:val="left"/>
    </w:pPr>
    <w:rPr>
      <w:rFonts w:ascii="Arial Narrow" w:hAnsi="Arial Narrow"/>
      <w:b/>
      <w:bCs/>
      <w:caps/>
      <w:kern w:val="28"/>
    </w:rPr>
  </w:style>
  <w:style w:type="paragraph" w:customStyle="1" w:styleId="91">
    <w:name w:val="Стиль 9 пт Междустр.интервал:  полуторный"/>
    <w:basedOn w:val="a4"/>
    <w:qFormat/>
    <w:rsid w:val="008558FF"/>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qFormat/>
    <w:rsid w:val="008558FF"/>
    <w:pPr>
      <w:keepNext/>
      <w:keepLines/>
      <w:numPr>
        <w:ilvl w:val="4"/>
        <w:numId w:val="8"/>
      </w:numPr>
      <w:tabs>
        <w:tab w:val="num" w:pos="643"/>
      </w:tabs>
      <w:spacing w:before="0" w:after="0"/>
      <w:ind w:left="643"/>
      <w:jc w:val="left"/>
    </w:pPr>
    <w:rPr>
      <w:rFonts w:ascii="Arial" w:hAnsi="Arial"/>
      <w:b w:val="0"/>
      <w:bCs w:val="0"/>
      <w:i w:val="0"/>
      <w:iCs w:val="0"/>
      <w:kern w:val="28"/>
      <w:sz w:val="20"/>
      <w:szCs w:val="20"/>
    </w:rPr>
  </w:style>
  <w:style w:type="paragraph" w:customStyle="1" w:styleId="2f6">
    <w:name w:val="Цитата2"/>
    <w:basedOn w:val="a4"/>
    <w:qFormat/>
    <w:rsid w:val="008558FF"/>
    <w:pPr>
      <w:widowControl w:val="0"/>
      <w:overflowPunct w:val="0"/>
      <w:autoSpaceDE w:val="0"/>
      <w:autoSpaceDN w:val="0"/>
      <w:adjustRightInd w:val="0"/>
      <w:spacing w:after="0" w:line="228" w:lineRule="auto"/>
      <w:ind w:left="851" w:right="851" w:firstLine="567"/>
      <w:jc w:val="both"/>
    </w:pPr>
    <w:rPr>
      <w:rFonts w:ascii="TimesET" w:eastAsia="Times New Roman" w:hAnsi="TimesET" w:cs="Times New Roman"/>
      <w:szCs w:val="20"/>
      <w:lang w:eastAsia="ru-RU"/>
    </w:rPr>
  </w:style>
  <w:style w:type="paragraph" w:customStyle="1" w:styleId="53">
    <w:name w:val="Знак Знак5"/>
    <w:basedOn w:val="a4"/>
    <w:qFormat/>
    <w:rsid w:val="008558FF"/>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4"/>
    <w:qFormat/>
    <w:rsid w:val="008558FF"/>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4"/>
    <w:qFormat/>
    <w:rsid w:val="008558FF"/>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3">
    <w:name w:val="Документ. Тело таблицы"/>
    <w:basedOn w:val="a4"/>
    <w:qFormat/>
    <w:rsid w:val="008558FF"/>
    <w:pPr>
      <w:spacing w:before="120" w:after="0" w:line="240" w:lineRule="auto"/>
      <w:ind w:right="34"/>
    </w:pPr>
    <w:rPr>
      <w:rFonts w:ascii="Calibri" w:eastAsia="Times New Roman" w:hAnsi="Calibri" w:cs="Times New Roman"/>
      <w:sz w:val="20"/>
    </w:rPr>
  </w:style>
  <w:style w:type="paragraph" w:customStyle="1" w:styleId="2f7">
    <w:name w:val="Без интервала2"/>
    <w:qFormat/>
    <w:rsid w:val="008558FF"/>
    <w:pPr>
      <w:spacing w:after="200" w:line="276" w:lineRule="auto"/>
    </w:pPr>
    <w:rPr>
      <w:rFonts w:ascii="Calibri" w:eastAsia="Times New Roman" w:hAnsi="Calibri" w:cs="Times New Roman"/>
      <w:szCs w:val="20"/>
      <w:lang w:val="ru-RU"/>
    </w:rPr>
  </w:style>
  <w:style w:type="paragraph" w:customStyle="1" w:styleId="2f8">
    <w:name w:val="Заголовок оглавления2"/>
    <w:basedOn w:val="14"/>
    <w:next w:val="a4"/>
    <w:qFormat/>
    <w:rsid w:val="008558FF"/>
    <w:pPr>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affffff4">
    <w:name w:val="Готовый"/>
    <w:basedOn w:val="a4"/>
    <w:qFormat/>
    <w:rsid w:val="008558F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eastAsia="ru-RU"/>
    </w:rPr>
  </w:style>
  <w:style w:type="paragraph" w:customStyle="1" w:styleId="Preformatted">
    <w:name w:val="Preformatted"/>
    <w:basedOn w:val="a4"/>
    <w:qFormat/>
    <w:rsid w:val="008558F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4"/>
    <w:qFormat/>
    <w:rsid w:val="008558FF"/>
    <w:pPr>
      <w:numPr>
        <w:ilvl w:val="1"/>
        <w:numId w:val="20"/>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4"/>
    <w:next w:val="-1"/>
    <w:qFormat/>
    <w:rsid w:val="008558FF"/>
    <w:pPr>
      <w:keepNext/>
      <w:numPr>
        <w:numId w:val="20"/>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4"/>
    <w:qFormat/>
    <w:rsid w:val="008558FF"/>
    <w:pPr>
      <w:numPr>
        <w:ilvl w:val="2"/>
        <w:numId w:val="20"/>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4"/>
    <w:qFormat/>
    <w:rsid w:val="008558FF"/>
    <w:pPr>
      <w:numPr>
        <w:ilvl w:val="3"/>
        <w:numId w:val="20"/>
      </w:numPr>
      <w:spacing w:after="0" w:line="240" w:lineRule="auto"/>
      <w:jc w:val="both"/>
    </w:pPr>
    <w:rPr>
      <w:rFonts w:ascii="Times New Roman" w:eastAsia="Times New Roman" w:hAnsi="Times New Roman" w:cs="Times New Roman"/>
      <w:sz w:val="24"/>
      <w:szCs w:val="24"/>
      <w:lang w:eastAsia="ru-RU"/>
    </w:rPr>
  </w:style>
  <w:style w:type="paragraph" w:customStyle="1" w:styleId="affffff5">
    <w:name w:val="Простой"/>
    <w:basedOn w:val="a4"/>
    <w:qFormat/>
    <w:rsid w:val="008558FF"/>
    <w:pPr>
      <w:spacing w:after="240" w:line="240" w:lineRule="auto"/>
    </w:pPr>
    <w:rPr>
      <w:rFonts w:ascii="Arial" w:eastAsia="Calibri" w:hAnsi="Arial" w:cs="Arial"/>
      <w:spacing w:val="-5"/>
      <w:sz w:val="20"/>
      <w:szCs w:val="20"/>
      <w:lang w:eastAsia="ru-RU"/>
    </w:rPr>
  </w:style>
  <w:style w:type="paragraph" w:customStyle="1" w:styleId="12">
    <w:name w:val="1_раздел"/>
    <w:basedOn w:val="a4"/>
    <w:qFormat/>
    <w:rsid w:val="008558FF"/>
    <w:pPr>
      <w:keepNext/>
      <w:numPr>
        <w:numId w:val="21"/>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4">
    <w:name w:val="2_Статья"/>
    <w:basedOn w:val="a4"/>
    <w:qFormat/>
    <w:rsid w:val="008558FF"/>
    <w:pPr>
      <w:keepNext/>
      <w:numPr>
        <w:ilvl w:val="1"/>
        <w:numId w:val="21"/>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4"/>
    <w:qFormat/>
    <w:rsid w:val="008558FF"/>
    <w:pPr>
      <w:keepNext/>
      <w:numPr>
        <w:ilvl w:val="2"/>
        <w:numId w:val="21"/>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4"/>
    <w:qFormat/>
    <w:rsid w:val="008558FF"/>
    <w:pPr>
      <w:numPr>
        <w:ilvl w:val="3"/>
        <w:numId w:val="21"/>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4"/>
    <w:qFormat/>
    <w:rsid w:val="008558FF"/>
    <w:pPr>
      <w:numPr>
        <w:ilvl w:val="4"/>
        <w:numId w:val="21"/>
      </w:numPr>
      <w:spacing w:after="120" w:line="240" w:lineRule="auto"/>
    </w:pPr>
    <w:rPr>
      <w:rFonts w:ascii="Verdana" w:eastAsia="Times New Roman" w:hAnsi="Verdana" w:cs="Times New Roman"/>
      <w:sz w:val="20"/>
      <w:szCs w:val="20"/>
      <w:lang w:eastAsia="ru-RU"/>
    </w:rPr>
  </w:style>
  <w:style w:type="paragraph" w:customStyle="1" w:styleId="6">
    <w:name w:val="6_часть"/>
    <w:basedOn w:val="a4"/>
    <w:qFormat/>
    <w:rsid w:val="008558FF"/>
    <w:pPr>
      <w:numPr>
        <w:ilvl w:val="5"/>
        <w:numId w:val="21"/>
      </w:numPr>
      <w:spacing w:after="120" w:line="240" w:lineRule="auto"/>
    </w:pPr>
    <w:rPr>
      <w:rFonts w:ascii="Verdana" w:eastAsia="Times New Roman" w:hAnsi="Verdana" w:cs="Times New Roman"/>
      <w:sz w:val="20"/>
      <w:szCs w:val="20"/>
      <w:lang w:eastAsia="ru-RU"/>
    </w:rPr>
  </w:style>
  <w:style w:type="paragraph" w:customStyle="1" w:styleId="3d">
    <w:name w:val="Абзац списка3"/>
    <w:basedOn w:val="a4"/>
    <w:qFormat/>
    <w:rsid w:val="008558FF"/>
    <w:pPr>
      <w:spacing w:after="200" w:line="276" w:lineRule="auto"/>
      <w:ind w:left="720"/>
    </w:pPr>
    <w:rPr>
      <w:rFonts w:ascii="Calibri" w:eastAsia="Times New Roman" w:hAnsi="Calibri" w:cs="Times New Roman"/>
    </w:rPr>
  </w:style>
  <w:style w:type="paragraph" w:customStyle="1" w:styleId="xl63">
    <w:name w:val="xl63"/>
    <w:basedOn w:val="a4"/>
    <w:qFormat/>
    <w:rsid w:val="008558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4"/>
    <w:qFormat/>
    <w:rsid w:val="008558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4"/>
    <w:qFormat/>
    <w:rsid w:val="00855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4"/>
    <w:qFormat/>
    <w:rsid w:val="008558F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4"/>
    <w:qFormat/>
    <w:rsid w:val="008558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4"/>
    <w:qFormat/>
    <w:rsid w:val="00855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9">
    <w:name w:val="xl69"/>
    <w:basedOn w:val="a4"/>
    <w:qFormat/>
    <w:rsid w:val="008558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4"/>
    <w:qFormat/>
    <w:rsid w:val="00855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1">
    <w:name w:val="xl71"/>
    <w:basedOn w:val="a4"/>
    <w:qFormat/>
    <w:rsid w:val="00855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4"/>
    <w:qFormat/>
    <w:rsid w:val="00855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4"/>
    <w:qFormat/>
    <w:rsid w:val="008558F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4">
    <w:name w:val="xl74"/>
    <w:basedOn w:val="a4"/>
    <w:qFormat/>
    <w:rsid w:val="00855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4"/>
    <w:qFormat/>
    <w:rsid w:val="008558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4"/>
    <w:qFormat/>
    <w:rsid w:val="008558FF"/>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4"/>
    <w:qFormat/>
    <w:rsid w:val="008558F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4"/>
    <w:qFormat/>
    <w:rsid w:val="008558F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4"/>
    <w:qFormat/>
    <w:rsid w:val="008558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
    <w:name w:val="xl80"/>
    <w:basedOn w:val="a4"/>
    <w:qFormat/>
    <w:rsid w:val="008558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4"/>
    <w:qFormat/>
    <w:rsid w:val="008558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
    <w:name w:val="xl82"/>
    <w:basedOn w:val="a4"/>
    <w:qFormat/>
    <w:rsid w:val="008558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4"/>
    <w:qFormat/>
    <w:rsid w:val="008558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4"/>
    <w:qFormat/>
    <w:rsid w:val="008558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4"/>
    <w:qFormat/>
    <w:rsid w:val="008558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4"/>
    <w:qFormat/>
    <w:rsid w:val="008558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4"/>
    <w:qFormat/>
    <w:rsid w:val="008558F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8">
    <w:name w:val="xl88"/>
    <w:basedOn w:val="a4"/>
    <w:qFormat/>
    <w:rsid w:val="008558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9">
    <w:name w:val="xl89"/>
    <w:basedOn w:val="a4"/>
    <w:qFormat/>
    <w:rsid w:val="008558F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0">
    <w:name w:val="xl90"/>
    <w:basedOn w:val="a4"/>
    <w:qFormat/>
    <w:rsid w:val="008558F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4"/>
    <w:qFormat/>
    <w:rsid w:val="008558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Standard">
    <w:name w:val="Standard"/>
    <w:qFormat/>
    <w:rsid w:val="008558FF"/>
    <w:pPr>
      <w:widowControl w:val="0"/>
      <w:suppressAutoHyphens/>
      <w:spacing w:after="0" w:line="240" w:lineRule="auto"/>
    </w:pPr>
    <w:rPr>
      <w:rFonts w:ascii="Times New Roman" w:eastAsia="Arial" w:hAnsi="Times New Roman" w:cs="Times New Roman"/>
      <w:kern w:val="2"/>
      <w:sz w:val="24"/>
      <w:szCs w:val="24"/>
      <w:lang w:val="ru-RU" w:eastAsia="hi-IN" w:bidi="hi-IN"/>
    </w:rPr>
  </w:style>
  <w:style w:type="paragraph" w:customStyle="1" w:styleId="1fff1">
    <w:name w:val="Знак Знак Знак Знак Знак Знак1 Знак Знак Знак Знак"/>
    <w:basedOn w:val="a4"/>
    <w:qFormat/>
    <w:rsid w:val="008558FF"/>
    <w:pPr>
      <w:spacing w:before="100" w:beforeAutospacing="1" w:after="100" w:afterAutospacing="1" w:line="240" w:lineRule="auto"/>
    </w:pPr>
    <w:rPr>
      <w:rFonts w:ascii="Tahoma" w:eastAsia="Times New Roman" w:hAnsi="Tahoma" w:cs="Times New Roman"/>
      <w:sz w:val="20"/>
      <w:szCs w:val="20"/>
      <w:lang w:val="en-US"/>
    </w:rPr>
  </w:style>
  <w:style w:type="character" w:styleId="affffff6">
    <w:name w:val="endnote reference"/>
    <w:unhideWhenUsed/>
    <w:rsid w:val="008558FF"/>
    <w:rPr>
      <w:vertAlign w:val="superscript"/>
    </w:rPr>
  </w:style>
  <w:style w:type="character" w:styleId="affffff7">
    <w:name w:val="Intense Emphasis"/>
    <w:qFormat/>
    <w:rsid w:val="008558FF"/>
    <w:rPr>
      <w:rFonts w:ascii="Times New Roman" w:hAnsi="Times New Roman" w:cs="Times New Roman" w:hint="default"/>
      <w:b/>
      <w:bCs w:val="0"/>
      <w:i/>
      <w:iCs w:val="0"/>
      <w:sz w:val="24"/>
      <w:szCs w:val="24"/>
      <w:u w:val="single"/>
    </w:rPr>
  </w:style>
  <w:style w:type="character" w:styleId="affffff8">
    <w:name w:val="Subtle Reference"/>
    <w:qFormat/>
    <w:rsid w:val="008558FF"/>
    <w:rPr>
      <w:rFonts w:ascii="Times New Roman" w:hAnsi="Times New Roman" w:cs="Times New Roman" w:hint="default"/>
      <w:sz w:val="24"/>
      <w:szCs w:val="24"/>
      <w:u w:val="single"/>
    </w:rPr>
  </w:style>
  <w:style w:type="character" w:styleId="affffff9">
    <w:name w:val="Intense Reference"/>
    <w:qFormat/>
    <w:rsid w:val="008558FF"/>
    <w:rPr>
      <w:rFonts w:ascii="Times New Roman" w:hAnsi="Times New Roman" w:cs="Times New Roman" w:hint="default"/>
      <w:b/>
      <w:bCs w:val="0"/>
      <w:sz w:val="24"/>
      <w:u w:val="single"/>
    </w:rPr>
  </w:style>
  <w:style w:type="character" w:styleId="affffffa">
    <w:name w:val="Book Title"/>
    <w:qFormat/>
    <w:rsid w:val="008558FF"/>
    <w:rPr>
      <w:rFonts w:ascii="Cambria" w:hAnsi="Cambria" w:cs="Times New Roman" w:hint="default"/>
      <w:b/>
      <w:bCs w:val="0"/>
      <w:i/>
      <w:iCs w:val="0"/>
      <w:sz w:val="24"/>
      <w:szCs w:val="24"/>
    </w:rPr>
  </w:style>
  <w:style w:type="character" w:customStyle="1" w:styleId="71">
    <w:name w:val="Заголовок 7 Знак1"/>
    <w:semiHidden/>
    <w:rsid w:val="008558FF"/>
    <w:rPr>
      <w:rFonts w:ascii="Calibri Light" w:eastAsia="Times New Roman" w:hAnsi="Calibri Light" w:cs="Times New Roman"/>
      <w:i/>
      <w:iCs/>
      <w:color w:val="404040"/>
      <w:sz w:val="22"/>
      <w:szCs w:val="22"/>
      <w:lang w:eastAsia="en-US"/>
    </w:rPr>
  </w:style>
  <w:style w:type="character" w:customStyle="1" w:styleId="81">
    <w:name w:val="Заголовок 8 Знак1"/>
    <w:semiHidden/>
    <w:rsid w:val="008558FF"/>
    <w:rPr>
      <w:rFonts w:ascii="Calibri Light" w:eastAsia="Times New Roman" w:hAnsi="Calibri Light" w:cs="Times New Roman"/>
      <w:color w:val="404040"/>
      <w:lang w:eastAsia="en-US"/>
    </w:rPr>
  </w:style>
  <w:style w:type="character" w:customStyle="1" w:styleId="910">
    <w:name w:val="Заголовок 9 Знак1"/>
    <w:semiHidden/>
    <w:rsid w:val="008558FF"/>
    <w:rPr>
      <w:rFonts w:ascii="Calibri Light" w:eastAsia="Times New Roman" w:hAnsi="Calibri Light" w:cs="Times New Roman"/>
      <w:i/>
      <w:iCs/>
      <w:color w:val="404040"/>
      <w:lang w:eastAsia="en-US"/>
    </w:rPr>
  </w:style>
  <w:style w:type="paragraph" w:customStyle="1" w:styleId="1fff2">
    <w:name w:val="Текст концевой сноски1"/>
    <w:basedOn w:val="a4"/>
    <w:next w:val="afffd"/>
    <w:unhideWhenUsed/>
    <w:rsid w:val="008558FF"/>
    <w:pPr>
      <w:spacing w:after="0" w:line="240" w:lineRule="auto"/>
    </w:pPr>
  </w:style>
  <w:style w:type="character" w:customStyle="1" w:styleId="1fff3">
    <w:name w:val="Текст концевой сноски Знак1"/>
    <w:basedOn w:val="a5"/>
    <w:rsid w:val="008558FF"/>
    <w:rPr>
      <w:rFonts w:ascii="Times New Roman" w:eastAsia="Times New Roman" w:hAnsi="Times New Roman" w:cs="Times New Roman"/>
      <w:sz w:val="20"/>
      <w:szCs w:val="20"/>
      <w:lang w:eastAsia="ru-RU"/>
    </w:rPr>
  </w:style>
  <w:style w:type="character" w:customStyle="1" w:styleId="1fff4">
    <w:name w:val="Красная строка Знак1"/>
    <w:semiHidden/>
    <w:rsid w:val="008558FF"/>
  </w:style>
  <w:style w:type="character" w:customStyle="1" w:styleId="1fff5">
    <w:name w:val="Тема примечания Знак1"/>
    <w:semiHidden/>
    <w:rsid w:val="008558FF"/>
    <w:rPr>
      <w:rFonts w:ascii="Times New Roman" w:eastAsia="Times New Roman" w:hAnsi="Times New Roman" w:cs="Times New Roman"/>
      <w:b/>
      <w:bCs/>
      <w:sz w:val="20"/>
      <w:szCs w:val="20"/>
      <w:lang w:eastAsia="ru-RU"/>
    </w:rPr>
  </w:style>
  <w:style w:type="character" w:customStyle="1" w:styleId="affffffb">
    <w:name w:val="Шрифт абзаца по умолчанию"/>
    <w:rsid w:val="008558FF"/>
  </w:style>
  <w:style w:type="character" w:customStyle="1" w:styleId="affffffc">
    <w:name w:val="Полужирный"/>
    <w:qFormat/>
    <w:rsid w:val="008558FF"/>
    <w:rPr>
      <w:rFonts w:ascii="Times New Roman" w:hAnsi="Times New Roman" w:cs="Times New Roman" w:hint="default"/>
      <w:b/>
      <w:bCs/>
    </w:rPr>
  </w:style>
  <w:style w:type="character" w:customStyle="1" w:styleId="1fff6">
    <w:name w:val="Сильное выделение1"/>
    <w:rsid w:val="008558FF"/>
    <w:rPr>
      <w:rFonts w:ascii="Times New Roman" w:hAnsi="Times New Roman" w:cs="Times New Roman" w:hint="default"/>
      <w:b/>
      <w:bCs w:val="0"/>
      <w:i/>
      <w:iCs w:val="0"/>
      <w:sz w:val="24"/>
      <w:szCs w:val="24"/>
      <w:u w:val="single"/>
    </w:rPr>
  </w:style>
  <w:style w:type="character" w:customStyle="1" w:styleId="1fff7">
    <w:name w:val="Слабая ссылка1"/>
    <w:rsid w:val="008558FF"/>
    <w:rPr>
      <w:rFonts w:ascii="Times New Roman" w:hAnsi="Times New Roman" w:cs="Times New Roman" w:hint="default"/>
      <w:sz w:val="24"/>
      <w:szCs w:val="24"/>
      <w:u w:val="single"/>
    </w:rPr>
  </w:style>
  <w:style w:type="character" w:customStyle="1" w:styleId="1fff8">
    <w:name w:val="Сильная ссылка1"/>
    <w:rsid w:val="008558FF"/>
    <w:rPr>
      <w:rFonts w:ascii="Times New Roman" w:hAnsi="Times New Roman" w:cs="Times New Roman" w:hint="default"/>
      <w:b/>
      <w:bCs w:val="0"/>
      <w:sz w:val="24"/>
      <w:u w:val="single"/>
    </w:rPr>
  </w:style>
  <w:style w:type="character" w:customStyle="1" w:styleId="1fff9">
    <w:name w:val="Название книги1"/>
    <w:rsid w:val="008558FF"/>
    <w:rPr>
      <w:rFonts w:ascii="Cambria" w:hAnsi="Cambria" w:cs="Times New Roman" w:hint="default"/>
      <w:b/>
      <w:bCs w:val="0"/>
      <w:i/>
      <w:iCs w:val="0"/>
      <w:sz w:val="24"/>
      <w:szCs w:val="24"/>
    </w:rPr>
  </w:style>
  <w:style w:type="character" w:customStyle="1" w:styleId="FontStyle31">
    <w:name w:val="Font Style31"/>
    <w:rsid w:val="008558FF"/>
    <w:rPr>
      <w:rFonts w:ascii="Times New Roman" w:hAnsi="Times New Roman" w:cs="Times New Roman" w:hint="default"/>
      <w:sz w:val="22"/>
      <w:szCs w:val="22"/>
    </w:rPr>
  </w:style>
  <w:style w:type="character" w:customStyle="1" w:styleId="1fffa">
    <w:name w:val="Схема документа Знак1"/>
    <w:basedOn w:val="a5"/>
    <w:rsid w:val="008558FF"/>
    <w:rPr>
      <w:rFonts w:ascii="Segoe UI" w:hAnsi="Segoe UI" w:cs="Segoe UI"/>
      <w:sz w:val="16"/>
      <w:szCs w:val="16"/>
      <w:lang w:eastAsia="ar-SA"/>
    </w:rPr>
  </w:style>
  <w:style w:type="paragraph" w:customStyle="1" w:styleId="3e">
    <w:name w:val="Цитата3"/>
    <w:basedOn w:val="a4"/>
    <w:next w:val="affff"/>
    <w:unhideWhenUsed/>
    <w:rsid w:val="008558FF"/>
    <w:pPr>
      <w:pBdr>
        <w:top w:val="single" w:sz="2" w:space="10" w:color="5B9BD5"/>
        <w:left w:val="single" w:sz="2" w:space="10" w:color="5B9BD5"/>
        <w:bottom w:val="single" w:sz="2" w:space="10" w:color="5B9BD5"/>
        <w:right w:val="single" w:sz="2" w:space="10" w:color="5B9BD5"/>
      </w:pBdr>
      <w:spacing w:line="256" w:lineRule="auto"/>
      <w:ind w:left="1152" w:right="1152"/>
    </w:pPr>
    <w:rPr>
      <w:sz w:val="24"/>
    </w:rPr>
  </w:style>
  <w:style w:type="paragraph" w:customStyle="1" w:styleId="2f9">
    <w:name w:val="Выделенная цитата2"/>
    <w:basedOn w:val="a4"/>
    <w:next w:val="a4"/>
    <w:qFormat/>
    <w:rsid w:val="008558FF"/>
    <w:pPr>
      <w:pBdr>
        <w:bottom w:val="single" w:sz="4" w:space="4" w:color="5B9BD5"/>
      </w:pBdr>
      <w:spacing w:before="200" w:after="280" w:line="256" w:lineRule="auto"/>
      <w:ind w:left="936" w:right="936"/>
    </w:pPr>
    <w:rPr>
      <w:b/>
      <w:i/>
      <w:sz w:val="24"/>
    </w:rPr>
  </w:style>
  <w:style w:type="character" w:customStyle="1" w:styleId="affffffd">
    <w:name w:val="Выделенная цитата Знак"/>
    <w:basedOn w:val="a5"/>
    <w:uiPriority w:val="30"/>
    <w:rsid w:val="008558FF"/>
    <w:rPr>
      <w:rFonts w:ascii="Times New Roman" w:eastAsia="Times New Roman" w:hAnsi="Times New Roman" w:cs="Times New Roman"/>
      <w:i/>
      <w:iCs/>
      <w:color w:val="5B9BD5"/>
      <w:sz w:val="24"/>
      <w:szCs w:val="24"/>
      <w:lang w:eastAsia="ru-RU"/>
    </w:rPr>
  </w:style>
  <w:style w:type="character" w:customStyle="1" w:styleId="1fffb">
    <w:name w:val="Выделенная цитата Знак1"/>
    <w:rsid w:val="008558FF"/>
    <w:rPr>
      <w:b/>
      <w:bCs/>
      <w:i/>
      <w:iCs/>
      <w:color w:val="5B9BD5"/>
      <w:sz w:val="22"/>
      <w:szCs w:val="22"/>
      <w:lang w:eastAsia="en-US"/>
    </w:rPr>
  </w:style>
  <w:style w:type="character" w:customStyle="1" w:styleId="affffffe">
    <w:name w:val="Основной шрифт"/>
    <w:rsid w:val="008558FF"/>
  </w:style>
  <w:style w:type="paragraph" w:customStyle="1" w:styleId="320">
    <w:name w:val="Основной текст 32"/>
    <w:basedOn w:val="a4"/>
    <w:next w:val="36"/>
    <w:unhideWhenUsed/>
    <w:rsid w:val="008558FF"/>
    <w:pPr>
      <w:spacing w:after="120" w:line="256" w:lineRule="auto"/>
    </w:pPr>
    <w:rPr>
      <w:sz w:val="16"/>
      <w:szCs w:val="16"/>
    </w:rPr>
  </w:style>
  <w:style w:type="character" w:customStyle="1" w:styleId="312">
    <w:name w:val="Основной текст 3 Знак1"/>
    <w:basedOn w:val="a5"/>
    <w:rsid w:val="008558FF"/>
    <w:rPr>
      <w:rFonts w:ascii="Times New Roman" w:eastAsia="Times New Roman" w:hAnsi="Times New Roman" w:cs="Times New Roman"/>
      <w:sz w:val="16"/>
      <w:szCs w:val="16"/>
      <w:lang w:eastAsia="ru-RU"/>
    </w:rPr>
  </w:style>
  <w:style w:type="character" w:customStyle="1" w:styleId="apple-style-span">
    <w:name w:val="apple-style-span"/>
    <w:rsid w:val="008558FF"/>
  </w:style>
  <w:style w:type="character" w:customStyle="1" w:styleId="apple-converted-space">
    <w:name w:val="apple-converted-space"/>
    <w:rsid w:val="008558FF"/>
  </w:style>
  <w:style w:type="character" w:customStyle="1" w:styleId="context">
    <w:name w:val="context"/>
    <w:rsid w:val="008558FF"/>
  </w:style>
  <w:style w:type="character" w:customStyle="1" w:styleId="FontStyle19">
    <w:name w:val="Font Style19"/>
    <w:rsid w:val="008558FF"/>
    <w:rPr>
      <w:rFonts w:ascii="Times New Roman" w:hAnsi="Times New Roman" w:cs="Times New Roman" w:hint="default"/>
      <w:sz w:val="22"/>
      <w:szCs w:val="22"/>
    </w:rPr>
  </w:style>
  <w:style w:type="paragraph" w:customStyle="1" w:styleId="220">
    <w:name w:val="Основной текст 22"/>
    <w:basedOn w:val="a4"/>
    <w:next w:val="2e"/>
    <w:unhideWhenUsed/>
    <w:rsid w:val="008558FF"/>
    <w:pPr>
      <w:spacing w:after="120" w:line="480" w:lineRule="auto"/>
    </w:pPr>
    <w:rPr>
      <w:sz w:val="24"/>
    </w:rPr>
  </w:style>
  <w:style w:type="character" w:customStyle="1" w:styleId="215">
    <w:name w:val="Основной текст 2 Знак1"/>
    <w:basedOn w:val="a5"/>
    <w:rsid w:val="008558FF"/>
    <w:rPr>
      <w:rFonts w:ascii="Times New Roman" w:eastAsia="Times New Roman" w:hAnsi="Times New Roman" w:cs="Times New Roman"/>
      <w:sz w:val="24"/>
      <w:szCs w:val="24"/>
      <w:lang w:eastAsia="ru-RU"/>
    </w:rPr>
  </w:style>
  <w:style w:type="character" w:customStyle="1" w:styleId="ConsPlusNormal1">
    <w:name w:val="ConsPlusNormal Знак Знак"/>
    <w:rsid w:val="008558FF"/>
    <w:rPr>
      <w:rFonts w:ascii="Arial" w:hAnsi="Arial" w:cs="Arial" w:hint="default"/>
      <w:lang w:val="ru-RU" w:eastAsia="ru-RU" w:bidi="ar-SA"/>
    </w:rPr>
  </w:style>
  <w:style w:type="character" w:customStyle="1" w:styleId="afffffff">
    <w:name w:val="Гипертекстовая ссылка"/>
    <w:rsid w:val="008558FF"/>
    <w:rPr>
      <w:rFonts w:ascii="Times New Roman" w:hAnsi="Times New Roman" w:cs="Times New Roman" w:hint="default"/>
      <w:b/>
      <w:bCs/>
      <w:color w:val="008000"/>
    </w:rPr>
  </w:style>
  <w:style w:type="character" w:customStyle="1" w:styleId="190">
    <w:name w:val="Знак Знак19"/>
    <w:rsid w:val="008558FF"/>
    <w:rPr>
      <w:rFonts w:ascii="Arial" w:hAnsi="Arial" w:cs="Arial" w:hint="default"/>
      <w:b/>
      <w:bCs/>
      <w:kern w:val="32"/>
      <w:sz w:val="32"/>
      <w:szCs w:val="32"/>
      <w:lang w:val="ru-RU" w:eastAsia="ru-RU" w:bidi="ar-SA"/>
    </w:rPr>
  </w:style>
  <w:style w:type="character" w:customStyle="1" w:styleId="170">
    <w:name w:val="Знак Знак17"/>
    <w:rsid w:val="008558FF"/>
    <w:rPr>
      <w:rFonts w:ascii="Cambria" w:eastAsia="Times New Roman" w:hAnsi="Cambria" w:cs="Times New Roman" w:hint="default"/>
      <w:b/>
      <w:bCs/>
      <w:color w:val="4F81BD"/>
      <w:sz w:val="24"/>
      <w:szCs w:val="24"/>
    </w:rPr>
  </w:style>
  <w:style w:type="character" w:customStyle="1" w:styleId="63">
    <w:name w:val="Знак Знак6"/>
    <w:rsid w:val="008558FF"/>
    <w:rPr>
      <w:sz w:val="24"/>
      <w:szCs w:val="22"/>
      <w:lang w:eastAsia="en-US"/>
    </w:rPr>
  </w:style>
  <w:style w:type="character" w:customStyle="1" w:styleId="46">
    <w:name w:val="Знак Знак4"/>
    <w:rsid w:val="008558FF"/>
    <w:rPr>
      <w:rFonts w:ascii="Times New Roman" w:eastAsia="Times New Roman" w:hAnsi="Times New Roman" w:cs="Times New Roman" w:hint="default"/>
      <w:sz w:val="24"/>
      <w:szCs w:val="24"/>
    </w:rPr>
  </w:style>
  <w:style w:type="character" w:customStyle="1" w:styleId="glossairecss">
    <w:name w:val="glossaire_css"/>
    <w:rsid w:val="008558FF"/>
  </w:style>
  <w:style w:type="character" w:customStyle="1" w:styleId="zakonspanusual">
    <w:name w:val="zakon_spanusual"/>
    <w:rsid w:val="008558FF"/>
  </w:style>
  <w:style w:type="character" w:customStyle="1" w:styleId="2fa">
    <w:name w:val="Знак Знак2"/>
    <w:rsid w:val="008558FF"/>
    <w:rPr>
      <w:rFonts w:ascii="Times New Roman" w:eastAsia="Times New Roman" w:hAnsi="Times New Roman" w:cs="Times New Roman" w:hint="default"/>
      <w:szCs w:val="20"/>
      <w:lang w:eastAsia="ru-RU"/>
    </w:rPr>
  </w:style>
  <w:style w:type="character" w:customStyle="1" w:styleId="313">
    <w:name w:val="Стиль3 Знак1"/>
    <w:rsid w:val="008558FF"/>
    <w:rPr>
      <w:rFonts w:ascii="Calibri" w:hAnsi="Calibri" w:cs="Calibri" w:hint="default"/>
      <w:b/>
      <w:bCs w:val="0"/>
      <w:i/>
      <w:iCs w:val="0"/>
      <w:caps/>
      <w:color w:val="000000"/>
      <w:sz w:val="22"/>
      <w:szCs w:val="28"/>
      <w:lang w:eastAsia="ar-SA"/>
    </w:rPr>
  </w:style>
  <w:style w:type="character" w:customStyle="1" w:styleId="Heading1Char">
    <w:name w:val="Heading 1 Char"/>
    <w:aliases w:val="Document Header1 Char,H1 Char"/>
    <w:rsid w:val="008558FF"/>
    <w:rPr>
      <w:rFonts w:ascii="Arial" w:eastAsia="Calibri" w:hAnsi="Arial" w:cs="Arial" w:hint="default"/>
      <w:b/>
      <w:bCs/>
      <w:color w:val="000080"/>
      <w:sz w:val="24"/>
      <w:szCs w:val="24"/>
      <w:lang w:val="ru-RU" w:eastAsia="ru-RU" w:bidi="ar-SA"/>
    </w:rPr>
  </w:style>
  <w:style w:type="character" w:customStyle="1" w:styleId="bluebold1">
    <w:name w:val="bluebold1"/>
    <w:rsid w:val="008558FF"/>
    <w:rPr>
      <w:b/>
      <w:bCs/>
      <w:color w:val="4878B2"/>
    </w:rPr>
  </w:style>
  <w:style w:type="character" w:customStyle="1" w:styleId="240">
    <w:name w:val="Знак Знак24"/>
    <w:rsid w:val="008558FF"/>
    <w:rPr>
      <w:rFonts w:ascii="Arial" w:eastAsia="Calibri" w:hAnsi="Arial" w:cs="Arial" w:hint="default"/>
      <w:b/>
      <w:bCs/>
      <w:color w:val="000080"/>
      <w:szCs w:val="24"/>
      <w:lang w:eastAsia="ru-RU"/>
    </w:rPr>
  </w:style>
  <w:style w:type="character" w:customStyle="1" w:styleId="230">
    <w:name w:val="Знак Знак23"/>
    <w:rsid w:val="008558FF"/>
    <w:rPr>
      <w:rFonts w:ascii="Arial" w:eastAsia="Times New Roman" w:hAnsi="Arial" w:cs="Arial" w:hint="default"/>
      <w:b/>
      <w:bCs/>
      <w:i/>
      <w:iCs/>
      <w:sz w:val="28"/>
      <w:szCs w:val="28"/>
      <w:lang w:eastAsia="ru-RU"/>
    </w:rPr>
  </w:style>
  <w:style w:type="character" w:customStyle="1" w:styleId="221">
    <w:name w:val="Знак Знак22"/>
    <w:rsid w:val="008558FF"/>
    <w:rPr>
      <w:rFonts w:ascii="Calibri" w:eastAsia="Times New Roman" w:hAnsi="Calibri" w:cs="Times New Roman" w:hint="default"/>
      <w:b/>
      <w:bCs/>
      <w:sz w:val="28"/>
      <w:szCs w:val="28"/>
    </w:rPr>
  </w:style>
  <w:style w:type="character" w:customStyle="1" w:styleId="dn">
    <w:name w:val="dn"/>
    <w:rsid w:val="008558FF"/>
  </w:style>
  <w:style w:type="character" w:customStyle="1" w:styleId="Normal">
    <w:name w:val="Normal Знак"/>
    <w:rsid w:val="008558FF"/>
    <w:rPr>
      <w:rFonts w:ascii="Times New Roman" w:eastAsia="Times New Roman" w:hAnsi="Times New Roman" w:cs="Times New Roman" w:hint="default"/>
      <w:sz w:val="20"/>
      <w:szCs w:val="20"/>
      <w:lang w:eastAsia="ru-RU"/>
    </w:rPr>
  </w:style>
  <w:style w:type="paragraph" w:customStyle="1" w:styleId="314">
    <w:name w:val="Основной текст с отступом 31"/>
    <w:basedOn w:val="a4"/>
    <w:next w:val="38"/>
    <w:unhideWhenUsed/>
    <w:rsid w:val="008558FF"/>
    <w:pPr>
      <w:spacing w:after="120" w:line="256" w:lineRule="auto"/>
      <w:ind w:left="283"/>
    </w:pPr>
    <w:rPr>
      <w:sz w:val="16"/>
      <w:szCs w:val="16"/>
    </w:rPr>
  </w:style>
  <w:style w:type="character" w:customStyle="1" w:styleId="315">
    <w:name w:val="Основной текст с отступом 3 Знак1"/>
    <w:basedOn w:val="a5"/>
    <w:rsid w:val="008558FF"/>
    <w:rPr>
      <w:rFonts w:ascii="Times New Roman" w:eastAsia="Times New Roman" w:hAnsi="Times New Roman" w:cs="Times New Roman"/>
      <w:sz w:val="16"/>
      <w:szCs w:val="16"/>
      <w:lang w:eastAsia="ru-RU"/>
    </w:rPr>
  </w:style>
  <w:style w:type="character" w:customStyle="1" w:styleId="IntenseEmphasis1">
    <w:name w:val="Intense Emphasis1"/>
    <w:rsid w:val="008558FF"/>
    <w:rPr>
      <w:b/>
      <w:bCs w:val="0"/>
      <w:i/>
      <w:iCs w:val="0"/>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8558FF"/>
    <w:rPr>
      <w:rFonts w:ascii="Times New Roman" w:hAnsi="Times New Roman" w:cs="Times New Roman" w:hint="default"/>
      <w:sz w:val="20"/>
      <w:szCs w:val="20"/>
    </w:rPr>
  </w:style>
  <w:style w:type="character" w:customStyle="1" w:styleId="120">
    <w:name w:val="Знак Знак12"/>
    <w:rsid w:val="008558FF"/>
    <w:rPr>
      <w:rFonts w:ascii="Arial" w:hAnsi="Arial" w:cs="Times New Roman" w:hint="default"/>
      <w:kern w:val="28"/>
    </w:rPr>
  </w:style>
  <w:style w:type="character" w:customStyle="1" w:styleId="disabled1">
    <w:name w:val="disabled1"/>
    <w:rsid w:val="008558FF"/>
    <w:rPr>
      <w:rFonts w:ascii="Times New Roman" w:hAnsi="Times New Roman" w:cs="Times New Roman" w:hint="default"/>
      <w:color w:val="A0A0A0"/>
    </w:rPr>
  </w:style>
  <w:style w:type="character" w:customStyle="1" w:styleId="3f">
    <w:name w:val="Знак Знак3"/>
    <w:rsid w:val="008558FF"/>
    <w:rPr>
      <w:rFonts w:ascii="Arial" w:hAnsi="Arial" w:cs="Times New Roman" w:hint="default"/>
      <w:kern w:val="28"/>
      <w:lang w:val="ru-RU" w:eastAsia="ru-RU" w:bidi="ar-SA"/>
    </w:rPr>
  </w:style>
  <w:style w:type="character" w:customStyle="1" w:styleId="151">
    <w:name w:val="Знак Знак15"/>
    <w:rsid w:val="008558FF"/>
    <w:rPr>
      <w:rFonts w:ascii="Arial Narrow" w:hAnsi="Arial Narrow" w:cs="Times New Roman" w:hint="default"/>
      <w:b/>
      <w:bCs w:val="0"/>
      <w:caps/>
      <w:kern w:val="28"/>
      <w:sz w:val="36"/>
    </w:rPr>
  </w:style>
  <w:style w:type="character" w:customStyle="1" w:styleId="Char">
    <w:name w:val="Char Знак"/>
    <w:aliases w:val="Char Знак Знак"/>
    <w:rsid w:val="008558FF"/>
    <w:rPr>
      <w:rFonts w:ascii="Arial Narrow" w:hAnsi="Arial Narrow" w:cs="Times New Roman" w:hint="default"/>
      <w:b/>
      <w:bCs w:val="0"/>
      <w:caps/>
      <w:kern w:val="28"/>
      <w:sz w:val="36"/>
    </w:rPr>
  </w:style>
  <w:style w:type="character" w:customStyle="1" w:styleId="Char1">
    <w:name w:val="Char1 Знак Знак"/>
    <w:rsid w:val="008558FF"/>
    <w:rPr>
      <w:rFonts w:ascii="Arial Narrow" w:hAnsi="Arial Narrow" w:cs="Times New Roman" w:hint="default"/>
      <w:b/>
      <w:bCs w:val="0"/>
      <w:kern w:val="28"/>
      <w:sz w:val="32"/>
    </w:rPr>
  </w:style>
  <w:style w:type="character" w:customStyle="1" w:styleId="140">
    <w:name w:val="Знак Знак14"/>
    <w:rsid w:val="008558FF"/>
    <w:rPr>
      <w:rFonts w:ascii="Arial Narrow" w:hAnsi="Arial Narrow" w:cs="Times New Roman" w:hint="default"/>
      <w:b/>
      <w:bCs w:val="0"/>
      <w:kern w:val="28"/>
      <w:sz w:val="24"/>
      <w:lang w:eastAsia="en-US"/>
    </w:rPr>
  </w:style>
  <w:style w:type="character" w:customStyle="1" w:styleId="130">
    <w:name w:val="Знак Знак13"/>
    <w:rsid w:val="008558FF"/>
    <w:rPr>
      <w:rFonts w:ascii="Arial Narrow" w:hAnsi="Arial Narrow" w:hint="default"/>
      <w:b/>
      <w:bCs w:val="0"/>
      <w:kern w:val="28"/>
      <w:sz w:val="24"/>
      <w:lang w:val="ru-RU" w:eastAsia="ru-RU"/>
    </w:rPr>
  </w:style>
  <w:style w:type="character" w:customStyle="1" w:styleId="115">
    <w:name w:val="Знак Знак11"/>
    <w:rsid w:val="008558FF"/>
    <w:rPr>
      <w:rFonts w:ascii="Arial" w:hAnsi="Arial" w:cs="Times New Roman" w:hint="default"/>
      <w:kern w:val="28"/>
    </w:rPr>
  </w:style>
  <w:style w:type="character" w:customStyle="1" w:styleId="100">
    <w:name w:val="Знак Знак10"/>
    <w:rsid w:val="008558FF"/>
    <w:rPr>
      <w:rFonts w:ascii="Arial" w:hAnsi="Arial" w:cs="Times New Roman" w:hint="default"/>
      <w:lang w:eastAsia="en-US"/>
    </w:rPr>
  </w:style>
  <w:style w:type="character" w:customStyle="1" w:styleId="92">
    <w:name w:val="Знак Знак9"/>
    <w:rsid w:val="008558FF"/>
    <w:rPr>
      <w:rFonts w:ascii="Arial" w:hAnsi="Arial" w:cs="Times New Roman" w:hint="default"/>
      <w:sz w:val="2"/>
      <w:lang w:eastAsia="en-US"/>
    </w:rPr>
  </w:style>
  <w:style w:type="character" w:customStyle="1" w:styleId="82">
    <w:name w:val="Знак Знак8"/>
    <w:rsid w:val="008558FF"/>
    <w:rPr>
      <w:rFonts w:ascii="Arial" w:hAnsi="Arial" w:cs="Times New Roman" w:hint="default"/>
      <w:sz w:val="16"/>
      <w:lang w:eastAsia="en-US"/>
    </w:rPr>
  </w:style>
  <w:style w:type="character" w:customStyle="1" w:styleId="72">
    <w:name w:val="Знак Знак7"/>
    <w:rsid w:val="008558FF"/>
    <w:rPr>
      <w:rFonts w:ascii="Arial" w:hAnsi="Arial" w:cs="Times New Roman" w:hint="default"/>
      <w:sz w:val="16"/>
      <w:lang w:eastAsia="en-US"/>
    </w:rPr>
  </w:style>
  <w:style w:type="character" w:customStyle="1" w:styleId="160">
    <w:name w:val="Знак Знак16"/>
    <w:rsid w:val="008558FF"/>
    <w:rPr>
      <w:rFonts w:ascii="Arial" w:hAnsi="Arial" w:cs="Times New Roman" w:hint="default"/>
      <w:color w:val="FF0000"/>
      <w:lang w:eastAsia="en-US"/>
    </w:rPr>
  </w:style>
  <w:style w:type="character" w:customStyle="1" w:styleId="defaultlabelstyle1">
    <w:name w:val="defaultlabelstyle1"/>
    <w:rsid w:val="008558FF"/>
    <w:rPr>
      <w:rFonts w:ascii="Tahoma" w:hAnsi="Tahoma" w:cs="Tahoma" w:hint="default"/>
      <w:color w:val="333333"/>
      <w:sz w:val="18"/>
      <w:szCs w:val="18"/>
    </w:rPr>
  </w:style>
  <w:style w:type="character" w:customStyle="1" w:styleId="1fffc">
    <w:name w:val="Строгий1"/>
    <w:rsid w:val="008558FF"/>
    <w:rPr>
      <w:rFonts w:ascii="Times New Roman" w:hAnsi="Times New Roman" w:cs="Times New Roman" w:hint="default"/>
      <w:b/>
      <w:bCs w:val="0"/>
      <w:i/>
      <w:iCs w:val="0"/>
    </w:rPr>
  </w:style>
  <w:style w:type="character" w:customStyle="1" w:styleId="Fontbasic">
    <w:name w:val="Font basic"/>
    <w:rsid w:val="008558FF"/>
  </w:style>
  <w:style w:type="character" w:customStyle="1" w:styleId="WW8Num31z1">
    <w:name w:val="WW8Num31z1"/>
    <w:rsid w:val="008558FF"/>
    <w:rPr>
      <w:rFonts w:ascii="Courier New" w:hAnsi="Courier New" w:cs="Courier New" w:hint="default"/>
    </w:rPr>
  </w:style>
  <w:style w:type="character" w:customStyle="1" w:styleId="WW8Num83z3">
    <w:name w:val="WW8Num83z3"/>
    <w:rsid w:val="008558FF"/>
    <w:rPr>
      <w:rFonts w:ascii="Symbol" w:hAnsi="Symbol" w:hint="default"/>
    </w:rPr>
  </w:style>
  <w:style w:type="character" w:customStyle="1" w:styleId="Fontdescription">
    <w:name w:val="Font description"/>
    <w:rsid w:val="008558FF"/>
    <w:rPr>
      <w:rFonts w:ascii="Times New Roman" w:hAnsi="Times New Roman" w:cs="Times New Roman" w:hint="default"/>
      <w:i/>
      <w:iCs w:val="0"/>
      <w:color w:val="0000FF"/>
      <w:lang w:val="ru-RU"/>
    </w:rPr>
  </w:style>
  <w:style w:type="character" w:customStyle="1" w:styleId="Bodytextafterheading0">
    <w:name w:val="Body text after heading Знак"/>
    <w:rsid w:val="008558FF"/>
    <w:rPr>
      <w:rFonts w:ascii="Times New Roman" w:hAnsi="Times New Roman" w:cs="Times New Roman" w:hint="default"/>
      <w:sz w:val="22"/>
      <w:lang w:val="ru-RU" w:eastAsia="en-US" w:bidi="ar-SA"/>
    </w:rPr>
  </w:style>
  <w:style w:type="character" w:customStyle="1" w:styleId="bodytext1">
    <w:name w:val="bodytext1"/>
    <w:rsid w:val="008558FF"/>
    <w:rPr>
      <w:rFonts w:ascii="Arial" w:hAnsi="Arial" w:cs="Arial" w:hint="default"/>
      <w:color w:val="000000"/>
      <w:sz w:val="18"/>
      <w:szCs w:val="18"/>
    </w:rPr>
  </w:style>
  <w:style w:type="character" w:customStyle="1" w:styleId="coord">
    <w:name w:val="coord"/>
    <w:rsid w:val="008558FF"/>
    <w:rPr>
      <w:rFonts w:ascii="Times New Roman" w:hAnsi="Times New Roman" w:cs="Times New Roman" w:hint="default"/>
    </w:rPr>
  </w:style>
  <w:style w:type="character" w:customStyle="1" w:styleId="116">
    <w:name w:val="Заголовок 1 Знак1"/>
    <w:aliases w:val="Document Header1 Знак1,H1 Знак1"/>
    <w:rsid w:val="008558FF"/>
    <w:rPr>
      <w:rFonts w:ascii="Cambria" w:eastAsia="Times New Roman" w:hAnsi="Cambria" w:cs="Times New Roman" w:hint="default"/>
      <w:b/>
      <w:bCs/>
      <w:color w:val="365F91"/>
      <w:sz w:val="28"/>
      <w:szCs w:val="28"/>
    </w:rPr>
  </w:style>
  <w:style w:type="character" w:customStyle="1" w:styleId="191">
    <w:name w:val="Знак Знак191"/>
    <w:rsid w:val="008558FF"/>
    <w:rPr>
      <w:rFonts w:ascii="Arial" w:hAnsi="Arial" w:cs="Arial" w:hint="default"/>
      <w:b/>
      <w:bCs w:val="0"/>
      <w:kern w:val="32"/>
      <w:sz w:val="32"/>
      <w:lang w:val="ru-RU" w:eastAsia="ru-RU"/>
    </w:rPr>
  </w:style>
  <w:style w:type="character" w:customStyle="1" w:styleId="171">
    <w:name w:val="Знак Знак171"/>
    <w:rsid w:val="008558FF"/>
    <w:rPr>
      <w:rFonts w:ascii="Cambria" w:hAnsi="Cambria" w:hint="default"/>
      <w:b/>
      <w:bCs w:val="0"/>
      <w:color w:val="4F81BD"/>
      <w:sz w:val="24"/>
    </w:rPr>
  </w:style>
  <w:style w:type="character" w:customStyle="1" w:styleId="610">
    <w:name w:val="Знак Знак61"/>
    <w:rsid w:val="008558FF"/>
    <w:rPr>
      <w:sz w:val="22"/>
      <w:lang w:eastAsia="en-US"/>
    </w:rPr>
  </w:style>
  <w:style w:type="character" w:customStyle="1" w:styleId="410">
    <w:name w:val="Знак Знак41"/>
    <w:rsid w:val="008558FF"/>
    <w:rPr>
      <w:rFonts w:ascii="Times New Roman" w:eastAsia="Times New Roman" w:hAnsi="Times New Roman" w:cs="Times New Roman" w:hint="default"/>
      <w:sz w:val="24"/>
    </w:rPr>
  </w:style>
  <w:style w:type="character" w:customStyle="1" w:styleId="241">
    <w:name w:val="Знак Знак241"/>
    <w:rsid w:val="008558FF"/>
    <w:rPr>
      <w:rFonts w:ascii="Arial" w:hAnsi="Arial" w:cs="Arial" w:hint="default"/>
      <w:b/>
      <w:bCs w:val="0"/>
      <w:color w:val="000080"/>
      <w:sz w:val="24"/>
      <w:lang w:eastAsia="ru-RU"/>
    </w:rPr>
  </w:style>
  <w:style w:type="character" w:customStyle="1" w:styleId="231">
    <w:name w:val="Знак Знак231"/>
    <w:rsid w:val="008558FF"/>
    <w:rPr>
      <w:rFonts w:ascii="Arial" w:hAnsi="Arial" w:cs="Arial" w:hint="default"/>
      <w:b/>
      <w:bCs w:val="0"/>
      <w:i/>
      <w:iCs w:val="0"/>
      <w:sz w:val="28"/>
      <w:lang w:eastAsia="ru-RU"/>
    </w:rPr>
  </w:style>
  <w:style w:type="character" w:customStyle="1" w:styleId="2210">
    <w:name w:val="Знак Знак221"/>
    <w:rsid w:val="008558FF"/>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8558FF"/>
    <w:rPr>
      <w:rFonts w:ascii="Cambria" w:eastAsia="Times New Roman" w:hAnsi="Cambria" w:cs="Times New Roman" w:hint="default"/>
      <w:b/>
      <w:bCs/>
      <w:sz w:val="26"/>
      <w:szCs w:val="26"/>
    </w:rPr>
  </w:style>
  <w:style w:type="character" w:customStyle="1" w:styleId="FontStyle15">
    <w:name w:val="Font Style15"/>
    <w:rsid w:val="008558FF"/>
    <w:rPr>
      <w:rFonts w:ascii="Times New Roman" w:hAnsi="Times New Roman" w:cs="Times New Roman" w:hint="default"/>
      <w:spacing w:val="10"/>
      <w:sz w:val="20"/>
      <w:szCs w:val="20"/>
    </w:rPr>
  </w:style>
  <w:style w:type="character" w:customStyle="1" w:styleId="r">
    <w:name w:val="r"/>
    <w:rsid w:val="008558FF"/>
  </w:style>
  <w:style w:type="table" w:customStyle="1" w:styleId="3f0">
    <w:name w:val="Сетка таблицы3"/>
    <w:basedOn w:val="a6"/>
    <w:next w:val="afb"/>
    <w:uiPriority w:val="59"/>
    <w:rsid w:val="008558F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6"/>
    <w:rsid w:val="008558F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4"/>
    <w:unhideWhenUsed/>
    <w:rsid w:val="008558FF"/>
    <w:pPr>
      <w:numPr>
        <w:numId w:val="23"/>
      </w:numPr>
      <w:spacing w:line="256" w:lineRule="auto"/>
      <w:contextualSpacing/>
    </w:pPr>
    <w:rPr>
      <w:rFonts w:ascii="Calibri" w:eastAsia="Calibri" w:hAnsi="Calibri" w:cs="Times New Roman"/>
    </w:rPr>
  </w:style>
  <w:style w:type="paragraph" w:styleId="20">
    <w:name w:val="List Bullet 2"/>
    <w:basedOn w:val="a4"/>
    <w:unhideWhenUsed/>
    <w:rsid w:val="008558FF"/>
    <w:pPr>
      <w:numPr>
        <w:numId w:val="24"/>
      </w:numPr>
      <w:spacing w:line="256" w:lineRule="auto"/>
      <w:contextualSpacing/>
    </w:pPr>
    <w:rPr>
      <w:rFonts w:ascii="Calibri" w:eastAsia="Calibri" w:hAnsi="Calibri" w:cs="Times New Roman"/>
    </w:rPr>
  </w:style>
  <w:style w:type="paragraph" w:styleId="3">
    <w:name w:val="List Bullet 3"/>
    <w:basedOn w:val="a4"/>
    <w:unhideWhenUsed/>
    <w:rsid w:val="008558FF"/>
    <w:pPr>
      <w:numPr>
        <w:numId w:val="25"/>
      </w:numPr>
      <w:spacing w:line="256" w:lineRule="auto"/>
      <w:contextualSpacing/>
    </w:pPr>
    <w:rPr>
      <w:rFonts w:ascii="Calibri" w:eastAsia="Calibri" w:hAnsi="Calibri" w:cs="Times New Roman"/>
    </w:rPr>
  </w:style>
  <w:style w:type="numbering" w:styleId="111111">
    <w:name w:val="Outline List 2"/>
    <w:basedOn w:val="a7"/>
    <w:unhideWhenUsed/>
    <w:rsid w:val="008558FF"/>
    <w:pPr>
      <w:numPr>
        <w:numId w:val="22"/>
      </w:numPr>
    </w:pPr>
  </w:style>
  <w:style w:type="table" w:customStyle="1" w:styleId="47">
    <w:name w:val="Сетка таблицы4"/>
    <w:basedOn w:val="a6"/>
    <w:next w:val="afb"/>
    <w:uiPriority w:val="59"/>
    <w:rsid w:val="008558F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rsid w:val="008558F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semiHidden/>
    <w:unhideWhenUsed/>
    <w:rsid w:val="008558FF"/>
  </w:style>
  <w:style w:type="numbering" w:customStyle="1" w:styleId="54">
    <w:name w:val="Нет списка5"/>
    <w:next w:val="a7"/>
    <w:uiPriority w:val="99"/>
    <w:semiHidden/>
    <w:unhideWhenUsed/>
    <w:rsid w:val="008558FF"/>
  </w:style>
  <w:style w:type="table" w:customStyle="1" w:styleId="55">
    <w:name w:val="Сетка таблицы5"/>
    <w:basedOn w:val="a6"/>
    <w:next w:val="afb"/>
    <w:uiPriority w:val="59"/>
    <w:rsid w:val="008558F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6"/>
    <w:next w:val="afb"/>
    <w:uiPriority w:val="59"/>
    <w:rsid w:val="008558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7"/>
    <w:uiPriority w:val="99"/>
    <w:semiHidden/>
    <w:unhideWhenUsed/>
    <w:rsid w:val="008558FF"/>
  </w:style>
  <w:style w:type="table" w:customStyle="1" w:styleId="216">
    <w:name w:val="Сетка таблицы21"/>
    <w:basedOn w:val="a6"/>
    <w:next w:val="afb"/>
    <w:uiPriority w:val="59"/>
    <w:rsid w:val="008558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7"/>
    <w:uiPriority w:val="99"/>
    <w:semiHidden/>
    <w:unhideWhenUsed/>
    <w:rsid w:val="008558FF"/>
  </w:style>
  <w:style w:type="numbering" w:customStyle="1" w:styleId="64">
    <w:name w:val="Нет списка6"/>
    <w:next w:val="a7"/>
    <w:uiPriority w:val="99"/>
    <w:semiHidden/>
    <w:unhideWhenUsed/>
    <w:rsid w:val="008558FF"/>
  </w:style>
  <w:style w:type="table" w:customStyle="1" w:styleId="65">
    <w:name w:val="Сетка таблицы6"/>
    <w:basedOn w:val="a6"/>
    <w:next w:val="afb"/>
    <w:uiPriority w:val="59"/>
    <w:rsid w:val="008558F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fb"/>
    <w:uiPriority w:val="59"/>
    <w:rsid w:val="008558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7"/>
    <w:uiPriority w:val="99"/>
    <w:semiHidden/>
    <w:unhideWhenUsed/>
    <w:rsid w:val="008558FF"/>
  </w:style>
  <w:style w:type="table" w:customStyle="1" w:styleId="222">
    <w:name w:val="Сетка таблицы22"/>
    <w:basedOn w:val="a6"/>
    <w:next w:val="afb"/>
    <w:uiPriority w:val="59"/>
    <w:rsid w:val="008558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7"/>
    <w:uiPriority w:val="99"/>
    <w:semiHidden/>
    <w:unhideWhenUsed/>
    <w:rsid w:val="008558FF"/>
  </w:style>
  <w:style w:type="numbering" w:customStyle="1" w:styleId="73">
    <w:name w:val="Нет списка7"/>
    <w:next w:val="a7"/>
    <w:uiPriority w:val="99"/>
    <w:semiHidden/>
    <w:unhideWhenUsed/>
    <w:rsid w:val="008558FF"/>
  </w:style>
  <w:style w:type="table" w:customStyle="1" w:styleId="74">
    <w:name w:val="Сетка таблицы7"/>
    <w:basedOn w:val="a6"/>
    <w:next w:val="afb"/>
    <w:uiPriority w:val="59"/>
    <w:rsid w:val="008558F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6"/>
    <w:next w:val="afb"/>
    <w:uiPriority w:val="59"/>
    <w:rsid w:val="008558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7"/>
    <w:uiPriority w:val="99"/>
    <w:semiHidden/>
    <w:unhideWhenUsed/>
    <w:rsid w:val="008558FF"/>
  </w:style>
  <w:style w:type="table" w:customStyle="1" w:styleId="232">
    <w:name w:val="Сетка таблицы23"/>
    <w:basedOn w:val="a6"/>
    <w:next w:val="afb"/>
    <w:uiPriority w:val="59"/>
    <w:rsid w:val="008558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7"/>
    <w:uiPriority w:val="99"/>
    <w:semiHidden/>
    <w:unhideWhenUsed/>
    <w:rsid w:val="008558FF"/>
  </w:style>
  <w:style w:type="numbering" w:customStyle="1" w:styleId="316">
    <w:name w:val="Нет списка31"/>
    <w:next w:val="a7"/>
    <w:uiPriority w:val="99"/>
    <w:semiHidden/>
    <w:unhideWhenUsed/>
    <w:rsid w:val="008558FF"/>
  </w:style>
  <w:style w:type="numbering" w:customStyle="1" w:styleId="11111">
    <w:name w:val="Нет списка11111"/>
    <w:next w:val="a7"/>
    <w:uiPriority w:val="99"/>
    <w:semiHidden/>
    <w:unhideWhenUsed/>
    <w:rsid w:val="008558FF"/>
  </w:style>
  <w:style w:type="numbering" w:customStyle="1" w:styleId="83">
    <w:name w:val="Нет списка8"/>
    <w:next w:val="a7"/>
    <w:uiPriority w:val="99"/>
    <w:semiHidden/>
    <w:unhideWhenUsed/>
    <w:rsid w:val="008558FF"/>
  </w:style>
  <w:style w:type="table" w:customStyle="1" w:styleId="84">
    <w:name w:val="Сетка таблицы8"/>
    <w:basedOn w:val="a6"/>
    <w:next w:val="afb"/>
    <w:uiPriority w:val="59"/>
    <w:rsid w:val="008558F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6"/>
    <w:next w:val="afb"/>
    <w:uiPriority w:val="59"/>
    <w:rsid w:val="008558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7"/>
    <w:uiPriority w:val="99"/>
    <w:semiHidden/>
    <w:unhideWhenUsed/>
    <w:rsid w:val="008558FF"/>
  </w:style>
  <w:style w:type="table" w:customStyle="1" w:styleId="242">
    <w:name w:val="Сетка таблицы24"/>
    <w:basedOn w:val="a6"/>
    <w:next w:val="afb"/>
    <w:uiPriority w:val="59"/>
    <w:rsid w:val="008558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Нет списка24"/>
    <w:next w:val="a7"/>
    <w:uiPriority w:val="99"/>
    <w:semiHidden/>
    <w:unhideWhenUsed/>
    <w:rsid w:val="008558FF"/>
  </w:style>
  <w:style w:type="numbering" w:customStyle="1" w:styleId="321">
    <w:name w:val="Нет списка32"/>
    <w:next w:val="a7"/>
    <w:uiPriority w:val="99"/>
    <w:semiHidden/>
    <w:unhideWhenUsed/>
    <w:rsid w:val="008558FF"/>
  </w:style>
  <w:style w:type="numbering" w:customStyle="1" w:styleId="1120">
    <w:name w:val="Нет списка112"/>
    <w:next w:val="a7"/>
    <w:uiPriority w:val="99"/>
    <w:semiHidden/>
    <w:unhideWhenUsed/>
    <w:rsid w:val="008558FF"/>
  </w:style>
  <w:style w:type="table" w:customStyle="1" w:styleId="317">
    <w:name w:val="Сетка таблицы31"/>
    <w:basedOn w:val="a6"/>
    <w:next w:val="afb"/>
    <w:uiPriority w:val="59"/>
    <w:rsid w:val="008558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7"/>
    <w:uiPriority w:val="99"/>
    <w:semiHidden/>
    <w:unhideWhenUsed/>
    <w:rsid w:val="008558FF"/>
  </w:style>
  <w:style w:type="numbering" w:customStyle="1" w:styleId="93">
    <w:name w:val="Нет списка9"/>
    <w:next w:val="a7"/>
    <w:uiPriority w:val="99"/>
    <w:semiHidden/>
    <w:unhideWhenUsed/>
    <w:rsid w:val="008558FF"/>
  </w:style>
  <w:style w:type="table" w:customStyle="1" w:styleId="94">
    <w:name w:val="Сетка таблицы9"/>
    <w:basedOn w:val="a6"/>
    <w:next w:val="afb"/>
    <w:uiPriority w:val="59"/>
    <w:rsid w:val="008558F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6"/>
    <w:next w:val="afb"/>
    <w:uiPriority w:val="59"/>
    <w:rsid w:val="008558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7"/>
    <w:uiPriority w:val="99"/>
    <w:semiHidden/>
    <w:unhideWhenUsed/>
    <w:rsid w:val="008558FF"/>
  </w:style>
  <w:style w:type="table" w:customStyle="1" w:styleId="250">
    <w:name w:val="Сетка таблицы25"/>
    <w:basedOn w:val="a6"/>
    <w:next w:val="afb"/>
    <w:uiPriority w:val="59"/>
    <w:rsid w:val="008558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7"/>
    <w:uiPriority w:val="99"/>
    <w:semiHidden/>
    <w:unhideWhenUsed/>
    <w:rsid w:val="008558FF"/>
  </w:style>
  <w:style w:type="numbering" w:customStyle="1" w:styleId="330">
    <w:name w:val="Нет списка33"/>
    <w:next w:val="a7"/>
    <w:uiPriority w:val="99"/>
    <w:semiHidden/>
    <w:unhideWhenUsed/>
    <w:rsid w:val="008558FF"/>
  </w:style>
  <w:style w:type="numbering" w:customStyle="1" w:styleId="1130">
    <w:name w:val="Нет списка113"/>
    <w:next w:val="a7"/>
    <w:uiPriority w:val="99"/>
    <w:semiHidden/>
    <w:unhideWhenUsed/>
    <w:rsid w:val="008558FF"/>
  </w:style>
  <w:style w:type="table" w:customStyle="1" w:styleId="322">
    <w:name w:val="Сетка таблицы32"/>
    <w:basedOn w:val="a6"/>
    <w:next w:val="afb"/>
    <w:uiPriority w:val="59"/>
    <w:rsid w:val="008558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8558FF"/>
  </w:style>
  <w:style w:type="table" w:customStyle="1" w:styleId="412">
    <w:name w:val="Сетка таблицы41"/>
    <w:basedOn w:val="a6"/>
    <w:next w:val="afb"/>
    <w:uiPriority w:val="59"/>
    <w:rsid w:val="008558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lrucssattributepostfix">
    <w:name w:val="a_mailru_css_attribute_postfix"/>
    <w:basedOn w:val="a4"/>
    <w:rsid w:val="00855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b">
    <w:name w:val="2"/>
    <w:basedOn w:val="1a"/>
    <w:next w:val="aff4"/>
    <w:qFormat/>
    <w:rsid w:val="008558FF"/>
  </w:style>
  <w:style w:type="character" w:customStyle="1" w:styleId="1fffd">
    <w:name w:val="Заголовок Знак1"/>
    <w:uiPriority w:val="10"/>
    <w:rsid w:val="008558FF"/>
    <w:rPr>
      <w:rFonts w:ascii="Calibri Light" w:eastAsia="Times New Roman" w:hAnsi="Calibri Light" w:cs="Times New Roman"/>
      <w:spacing w:val="-10"/>
      <w:kern w:val="28"/>
      <w:sz w:val="56"/>
      <w:szCs w:val="56"/>
      <w:lang w:eastAsia="ar-SA"/>
    </w:rPr>
  </w:style>
  <w:style w:type="numbering" w:customStyle="1" w:styleId="1111112">
    <w:name w:val="1 / 1.1 / 1.1.12"/>
    <w:basedOn w:val="a7"/>
    <w:next w:val="111111"/>
    <w:unhideWhenUsed/>
    <w:rsid w:val="008558FF"/>
    <w:pPr>
      <w:numPr>
        <w:numId w:val="1"/>
      </w:numPr>
    </w:pPr>
  </w:style>
  <w:style w:type="numbering" w:customStyle="1" w:styleId="101">
    <w:name w:val="Нет списка10"/>
    <w:next w:val="a7"/>
    <w:uiPriority w:val="99"/>
    <w:semiHidden/>
    <w:unhideWhenUsed/>
    <w:rsid w:val="008558FF"/>
  </w:style>
  <w:style w:type="table" w:customStyle="1" w:styleId="102">
    <w:name w:val="Сетка таблицы10"/>
    <w:basedOn w:val="a6"/>
    <w:next w:val="afb"/>
    <w:uiPriority w:val="59"/>
    <w:rsid w:val="008558F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6"/>
    <w:next w:val="afb"/>
    <w:uiPriority w:val="59"/>
    <w:rsid w:val="008558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7"/>
    <w:uiPriority w:val="99"/>
    <w:semiHidden/>
    <w:unhideWhenUsed/>
    <w:rsid w:val="008558FF"/>
  </w:style>
  <w:style w:type="table" w:customStyle="1" w:styleId="260">
    <w:name w:val="Сетка таблицы26"/>
    <w:basedOn w:val="a6"/>
    <w:next w:val="afb"/>
    <w:uiPriority w:val="59"/>
    <w:rsid w:val="008558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7"/>
    <w:uiPriority w:val="99"/>
    <w:semiHidden/>
    <w:unhideWhenUsed/>
    <w:rsid w:val="008558FF"/>
  </w:style>
  <w:style w:type="numbering" w:customStyle="1" w:styleId="181">
    <w:name w:val="Нет списка18"/>
    <w:next w:val="a7"/>
    <w:uiPriority w:val="99"/>
    <w:semiHidden/>
    <w:unhideWhenUsed/>
    <w:rsid w:val="008558FF"/>
  </w:style>
  <w:style w:type="table" w:customStyle="1" w:styleId="192">
    <w:name w:val="Сетка таблицы19"/>
    <w:basedOn w:val="a6"/>
    <w:next w:val="afb"/>
    <w:uiPriority w:val="59"/>
    <w:rsid w:val="008558F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6"/>
    <w:next w:val="afb"/>
    <w:uiPriority w:val="59"/>
    <w:rsid w:val="008558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7"/>
    <w:uiPriority w:val="99"/>
    <w:semiHidden/>
    <w:unhideWhenUsed/>
    <w:rsid w:val="008558FF"/>
  </w:style>
  <w:style w:type="table" w:customStyle="1" w:styleId="270">
    <w:name w:val="Сетка таблицы27"/>
    <w:basedOn w:val="a6"/>
    <w:next w:val="afb"/>
    <w:uiPriority w:val="59"/>
    <w:rsid w:val="008558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7"/>
    <w:uiPriority w:val="99"/>
    <w:semiHidden/>
    <w:unhideWhenUsed/>
    <w:rsid w:val="008558FF"/>
  </w:style>
  <w:style w:type="character" w:customStyle="1" w:styleId="sectioninfo1">
    <w:name w:val="section__info1"/>
    <w:basedOn w:val="a5"/>
    <w:rsid w:val="008558FF"/>
    <w:rPr>
      <w:vanish w:val="0"/>
      <w:webHidden w:val="0"/>
      <w:specVanish w:val="0"/>
    </w:rPr>
  </w:style>
  <w:style w:type="numbering" w:customStyle="1" w:styleId="200">
    <w:name w:val="Нет списка20"/>
    <w:next w:val="a7"/>
    <w:uiPriority w:val="99"/>
    <w:semiHidden/>
    <w:unhideWhenUsed/>
    <w:rsid w:val="008558FF"/>
  </w:style>
  <w:style w:type="table" w:customStyle="1" w:styleId="201">
    <w:name w:val="Сетка таблицы20"/>
    <w:basedOn w:val="a6"/>
    <w:next w:val="afb"/>
    <w:uiPriority w:val="59"/>
    <w:rsid w:val="008558F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b"/>
    <w:uiPriority w:val="59"/>
    <w:rsid w:val="008558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7"/>
    <w:uiPriority w:val="99"/>
    <w:semiHidden/>
    <w:unhideWhenUsed/>
    <w:rsid w:val="008558FF"/>
  </w:style>
  <w:style w:type="table" w:customStyle="1" w:styleId="280">
    <w:name w:val="Сетка таблицы28"/>
    <w:basedOn w:val="a6"/>
    <w:next w:val="afb"/>
    <w:uiPriority w:val="59"/>
    <w:rsid w:val="008558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7"/>
    <w:uiPriority w:val="99"/>
    <w:semiHidden/>
    <w:unhideWhenUsed/>
    <w:rsid w:val="008558FF"/>
  </w:style>
  <w:style w:type="numbering" w:customStyle="1" w:styleId="290">
    <w:name w:val="Нет списка29"/>
    <w:next w:val="a7"/>
    <w:uiPriority w:val="99"/>
    <w:semiHidden/>
    <w:unhideWhenUsed/>
    <w:rsid w:val="008558FF"/>
  </w:style>
  <w:style w:type="numbering" w:customStyle="1" w:styleId="1140">
    <w:name w:val="Нет списка114"/>
    <w:next w:val="a7"/>
    <w:uiPriority w:val="99"/>
    <w:semiHidden/>
    <w:unhideWhenUsed/>
    <w:rsid w:val="008558FF"/>
  </w:style>
  <w:style w:type="character" w:styleId="afffffff0">
    <w:name w:val="Subtle Emphasis"/>
    <w:basedOn w:val="a5"/>
    <w:uiPriority w:val="19"/>
    <w:qFormat/>
    <w:rsid w:val="008558FF"/>
    <w:rPr>
      <w:i/>
      <w:iCs/>
      <w:color w:val="404040" w:themeColor="text1" w:themeTint="BF"/>
    </w:rPr>
  </w:style>
  <w:style w:type="paragraph" w:styleId="afff7">
    <w:name w:val="Plain Text"/>
    <w:aliases w:val="Знак2 Знак,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4"/>
    <w:link w:val="afff6"/>
    <w:unhideWhenUsed/>
    <w:rsid w:val="008558FF"/>
    <w:pPr>
      <w:spacing w:after="0" w:line="240" w:lineRule="auto"/>
    </w:pPr>
    <w:rPr>
      <w:rFonts w:ascii="Courier New" w:hAnsi="Courier New" w:cs="Courier New"/>
      <w:noProof/>
      <w:lang w:val="en-US"/>
    </w:rPr>
  </w:style>
  <w:style w:type="character" w:customStyle="1" w:styleId="2fc">
    <w:name w:val="Текст Знак2"/>
    <w:basedOn w:val="a5"/>
    <w:uiPriority w:val="99"/>
    <w:semiHidden/>
    <w:rsid w:val="008558FF"/>
    <w:rPr>
      <w:rFonts w:ascii="Consolas" w:hAnsi="Consolas" w:cs="Consolas"/>
      <w:sz w:val="21"/>
      <w:szCs w:val="21"/>
      <w:lang w:val="ru-RU"/>
    </w:rPr>
  </w:style>
  <w:style w:type="paragraph" w:styleId="1f9">
    <w:name w:val="toc 1"/>
    <w:basedOn w:val="a4"/>
    <w:next w:val="a4"/>
    <w:link w:val="1f8"/>
    <w:autoRedefine/>
    <w:semiHidden/>
    <w:unhideWhenUsed/>
    <w:rsid w:val="008558FF"/>
    <w:pPr>
      <w:spacing w:after="100"/>
    </w:pPr>
    <w:rPr>
      <w:sz w:val="24"/>
      <w:szCs w:val="24"/>
      <w:lang w:val="en-US"/>
    </w:rPr>
  </w:style>
  <w:style w:type="paragraph" w:styleId="afffd">
    <w:name w:val="endnote text"/>
    <w:basedOn w:val="a4"/>
    <w:link w:val="afffc"/>
    <w:semiHidden/>
    <w:unhideWhenUsed/>
    <w:rsid w:val="008558FF"/>
    <w:pPr>
      <w:spacing w:after="0" w:line="240" w:lineRule="auto"/>
    </w:pPr>
    <w:rPr>
      <w:lang w:val="en-US"/>
    </w:rPr>
  </w:style>
  <w:style w:type="character" w:customStyle="1" w:styleId="2fd">
    <w:name w:val="Текст концевой сноски Знак2"/>
    <w:basedOn w:val="a5"/>
    <w:uiPriority w:val="99"/>
    <w:semiHidden/>
    <w:rsid w:val="008558FF"/>
    <w:rPr>
      <w:sz w:val="20"/>
      <w:szCs w:val="20"/>
      <w:lang w:val="ru-RU"/>
    </w:rPr>
  </w:style>
  <w:style w:type="paragraph" w:styleId="2e">
    <w:name w:val="Body Text 2"/>
    <w:basedOn w:val="a4"/>
    <w:link w:val="2d"/>
    <w:semiHidden/>
    <w:unhideWhenUsed/>
    <w:rsid w:val="008558FF"/>
    <w:pPr>
      <w:spacing w:after="120" w:line="480" w:lineRule="auto"/>
    </w:pPr>
    <w:rPr>
      <w:sz w:val="24"/>
      <w:lang w:val="en-US"/>
    </w:rPr>
  </w:style>
  <w:style w:type="character" w:customStyle="1" w:styleId="224">
    <w:name w:val="Основной текст 2 Знак2"/>
    <w:basedOn w:val="a5"/>
    <w:uiPriority w:val="99"/>
    <w:semiHidden/>
    <w:rsid w:val="008558FF"/>
    <w:rPr>
      <w:lang w:val="ru-RU"/>
    </w:rPr>
  </w:style>
  <w:style w:type="paragraph" w:styleId="36">
    <w:name w:val="Body Text 3"/>
    <w:basedOn w:val="a4"/>
    <w:link w:val="35"/>
    <w:semiHidden/>
    <w:unhideWhenUsed/>
    <w:rsid w:val="008558FF"/>
    <w:pPr>
      <w:spacing w:after="120"/>
    </w:pPr>
    <w:rPr>
      <w:sz w:val="16"/>
      <w:szCs w:val="16"/>
      <w:lang w:val="en-US"/>
    </w:rPr>
  </w:style>
  <w:style w:type="character" w:customStyle="1" w:styleId="323">
    <w:name w:val="Основной текст 3 Знак2"/>
    <w:basedOn w:val="a5"/>
    <w:uiPriority w:val="99"/>
    <w:semiHidden/>
    <w:rsid w:val="008558FF"/>
    <w:rPr>
      <w:sz w:val="16"/>
      <w:szCs w:val="16"/>
      <w:lang w:val="ru-RU"/>
    </w:rPr>
  </w:style>
  <w:style w:type="paragraph" w:styleId="38">
    <w:name w:val="Body Text Indent 3"/>
    <w:basedOn w:val="a4"/>
    <w:link w:val="37"/>
    <w:semiHidden/>
    <w:unhideWhenUsed/>
    <w:rsid w:val="008558FF"/>
    <w:pPr>
      <w:spacing w:after="120"/>
      <w:ind w:left="283"/>
    </w:pPr>
    <w:rPr>
      <w:sz w:val="16"/>
      <w:szCs w:val="16"/>
      <w:lang w:val="en-US"/>
    </w:rPr>
  </w:style>
  <w:style w:type="character" w:customStyle="1" w:styleId="324">
    <w:name w:val="Основной текст с отступом 3 Знак2"/>
    <w:basedOn w:val="a5"/>
    <w:uiPriority w:val="99"/>
    <w:semiHidden/>
    <w:rsid w:val="008558FF"/>
    <w:rPr>
      <w:sz w:val="16"/>
      <w:szCs w:val="16"/>
      <w:lang w:val="ru-RU"/>
    </w:rPr>
  </w:style>
  <w:style w:type="paragraph" w:styleId="affff">
    <w:name w:val="Block Text"/>
    <w:basedOn w:val="a4"/>
    <w:link w:val="afffe"/>
    <w:semiHidden/>
    <w:unhideWhenUsed/>
    <w:rsid w:val="008558F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sz w:val="24"/>
      <w:lang w:val="en-US"/>
    </w:rPr>
  </w:style>
  <w:style w:type="paragraph" w:styleId="affff0">
    <w:name w:val="Intense Quote"/>
    <w:basedOn w:val="a4"/>
    <w:next w:val="a4"/>
    <w:link w:val="2f"/>
    <w:qFormat/>
    <w:rsid w:val="008558FF"/>
    <w:pPr>
      <w:pBdr>
        <w:top w:val="single" w:sz="4" w:space="10" w:color="4472C4" w:themeColor="accent1"/>
        <w:bottom w:val="single" w:sz="4" w:space="10" w:color="4472C4" w:themeColor="accent1"/>
      </w:pBdr>
      <w:spacing w:before="360" w:after="360"/>
      <w:ind w:left="864" w:right="864"/>
      <w:jc w:val="center"/>
    </w:pPr>
    <w:rPr>
      <w:b/>
      <w:i/>
      <w:sz w:val="24"/>
      <w:lang w:val="en-US"/>
    </w:rPr>
  </w:style>
  <w:style w:type="character" w:customStyle="1" w:styleId="3f1">
    <w:name w:val="Выделенная цитата Знак3"/>
    <w:basedOn w:val="a5"/>
    <w:uiPriority w:val="30"/>
    <w:rsid w:val="008558FF"/>
    <w:rPr>
      <w:i/>
      <w:iCs/>
      <w:color w:val="4472C4" w:themeColor="accent1"/>
      <w:lang w:val="ru-RU"/>
    </w:rPr>
  </w:style>
  <w:style w:type="character" w:customStyle="1" w:styleId="iusxyuf">
    <w:name w:val="iusxyuf"/>
    <w:basedOn w:val="a5"/>
    <w:rsid w:val="003D2850"/>
  </w:style>
  <w:style w:type="numbering" w:customStyle="1" w:styleId="11111121">
    <w:name w:val="1 / 1.1 / 1.1.121"/>
    <w:basedOn w:val="a7"/>
    <w:next w:val="111111"/>
    <w:unhideWhenUsed/>
    <w:rsid w:val="003D2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5555">
      <w:bodyDiv w:val="1"/>
      <w:marLeft w:val="0"/>
      <w:marRight w:val="0"/>
      <w:marTop w:val="0"/>
      <w:marBottom w:val="0"/>
      <w:divBdr>
        <w:top w:val="none" w:sz="0" w:space="0" w:color="auto"/>
        <w:left w:val="none" w:sz="0" w:space="0" w:color="auto"/>
        <w:bottom w:val="none" w:sz="0" w:space="0" w:color="auto"/>
        <w:right w:val="none" w:sz="0" w:space="0" w:color="auto"/>
      </w:divBdr>
    </w:div>
    <w:div w:id="444227890">
      <w:bodyDiv w:val="1"/>
      <w:marLeft w:val="0"/>
      <w:marRight w:val="0"/>
      <w:marTop w:val="0"/>
      <w:marBottom w:val="0"/>
      <w:divBdr>
        <w:top w:val="none" w:sz="0" w:space="0" w:color="auto"/>
        <w:left w:val="none" w:sz="0" w:space="0" w:color="auto"/>
        <w:bottom w:val="none" w:sz="0" w:space="0" w:color="auto"/>
        <w:right w:val="none" w:sz="0" w:space="0" w:color="auto"/>
      </w:divBdr>
    </w:div>
    <w:div w:id="802843223">
      <w:bodyDiv w:val="1"/>
      <w:marLeft w:val="0"/>
      <w:marRight w:val="0"/>
      <w:marTop w:val="0"/>
      <w:marBottom w:val="0"/>
      <w:divBdr>
        <w:top w:val="none" w:sz="0" w:space="0" w:color="auto"/>
        <w:left w:val="none" w:sz="0" w:space="0" w:color="auto"/>
        <w:bottom w:val="none" w:sz="0" w:space="0" w:color="auto"/>
        <w:right w:val="none" w:sz="0" w:space="0" w:color="auto"/>
      </w:divBdr>
    </w:div>
    <w:div w:id="971132878">
      <w:bodyDiv w:val="1"/>
      <w:marLeft w:val="0"/>
      <w:marRight w:val="0"/>
      <w:marTop w:val="0"/>
      <w:marBottom w:val="0"/>
      <w:divBdr>
        <w:top w:val="none" w:sz="0" w:space="0" w:color="auto"/>
        <w:left w:val="none" w:sz="0" w:space="0" w:color="auto"/>
        <w:bottom w:val="none" w:sz="0" w:space="0" w:color="auto"/>
        <w:right w:val="none" w:sz="0" w:space="0" w:color="auto"/>
      </w:divBdr>
    </w:div>
    <w:div w:id="989754231">
      <w:bodyDiv w:val="1"/>
      <w:marLeft w:val="0"/>
      <w:marRight w:val="0"/>
      <w:marTop w:val="0"/>
      <w:marBottom w:val="0"/>
      <w:divBdr>
        <w:top w:val="none" w:sz="0" w:space="0" w:color="auto"/>
        <w:left w:val="none" w:sz="0" w:space="0" w:color="auto"/>
        <w:bottom w:val="none" w:sz="0" w:space="0" w:color="auto"/>
        <w:right w:val="none" w:sz="0" w:space="0" w:color="auto"/>
      </w:divBdr>
    </w:div>
    <w:div w:id="1284922490">
      <w:bodyDiv w:val="1"/>
      <w:marLeft w:val="0"/>
      <w:marRight w:val="0"/>
      <w:marTop w:val="0"/>
      <w:marBottom w:val="0"/>
      <w:divBdr>
        <w:top w:val="none" w:sz="0" w:space="0" w:color="auto"/>
        <w:left w:val="none" w:sz="0" w:space="0" w:color="auto"/>
        <w:bottom w:val="none" w:sz="0" w:space="0" w:color="auto"/>
        <w:right w:val="none" w:sz="0" w:space="0" w:color="auto"/>
      </w:divBdr>
    </w:div>
    <w:div w:id="1387753246">
      <w:bodyDiv w:val="1"/>
      <w:marLeft w:val="0"/>
      <w:marRight w:val="0"/>
      <w:marTop w:val="0"/>
      <w:marBottom w:val="0"/>
      <w:divBdr>
        <w:top w:val="none" w:sz="0" w:space="0" w:color="auto"/>
        <w:left w:val="none" w:sz="0" w:space="0" w:color="auto"/>
        <w:bottom w:val="none" w:sz="0" w:space="0" w:color="auto"/>
        <w:right w:val="none" w:sz="0" w:space="0" w:color="auto"/>
      </w:divBdr>
    </w:div>
    <w:div w:id="208328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epz/ktru/ktruCard/commonInfo.html?itemId=22564" TargetMode="External"/><Relationship Id="rId3" Type="http://schemas.openxmlformats.org/officeDocument/2006/relationships/styles" Target="styles.xml"/><Relationship Id="rId7" Type="http://schemas.openxmlformats.org/officeDocument/2006/relationships/hyperlink" Target="http://zakupki.gov.ru/epz/ktru/ktruCard/commonInfo.html?itemId=225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epz/ktru/ktruCard/commonInfo.html?itemId=2256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upki.gov.ru/epz/ktru/ktruCard/commonInfo.html?itemId=225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OVpTjW61E5N7zKmjqmNTQgyj0pJicNsVdpn8AJk6B4o=</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/ARutnTu/QpzxRtg4CHKYb9kwpWtXeBVkO4Uz+H52zo=</DigestValue>
    </Reference>
  </SignedInfo>
  <SignatureValue>/pjNQ0F0cHf39OirQqzFpbVoznXKdbGxa2EdEJsDqhwv8JKhfJjzdVT4rBR5iHje
06ZEaFL8cgfF6ENdcXVfwQ==</SignatureValue>
  <KeyInfo>
    <X509Data>
      <X509Certificate>MIIJszCCCWCgAwIBAgIQJdSWBcpDd6szrmjuS2BIKTAKBggqhQMHAQEDAjCCAVcx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0YHQuNC4MB4XDTIzMDIyNzA4NDIwMFoXDTI0MDUyMjA4NDIwMFowggLPMQswCQYD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0/09/xmldsig#sha1"/>
        <DigestValue>Occ2LOy1Mw4cTeFcjt34JJCAQcU=</DigestValue>
      </Reference>
      <Reference URI="/word/document.xml?ContentType=application/vnd.openxmlformats-officedocument.wordprocessingml.document.main+xml">
        <DigestMethod Algorithm="http://www.w3.org/2000/09/xmldsig#sha1"/>
        <DigestValue>t4W6y24iHiIfdC7WU6YZBFHfcIY=</DigestValue>
      </Reference>
      <Reference URI="/word/fontTable.xml?ContentType=application/vnd.openxmlformats-officedocument.wordprocessingml.fontTable+xml">
        <DigestMethod Algorithm="http://www.w3.org/2000/09/xmldsig#sha1"/>
        <DigestValue>Wu2MTYj5/2Fi0qVwN9EtSvxg0V8=</DigestValue>
      </Reference>
      <Reference URI="/word/numbering.xml?ContentType=application/vnd.openxmlformats-officedocument.wordprocessingml.numbering+xml">
        <DigestMethod Algorithm="http://www.w3.org/2000/09/xmldsig#sha1"/>
        <DigestValue>5VhMy3/yIUVRCz3gIBCuPhfoPT8=</DigestValue>
      </Reference>
      <Reference URI="/word/settings.xml?ContentType=application/vnd.openxmlformats-officedocument.wordprocessingml.settings+xml">
        <DigestMethod Algorithm="http://www.w3.org/2000/09/xmldsig#sha1"/>
        <DigestValue>NV39/T4Br6csr2CouY32iGNpd1w=</DigestValue>
      </Reference>
      <Reference URI="/word/styles.xml?ContentType=application/vnd.openxmlformats-officedocument.wordprocessingml.styles+xml">
        <DigestMethod Algorithm="http://www.w3.org/2000/09/xmldsig#sha1"/>
        <DigestValue>Qw6AMvCVMsLm5WxdNAfGzq15Bz0=</DigestValue>
      </Reference>
      <Reference URI="/word/theme/theme1.xml?ContentType=application/vnd.openxmlformats-officedocument.theme+xml">
        <DigestMethod Algorithm="http://www.w3.org/2000/09/xmldsig#sha1"/>
        <DigestValue>ATC/ZkBwTcNrDXPZ8tk0LtCn0qE=</DigestValue>
      </Reference>
      <Reference URI="/word/webSettings.xml?ContentType=application/vnd.openxmlformats-officedocument.wordprocessingml.webSettings+xml">
        <DigestMethod Algorithm="http://www.w3.org/2000/09/xmldsig#sha1"/>
        <DigestValue>AVpB2LWAGun4OLI5ztkxv696gBg=</DigestValue>
      </Reference>
    </Manifest>
    <SignatureProperties>
      <SignatureProperty Id="idSignatureTime" Target="#idPackageSignature">
        <mdssi:SignatureTime xmlns:mdssi="http://schemas.openxmlformats.org/package/2006/digital-signature">
          <mdssi:Format>YYYY-MM-DDThh:mm:ssTZD</mdssi:Format>
          <mdssi:Value>2023-07-21T11:23:54Z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2023-07-21T11:23:54Z</xd:SigningTime>
          <xd:SigningCertificate>
            <xd:Cert>
              <xd:CertDigest>
                <DigestMethod Algorithm="http://www.w3.org/2000/09/xmldsig#sha1"/>
                <DigestValue>nof2mWTZ5IfUk3jdlXR1XqcOXCA=</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50285245598230166210129217951362992169</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812AE-8FC1-4E06-BD50-A6988045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2692</Words>
  <Characters>15351</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Ю. Орлова</dc:creator>
  <cp:keywords/>
  <dc:description/>
  <cp:lastModifiedBy>Елена Ю. Орлова</cp:lastModifiedBy>
  <cp:revision>6</cp:revision>
  <cp:lastPrinted>2021-06-28T09:32:00Z</cp:lastPrinted>
  <dcterms:created xsi:type="dcterms:W3CDTF">2023-07-19T10:26:00Z</dcterms:created>
  <dcterms:modified xsi:type="dcterms:W3CDTF">2023-07-21T11:16:00Z</dcterms:modified>
</cp:coreProperties>
</file>