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465" w:rsidRPr="00075465" w:rsidRDefault="00075465" w:rsidP="00075465">
      <w:pPr>
        <w:pStyle w:val="ConsPlusNormal"/>
        <w:jc w:val="center"/>
        <w:rPr>
          <w:rFonts w:ascii="Times New Roman" w:hAnsi="Times New Roman" w:cs="Times New Roman"/>
          <w:b/>
          <w:szCs w:val="22"/>
        </w:rPr>
      </w:pPr>
      <w:r w:rsidRPr="00075465">
        <w:rPr>
          <w:rFonts w:ascii="Times New Roman" w:hAnsi="Times New Roman" w:cs="Times New Roman"/>
          <w:b/>
          <w:szCs w:val="22"/>
        </w:rPr>
        <w:t xml:space="preserve">Контракт N ____ </w:t>
      </w:r>
    </w:p>
    <w:p w:rsidR="00AA7D3F" w:rsidRPr="00AA7D3F" w:rsidRDefault="00065BA0" w:rsidP="009D5EC5">
      <w:pPr>
        <w:widowControl w:val="0"/>
        <w:suppressAutoHyphens/>
        <w:autoSpaceDE w:val="0"/>
        <w:autoSpaceDN w:val="0"/>
        <w:spacing w:after="0" w:line="240" w:lineRule="auto"/>
        <w:jc w:val="center"/>
        <w:textAlignment w:val="baseline"/>
        <w:rPr>
          <w:rFonts w:ascii="Times New Roman" w:hAnsi="Times New Roman" w:cs="Times New Roman"/>
          <w:noProof/>
        </w:rPr>
      </w:pPr>
      <w:r w:rsidRPr="00065BA0">
        <w:rPr>
          <w:rFonts w:ascii="Times New Roman" w:hAnsi="Times New Roman" w:cs="Times New Roman"/>
          <w:noProof/>
        </w:rPr>
        <w:t>Фонендоскоп</w:t>
      </w:r>
      <w:r>
        <w:rPr>
          <w:rFonts w:ascii="Times New Roman" w:hAnsi="Times New Roman" w:cs="Times New Roman"/>
          <w:noProof/>
        </w:rPr>
        <w:t xml:space="preserve">, </w:t>
      </w:r>
      <w:r w:rsidRPr="00065BA0">
        <w:rPr>
          <w:rFonts w:ascii="Times New Roman" w:hAnsi="Times New Roman" w:cs="Times New Roman"/>
          <w:noProof/>
        </w:rPr>
        <w:t xml:space="preserve">Стетоскоп акушерский </w:t>
      </w:r>
      <w:r w:rsidR="005872C7">
        <w:rPr>
          <w:rFonts w:ascii="Times New Roman" w:hAnsi="Times New Roman" w:cs="Times New Roman"/>
          <w:noProof/>
        </w:rPr>
        <w:t>(для оснащения ФАПа)</w:t>
      </w:r>
    </w:p>
    <w:p w:rsidR="009D5EC5" w:rsidRPr="00FA78F8" w:rsidRDefault="009D5EC5" w:rsidP="009D5EC5">
      <w:pPr>
        <w:widowControl w:val="0"/>
        <w:suppressAutoHyphens/>
        <w:autoSpaceDE w:val="0"/>
        <w:autoSpaceDN w:val="0"/>
        <w:spacing w:after="0" w:line="240" w:lineRule="auto"/>
        <w:jc w:val="center"/>
        <w:textAlignment w:val="baseline"/>
        <w:rPr>
          <w:rFonts w:ascii="Times New Roman" w:eastAsia="Times New Roman" w:hAnsi="Times New Roman" w:cs="Times New Roman"/>
          <w:sz w:val="20"/>
          <w:szCs w:val="20"/>
          <w:lang w:eastAsia="ru-RU"/>
        </w:rPr>
      </w:pPr>
      <w:r w:rsidRPr="00075465">
        <w:rPr>
          <w:rFonts w:ascii="Times New Roman" w:eastAsia="Times New Roman" w:hAnsi="Times New Roman" w:cs="Times New Roman"/>
          <w:b/>
          <w:sz w:val="20"/>
          <w:szCs w:val="20"/>
          <w:lang w:eastAsia="ru-RU"/>
        </w:rPr>
        <w:t>ИКЗ</w:t>
      </w:r>
      <w:r w:rsidR="00075465">
        <w:rPr>
          <w:rFonts w:ascii="Times New Roman" w:eastAsia="Times New Roman" w:hAnsi="Times New Roman" w:cs="Times New Roman"/>
          <w:sz w:val="20"/>
          <w:szCs w:val="20"/>
          <w:lang w:eastAsia="ru-RU"/>
        </w:rPr>
        <w:t>:</w:t>
      </w:r>
      <w:r w:rsidRPr="00FA78F8">
        <w:rPr>
          <w:rFonts w:ascii="Times New Roman" w:eastAsia="Times New Roman" w:hAnsi="Times New Roman" w:cs="Times New Roman"/>
          <w:sz w:val="20"/>
          <w:szCs w:val="20"/>
          <w:lang w:eastAsia="ru-RU"/>
        </w:rPr>
        <w:t xml:space="preserve"> </w:t>
      </w:r>
      <w:r w:rsidR="00F940DD" w:rsidRPr="00F940DD">
        <w:rPr>
          <w:rFonts w:ascii="Liberation Serif" w:hAnsi="Liberation Serif" w:cs="Liberation Serif"/>
          <w:b/>
          <w:noProof/>
        </w:rPr>
        <w:t>252663700028966190100100840012660244</w:t>
      </w:r>
      <w:bookmarkStart w:id="0" w:name="_GoBack"/>
      <w:bookmarkEnd w:id="0"/>
    </w:p>
    <w:p w:rsidR="009D5EC5" w:rsidRPr="00C35FCF" w:rsidRDefault="009D5EC5" w:rsidP="009D5EC5">
      <w:pPr>
        <w:pStyle w:val="ConsPlusNormal"/>
        <w:jc w:val="both"/>
        <w:rPr>
          <w:rFonts w:ascii="Times New Roman" w:hAnsi="Times New Roman" w:cs="Times New Roman"/>
          <w:sz w:val="24"/>
          <w:szCs w:val="24"/>
        </w:rPr>
      </w:pPr>
    </w:p>
    <w:p w:rsidR="009D5EC5" w:rsidRDefault="00075465" w:rsidP="009D5EC5">
      <w:pPr>
        <w:pStyle w:val="ConsPlusNormal"/>
        <w:jc w:val="both"/>
        <w:rPr>
          <w:rFonts w:ascii="Times New Roman" w:hAnsi="Times New Roman" w:cs="Times New Roman"/>
          <w:szCs w:val="22"/>
        </w:rPr>
      </w:pPr>
      <w:proofErr w:type="spellStart"/>
      <w:r>
        <w:rPr>
          <w:rFonts w:ascii="Times New Roman" w:hAnsi="Times New Roman" w:cs="Times New Roman"/>
          <w:szCs w:val="22"/>
        </w:rPr>
        <w:t>Пгт</w:t>
      </w:r>
      <w:proofErr w:type="spellEnd"/>
      <w:r>
        <w:rPr>
          <w:rFonts w:ascii="Times New Roman" w:hAnsi="Times New Roman" w:cs="Times New Roman"/>
          <w:szCs w:val="22"/>
        </w:rPr>
        <w:t>.  Ачит</w:t>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sidR="009D5EC5" w:rsidRPr="00413B7B">
        <w:rPr>
          <w:rFonts w:ascii="Times New Roman" w:hAnsi="Times New Roman" w:cs="Times New Roman"/>
          <w:szCs w:val="22"/>
        </w:rPr>
        <w:t>«__</w:t>
      </w:r>
      <w:proofErr w:type="gramStart"/>
      <w:r w:rsidR="009D5EC5" w:rsidRPr="00413B7B">
        <w:rPr>
          <w:rFonts w:ascii="Times New Roman" w:hAnsi="Times New Roman" w:cs="Times New Roman"/>
          <w:szCs w:val="22"/>
        </w:rPr>
        <w:t>_»_</w:t>
      </w:r>
      <w:proofErr w:type="gramEnd"/>
      <w:r w:rsidR="009D5EC5" w:rsidRPr="00413B7B">
        <w:rPr>
          <w:rFonts w:ascii="Times New Roman" w:hAnsi="Times New Roman" w:cs="Times New Roman"/>
          <w:szCs w:val="22"/>
        </w:rPr>
        <w:t>____________202</w:t>
      </w:r>
      <w:r w:rsidR="0087382D">
        <w:rPr>
          <w:rFonts w:ascii="Times New Roman" w:hAnsi="Times New Roman" w:cs="Times New Roman"/>
          <w:szCs w:val="22"/>
        </w:rPr>
        <w:t>_</w:t>
      </w:r>
      <w:r w:rsidR="009D5EC5" w:rsidRPr="00413B7B">
        <w:rPr>
          <w:rFonts w:ascii="Times New Roman" w:hAnsi="Times New Roman" w:cs="Times New Roman"/>
          <w:szCs w:val="22"/>
        </w:rPr>
        <w:t xml:space="preserve"> г.</w:t>
      </w:r>
    </w:p>
    <w:p w:rsidR="009F5D87" w:rsidRPr="00413B7B" w:rsidRDefault="009F5D87" w:rsidP="009D5EC5">
      <w:pPr>
        <w:pStyle w:val="ConsPlusNormal"/>
        <w:jc w:val="both"/>
        <w:rPr>
          <w:rFonts w:ascii="Times New Roman" w:hAnsi="Times New Roman" w:cs="Times New Roman"/>
          <w:szCs w:val="22"/>
        </w:rPr>
      </w:pPr>
    </w:p>
    <w:p w:rsidR="00F10124" w:rsidRPr="00413B7B" w:rsidRDefault="00075465">
      <w:pPr>
        <w:pStyle w:val="ConsPlusNormal"/>
        <w:jc w:val="both"/>
        <w:rPr>
          <w:rFonts w:ascii="Times New Roman" w:hAnsi="Times New Roman" w:cs="Times New Roman"/>
          <w:szCs w:val="22"/>
        </w:rPr>
      </w:pPr>
      <w:r w:rsidRPr="00075465">
        <w:rPr>
          <w:rFonts w:ascii="Times New Roman" w:hAnsi="Times New Roman" w:cs="Times New Roman"/>
          <w:spacing w:val="-6"/>
        </w:rPr>
        <w:t>Государственное бюджетное учреждения здравоохранения  Свердловской области «</w:t>
      </w:r>
      <w:proofErr w:type="spellStart"/>
      <w:r w:rsidRPr="00075465">
        <w:rPr>
          <w:rFonts w:ascii="Times New Roman" w:hAnsi="Times New Roman" w:cs="Times New Roman"/>
          <w:spacing w:val="-6"/>
        </w:rPr>
        <w:t>Ачитская</w:t>
      </w:r>
      <w:proofErr w:type="spellEnd"/>
      <w:r w:rsidRPr="00075465">
        <w:rPr>
          <w:rFonts w:ascii="Times New Roman" w:hAnsi="Times New Roman" w:cs="Times New Roman"/>
          <w:spacing w:val="-6"/>
        </w:rPr>
        <w:t xml:space="preserve"> центральная  районная больница», именуемое в дальнейшем «Заказчик», в лице исполняющего обязанности главного врача </w:t>
      </w:r>
      <w:r w:rsidRPr="00075465">
        <w:rPr>
          <w:rFonts w:ascii="Times New Roman" w:hAnsi="Times New Roman" w:cs="Times New Roman"/>
        </w:rPr>
        <w:t xml:space="preserve">Абдуллаева </w:t>
      </w:r>
      <w:proofErr w:type="spellStart"/>
      <w:r w:rsidRPr="00075465">
        <w:rPr>
          <w:rFonts w:ascii="Times New Roman" w:hAnsi="Times New Roman" w:cs="Times New Roman"/>
        </w:rPr>
        <w:t>Вугара</w:t>
      </w:r>
      <w:proofErr w:type="spellEnd"/>
      <w:r w:rsidRPr="00075465">
        <w:rPr>
          <w:rFonts w:ascii="Times New Roman" w:hAnsi="Times New Roman" w:cs="Times New Roman"/>
        </w:rPr>
        <w:t xml:space="preserve"> Ханлар </w:t>
      </w:r>
      <w:proofErr w:type="spellStart"/>
      <w:r w:rsidRPr="00075465">
        <w:rPr>
          <w:rFonts w:ascii="Times New Roman" w:hAnsi="Times New Roman" w:cs="Times New Roman"/>
        </w:rPr>
        <w:t>оглы</w:t>
      </w:r>
      <w:proofErr w:type="spellEnd"/>
      <w:r w:rsidRPr="00075465">
        <w:rPr>
          <w:rFonts w:ascii="Times New Roman" w:hAnsi="Times New Roman" w:cs="Times New Roman"/>
          <w:spacing w:val="-6"/>
        </w:rPr>
        <w:t>, действующего на основании Устава, с одной стороны</w:t>
      </w:r>
      <w:r w:rsidR="00CA1495" w:rsidRPr="00075465">
        <w:rPr>
          <w:rFonts w:ascii="Times New Roman" w:hAnsi="Times New Roman" w:cs="Times New Roman"/>
          <w:szCs w:val="22"/>
        </w:rPr>
        <w:t xml:space="preserve">, </w:t>
      </w:r>
      <w:r w:rsidR="009D5EC5" w:rsidRPr="00075465">
        <w:rPr>
          <w:rFonts w:ascii="Times New Roman" w:hAnsi="Times New Roman" w:cs="Times New Roman"/>
          <w:szCs w:val="22"/>
        </w:rPr>
        <w:t>и</w:t>
      </w:r>
      <w:r w:rsidR="009D5EC5" w:rsidRPr="00413B7B">
        <w:rPr>
          <w:rFonts w:ascii="Times New Roman" w:hAnsi="Times New Roman" w:cs="Times New Roman"/>
          <w:szCs w:val="22"/>
        </w:rPr>
        <w:t xml:space="preserve"> ___________________________, именуемый/</w:t>
      </w:r>
      <w:proofErr w:type="spellStart"/>
      <w:r w:rsidR="009D5EC5" w:rsidRPr="00413B7B">
        <w:rPr>
          <w:rFonts w:ascii="Times New Roman" w:hAnsi="Times New Roman" w:cs="Times New Roman"/>
          <w:szCs w:val="22"/>
        </w:rPr>
        <w:t>ое</w:t>
      </w:r>
      <w:proofErr w:type="spellEnd"/>
      <w:r w:rsidR="009D5EC5" w:rsidRPr="00413B7B">
        <w:rPr>
          <w:rFonts w:ascii="Times New Roman" w:hAnsi="Times New Roman" w:cs="Times New Roman"/>
          <w:szCs w:val="22"/>
        </w:rPr>
        <w:t xml:space="preserve"> в дальнейшем «Поставщик», в лице _______________________, действующего на основании ___________, вместе именуемые </w:t>
      </w:r>
      <w:r w:rsidR="00471AE9" w:rsidRPr="00413B7B">
        <w:rPr>
          <w:rFonts w:ascii="Times New Roman" w:hAnsi="Times New Roman" w:cs="Times New Roman"/>
          <w:szCs w:val="22"/>
        </w:rPr>
        <w:t xml:space="preserve">в дальнейшем </w:t>
      </w:r>
      <w:r w:rsidR="009D5EC5" w:rsidRPr="00413B7B">
        <w:rPr>
          <w:rFonts w:ascii="Times New Roman" w:hAnsi="Times New Roman" w:cs="Times New Roman"/>
          <w:szCs w:val="22"/>
        </w:rPr>
        <w:t xml:space="preserve">«Стороны», </w:t>
      </w:r>
      <w:r w:rsidR="00E8569F" w:rsidRPr="00413B7B">
        <w:rPr>
          <w:rFonts w:ascii="Times New Roman" w:hAnsi="Times New Roman" w:cs="Times New Roman"/>
          <w:szCs w:val="22"/>
        </w:rPr>
        <w:t>на основании</w:t>
      </w:r>
      <w:r w:rsidR="009D5EC5" w:rsidRPr="00413B7B">
        <w:rPr>
          <w:rFonts w:ascii="Times New Roman" w:hAnsi="Times New Roman" w:cs="Times New Roman"/>
          <w:szCs w:val="22"/>
        </w:rPr>
        <w:t xml:space="preserve"> </w:t>
      </w:r>
      <w:r w:rsidR="00AB01B4" w:rsidRPr="00413B7B">
        <w:rPr>
          <w:rFonts w:ascii="Times New Roman" w:hAnsi="Times New Roman" w:cs="Times New Roman"/>
          <w:szCs w:val="22"/>
        </w:rPr>
        <w:t xml:space="preserve">ст.51 </w:t>
      </w:r>
      <w:r w:rsidR="00E8569F" w:rsidRPr="00413B7B">
        <w:rPr>
          <w:rFonts w:ascii="Times New Roman" w:hAnsi="Times New Roman" w:cs="Times New Roman"/>
          <w:szCs w:val="22"/>
        </w:rPr>
        <w:t xml:space="preserve">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009D5EC5" w:rsidRPr="00413B7B">
        <w:rPr>
          <w:rFonts w:ascii="Times New Roman" w:hAnsi="Times New Roman" w:cs="Times New Roman"/>
          <w:szCs w:val="22"/>
        </w:rPr>
        <w:t xml:space="preserve">и по результатам проведения </w:t>
      </w:r>
      <w:r w:rsidR="0087382D">
        <w:rPr>
          <w:rFonts w:ascii="Times New Roman" w:hAnsi="Times New Roman" w:cs="Times New Roman"/>
          <w:szCs w:val="22"/>
        </w:rPr>
        <w:t xml:space="preserve">запроса котировок </w:t>
      </w:r>
      <w:r w:rsidR="009D5EC5" w:rsidRPr="00413B7B">
        <w:rPr>
          <w:rFonts w:ascii="Times New Roman" w:hAnsi="Times New Roman" w:cs="Times New Roman"/>
          <w:szCs w:val="22"/>
        </w:rPr>
        <w:t>№ __________на основании протокола от _______ № ______, заключили настоящий контракт, именуемый в дальнейшем «контракт», о нижеследующем:</w:t>
      </w:r>
    </w:p>
    <w:p w:rsidR="007971B3" w:rsidRPr="00413B7B" w:rsidRDefault="007971B3">
      <w:pPr>
        <w:pStyle w:val="ConsPlusNormal"/>
        <w:jc w:val="both"/>
        <w:rPr>
          <w:rFonts w:ascii="Times New Roman" w:hAnsi="Times New Roman" w:cs="Times New Roman"/>
          <w:szCs w:val="22"/>
        </w:rPr>
      </w:pPr>
    </w:p>
    <w:p w:rsidR="00F10124" w:rsidRPr="00075465" w:rsidRDefault="00F10124">
      <w:pPr>
        <w:pStyle w:val="ConsPlusNormal"/>
        <w:jc w:val="center"/>
        <w:outlineLvl w:val="1"/>
        <w:rPr>
          <w:rFonts w:ascii="Times New Roman" w:hAnsi="Times New Roman" w:cs="Times New Roman"/>
          <w:b/>
          <w:szCs w:val="22"/>
        </w:rPr>
      </w:pPr>
      <w:r w:rsidRPr="00075465">
        <w:rPr>
          <w:rFonts w:ascii="Times New Roman" w:hAnsi="Times New Roman" w:cs="Times New Roman"/>
          <w:b/>
          <w:szCs w:val="22"/>
        </w:rPr>
        <w:t>I. Предмет Контракта</w:t>
      </w:r>
    </w:p>
    <w:p w:rsidR="00F10124" w:rsidRPr="00413B7B" w:rsidRDefault="00F10124" w:rsidP="00364CB0">
      <w:pPr>
        <w:pStyle w:val="ConsPlusNormal"/>
        <w:ind w:firstLine="539"/>
        <w:jc w:val="both"/>
        <w:rPr>
          <w:rFonts w:ascii="Times New Roman" w:hAnsi="Times New Roman" w:cs="Times New Roman"/>
          <w:szCs w:val="22"/>
        </w:rPr>
      </w:pPr>
      <w:r w:rsidRPr="00413B7B">
        <w:rPr>
          <w:rFonts w:ascii="Times New Roman" w:hAnsi="Times New Roman" w:cs="Times New Roman"/>
          <w:szCs w:val="22"/>
        </w:rPr>
        <w:t xml:space="preserve">1.1. Поставщик обязуется </w:t>
      </w:r>
      <w:r w:rsidR="000B672C" w:rsidRPr="00075465">
        <w:rPr>
          <w:rFonts w:ascii="Times New Roman" w:hAnsi="Times New Roman" w:cs="Times New Roman"/>
          <w:szCs w:val="22"/>
        </w:rPr>
        <w:t xml:space="preserve">поставить </w:t>
      </w:r>
      <w:r w:rsidR="00065BA0" w:rsidRPr="00065BA0">
        <w:rPr>
          <w:rFonts w:ascii="Times New Roman" w:hAnsi="Times New Roman" w:cs="Times New Roman"/>
        </w:rPr>
        <w:t>Фонендоскоп, Стетоскоп акушерский</w:t>
      </w:r>
      <w:r w:rsidR="00EF20D5" w:rsidRPr="00065BA0">
        <w:rPr>
          <w:rFonts w:ascii="Times New Roman" w:hAnsi="Times New Roman" w:cs="Times New Roman"/>
        </w:rPr>
        <w:t xml:space="preserve"> </w:t>
      </w:r>
      <w:r w:rsidR="00364CB0" w:rsidRPr="00364CB0">
        <w:rPr>
          <w:rFonts w:ascii="Times New Roman" w:hAnsi="Times New Roman" w:cs="Times New Roman"/>
        </w:rPr>
        <w:t xml:space="preserve">(для оснащения </w:t>
      </w:r>
      <w:proofErr w:type="spellStart"/>
      <w:r w:rsidR="00364CB0" w:rsidRPr="00364CB0">
        <w:rPr>
          <w:rFonts w:ascii="Times New Roman" w:hAnsi="Times New Roman" w:cs="Times New Roman"/>
        </w:rPr>
        <w:t>ФАПа</w:t>
      </w:r>
      <w:proofErr w:type="spellEnd"/>
      <w:r w:rsidR="00364CB0" w:rsidRPr="00364CB0">
        <w:rPr>
          <w:rFonts w:ascii="Times New Roman" w:hAnsi="Times New Roman" w:cs="Times New Roman"/>
        </w:rPr>
        <w:t>)</w:t>
      </w:r>
      <w:r w:rsidR="00364CB0">
        <w:rPr>
          <w:rFonts w:ascii="Times New Roman" w:hAnsi="Times New Roman" w:cs="Times New Roman"/>
        </w:rPr>
        <w:t xml:space="preserve"> </w:t>
      </w:r>
      <w:r w:rsidR="00075465" w:rsidRPr="00075465">
        <w:rPr>
          <w:rFonts w:ascii="Times New Roman" w:hAnsi="Times New Roman" w:cs="Times New Roman"/>
          <w:szCs w:val="22"/>
        </w:rPr>
        <w:t xml:space="preserve">(код </w:t>
      </w:r>
      <w:hyperlink r:id="rId5" w:history="1">
        <w:r w:rsidR="00075465" w:rsidRPr="00075465">
          <w:rPr>
            <w:rFonts w:ascii="Times New Roman" w:hAnsi="Times New Roman" w:cs="Times New Roman"/>
            <w:szCs w:val="22"/>
          </w:rPr>
          <w:t>ОКПД</w:t>
        </w:r>
      </w:hyperlink>
      <w:r w:rsidR="00075465" w:rsidRPr="00075465">
        <w:rPr>
          <w:rFonts w:ascii="Times New Roman" w:hAnsi="Times New Roman" w:cs="Times New Roman"/>
          <w:szCs w:val="22"/>
        </w:rPr>
        <w:t xml:space="preserve">2 – </w:t>
      </w:r>
      <w:r w:rsidR="00065BA0">
        <w:rPr>
          <w:rFonts w:ascii="Times New Roman" w:hAnsi="Times New Roman" w:cs="Times New Roman"/>
          <w:szCs w:val="22"/>
        </w:rPr>
        <w:t>32.50.13.190</w:t>
      </w:r>
      <w:r w:rsidR="00075465" w:rsidRPr="00075465">
        <w:rPr>
          <w:rFonts w:ascii="Times New Roman" w:hAnsi="Times New Roman" w:cs="Times New Roman"/>
          <w:szCs w:val="22"/>
        </w:rPr>
        <w:t xml:space="preserve">) </w:t>
      </w:r>
      <w:r w:rsidRPr="00075465">
        <w:rPr>
          <w:rFonts w:ascii="Times New Roman" w:hAnsi="Times New Roman" w:cs="Times New Roman"/>
          <w:szCs w:val="22"/>
        </w:rPr>
        <w:t>(</w:t>
      </w:r>
      <w:r w:rsidRPr="00413B7B">
        <w:rPr>
          <w:rFonts w:ascii="Times New Roman" w:hAnsi="Times New Roman" w:cs="Times New Roman"/>
          <w:szCs w:val="22"/>
        </w:rPr>
        <w:t>далее - Товар), а Заказчик обязуется принять и оплатить Товар в порядке и на условиях, предусмотренных Контрактом.</w:t>
      </w:r>
    </w:p>
    <w:p w:rsidR="00F10124" w:rsidRPr="00413B7B" w:rsidRDefault="00F10124" w:rsidP="009F0148">
      <w:pPr>
        <w:pStyle w:val="ConsPlusNormal"/>
        <w:spacing w:line="0" w:lineRule="atLeast"/>
        <w:ind w:firstLine="539"/>
        <w:jc w:val="both"/>
        <w:rPr>
          <w:rFonts w:ascii="Times New Roman" w:hAnsi="Times New Roman" w:cs="Times New Roman"/>
          <w:szCs w:val="22"/>
        </w:rPr>
      </w:pPr>
      <w:r w:rsidRPr="00413B7B">
        <w:rPr>
          <w:rFonts w:ascii="Times New Roman" w:hAnsi="Times New Roman" w:cs="Times New Roman"/>
          <w:szCs w:val="22"/>
        </w:rPr>
        <w:t>1.2. Наименование, количество и иные характеристики поставляемого Товара указаны в спецификации (</w:t>
      </w:r>
      <w:r w:rsidR="005B7C0C" w:rsidRPr="00413B7B">
        <w:rPr>
          <w:rFonts w:ascii="Times New Roman" w:hAnsi="Times New Roman" w:cs="Times New Roman"/>
          <w:szCs w:val="22"/>
        </w:rPr>
        <w:t>Приложение № 1</w:t>
      </w:r>
      <w:r w:rsidRPr="00413B7B">
        <w:rPr>
          <w:rFonts w:ascii="Times New Roman" w:hAnsi="Times New Roman" w:cs="Times New Roman"/>
          <w:szCs w:val="22"/>
        </w:rPr>
        <w:t>), являющейся неотъемлемой частью Контракта.</w:t>
      </w:r>
    </w:p>
    <w:p w:rsidR="00F10124" w:rsidRPr="00413B7B" w:rsidRDefault="00F10124">
      <w:pPr>
        <w:pStyle w:val="ConsPlusNormal"/>
        <w:jc w:val="both"/>
        <w:rPr>
          <w:rFonts w:ascii="Times New Roman" w:hAnsi="Times New Roman" w:cs="Times New Roman"/>
          <w:szCs w:val="22"/>
        </w:rPr>
      </w:pPr>
    </w:p>
    <w:p w:rsidR="00F10124" w:rsidRPr="00075465" w:rsidRDefault="00F10124">
      <w:pPr>
        <w:pStyle w:val="ConsPlusNormal"/>
        <w:jc w:val="center"/>
        <w:outlineLvl w:val="1"/>
        <w:rPr>
          <w:rFonts w:ascii="Times New Roman" w:hAnsi="Times New Roman" w:cs="Times New Roman"/>
          <w:b/>
          <w:szCs w:val="22"/>
        </w:rPr>
      </w:pPr>
      <w:r w:rsidRPr="00075465">
        <w:rPr>
          <w:rFonts w:ascii="Times New Roman" w:hAnsi="Times New Roman" w:cs="Times New Roman"/>
          <w:b/>
          <w:szCs w:val="22"/>
        </w:rPr>
        <w:t>II. Цена Контракта и порядок расчетов</w:t>
      </w:r>
    </w:p>
    <w:p w:rsidR="00F10124" w:rsidRPr="00413B7B" w:rsidRDefault="009E0513" w:rsidP="00A523A5">
      <w:pPr>
        <w:pStyle w:val="ConsPlusNonformat"/>
        <w:spacing w:line="0" w:lineRule="atLeast"/>
        <w:jc w:val="both"/>
        <w:rPr>
          <w:rFonts w:ascii="Times New Roman" w:hAnsi="Times New Roman" w:cs="Times New Roman"/>
          <w:sz w:val="22"/>
          <w:szCs w:val="22"/>
        </w:rPr>
      </w:pPr>
      <w:bookmarkStart w:id="1" w:name="P1440"/>
      <w:bookmarkEnd w:id="1"/>
      <w:r w:rsidRPr="00413B7B">
        <w:rPr>
          <w:rFonts w:ascii="Times New Roman" w:hAnsi="Times New Roman" w:cs="Times New Roman"/>
          <w:sz w:val="22"/>
          <w:szCs w:val="22"/>
        </w:rPr>
        <w:t xml:space="preserve">         </w:t>
      </w:r>
      <w:r w:rsidR="00F10124" w:rsidRPr="00413B7B">
        <w:rPr>
          <w:rFonts w:ascii="Times New Roman" w:hAnsi="Times New Roman" w:cs="Times New Roman"/>
          <w:sz w:val="22"/>
          <w:szCs w:val="22"/>
        </w:rPr>
        <w:t xml:space="preserve">2.1.  </w:t>
      </w:r>
      <w:bookmarkStart w:id="2" w:name="P1445"/>
      <w:bookmarkEnd w:id="2"/>
      <w:r w:rsidR="00C75825" w:rsidRPr="00C75825">
        <w:rPr>
          <w:rFonts w:ascii="Times New Roman" w:hAnsi="Times New Roman" w:cs="Times New Roman"/>
          <w:sz w:val="22"/>
          <w:szCs w:val="22"/>
        </w:rPr>
        <w:t>Цена контракта (цена работ) составляет: _______ рублей __ копеек, в том числе налог на добавленную стоимость (далее - НДС) по налоговой ставке ___ (__)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r w:rsidR="007D20BC" w:rsidRPr="007D20BC">
        <w:rPr>
          <w:rFonts w:ascii="Times New Roman" w:hAnsi="Times New Roman" w:cs="Times New Roman"/>
          <w:sz w:val="22"/>
          <w:szCs w:val="22"/>
        </w:rPr>
        <w:t>.</w:t>
      </w:r>
      <w:r w:rsidRPr="00413B7B">
        <w:rPr>
          <w:rFonts w:ascii="Times New Roman" w:hAnsi="Times New Roman" w:cs="Times New Roman"/>
          <w:sz w:val="22"/>
          <w:szCs w:val="22"/>
        </w:rPr>
        <w:t xml:space="preserve"> (далее - цена контракта). </w:t>
      </w:r>
    </w:p>
    <w:p w:rsidR="00F10124" w:rsidRPr="00413B7B" w:rsidRDefault="00F10124" w:rsidP="00A523A5">
      <w:pPr>
        <w:pStyle w:val="ConsPlusNormal"/>
        <w:spacing w:line="0" w:lineRule="atLeast"/>
        <w:ind w:firstLine="539"/>
        <w:jc w:val="both"/>
        <w:rPr>
          <w:rFonts w:ascii="Times New Roman" w:hAnsi="Times New Roman" w:cs="Times New Roman"/>
          <w:szCs w:val="22"/>
        </w:rPr>
      </w:pPr>
      <w:bookmarkStart w:id="3" w:name="P1457"/>
      <w:bookmarkEnd w:id="3"/>
      <w:r w:rsidRPr="00413B7B">
        <w:rPr>
          <w:rFonts w:ascii="Times New Roman" w:hAnsi="Times New Roman" w:cs="Times New Roman"/>
          <w:szCs w:val="22"/>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10124" w:rsidRPr="00413B7B" w:rsidRDefault="00F10124" w:rsidP="00A523A5">
      <w:pPr>
        <w:pStyle w:val="ConsPlusNormal"/>
        <w:spacing w:line="0" w:lineRule="atLeast"/>
        <w:ind w:firstLine="539"/>
        <w:jc w:val="both"/>
        <w:rPr>
          <w:rFonts w:ascii="Times New Roman" w:hAnsi="Times New Roman" w:cs="Times New Roman"/>
          <w:szCs w:val="22"/>
        </w:rPr>
      </w:pPr>
      <w:bookmarkStart w:id="4" w:name="P1458"/>
      <w:bookmarkEnd w:id="4"/>
      <w:r w:rsidRPr="00413B7B">
        <w:rPr>
          <w:rFonts w:ascii="Times New Roman" w:hAnsi="Times New Roman" w:cs="Times New Roman"/>
          <w:szCs w:val="22"/>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rsidR="00F10124" w:rsidRPr="00413B7B" w:rsidRDefault="00F10124" w:rsidP="00A523A5">
      <w:pPr>
        <w:pStyle w:val="ConsPlusNormal"/>
        <w:spacing w:line="0" w:lineRule="atLeast"/>
        <w:ind w:firstLine="539"/>
        <w:jc w:val="both"/>
        <w:rPr>
          <w:rFonts w:ascii="Times New Roman" w:hAnsi="Times New Roman" w:cs="Times New Roman"/>
          <w:szCs w:val="22"/>
        </w:rPr>
      </w:pPr>
      <w:bookmarkStart w:id="5" w:name="P1459"/>
      <w:bookmarkEnd w:id="5"/>
      <w:r w:rsidRPr="00413B7B">
        <w:rPr>
          <w:rFonts w:ascii="Times New Roman" w:hAnsi="Times New Roman" w:cs="Times New Roman"/>
          <w:szCs w:val="22"/>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6" w:history="1">
        <w:r w:rsidRPr="00413B7B">
          <w:rPr>
            <w:rFonts w:ascii="Times New Roman" w:hAnsi="Times New Roman" w:cs="Times New Roman"/>
            <w:szCs w:val="22"/>
          </w:rPr>
          <w:t>законом</w:t>
        </w:r>
      </w:hyperlink>
      <w:r w:rsidRPr="00413B7B">
        <w:rPr>
          <w:rFonts w:ascii="Times New Roman" w:hAnsi="Times New Roman" w:cs="Times New Roman"/>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 и Контрактом.</w:t>
      </w:r>
    </w:p>
    <w:p w:rsidR="00F10124" w:rsidRPr="00413B7B" w:rsidRDefault="00F10124" w:rsidP="00A523A5">
      <w:pPr>
        <w:pStyle w:val="ConsPlusNormal"/>
        <w:spacing w:line="0" w:lineRule="atLeast"/>
        <w:ind w:firstLine="539"/>
        <w:jc w:val="both"/>
        <w:rPr>
          <w:rFonts w:ascii="Times New Roman" w:hAnsi="Times New Roman" w:cs="Times New Roman"/>
          <w:szCs w:val="22"/>
        </w:rPr>
      </w:pPr>
      <w:bookmarkStart w:id="6" w:name="P1460"/>
      <w:bookmarkEnd w:id="6"/>
      <w:r w:rsidRPr="00413B7B">
        <w:rPr>
          <w:rFonts w:ascii="Times New Roman" w:hAnsi="Times New Roman" w:cs="Times New Roman"/>
          <w:szCs w:val="22"/>
        </w:rPr>
        <w:t xml:space="preserve">Цена Контракта может быть снижена по соглашению Сторон </w:t>
      </w:r>
      <w:proofErr w:type="gramStart"/>
      <w:r w:rsidRPr="00413B7B">
        <w:rPr>
          <w:rFonts w:ascii="Times New Roman" w:hAnsi="Times New Roman" w:cs="Times New Roman"/>
          <w:szCs w:val="22"/>
        </w:rPr>
        <w:t>без изменения</w:t>
      </w:r>
      <w:proofErr w:type="gramEnd"/>
      <w:r w:rsidRPr="00413B7B">
        <w:rPr>
          <w:rFonts w:ascii="Times New Roman" w:hAnsi="Times New Roman" w:cs="Times New Roman"/>
          <w:szCs w:val="22"/>
        </w:rPr>
        <w:t xml:space="preserve"> предусмотренного Контрактом количества и качества поставляемого Товара и иных условий Контракта </w:t>
      </w:r>
    </w:p>
    <w:p w:rsidR="00F10124" w:rsidRPr="00413B7B" w:rsidRDefault="00F10124" w:rsidP="00A523A5">
      <w:pPr>
        <w:pStyle w:val="ConsPlusNormal"/>
        <w:spacing w:line="0" w:lineRule="atLeast"/>
        <w:ind w:firstLine="539"/>
        <w:jc w:val="both"/>
        <w:rPr>
          <w:rFonts w:ascii="Times New Roman" w:hAnsi="Times New Roman" w:cs="Times New Roman"/>
          <w:szCs w:val="22"/>
        </w:rPr>
      </w:pPr>
      <w:r w:rsidRPr="00413B7B">
        <w:rPr>
          <w:rFonts w:ascii="Times New Roman" w:hAnsi="Times New Roman" w:cs="Times New Roman"/>
          <w:szCs w:val="22"/>
        </w:rPr>
        <w:t xml:space="preserve">2.5. Источник финансирования Контракта </w:t>
      </w:r>
      <w:r w:rsidR="00BE2537" w:rsidRPr="00413B7B">
        <w:rPr>
          <w:rFonts w:ascii="Times New Roman" w:hAnsi="Times New Roman" w:cs="Times New Roman"/>
          <w:szCs w:val="22"/>
        </w:rPr>
        <w:t>–</w:t>
      </w:r>
      <w:r w:rsidR="00E61AA2" w:rsidRPr="00413B7B">
        <w:rPr>
          <w:rFonts w:ascii="Times New Roman" w:hAnsi="Times New Roman" w:cs="Times New Roman"/>
          <w:szCs w:val="22"/>
        </w:rPr>
        <w:t xml:space="preserve"> </w:t>
      </w:r>
      <w:r w:rsidR="00BE2537" w:rsidRPr="00413B7B">
        <w:rPr>
          <w:rFonts w:ascii="Times New Roman" w:hAnsi="Times New Roman" w:cs="Times New Roman"/>
          <w:szCs w:val="22"/>
        </w:rPr>
        <w:t>средства бюджетного учреждения.</w:t>
      </w:r>
      <w:r w:rsidR="00673CB1">
        <w:rPr>
          <w:rFonts w:ascii="Times New Roman" w:hAnsi="Times New Roman" w:cs="Times New Roman"/>
          <w:szCs w:val="22"/>
        </w:rPr>
        <w:t xml:space="preserve"> </w:t>
      </w:r>
    </w:p>
    <w:p w:rsidR="00F10124" w:rsidRPr="00413B7B" w:rsidRDefault="00F10124" w:rsidP="00A523A5">
      <w:pPr>
        <w:pStyle w:val="ConsPlusNormal"/>
        <w:spacing w:line="0" w:lineRule="atLeast"/>
        <w:ind w:firstLine="539"/>
        <w:jc w:val="both"/>
        <w:rPr>
          <w:rFonts w:ascii="Times New Roman" w:hAnsi="Times New Roman" w:cs="Times New Roman"/>
          <w:szCs w:val="22"/>
        </w:rPr>
      </w:pPr>
      <w:bookmarkStart w:id="7" w:name="P1462"/>
      <w:bookmarkStart w:id="8" w:name="P1469"/>
      <w:bookmarkEnd w:id="7"/>
      <w:bookmarkEnd w:id="8"/>
      <w:r w:rsidRPr="00413B7B">
        <w:rPr>
          <w:rFonts w:ascii="Times New Roman" w:hAnsi="Times New Roman" w:cs="Times New Roman"/>
          <w:szCs w:val="22"/>
        </w:rPr>
        <w:t xml:space="preserve">2.6. </w:t>
      </w:r>
      <w:bookmarkStart w:id="9" w:name="P1473"/>
      <w:bookmarkEnd w:id="9"/>
      <w:r w:rsidRPr="00413B7B">
        <w:rPr>
          <w:rFonts w:ascii="Times New Roman" w:hAnsi="Times New Roman" w:cs="Times New Roman"/>
          <w:szCs w:val="22"/>
        </w:rPr>
        <w:t xml:space="preserve">Выплата аванса при исполнении контракта, заключенного с участником закупки, указанным в </w:t>
      </w:r>
      <w:hyperlink r:id="rId7" w:history="1">
        <w:r w:rsidRPr="00413B7B">
          <w:rPr>
            <w:rFonts w:ascii="Times New Roman" w:hAnsi="Times New Roman" w:cs="Times New Roman"/>
            <w:szCs w:val="22"/>
          </w:rPr>
          <w:t>части 1</w:t>
        </w:r>
      </w:hyperlink>
      <w:r w:rsidRPr="00413B7B">
        <w:rPr>
          <w:rFonts w:ascii="Times New Roman" w:hAnsi="Times New Roman" w:cs="Times New Roman"/>
          <w:szCs w:val="22"/>
        </w:rPr>
        <w:t xml:space="preserve"> или </w:t>
      </w:r>
      <w:hyperlink r:id="rId8" w:history="1">
        <w:r w:rsidRPr="00413B7B">
          <w:rPr>
            <w:rFonts w:ascii="Times New Roman" w:hAnsi="Times New Roman" w:cs="Times New Roman"/>
            <w:szCs w:val="22"/>
          </w:rPr>
          <w:t>2 статьи 37</w:t>
        </w:r>
      </w:hyperlink>
      <w:r w:rsidRPr="00413B7B">
        <w:rPr>
          <w:rFonts w:ascii="Times New Roman" w:hAnsi="Times New Roman" w:cs="Times New Roman"/>
          <w:szCs w:val="22"/>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не допускается. </w:t>
      </w:r>
    </w:p>
    <w:p w:rsidR="00F10124" w:rsidRDefault="00F10124" w:rsidP="00A523A5">
      <w:pPr>
        <w:pStyle w:val="ConsPlusNormal"/>
        <w:spacing w:line="0" w:lineRule="atLeast"/>
        <w:ind w:firstLine="539"/>
        <w:jc w:val="both"/>
        <w:rPr>
          <w:rFonts w:ascii="Times New Roman" w:hAnsi="Times New Roman" w:cs="Times New Roman"/>
          <w:szCs w:val="22"/>
        </w:rPr>
      </w:pPr>
      <w:r w:rsidRPr="00413B7B">
        <w:rPr>
          <w:rFonts w:ascii="Times New Roman" w:hAnsi="Times New Roman" w:cs="Times New Roman"/>
          <w:szCs w:val="22"/>
        </w:rPr>
        <w:t xml:space="preserve">2.7. Расчеты между Заказчиком и Поставщиком производятся не позднее </w:t>
      </w:r>
      <w:r w:rsidR="001E2AC8" w:rsidRPr="00413B7B">
        <w:rPr>
          <w:rFonts w:ascii="Times New Roman" w:hAnsi="Times New Roman" w:cs="Times New Roman"/>
          <w:szCs w:val="22"/>
        </w:rPr>
        <w:t>7</w:t>
      </w:r>
      <w:r w:rsidR="0042415E" w:rsidRPr="00413B7B">
        <w:rPr>
          <w:rFonts w:ascii="Times New Roman" w:hAnsi="Times New Roman" w:cs="Times New Roman"/>
          <w:szCs w:val="22"/>
        </w:rPr>
        <w:t xml:space="preserve"> рабочих</w:t>
      </w:r>
      <w:r w:rsidRPr="00413B7B">
        <w:rPr>
          <w:rFonts w:ascii="Times New Roman" w:hAnsi="Times New Roman" w:cs="Times New Roman"/>
          <w:szCs w:val="22"/>
        </w:rPr>
        <w:t xml:space="preserve"> </w:t>
      </w:r>
      <w:r w:rsidR="0090002A" w:rsidRPr="00413B7B">
        <w:rPr>
          <w:rFonts w:ascii="Times New Roman" w:hAnsi="Times New Roman" w:cs="Times New Roman"/>
          <w:szCs w:val="22"/>
        </w:rPr>
        <w:t>дней с момента подписания документа о приемке Заказчиком</w:t>
      </w:r>
      <w:r w:rsidR="00D12F3C" w:rsidRPr="00413B7B">
        <w:rPr>
          <w:rFonts w:ascii="Times New Roman" w:hAnsi="Times New Roman" w:cs="Times New Roman"/>
          <w:szCs w:val="22"/>
        </w:rPr>
        <w:t xml:space="preserve"> в ЕИС</w:t>
      </w:r>
      <w:r w:rsidR="0090002A" w:rsidRPr="00413B7B">
        <w:rPr>
          <w:rFonts w:ascii="Times New Roman" w:hAnsi="Times New Roman" w:cs="Times New Roman"/>
          <w:szCs w:val="22"/>
        </w:rPr>
        <w:t>.</w:t>
      </w:r>
    </w:p>
    <w:p w:rsidR="00673CB1" w:rsidRPr="008C783F" w:rsidRDefault="00673CB1" w:rsidP="00A523A5">
      <w:pPr>
        <w:pStyle w:val="ConsPlusNormal"/>
        <w:spacing w:line="0" w:lineRule="atLeast"/>
        <w:ind w:firstLine="539"/>
        <w:jc w:val="both"/>
        <w:rPr>
          <w:rFonts w:ascii="Times New Roman" w:hAnsi="Times New Roman" w:cs="Times New Roman"/>
          <w:szCs w:val="22"/>
        </w:rPr>
      </w:pPr>
      <w:r w:rsidRPr="00673CB1">
        <w:rPr>
          <w:rFonts w:ascii="Times New Roman" w:hAnsi="Times New Roman" w:cs="Times New Roman"/>
          <w:szCs w:val="22"/>
        </w:rPr>
        <w:t xml:space="preserve">2.8. </w:t>
      </w:r>
      <w:r w:rsidRPr="008C783F">
        <w:rPr>
          <w:rFonts w:ascii="Times New Roman" w:hAnsi="Times New Roman" w:cs="Times New Roman"/>
          <w:szCs w:val="22"/>
        </w:rPr>
        <w:t>Оплата по Контракту осуществляется за счет средств Бюджета Свердловской области на 2025 год (субсидия на реализацию мероприятий регионально</w:t>
      </w:r>
      <w:r w:rsidR="00F54AF9" w:rsidRPr="008C783F">
        <w:rPr>
          <w:rFonts w:ascii="Times New Roman" w:hAnsi="Times New Roman" w:cs="Times New Roman"/>
          <w:szCs w:val="22"/>
        </w:rPr>
        <w:t>го проекта</w:t>
      </w:r>
      <w:r w:rsidRPr="008C783F">
        <w:rPr>
          <w:rFonts w:ascii="Times New Roman" w:hAnsi="Times New Roman" w:cs="Times New Roman"/>
          <w:szCs w:val="22"/>
        </w:rPr>
        <w:t xml:space="preserve"> Свердловской области «Модернизация первичного звена здравоохранения </w:t>
      </w:r>
      <w:r w:rsidR="005C6A6A" w:rsidRPr="008C783F">
        <w:rPr>
          <w:rFonts w:ascii="Times New Roman" w:hAnsi="Times New Roman" w:cs="Times New Roman"/>
          <w:szCs w:val="22"/>
        </w:rPr>
        <w:t>Свердловской области</w:t>
      </w:r>
      <w:r w:rsidR="00CB6F16" w:rsidRPr="008C783F">
        <w:rPr>
          <w:rFonts w:ascii="Times New Roman" w:hAnsi="Times New Roman" w:cs="Times New Roman"/>
          <w:szCs w:val="22"/>
        </w:rPr>
        <w:t>»</w:t>
      </w:r>
      <w:r w:rsidR="005C6A6A" w:rsidRPr="008C783F">
        <w:rPr>
          <w:rFonts w:ascii="Times New Roman" w:hAnsi="Times New Roman" w:cs="Times New Roman"/>
          <w:szCs w:val="22"/>
        </w:rPr>
        <w:t xml:space="preserve"> (</w:t>
      </w:r>
      <w:r w:rsidRPr="008C783F">
        <w:rPr>
          <w:rFonts w:ascii="Times New Roman" w:hAnsi="Times New Roman" w:cs="Times New Roman"/>
          <w:szCs w:val="22"/>
        </w:rPr>
        <w:t>Оснащение и переоснащение меди</w:t>
      </w:r>
      <w:r w:rsidR="00CB6F16" w:rsidRPr="008C783F">
        <w:rPr>
          <w:rFonts w:ascii="Times New Roman" w:hAnsi="Times New Roman" w:cs="Times New Roman"/>
          <w:szCs w:val="22"/>
        </w:rPr>
        <w:t>цинских организаций оборудованием</w:t>
      </w:r>
      <w:r w:rsidRPr="008C783F">
        <w:rPr>
          <w:rFonts w:ascii="Times New Roman" w:hAnsi="Times New Roman" w:cs="Times New Roman"/>
          <w:szCs w:val="22"/>
        </w:rPr>
        <w:t>)</w:t>
      </w:r>
      <w:r w:rsidR="007D5AFC" w:rsidRPr="008C783F">
        <w:rPr>
          <w:rFonts w:ascii="Times New Roman" w:hAnsi="Times New Roman" w:cs="Times New Roman"/>
          <w:szCs w:val="22"/>
        </w:rPr>
        <w:t>)</w:t>
      </w:r>
      <w:r w:rsidRPr="008C783F">
        <w:rPr>
          <w:rFonts w:ascii="Times New Roman" w:hAnsi="Times New Roman" w:cs="Times New Roman"/>
          <w:szCs w:val="22"/>
        </w:rPr>
        <w:t>.</w:t>
      </w:r>
    </w:p>
    <w:p w:rsidR="00F10124" w:rsidRDefault="00673CB1" w:rsidP="00A523A5">
      <w:pPr>
        <w:pStyle w:val="ConsPlusNormal"/>
        <w:spacing w:line="0" w:lineRule="atLeast"/>
        <w:ind w:firstLine="539"/>
        <w:jc w:val="both"/>
        <w:rPr>
          <w:rFonts w:ascii="Times New Roman" w:hAnsi="Times New Roman" w:cs="Times New Roman"/>
          <w:szCs w:val="22"/>
        </w:rPr>
      </w:pPr>
      <w:bookmarkStart w:id="10" w:name="P1475"/>
      <w:bookmarkEnd w:id="10"/>
      <w:r>
        <w:rPr>
          <w:rFonts w:ascii="Times New Roman" w:hAnsi="Times New Roman" w:cs="Times New Roman"/>
          <w:szCs w:val="22"/>
        </w:rPr>
        <w:t>2.9</w:t>
      </w:r>
      <w:r w:rsidR="00F10124" w:rsidRPr="00413B7B">
        <w:rPr>
          <w:rFonts w:ascii="Times New Roman" w:hAnsi="Times New Roman" w:cs="Times New Roman"/>
          <w:szCs w:val="22"/>
        </w:rPr>
        <w:t xml:space="preserve">.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F10124" w:rsidRPr="00413B7B" w:rsidRDefault="00F10124" w:rsidP="00A523A5">
      <w:pPr>
        <w:pStyle w:val="ConsPlusNormal"/>
        <w:spacing w:line="0" w:lineRule="atLeast"/>
        <w:jc w:val="both"/>
        <w:rPr>
          <w:rFonts w:ascii="Times New Roman" w:hAnsi="Times New Roman" w:cs="Times New Roman"/>
          <w:szCs w:val="22"/>
        </w:rPr>
      </w:pPr>
    </w:p>
    <w:p w:rsidR="00F10124" w:rsidRPr="00075465" w:rsidRDefault="00F10124" w:rsidP="00A523A5">
      <w:pPr>
        <w:pStyle w:val="ConsPlusNormal"/>
        <w:spacing w:line="0" w:lineRule="atLeast"/>
        <w:jc w:val="center"/>
        <w:outlineLvl w:val="1"/>
        <w:rPr>
          <w:rFonts w:ascii="Times New Roman" w:hAnsi="Times New Roman" w:cs="Times New Roman"/>
          <w:b/>
          <w:szCs w:val="22"/>
        </w:rPr>
      </w:pPr>
      <w:bookmarkStart w:id="11" w:name="P1477"/>
      <w:bookmarkEnd w:id="11"/>
      <w:r w:rsidRPr="00075465">
        <w:rPr>
          <w:rFonts w:ascii="Times New Roman" w:hAnsi="Times New Roman" w:cs="Times New Roman"/>
          <w:b/>
          <w:szCs w:val="22"/>
        </w:rPr>
        <w:lastRenderedPageBreak/>
        <w:t>III. Порядок, сроки и условия поставки</w:t>
      </w:r>
      <w:r w:rsidR="00F557C8" w:rsidRPr="00075465">
        <w:rPr>
          <w:rFonts w:ascii="Times New Roman" w:hAnsi="Times New Roman" w:cs="Times New Roman"/>
          <w:b/>
          <w:szCs w:val="22"/>
        </w:rPr>
        <w:t xml:space="preserve"> </w:t>
      </w:r>
      <w:r w:rsidRPr="00075465">
        <w:rPr>
          <w:rFonts w:ascii="Times New Roman" w:hAnsi="Times New Roman" w:cs="Times New Roman"/>
          <w:b/>
          <w:szCs w:val="22"/>
        </w:rPr>
        <w:t xml:space="preserve">и приемки Товара </w:t>
      </w:r>
    </w:p>
    <w:p w:rsidR="00DF1C0F" w:rsidRPr="009E3187" w:rsidRDefault="00F10124" w:rsidP="00A523A5">
      <w:pPr>
        <w:pStyle w:val="ConsPlusNormal"/>
        <w:spacing w:line="0" w:lineRule="atLeast"/>
        <w:ind w:firstLine="539"/>
        <w:jc w:val="both"/>
        <w:rPr>
          <w:rFonts w:ascii="Times New Roman" w:hAnsi="Times New Roman" w:cs="Times New Roman"/>
          <w:szCs w:val="22"/>
          <w:highlight w:val="yellow"/>
        </w:rPr>
      </w:pPr>
      <w:bookmarkStart w:id="12" w:name="P1480"/>
      <w:bookmarkEnd w:id="12"/>
      <w:r w:rsidRPr="00413B7B">
        <w:rPr>
          <w:rFonts w:ascii="Times New Roman" w:hAnsi="Times New Roman" w:cs="Times New Roman"/>
          <w:szCs w:val="22"/>
        </w:rPr>
        <w:t xml:space="preserve">3.1. </w:t>
      </w:r>
      <w:r w:rsidRPr="009E3187">
        <w:rPr>
          <w:rFonts w:ascii="Times New Roman" w:hAnsi="Times New Roman" w:cs="Times New Roman"/>
          <w:szCs w:val="22"/>
          <w:highlight w:val="yellow"/>
        </w:rPr>
        <w:t>Поставщик самостоятельно достав</w:t>
      </w:r>
      <w:r w:rsidR="00DF1C0F" w:rsidRPr="009E3187">
        <w:rPr>
          <w:rFonts w:ascii="Times New Roman" w:hAnsi="Times New Roman" w:cs="Times New Roman"/>
          <w:szCs w:val="22"/>
          <w:highlight w:val="yellow"/>
        </w:rPr>
        <w:t>ляет Товар Заказчику по адресу:</w:t>
      </w:r>
    </w:p>
    <w:p w:rsidR="00F10124" w:rsidRPr="00075465" w:rsidRDefault="00DF1C0F" w:rsidP="00A523A5">
      <w:pPr>
        <w:pStyle w:val="ConsPlusNormal"/>
        <w:spacing w:line="0" w:lineRule="atLeast"/>
        <w:ind w:firstLine="539"/>
        <w:jc w:val="both"/>
        <w:rPr>
          <w:rFonts w:ascii="Times New Roman" w:hAnsi="Times New Roman" w:cs="Times New Roman"/>
          <w:szCs w:val="22"/>
        </w:rPr>
      </w:pPr>
      <w:r w:rsidRPr="009E3187">
        <w:rPr>
          <w:rFonts w:ascii="Times New Roman" w:hAnsi="Times New Roman" w:cs="Times New Roman"/>
          <w:szCs w:val="22"/>
          <w:highlight w:val="yellow"/>
        </w:rPr>
        <w:t xml:space="preserve">- Свердловская область, </w:t>
      </w:r>
      <w:proofErr w:type="spellStart"/>
      <w:r w:rsidRPr="009E3187">
        <w:rPr>
          <w:rFonts w:ascii="Times New Roman" w:hAnsi="Times New Roman" w:cs="Times New Roman"/>
          <w:szCs w:val="22"/>
          <w:highlight w:val="yellow"/>
        </w:rPr>
        <w:t>Ачитский</w:t>
      </w:r>
      <w:proofErr w:type="spellEnd"/>
      <w:r w:rsidRPr="009E3187">
        <w:rPr>
          <w:rFonts w:ascii="Times New Roman" w:hAnsi="Times New Roman" w:cs="Times New Roman"/>
          <w:szCs w:val="22"/>
          <w:highlight w:val="yellow"/>
        </w:rPr>
        <w:t xml:space="preserve"> городской округ, деревня Верхний Арий, </w:t>
      </w:r>
      <w:proofErr w:type="spellStart"/>
      <w:r w:rsidRPr="009E3187">
        <w:rPr>
          <w:rFonts w:ascii="Times New Roman" w:hAnsi="Times New Roman" w:cs="Times New Roman"/>
          <w:szCs w:val="22"/>
          <w:highlight w:val="yellow"/>
        </w:rPr>
        <w:t>ул</w:t>
      </w:r>
      <w:proofErr w:type="spellEnd"/>
      <w:r w:rsidRPr="009E3187">
        <w:rPr>
          <w:rFonts w:ascii="Times New Roman" w:hAnsi="Times New Roman" w:cs="Times New Roman"/>
          <w:szCs w:val="22"/>
          <w:highlight w:val="yellow"/>
        </w:rPr>
        <w:t xml:space="preserve"> Свердлова, д. 6 «а» </w:t>
      </w:r>
      <w:r w:rsidR="00F10124" w:rsidRPr="009E3187">
        <w:rPr>
          <w:rFonts w:ascii="Times New Roman" w:hAnsi="Times New Roman" w:cs="Times New Roman"/>
          <w:szCs w:val="22"/>
          <w:highlight w:val="yellow"/>
        </w:rPr>
        <w:t xml:space="preserve">(далее - место доставки), </w:t>
      </w:r>
      <w:r w:rsidR="00075465" w:rsidRPr="009E3187">
        <w:rPr>
          <w:rFonts w:ascii="Times New Roman" w:hAnsi="Times New Roman" w:cs="Times New Roman"/>
          <w:b/>
          <w:szCs w:val="22"/>
          <w:highlight w:val="yellow"/>
        </w:rPr>
        <w:t xml:space="preserve">в срок: </w:t>
      </w:r>
      <w:r w:rsidR="003F4BC3" w:rsidRPr="009E3187">
        <w:rPr>
          <w:rFonts w:ascii="Times New Roman" w:hAnsi="Times New Roman" w:cs="Times New Roman"/>
          <w:b/>
          <w:szCs w:val="22"/>
          <w:highlight w:val="yellow"/>
        </w:rPr>
        <w:t xml:space="preserve">60 календарных дней </w:t>
      </w:r>
      <w:r w:rsidR="00075465" w:rsidRPr="009E3187">
        <w:rPr>
          <w:rFonts w:ascii="Times New Roman" w:hAnsi="Times New Roman" w:cs="Times New Roman"/>
          <w:b/>
          <w:szCs w:val="22"/>
          <w:highlight w:val="yellow"/>
        </w:rPr>
        <w:t xml:space="preserve">с </w:t>
      </w:r>
      <w:r w:rsidR="00540287" w:rsidRPr="009E3187">
        <w:rPr>
          <w:rFonts w:ascii="Times New Roman" w:hAnsi="Times New Roman" w:cs="Times New Roman"/>
          <w:b/>
          <w:szCs w:val="22"/>
          <w:highlight w:val="yellow"/>
        </w:rPr>
        <w:t>даты подписания Контракта</w:t>
      </w:r>
      <w:r w:rsidR="00563597" w:rsidRPr="009E3187">
        <w:rPr>
          <w:rFonts w:ascii="Times New Roman" w:hAnsi="Times New Roman" w:cs="Times New Roman"/>
          <w:szCs w:val="22"/>
          <w:highlight w:val="yellow"/>
        </w:rPr>
        <w:t>.</w:t>
      </w:r>
    </w:p>
    <w:p w:rsidR="00F10124" w:rsidRPr="00413B7B" w:rsidRDefault="00F10124" w:rsidP="00A523A5">
      <w:pPr>
        <w:pStyle w:val="ConsPlusNormal"/>
        <w:spacing w:line="0" w:lineRule="atLeast"/>
        <w:ind w:firstLine="539"/>
        <w:jc w:val="both"/>
        <w:rPr>
          <w:rFonts w:ascii="Times New Roman" w:hAnsi="Times New Roman" w:cs="Times New Roman"/>
          <w:szCs w:val="22"/>
        </w:rPr>
      </w:pPr>
      <w:r w:rsidRPr="00413B7B">
        <w:rPr>
          <w:rFonts w:ascii="Times New Roman" w:hAnsi="Times New Roman" w:cs="Times New Roman"/>
          <w:szCs w:val="22"/>
        </w:rPr>
        <w:t>Поставщик не менее</w:t>
      </w:r>
      <w:r w:rsidR="008B6066" w:rsidRPr="00413B7B">
        <w:rPr>
          <w:rFonts w:ascii="Times New Roman" w:hAnsi="Times New Roman" w:cs="Times New Roman"/>
          <w:szCs w:val="22"/>
        </w:rPr>
        <w:t>,</w:t>
      </w:r>
      <w:r w:rsidRPr="00413B7B">
        <w:rPr>
          <w:rFonts w:ascii="Times New Roman" w:hAnsi="Times New Roman" w:cs="Times New Roman"/>
          <w:szCs w:val="22"/>
        </w:rPr>
        <w:t xml:space="preserve"> чем за </w:t>
      </w:r>
      <w:r w:rsidR="00103E8B" w:rsidRPr="00413B7B">
        <w:rPr>
          <w:rFonts w:ascii="Times New Roman" w:hAnsi="Times New Roman" w:cs="Times New Roman"/>
          <w:szCs w:val="22"/>
        </w:rPr>
        <w:t>1</w:t>
      </w:r>
      <w:r w:rsidRPr="00413B7B">
        <w:rPr>
          <w:rFonts w:ascii="Times New Roman" w:hAnsi="Times New Roman" w:cs="Times New Roman"/>
          <w:szCs w:val="22"/>
        </w:rPr>
        <w:t xml:space="preserve"> </w:t>
      </w:r>
      <w:r w:rsidR="00103E8B" w:rsidRPr="00413B7B">
        <w:rPr>
          <w:rFonts w:ascii="Times New Roman" w:hAnsi="Times New Roman" w:cs="Times New Roman"/>
          <w:szCs w:val="22"/>
        </w:rPr>
        <w:t>день</w:t>
      </w:r>
      <w:r w:rsidRPr="00413B7B">
        <w:rPr>
          <w:rFonts w:ascii="Times New Roman" w:hAnsi="Times New Roman" w:cs="Times New Roman"/>
          <w:szCs w:val="22"/>
        </w:rPr>
        <w:t xml:space="preserve"> до осуществления поставки Товара направляет в адрес Заказчика уведомление о времени и дате доставки Товара в место доставки.</w:t>
      </w:r>
    </w:p>
    <w:p w:rsidR="00F10124" w:rsidRDefault="00F10124" w:rsidP="00A523A5">
      <w:pPr>
        <w:pStyle w:val="ConsPlusNormal"/>
        <w:spacing w:line="0" w:lineRule="atLeast"/>
        <w:ind w:firstLine="539"/>
        <w:jc w:val="both"/>
        <w:rPr>
          <w:rFonts w:ascii="Times New Roman" w:hAnsi="Times New Roman" w:cs="Times New Roman"/>
          <w:szCs w:val="22"/>
        </w:rPr>
      </w:pPr>
      <w:bookmarkStart w:id="13" w:name="P1482"/>
      <w:bookmarkStart w:id="14" w:name="P1485"/>
      <w:bookmarkEnd w:id="13"/>
      <w:bookmarkEnd w:id="14"/>
      <w:r w:rsidRPr="00413B7B">
        <w:rPr>
          <w:rFonts w:ascii="Times New Roman" w:hAnsi="Times New Roman" w:cs="Times New Roman"/>
          <w:szCs w:val="22"/>
        </w:rPr>
        <w:t xml:space="preserve">Оформление документа о приемке поставленного Товара (за исключением отдельного этапа исполнения Контракта) осуществляется после предоставления Поставщиком обеспечения гарантийных обязательств в соответствии с Федеральным </w:t>
      </w:r>
      <w:hyperlink r:id="rId9" w:history="1">
        <w:r w:rsidRPr="00413B7B">
          <w:rPr>
            <w:rFonts w:ascii="Times New Roman" w:hAnsi="Times New Roman" w:cs="Times New Roman"/>
            <w:szCs w:val="22"/>
          </w:rPr>
          <w:t>законом</w:t>
        </w:r>
      </w:hyperlink>
      <w:r w:rsidRPr="00413B7B">
        <w:rPr>
          <w:rFonts w:ascii="Times New Roman" w:hAnsi="Times New Roman" w:cs="Times New Roman"/>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 в порядке и в сроки, установленные </w:t>
      </w:r>
      <w:hyperlink w:anchor="P1587" w:history="1">
        <w:r w:rsidRPr="00413B7B">
          <w:rPr>
            <w:rFonts w:ascii="Times New Roman" w:hAnsi="Times New Roman" w:cs="Times New Roman"/>
            <w:szCs w:val="22"/>
          </w:rPr>
          <w:t>разделом VIII</w:t>
        </w:r>
      </w:hyperlink>
      <w:r w:rsidR="001D62F8" w:rsidRPr="00413B7B">
        <w:rPr>
          <w:rFonts w:ascii="Times New Roman" w:hAnsi="Times New Roman" w:cs="Times New Roman"/>
          <w:szCs w:val="22"/>
        </w:rPr>
        <w:t xml:space="preserve"> Контракта</w:t>
      </w:r>
      <w:r w:rsidRPr="00413B7B">
        <w:rPr>
          <w:rFonts w:ascii="Times New Roman" w:hAnsi="Times New Roman" w:cs="Times New Roman"/>
          <w:szCs w:val="22"/>
        </w:rPr>
        <w:t xml:space="preserve"> </w:t>
      </w:r>
      <w:r w:rsidR="001D62F8" w:rsidRPr="00413B7B">
        <w:rPr>
          <w:rFonts w:ascii="Times New Roman" w:hAnsi="Times New Roman" w:cs="Times New Roman"/>
          <w:szCs w:val="22"/>
        </w:rPr>
        <w:t>(если обеспечение гарантийных обязательств предусмотрено условиями контракта).</w:t>
      </w:r>
    </w:p>
    <w:p w:rsidR="00075465" w:rsidRPr="00075465" w:rsidRDefault="00075465" w:rsidP="00075465">
      <w:pPr>
        <w:suppressAutoHyphens/>
        <w:autoSpaceDN w:val="0"/>
        <w:spacing w:after="0" w:line="240" w:lineRule="auto"/>
        <w:ind w:firstLine="567"/>
        <w:jc w:val="both"/>
        <w:textAlignment w:val="baseline"/>
        <w:rPr>
          <w:rFonts w:ascii="Times New Roman" w:hAnsi="Times New Roman" w:cs="Times New Roman"/>
        </w:rPr>
      </w:pPr>
      <w:r>
        <w:rPr>
          <w:rFonts w:ascii="Times New Roman" w:hAnsi="Times New Roman" w:cs="Times New Roman"/>
        </w:rPr>
        <w:t xml:space="preserve">3.2. </w:t>
      </w:r>
      <w:r w:rsidRPr="00075465">
        <w:rPr>
          <w:rFonts w:ascii="Times New Roman" w:hAnsi="Times New Roman" w:cs="Times New Roman"/>
        </w:rPr>
        <w:t xml:space="preserve">Поставщик после поставки </w:t>
      </w:r>
      <w:r w:rsidR="001F1A9A">
        <w:rPr>
          <w:rFonts w:ascii="Times New Roman" w:hAnsi="Times New Roman" w:cs="Times New Roman"/>
        </w:rPr>
        <w:t>Товара</w:t>
      </w:r>
      <w:r w:rsidRPr="00075465">
        <w:rPr>
          <w:rFonts w:ascii="Times New Roman" w:hAnsi="Times New Roman" w:cs="Times New Roman"/>
        </w:rPr>
        <w:t xml:space="preserve">, </w:t>
      </w:r>
      <w:r w:rsidR="00A56A6C">
        <w:rPr>
          <w:rFonts w:ascii="Times New Roman" w:hAnsi="Times New Roman" w:cs="Times New Roman"/>
        </w:rPr>
        <w:t>в течение 5 (пяти) рабочих дней</w:t>
      </w:r>
      <w:r w:rsidRPr="00075465">
        <w:rPr>
          <w:rFonts w:ascii="Times New Roman" w:hAnsi="Times New Roman" w:cs="Times New Roman"/>
        </w:rPr>
        <w:t xml:space="preserve"> формирует в электронной форме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который должен содержать информацию</w:t>
      </w:r>
      <w:r w:rsidR="00CF59BF">
        <w:rPr>
          <w:rFonts w:ascii="Times New Roman" w:hAnsi="Times New Roman" w:cs="Times New Roman"/>
        </w:rPr>
        <w:t>,</w:t>
      </w:r>
      <w:r w:rsidRPr="00075465">
        <w:rPr>
          <w:rFonts w:ascii="Times New Roman" w:hAnsi="Times New Roman" w:cs="Times New Roman"/>
        </w:rPr>
        <w:t xml:space="preserve"> предусмотренную пунктом 1 части 13 статьи 94 Федерального закона о контрактной системе. </w:t>
      </w:r>
    </w:p>
    <w:p w:rsidR="009D51D0" w:rsidRPr="00413B7B" w:rsidRDefault="009D51D0" w:rsidP="00075465">
      <w:pPr>
        <w:widowControl w:val="0"/>
        <w:autoSpaceDE w:val="0"/>
        <w:autoSpaceDN w:val="0"/>
        <w:spacing w:after="0" w:line="240" w:lineRule="auto"/>
        <w:ind w:firstLine="567"/>
        <w:jc w:val="both"/>
        <w:rPr>
          <w:rFonts w:ascii="Times New Roman" w:eastAsia="Times New Roman" w:hAnsi="Times New Roman" w:cs="Times New Roman"/>
          <w:lang w:eastAsia="ru-RU"/>
        </w:rPr>
      </w:pPr>
      <w:r w:rsidRPr="00413B7B">
        <w:rPr>
          <w:rFonts w:ascii="Times New Roman" w:eastAsia="Times New Roman" w:hAnsi="Times New Roman" w:cs="Times New Roman"/>
          <w:lang w:eastAsia="ru-RU"/>
        </w:rPr>
        <w:t xml:space="preserve">3.3.К </w:t>
      </w:r>
      <w:hyperlink r:id="rId10" w:anchor="/document/403147771/entry/1000" w:history="1">
        <w:r w:rsidRPr="00413B7B">
          <w:rPr>
            <w:rFonts w:ascii="Times New Roman" w:eastAsia="Times New Roman" w:hAnsi="Times New Roman" w:cs="Times New Roman"/>
            <w:lang w:eastAsia="ru-RU"/>
          </w:rPr>
          <w:t>документу</w:t>
        </w:r>
      </w:hyperlink>
      <w:r w:rsidRPr="00413B7B">
        <w:rPr>
          <w:rFonts w:ascii="Times New Roman" w:eastAsia="Times New Roman" w:hAnsi="Times New Roman" w:cs="Times New Roman"/>
          <w:lang w:eastAsia="ru-RU"/>
        </w:rPr>
        <w:t xml:space="preserve"> о приемке, предусмотренному </w:t>
      </w:r>
      <w:hyperlink r:id="rId11" w:anchor="/document/70353464/entry/940131" w:history="1">
        <w:r w:rsidRPr="00413B7B">
          <w:rPr>
            <w:rFonts w:ascii="Times New Roman" w:eastAsia="Times New Roman" w:hAnsi="Times New Roman" w:cs="Times New Roman"/>
            <w:lang w:eastAsia="ru-RU"/>
          </w:rPr>
          <w:t>пунктом 3.2</w:t>
        </w:r>
      </w:hyperlink>
      <w:r w:rsidRPr="00413B7B">
        <w:rPr>
          <w:rFonts w:ascii="Times New Roman" w:eastAsia="Times New Roman" w:hAnsi="Times New Roman" w:cs="Times New Roman"/>
          <w:lang w:eastAsia="ru-RU"/>
        </w:rPr>
        <w:t xml:space="preserve"> настоящего раздела,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3.2 настоящего раздела информация, содержащаяся в документе о приемке.</w:t>
      </w:r>
    </w:p>
    <w:p w:rsidR="009D51D0" w:rsidRPr="00413B7B" w:rsidRDefault="009D51D0" w:rsidP="00075465">
      <w:pPr>
        <w:widowControl w:val="0"/>
        <w:autoSpaceDE w:val="0"/>
        <w:autoSpaceDN w:val="0"/>
        <w:spacing w:after="0" w:line="0" w:lineRule="atLeast"/>
        <w:ind w:firstLine="567"/>
        <w:jc w:val="both"/>
        <w:rPr>
          <w:rFonts w:ascii="Times New Roman" w:eastAsia="Times New Roman" w:hAnsi="Times New Roman" w:cs="Times New Roman"/>
          <w:lang w:eastAsia="ru-RU"/>
        </w:rPr>
      </w:pPr>
      <w:r w:rsidRPr="00413B7B">
        <w:rPr>
          <w:rFonts w:ascii="Times New Roman" w:eastAsia="Times New Roman" w:hAnsi="Times New Roman" w:cs="Times New Roman"/>
          <w:lang w:eastAsia="ru-RU"/>
        </w:rPr>
        <w:t xml:space="preserve">3.4. Не позднее одного часа с момента размещения документа о приемке в ЕИС в соответствии с пунктом 3.2 настоящего раздела Поставщик обязан уведомить Заказчика по телефону, указанному в разделе «Место нахождения, банковские реквизиты, контактные данные Сторон» Контракта. При этом, датой поступления Заказчику документа о приемке, подписанного Поставщиком, считается дата размещения такого документа в ЕИС в соответствии с часовой зоной, в которой расположен Заказчик. </w:t>
      </w:r>
    </w:p>
    <w:p w:rsidR="009D51D0" w:rsidRPr="00413B7B" w:rsidRDefault="009D51D0" w:rsidP="00075465">
      <w:pPr>
        <w:widowControl w:val="0"/>
        <w:autoSpaceDE w:val="0"/>
        <w:autoSpaceDN w:val="0"/>
        <w:spacing w:after="0" w:line="0" w:lineRule="atLeast"/>
        <w:ind w:firstLine="567"/>
        <w:jc w:val="both"/>
        <w:rPr>
          <w:rFonts w:ascii="Times New Roman" w:eastAsia="Times New Roman" w:hAnsi="Times New Roman" w:cs="Times New Roman"/>
          <w:lang w:eastAsia="ru-RU"/>
        </w:rPr>
      </w:pPr>
      <w:r w:rsidRPr="00413B7B">
        <w:rPr>
          <w:rFonts w:ascii="Times New Roman" w:eastAsia="Times New Roman" w:hAnsi="Times New Roman" w:cs="Times New Roman"/>
          <w:lang w:eastAsia="ru-RU"/>
        </w:rPr>
        <w:t>3.5. Для проверки поставленного Товара на соответствие установленным в Контракте требованиям Заказчик проводит экспертизу собственными силами или с привлечением сторонних экспертов, экспертных организаций. По решению Заказчика может быть создана приемочная комиссия, состоящая не менее чем из 5 (пяти) человек.</w:t>
      </w:r>
    </w:p>
    <w:p w:rsidR="009D51D0" w:rsidRPr="00413B7B" w:rsidRDefault="009D51D0" w:rsidP="00075465">
      <w:pPr>
        <w:widowControl w:val="0"/>
        <w:autoSpaceDE w:val="0"/>
        <w:autoSpaceDN w:val="0"/>
        <w:spacing w:after="0" w:line="0" w:lineRule="atLeast"/>
        <w:ind w:firstLine="567"/>
        <w:jc w:val="both"/>
        <w:rPr>
          <w:rFonts w:ascii="Times New Roman" w:eastAsia="Times New Roman" w:hAnsi="Times New Roman" w:cs="Times New Roman"/>
          <w:lang w:eastAsia="ru-RU"/>
        </w:rPr>
      </w:pPr>
      <w:r w:rsidRPr="00413B7B">
        <w:rPr>
          <w:rFonts w:ascii="Times New Roman" w:eastAsia="Times New Roman" w:hAnsi="Times New Roman" w:cs="Times New Roman"/>
          <w:lang w:eastAsia="ru-RU"/>
        </w:rPr>
        <w:t>3.6. В течение 20 рабочих дней со дня поступления Заказчику документа о приемке в соответствии с пунктом 3.4 Контракта Заказчик (за исключением случая создания приемочной комиссии в соответствии с пунктом 3.5 Контракта) осуществляет одно из следующих действий:</w:t>
      </w:r>
    </w:p>
    <w:p w:rsidR="009D51D0" w:rsidRDefault="009D51D0" w:rsidP="00075465">
      <w:pPr>
        <w:widowControl w:val="0"/>
        <w:autoSpaceDE w:val="0"/>
        <w:autoSpaceDN w:val="0"/>
        <w:spacing w:after="0" w:line="0" w:lineRule="atLeast"/>
        <w:ind w:firstLine="567"/>
        <w:jc w:val="both"/>
        <w:rPr>
          <w:rFonts w:ascii="Times New Roman" w:eastAsia="Times New Roman" w:hAnsi="Times New Roman" w:cs="Times New Roman"/>
          <w:lang w:eastAsia="ru-RU"/>
        </w:rPr>
      </w:pPr>
      <w:r w:rsidRPr="00413B7B">
        <w:rPr>
          <w:rFonts w:ascii="Times New Roman" w:eastAsia="Times New Roman" w:hAnsi="Times New Roman" w:cs="Times New Roman"/>
          <w:lang w:eastAsia="ru-RU"/>
        </w:rPr>
        <w:t xml:space="preserve">а) подписывает усиленной </w:t>
      </w:r>
      <w:hyperlink r:id="rId12" w:anchor="/document/12184522/entry/21" w:history="1">
        <w:r w:rsidRPr="00413B7B">
          <w:rPr>
            <w:rFonts w:ascii="Times New Roman" w:eastAsia="Times New Roman" w:hAnsi="Times New Roman" w:cs="Times New Roman"/>
            <w:lang w:eastAsia="ru-RU"/>
          </w:rPr>
          <w:t>электронной подписью</w:t>
        </w:r>
      </w:hyperlink>
      <w:r w:rsidRPr="00413B7B">
        <w:rPr>
          <w:rFonts w:ascii="Times New Roman" w:eastAsia="Times New Roman" w:hAnsi="Times New Roman" w:cs="Times New Roman"/>
          <w:lang w:eastAsia="ru-RU"/>
        </w:rPr>
        <w:t xml:space="preserve"> лица, имеющего право действовать от имени Заказчика, и размещает в ЕИС документ о приемке;</w:t>
      </w:r>
    </w:p>
    <w:p w:rsidR="009D51D0" w:rsidRPr="00413B7B" w:rsidRDefault="009D51D0" w:rsidP="00075465">
      <w:pPr>
        <w:widowControl w:val="0"/>
        <w:autoSpaceDE w:val="0"/>
        <w:autoSpaceDN w:val="0"/>
        <w:spacing w:after="0" w:line="0" w:lineRule="atLeast"/>
        <w:ind w:firstLine="567"/>
        <w:jc w:val="both"/>
        <w:rPr>
          <w:rFonts w:ascii="Times New Roman" w:eastAsia="Times New Roman" w:hAnsi="Times New Roman" w:cs="Times New Roman"/>
          <w:lang w:eastAsia="ru-RU"/>
        </w:rPr>
      </w:pPr>
      <w:r w:rsidRPr="00413B7B">
        <w:rPr>
          <w:rFonts w:ascii="Times New Roman" w:eastAsia="Times New Roman" w:hAnsi="Times New Roman" w:cs="Times New Roman"/>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p>
    <w:p w:rsidR="009D51D0" w:rsidRPr="00413B7B" w:rsidRDefault="009D51D0" w:rsidP="00075465">
      <w:pPr>
        <w:widowControl w:val="0"/>
        <w:autoSpaceDE w:val="0"/>
        <w:autoSpaceDN w:val="0"/>
        <w:spacing w:after="0" w:line="0" w:lineRule="atLeast"/>
        <w:ind w:firstLine="567"/>
        <w:jc w:val="both"/>
        <w:rPr>
          <w:rFonts w:ascii="Times New Roman" w:eastAsia="Times New Roman" w:hAnsi="Times New Roman" w:cs="Times New Roman"/>
          <w:lang w:eastAsia="ru-RU"/>
        </w:rPr>
      </w:pPr>
      <w:r w:rsidRPr="00413B7B">
        <w:rPr>
          <w:rFonts w:ascii="Times New Roman" w:eastAsia="Times New Roman" w:hAnsi="Times New Roman" w:cs="Times New Roman"/>
          <w:lang w:eastAsia="ru-RU"/>
        </w:rPr>
        <w:t xml:space="preserve">При этом, срок, указанный в настоящем пункте, не может превышать двадцати рабочих дней, следующих за днем поступления </w:t>
      </w:r>
      <w:hyperlink r:id="rId13" w:anchor="/document/403147771/entry/1000" w:history="1">
        <w:r w:rsidRPr="00413B7B">
          <w:rPr>
            <w:rFonts w:ascii="Times New Roman" w:eastAsia="Times New Roman" w:hAnsi="Times New Roman" w:cs="Times New Roman"/>
            <w:lang w:eastAsia="ru-RU"/>
          </w:rPr>
          <w:t>документа</w:t>
        </w:r>
      </w:hyperlink>
      <w:r w:rsidRPr="00413B7B">
        <w:rPr>
          <w:rFonts w:ascii="Times New Roman" w:eastAsia="Times New Roman" w:hAnsi="Times New Roman" w:cs="Times New Roman"/>
          <w:lang w:eastAsia="ru-RU"/>
        </w:rPr>
        <w:t xml:space="preserve"> о приемке в соответствии с </w:t>
      </w:r>
      <w:hyperlink r:id="rId14" w:anchor="/document/70353464/entry/940133" w:history="1">
        <w:r w:rsidRPr="00413B7B">
          <w:rPr>
            <w:rFonts w:ascii="Times New Roman" w:eastAsia="Times New Roman" w:hAnsi="Times New Roman" w:cs="Times New Roman"/>
            <w:lang w:eastAsia="ru-RU"/>
          </w:rPr>
          <w:t>пунктом 3.4 Контракта.</w:t>
        </w:r>
      </w:hyperlink>
    </w:p>
    <w:p w:rsidR="009D51D0" w:rsidRPr="00413B7B" w:rsidRDefault="009D51D0" w:rsidP="00075465">
      <w:pPr>
        <w:widowControl w:val="0"/>
        <w:autoSpaceDE w:val="0"/>
        <w:autoSpaceDN w:val="0"/>
        <w:spacing w:after="0" w:line="0" w:lineRule="atLeast"/>
        <w:ind w:firstLine="567"/>
        <w:jc w:val="both"/>
        <w:rPr>
          <w:rFonts w:ascii="Times New Roman" w:eastAsia="Times New Roman" w:hAnsi="Times New Roman" w:cs="Times New Roman"/>
          <w:lang w:eastAsia="ru-RU"/>
        </w:rPr>
      </w:pPr>
      <w:r w:rsidRPr="00413B7B">
        <w:rPr>
          <w:rFonts w:ascii="Times New Roman" w:eastAsia="Times New Roman" w:hAnsi="Times New Roman" w:cs="Times New Roman"/>
          <w:lang w:eastAsia="ru-RU"/>
        </w:rPr>
        <w:t xml:space="preserve">3.7. В случае создания в соответствии с пунктом 3.5 Контракта приемочной комиссии не позднее двадцати рабочих дней, следующих за днем поступления Заказчику </w:t>
      </w:r>
      <w:hyperlink r:id="rId15" w:anchor="/document/403147771/entry/1000" w:history="1">
        <w:r w:rsidRPr="00413B7B">
          <w:rPr>
            <w:rFonts w:ascii="Times New Roman" w:eastAsia="Times New Roman" w:hAnsi="Times New Roman" w:cs="Times New Roman"/>
            <w:lang w:eastAsia="ru-RU"/>
          </w:rPr>
          <w:t>документа</w:t>
        </w:r>
      </w:hyperlink>
      <w:r w:rsidRPr="00413B7B">
        <w:rPr>
          <w:rFonts w:ascii="Times New Roman" w:eastAsia="Times New Roman" w:hAnsi="Times New Roman" w:cs="Times New Roman"/>
          <w:lang w:eastAsia="ru-RU"/>
        </w:rPr>
        <w:t xml:space="preserve"> о приемке в соответствии с пунктом 3.4 Контракта:</w:t>
      </w:r>
    </w:p>
    <w:p w:rsidR="009D51D0" w:rsidRDefault="009D51D0" w:rsidP="00A523A5">
      <w:pPr>
        <w:widowControl w:val="0"/>
        <w:autoSpaceDE w:val="0"/>
        <w:autoSpaceDN w:val="0"/>
        <w:spacing w:after="0" w:line="0" w:lineRule="atLeast"/>
        <w:jc w:val="both"/>
        <w:rPr>
          <w:rFonts w:ascii="Times New Roman" w:eastAsia="Times New Roman" w:hAnsi="Times New Roman" w:cs="Times New Roman"/>
          <w:lang w:eastAsia="ru-RU"/>
        </w:rPr>
      </w:pPr>
      <w:r w:rsidRPr="00413B7B">
        <w:rPr>
          <w:rFonts w:ascii="Times New Roman" w:eastAsia="Times New Roman" w:hAnsi="Times New Roman" w:cs="Times New Roman"/>
          <w:lang w:eastAsia="ru-RU"/>
        </w:rPr>
        <w:t xml:space="preserve">а) члены приемочной комиссии подписывают усиленными </w:t>
      </w:r>
      <w:hyperlink r:id="rId16" w:anchor="/document/12184522/entry/21" w:history="1">
        <w:r w:rsidRPr="00413B7B">
          <w:rPr>
            <w:rFonts w:ascii="Times New Roman" w:eastAsia="Times New Roman" w:hAnsi="Times New Roman" w:cs="Times New Roman"/>
            <w:lang w:eastAsia="ru-RU"/>
          </w:rPr>
          <w:t>электронными подписями</w:t>
        </w:r>
      </w:hyperlink>
      <w:r w:rsidRPr="00413B7B">
        <w:rPr>
          <w:rFonts w:ascii="Times New Roman" w:eastAsia="Times New Roman" w:hAnsi="Times New Roman" w:cs="Times New Roman"/>
          <w:lang w:eastAsia="ru-RU"/>
        </w:rPr>
        <w:t xml:space="preserve"> поступивший документ о приемке или формируют с использованием ЕИС,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ЕИС;</w:t>
      </w:r>
    </w:p>
    <w:p w:rsidR="009D51D0" w:rsidRPr="00413B7B" w:rsidRDefault="009D51D0" w:rsidP="00075465">
      <w:pPr>
        <w:widowControl w:val="0"/>
        <w:autoSpaceDE w:val="0"/>
        <w:autoSpaceDN w:val="0"/>
        <w:spacing w:after="0" w:line="0" w:lineRule="atLeast"/>
        <w:ind w:firstLine="567"/>
        <w:jc w:val="both"/>
        <w:rPr>
          <w:rFonts w:ascii="Times New Roman" w:eastAsia="Times New Roman" w:hAnsi="Times New Roman" w:cs="Times New Roman"/>
          <w:lang w:eastAsia="ru-RU"/>
        </w:rPr>
      </w:pPr>
      <w:r w:rsidRPr="00413B7B">
        <w:rPr>
          <w:rFonts w:ascii="Times New Roman" w:eastAsia="Times New Roman" w:hAnsi="Times New Roman" w:cs="Times New Roman"/>
          <w:lang w:eastAsia="ru-RU"/>
        </w:rPr>
        <w:t xml:space="preserve">б) после подписания членами приемочной комиссии в соответствии с подпунктом «а»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w:t>
      </w:r>
      <w:hyperlink r:id="rId17" w:anchor="/document/12184522/entry/21" w:history="1">
        <w:r w:rsidRPr="00413B7B">
          <w:rPr>
            <w:rFonts w:ascii="Times New Roman" w:eastAsia="Times New Roman" w:hAnsi="Times New Roman" w:cs="Times New Roman"/>
            <w:lang w:eastAsia="ru-RU"/>
          </w:rPr>
          <w:t>электронной подписью</w:t>
        </w:r>
      </w:hyperlink>
      <w:r w:rsidRPr="00413B7B">
        <w:rPr>
          <w:rFonts w:ascii="Times New Roman" w:eastAsia="Times New Roman" w:hAnsi="Times New Roman" w:cs="Times New Roman"/>
          <w:lang w:eastAsia="ru-RU"/>
        </w:rPr>
        <w:t xml:space="preserve"> лица, имеющего право действовать от имени Заказчика, и размещает их в ЕИС. Если члены приемочной комиссии в соответствии с подпунктом «а» настоящего пункта не использовали усиленные электронные подписи и ЕИС, Заказчик прилагает подписанные ими документы в форме электронных образов бумажных документов.</w:t>
      </w:r>
    </w:p>
    <w:p w:rsidR="009D51D0" w:rsidRPr="00413B7B" w:rsidRDefault="009D51D0" w:rsidP="00075465">
      <w:pPr>
        <w:widowControl w:val="0"/>
        <w:autoSpaceDE w:val="0"/>
        <w:autoSpaceDN w:val="0"/>
        <w:spacing w:after="0" w:line="0" w:lineRule="atLeast"/>
        <w:ind w:firstLine="567"/>
        <w:jc w:val="both"/>
        <w:rPr>
          <w:rFonts w:ascii="Times New Roman" w:eastAsia="Times New Roman" w:hAnsi="Times New Roman" w:cs="Times New Roman"/>
          <w:lang w:eastAsia="ru-RU"/>
        </w:rPr>
      </w:pPr>
      <w:r w:rsidRPr="00413B7B">
        <w:rPr>
          <w:rFonts w:ascii="Times New Roman" w:eastAsia="Times New Roman" w:hAnsi="Times New Roman" w:cs="Times New Roman"/>
          <w:lang w:eastAsia="ru-RU"/>
        </w:rPr>
        <w:t xml:space="preserve">3.8. Датой поступления Поставщику документа о приемке, мотивированного отказа от подписания документа о приемке считается дата размещения таких документа о приемке, мотивированного отказа в ЕИС в соответствии с часовой зоной, в которой расположен Поставщик. </w:t>
      </w:r>
    </w:p>
    <w:p w:rsidR="009D51D0" w:rsidRDefault="009D51D0" w:rsidP="00075465">
      <w:pPr>
        <w:widowControl w:val="0"/>
        <w:autoSpaceDE w:val="0"/>
        <w:autoSpaceDN w:val="0"/>
        <w:spacing w:after="0" w:line="0" w:lineRule="atLeast"/>
        <w:ind w:firstLine="567"/>
        <w:jc w:val="both"/>
        <w:rPr>
          <w:rFonts w:ascii="Times New Roman" w:eastAsia="Times New Roman" w:hAnsi="Times New Roman" w:cs="Times New Roman"/>
          <w:lang w:eastAsia="ru-RU"/>
        </w:rPr>
      </w:pPr>
      <w:r w:rsidRPr="00413B7B">
        <w:rPr>
          <w:rFonts w:ascii="Times New Roman" w:eastAsia="Times New Roman" w:hAnsi="Times New Roman" w:cs="Times New Roman"/>
          <w:lang w:eastAsia="ru-RU"/>
        </w:rPr>
        <w:t xml:space="preserve">3.9. В случае получения в соответствии с пунктом 3.8 настоящего раздела мотивированного отказа от подписания документа о приемке Поставщик вправе устранить причины, указанные в таком мотивированном </w:t>
      </w:r>
      <w:r w:rsidRPr="00413B7B">
        <w:rPr>
          <w:rFonts w:ascii="Times New Roman" w:eastAsia="Times New Roman" w:hAnsi="Times New Roman" w:cs="Times New Roman"/>
          <w:lang w:eastAsia="ru-RU"/>
        </w:rPr>
        <w:lastRenderedPageBreak/>
        <w:t xml:space="preserve">отказе, и направить Заказчику </w:t>
      </w:r>
      <w:hyperlink r:id="rId18" w:anchor="/document/403147771/entry/1000" w:history="1">
        <w:r w:rsidRPr="00413B7B">
          <w:rPr>
            <w:rFonts w:ascii="Times New Roman" w:eastAsia="Times New Roman" w:hAnsi="Times New Roman" w:cs="Times New Roman"/>
            <w:lang w:eastAsia="ru-RU"/>
          </w:rPr>
          <w:t>документ</w:t>
        </w:r>
      </w:hyperlink>
      <w:r w:rsidRPr="00413B7B">
        <w:rPr>
          <w:rFonts w:ascii="Times New Roman" w:eastAsia="Times New Roman" w:hAnsi="Times New Roman" w:cs="Times New Roman"/>
          <w:lang w:eastAsia="ru-RU"/>
        </w:rPr>
        <w:t xml:space="preserve"> о приемке в порядке, предусмотренном настоящим разделом.</w:t>
      </w:r>
    </w:p>
    <w:p w:rsidR="009D51D0" w:rsidRPr="00413B7B" w:rsidRDefault="009D51D0" w:rsidP="00075465">
      <w:pPr>
        <w:widowControl w:val="0"/>
        <w:autoSpaceDE w:val="0"/>
        <w:autoSpaceDN w:val="0"/>
        <w:spacing w:after="0" w:line="0" w:lineRule="atLeast"/>
        <w:ind w:firstLine="567"/>
        <w:jc w:val="both"/>
        <w:rPr>
          <w:rFonts w:ascii="Times New Roman" w:eastAsia="Times New Roman" w:hAnsi="Times New Roman" w:cs="Times New Roman"/>
          <w:lang w:eastAsia="ru-RU"/>
        </w:rPr>
      </w:pPr>
      <w:r w:rsidRPr="00413B7B">
        <w:rPr>
          <w:rFonts w:ascii="Times New Roman" w:eastAsia="Times New Roman" w:hAnsi="Times New Roman" w:cs="Times New Roman"/>
          <w:lang w:eastAsia="ru-RU"/>
        </w:rPr>
        <w:t xml:space="preserve">3.10. Датой приемки поставленного Товара считается дата размещения в ЕИС </w:t>
      </w:r>
      <w:hyperlink r:id="rId19" w:anchor="/document/403147771/entry/1000" w:history="1">
        <w:r w:rsidRPr="00413B7B">
          <w:rPr>
            <w:rFonts w:ascii="Times New Roman" w:eastAsia="Times New Roman" w:hAnsi="Times New Roman" w:cs="Times New Roman"/>
            <w:lang w:eastAsia="ru-RU"/>
          </w:rPr>
          <w:t>документа</w:t>
        </w:r>
      </w:hyperlink>
      <w:r w:rsidRPr="00413B7B">
        <w:rPr>
          <w:rFonts w:ascii="Times New Roman" w:eastAsia="Times New Roman" w:hAnsi="Times New Roman" w:cs="Times New Roman"/>
          <w:lang w:eastAsia="ru-RU"/>
        </w:rPr>
        <w:t xml:space="preserve"> о приемке, подписанного Заказчиком.</w:t>
      </w:r>
    </w:p>
    <w:p w:rsidR="009D51D0" w:rsidRPr="00413B7B" w:rsidRDefault="009D51D0" w:rsidP="00075465">
      <w:pPr>
        <w:widowControl w:val="0"/>
        <w:autoSpaceDE w:val="0"/>
        <w:autoSpaceDN w:val="0"/>
        <w:spacing w:after="0" w:line="0" w:lineRule="atLeast"/>
        <w:ind w:firstLine="567"/>
        <w:jc w:val="both"/>
        <w:rPr>
          <w:rFonts w:ascii="Times New Roman" w:eastAsia="Times New Roman" w:hAnsi="Times New Roman" w:cs="Times New Roman"/>
          <w:lang w:eastAsia="ru-RU"/>
        </w:rPr>
      </w:pPr>
      <w:r w:rsidRPr="00413B7B">
        <w:rPr>
          <w:rFonts w:ascii="Times New Roman" w:eastAsia="Times New Roman" w:hAnsi="Times New Roman" w:cs="Times New Roman"/>
          <w:lang w:eastAsia="ru-RU"/>
        </w:rPr>
        <w:t xml:space="preserve">3.11. Внесение исправлений в </w:t>
      </w:r>
      <w:hyperlink r:id="rId20" w:anchor="/document/403147771/entry/1000" w:history="1">
        <w:r w:rsidRPr="00413B7B">
          <w:rPr>
            <w:rFonts w:ascii="Times New Roman" w:eastAsia="Times New Roman" w:hAnsi="Times New Roman" w:cs="Times New Roman"/>
            <w:lang w:eastAsia="ru-RU"/>
          </w:rPr>
          <w:t>документ</w:t>
        </w:r>
      </w:hyperlink>
      <w:r w:rsidRPr="00413B7B">
        <w:rPr>
          <w:rFonts w:ascii="Times New Roman" w:eastAsia="Times New Roman" w:hAnsi="Times New Roman" w:cs="Times New Roman"/>
          <w:lang w:eastAsia="ru-RU"/>
        </w:rPr>
        <w:t xml:space="preserve"> о приемке, оформленный в соответствии с настоящим разделом, осуществляется путем формирования, подписания усиленными </w:t>
      </w:r>
      <w:hyperlink r:id="rId21" w:anchor="/document/12184522/entry/21" w:history="1">
        <w:r w:rsidRPr="00413B7B">
          <w:rPr>
            <w:rFonts w:ascii="Times New Roman" w:eastAsia="Times New Roman" w:hAnsi="Times New Roman" w:cs="Times New Roman"/>
            <w:lang w:eastAsia="ru-RU"/>
          </w:rPr>
          <w:t>электронными подписями</w:t>
        </w:r>
      </w:hyperlink>
      <w:r w:rsidRPr="00413B7B">
        <w:rPr>
          <w:rFonts w:ascii="Times New Roman" w:eastAsia="Times New Roman" w:hAnsi="Times New Roman" w:cs="Times New Roman"/>
          <w:lang w:eastAsia="ru-RU"/>
        </w:rPr>
        <w:t xml:space="preserve"> лиц, имеющих право действовать от имени Поставщика, Заказчика, и размещения в ЕИС исправленного документа о приемке.</w:t>
      </w:r>
    </w:p>
    <w:p w:rsidR="009D51D0" w:rsidRPr="00413B7B" w:rsidRDefault="009D51D0" w:rsidP="00075465">
      <w:pPr>
        <w:widowControl w:val="0"/>
        <w:autoSpaceDE w:val="0"/>
        <w:autoSpaceDN w:val="0"/>
        <w:spacing w:after="0" w:line="0" w:lineRule="atLeast"/>
        <w:ind w:firstLine="567"/>
        <w:jc w:val="both"/>
        <w:rPr>
          <w:rFonts w:ascii="Times New Roman" w:eastAsia="Times New Roman" w:hAnsi="Times New Roman" w:cs="Times New Roman"/>
          <w:lang w:eastAsia="ru-RU"/>
        </w:rPr>
      </w:pPr>
      <w:r w:rsidRPr="00413B7B">
        <w:rPr>
          <w:rFonts w:ascii="Times New Roman" w:eastAsia="Times New Roman" w:hAnsi="Times New Roman" w:cs="Times New Roman"/>
          <w:lang w:eastAsia="ru-RU"/>
        </w:rPr>
        <w:t>3.12. Для участия в приемке товара Поставщик вправе направить своего представителя, наделенного соответствующими полномочиями.</w:t>
      </w:r>
    </w:p>
    <w:p w:rsidR="009D51D0" w:rsidRPr="00413B7B" w:rsidRDefault="009D51D0" w:rsidP="00075465">
      <w:pPr>
        <w:widowControl w:val="0"/>
        <w:autoSpaceDE w:val="0"/>
        <w:autoSpaceDN w:val="0"/>
        <w:spacing w:after="0" w:line="0" w:lineRule="atLeast"/>
        <w:ind w:firstLine="567"/>
        <w:jc w:val="both"/>
        <w:rPr>
          <w:rFonts w:ascii="Times New Roman" w:eastAsia="Times New Roman" w:hAnsi="Times New Roman" w:cs="Times New Roman"/>
          <w:lang w:eastAsia="ru-RU"/>
        </w:rPr>
      </w:pPr>
      <w:r w:rsidRPr="00413B7B">
        <w:rPr>
          <w:rFonts w:ascii="Times New Roman" w:eastAsia="Times New Roman" w:hAnsi="Times New Roman" w:cs="Times New Roman"/>
          <w:lang w:eastAsia="ru-RU"/>
        </w:rPr>
        <w:t xml:space="preserve">3.13. В случае наличия отдельных этапов исполнения Контракта приемка поставки Товара осуществляется в соответствии с порядком приемки, установленным в настоящем разделе, по каждому отдельному этапу исполнения Контракта. </w:t>
      </w:r>
    </w:p>
    <w:p w:rsidR="00F10124" w:rsidRPr="00413B7B" w:rsidRDefault="00F10124">
      <w:pPr>
        <w:pStyle w:val="ConsPlusNormal"/>
        <w:jc w:val="both"/>
        <w:rPr>
          <w:rFonts w:ascii="Times New Roman" w:hAnsi="Times New Roman" w:cs="Times New Roman"/>
          <w:szCs w:val="22"/>
        </w:rPr>
      </w:pPr>
    </w:p>
    <w:p w:rsidR="00F10124" w:rsidRPr="00D85574" w:rsidRDefault="00F10124">
      <w:pPr>
        <w:pStyle w:val="ConsPlusNormal"/>
        <w:jc w:val="center"/>
        <w:outlineLvl w:val="1"/>
        <w:rPr>
          <w:rFonts w:ascii="Times New Roman" w:hAnsi="Times New Roman" w:cs="Times New Roman"/>
          <w:b/>
          <w:szCs w:val="22"/>
        </w:rPr>
      </w:pPr>
      <w:r w:rsidRPr="00D85574">
        <w:rPr>
          <w:rFonts w:ascii="Times New Roman" w:hAnsi="Times New Roman" w:cs="Times New Roman"/>
          <w:b/>
          <w:szCs w:val="22"/>
        </w:rPr>
        <w:t>IV. Взаимодействие Сторон</w:t>
      </w:r>
    </w:p>
    <w:p w:rsidR="00F10124" w:rsidRPr="00413B7B" w:rsidRDefault="00F10124" w:rsidP="00A523A5">
      <w:pPr>
        <w:pStyle w:val="ConsPlusNormal"/>
        <w:spacing w:line="0" w:lineRule="atLeast"/>
        <w:ind w:firstLine="540"/>
        <w:jc w:val="both"/>
        <w:rPr>
          <w:rFonts w:ascii="Times New Roman" w:hAnsi="Times New Roman" w:cs="Times New Roman"/>
          <w:szCs w:val="22"/>
        </w:rPr>
      </w:pPr>
      <w:bookmarkStart w:id="15" w:name="P1497"/>
      <w:bookmarkEnd w:id="15"/>
      <w:r w:rsidRPr="00413B7B">
        <w:rPr>
          <w:rFonts w:ascii="Times New Roman" w:hAnsi="Times New Roman" w:cs="Times New Roman"/>
          <w:szCs w:val="22"/>
        </w:rPr>
        <w:t xml:space="preserve">4.1. Поставщик обязан: </w:t>
      </w:r>
    </w:p>
    <w:p w:rsidR="00F10124" w:rsidRPr="00413B7B" w:rsidRDefault="00F10124" w:rsidP="00A523A5">
      <w:pPr>
        <w:pStyle w:val="ConsPlusNormal"/>
        <w:spacing w:line="0" w:lineRule="atLeast"/>
        <w:ind w:firstLine="539"/>
        <w:jc w:val="both"/>
        <w:rPr>
          <w:rFonts w:ascii="Times New Roman" w:hAnsi="Times New Roman" w:cs="Times New Roman"/>
          <w:szCs w:val="22"/>
        </w:rPr>
      </w:pPr>
      <w:r w:rsidRPr="00413B7B">
        <w:rPr>
          <w:rFonts w:ascii="Times New Roman" w:hAnsi="Times New Roman" w:cs="Times New Roman"/>
          <w:szCs w:val="22"/>
        </w:rPr>
        <w:t xml:space="preserve">4.1.1. </w:t>
      </w:r>
      <w:r w:rsidR="00523FE1" w:rsidRPr="00413B7B">
        <w:rPr>
          <w:rFonts w:ascii="Times New Roman" w:hAnsi="Times New Roman" w:cs="Times New Roman"/>
          <w:szCs w:val="22"/>
        </w:rPr>
        <w:t>П</w:t>
      </w:r>
      <w:r w:rsidRPr="00413B7B">
        <w:rPr>
          <w:rFonts w:ascii="Times New Roman" w:hAnsi="Times New Roman" w:cs="Times New Roman"/>
          <w:szCs w:val="22"/>
        </w:rPr>
        <w:t>оставить Товар в порядке, количестве, в срок и на условиях, предусмотренных Контрактом и спецификацией</w:t>
      </w:r>
      <w:r w:rsidR="00523FE1" w:rsidRPr="00413B7B">
        <w:rPr>
          <w:rFonts w:ascii="Times New Roman" w:hAnsi="Times New Roman" w:cs="Times New Roman"/>
          <w:szCs w:val="22"/>
        </w:rPr>
        <w:t>.</w:t>
      </w:r>
    </w:p>
    <w:p w:rsidR="00F10124" w:rsidRPr="00413B7B" w:rsidRDefault="00F10124" w:rsidP="00A523A5">
      <w:pPr>
        <w:pStyle w:val="ConsPlusNormal"/>
        <w:spacing w:line="0" w:lineRule="atLeast"/>
        <w:ind w:firstLine="539"/>
        <w:jc w:val="both"/>
        <w:rPr>
          <w:rFonts w:ascii="Times New Roman" w:hAnsi="Times New Roman" w:cs="Times New Roman"/>
          <w:szCs w:val="22"/>
        </w:rPr>
      </w:pPr>
      <w:bookmarkStart w:id="16" w:name="P1499"/>
      <w:bookmarkEnd w:id="16"/>
      <w:r w:rsidRPr="00413B7B">
        <w:rPr>
          <w:rFonts w:ascii="Times New Roman" w:hAnsi="Times New Roman" w:cs="Times New Roman"/>
          <w:szCs w:val="22"/>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F10124" w:rsidRPr="00413B7B" w:rsidRDefault="00F10124" w:rsidP="00A523A5">
      <w:pPr>
        <w:pStyle w:val="ConsPlusNormal"/>
        <w:spacing w:line="0" w:lineRule="atLeast"/>
        <w:ind w:firstLine="539"/>
        <w:jc w:val="both"/>
        <w:rPr>
          <w:rFonts w:ascii="Times New Roman" w:hAnsi="Times New Roman" w:cs="Times New Roman"/>
          <w:szCs w:val="22"/>
        </w:rPr>
      </w:pPr>
      <w:r w:rsidRPr="00413B7B">
        <w:rPr>
          <w:rFonts w:ascii="Times New Roman" w:hAnsi="Times New Roman" w:cs="Times New Roman"/>
          <w:szCs w:val="22"/>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F10124" w:rsidRPr="00413B7B" w:rsidRDefault="00F10124" w:rsidP="00A523A5">
      <w:pPr>
        <w:pStyle w:val="ConsPlusNormal"/>
        <w:spacing w:line="0" w:lineRule="atLeast"/>
        <w:ind w:firstLine="539"/>
        <w:jc w:val="both"/>
        <w:rPr>
          <w:rFonts w:ascii="Times New Roman" w:hAnsi="Times New Roman" w:cs="Times New Roman"/>
          <w:szCs w:val="22"/>
        </w:rPr>
      </w:pPr>
      <w:bookmarkStart w:id="17" w:name="P1502"/>
      <w:bookmarkStart w:id="18" w:name="P1503"/>
      <w:bookmarkStart w:id="19" w:name="P1504"/>
      <w:bookmarkStart w:id="20" w:name="P1505"/>
      <w:bookmarkEnd w:id="17"/>
      <w:bookmarkEnd w:id="18"/>
      <w:bookmarkEnd w:id="19"/>
      <w:bookmarkEnd w:id="20"/>
      <w:r w:rsidRPr="00413B7B">
        <w:rPr>
          <w:rFonts w:ascii="Times New Roman" w:hAnsi="Times New Roman" w:cs="Times New Roman"/>
          <w:szCs w:val="22"/>
        </w:rPr>
        <w:t>4.1.</w:t>
      </w:r>
      <w:r w:rsidR="00CC254D" w:rsidRPr="00413B7B">
        <w:rPr>
          <w:rFonts w:ascii="Times New Roman" w:hAnsi="Times New Roman" w:cs="Times New Roman"/>
          <w:szCs w:val="22"/>
        </w:rPr>
        <w:t>4</w:t>
      </w:r>
      <w:r w:rsidRPr="00413B7B">
        <w:rPr>
          <w:rFonts w:ascii="Times New Roman" w:hAnsi="Times New Roman" w:cs="Times New Roman"/>
          <w:szCs w:val="22"/>
        </w:rPr>
        <w:t>.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F10124" w:rsidRPr="00413B7B" w:rsidRDefault="00F10124" w:rsidP="00A523A5">
      <w:pPr>
        <w:pStyle w:val="ConsPlusNormal"/>
        <w:spacing w:line="0" w:lineRule="atLeast"/>
        <w:ind w:firstLine="539"/>
        <w:jc w:val="both"/>
        <w:rPr>
          <w:rFonts w:ascii="Times New Roman" w:hAnsi="Times New Roman" w:cs="Times New Roman"/>
          <w:szCs w:val="22"/>
        </w:rPr>
      </w:pPr>
      <w:bookmarkStart w:id="21" w:name="P1507"/>
      <w:bookmarkStart w:id="22" w:name="P1508"/>
      <w:bookmarkStart w:id="23" w:name="P1511"/>
      <w:bookmarkStart w:id="24" w:name="P1515"/>
      <w:bookmarkEnd w:id="21"/>
      <w:bookmarkEnd w:id="22"/>
      <w:bookmarkEnd w:id="23"/>
      <w:bookmarkEnd w:id="24"/>
      <w:r w:rsidRPr="00413B7B">
        <w:rPr>
          <w:rFonts w:ascii="Times New Roman" w:hAnsi="Times New Roman" w:cs="Times New Roman"/>
          <w:szCs w:val="22"/>
        </w:rPr>
        <w:t>4.2. Поставщик вправе:</w:t>
      </w:r>
    </w:p>
    <w:p w:rsidR="00F10124" w:rsidRPr="00413B7B" w:rsidRDefault="00F10124" w:rsidP="00A523A5">
      <w:pPr>
        <w:pStyle w:val="ConsPlusNormal"/>
        <w:spacing w:line="0" w:lineRule="atLeast"/>
        <w:ind w:firstLine="539"/>
        <w:jc w:val="both"/>
        <w:rPr>
          <w:rFonts w:ascii="Times New Roman" w:hAnsi="Times New Roman" w:cs="Times New Roman"/>
          <w:szCs w:val="22"/>
        </w:rPr>
      </w:pPr>
      <w:r w:rsidRPr="00413B7B">
        <w:rPr>
          <w:rFonts w:ascii="Times New Roman" w:hAnsi="Times New Roman" w:cs="Times New Roman"/>
          <w:szCs w:val="22"/>
        </w:rPr>
        <w:t>4.2.1. требовать от Заказчика произвести приемку Товара в порядке и в сроки, предусмотренные Контрактом;</w:t>
      </w:r>
    </w:p>
    <w:p w:rsidR="00F10124" w:rsidRPr="00413B7B" w:rsidRDefault="00F10124" w:rsidP="00A523A5">
      <w:pPr>
        <w:pStyle w:val="ConsPlusNormal"/>
        <w:spacing w:line="0" w:lineRule="atLeast"/>
        <w:ind w:firstLine="539"/>
        <w:jc w:val="both"/>
        <w:rPr>
          <w:rFonts w:ascii="Times New Roman" w:hAnsi="Times New Roman" w:cs="Times New Roman"/>
          <w:szCs w:val="22"/>
        </w:rPr>
      </w:pPr>
      <w:bookmarkStart w:id="25" w:name="P1518"/>
      <w:bookmarkEnd w:id="25"/>
      <w:r w:rsidRPr="00413B7B">
        <w:rPr>
          <w:rFonts w:ascii="Times New Roman" w:hAnsi="Times New Roman" w:cs="Times New Roman"/>
          <w:szCs w:val="22"/>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F10124" w:rsidRPr="00413B7B" w:rsidRDefault="00F10124" w:rsidP="00A523A5">
      <w:pPr>
        <w:pStyle w:val="ConsPlusNormal"/>
        <w:spacing w:line="0" w:lineRule="atLeast"/>
        <w:ind w:firstLine="539"/>
        <w:jc w:val="both"/>
        <w:rPr>
          <w:rFonts w:ascii="Times New Roman" w:hAnsi="Times New Roman" w:cs="Times New Roman"/>
          <w:szCs w:val="22"/>
        </w:rPr>
      </w:pPr>
      <w:bookmarkStart w:id="26" w:name="P1519"/>
      <w:bookmarkEnd w:id="26"/>
      <w:r w:rsidRPr="00413B7B">
        <w:rPr>
          <w:rFonts w:ascii="Times New Roman" w:hAnsi="Times New Roman" w:cs="Times New Roman"/>
          <w:szCs w:val="22"/>
        </w:rPr>
        <w:t xml:space="preserve">4.2.3. принять решение об одностороннем отказе от исполнения Контракта в соответствии с гражданским законодательством; </w:t>
      </w:r>
    </w:p>
    <w:p w:rsidR="00F10124" w:rsidRPr="00413B7B" w:rsidRDefault="00F10124" w:rsidP="00A523A5">
      <w:pPr>
        <w:pStyle w:val="ConsPlusNormal"/>
        <w:spacing w:line="0" w:lineRule="atLeast"/>
        <w:ind w:firstLine="539"/>
        <w:jc w:val="both"/>
        <w:rPr>
          <w:rFonts w:ascii="Times New Roman" w:hAnsi="Times New Roman" w:cs="Times New Roman"/>
          <w:szCs w:val="22"/>
        </w:rPr>
      </w:pPr>
      <w:r w:rsidRPr="00413B7B">
        <w:rPr>
          <w:rFonts w:ascii="Times New Roman" w:hAnsi="Times New Roman" w:cs="Times New Roman"/>
          <w:szCs w:val="22"/>
        </w:rPr>
        <w:t xml:space="preserve">4.2.4. требовать возмещения убытков, уплаты неустоек (штрафов, пеней) в соответствии с </w:t>
      </w:r>
      <w:hyperlink w:anchor="P1550" w:history="1">
        <w:r w:rsidRPr="00413B7B">
          <w:rPr>
            <w:rFonts w:ascii="Times New Roman" w:hAnsi="Times New Roman" w:cs="Times New Roman"/>
            <w:szCs w:val="22"/>
          </w:rPr>
          <w:t>разделом VI</w:t>
        </w:r>
      </w:hyperlink>
      <w:r w:rsidRPr="00413B7B">
        <w:rPr>
          <w:rFonts w:ascii="Times New Roman" w:hAnsi="Times New Roman" w:cs="Times New Roman"/>
          <w:szCs w:val="22"/>
        </w:rPr>
        <w:t xml:space="preserve"> Контракта;</w:t>
      </w:r>
    </w:p>
    <w:p w:rsidR="00F10124" w:rsidRPr="00413B7B" w:rsidRDefault="00F10124" w:rsidP="00A523A5">
      <w:pPr>
        <w:pStyle w:val="ConsPlusNormal"/>
        <w:spacing w:line="0" w:lineRule="atLeast"/>
        <w:ind w:firstLine="539"/>
        <w:jc w:val="both"/>
        <w:rPr>
          <w:rFonts w:ascii="Times New Roman" w:hAnsi="Times New Roman" w:cs="Times New Roman"/>
          <w:szCs w:val="22"/>
        </w:rPr>
      </w:pPr>
      <w:bookmarkStart w:id="27" w:name="P1521"/>
      <w:bookmarkEnd w:id="27"/>
      <w:r w:rsidRPr="00413B7B">
        <w:rPr>
          <w:rFonts w:ascii="Times New Roman" w:hAnsi="Times New Roman" w:cs="Times New Roman"/>
          <w:szCs w:val="22"/>
        </w:rPr>
        <w:t>4.2.</w:t>
      </w:r>
      <w:r w:rsidR="007250F1" w:rsidRPr="00413B7B">
        <w:rPr>
          <w:rFonts w:ascii="Times New Roman" w:hAnsi="Times New Roman" w:cs="Times New Roman"/>
          <w:szCs w:val="22"/>
        </w:rPr>
        <w:t>5</w:t>
      </w:r>
      <w:r w:rsidRPr="00413B7B">
        <w:rPr>
          <w:rFonts w:ascii="Times New Roman" w:hAnsi="Times New Roman" w:cs="Times New Roman"/>
          <w:szCs w:val="22"/>
        </w:rPr>
        <w:t xml:space="preserve">.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w:t>
      </w:r>
      <w:hyperlink r:id="rId22" w:history="1">
        <w:r w:rsidRPr="00413B7B">
          <w:rPr>
            <w:rFonts w:ascii="Times New Roman" w:hAnsi="Times New Roman" w:cs="Times New Roman"/>
            <w:szCs w:val="22"/>
          </w:rPr>
          <w:t>частью 6 статьи 14</w:t>
        </w:r>
      </w:hyperlink>
      <w:r w:rsidRPr="00413B7B">
        <w:rPr>
          <w:rFonts w:ascii="Times New Roman" w:hAnsi="Times New Roman" w:cs="Times New Roman"/>
          <w:szCs w:val="22"/>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2015, N 29, ст. 4353).</w:t>
      </w:r>
    </w:p>
    <w:p w:rsidR="00F10124" w:rsidRPr="00413B7B" w:rsidRDefault="00F10124" w:rsidP="00A523A5">
      <w:pPr>
        <w:pStyle w:val="ConsPlusNormal"/>
        <w:spacing w:line="0" w:lineRule="atLeast"/>
        <w:ind w:firstLine="539"/>
        <w:jc w:val="both"/>
        <w:rPr>
          <w:rFonts w:ascii="Times New Roman" w:hAnsi="Times New Roman" w:cs="Times New Roman"/>
          <w:szCs w:val="22"/>
        </w:rPr>
      </w:pPr>
      <w:r w:rsidRPr="00413B7B">
        <w:rPr>
          <w:rFonts w:ascii="Times New Roman" w:hAnsi="Times New Roman" w:cs="Times New Roman"/>
          <w:szCs w:val="22"/>
        </w:rPr>
        <w:t>4.3. Заказчик обязуется:</w:t>
      </w:r>
    </w:p>
    <w:p w:rsidR="00F10124" w:rsidRPr="00413B7B" w:rsidRDefault="00F10124" w:rsidP="00A523A5">
      <w:pPr>
        <w:pStyle w:val="ConsPlusNormal"/>
        <w:spacing w:line="0" w:lineRule="atLeast"/>
        <w:ind w:firstLine="539"/>
        <w:jc w:val="both"/>
        <w:rPr>
          <w:rFonts w:ascii="Times New Roman" w:hAnsi="Times New Roman" w:cs="Times New Roman"/>
          <w:szCs w:val="22"/>
        </w:rPr>
      </w:pPr>
      <w:r w:rsidRPr="00413B7B">
        <w:rPr>
          <w:rFonts w:ascii="Times New Roman" w:hAnsi="Times New Roman" w:cs="Times New Roman"/>
          <w:szCs w:val="22"/>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rsidR="00F10124" w:rsidRPr="00413B7B" w:rsidRDefault="00F10124" w:rsidP="00A523A5">
      <w:pPr>
        <w:pStyle w:val="ConsPlusNormal"/>
        <w:spacing w:line="0" w:lineRule="atLeast"/>
        <w:ind w:firstLine="539"/>
        <w:jc w:val="both"/>
        <w:rPr>
          <w:rFonts w:ascii="Times New Roman" w:hAnsi="Times New Roman" w:cs="Times New Roman"/>
          <w:szCs w:val="22"/>
        </w:rPr>
      </w:pPr>
      <w:bookmarkStart w:id="28" w:name="P1525"/>
      <w:bookmarkEnd w:id="28"/>
      <w:r w:rsidRPr="00413B7B">
        <w:rPr>
          <w:rFonts w:ascii="Times New Roman" w:hAnsi="Times New Roman" w:cs="Times New Roman"/>
          <w:szCs w:val="22"/>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rsidR="00F10124" w:rsidRPr="00413B7B" w:rsidRDefault="00F10124" w:rsidP="00A523A5">
      <w:pPr>
        <w:pStyle w:val="ConsPlusNormal"/>
        <w:spacing w:line="0" w:lineRule="atLeast"/>
        <w:ind w:firstLine="539"/>
        <w:jc w:val="both"/>
        <w:rPr>
          <w:rFonts w:ascii="Times New Roman" w:hAnsi="Times New Roman" w:cs="Times New Roman"/>
          <w:szCs w:val="22"/>
        </w:rPr>
      </w:pPr>
      <w:bookmarkStart w:id="29" w:name="P1526"/>
      <w:bookmarkEnd w:id="29"/>
      <w:r w:rsidRPr="00413B7B">
        <w:rPr>
          <w:rFonts w:ascii="Times New Roman" w:hAnsi="Times New Roman" w:cs="Times New Roman"/>
          <w:szCs w:val="22"/>
        </w:rPr>
        <w:t>4.3.</w:t>
      </w:r>
      <w:r w:rsidR="00CC254D" w:rsidRPr="00413B7B">
        <w:rPr>
          <w:rFonts w:ascii="Times New Roman" w:hAnsi="Times New Roman" w:cs="Times New Roman"/>
          <w:szCs w:val="22"/>
        </w:rPr>
        <w:t>3</w:t>
      </w:r>
      <w:r w:rsidRPr="00413B7B">
        <w:rPr>
          <w:rFonts w:ascii="Times New Roman" w:hAnsi="Times New Roman" w:cs="Times New Roman"/>
          <w:szCs w:val="22"/>
        </w:rPr>
        <w:t xml:space="preserve">. требовать уплаты неустоек (штрафов, пеней) в соответствии с </w:t>
      </w:r>
      <w:hyperlink w:anchor="P1550" w:history="1">
        <w:r w:rsidRPr="00413B7B">
          <w:rPr>
            <w:rFonts w:ascii="Times New Roman" w:hAnsi="Times New Roman" w:cs="Times New Roman"/>
            <w:szCs w:val="22"/>
          </w:rPr>
          <w:t>разделом VI</w:t>
        </w:r>
      </w:hyperlink>
      <w:r w:rsidRPr="00413B7B">
        <w:rPr>
          <w:rFonts w:ascii="Times New Roman" w:hAnsi="Times New Roman" w:cs="Times New Roman"/>
          <w:szCs w:val="22"/>
        </w:rPr>
        <w:t xml:space="preserve"> Контракта;</w:t>
      </w:r>
    </w:p>
    <w:p w:rsidR="00F10124" w:rsidRPr="00413B7B" w:rsidRDefault="00F10124" w:rsidP="00A523A5">
      <w:pPr>
        <w:pStyle w:val="ConsPlusNormal"/>
        <w:spacing w:line="0" w:lineRule="atLeast"/>
        <w:ind w:firstLine="539"/>
        <w:jc w:val="both"/>
        <w:rPr>
          <w:rFonts w:ascii="Times New Roman" w:hAnsi="Times New Roman" w:cs="Times New Roman"/>
          <w:szCs w:val="22"/>
        </w:rPr>
      </w:pPr>
      <w:r w:rsidRPr="00413B7B">
        <w:rPr>
          <w:rFonts w:ascii="Times New Roman" w:hAnsi="Times New Roman" w:cs="Times New Roman"/>
          <w:szCs w:val="22"/>
        </w:rPr>
        <w:t>4.3.</w:t>
      </w:r>
      <w:r w:rsidR="00CC254D" w:rsidRPr="00413B7B">
        <w:rPr>
          <w:rFonts w:ascii="Times New Roman" w:hAnsi="Times New Roman" w:cs="Times New Roman"/>
          <w:szCs w:val="22"/>
        </w:rPr>
        <w:t>4</w:t>
      </w:r>
      <w:r w:rsidRPr="00413B7B">
        <w:rPr>
          <w:rFonts w:ascii="Times New Roman" w:hAnsi="Times New Roman" w:cs="Times New Roman"/>
          <w:szCs w:val="22"/>
        </w:rPr>
        <w:t xml:space="preserve">. провести экспертизу поставленного Товара для проверки его соответствия условиям Контракта в соответствии с Федеральным </w:t>
      </w:r>
      <w:hyperlink r:id="rId23" w:history="1">
        <w:r w:rsidRPr="00413B7B">
          <w:rPr>
            <w:rFonts w:ascii="Times New Roman" w:hAnsi="Times New Roman" w:cs="Times New Roman"/>
            <w:szCs w:val="22"/>
          </w:rPr>
          <w:t>законом</w:t>
        </w:r>
      </w:hyperlink>
      <w:r w:rsidRPr="00413B7B">
        <w:rPr>
          <w:rFonts w:ascii="Times New Roman" w:hAnsi="Times New Roman" w:cs="Times New Roman"/>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F10124" w:rsidRPr="00413B7B" w:rsidRDefault="00F10124" w:rsidP="00A523A5">
      <w:pPr>
        <w:pStyle w:val="ConsPlusNormal"/>
        <w:spacing w:line="0" w:lineRule="atLeast"/>
        <w:ind w:firstLine="539"/>
        <w:jc w:val="both"/>
        <w:rPr>
          <w:rFonts w:ascii="Times New Roman" w:hAnsi="Times New Roman" w:cs="Times New Roman"/>
          <w:szCs w:val="22"/>
        </w:rPr>
      </w:pPr>
      <w:bookmarkStart w:id="30" w:name="P1529"/>
      <w:bookmarkEnd w:id="30"/>
      <w:r w:rsidRPr="00413B7B">
        <w:rPr>
          <w:rFonts w:ascii="Times New Roman" w:hAnsi="Times New Roman" w:cs="Times New Roman"/>
          <w:szCs w:val="22"/>
        </w:rPr>
        <w:t>4.4. Заказчик вправе:</w:t>
      </w:r>
    </w:p>
    <w:p w:rsidR="00F10124" w:rsidRPr="00413B7B" w:rsidRDefault="00F10124" w:rsidP="00A523A5">
      <w:pPr>
        <w:pStyle w:val="ConsPlusNormal"/>
        <w:spacing w:line="0" w:lineRule="atLeast"/>
        <w:ind w:firstLine="539"/>
        <w:jc w:val="both"/>
        <w:rPr>
          <w:rFonts w:ascii="Times New Roman" w:hAnsi="Times New Roman" w:cs="Times New Roman"/>
          <w:szCs w:val="22"/>
        </w:rPr>
      </w:pPr>
      <w:r w:rsidRPr="00413B7B">
        <w:rPr>
          <w:rFonts w:ascii="Times New Roman" w:hAnsi="Times New Roman" w:cs="Times New Roman"/>
          <w:szCs w:val="22"/>
        </w:rPr>
        <w:t>4.4.1. требовать от Поставщика надлежащего исполнения обязательств по Контракту;</w:t>
      </w:r>
    </w:p>
    <w:p w:rsidR="00F10124" w:rsidRPr="00413B7B" w:rsidRDefault="00F10124" w:rsidP="00A523A5">
      <w:pPr>
        <w:pStyle w:val="ConsPlusNormal"/>
        <w:spacing w:line="0" w:lineRule="atLeast"/>
        <w:ind w:firstLine="539"/>
        <w:jc w:val="both"/>
        <w:rPr>
          <w:rFonts w:ascii="Times New Roman" w:hAnsi="Times New Roman" w:cs="Times New Roman"/>
          <w:szCs w:val="22"/>
        </w:rPr>
      </w:pPr>
      <w:r w:rsidRPr="00413B7B">
        <w:rPr>
          <w:rFonts w:ascii="Times New Roman" w:hAnsi="Times New Roman" w:cs="Times New Roman"/>
          <w:szCs w:val="22"/>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F10124" w:rsidRPr="00413B7B" w:rsidRDefault="00F10124" w:rsidP="00A523A5">
      <w:pPr>
        <w:pStyle w:val="ConsPlusNormal"/>
        <w:spacing w:line="0" w:lineRule="atLeast"/>
        <w:ind w:firstLine="539"/>
        <w:jc w:val="both"/>
        <w:rPr>
          <w:rFonts w:ascii="Times New Roman" w:hAnsi="Times New Roman" w:cs="Times New Roman"/>
          <w:szCs w:val="22"/>
        </w:rPr>
      </w:pPr>
      <w:r w:rsidRPr="00413B7B">
        <w:rPr>
          <w:rFonts w:ascii="Times New Roman" w:hAnsi="Times New Roman" w:cs="Times New Roman"/>
          <w:szCs w:val="22"/>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F10124" w:rsidRPr="00413B7B" w:rsidRDefault="00F10124" w:rsidP="00A523A5">
      <w:pPr>
        <w:pStyle w:val="ConsPlusNormal"/>
        <w:spacing w:line="0" w:lineRule="atLeast"/>
        <w:ind w:firstLine="539"/>
        <w:jc w:val="both"/>
        <w:rPr>
          <w:rFonts w:ascii="Times New Roman" w:hAnsi="Times New Roman" w:cs="Times New Roman"/>
          <w:szCs w:val="22"/>
        </w:rPr>
      </w:pPr>
      <w:r w:rsidRPr="00413B7B">
        <w:rPr>
          <w:rFonts w:ascii="Times New Roman" w:hAnsi="Times New Roman" w:cs="Times New Roman"/>
          <w:szCs w:val="22"/>
        </w:rPr>
        <w:lastRenderedPageBreak/>
        <w:t xml:space="preserve">4.4.4. требовать возмещения убытков в соответствии с </w:t>
      </w:r>
      <w:hyperlink w:anchor="P1550" w:history="1">
        <w:r w:rsidRPr="00413B7B">
          <w:rPr>
            <w:rFonts w:ascii="Times New Roman" w:hAnsi="Times New Roman" w:cs="Times New Roman"/>
            <w:szCs w:val="22"/>
          </w:rPr>
          <w:t>разделом VI</w:t>
        </w:r>
      </w:hyperlink>
      <w:r w:rsidRPr="00413B7B">
        <w:rPr>
          <w:rFonts w:ascii="Times New Roman" w:hAnsi="Times New Roman" w:cs="Times New Roman"/>
          <w:szCs w:val="22"/>
        </w:rPr>
        <w:t xml:space="preserve"> Контракта, причиненных по вине Поставщика;</w:t>
      </w:r>
    </w:p>
    <w:p w:rsidR="00F10124" w:rsidRPr="00413B7B" w:rsidRDefault="00F10124" w:rsidP="00A523A5">
      <w:pPr>
        <w:pStyle w:val="ConsPlusNormal"/>
        <w:spacing w:line="0" w:lineRule="atLeast"/>
        <w:ind w:firstLine="539"/>
        <w:jc w:val="both"/>
        <w:rPr>
          <w:rFonts w:ascii="Times New Roman" w:hAnsi="Times New Roman" w:cs="Times New Roman"/>
          <w:szCs w:val="22"/>
        </w:rPr>
      </w:pPr>
      <w:bookmarkStart w:id="31" w:name="P1534"/>
      <w:bookmarkEnd w:id="31"/>
      <w:r w:rsidRPr="00413B7B">
        <w:rPr>
          <w:rFonts w:ascii="Times New Roman" w:hAnsi="Times New Roman" w:cs="Times New Roman"/>
          <w:szCs w:val="22"/>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24" w:history="1">
        <w:r w:rsidRPr="00413B7B">
          <w:rPr>
            <w:rFonts w:ascii="Times New Roman" w:hAnsi="Times New Roman" w:cs="Times New Roman"/>
            <w:szCs w:val="22"/>
          </w:rPr>
          <w:t>законом</w:t>
        </w:r>
      </w:hyperlink>
      <w:r w:rsidRPr="00413B7B">
        <w:rPr>
          <w:rFonts w:ascii="Times New Roman" w:hAnsi="Times New Roman" w:cs="Times New Roman"/>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 </w:t>
      </w:r>
    </w:p>
    <w:p w:rsidR="00F10124" w:rsidRPr="00413B7B" w:rsidRDefault="00F10124" w:rsidP="00A523A5">
      <w:pPr>
        <w:pStyle w:val="ConsPlusNormal"/>
        <w:spacing w:line="0" w:lineRule="atLeast"/>
        <w:ind w:firstLine="539"/>
        <w:jc w:val="both"/>
        <w:rPr>
          <w:rFonts w:ascii="Times New Roman" w:hAnsi="Times New Roman" w:cs="Times New Roman"/>
          <w:szCs w:val="22"/>
        </w:rPr>
      </w:pPr>
      <w:r w:rsidRPr="00413B7B">
        <w:rPr>
          <w:rFonts w:ascii="Times New Roman" w:hAnsi="Times New Roman" w:cs="Times New Roman"/>
          <w:szCs w:val="22"/>
        </w:rPr>
        <w:t>4.4.6. отказаться от приемки и оплаты Товара, не соответствующего условиям Контракта;</w:t>
      </w:r>
    </w:p>
    <w:p w:rsidR="00F10124" w:rsidRPr="00413B7B" w:rsidRDefault="00F10124" w:rsidP="00A523A5">
      <w:pPr>
        <w:pStyle w:val="ConsPlusNormal"/>
        <w:spacing w:line="0" w:lineRule="atLeast"/>
        <w:ind w:firstLine="539"/>
        <w:jc w:val="both"/>
        <w:rPr>
          <w:rFonts w:ascii="Times New Roman" w:hAnsi="Times New Roman" w:cs="Times New Roman"/>
          <w:szCs w:val="22"/>
        </w:rPr>
      </w:pPr>
      <w:bookmarkStart w:id="32" w:name="P1536"/>
      <w:bookmarkEnd w:id="32"/>
      <w:r w:rsidRPr="00413B7B">
        <w:rPr>
          <w:rFonts w:ascii="Times New Roman" w:hAnsi="Times New Roman" w:cs="Times New Roman"/>
          <w:szCs w:val="22"/>
        </w:rPr>
        <w:t xml:space="preserve">4.4.7. принять решение об одностороннем отказе от исполнения Контракта в соответствии с гражданским законодательством; </w:t>
      </w:r>
    </w:p>
    <w:p w:rsidR="00F10124" w:rsidRPr="00413B7B" w:rsidRDefault="00F10124" w:rsidP="00A523A5">
      <w:pPr>
        <w:pStyle w:val="ConsPlusNormal"/>
        <w:spacing w:line="0" w:lineRule="atLeast"/>
        <w:ind w:firstLine="539"/>
        <w:jc w:val="both"/>
        <w:rPr>
          <w:rFonts w:ascii="Times New Roman" w:hAnsi="Times New Roman" w:cs="Times New Roman"/>
          <w:szCs w:val="22"/>
        </w:rPr>
      </w:pPr>
      <w:bookmarkStart w:id="33" w:name="P1537"/>
      <w:bookmarkEnd w:id="33"/>
      <w:r w:rsidRPr="00413B7B">
        <w:rPr>
          <w:rFonts w:ascii="Times New Roman" w:hAnsi="Times New Roman" w:cs="Times New Roman"/>
          <w:szCs w:val="22"/>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2D7367" w:rsidRDefault="002D7367">
      <w:pPr>
        <w:pStyle w:val="ConsPlusNormal"/>
        <w:jc w:val="center"/>
        <w:outlineLvl w:val="1"/>
        <w:rPr>
          <w:rFonts w:ascii="Times New Roman" w:hAnsi="Times New Roman" w:cs="Times New Roman"/>
          <w:szCs w:val="22"/>
        </w:rPr>
      </w:pPr>
      <w:bookmarkStart w:id="34" w:name="P1539"/>
      <w:bookmarkEnd w:id="34"/>
    </w:p>
    <w:p w:rsidR="00F10124" w:rsidRPr="00D85574" w:rsidRDefault="00F10124">
      <w:pPr>
        <w:pStyle w:val="ConsPlusNormal"/>
        <w:jc w:val="center"/>
        <w:outlineLvl w:val="1"/>
        <w:rPr>
          <w:rFonts w:ascii="Times New Roman" w:hAnsi="Times New Roman" w:cs="Times New Roman"/>
          <w:b/>
          <w:szCs w:val="22"/>
        </w:rPr>
      </w:pPr>
      <w:r w:rsidRPr="00D85574">
        <w:rPr>
          <w:rFonts w:ascii="Times New Roman" w:hAnsi="Times New Roman" w:cs="Times New Roman"/>
          <w:b/>
          <w:szCs w:val="22"/>
        </w:rPr>
        <w:t>V. Качество Товара</w:t>
      </w:r>
    </w:p>
    <w:p w:rsidR="00F10124" w:rsidRPr="00413B7B" w:rsidRDefault="00F10124" w:rsidP="00A523A5">
      <w:pPr>
        <w:pStyle w:val="ConsPlusNormal"/>
        <w:spacing w:line="0" w:lineRule="atLeast"/>
        <w:ind w:firstLine="539"/>
        <w:jc w:val="both"/>
        <w:rPr>
          <w:rFonts w:ascii="Times New Roman" w:hAnsi="Times New Roman" w:cs="Times New Roman"/>
          <w:szCs w:val="22"/>
        </w:rPr>
      </w:pPr>
      <w:r w:rsidRPr="00413B7B">
        <w:rPr>
          <w:rFonts w:ascii="Times New Roman" w:hAnsi="Times New Roman" w:cs="Times New Roman"/>
          <w:szCs w:val="22"/>
        </w:rPr>
        <w:t>5.1. Поставщик гарантирует, что поставляемый Товар соответствует требованиям, установленным Контрактом.</w:t>
      </w:r>
    </w:p>
    <w:p w:rsidR="00467776" w:rsidRPr="00413B7B" w:rsidRDefault="00F10124" w:rsidP="00A523A5">
      <w:pPr>
        <w:pStyle w:val="ConsPlusNormal"/>
        <w:spacing w:line="0" w:lineRule="atLeast"/>
        <w:ind w:firstLine="539"/>
        <w:jc w:val="both"/>
        <w:rPr>
          <w:rFonts w:ascii="Times New Roman" w:hAnsi="Times New Roman" w:cs="Times New Roman"/>
          <w:szCs w:val="22"/>
        </w:rPr>
      </w:pPr>
      <w:r w:rsidRPr="00413B7B">
        <w:rPr>
          <w:rFonts w:ascii="Times New Roman" w:hAnsi="Times New Roman" w:cs="Times New Roman"/>
          <w:szCs w:val="22"/>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r w:rsidR="00467776" w:rsidRPr="00413B7B">
        <w:rPr>
          <w:rFonts w:ascii="Times New Roman" w:hAnsi="Times New Roman" w:cs="Times New Roman"/>
          <w:szCs w:val="22"/>
        </w:rPr>
        <w:t xml:space="preserve">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F10124" w:rsidRPr="00A63E15" w:rsidRDefault="00F10124" w:rsidP="00A523A5">
      <w:pPr>
        <w:pStyle w:val="ConsPlusNormal"/>
        <w:spacing w:line="0" w:lineRule="atLeast"/>
        <w:ind w:firstLine="539"/>
        <w:jc w:val="both"/>
        <w:rPr>
          <w:rFonts w:ascii="Times New Roman" w:hAnsi="Times New Roman" w:cs="Times New Roman"/>
          <w:szCs w:val="22"/>
        </w:rPr>
      </w:pPr>
      <w:r w:rsidRPr="00A63E15">
        <w:rPr>
          <w:rFonts w:ascii="Times New Roman" w:hAnsi="Times New Roman" w:cs="Times New Roman"/>
          <w:szCs w:val="22"/>
        </w:rPr>
        <w:t>5.3. Товар должен быть упакован и замаркирован в соответствии с действующими стандартами.</w:t>
      </w:r>
      <w:r w:rsidR="00467776" w:rsidRPr="00A63E15">
        <w:rPr>
          <w:rFonts w:ascii="Times New Roman" w:hAnsi="Times New Roman" w:cs="Times New Roman"/>
          <w:szCs w:val="22"/>
        </w:rPr>
        <w:t xml:space="preserve"> </w:t>
      </w:r>
    </w:p>
    <w:p w:rsidR="00F10124" w:rsidRPr="00A63E15" w:rsidRDefault="00F10124" w:rsidP="00A523A5">
      <w:pPr>
        <w:pStyle w:val="ConsPlusNormal"/>
        <w:spacing w:line="0" w:lineRule="atLeast"/>
        <w:ind w:firstLine="539"/>
        <w:jc w:val="both"/>
        <w:rPr>
          <w:rFonts w:ascii="Times New Roman" w:hAnsi="Times New Roman" w:cs="Times New Roman"/>
          <w:szCs w:val="22"/>
        </w:rPr>
      </w:pPr>
      <w:r w:rsidRPr="00A63E15">
        <w:rPr>
          <w:rFonts w:ascii="Times New Roman" w:hAnsi="Times New Roman" w:cs="Times New Roman"/>
          <w:szCs w:val="22"/>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A63E15" w:rsidRPr="00A63E15" w:rsidRDefault="00A63E15" w:rsidP="00A63E15">
      <w:pPr>
        <w:shd w:val="clear" w:color="auto" w:fill="FFFFFF"/>
        <w:spacing w:after="0" w:line="240" w:lineRule="auto"/>
        <w:ind w:firstLine="510"/>
        <w:jc w:val="both"/>
        <w:rPr>
          <w:rFonts w:ascii="Times New Roman" w:eastAsia="Times New Roman" w:hAnsi="Times New Roman" w:cs="Times New Roman"/>
          <w:bCs/>
          <w:color w:val="000000"/>
          <w:lang w:eastAsia="ru-RU"/>
        </w:rPr>
      </w:pPr>
      <w:r w:rsidRPr="00A63E15">
        <w:rPr>
          <w:rFonts w:ascii="Times New Roman" w:hAnsi="Times New Roman" w:cs="Times New Roman"/>
          <w:color w:val="000000"/>
        </w:rPr>
        <w:t xml:space="preserve">5.4. </w:t>
      </w:r>
      <w:r w:rsidRPr="00A63E15">
        <w:rPr>
          <w:rFonts w:ascii="Times New Roman" w:eastAsia="Times New Roman" w:hAnsi="Times New Roman" w:cs="Times New Roman"/>
          <w:bCs/>
          <w:color w:val="000000"/>
          <w:lang w:eastAsia="ru-RU"/>
        </w:rPr>
        <w:t>Гарантийный срок должен составлять не менее 12 месяцев с момента подписания документа о приемке Товара</w:t>
      </w:r>
      <w:r w:rsidR="00CF59BF">
        <w:rPr>
          <w:rFonts w:ascii="Times New Roman" w:eastAsia="Times New Roman" w:hAnsi="Times New Roman" w:cs="Times New Roman"/>
          <w:bCs/>
          <w:color w:val="000000"/>
          <w:lang w:eastAsia="ru-RU"/>
        </w:rPr>
        <w:t xml:space="preserve"> в ЕИС</w:t>
      </w:r>
      <w:r w:rsidRPr="00A63E15">
        <w:rPr>
          <w:rFonts w:ascii="Times New Roman" w:eastAsia="Times New Roman" w:hAnsi="Times New Roman" w:cs="Times New Roman"/>
          <w:bCs/>
          <w:color w:val="000000"/>
          <w:lang w:eastAsia="ru-RU"/>
        </w:rPr>
        <w:t xml:space="preserve">, но не менее срока, установленного производителем. Гарантия предоставляется вместе с Товаром. Во время гарантийного срока все обнаруженные неисправности устраняются на месте в течение 5(пяти) рабочих дней после получения извещения о неисправности, в будние дни с 8-30 до 15-00 (местное время) по месту эксплуатации Товара. В случае если Поставщик в течение указанного срока не может устранить неисправность, он обязан предоставить взамен на время ремонта аналогичный Товар. В случае необходимости доставки Товара с сервисный центр и обратно, эту доставку обеспечивает Поставщик за свой счет и своими силами. Заменяемые запчасти должны быть новыми (не бывшими в употреблении, в </w:t>
      </w:r>
      <w:proofErr w:type="spellStart"/>
      <w:r w:rsidRPr="00A63E15">
        <w:rPr>
          <w:rFonts w:ascii="Times New Roman" w:eastAsia="Times New Roman" w:hAnsi="Times New Roman" w:cs="Times New Roman"/>
          <w:bCs/>
          <w:color w:val="000000"/>
          <w:lang w:eastAsia="ru-RU"/>
        </w:rPr>
        <w:t>т.ч</w:t>
      </w:r>
      <w:proofErr w:type="spellEnd"/>
      <w:r w:rsidRPr="00A63E15">
        <w:rPr>
          <w:rFonts w:ascii="Times New Roman" w:eastAsia="Times New Roman" w:hAnsi="Times New Roman" w:cs="Times New Roman"/>
          <w:bCs/>
          <w:color w:val="000000"/>
          <w:lang w:eastAsia="ru-RU"/>
        </w:rPr>
        <w:t>. восстановленными) и должны соответствовать составным частям Товара, указанного в спецификации.</w:t>
      </w:r>
    </w:p>
    <w:p w:rsidR="00A63E15" w:rsidRPr="00E74478" w:rsidRDefault="00A63E15" w:rsidP="00A63E15">
      <w:pPr>
        <w:pStyle w:val="a6"/>
        <w:shd w:val="clear" w:color="auto" w:fill="FFFFFF"/>
        <w:ind w:firstLine="567"/>
        <w:jc w:val="both"/>
      </w:pPr>
    </w:p>
    <w:p w:rsidR="00F10124" w:rsidRPr="00D85574" w:rsidRDefault="00F10124">
      <w:pPr>
        <w:pStyle w:val="ConsPlusNormal"/>
        <w:jc w:val="center"/>
        <w:outlineLvl w:val="1"/>
        <w:rPr>
          <w:rFonts w:ascii="Times New Roman" w:hAnsi="Times New Roman" w:cs="Times New Roman"/>
          <w:b/>
          <w:szCs w:val="22"/>
        </w:rPr>
      </w:pPr>
      <w:bookmarkStart w:id="35" w:name="P1546"/>
      <w:bookmarkStart w:id="36" w:name="P1547"/>
      <w:bookmarkStart w:id="37" w:name="P1550"/>
      <w:bookmarkEnd w:id="35"/>
      <w:bookmarkEnd w:id="36"/>
      <w:bookmarkEnd w:id="37"/>
      <w:r w:rsidRPr="00D85574">
        <w:rPr>
          <w:rFonts w:ascii="Times New Roman" w:hAnsi="Times New Roman" w:cs="Times New Roman"/>
          <w:b/>
          <w:szCs w:val="22"/>
        </w:rPr>
        <w:t xml:space="preserve">VI. Ответственность Сторон </w:t>
      </w:r>
    </w:p>
    <w:p w:rsidR="00F61EB7" w:rsidRPr="00F61EB7" w:rsidRDefault="00F61EB7" w:rsidP="00F61EB7">
      <w:pPr>
        <w:widowControl w:val="0"/>
        <w:autoSpaceDN w:val="0"/>
        <w:spacing w:after="0" w:line="0" w:lineRule="atLeast"/>
        <w:ind w:firstLine="567"/>
        <w:jc w:val="both"/>
        <w:rPr>
          <w:rFonts w:ascii="Times New Roman" w:eastAsia="Times New Roman" w:hAnsi="Times New Roman" w:cs="Times New Roman"/>
          <w:lang w:eastAsia="zh-CN"/>
        </w:rPr>
      </w:pPr>
      <w:r>
        <w:rPr>
          <w:rFonts w:ascii="Times New Roman" w:eastAsia="Times New Roman" w:hAnsi="Times New Roman" w:cs="Times New Roman"/>
          <w:lang w:eastAsia="zh-CN"/>
        </w:rPr>
        <w:t>6</w:t>
      </w:r>
      <w:r w:rsidRPr="00F61EB7">
        <w:rPr>
          <w:rFonts w:ascii="Times New Roman" w:eastAsia="Times New Roman" w:hAnsi="Times New Roman" w:cs="Times New Roman"/>
          <w:lang w:eastAsia="zh-CN"/>
        </w:rPr>
        <w:t>.1.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F61EB7" w:rsidRPr="00F61EB7" w:rsidRDefault="00F61EB7" w:rsidP="00F61EB7">
      <w:pPr>
        <w:widowControl w:val="0"/>
        <w:autoSpaceDN w:val="0"/>
        <w:spacing w:after="0" w:line="0" w:lineRule="atLeast"/>
        <w:ind w:firstLine="567"/>
        <w:jc w:val="both"/>
        <w:rPr>
          <w:rFonts w:ascii="Times New Roman" w:eastAsia="Times New Roman" w:hAnsi="Times New Roman" w:cs="Times New Roman"/>
          <w:lang w:eastAsia="zh-CN"/>
        </w:rPr>
      </w:pPr>
      <w:r>
        <w:rPr>
          <w:rFonts w:ascii="Times New Roman" w:eastAsia="Times New Roman" w:hAnsi="Times New Roman" w:cs="Times New Roman"/>
          <w:lang w:eastAsia="zh-CN"/>
        </w:rPr>
        <w:t>6</w:t>
      </w:r>
      <w:r w:rsidRPr="00F61EB7">
        <w:rPr>
          <w:rFonts w:ascii="Times New Roman" w:eastAsia="Times New Roman" w:hAnsi="Times New Roman" w:cs="Times New Roman"/>
          <w:lang w:eastAsia="zh-CN"/>
        </w:rPr>
        <w:t>.2.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F61EB7" w:rsidRPr="00F61EB7" w:rsidRDefault="00F61EB7" w:rsidP="00F61EB7">
      <w:pPr>
        <w:widowControl w:val="0"/>
        <w:autoSpaceDN w:val="0"/>
        <w:spacing w:after="0" w:line="0" w:lineRule="atLeast"/>
        <w:ind w:firstLine="567"/>
        <w:jc w:val="both"/>
        <w:rPr>
          <w:rFonts w:ascii="Times New Roman" w:eastAsia="Times New Roman" w:hAnsi="Times New Roman" w:cs="Times New Roman"/>
          <w:lang w:eastAsia="zh-CN"/>
        </w:rPr>
      </w:pPr>
      <w:r>
        <w:rPr>
          <w:rFonts w:ascii="Times New Roman" w:eastAsia="Times New Roman" w:hAnsi="Times New Roman" w:cs="Times New Roman"/>
          <w:lang w:eastAsia="zh-CN"/>
        </w:rPr>
        <w:t>6</w:t>
      </w:r>
      <w:r w:rsidRPr="00F61EB7">
        <w:rPr>
          <w:rFonts w:ascii="Times New Roman" w:eastAsia="Times New Roman" w:hAnsi="Times New Roman" w:cs="Times New Roman"/>
          <w:lang w:eastAsia="zh-CN"/>
        </w:rPr>
        <w:t xml:space="preserve">.3. Размер штрафа устанавливается в порядке, установленном пунктами </w:t>
      </w:r>
      <w:r>
        <w:rPr>
          <w:rFonts w:ascii="Times New Roman" w:eastAsia="Times New Roman" w:hAnsi="Times New Roman" w:cs="Times New Roman"/>
          <w:lang w:eastAsia="zh-CN"/>
        </w:rPr>
        <w:t>6</w:t>
      </w:r>
      <w:r w:rsidRPr="00F61EB7">
        <w:rPr>
          <w:rFonts w:ascii="Times New Roman" w:eastAsia="Times New Roman" w:hAnsi="Times New Roman" w:cs="Times New Roman"/>
          <w:lang w:eastAsia="zh-CN"/>
        </w:rPr>
        <w:t xml:space="preserve">.4 – </w:t>
      </w:r>
      <w:r>
        <w:rPr>
          <w:rFonts w:ascii="Times New Roman" w:eastAsia="Times New Roman" w:hAnsi="Times New Roman" w:cs="Times New Roman"/>
          <w:lang w:eastAsia="zh-CN"/>
        </w:rPr>
        <w:t>6</w:t>
      </w:r>
      <w:r w:rsidRPr="00F61EB7">
        <w:rPr>
          <w:rFonts w:ascii="Times New Roman" w:eastAsia="Times New Roman" w:hAnsi="Times New Roman" w:cs="Times New Roman"/>
          <w:lang w:eastAsia="zh-CN"/>
        </w:rPr>
        <w:t>.9 настоящего раздела,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F61EB7" w:rsidRPr="00F61EB7" w:rsidRDefault="00F61EB7" w:rsidP="00F61EB7">
      <w:pPr>
        <w:widowControl w:val="0"/>
        <w:autoSpaceDN w:val="0"/>
        <w:spacing w:after="0" w:line="0" w:lineRule="atLeast"/>
        <w:ind w:firstLine="567"/>
        <w:jc w:val="both"/>
        <w:rPr>
          <w:rFonts w:ascii="Times New Roman" w:eastAsia="Times New Roman" w:hAnsi="Times New Roman" w:cs="Times New Roman"/>
          <w:lang w:eastAsia="zh-CN"/>
        </w:rPr>
      </w:pPr>
      <w:r>
        <w:rPr>
          <w:rFonts w:ascii="Times New Roman" w:eastAsia="Times New Roman" w:hAnsi="Times New Roman" w:cs="Times New Roman"/>
          <w:lang w:eastAsia="zh-CN"/>
        </w:rPr>
        <w:t>6</w:t>
      </w:r>
      <w:r w:rsidRPr="00F61EB7">
        <w:rPr>
          <w:rFonts w:ascii="Times New Roman" w:eastAsia="Times New Roman" w:hAnsi="Times New Roman" w:cs="Times New Roman"/>
          <w:lang w:eastAsia="zh-CN"/>
        </w:rPr>
        <w:t>.4.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Поставщик уплачивает штраф в размере:</w:t>
      </w:r>
    </w:p>
    <w:p w:rsidR="00F61EB7" w:rsidRPr="00F61EB7" w:rsidRDefault="00F61EB7" w:rsidP="00F61EB7">
      <w:pPr>
        <w:widowControl w:val="0"/>
        <w:autoSpaceDN w:val="0"/>
        <w:spacing w:after="0" w:line="0" w:lineRule="atLeast"/>
        <w:ind w:firstLine="709"/>
        <w:jc w:val="both"/>
        <w:rPr>
          <w:rFonts w:ascii="Times New Roman" w:eastAsia="Times New Roman" w:hAnsi="Times New Roman" w:cs="Times New Roman"/>
          <w:lang w:eastAsia="zh-CN"/>
        </w:rPr>
      </w:pPr>
      <w:r w:rsidRPr="00F61EB7">
        <w:rPr>
          <w:rFonts w:ascii="Times New Roman" w:eastAsia="Times New Roman" w:hAnsi="Times New Roman" w:cs="Times New Roman"/>
          <w:lang w:eastAsia="zh-CN"/>
        </w:rPr>
        <w:t>а) 10 процентов цены контракта (этапа) в случае, если цена контракта (этапа) не превышает 3 млн. рублей;</w:t>
      </w:r>
    </w:p>
    <w:p w:rsidR="00F61EB7" w:rsidRPr="00F61EB7" w:rsidRDefault="00F61EB7" w:rsidP="00F61EB7">
      <w:pPr>
        <w:widowControl w:val="0"/>
        <w:autoSpaceDN w:val="0"/>
        <w:spacing w:after="0" w:line="0" w:lineRule="atLeast"/>
        <w:ind w:firstLine="709"/>
        <w:jc w:val="both"/>
        <w:rPr>
          <w:rFonts w:ascii="Times New Roman" w:eastAsia="Times New Roman" w:hAnsi="Times New Roman" w:cs="Times New Roman"/>
          <w:lang w:eastAsia="zh-CN"/>
        </w:rPr>
      </w:pPr>
      <w:r w:rsidRPr="00F61EB7">
        <w:rPr>
          <w:rFonts w:ascii="Times New Roman" w:eastAsia="Times New Roman" w:hAnsi="Times New Roman" w:cs="Times New Roman"/>
          <w:lang w:eastAsia="zh-CN"/>
        </w:rPr>
        <w:t>б) 5 процентов цены контракта (этапа) в случае, если цена контракта (этапа) составляет от 3 млн. рублей до 50 млн. рублей (включительно);</w:t>
      </w:r>
    </w:p>
    <w:p w:rsidR="00F61EB7" w:rsidRPr="00F61EB7" w:rsidRDefault="00F61EB7" w:rsidP="00F61EB7">
      <w:pPr>
        <w:widowControl w:val="0"/>
        <w:autoSpaceDN w:val="0"/>
        <w:spacing w:after="0" w:line="0" w:lineRule="atLeast"/>
        <w:ind w:firstLine="567"/>
        <w:jc w:val="both"/>
        <w:rPr>
          <w:rFonts w:ascii="Times New Roman" w:eastAsia="Times New Roman" w:hAnsi="Times New Roman" w:cs="Times New Roman"/>
          <w:lang w:eastAsia="zh-CN"/>
        </w:rPr>
      </w:pPr>
      <w:r>
        <w:rPr>
          <w:rFonts w:ascii="Times New Roman" w:eastAsia="Times New Roman" w:hAnsi="Times New Roman" w:cs="Times New Roman"/>
          <w:lang w:eastAsia="zh-CN"/>
        </w:rPr>
        <w:t>6</w:t>
      </w:r>
      <w:r w:rsidRPr="00F61EB7">
        <w:rPr>
          <w:rFonts w:ascii="Times New Roman" w:eastAsia="Times New Roman" w:hAnsi="Times New Roman" w:cs="Times New Roman"/>
          <w:lang w:eastAsia="zh-CN"/>
        </w:rPr>
        <w:t xml:space="preserve">.5. 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Поставщик уплачивает штраф в размере </w:t>
      </w:r>
      <w:r w:rsidRPr="00F61EB7">
        <w:rPr>
          <w:rFonts w:ascii="Times New Roman" w:eastAsia="Times New Roman" w:hAnsi="Times New Roman" w:cs="Times New Roman"/>
          <w:lang w:eastAsia="ru-RU"/>
        </w:rPr>
        <w:t>1 процента цены контракта (этапа), но не более 5 тыс. рублей и не менее 1 тыс. рублей</w:t>
      </w:r>
      <w:r w:rsidRPr="00F61EB7">
        <w:rPr>
          <w:rFonts w:ascii="Times New Roman" w:eastAsia="Times New Roman" w:hAnsi="Times New Roman" w:cs="Times New Roman"/>
          <w:lang w:eastAsia="zh-CN"/>
        </w:rPr>
        <w:t>.</w:t>
      </w:r>
    </w:p>
    <w:p w:rsidR="00F61EB7" w:rsidRPr="00F61EB7" w:rsidRDefault="00F61EB7" w:rsidP="005865DC">
      <w:pPr>
        <w:widowControl w:val="0"/>
        <w:autoSpaceDN w:val="0"/>
        <w:spacing w:after="0" w:line="0" w:lineRule="atLeast"/>
        <w:ind w:firstLine="567"/>
        <w:jc w:val="both"/>
        <w:rPr>
          <w:rFonts w:ascii="Times New Roman" w:eastAsia="Times New Roman" w:hAnsi="Times New Roman" w:cs="Times New Roman"/>
          <w:lang w:eastAsia="zh-CN"/>
        </w:rPr>
      </w:pPr>
      <w:r>
        <w:rPr>
          <w:rFonts w:ascii="Times New Roman" w:eastAsia="Times New Roman" w:hAnsi="Times New Roman" w:cs="Times New Roman"/>
          <w:lang w:eastAsia="zh-CN"/>
        </w:rPr>
        <w:t>6</w:t>
      </w:r>
      <w:r w:rsidRPr="00F61EB7">
        <w:rPr>
          <w:rFonts w:ascii="Times New Roman" w:eastAsia="Times New Roman" w:hAnsi="Times New Roman" w:cs="Times New Roman"/>
          <w:lang w:eastAsia="zh-CN"/>
        </w:rPr>
        <w:t>.</w:t>
      </w:r>
      <w:r w:rsidR="00EC35BD">
        <w:rPr>
          <w:rFonts w:ascii="Times New Roman" w:eastAsia="Times New Roman" w:hAnsi="Times New Roman" w:cs="Times New Roman"/>
          <w:lang w:eastAsia="zh-CN"/>
        </w:rPr>
        <w:t>6</w:t>
      </w:r>
      <w:r w:rsidRPr="00F61EB7">
        <w:rPr>
          <w:rFonts w:ascii="Times New Roman" w:eastAsia="Times New Roman" w:hAnsi="Times New Roman" w:cs="Times New Roman"/>
          <w:lang w:eastAsia="zh-CN"/>
        </w:rPr>
        <w:t xml:space="preserve">.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штраф </w:t>
      </w:r>
      <w:r w:rsidRPr="00F61EB7">
        <w:rPr>
          <w:rFonts w:ascii="Times New Roman" w:eastAsia="Times New Roman" w:hAnsi="Times New Roman" w:cs="Times New Roman"/>
          <w:lang w:eastAsia="zh-CN"/>
        </w:rPr>
        <w:lastRenderedPageBreak/>
        <w:t>(при наличии в контракте таких обязательств) в размере:</w:t>
      </w:r>
    </w:p>
    <w:p w:rsidR="00F61EB7" w:rsidRPr="00F61EB7" w:rsidRDefault="00F61EB7" w:rsidP="005865DC">
      <w:pPr>
        <w:widowControl w:val="0"/>
        <w:autoSpaceDN w:val="0"/>
        <w:spacing w:after="0" w:line="0" w:lineRule="atLeast"/>
        <w:ind w:firstLine="567"/>
        <w:jc w:val="both"/>
        <w:rPr>
          <w:rFonts w:ascii="Times New Roman" w:eastAsia="Times New Roman" w:hAnsi="Times New Roman" w:cs="Times New Roman"/>
          <w:lang w:eastAsia="zh-CN"/>
        </w:rPr>
      </w:pPr>
      <w:r w:rsidRPr="00F61EB7">
        <w:rPr>
          <w:rFonts w:ascii="Times New Roman" w:eastAsia="Times New Roman" w:hAnsi="Times New Roman" w:cs="Times New Roman"/>
          <w:lang w:eastAsia="zh-CN"/>
        </w:rPr>
        <w:t>а) 1000 рублей, если цена контракта не превышает 3 млн. рублей;</w:t>
      </w:r>
    </w:p>
    <w:p w:rsidR="00F61EB7" w:rsidRPr="00F61EB7" w:rsidRDefault="00F61EB7" w:rsidP="005865DC">
      <w:pPr>
        <w:widowControl w:val="0"/>
        <w:autoSpaceDN w:val="0"/>
        <w:spacing w:after="0" w:line="0" w:lineRule="atLeast"/>
        <w:ind w:firstLine="567"/>
        <w:jc w:val="both"/>
        <w:rPr>
          <w:rFonts w:ascii="Times New Roman" w:eastAsia="Times New Roman" w:hAnsi="Times New Roman" w:cs="Times New Roman"/>
          <w:lang w:eastAsia="zh-CN"/>
        </w:rPr>
      </w:pPr>
      <w:r w:rsidRPr="00F61EB7">
        <w:rPr>
          <w:rFonts w:ascii="Times New Roman" w:eastAsia="Times New Roman" w:hAnsi="Times New Roman" w:cs="Times New Roman"/>
          <w:lang w:eastAsia="zh-CN"/>
        </w:rPr>
        <w:t>б) 5000 рублей, если цена контракта составляет от 3 млн. рублей до 50 млн. рублей (включительно);</w:t>
      </w:r>
    </w:p>
    <w:p w:rsidR="00F61EB7" w:rsidRPr="00F61EB7" w:rsidRDefault="00F61EB7" w:rsidP="005865DC">
      <w:pPr>
        <w:widowControl w:val="0"/>
        <w:autoSpaceDN w:val="0"/>
        <w:spacing w:after="0" w:line="0" w:lineRule="atLeast"/>
        <w:ind w:firstLine="567"/>
        <w:jc w:val="both"/>
        <w:rPr>
          <w:rFonts w:ascii="Times New Roman" w:eastAsia="Times New Roman" w:hAnsi="Times New Roman" w:cs="Times New Roman"/>
          <w:lang w:eastAsia="zh-CN"/>
        </w:rPr>
      </w:pPr>
      <w:r>
        <w:rPr>
          <w:rFonts w:ascii="Times New Roman" w:eastAsia="Times New Roman" w:hAnsi="Times New Roman" w:cs="Times New Roman"/>
          <w:lang w:eastAsia="zh-CN"/>
        </w:rPr>
        <w:t>6</w:t>
      </w:r>
      <w:r w:rsidR="00EC35BD">
        <w:rPr>
          <w:rFonts w:ascii="Times New Roman" w:eastAsia="Times New Roman" w:hAnsi="Times New Roman" w:cs="Times New Roman"/>
          <w:lang w:eastAsia="zh-CN"/>
        </w:rPr>
        <w:t>.7</w:t>
      </w:r>
      <w:r w:rsidRPr="00F61EB7">
        <w:rPr>
          <w:rFonts w:ascii="Times New Roman" w:eastAsia="Times New Roman" w:hAnsi="Times New Roman" w:cs="Times New Roman"/>
          <w:lang w:eastAsia="zh-CN"/>
        </w:rPr>
        <w:t>.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Заказчик уплачивает штраф в размере:</w:t>
      </w:r>
    </w:p>
    <w:p w:rsidR="00F61EB7" w:rsidRPr="00F61EB7" w:rsidRDefault="00F61EB7" w:rsidP="005865DC">
      <w:pPr>
        <w:widowControl w:val="0"/>
        <w:autoSpaceDN w:val="0"/>
        <w:spacing w:after="0" w:line="0" w:lineRule="atLeast"/>
        <w:ind w:firstLine="567"/>
        <w:jc w:val="both"/>
        <w:rPr>
          <w:rFonts w:ascii="Times New Roman" w:eastAsia="Times New Roman" w:hAnsi="Times New Roman" w:cs="Times New Roman"/>
          <w:lang w:eastAsia="zh-CN"/>
        </w:rPr>
      </w:pPr>
      <w:r w:rsidRPr="00F61EB7">
        <w:rPr>
          <w:rFonts w:ascii="Times New Roman" w:eastAsia="Times New Roman" w:hAnsi="Times New Roman" w:cs="Times New Roman"/>
          <w:lang w:eastAsia="zh-CN"/>
        </w:rPr>
        <w:t>а) 1000 рублей, если цена контракта не превышает 3 млн. рублей (включительно);</w:t>
      </w:r>
    </w:p>
    <w:p w:rsidR="00F61EB7" w:rsidRPr="00F61EB7" w:rsidRDefault="00F61EB7" w:rsidP="005865DC">
      <w:pPr>
        <w:widowControl w:val="0"/>
        <w:autoSpaceDN w:val="0"/>
        <w:spacing w:after="0" w:line="0" w:lineRule="atLeast"/>
        <w:ind w:firstLine="567"/>
        <w:jc w:val="both"/>
        <w:rPr>
          <w:rFonts w:ascii="Times New Roman" w:eastAsia="Times New Roman" w:hAnsi="Times New Roman" w:cs="Times New Roman"/>
          <w:lang w:eastAsia="zh-CN"/>
        </w:rPr>
      </w:pPr>
      <w:r w:rsidRPr="00F61EB7">
        <w:rPr>
          <w:rFonts w:ascii="Times New Roman" w:eastAsia="Times New Roman" w:hAnsi="Times New Roman" w:cs="Times New Roman"/>
          <w:lang w:eastAsia="zh-CN"/>
        </w:rPr>
        <w:t>б) 5000 рублей, если цена контракта составляет от 3 млн. рублей до 50 млн. рублей (включительно);</w:t>
      </w:r>
    </w:p>
    <w:p w:rsidR="00F61EB7" w:rsidRPr="00F61EB7" w:rsidRDefault="00F61EB7" w:rsidP="005865DC">
      <w:pPr>
        <w:widowControl w:val="0"/>
        <w:autoSpaceDN w:val="0"/>
        <w:spacing w:after="0" w:line="0" w:lineRule="atLeast"/>
        <w:ind w:firstLine="567"/>
        <w:jc w:val="both"/>
        <w:rPr>
          <w:rFonts w:ascii="Times New Roman" w:eastAsia="Times New Roman" w:hAnsi="Times New Roman" w:cs="Times New Roman"/>
          <w:lang w:eastAsia="zh-CN"/>
        </w:rPr>
      </w:pPr>
      <w:r>
        <w:rPr>
          <w:rFonts w:ascii="Times New Roman" w:eastAsia="Times New Roman" w:hAnsi="Times New Roman" w:cs="Times New Roman"/>
          <w:lang w:eastAsia="zh-CN"/>
        </w:rPr>
        <w:t>6</w:t>
      </w:r>
      <w:r w:rsidR="00EC35BD">
        <w:rPr>
          <w:rFonts w:ascii="Times New Roman" w:eastAsia="Times New Roman" w:hAnsi="Times New Roman" w:cs="Times New Roman"/>
          <w:lang w:eastAsia="zh-CN"/>
        </w:rPr>
        <w:t>.8</w:t>
      </w:r>
      <w:r w:rsidRPr="00F61EB7">
        <w:rPr>
          <w:rFonts w:ascii="Times New Roman" w:eastAsia="Times New Roman" w:hAnsi="Times New Roman" w:cs="Times New Roman"/>
          <w:lang w:eastAsia="zh-CN"/>
        </w:rPr>
        <w:t>.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F61EB7" w:rsidRPr="00F61EB7" w:rsidRDefault="00F61EB7" w:rsidP="00D85574">
      <w:pPr>
        <w:widowControl w:val="0"/>
        <w:autoSpaceDN w:val="0"/>
        <w:spacing w:after="0" w:line="0" w:lineRule="atLeast"/>
        <w:ind w:firstLine="567"/>
        <w:jc w:val="both"/>
        <w:rPr>
          <w:rFonts w:ascii="Times New Roman" w:eastAsia="Times New Roman" w:hAnsi="Times New Roman" w:cs="Times New Roman"/>
          <w:lang w:eastAsia="zh-CN"/>
        </w:rPr>
      </w:pPr>
      <w:r>
        <w:rPr>
          <w:rFonts w:ascii="Times New Roman" w:eastAsia="Times New Roman" w:hAnsi="Times New Roman" w:cs="Times New Roman"/>
          <w:lang w:eastAsia="zh-CN"/>
        </w:rPr>
        <w:t>6</w:t>
      </w:r>
      <w:r w:rsidR="00EC35BD">
        <w:rPr>
          <w:rFonts w:ascii="Times New Roman" w:eastAsia="Times New Roman" w:hAnsi="Times New Roman" w:cs="Times New Roman"/>
          <w:lang w:eastAsia="zh-CN"/>
        </w:rPr>
        <w:t>.9</w:t>
      </w:r>
      <w:r w:rsidRPr="00F61EB7">
        <w:rPr>
          <w:rFonts w:ascii="Times New Roman" w:eastAsia="Times New Roman" w:hAnsi="Times New Roman" w:cs="Times New Roman"/>
          <w:lang w:eastAsia="zh-CN"/>
        </w:rPr>
        <w:t>.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F61EB7" w:rsidRPr="00F61EB7" w:rsidRDefault="00F61EB7" w:rsidP="00D85574">
      <w:pPr>
        <w:widowControl w:val="0"/>
        <w:autoSpaceDN w:val="0"/>
        <w:spacing w:after="0" w:line="0" w:lineRule="atLeast"/>
        <w:ind w:firstLine="567"/>
        <w:jc w:val="both"/>
        <w:rPr>
          <w:rFonts w:ascii="Times New Roman" w:eastAsia="Times New Roman" w:hAnsi="Times New Roman" w:cs="Times New Roman"/>
          <w:lang w:eastAsia="zh-CN"/>
        </w:rPr>
      </w:pPr>
      <w:r>
        <w:rPr>
          <w:rFonts w:ascii="Times New Roman" w:eastAsia="Times New Roman" w:hAnsi="Times New Roman" w:cs="Times New Roman"/>
          <w:lang w:eastAsia="zh-CN"/>
        </w:rPr>
        <w:t>6</w:t>
      </w:r>
      <w:r w:rsidR="00EC35BD">
        <w:rPr>
          <w:rFonts w:ascii="Times New Roman" w:eastAsia="Times New Roman" w:hAnsi="Times New Roman" w:cs="Times New Roman"/>
          <w:lang w:eastAsia="zh-CN"/>
        </w:rPr>
        <w:t>.10</w:t>
      </w:r>
      <w:r w:rsidRPr="00F61EB7">
        <w:rPr>
          <w:rFonts w:ascii="Times New Roman" w:eastAsia="Times New Roman" w:hAnsi="Times New Roman" w:cs="Times New Roman"/>
          <w:lang w:eastAsia="zh-CN"/>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F61EB7" w:rsidRPr="00F61EB7" w:rsidRDefault="00F61EB7" w:rsidP="00D85574">
      <w:pPr>
        <w:widowControl w:val="0"/>
        <w:autoSpaceDN w:val="0"/>
        <w:spacing w:after="0" w:line="0" w:lineRule="atLeast"/>
        <w:ind w:firstLine="567"/>
        <w:jc w:val="both"/>
        <w:rPr>
          <w:rFonts w:ascii="Times New Roman" w:eastAsia="Times New Roman" w:hAnsi="Times New Roman" w:cs="Times New Roman"/>
          <w:lang w:eastAsia="zh-CN"/>
        </w:rPr>
      </w:pPr>
      <w:r>
        <w:rPr>
          <w:rFonts w:ascii="Times New Roman" w:eastAsia="Times New Roman" w:hAnsi="Times New Roman" w:cs="Times New Roman"/>
          <w:lang w:eastAsia="zh-CN"/>
        </w:rPr>
        <w:t>6</w:t>
      </w:r>
      <w:r w:rsidRPr="00F61EB7">
        <w:rPr>
          <w:rFonts w:ascii="Times New Roman" w:eastAsia="Times New Roman" w:hAnsi="Times New Roman" w:cs="Times New Roman"/>
          <w:lang w:eastAsia="zh-CN"/>
        </w:rPr>
        <w:t>.1</w:t>
      </w:r>
      <w:r w:rsidR="00EC35BD">
        <w:rPr>
          <w:rFonts w:ascii="Times New Roman" w:eastAsia="Times New Roman" w:hAnsi="Times New Roman" w:cs="Times New Roman"/>
          <w:lang w:eastAsia="zh-CN"/>
        </w:rPr>
        <w:t>1</w:t>
      </w:r>
      <w:r w:rsidRPr="00F61EB7">
        <w:rPr>
          <w:rFonts w:ascii="Times New Roman" w:eastAsia="Times New Roman" w:hAnsi="Times New Roman" w:cs="Times New Roman"/>
          <w:lang w:eastAsia="zh-CN"/>
        </w:rPr>
        <w:t xml:space="preserve">. Размеры штрафов, предусмотренные пунктами </w:t>
      </w:r>
      <w:r>
        <w:rPr>
          <w:rFonts w:ascii="Times New Roman" w:eastAsia="Times New Roman" w:hAnsi="Times New Roman" w:cs="Times New Roman"/>
          <w:lang w:eastAsia="zh-CN"/>
        </w:rPr>
        <w:t>6</w:t>
      </w:r>
      <w:r w:rsidRPr="00F61EB7">
        <w:rPr>
          <w:rFonts w:ascii="Times New Roman" w:eastAsia="Times New Roman" w:hAnsi="Times New Roman" w:cs="Times New Roman"/>
          <w:lang w:eastAsia="zh-CN"/>
        </w:rPr>
        <w:t xml:space="preserve">.4 – </w:t>
      </w:r>
      <w:r>
        <w:rPr>
          <w:rFonts w:ascii="Times New Roman" w:eastAsia="Times New Roman" w:hAnsi="Times New Roman" w:cs="Times New Roman"/>
          <w:lang w:eastAsia="zh-CN"/>
        </w:rPr>
        <w:t>6</w:t>
      </w:r>
      <w:r w:rsidRPr="00F61EB7">
        <w:rPr>
          <w:rFonts w:ascii="Times New Roman" w:eastAsia="Times New Roman" w:hAnsi="Times New Roman" w:cs="Times New Roman"/>
          <w:lang w:eastAsia="zh-CN"/>
        </w:rPr>
        <w:t>.</w:t>
      </w:r>
      <w:r w:rsidR="00EC35BD">
        <w:rPr>
          <w:rFonts w:ascii="Times New Roman" w:eastAsia="Times New Roman" w:hAnsi="Times New Roman" w:cs="Times New Roman"/>
          <w:lang w:eastAsia="zh-CN"/>
        </w:rPr>
        <w:t>8</w:t>
      </w:r>
      <w:r w:rsidRPr="00F61EB7">
        <w:rPr>
          <w:rFonts w:ascii="Times New Roman" w:eastAsia="Times New Roman" w:hAnsi="Times New Roman" w:cs="Times New Roman"/>
          <w:lang w:eastAsia="zh-CN"/>
        </w:rPr>
        <w:t xml:space="preserve"> настоящего раздела подлежат применению, за исключением случаев, если законодательством Российской Федерации установлен иной порядок начисления штрафов.</w:t>
      </w:r>
    </w:p>
    <w:p w:rsidR="00F61EB7" w:rsidRPr="00F61EB7" w:rsidRDefault="00F61EB7" w:rsidP="00D85574">
      <w:pPr>
        <w:shd w:val="clear" w:color="auto" w:fill="FFFFFF"/>
        <w:tabs>
          <w:tab w:val="right" w:pos="10260"/>
        </w:tabs>
        <w:autoSpaceDN w:val="0"/>
        <w:spacing w:after="0" w:line="0" w:lineRule="atLeast"/>
        <w:ind w:firstLine="567"/>
        <w:jc w:val="both"/>
        <w:rPr>
          <w:rFonts w:ascii="Times New Roman" w:eastAsia="Times New Roman" w:hAnsi="Times New Roman" w:cs="Times New Roman"/>
          <w:color w:val="000000"/>
          <w:spacing w:val="2"/>
          <w:lang w:eastAsia="ru-RU"/>
        </w:rPr>
      </w:pPr>
      <w:r>
        <w:rPr>
          <w:rFonts w:ascii="Times New Roman" w:eastAsia="Times New Roman" w:hAnsi="Times New Roman" w:cs="Times New Roman"/>
          <w:color w:val="000000"/>
          <w:spacing w:val="2"/>
          <w:lang w:eastAsia="ru-RU"/>
        </w:rPr>
        <w:t>6</w:t>
      </w:r>
      <w:r w:rsidRPr="00F61EB7">
        <w:rPr>
          <w:rFonts w:ascii="Times New Roman" w:eastAsia="Times New Roman" w:hAnsi="Times New Roman" w:cs="Times New Roman"/>
          <w:color w:val="000000"/>
          <w:spacing w:val="2"/>
          <w:lang w:eastAsia="ru-RU"/>
        </w:rPr>
        <w:t>.1</w:t>
      </w:r>
      <w:r w:rsidR="00EC35BD">
        <w:rPr>
          <w:rFonts w:ascii="Times New Roman" w:eastAsia="Times New Roman" w:hAnsi="Times New Roman" w:cs="Times New Roman"/>
          <w:color w:val="000000"/>
          <w:spacing w:val="2"/>
          <w:lang w:eastAsia="ru-RU"/>
        </w:rPr>
        <w:t>2</w:t>
      </w:r>
      <w:r w:rsidRPr="00F61EB7">
        <w:rPr>
          <w:rFonts w:ascii="Times New Roman" w:eastAsia="Times New Roman" w:hAnsi="Times New Roman" w:cs="Times New Roman"/>
          <w:color w:val="000000"/>
          <w:spacing w:val="2"/>
          <w:lang w:eastAsia="ru-RU"/>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61EB7" w:rsidRPr="00F61EB7" w:rsidRDefault="00F61EB7" w:rsidP="00D85574">
      <w:pPr>
        <w:shd w:val="clear" w:color="auto" w:fill="FFFFFF"/>
        <w:tabs>
          <w:tab w:val="right" w:pos="10260"/>
        </w:tabs>
        <w:autoSpaceDN w:val="0"/>
        <w:spacing w:after="0" w:line="0" w:lineRule="atLeast"/>
        <w:ind w:firstLine="567"/>
        <w:jc w:val="both"/>
        <w:rPr>
          <w:rFonts w:ascii="Times New Roman" w:eastAsia="Times New Roman" w:hAnsi="Times New Roman" w:cs="Times New Roman"/>
          <w:color w:val="000000"/>
          <w:spacing w:val="2"/>
          <w:lang w:eastAsia="ru-RU"/>
        </w:rPr>
      </w:pPr>
      <w:r>
        <w:rPr>
          <w:rFonts w:ascii="Times New Roman" w:eastAsia="Times New Roman" w:hAnsi="Times New Roman" w:cs="Times New Roman"/>
          <w:color w:val="000000"/>
          <w:spacing w:val="2"/>
          <w:lang w:eastAsia="ru-RU"/>
        </w:rPr>
        <w:t>6</w:t>
      </w:r>
      <w:r w:rsidRPr="00F61EB7">
        <w:rPr>
          <w:rFonts w:ascii="Times New Roman" w:eastAsia="Times New Roman" w:hAnsi="Times New Roman" w:cs="Times New Roman"/>
          <w:color w:val="000000"/>
          <w:spacing w:val="2"/>
          <w:lang w:eastAsia="ru-RU"/>
        </w:rPr>
        <w:t>.1</w:t>
      </w:r>
      <w:r w:rsidR="00EC35BD">
        <w:rPr>
          <w:rFonts w:ascii="Times New Roman" w:eastAsia="Times New Roman" w:hAnsi="Times New Roman" w:cs="Times New Roman"/>
          <w:color w:val="000000"/>
          <w:spacing w:val="2"/>
          <w:lang w:eastAsia="ru-RU"/>
        </w:rPr>
        <w:t>3</w:t>
      </w:r>
      <w:r w:rsidRPr="00F61EB7">
        <w:rPr>
          <w:rFonts w:ascii="Times New Roman" w:eastAsia="Times New Roman" w:hAnsi="Times New Roman" w:cs="Times New Roman"/>
          <w:color w:val="000000"/>
          <w:spacing w:val="2"/>
          <w:lang w:eastAsia="ru-RU"/>
        </w:rPr>
        <w:t xml:space="preserve">. В качестве подтверждения фактов неисполнения или ненадлежащего исполнения </w:t>
      </w:r>
      <w:proofErr w:type="gramStart"/>
      <w:r w:rsidRPr="00F61EB7">
        <w:rPr>
          <w:rFonts w:ascii="Times New Roman" w:eastAsia="Times New Roman" w:hAnsi="Times New Roman" w:cs="Times New Roman"/>
          <w:color w:val="000000"/>
          <w:spacing w:val="2"/>
          <w:lang w:eastAsia="ru-RU"/>
        </w:rPr>
        <w:t>Поставщиком  обязательств</w:t>
      </w:r>
      <w:proofErr w:type="gramEnd"/>
      <w:r w:rsidRPr="00F61EB7">
        <w:rPr>
          <w:rFonts w:ascii="Times New Roman" w:eastAsia="Times New Roman" w:hAnsi="Times New Roman" w:cs="Times New Roman"/>
          <w:color w:val="000000"/>
          <w:spacing w:val="2"/>
          <w:lang w:eastAsia="ru-RU"/>
        </w:rPr>
        <w:t xml:space="preserve"> Заказчик вправе использовать фото или видеоматериалы.</w:t>
      </w:r>
    </w:p>
    <w:p w:rsidR="00F61EB7" w:rsidRPr="00F61EB7" w:rsidRDefault="00F61EB7" w:rsidP="00D85574">
      <w:pPr>
        <w:shd w:val="clear" w:color="auto" w:fill="FFFFFF"/>
        <w:tabs>
          <w:tab w:val="right" w:pos="10260"/>
        </w:tabs>
        <w:autoSpaceDN w:val="0"/>
        <w:spacing w:after="0" w:line="0" w:lineRule="atLeast"/>
        <w:ind w:firstLine="567"/>
        <w:jc w:val="both"/>
        <w:rPr>
          <w:rFonts w:ascii="Times New Roman" w:eastAsia="Times New Roman" w:hAnsi="Times New Roman" w:cs="Times New Roman"/>
          <w:color w:val="000000"/>
          <w:spacing w:val="2"/>
          <w:lang w:eastAsia="ru-RU"/>
        </w:rPr>
      </w:pPr>
      <w:r>
        <w:rPr>
          <w:rFonts w:ascii="Times New Roman" w:eastAsia="Times New Roman" w:hAnsi="Times New Roman" w:cs="Times New Roman"/>
          <w:color w:val="000000"/>
          <w:spacing w:val="2"/>
          <w:lang w:eastAsia="ru-RU"/>
        </w:rPr>
        <w:t>6</w:t>
      </w:r>
      <w:r w:rsidRPr="00F61EB7">
        <w:rPr>
          <w:rFonts w:ascii="Times New Roman" w:eastAsia="Times New Roman" w:hAnsi="Times New Roman" w:cs="Times New Roman"/>
          <w:color w:val="000000"/>
          <w:spacing w:val="2"/>
          <w:lang w:eastAsia="ru-RU"/>
        </w:rPr>
        <w:t>.1</w:t>
      </w:r>
      <w:r w:rsidR="00EC35BD">
        <w:rPr>
          <w:rFonts w:ascii="Times New Roman" w:eastAsia="Times New Roman" w:hAnsi="Times New Roman" w:cs="Times New Roman"/>
          <w:color w:val="000000"/>
          <w:spacing w:val="2"/>
          <w:lang w:eastAsia="ru-RU"/>
        </w:rPr>
        <w:t>4</w:t>
      </w:r>
      <w:r w:rsidRPr="00F61EB7">
        <w:rPr>
          <w:rFonts w:ascii="Times New Roman" w:eastAsia="Times New Roman" w:hAnsi="Times New Roman" w:cs="Times New Roman"/>
          <w:color w:val="000000"/>
          <w:spacing w:val="2"/>
          <w:lang w:eastAsia="ru-RU"/>
        </w:rPr>
        <w:t>. В случае просрочки исполнения поставщиком (подрядчиком, исполнителем) обязательств,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w:t>
      </w:r>
    </w:p>
    <w:p w:rsidR="00F61EB7" w:rsidRPr="00F61EB7" w:rsidRDefault="00F61EB7" w:rsidP="00D85574">
      <w:pPr>
        <w:shd w:val="clear" w:color="auto" w:fill="FFFFFF"/>
        <w:tabs>
          <w:tab w:val="right" w:pos="10260"/>
        </w:tabs>
        <w:autoSpaceDN w:val="0"/>
        <w:spacing w:after="0" w:line="0" w:lineRule="atLeast"/>
        <w:ind w:firstLine="567"/>
        <w:jc w:val="both"/>
        <w:rPr>
          <w:rFonts w:ascii="Times New Roman" w:eastAsia="Times New Roman" w:hAnsi="Times New Roman" w:cs="Times New Roman"/>
          <w:color w:val="000000"/>
          <w:spacing w:val="2"/>
          <w:lang w:eastAsia="ru-RU"/>
        </w:rPr>
      </w:pPr>
      <w:r w:rsidRPr="00F61EB7">
        <w:rPr>
          <w:rFonts w:ascii="Times New Roman" w:eastAsia="Times New Roman" w:hAnsi="Times New Roman" w:cs="Times New Roman"/>
          <w:color w:val="000000"/>
          <w:spacing w:val="2"/>
          <w:lang w:eastAsia="ru-RU"/>
        </w:rPr>
        <w:t>-удержать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w:t>
      </w:r>
    </w:p>
    <w:p w:rsidR="00F61EB7" w:rsidRPr="00F61EB7" w:rsidRDefault="00F61EB7" w:rsidP="00D85574">
      <w:pPr>
        <w:shd w:val="clear" w:color="auto" w:fill="FFFFFF"/>
        <w:tabs>
          <w:tab w:val="right" w:pos="10260"/>
        </w:tabs>
        <w:autoSpaceDN w:val="0"/>
        <w:spacing w:after="0" w:line="0" w:lineRule="atLeast"/>
        <w:ind w:firstLine="567"/>
        <w:jc w:val="both"/>
        <w:rPr>
          <w:rFonts w:ascii="Times New Roman" w:eastAsia="Times New Roman" w:hAnsi="Times New Roman" w:cs="Times New Roman"/>
          <w:color w:val="000000"/>
          <w:spacing w:val="2"/>
          <w:lang w:eastAsia="ru-RU"/>
        </w:rPr>
      </w:pPr>
      <w:r w:rsidRPr="00F61EB7">
        <w:rPr>
          <w:rFonts w:ascii="Times New Roman" w:eastAsia="Times New Roman" w:hAnsi="Times New Roman" w:cs="Times New Roman"/>
          <w:color w:val="000000"/>
          <w:spacing w:val="2"/>
          <w:lang w:eastAsia="ru-RU"/>
        </w:rPr>
        <w:t>-удержать сумму начисленных неустоек (штрафов, пени) из денежных средств, перечисленных поставщиком (подрядчиком, исполнителем) в качестве обеспечения исполнения контракта (обеспечения гарантийных обязательств) и находящихся на счете заказчика;</w:t>
      </w:r>
    </w:p>
    <w:p w:rsidR="00F61EB7" w:rsidRPr="00F61EB7" w:rsidRDefault="00F61EB7" w:rsidP="00D85574">
      <w:pPr>
        <w:shd w:val="clear" w:color="auto" w:fill="FFFFFF"/>
        <w:tabs>
          <w:tab w:val="right" w:pos="10260"/>
        </w:tabs>
        <w:autoSpaceDN w:val="0"/>
        <w:spacing w:after="0" w:line="0" w:lineRule="atLeast"/>
        <w:ind w:firstLine="567"/>
        <w:jc w:val="both"/>
        <w:rPr>
          <w:rFonts w:ascii="Times New Roman" w:eastAsia="Times New Roman" w:hAnsi="Times New Roman" w:cs="Times New Roman"/>
          <w:color w:val="000000"/>
          <w:spacing w:val="2"/>
          <w:lang w:eastAsia="ru-RU"/>
        </w:rPr>
      </w:pPr>
      <w:r w:rsidRPr="00F61EB7">
        <w:rPr>
          <w:rFonts w:ascii="Times New Roman" w:eastAsia="Times New Roman" w:hAnsi="Times New Roman" w:cs="Times New Roman"/>
          <w:color w:val="000000"/>
          <w:spacing w:val="2"/>
          <w:lang w:eastAsia="ru-RU"/>
        </w:rPr>
        <w:t>-предъявить требование об уплате неустойки (штрафов, пени) по независимой гарантии гаранту;</w:t>
      </w:r>
    </w:p>
    <w:p w:rsidR="00F61EB7" w:rsidRPr="00F61EB7" w:rsidRDefault="00F61EB7" w:rsidP="00D85574">
      <w:pPr>
        <w:shd w:val="clear" w:color="auto" w:fill="FFFFFF"/>
        <w:tabs>
          <w:tab w:val="right" w:pos="10260"/>
        </w:tabs>
        <w:autoSpaceDN w:val="0"/>
        <w:spacing w:after="0" w:line="0" w:lineRule="atLeast"/>
        <w:ind w:firstLine="567"/>
        <w:jc w:val="both"/>
        <w:rPr>
          <w:rFonts w:ascii="Times New Roman" w:eastAsia="Times New Roman" w:hAnsi="Times New Roman" w:cs="Times New Roman"/>
          <w:color w:val="000000"/>
          <w:spacing w:val="2"/>
          <w:lang w:eastAsia="ru-RU"/>
        </w:rPr>
      </w:pPr>
      <w:r w:rsidRPr="00F61EB7">
        <w:rPr>
          <w:rFonts w:ascii="Times New Roman" w:eastAsia="Times New Roman" w:hAnsi="Times New Roman" w:cs="Times New Roman"/>
          <w:color w:val="000000"/>
          <w:spacing w:val="2"/>
          <w:lang w:eastAsia="ru-RU"/>
        </w:rPr>
        <w:t>-взыскать неустойку (штраф, пени) в судебном порядке.</w:t>
      </w:r>
    </w:p>
    <w:p w:rsidR="00F61EB7" w:rsidRPr="00F61EB7" w:rsidRDefault="00F61EB7" w:rsidP="00D85574">
      <w:pPr>
        <w:shd w:val="clear" w:color="auto" w:fill="FFFFFF"/>
        <w:tabs>
          <w:tab w:val="right" w:pos="10260"/>
        </w:tabs>
        <w:autoSpaceDN w:val="0"/>
        <w:spacing w:after="0" w:line="0" w:lineRule="atLeast"/>
        <w:ind w:firstLine="567"/>
        <w:jc w:val="both"/>
        <w:rPr>
          <w:rFonts w:ascii="Times New Roman" w:eastAsia="Times New Roman" w:hAnsi="Times New Roman" w:cs="Times New Roman"/>
          <w:color w:val="000000"/>
          <w:spacing w:val="2"/>
          <w:lang w:eastAsia="ru-RU"/>
        </w:rPr>
      </w:pPr>
      <w:r w:rsidRPr="00F61EB7">
        <w:rPr>
          <w:rFonts w:ascii="Times New Roman" w:eastAsia="Times New Roman" w:hAnsi="Times New Roman" w:cs="Times New Roman"/>
          <w:color w:val="000000"/>
          <w:spacing w:val="2"/>
          <w:lang w:eastAsia="ru-RU"/>
        </w:rPr>
        <w:t xml:space="preserve">  </w:t>
      </w:r>
      <w:r>
        <w:rPr>
          <w:rFonts w:ascii="Times New Roman" w:eastAsia="Times New Roman" w:hAnsi="Times New Roman" w:cs="Times New Roman"/>
          <w:color w:val="000000"/>
          <w:spacing w:val="2"/>
          <w:lang w:eastAsia="ru-RU"/>
        </w:rPr>
        <w:t>6.</w:t>
      </w:r>
      <w:r w:rsidRPr="00F61EB7">
        <w:rPr>
          <w:rFonts w:ascii="Times New Roman" w:eastAsia="Times New Roman" w:hAnsi="Times New Roman" w:cs="Times New Roman"/>
          <w:color w:val="000000"/>
          <w:spacing w:val="2"/>
          <w:lang w:eastAsia="ru-RU"/>
        </w:rPr>
        <w:t>1</w:t>
      </w:r>
      <w:r w:rsidR="00EC35BD">
        <w:rPr>
          <w:rFonts w:ascii="Times New Roman" w:eastAsia="Times New Roman" w:hAnsi="Times New Roman" w:cs="Times New Roman"/>
          <w:color w:val="000000"/>
          <w:spacing w:val="2"/>
          <w:lang w:eastAsia="ru-RU"/>
        </w:rPr>
        <w:t>5</w:t>
      </w:r>
      <w:r w:rsidRPr="00F61EB7">
        <w:rPr>
          <w:rFonts w:ascii="Times New Roman" w:eastAsia="Times New Roman" w:hAnsi="Times New Roman" w:cs="Times New Roman"/>
          <w:color w:val="000000"/>
          <w:spacing w:val="2"/>
          <w:lang w:eastAsia="ru-RU"/>
        </w:rPr>
        <w:t>. В случае возникновения оснований для применения мер ответственности в связи с неисполнением или ненадлежащим исполнением Исполнителем и (или) Заказчиком условий контракта, заключенного по результатам электронных процедур, обмен документами осуществляется с использованием ЕИС путем направления электронных уведомлений. Сторона контракта формирует с использованием ЕИС электронное уведомление, подписывает усиленной электронной подписью лица, имеющего право действовать от имени Заказчика, Исполнителя, и размещает в ЕИС без размещения на официальном сайте.</w:t>
      </w:r>
    </w:p>
    <w:p w:rsidR="00F10124" w:rsidRPr="00D85574" w:rsidRDefault="00F10124" w:rsidP="006251A1">
      <w:pPr>
        <w:pStyle w:val="ConsPlusNormal"/>
        <w:spacing w:before="120" w:line="240" w:lineRule="atLeast"/>
        <w:jc w:val="center"/>
        <w:outlineLvl w:val="1"/>
        <w:rPr>
          <w:rFonts w:ascii="Times New Roman" w:hAnsi="Times New Roman" w:cs="Times New Roman"/>
          <w:b/>
          <w:szCs w:val="22"/>
        </w:rPr>
      </w:pPr>
      <w:r w:rsidRPr="00D85574">
        <w:rPr>
          <w:rFonts w:ascii="Times New Roman" w:hAnsi="Times New Roman" w:cs="Times New Roman"/>
          <w:b/>
          <w:szCs w:val="22"/>
        </w:rPr>
        <w:t>VII. Обеспечение исполнения Контракта</w:t>
      </w:r>
    </w:p>
    <w:p w:rsidR="00E3612B" w:rsidRPr="00E3612B" w:rsidRDefault="00E3612B" w:rsidP="00E3612B">
      <w:pPr>
        <w:suppressAutoHyphens/>
        <w:autoSpaceDN w:val="0"/>
        <w:spacing w:after="0" w:line="0" w:lineRule="atLeast"/>
        <w:ind w:firstLine="709"/>
        <w:jc w:val="both"/>
        <w:textAlignment w:val="baseline"/>
        <w:rPr>
          <w:rFonts w:ascii="Times New Roman" w:eastAsia="Times New Roman" w:hAnsi="Times New Roman" w:cs="Times New Roman"/>
          <w:lang w:eastAsia="ru-RU"/>
        </w:rPr>
      </w:pPr>
      <w:bookmarkStart w:id="38" w:name="P1570"/>
      <w:bookmarkStart w:id="39" w:name="P1587"/>
      <w:bookmarkEnd w:id="38"/>
      <w:bookmarkEnd w:id="39"/>
      <w:r>
        <w:rPr>
          <w:rFonts w:ascii="Times New Roman" w:eastAsia="Times New Roman" w:hAnsi="Times New Roman" w:cs="Times New Roman"/>
          <w:lang w:eastAsia="ru-RU"/>
        </w:rPr>
        <w:t>7</w:t>
      </w:r>
      <w:r w:rsidRPr="00E3612B">
        <w:rPr>
          <w:rFonts w:ascii="Times New Roman" w:eastAsia="Times New Roman" w:hAnsi="Times New Roman" w:cs="Times New Roman"/>
          <w:lang w:eastAsia="ru-RU"/>
        </w:rPr>
        <w:t xml:space="preserve">.1. Обеспечение исполнения контракта представляется в размере </w:t>
      </w:r>
      <w:r w:rsidR="001C5A3A">
        <w:rPr>
          <w:rFonts w:ascii="Times New Roman" w:eastAsia="Times New Roman" w:hAnsi="Times New Roman" w:cs="Times New Roman"/>
          <w:lang w:eastAsia="ru-RU"/>
        </w:rPr>
        <w:t>10</w:t>
      </w:r>
      <w:r w:rsidRPr="00E3612B">
        <w:rPr>
          <w:rFonts w:ascii="Times New Roman" w:eastAsia="Times New Roman" w:hAnsi="Times New Roman" w:cs="Times New Roman"/>
          <w:lang w:eastAsia="ru-RU"/>
        </w:rPr>
        <w:t xml:space="preserve"> % от цены контракта в сумме: _______ (___________) рублей __копеек, НДС не облагается.</w:t>
      </w:r>
    </w:p>
    <w:p w:rsidR="00E3612B" w:rsidRPr="00E3612B" w:rsidRDefault="00E3612B" w:rsidP="00E3612B">
      <w:pPr>
        <w:suppressAutoHyphens/>
        <w:autoSpaceDN w:val="0"/>
        <w:spacing w:after="0" w:line="0" w:lineRule="atLeast"/>
        <w:ind w:firstLine="709"/>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E3612B">
        <w:rPr>
          <w:rFonts w:ascii="Times New Roman" w:eastAsia="Times New Roman" w:hAnsi="Times New Roman" w:cs="Times New Roman"/>
          <w:lang w:eastAsia="ru-RU"/>
        </w:rPr>
        <w:t xml:space="preserve">2. Исполнение контракта может обеспечиваться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 </w:t>
      </w:r>
    </w:p>
    <w:p w:rsidR="00E3612B" w:rsidRPr="00E3612B" w:rsidRDefault="00E3612B" w:rsidP="00E3612B">
      <w:pPr>
        <w:suppressAutoHyphens/>
        <w:autoSpaceDN w:val="0"/>
        <w:spacing w:after="0" w:line="0" w:lineRule="atLeast"/>
        <w:ind w:firstLine="709"/>
        <w:jc w:val="both"/>
        <w:textAlignment w:val="baseline"/>
        <w:rPr>
          <w:rFonts w:ascii="Times New Roman" w:eastAsia="Times New Roman" w:hAnsi="Times New Roman" w:cs="Times New Roman"/>
          <w:lang w:eastAsia="ru-RU"/>
        </w:rPr>
      </w:pPr>
      <w:r w:rsidRPr="00E3612B">
        <w:rPr>
          <w:rFonts w:ascii="Times New Roman" w:eastAsia="Times New Roman" w:hAnsi="Times New Roman" w:cs="Times New Roman"/>
          <w:lang w:eastAsia="ru-RU"/>
        </w:rPr>
        <w:t xml:space="preserve">Срок действия независимой гарантии, обеспечивающей исполнение контракта,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r w:rsidRPr="00E3612B">
        <w:rPr>
          <w:rFonts w:ascii="Times New Roman" w:eastAsia="Times New Roman" w:hAnsi="Times New Roman" w:cs="Times New Roman"/>
          <w:lang w:eastAsia="ru-RU"/>
        </w:rPr>
        <w:lastRenderedPageBreak/>
        <w:t>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3612B" w:rsidRPr="00E3612B" w:rsidRDefault="00E3612B" w:rsidP="00E3612B">
      <w:pPr>
        <w:suppressAutoHyphens/>
        <w:autoSpaceDN w:val="0"/>
        <w:spacing w:after="0" w:line="0" w:lineRule="atLeast"/>
        <w:ind w:firstLine="709"/>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E3612B">
        <w:rPr>
          <w:rFonts w:ascii="Times New Roman" w:eastAsia="Times New Roman" w:hAnsi="Times New Roman" w:cs="Times New Roman"/>
          <w:lang w:eastAsia="ru-RU"/>
        </w:rPr>
        <w:t xml:space="preserve">3. Денежные средства, внесенные Поставщиком в качестве обеспечения исполнения контракта, могут быть обращены к взысканию во внесудебном порядке. </w:t>
      </w:r>
    </w:p>
    <w:p w:rsidR="00E3612B" w:rsidRPr="00E3612B" w:rsidRDefault="00E3612B" w:rsidP="00E3612B">
      <w:pPr>
        <w:suppressAutoHyphens/>
        <w:autoSpaceDN w:val="0"/>
        <w:spacing w:after="0" w:line="0" w:lineRule="atLeast"/>
        <w:ind w:firstLine="709"/>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E3612B">
        <w:rPr>
          <w:rFonts w:ascii="Times New Roman" w:eastAsia="Times New Roman" w:hAnsi="Times New Roman" w:cs="Times New Roman"/>
          <w:lang w:eastAsia="ru-RU"/>
        </w:rPr>
        <w:t>.4. Денежные средства, внесенные в качестве обеспечения исполнения контракта, в том числе часть такого обеспечения в случае уменьшения размера обеспечения исполнения контракта в ходе исполнения контракта, по заявлению (письменному требованию) Поставщика возвращаются ему Заказчиком в течение 30 дней с даты исполнения Поставщиком обязательств, предусмотренных контрактом, а в случае установления Заказчиком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 в течение 15 дней с даты исполнения Поставщиком обязательств, предусмотренных контрактом. Денежные средства возвращаются на счет, указанный Поставщиком в его письменном требовании.</w:t>
      </w:r>
    </w:p>
    <w:p w:rsidR="00E3612B" w:rsidRPr="00E3612B" w:rsidRDefault="00E3612B" w:rsidP="00E3612B">
      <w:pPr>
        <w:suppressAutoHyphens/>
        <w:autoSpaceDN w:val="0"/>
        <w:spacing w:after="0" w:line="0" w:lineRule="atLeast"/>
        <w:ind w:firstLine="709"/>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E3612B">
        <w:rPr>
          <w:rFonts w:ascii="Times New Roman" w:eastAsia="Times New Roman" w:hAnsi="Times New Roman" w:cs="Times New Roman"/>
          <w:lang w:eastAsia="ru-RU"/>
        </w:rPr>
        <w:t>5.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в связи с неисполнением или ненадлежащим исполнением Поставщиком своих обязательств по контракту.</w:t>
      </w:r>
    </w:p>
    <w:p w:rsidR="00E3612B" w:rsidRPr="00E3612B" w:rsidRDefault="00E3612B" w:rsidP="00E3612B">
      <w:pPr>
        <w:suppressAutoHyphens/>
        <w:autoSpaceDN w:val="0"/>
        <w:spacing w:after="0" w:line="0" w:lineRule="atLeast"/>
        <w:ind w:firstLine="709"/>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E3612B">
        <w:rPr>
          <w:rFonts w:ascii="Times New Roman" w:eastAsia="Times New Roman" w:hAnsi="Times New Roman" w:cs="Times New Roman"/>
          <w:lang w:eastAsia="ru-RU"/>
        </w:rPr>
        <w:t xml:space="preserve">.6. В ходе исполнения контракта размер обеспечения исполнения контракта подлежит уменьшению в порядке и случаях, которые предусмотрены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E3612B" w:rsidRPr="00E3612B" w:rsidRDefault="00E3612B" w:rsidP="00E3612B">
      <w:pPr>
        <w:suppressAutoHyphens/>
        <w:autoSpaceDN w:val="0"/>
        <w:spacing w:after="0" w:line="0" w:lineRule="atLeast"/>
        <w:ind w:firstLine="709"/>
        <w:jc w:val="both"/>
        <w:textAlignment w:val="baseline"/>
        <w:rPr>
          <w:rFonts w:ascii="Times New Roman" w:eastAsia="Times New Roman" w:hAnsi="Times New Roman" w:cs="Times New Roman"/>
          <w:lang w:eastAsia="ru-RU"/>
        </w:rPr>
      </w:pPr>
      <w:r w:rsidRPr="00E3612B">
        <w:rPr>
          <w:rFonts w:ascii="Times New Roman" w:eastAsia="Times New Roman" w:hAnsi="Times New Roman" w:cs="Times New Roman"/>
          <w:lang w:eastAsia="ru-RU"/>
        </w:rPr>
        <w:t>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3612B" w:rsidRPr="00E3612B" w:rsidRDefault="00E3612B" w:rsidP="00E3612B">
      <w:pPr>
        <w:suppressAutoHyphens/>
        <w:autoSpaceDN w:val="0"/>
        <w:spacing w:after="0" w:line="0" w:lineRule="atLeast"/>
        <w:ind w:firstLine="709"/>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E3612B">
        <w:rPr>
          <w:rFonts w:ascii="Times New Roman" w:eastAsia="Times New Roman" w:hAnsi="Times New Roman" w:cs="Times New Roman"/>
          <w:lang w:eastAsia="ru-RU"/>
        </w:rPr>
        <w:t>.7.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E3612B" w:rsidRPr="00E3612B" w:rsidRDefault="00E3612B" w:rsidP="00E3612B">
      <w:pPr>
        <w:suppressAutoHyphens/>
        <w:autoSpaceDN w:val="0"/>
        <w:spacing w:after="0" w:line="0" w:lineRule="atLeast"/>
        <w:ind w:firstLine="709"/>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E3612B">
        <w:rPr>
          <w:rFonts w:ascii="Times New Roman" w:eastAsia="Times New Roman" w:hAnsi="Times New Roman" w:cs="Times New Roman"/>
          <w:lang w:eastAsia="ru-RU"/>
        </w:rPr>
        <w:t xml:space="preserve">.8. Поставщик в случае отзыва в соответствии с законодательством Российской Федерации у финансовой организации, предоставившего независимую гарантию в качестве обеспечения исполнения контракта, лицензии на осуществление банковских операций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За каждый день просрочки исполнения Поставщиком обязательства, предусмотренного настоящим пунктом контракта, начисляется пеня в размере, определённом в порядке, установленном в соответствии с пунктом </w:t>
      </w:r>
      <w:r w:rsidR="00F53C3D">
        <w:rPr>
          <w:rFonts w:ascii="Times New Roman" w:eastAsia="Times New Roman" w:hAnsi="Times New Roman" w:cs="Times New Roman"/>
          <w:lang w:eastAsia="ru-RU"/>
        </w:rPr>
        <w:t>6</w:t>
      </w:r>
      <w:r w:rsidRPr="00E3612B">
        <w:rPr>
          <w:rFonts w:ascii="Times New Roman" w:eastAsia="Times New Roman" w:hAnsi="Times New Roman" w:cs="Times New Roman"/>
          <w:lang w:eastAsia="ru-RU"/>
        </w:rPr>
        <w:t>.9 контракта.</w:t>
      </w:r>
    </w:p>
    <w:p w:rsidR="00E3612B" w:rsidRPr="00E3612B" w:rsidRDefault="00E3612B" w:rsidP="00E3612B">
      <w:pPr>
        <w:suppressAutoHyphens/>
        <w:autoSpaceDN w:val="0"/>
        <w:spacing w:after="0" w:line="0" w:lineRule="atLeast"/>
        <w:ind w:firstLine="709"/>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E3612B">
        <w:rPr>
          <w:rFonts w:ascii="Times New Roman" w:eastAsia="Times New Roman" w:hAnsi="Times New Roman" w:cs="Times New Roman"/>
          <w:lang w:eastAsia="ru-RU"/>
        </w:rPr>
        <w:t>.9. В случае неисполнения Поставщиком обязательств по оказанию услуг надлежащего качества и в установленные контрактом сроки, повлекшее односторонний отказ Заказчика от исполнения контракта или расторжение контракта по решению суда, Заказчик вправе удержать (потребовать уплаты) обеспечение исполнения контракта в полном размере.</w:t>
      </w:r>
    </w:p>
    <w:p w:rsidR="00E3612B" w:rsidRPr="00E3612B" w:rsidRDefault="00E3612B" w:rsidP="00E3612B">
      <w:pPr>
        <w:suppressAutoHyphens/>
        <w:autoSpaceDN w:val="0"/>
        <w:spacing w:after="0" w:line="0" w:lineRule="atLeast"/>
        <w:ind w:firstLine="709"/>
        <w:jc w:val="both"/>
        <w:textAlignment w:val="baseline"/>
        <w:rPr>
          <w:rFonts w:ascii="Times New Roman" w:eastAsia="Times New Roman" w:hAnsi="Times New Roman" w:cs="Times New Roman"/>
          <w:lang w:eastAsia="ru-RU"/>
        </w:rPr>
      </w:pPr>
      <w:r w:rsidRPr="00E3612B">
        <w:rPr>
          <w:rFonts w:ascii="Times New Roman" w:eastAsia="Times New Roman" w:hAnsi="Times New Roman" w:cs="Times New Roman"/>
          <w:lang w:eastAsia="ru-RU"/>
        </w:rPr>
        <w:t>В случае если исполнение контракта обеспечено внесением денежных средств на указанный Заказчиком счет, то удержание осуществляется из указанных средств. В случае если исполнение контракта обеспечено предоставлением независимой гарантии, то Заказчик направляет гаранту, выдавшему ее, требование об осуществлении уплаты денежной суммы по независимой гарантии в форме и порядке, установленных постановлением Правительства Российской Федерации от 08.11.2013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E3612B" w:rsidRPr="00E3612B" w:rsidRDefault="00E3612B" w:rsidP="00E3612B">
      <w:pPr>
        <w:suppressAutoHyphens/>
        <w:autoSpaceDN w:val="0"/>
        <w:spacing w:after="0" w:line="0" w:lineRule="atLeast"/>
        <w:ind w:firstLine="709"/>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E3612B">
        <w:rPr>
          <w:rFonts w:ascii="Times New Roman" w:eastAsia="Times New Roman" w:hAnsi="Times New Roman" w:cs="Times New Roman"/>
          <w:lang w:eastAsia="ru-RU"/>
        </w:rPr>
        <w:t>.1</w:t>
      </w:r>
      <w:r w:rsidR="00540287">
        <w:rPr>
          <w:rFonts w:ascii="Times New Roman" w:eastAsia="Times New Roman" w:hAnsi="Times New Roman" w:cs="Times New Roman"/>
          <w:lang w:eastAsia="ru-RU"/>
        </w:rPr>
        <w:t>0</w:t>
      </w:r>
      <w:r w:rsidRPr="00E3612B">
        <w:rPr>
          <w:rFonts w:ascii="Times New Roman" w:eastAsia="Times New Roman" w:hAnsi="Times New Roman" w:cs="Times New Roman"/>
          <w:lang w:eastAsia="ru-RU"/>
        </w:rPr>
        <w:t xml:space="preserve">.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rsidR="00E3612B" w:rsidRPr="00E3612B" w:rsidRDefault="00E3612B" w:rsidP="00E3612B">
      <w:pPr>
        <w:suppressAutoHyphens/>
        <w:autoSpaceDN w:val="0"/>
        <w:spacing w:after="0" w:line="0" w:lineRule="atLeast"/>
        <w:ind w:firstLine="709"/>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7</w:t>
      </w:r>
      <w:r w:rsidRPr="00E3612B">
        <w:rPr>
          <w:rFonts w:ascii="Times New Roman" w:eastAsia="Times New Roman" w:hAnsi="Times New Roman" w:cs="Times New Roman"/>
          <w:lang w:eastAsia="ru-RU"/>
        </w:rPr>
        <w:t>.1</w:t>
      </w:r>
      <w:r w:rsidR="00540287">
        <w:rPr>
          <w:rFonts w:ascii="Times New Roman" w:eastAsia="Times New Roman" w:hAnsi="Times New Roman" w:cs="Times New Roman"/>
          <w:lang w:eastAsia="ru-RU"/>
        </w:rPr>
        <w:t>1</w:t>
      </w:r>
      <w:r w:rsidRPr="00E3612B">
        <w:rPr>
          <w:rFonts w:ascii="Times New Roman" w:eastAsia="Times New Roman" w:hAnsi="Times New Roman" w:cs="Times New Roman"/>
          <w:lang w:eastAsia="ru-RU"/>
        </w:rPr>
        <w:t xml:space="preserve"> Реквизиты счета для перечисления денежных средств, в качестве обеспечения исполнения контракта: </w:t>
      </w:r>
    </w:p>
    <w:p w:rsidR="00826E27" w:rsidRPr="00BF6B93" w:rsidRDefault="00826E27" w:rsidP="00826E27">
      <w:pPr>
        <w:pStyle w:val="ConsPlusNormal"/>
        <w:ind w:firstLine="708"/>
        <w:rPr>
          <w:rFonts w:ascii="Times New Roman" w:hAnsi="Times New Roman" w:cs="Times New Roman"/>
        </w:rPr>
      </w:pPr>
      <w:r w:rsidRPr="00BF6B93">
        <w:rPr>
          <w:rFonts w:ascii="Times New Roman" w:hAnsi="Times New Roman" w:cs="Times New Roman"/>
        </w:rPr>
        <w:t>Министерство финансов Свердловской области (ГБУЗ СО «</w:t>
      </w:r>
      <w:proofErr w:type="spellStart"/>
      <w:r w:rsidRPr="00BF6B93">
        <w:rPr>
          <w:rFonts w:ascii="Times New Roman" w:hAnsi="Times New Roman" w:cs="Times New Roman"/>
        </w:rPr>
        <w:t>Ачитская</w:t>
      </w:r>
      <w:proofErr w:type="spellEnd"/>
      <w:r w:rsidRPr="00BF6B93">
        <w:rPr>
          <w:rFonts w:ascii="Times New Roman" w:hAnsi="Times New Roman" w:cs="Times New Roman"/>
        </w:rPr>
        <w:t xml:space="preserve"> ЦРБ», л/</w:t>
      </w:r>
      <w:proofErr w:type="spellStart"/>
      <w:r w:rsidRPr="00BF6B93">
        <w:rPr>
          <w:rFonts w:ascii="Times New Roman" w:hAnsi="Times New Roman" w:cs="Times New Roman"/>
        </w:rPr>
        <w:t>сч</w:t>
      </w:r>
      <w:proofErr w:type="spellEnd"/>
      <w:r w:rsidRPr="00BF6B93">
        <w:rPr>
          <w:rFonts w:ascii="Times New Roman" w:hAnsi="Times New Roman" w:cs="Times New Roman"/>
        </w:rPr>
        <w:t xml:space="preserve"> 23013000420)</w:t>
      </w:r>
    </w:p>
    <w:p w:rsidR="00826E27" w:rsidRPr="00BF6B93" w:rsidRDefault="00826E27" w:rsidP="00826E27">
      <w:pPr>
        <w:pStyle w:val="ConsPlusNormal"/>
        <w:ind w:firstLine="708"/>
        <w:rPr>
          <w:rFonts w:ascii="Times New Roman" w:hAnsi="Times New Roman" w:cs="Times New Roman"/>
        </w:rPr>
      </w:pPr>
      <w:r w:rsidRPr="00BF6B93">
        <w:rPr>
          <w:rFonts w:ascii="Times New Roman" w:hAnsi="Times New Roman" w:cs="Times New Roman"/>
        </w:rPr>
        <w:t>ИНН 6637000289</w:t>
      </w:r>
    </w:p>
    <w:p w:rsidR="00826E27" w:rsidRPr="00BF6B93" w:rsidRDefault="00826E27" w:rsidP="00826E27">
      <w:pPr>
        <w:pStyle w:val="ConsPlusNormal"/>
        <w:ind w:firstLine="708"/>
        <w:rPr>
          <w:rFonts w:ascii="Times New Roman" w:hAnsi="Times New Roman" w:cs="Times New Roman"/>
        </w:rPr>
      </w:pPr>
      <w:r w:rsidRPr="00BF6B93">
        <w:rPr>
          <w:rFonts w:ascii="Times New Roman" w:hAnsi="Times New Roman" w:cs="Times New Roman"/>
        </w:rPr>
        <w:t>КПП 661901001</w:t>
      </w:r>
    </w:p>
    <w:p w:rsidR="00826E27" w:rsidRPr="00BF6B93" w:rsidRDefault="00826E27" w:rsidP="00826E27">
      <w:pPr>
        <w:pStyle w:val="ConsPlusNormal"/>
        <w:ind w:firstLine="708"/>
        <w:rPr>
          <w:rFonts w:ascii="Times New Roman" w:hAnsi="Times New Roman" w:cs="Times New Roman"/>
        </w:rPr>
      </w:pPr>
      <w:r w:rsidRPr="00BF6B93">
        <w:rPr>
          <w:rFonts w:ascii="Times New Roman" w:hAnsi="Times New Roman" w:cs="Times New Roman"/>
        </w:rPr>
        <w:t>Банк получателя: Уральское ГУ Банка России//УФК по Свердловской области г. Екатеринбург</w:t>
      </w:r>
    </w:p>
    <w:p w:rsidR="00826E27" w:rsidRPr="00BF6B93" w:rsidRDefault="00826E27" w:rsidP="00826E27">
      <w:pPr>
        <w:pStyle w:val="ConsPlusNormal"/>
        <w:ind w:firstLine="708"/>
        <w:rPr>
          <w:rFonts w:ascii="Times New Roman" w:hAnsi="Times New Roman" w:cs="Times New Roman"/>
        </w:rPr>
      </w:pPr>
      <w:r w:rsidRPr="00BF6B93">
        <w:rPr>
          <w:rFonts w:ascii="Times New Roman" w:hAnsi="Times New Roman" w:cs="Times New Roman"/>
        </w:rPr>
        <w:t xml:space="preserve">Счет (Единый казначейский </w:t>
      </w:r>
      <w:proofErr w:type="gramStart"/>
      <w:r w:rsidRPr="00BF6B93">
        <w:rPr>
          <w:rFonts w:ascii="Times New Roman" w:hAnsi="Times New Roman" w:cs="Times New Roman"/>
        </w:rPr>
        <w:t>счет)  40102810645370000054</w:t>
      </w:r>
      <w:proofErr w:type="gramEnd"/>
    </w:p>
    <w:p w:rsidR="00826E27" w:rsidRPr="00BF6B93" w:rsidRDefault="00826E27" w:rsidP="00826E27">
      <w:pPr>
        <w:pStyle w:val="ConsPlusNormal"/>
        <w:ind w:firstLine="708"/>
        <w:rPr>
          <w:rFonts w:ascii="Times New Roman" w:hAnsi="Times New Roman" w:cs="Times New Roman"/>
        </w:rPr>
      </w:pPr>
      <w:r w:rsidRPr="00BF6B93">
        <w:rPr>
          <w:rFonts w:ascii="Times New Roman" w:hAnsi="Times New Roman" w:cs="Times New Roman"/>
        </w:rPr>
        <w:t xml:space="preserve">Счет (Казначейский </w:t>
      </w:r>
      <w:proofErr w:type="gramStart"/>
      <w:r w:rsidRPr="00BF6B93">
        <w:rPr>
          <w:rFonts w:ascii="Times New Roman" w:hAnsi="Times New Roman" w:cs="Times New Roman"/>
        </w:rPr>
        <w:t>счет)  03224643650000006200</w:t>
      </w:r>
      <w:proofErr w:type="gramEnd"/>
    </w:p>
    <w:p w:rsidR="00826E27" w:rsidRPr="00BF6B93" w:rsidRDefault="00826E27" w:rsidP="00826E27">
      <w:pPr>
        <w:pStyle w:val="ConsPlusNormal"/>
        <w:ind w:firstLine="708"/>
        <w:rPr>
          <w:rFonts w:ascii="Times New Roman" w:hAnsi="Times New Roman" w:cs="Times New Roman"/>
        </w:rPr>
      </w:pPr>
      <w:r w:rsidRPr="00BF6B93">
        <w:rPr>
          <w:rFonts w:ascii="Times New Roman" w:hAnsi="Times New Roman" w:cs="Times New Roman"/>
        </w:rPr>
        <w:t xml:space="preserve">БИК </w:t>
      </w:r>
      <w:proofErr w:type="gramStart"/>
      <w:r w:rsidRPr="00BF6B93">
        <w:rPr>
          <w:rFonts w:ascii="Times New Roman" w:hAnsi="Times New Roman" w:cs="Times New Roman"/>
        </w:rPr>
        <w:t>016577551 ,</w:t>
      </w:r>
      <w:proofErr w:type="gramEnd"/>
      <w:r w:rsidRPr="00BF6B93">
        <w:rPr>
          <w:rFonts w:ascii="Times New Roman" w:hAnsi="Times New Roman" w:cs="Times New Roman"/>
        </w:rPr>
        <w:t xml:space="preserve"> КБК 00000000000000000510, ОКТМО: 65505000</w:t>
      </w:r>
    </w:p>
    <w:p w:rsidR="00673CB1" w:rsidRPr="00BF6B93" w:rsidRDefault="00673CB1" w:rsidP="00673CB1">
      <w:pPr>
        <w:pStyle w:val="ConsPlusNormal"/>
        <w:ind w:firstLine="708"/>
        <w:jc w:val="both"/>
        <w:rPr>
          <w:rFonts w:ascii="Times New Roman" w:hAnsi="Times New Roman" w:cs="Times New Roman"/>
          <w:szCs w:val="22"/>
        </w:rPr>
      </w:pPr>
      <w:r w:rsidRPr="00BF6B93">
        <w:rPr>
          <w:rFonts w:ascii="Times New Roman" w:hAnsi="Times New Roman" w:cs="Times New Roman"/>
          <w:szCs w:val="22"/>
        </w:rPr>
        <w:t>При заполнении п/п в поле 104 указывать: КБК 00000000000000000510, № контракта и предмет контракта</w:t>
      </w:r>
      <w:r w:rsidR="00826E27" w:rsidRPr="00BF6B93">
        <w:rPr>
          <w:rFonts w:ascii="Times New Roman" w:hAnsi="Times New Roman" w:cs="Times New Roman"/>
          <w:szCs w:val="22"/>
        </w:rPr>
        <w:t>, ИКЗ</w:t>
      </w:r>
      <w:r w:rsidRPr="00BF6B93">
        <w:rPr>
          <w:rFonts w:ascii="Times New Roman" w:hAnsi="Times New Roman" w:cs="Times New Roman"/>
          <w:szCs w:val="22"/>
        </w:rPr>
        <w:t>.</w:t>
      </w:r>
    </w:p>
    <w:p w:rsidR="00F10124" w:rsidRPr="00D85574" w:rsidRDefault="00406EF1" w:rsidP="006251A1">
      <w:pPr>
        <w:pStyle w:val="ConsPlusNormal"/>
        <w:spacing w:before="120" w:line="240" w:lineRule="atLeast"/>
        <w:jc w:val="center"/>
        <w:outlineLvl w:val="1"/>
        <w:rPr>
          <w:rFonts w:ascii="Times New Roman" w:hAnsi="Times New Roman" w:cs="Times New Roman"/>
          <w:b/>
          <w:szCs w:val="22"/>
        </w:rPr>
      </w:pPr>
      <w:r w:rsidRPr="00D85574">
        <w:rPr>
          <w:rFonts w:ascii="Times New Roman" w:hAnsi="Times New Roman" w:cs="Times New Roman"/>
          <w:b/>
          <w:szCs w:val="22"/>
        </w:rPr>
        <w:t>VIII</w:t>
      </w:r>
      <w:r w:rsidR="00F10124" w:rsidRPr="00D85574">
        <w:rPr>
          <w:rFonts w:ascii="Times New Roman" w:hAnsi="Times New Roman" w:cs="Times New Roman"/>
          <w:b/>
          <w:szCs w:val="22"/>
        </w:rPr>
        <w:t xml:space="preserve">. Исключительные права </w:t>
      </w:r>
    </w:p>
    <w:p w:rsidR="00F10124" w:rsidRPr="00413B7B" w:rsidRDefault="00406EF1" w:rsidP="00A523A5">
      <w:pPr>
        <w:pStyle w:val="ConsPlusNormal"/>
        <w:spacing w:line="0" w:lineRule="atLeast"/>
        <w:ind w:firstLine="539"/>
        <w:jc w:val="both"/>
        <w:rPr>
          <w:rFonts w:ascii="Times New Roman" w:hAnsi="Times New Roman" w:cs="Times New Roman"/>
          <w:szCs w:val="22"/>
        </w:rPr>
      </w:pPr>
      <w:r w:rsidRPr="00413B7B">
        <w:rPr>
          <w:rFonts w:ascii="Times New Roman" w:hAnsi="Times New Roman" w:cs="Times New Roman"/>
          <w:szCs w:val="22"/>
        </w:rPr>
        <w:t>8</w:t>
      </w:r>
      <w:r w:rsidR="00F10124" w:rsidRPr="00413B7B">
        <w:rPr>
          <w:rFonts w:ascii="Times New Roman" w:hAnsi="Times New Roman" w:cs="Times New Roman"/>
          <w:szCs w:val="22"/>
        </w:rPr>
        <w:t>.1. Поставщик гарантирует отсутствие нарушения исключительных прав третьих лиц, связанных с поставкой и использованием Товара.</w:t>
      </w:r>
    </w:p>
    <w:p w:rsidR="00F10124" w:rsidRPr="00413B7B" w:rsidRDefault="00406EF1" w:rsidP="00A523A5">
      <w:pPr>
        <w:pStyle w:val="ConsPlusNormal"/>
        <w:spacing w:line="0" w:lineRule="atLeast"/>
        <w:ind w:firstLine="539"/>
        <w:jc w:val="both"/>
        <w:rPr>
          <w:rFonts w:ascii="Times New Roman" w:hAnsi="Times New Roman" w:cs="Times New Roman"/>
          <w:szCs w:val="22"/>
        </w:rPr>
      </w:pPr>
      <w:r w:rsidRPr="00413B7B">
        <w:rPr>
          <w:rFonts w:ascii="Times New Roman" w:hAnsi="Times New Roman" w:cs="Times New Roman"/>
          <w:szCs w:val="22"/>
        </w:rPr>
        <w:t>8</w:t>
      </w:r>
      <w:r w:rsidR="00F10124" w:rsidRPr="00413B7B">
        <w:rPr>
          <w:rFonts w:ascii="Times New Roman" w:hAnsi="Times New Roman" w:cs="Times New Roman"/>
          <w:szCs w:val="22"/>
        </w:rPr>
        <w:t>.2.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rsidR="00F10124" w:rsidRPr="00673CB1" w:rsidRDefault="00406EF1" w:rsidP="006251A1">
      <w:pPr>
        <w:pStyle w:val="ConsPlusNormal"/>
        <w:spacing w:before="120" w:line="240" w:lineRule="atLeast"/>
        <w:jc w:val="center"/>
        <w:outlineLvl w:val="1"/>
        <w:rPr>
          <w:rFonts w:ascii="Times New Roman" w:hAnsi="Times New Roman" w:cs="Times New Roman"/>
          <w:b/>
          <w:szCs w:val="22"/>
        </w:rPr>
      </w:pPr>
      <w:r w:rsidRPr="00673CB1">
        <w:rPr>
          <w:rFonts w:ascii="Times New Roman" w:hAnsi="Times New Roman" w:cs="Times New Roman"/>
          <w:b/>
          <w:szCs w:val="22"/>
        </w:rPr>
        <w:t>I</w:t>
      </w:r>
      <w:r w:rsidR="00F10124" w:rsidRPr="00673CB1">
        <w:rPr>
          <w:rFonts w:ascii="Times New Roman" w:hAnsi="Times New Roman" w:cs="Times New Roman"/>
          <w:b/>
          <w:szCs w:val="22"/>
        </w:rPr>
        <w:t>X. Обстоятельства непреодолимой силы</w:t>
      </w:r>
    </w:p>
    <w:p w:rsidR="00F10124" w:rsidRPr="00413B7B" w:rsidRDefault="00406EF1" w:rsidP="00A523A5">
      <w:pPr>
        <w:pStyle w:val="ConsPlusNormal"/>
        <w:spacing w:line="0" w:lineRule="atLeast"/>
        <w:ind w:firstLine="539"/>
        <w:jc w:val="both"/>
        <w:rPr>
          <w:rFonts w:ascii="Times New Roman" w:hAnsi="Times New Roman" w:cs="Times New Roman"/>
          <w:szCs w:val="22"/>
        </w:rPr>
      </w:pPr>
      <w:r w:rsidRPr="00413B7B">
        <w:rPr>
          <w:rFonts w:ascii="Times New Roman" w:hAnsi="Times New Roman" w:cs="Times New Roman"/>
          <w:szCs w:val="22"/>
        </w:rPr>
        <w:t>9</w:t>
      </w:r>
      <w:r w:rsidR="00F10124" w:rsidRPr="00413B7B">
        <w:rPr>
          <w:rFonts w:ascii="Times New Roman" w:hAnsi="Times New Roman" w:cs="Times New Roman"/>
          <w:szCs w:val="22"/>
        </w:rPr>
        <w:t>.1.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F10124" w:rsidRPr="00413B7B" w:rsidRDefault="00406EF1" w:rsidP="00A523A5">
      <w:pPr>
        <w:pStyle w:val="ConsPlusNormal"/>
        <w:spacing w:line="0" w:lineRule="atLeast"/>
        <w:ind w:firstLine="539"/>
        <w:jc w:val="both"/>
        <w:rPr>
          <w:rFonts w:ascii="Times New Roman" w:hAnsi="Times New Roman" w:cs="Times New Roman"/>
          <w:szCs w:val="22"/>
        </w:rPr>
      </w:pPr>
      <w:r w:rsidRPr="00413B7B">
        <w:rPr>
          <w:rFonts w:ascii="Times New Roman" w:hAnsi="Times New Roman" w:cs="Times New Roman"/>
          <w:szCs w:val="22"/>
        </w:rPr>
        <w:t>9</w:t>
      </w:r>
      <w:r w:rsidR="00F10124" w:rsidRPr="00413B7B">
        <w:rPr>
          <w:rFonts w:ascii="Times New Roman" w:hAnsi="Times New Roman" w:cs="Times New Roman"/>
          <w:szCs w:val="22"/>
        </w:rPr>
        <w:t xml:space="preserve">.2.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w:t>
      </w:r>
      <w:r w:rsidR="00865888" w:rsidRPr="00413B7B">
        <w:rPr>
          <w:rFonts w:ascii="Times New Roman" w:hAnsi="Times New Roman" w:cs="Times New Roman"/>
          <w:szCs w:val="22"/>
        </w:rPr>
        <w:t>3 (трех)</w:t>
      </w:r>
      <w:r w:rsidR="00F10124" w:rsidRPr="00413B7B">
        <w:rPr>
          <w:rFonts w:ascii="Times New Roman" w:hAnsi="Times New Roman" w:cs="Times New Roman"/>
          <w:szCs w:val="22"/>
        </w:rPr>
        <w:t xml:space="preserve">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F10124" w:rsidRPr="00413B7B" w:rsidRDefault="00406EF1" w:rsidP="00A523A5">
      <w:pPr>
        <w:pStyle w:val="ConsPlusNormal"/>
        <w:spacing w:line="0" w:lineRule="atLeast"/>
        <w:ind w:firstLine="539"/>
        <w:jc w:val="both"/>
        <w:rPr>
          <w:rFonts w:ascii="Times New Roman" w:hAnsi="Times New Roman" w:cs="Times New Roman"/>
          <w:szCs w:val="22"/>
        </w:rPr>
      </w:pPr>
      <w:r w:rsidRPr="00413B7B">
        <w:rPr>
          <w:rFonts w:ascii="Times New Roman" w:hAnsi="Times New Roman" w:cs="Times New Roman"/>
          <w:szCs w:val="22"/>
        </w:rPr>
        <w:t>9</w:t>
      </w:r>
      <w:r w:rsidR="00F10124" w:rsidRPr="00413B7B">
        <w:rPr>
          <w:rFonts w:ascii="Times New Roman" w:hAnsi="Times New Roman" w:cs="Times New Roman"/>
          <w:szCs w:val="22"/>
        </w:rPr>
        <w:t>.3.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F10124" w:rsidRPr="00413B7B" w:rsidRDefault="00406EF1" w:rsidP="00A523A5">
      <w:pPr>
        <w:pStyle w:val="ConsPlusNormal"/>
        <w:spacing w:line="0" w:lineRule="atLeast"/>
        <w:ind w:firstLine="539"/>
        <w:jc w:val="both"/>
        <w:rPr>
          <w:rFonts w:ascii="Times New Roman" w:hAnsi="Times New Roman" w:cs="Times New Roman"/>
          <w:szCs w:val="22"/>
        </w:rPr>
      </w:pPr>
      <w:r w:rsidRPr="00413B7B">
        <w:rPr>
          <w:rFonts w:ascii="Times New Roman" w:hAnsi="Times New Roman" w:cs="Times New Roman"/>
          <w:szCs w:val="22"/>
        </w:rPr>
        <w:t>9</w:t>
      </w:r>
      <w:r w:rsidR="00F10124" w:rsidRPr="00413B7B">
        <w:rPr>
          <w:rFonts w:ascii="Times New Roman" w:hAnsi="Times New Roman" w:cs="Times New Roman"/>
          <w:szCs w:val="22"/>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F10124" w:rsidRPr="00673CB1" w:rsidRDefault="00F10124" w:rsidP="006251A1">
      <w:pPr>
        <w:pStyle w:val="ConsPlusNormal"/>
        <w:spacing w:before="120" w:line="240" w:lineRule="atLeast"/>
        <w:jc w:val="center"/>
        <w:outlineLvl w:val="1"/>
        <w:rPr>
          <w:rFonts w:ascii="Times New Roman" w:hAnsi="Times New Roman" w:cs="Times New Roman"/>
          <w:b/>
          <w:szCs w:val="22"/>
        </w:rPr>
      </w:pPr>
      <w:r w:rsidRPr="00673CB1">
        <w:rPr>
          <w:rFonts w:ascii="Times New Roman" w:hAnsi="Times New Roman" w:cs="Times New Roman"/>
          <w:b/>
          <w:szCs w:val="22"/>
        </w:rPr>
        <w:t>X. Рассмотрение и разрешение споров</w:t>
      </w:r>
    </w:p>
    <w:p w:rsidR="00B050F0" w:rsidRPr="00B050F0" w:rsidRDefault="00B050F0" w:rsidP="00B050F0">
      <w:pPr>
        <w:suppressAutoHyphens/>
        <w:autoSpaceDN w:val="0"/>
        <w:spacing w:after="0" w:line="0" w:lineRule="atLeast"/>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10.1</w:t>
      </w:r>
      <w:r w:rsidR="00673CB1">
        <w:rPr>
          <w:rFonts w:ascii="Times New Roman" w:eastAsia="Times New Roman" w:hAnsi="Times New Roman" w:cs="Times New Roman"/>
          <w:lang w:eastAsia="ru-RU"/>
        </w:rPr>
        <w:t xml:space="preserve">. </w:t>
      </w:r>
      <w:r w:rsidRPr="00B050F0">
        <w:rPr>
          <w:rFonts w:ascii="Times New Roman" w:eastAsia="Times New Roman" w:hAnsi="Times New Roman" w:cs="Times New Roman"/>
          <w:lang w:eastAsia="ru-RU"/>
        </w:rPr>
        <w:t>Все разногласия и споры, которые могут возникнуть при исполнении контракта, подлежат предварительному разрешению путем переговоров</w:t>
      </w:r>
      <w:r w:rsidRPr="00B050F0">
        <w:rPr>
          <w:rFonts w:ascii="Times New Roman" w:eastAsia="Times New Roman" w:hAnsi="Times New Roman" w:cs="Times New Roman"/>
          <w:bCs/>
          <w:lang w:eastAsia="ru-RU"/>
        </w:rPr>
        <w:t>, в том числе в претензионном порядке</w:t>
      </w:r>
      <w:r w:rsidRPr="00B050F0">
        <w:rPr>
          <w:rFonts w:ascii="Times New Roman" w:eastAsia="Times New Roman" w:hAnsi="Times New Roman" w:cs="Times New Roman"/>
          <w:lang w:eastAsia="ru-RU"/>
        </w:rPr>
        <w:t>.</w:t>
      </w:r>
    </w:p>
    <w:p w:rsidR="00B050F0" w:rsidRPr="00B050F0" w:rsidRDefault="00B050F0" w:rsidP="00B050F0">
      <w:pPr>
        <w:suppressAutoHyphens/>
        <w:autoSpaceDN w:val="0"/>
        <w:spacing w:after="0" w:line="0" w:lineRule="atLeast"/>
        <w:ind w:firstLine="709"/>
        <w:jc w:val="both"/>
        <w:rPr>
          <w:rFonts w:ascii="Times New Roman" w:eastAsia="Times New Roman" w:hAnsi="Times New Roman" w:cs="Times New Roman"/>
          <w:lang w:eastAsia="ru-RU"/>
        </w:rPr>
      </w:pPr>
      <w:r>
        <w:rPr>
          <w:rFonts w:ascii="Times New Roman" w:eastAsia="Times New Roman" w:hAnsi="Times New Roman" w:cs="Times New Roman"/>
          <w:bCs/>
          <w:lang w:eastAsia="ru-RU"/>
        </w:rPr>
        <w:t>10</w:t>
      </w:r>
      <w:r w:rsidRPr="00B050F0">
        <w:rPr>
          <w:rFonts w:ascii="Times New Roman" w:eastAsia="Times New Roman" w:hAnsi="Times New Roman" w:cs="Times New Roman"/>
          <w:bCs/>
          <w:lang w:eastAsia="ru-RU"/>
        </w:rPr>
        <w:t>.2.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B050F0" w:rsidRPr="00B050F0" w:rsidRDefault="00B050F0" w:rsidP="00B050F0">
      <w:pPr>
        <w:suppressAutoHyphens/>
        <w:autoSpaceDN w:val="0"/>
        <w:spacing w:after="0" w:line="0" w:lineRule="atLeast"/>
        <w:ind w:firstLine="709"/>
        <w:jc w:val="both"/>
        <w:rPr>
          <w:rFonts w:ascii="Times New Roman" w:eastAsia="Times New Roman" w:hAnsi="Times New Roman" w:cs="Times New Roman"/>
          <w:lang w:eastAsia="ru-RU"/>
        </w:rPr>
      </w:pPr>
      <w:r>
        <w:rPr>
          <w:rFonts w:ascii="Times New Roman" w:eastAsia="Times New Roman" w:hAnsi="Times New Roman" w:cs="Times New Roman"/>
          <w:bCs/>
          <w:lang w:eastAsia="ru-RU"/>
        </w:rPr>
        <w:t>10</w:t>
      </w:r>
      <w:r w:rsidRPr="00B050F0">
        <w:rPr>
          <w:rFonts w:ascii="Times New Roman" w:eastAsia="Times New Roman" w:hAnsi="Times New Roman" w:cs="Times New Roman"/>
          <w:bCs/>
          <w:lang w:eastAsia="ru-RU"/>
        </w:rPr>
        <w:t>.3. Срок рассмотрения писем, уведомлений или претензий не может превышать 10 рабочих дней с момента их получения. Претензионная переписка сторон осуществляется с помощью системы ЕИС,</w:t>
      </w:r>
      <w:r w:rsidRPr="00B050F0">
        <w:rPr>
          <w:rFonts w:ascii="Times New Roman" w:eastAsia="Times New Roman" w:hAnsi="Times New Roman" w:cs="Times New Roman"/>
          <w:sz w:val="28"/>
          <w:szCs w:val="20"/>
          <w:lang w:eastAsia="ru-RU"/>
        </w:rPr>
        <w:t xml:space="preserve"> </w:t>
      </w:r>
      <w:r w:rsidRPr="00B050F0">
        <w:rPr>
          <w:rFonts w:ascii="Times New Roman" w:eastAsia="Times New Roman" w:hAnsi="Times New Roman" w:cs="Times New Roman"/>
          <w:bCs/>
          <w:lang w:eastAsia="ru-RU"/>
        </w:rPr>
        <w:t>с обязательным направлением по юридическому адресу, указанному в контракте.</w:t>
      </w:r>
    </w:p>
    <w:p w:rsidR="00B050F0" w:rsidRPr="00B050F0" w:rsidRDefault="00B050F0" w:rsidP="00B050F0">
      <w:pPr>
        <w:suppressAutoHyphens/>
        <w:autoSpaceDN w:val="0"/>
        <w:spacing w:after="0" w:line="0" w:lineRule="atLeast"/>
        <w:ind w:firstLine="709"/>
        <w:jc w:val="both"/>
        <w:rPr>
          <w:rFonts w:ascii="Times New Roman" w:eastAsia="Times New Roman" w:hAnsi="Times New Roman" w:cs="Times New Roman"/>
          <w:lang w:eastAsia="ru-RU"/>
        </w:rPr>
      </w:pPr>
      <w:r>
        <w:rPr>
          <w:rFonts w:ascii="Times New Roman" w:eastAsia="Times New Roman" w:hAnsi="Times New Roman" w:cs="Times New Roman"/>
          <w:bCs/>
          <w:lang w:eastAsia="ru-RU"/>
        </w:rPr>
        <w:t>10</w:t>
      </w:r>
      <w:r w:rsidRPr="00B050F0">
        <w:rPr>
          <w:rFonts w:ascii="Times New Roman" w:eastAsia="Times New Roman" w:hAnsi="Times New Roman" w:cs="Times New Roman"/>
          <w:bCs/>
          <w:lang w:eastAsia="ru-RU"/>
        </w:rPr>
        <w:t xml:space="preserve">.4. При </w:t>
      </w:r>
      <w:proofErr w:type="spellStart"/>
      <w:r w:rsidRPr="00B050F0">
        <w:rPr>
          <w:rFonts w:ascii="Times New Roman" w:eastAsia="Times New Roman" w:hAnsi="Times New Roman" w:cs="Times New Roman"/>
          <w:bCs/>
          <w:lang w:eastAsia="ru-RU"/>
        </w:rPr>
        <w:t>неурегулировании</w:t>
      </w:r>
      <w:proofErr w:type="spellEnd"/>
      <w:r w:rsidRPr="00B050F0">
        <w:rPr>
          <w:rFonts w:ascii="Times New Roman" w:eastAsia="Times New Roman" w:hAnsi="Times New Roman" w:cs="Times New Roman"/>
          <w:bCs/>
          <w:lang w:eastAsia="ru-RU"/>
        </w:rPr>
        <w:t xml:space="preserve"> Сторонами спора в досудебном порядке, спор подлежит рассмотрению Арбитражным судом Свердловской области.</w:t>
      </w:r>
    </w:p>
    <w:p w:rsidR="00DF4327" w:rsidRPr="00413B7B" w:rsidRDefault="00DF4327" w:rsidP="00A523A5">
      <w:pPr>
        <w:pStyle w:val="ConsPlusNormal"/>
        <w:spacing w:line="0" w:lineRule="atLeast"/>
        <w:jc w:val="center"/>
        <w:outlineLvl w:val="1"/>
        <w:rPr>
          <w:rFonts w:ascii="Times New Roman" w:hAnsi="Times New Roman" w:cs="Times New Roman"/>
          <w:szCs w:val="22"/>
        </w:rPr>
      </w:pPr>
    </w:p>
    <w:p w:rsidR="00F10124" w:rsidRPr="00673CB1" w:rsidRDefault="00F10124" w:rsidP="00A523A5">
      <w:pPr>
        <w:pStyle w:val="ConsPlusNormal"/>
        <w:spacing w:line="0" w:lineRule="atLeast"/>
        <w:jc w:val="center"/>
        <w:outlineLvl w:val="1"/>
        <w:rPr>
          <w:rFonts w:ascii="Times New Roman" w:hAnsi="Times New Roman" w:cs="Times New Roman"/>
          <w:b/>
          <w:szCs w:val="22"/>
        </w:rPr>
      </w:pPr>
      <w:r w:rsidRPr="00673CB1">
        <w:rPr>
          <w:rFonts w:ascii="Times New Roman" w:hAnsi="Times New Roman" w:cs="Times New Roman"/>
          <w:b/>
          <w:szCs w:val="22"/>
        </w:rPr>
        <w:t>XI. Срок действия и порядок расторжения Контракта</w:t>
      </w:r>
    </w:p>
    <w:p w:rsidR="00360274" w:rsidRPr="00413B7B" w:rsidRDefault="00360274" w:rsidP="00A523A5">
      <w:pPr>
        <w:pStyle w:val="ConsPlusNormal"/>
        <w:spacing w:line="0" w:lineRule="atLeast"/>
        <w:ind w:firstLine="540"/>
        <w:jc w:val="both"/>
        <w:rPr>
          <w:rFonts w:ascii="Times New Roman" w:hAnsi="Times New Roman" w:cs="Times New Roman"/>
          <w:szCs w:val="22"/>
        </w:rPr>
      </w:pPr>
      <w:r w:rsidRPr="00413B7B">
        <w:rPr>
          <w:rFonts w:ascii="Times New Roman" w:hAnsi="Times New Roman" w:cs="Times New Roman"/>
          <w:szCs w:val="22"/>
        </w:rPr>
        <w:t>1</w:t>
      </w:r>
      <w:r w:rsidR="00406EF1" w:rsidRPr="00413B7B">
        <w:rPr>
          <w:rFonts w:ascii="Times New Roman" w:hAnsi="Times New Roman" w:cs="Times New Roman"/>
          <w:szCs w:val="22"/>
        </w:rPr>
        <w:t>1</w:t>
      </w:r>
      <w:r w:rsidRPr="00413B7B">
        <w:rPr>
          <w:rFonts w:ascii="Times New Roman" w:hAnsi="Times New Roman" w:cs="Times New Roman"/>
          <w:szCs w:val="22"/>
        </w:rPr>
        <w:t xml:space="preserve">.1. </w:t>
      </w:r>
      <w:r w:rsidR="00F612A8" w:rsidRPr="00EC35BD">
        <w:rPr>
          <w:rFonts w:ascii="Times New Roman" w:hAnsi="Times New Roman" w:cs="Times New Roman"/>
          <w:szCs w:val="22"/>
          <w:highlight w:val="yellow"/>
        </w:rPr>
        <w:t>Контракт вступает в силу с момента его заключения и действует по 3</w:t>
      </w:r>
      <w:r w:rsidR="00763D9F">
        <w:rPr>
          <w:rFonts w:ascii="Times New Roman" w:hAnsi="Times New Roman" w:cs="Times New Roman"/>
          <w:szCs w:val="22"/>
          <w:highlight w:val="yellow"/>
        </w:rPr>
        <w:t>1</w:t>
      </w:r>
      <w:r w:rsidR="00F612A8" w:rsidRPr="00EC35BD">
        <w:rPr>
          <w:rFonts w:ascii="Times New Roman" w:hAnsi="Times New Roman" w:cs="Times New Roman"/>
          <w:szCs w:val="22"/>
          <w:highlight w:val="yellow"/>
        </w:rPr>
        <w:t>.0</w:t>
      </w:r>
      <w:r w:rsidR="00275A7D">
        <w:rPr>
          <w:rFonts w:ascii="Times New Roman" w:hAnsi="Times New Roman" w:cs="Times New Roman"/>
          <w:szCs w:val="22"/>
          <w:highlight w:val="yellow"/>
        </w:rPr>
        <w:t>8</w:t>
      </w:r>
      <w:r w:rsidR="00F612A8" w:rsidRPr="00EC35BD">
        <w:rPr>
          <w:rFonts w:ascii="Times New Roman" w:hAnsi="Times New Roman" w:cs="Times New Roman"/>
          <w:szCs w:val="22"/>
          <w:highlight w:val="yellow"/>
        </w:rPr>
        <w:t>.202</w:t>
      </w:r>
      <w:r w:rsidR="00673CB1" w:rsidRPr="00EC35BD">
        <w:rPr>
          <w:rFonts w:ascii="Times New Roman" w:hAnsi="Times New Roman" w:cs="Times New Roman"/>
          <w:szCs w:val="22"/>
          <w:highlight w:val="yellow"/>
        </w:rPr>
        <w:t>5</w:t>
      </w:r>
      <w:r w:rsidR="00F612A8" w:rsidRPr="00EC35BD">
        <w:rPr>
          <w:rFonts w:ascii="Times New Roman" w:hAnsi="Times New Roman" w:cs="Times New Roman"/>
          <w:szCs w:val="22"/>
          <w:highlight w:val="yellow"/>
        </w:rPr>
        <w:t xml:space="preserve">г. </w:t>
      </w:r>
      <w:r w:rsidRPr="00EC35BD">
        <w:rPr>
          <w:rFonts w:ascii="Times New Roman" w:hAnsi="Times New Roman" w:cs="Times New Roman"/>
          <w:szCs w:val="22"/>
          <w:highlight w:val="yellow"/>
        </w:rPr>
        <w:t>Окончание</w:t>
      </w:r>
      <w:r w:rsidRPr="00413B7B">
        <w:rPr>
          <w:rFonts w:ascii="Times New Roman" w:hAnsi="Times New Roman" w:cs="Times New Roman"/>
          <w:szCs w:val="22"/>
        </w:rPr>
        <w:t xml:space="preserve"> срока действия Контракта не влечет прекращения неисполненных обязательств Сторон по Контракту, в том числе гарантийных обязательств Поставщика. </w:t>
      </w:r>
    </w:p>
    <w:p w:rsidR="00F10124" w:rsidRPr="00413B7B" w:rsidRDefault="00F10124" w:rsidP="00A523A5">
      <w:pPr>
        <w:pStyle w:val="ConsPlusNormal"/>
        <w:spacing w:line="0" w:lineRule="atLeast"/>
        <w:ind w:firstLine="540"/>
        <w:jc w:val="both"/>
        <w:rPr>
          <w:rFonts w:ascii="Times New Roman" w:hAnsi="Times New Roman" w:cs="Times New Roman"/>
          <w:szCs w:val="22"/>
        </w:rPr>
      </w:pPr>
      <w:r w:rsidRPr="00413B7B">
        <w:rPr>
          <w:rFonts w:ascii="Times New Roman" w:hAnsi="Times New Roman" w:cs="Times New Roman"/>
          <w:szCs w:val="22"/>
        </w:rPr>
        <w:t>1</w:t>
      </w:r>
      <w:r w:rsidR="00406EF1" w:rsidRPr="00413B7B">
        <w:rPr>
          <w:rFonts w:ascii="Times New Roman" w:hAnsi="Times New Roman" w:cs="Times New Roman"/>
          <w:szCs w:val="22"/>
        </w:rPr>
        <w:t>1</w:t>
      </w:r>
      <w:r w:rsidRPr="00413B7B">
        <w:rPr>
          <w:rFonts w:ascii="Times New Roman" w:hAnsi="Times New Roman" w:cs="Times New Roman"/>
          <w:szCs w:val="22"/>
        </w:rPr>
        <w:t xml:space="preserve">.2.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25" w:history="1">
        <w:r w:rsidRPr="00413B7B">
          <w:rPr>
            <w:rFonts w:ascii="Times New Roman" w:hAnsi="Times New Roman" w:cs="Times New Roman"/>
            <w:szCs w:val="22"/>
          </w:rPr>
          <w:t xml:space="preserve"> ст</w:t>
        </w:r>
        <w:r w:rsidR="00DF4327" w:rsidRPr="00413B7B">
          <w:rPr>
            <w:rFonts w:ascii="Times New Roman" w:hAnsi="Times New Roman" w:cs="Times New Roman"/>
            <w:szCs w:val="22"/>
          </w:rPr>
          <w:t>.</w:t>
        </w:r>
        <w:r w:rsidRPr="00413B7B">
          <w:rPr>
            <w:rFonts w:ascii="Times New Roman" w:hAnsi="Times New Roman" w:cs="Times New Roman"/>
            <w:szCs w:val="22"/>
          </w:rPr>
          <w:t xml:space="preserve"> 95</w:t>
        </w:r>
      </w:hyperlink>
      <w:r w:rsidRPr="00413B7B">
        <w:rPr>
          <w:rFonts w:ascii="Times New Roman" w:hAnsi="Times New Roman" w:cs="Times New Roman"/>
          <w:szCs w:val="22"/>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F10124" w:rsidRPr="00673CB1" w:rsidRDefault="00F10124" w:rsidP="006251A1">
      <w:pPr>
        <w:pStyle w:val="ConsPlusNormal"/>
        <w:spacing w:before="120" w:line="240" w:lineRule="atLeast"/>
        <w:jc w:val="center"/>
        <w:outlineLvl w:val="1"/>
        <w:rPr>
          <w:rFonts w:ascii="Times New Roman" w:hAnsi="Times New Roman" w:cs="Times New Roman"/>
          <w:b/>
          <w:szCs w:val="22"/>
        </w:rPr>
      </w:pPr>
      <w:r w:rsidRPr="00673CB1">
        <w:rPr>
          <w:rFonts w:ascii="Times New Roman" w:hAnsi="Times New Roman" w:cs="Times New Roman"/>
          <w:b/>
          <w:szCs w:val="22"/>
        </w:rPr>
        <w:t xml:space="preserve">XII. Прочие положения </w:t>
      </w:r>
    </w:p>
    <w:p w:rsidR="00F10124" w:rsidRPr="00413B7B" w:rsidRDefault="00F10124" w:rsidP="00C97FB0">
      <w:pPr>
        <w:pStyle w:val="ConsPlusNormal"/>
        <w:spacing w:line="0" w:lineRule="atLeast"/>
        <w:ind w:firstLine="539"/>
        <w:jc w:val="both"/>
        <w:rPr>
          <w:rFonts w:ascii="Times New Roman" w:hAnsi="Times New Roman" w:cs="Times New Roman"/>
          <w:szCs w:val="22"/>
        </w:rPr>
      </w:pPr>
      <w:r w:rsidRPr="00413B7B">
        <w:rPr>
          <w:rFonts w:ascii="Times New Roman" w:hAnsi="Times New Roman" w:cs="Times New Roman"/>
          <w:szCs w:val="22"/>
        </w:rPr>
        <w:t>1</w:t>
      </w:r>
      <w:r w:rsidR="00406EF1" w:rsidRPr="00413B7B">
        <w:rPr>
          <w:rFonts w:ascii="Times New Roman" w:hAnsi="Times New Roman" w:cs="Times New Roman"/>
          <w:szCs w:val="22"/>
        </w:rPr>
        <w:t>2</w:t>
      </w:r>
      <w:r w:rsidRPr="00413B7B">
        <w:rPr>
          <w:rFonts w:ascii="Times New Roman" w:hAnsi="Times New Roman" w:cs="Times New Roman"/>
          <w:szCs w:val="22"/>
        </w:rPr>
        <w:t>.1. Во всем, что не предусмотрено Контрактом, Стороны руководствуются законодательством Российской Федерации.</w:t>
      </w:r>
    </w:p>
    <w:p w:rsidR="00F10124" w:rsidRPr="00413B7B" w:rsidRDefault="00F10124" w:rsidP="00C97FB0">
      <w:pPr>
        <w:pStyle w:val="ConsPlusNormal"/>
        <w:spacing w:line="0" w:lineRule="atLeast"/>
        <w:ind w:firstLine="539"/>
        <w:jc w:val="both"/>
        <w:rPr>
          <w:rFonts w:ascii="Times New Roman" w:hAnsi="Times New Roman" w:cs="Times New Roman"/>
          <w:szCs w:val="22"/>
        </w:rPr>
      </w:pPr>
      <w:r w:rsidRPr="00413B7B">
        <w:rPr>
          <w:rFonts w:ascii="Times New Roman" w:hAnsi="Times New Roman" w:cs="Times New Roman"/>
          <w:szCs w:val="22"/>
        </w:rPr>
        <w:t>1</w:t>
      </w:r>
      <w:r w:rsidR="00406EF1" w:rsidRPr="00413B7B">
        <w:rPr>
          <w:rFonts w:ascii="Times New Roman" w:hAnsi="Times New Roman" w:cs="Times New Roman"/>
          <w:szCs w:val="22"/>
        </w:rPr>
        <w:t>2</w:t>
      </w:r>
      <w:r w:rsidRPr="00413B7B">
        <w:rPr>
          <w:rFonts w:ascii="Times New Roman" w:hAnsi="Times New Roman" w:cs="Times New Roman"/>
          <w:szCs w:val="22"/>
        </w:rPr>
        <w:t>.2.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F10124" w:rsidRPr="00413B7B" w:rsidRDefault="00F10124" w:rsidP="00C97FB0">
      <w:pPr>
        <w:pStyle w:val="ConsPlusNormal"/>
        <w:spacing w:line="0" w:lineRule="atLeast"/>
        <w:ind w:firstLine="539"/>
        <w:jc w:val="both"/>
        <w:rPr>
          <w:rFonts w:ascii="Times New Roman" w:hAnsi="Times New Roman" w:cs="Times New Roman"/>
          <w:szCs w:val="22"/>
        </w:rPr>
      </w:pPr>
      <w:r w:rsidRPr="00413B7B">
        <w:rPr>
          <w:rFonts w:ascii="Times New Roman" w:hAnsi="Times New Roman" w:cs="Times New Roman"/>
          <w:szCs w:val="22"/>
        </w:rPr>
        <w:t>1</w:t>
      </w:r>
      <w:r w:rsidR="00406EF1" w:rsidRPr="00413B7B">
        <w:rPr>
          <w:rFonts w:ascii="Times New Roman" w:hAnsi="Times New Roman" w:cs="Times New Roman"/>
          <w:szCs w:val="22"/>
        </w:rPr>
        <w:t>2</w:t>
      </w:r>
      <w:r w:rsidRPr="00413B7B">
        <w:rPr>
          <w:rFonts w:ascii="Times New Roman" w:hAnsi="Times New Roman" w:cs="Times New Roman"/>
          <w:szCs w:val="22"/>
        </w:rPr>
        <w:t>.3.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F10124" w:rsidRPr="00413B7B" w:rsidRDefault="00F10124" w:rsidP="00C97FB0">
      <w:pPr>
        <w:pStyle w:val="ConsPlusNormal"/>
        <w:spacing w:line="0" w:lineRule="atLeast"/>
        <w:ind w:firstLine="539"/>
        <w:jc w:val="both"/>
        <w:rPr>
          <w:rFonts w:ascii="Times New Roman" w:hAnsi="Times New Roman" w:cs="Times New Roman"/>
          <w:szCs w:val="22"/>
        </w:rPr>
      </w:pPr>
      <w:r w:rsidRPr="00413B7B">
        <w:rPr>
          <w:rFonts w:ascii="Times New Roman" w:hAnsi="Times New Roman" w:cs="Times New Roman"/>
          <w:szCs w:val="22"/>
        </w:rPr>
        <w:lastRenderedPageBreak/>
        <w:t>1</w:t>
      </w:r>
      <w:r w:rsidR="00406EF1" w:rsidRPr="00413B7B">
        <w:rPr>
          <w:rFonts w:ascii="Times New Roman" w:hAnsi="Times New Roman" w:cs="Times New Roman"/>
          <w:szCs w:val="22"/>
        </w:rPr>
        <w:t>2</w:t>
      </w:r>
      <w:r w:rsidRPr="00413B7B">
        <w:rPr>
          <w:rFonts w:ascii="Times New Roman" w:hAnsi="Times New Roman" w:cs="Times New Roman"/>
          <w:szCs w:val="22"/>
        </w:rPr>
        <w:t xml:space="preserve">.4. Изменение условий Контракта при его исполнении не допускается, за исключением случаев, предусмотренных </w:t>
      </w:r>
      <w:hyperlink r:id="rId26" w:history="1">
        <w:r w:rsidRPr="00413B7B">
          <w:rPr>
            <w:rFonts w:ascii="Times New Roman" w:hAnsi="Times New Roman" w:cs="Times New Roman"/>
            <w:szCs w:val="22"/>
          </w:rPr>
          <w:t>статьей 95</w:t>
        </w:r>
      </w:hyperlink>
      <w:r w:rsidRPr="00413B7B">
        <w:rPr>
          <w:rFonts w:ascii="Times New Roman" w:hAnsi="Times New Roman" w:cs="Times New Roman"/>
          <w:szCs w:val="22"/>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F10124" w:rsidRPr="00413B7B" w:rsidRDefault="00F10124" w:rsidP="00C97FB0">
      <w:pPr>
        <w:pStyle w:val="ConsPlusNormal"/>
        <w:spacing w:line="0" w:lineRule="atLeast"/>
        <w:ind w:firstLine="539"/>
        <w:jc w:val="both"/>
        <w:rPr>
          <w:rFonts w:ascii="Times New Roman" w:hAnsi="Times New Roman" w:cs="Times New Roman"/>
          <w:szCs w:val="22"/>
        </w:rPr>
      </w:pPr>
      <w:r w:rsidRPr="00413B7B">
        <w:rPr>
          <w:rFonts w:ascii="Times New Roman" w:hAnsi="Times New Roman" w:cs="Times New Roman"/>
          <w:szCs w:val="22"/>
        </w:rPr>
        <w:t>1</w:t>
      </w:r>
      <w:r w:rsidR="00406EF1" w:rsidRPr="00413B7B">
        <w:rPr>
          <w:rFonts w:ascii="Times New Roman" w:hAnsi="Times New Roman" w:cs="Times New Roman"/>
          <w:szCs w:val="22"/>
        </w:rPr>
        <w:t>2</w:t>
      </w:r>
      <w:r w:rsidRPr="00413B7B">
        <w:rPr>
          <w:rFonts w:ascii="Times New Roman" w:hAnsi="Times New Roman" w:cs="Times New Roman"/>
          <w:szCs w:val="22"/>
        </w:rPr>
        <w:t>.5.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F10124" w:rsidRPr="00413B7B" w:rsidRDefault="00F10124" w:rsidP="00C97FB0">
      <w:pPr>
        <w:pStyle w:val="ConsPlusNormal"/>
        <w:spacing w:line="0" w:lineRule="atLeast"/>
        <w:ind w:firstLine="539"/>
        <w:jc w:val="both"/>
        <w:rPr>
          <w:rFonts w:ascii="Times New Roman" w:hAnsi="Times New Roman" w:cs="Times New Roman"/>
          <w:szCs w:val="22"/>
        </w:rPr>
      </w:pPr>
      <w:r w:rsidRPr="00413B7B">
        <w:rPr>
          <w:rFonts w:ascii="Times New Roman" w:hAnsi="Times New Roman" w:cs="Times New Roman"/>
          <w:szCs w:val="22"/>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F10124" w:rsidRPr="00413B7B" w:rsidRDefault="00F10124" w:rsidP="00C97FB0">
      <w:pPr>
        <w:pStyle w:val="ConsPlusNormal"/>
        <w:spacing w:line="0" w:lineRule="atLeast"/>
        <w:ind w:firstLine="539"/>
        <w:jc w:val="both"/>
        <w:rPr>
          <w:rFonts w:ascii="Times New Roman" w:hAnsi="Times New Roman" w:cs="Times New Roman"/>
          <w:szCs w:val="22"/>
        </w:rPr>
      </w:pPr>
      <w:r w:rsidRPr="00413B7B">
        <w:rPr>
          <w:rFonts w:ascii="Times New Roman" w:hAnsi="Times New Roman" w:cs="Times New Roman"/>
          <w:szCs w:val="22"/>
        </w:rPr>
        <w:t>1</w:t>
      </w:r>
      <w:r w:rsidR="00406EF1" w:rsidRPr="00413B7B">
        <w:rPr>
          <w:rFonts w:ascii="Times New Roman" w:hAnsi="Times New Roman" w:cs="Times New Roman"/>
          <w:szCs w:val="22"/>
        </w:rPr>
        <w:t>2</w:t>
      </w:r>
      <w:r w:rsidRPr="00413B7B">
        <w:rPr>
          <w:rFonts w:ascii="Times New Roman" w:hAnsi="Times New Roman" w:cs="Times New Roman"/>
          <w:szCs w:val="22"/>
        </w:rPr>
        <w:t>.6.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F10124" w:rsidRPr="00413B7B" w:rsidRDefault="00F10124" w:rsidP="00C97FB0">
      <w:pPr>
        <w:pStyle w:val="ConsPlusNormal"/>
        <w:spacing w:line="0" w:lineRule="atLeast"/>
        <w:ind w:firstLine="539"/>
        <w:jc w:val="both"/>
        <w:rPr>
          <w:rFonts w:ascii="Times New Roman" w:hAnsi="Times New Roman" w:cs="Times New Roman"/>
          <w:szCs w:val="22"/>
        </w:rPr>
      </w:pPr>
      <w:bookmarkStart w:id="40" w:name="P1633"/>
      <w:bookmarkEnd w:id="40"/>
      <w:r w:rsidRPr="00413B7B">
        <w:rPr>
          <w:rFonts w:ascii="Times New Roman" w:hAnsi="Times New Roman" w:cs="Times New Roman"/>
          <w:szCs w:val="22"/>
        </w:rPr>
        <w:t>1</w:t>
      </w:r>
      <w:r w:rsidR="00406EF1" w:rsidRPr="00413B7B">
        <w:rPr>
          <w:rFonts w:ascii="Times New Roman" w:hAnsi="Times New Roman" w:cs="Times New Roman"/>
          <w:szCs w:val="22"/>
        </w:rPr>
        <w:t>2</w:t>
      </w:r>
      <w:r w:rsidRPr="00413B7B">
        <w:rPr>
          <w:rFonts w:ascii="Times New Roman" w:hAnsi="Times New Roman" w:cs="Times New Roman"/>
          <w:szCs w:val="22"/>
        </w:rPr>
        <w:t xml:space="preserve">.7. </w:t>
      </w:r>
      <w:r w:rsidR="005B7C0C" w:rsidRPr="00413B7B">
        <w:rPr>
          <w:rFonts w:ascii="Times New Roman" w:hAnsi="Times New Roman" w:cs="Times New Roman"/>
          <w:szCs w:val="22"/>
        </w:rPr>
        <w:t>Контракт составлен в форме электронного документа, подписанного усиленными электронными подписями Сторон.</w:t>
      </w:r>
    </w:p>
    <w:p w:rsidR="00DF4327" w:rsidRPr="00413B7B" w:rsidRDefault="00DF4327" w:rsidP="00360274">
      <w:pPr>
        <w:pStyle w:val="ConsPlusNormal"/>
        <w:jc w:val="center"/>
        <w:rPr>
          <w:rFonts w:ascii="Times New Roman" w:hAnsi="Times New Roman" w:cs="Times New Roman"/>
          <w:szCs w:val="22"/>
        </w:rPr>
      </w:pPr>
    </w:p>
    <w:p w:rsidR="00F10124" w:rsidRPr="007D5AFC" w:rsidRDefault="00360274" w:rsidP="00360274">
      <w:pPr>
        <w:pStyle w:val="ConsPlusNormal"/>
        <w:jc w:val="center"/>
        <w:rPr>
          <w:rFonts w:ascii="Times New Roman" w:hAnsi="Times New Roman" w:cs="Times New Roman"/>
          <w:b/>
          <w:szCs w:val="22"/>
        </w:rPr>
      </w:pPr>
      <w:r w:rsidRPr="007D5AFC">
        <w:rPr>
          <w:rFonts w:ascii="Times New Roman" w:hAnsi="Times New Roman" w:cs="Times New Roman"/>
          <w:b/>
          <w:szCs w:val="22"/>
        </w:rPr>
        <w:t>XI</w:t>
      </w:r>
      <w:r w:rsidR="00406EF1" w:rsidRPr="007D5AFC">
        <w:rPr>
          <w:rFonts w:ascii="Times New Roman" w:hAnsi="Times New Roman" w:cs="Times New Roman"/>
          <w:b/>
          <w:szCs w:val="22"/>
        </w:rPr>
        <w:t xml:space="preserve">II </w:t>
      </w:r>
      <w:r w:rsidRPr="007D5AFC">
        <w:rPr>
          <w:rFonts w:ascii="Times New Roman" w:hAnsi="Times New Roman" w:cs="Times New Roman"/>
          <w:b/>
          <w:szCs w:val="22"/>
        </w:rPr>
        <w:t>Антикоррупционная оговорка</w:t>
      </w:r>
    </w:p>
    <w:p w:rsidR="00360274" w:rsidRPr="00413B7B" w:rsidRDefault="00CA7919" w:rsidP="00360274">
      <w:pPr>
        <w:spacing w:after="60" w:line="240" w:lineRule="auto"/>
        <w:jc w:val="both"/>
        <w:rPr>
          <w:rFonts w:ascii="Times New Roman" w:eastAsia="Times New Roman" w:hAnsi="Times New Roman" w:cs="Times New Roman"/>
          <w:lang w:eastAsia="ru-RU"/>
        </w:rPr>
      </w:pPr>
      <w:r w:rsidRPr="00A810EB">
        <w:rPr>
          <w:rFonts w:ascii="Times New Roman" w:eastAsia="Times New Roman" w:hAnsi="Times New Roman" w:cs="Times New Roman"/>
          <w:lang w:eastAsia="ru-RU"/>
        </w:rPr>
        <w:t xml:space="preserve">         </w:t>
      </w:r>
      <w:r w:rsidR="00360274" w:rsidRPr="00413B7B">
        <w:rPr>
          <w:rFonts w:ascii="Times New Roman" w:eastAsia="Times New Roman" w:hAnsi="Times New Roman" w:cs="Times New Roman"/>
          <w:lang w:eastAsia="ru-RU"/>
        </w:rPr>
        <w:t>1</w:t>
      </w:r>
      <w:r w:rsidR="00406EF1" w:rsidRPr="00413B7B">
        <w:rPr>
          <w:rFonts w:ascii="Times New Roman" w:eastAsia="Times New Roman" w:hAnsi="Times New Roman" w:cs="Times New Roman"/>
          <w:lang w:eastAsia="ru-RU"/>
        </w:rPr>
        <w:t>3</w:t>
      </w:r>
      <w:r w:rsidR="00360274" w:rsidRPr="00413B7B">
        <w:rPr>
          <w:rFonts w:ascii="Times New Roman" w:eastAsia="Times New Roman" w:hAnsi="Times New Roman" w:cs="Times New Roman"/>
          <w:lang w:eastAsia="ru-RU"/>
        </w:rPr>
        <w:t>.1.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360274" w:rsidRPr="00413B7B" w:rsidRDefault="00360274" w:rsidP="00360274">
      <w:pPr>
        <w:spacing w:after="0" w:line="240" w:lineRule="auto"/>
        <w:ind w:firstLine="567"/>
        <w:jc w:val="both"/>
        <w:rPr>
          <w:rFonts w:ascii="Times New Roman" w:eastAsia="Times New Roman" w:hAnsi="Times New Roman" w:cs="Times New Roman"/>
          <w:lang w:eastAsia="ru-RU"/>
        </w:rPr>
      </w:pPr>
      <w:r w:rsidRPr="00413B7B">
        <w:rPr>
          <w:rFonts w:ascii="Times New Roman" w:eastAsia="Times New Roman" w:hAnsi="Times New Roman" w:cs="Times New Roman"/>
          <w:lang w:eastAsia="ru-RU"/>
        </w:rPr>
        <w:t>1</w:t>
      </w:r>
      <w:r w:rsidR="00406EF1" w:rsidRPr="00413B7B">
        <w:rPr>
          <w:rFonts w:ascii="Times New Roman" w:eastAsia="Times New Roman" w:hAnsi="Times New Roman" w:cs="Times New Roman"/>
          <w:lang w:eastAsia="ru-RU"/>
        </w:rPr>
        <w:t>3</w:t>
      </w:r>
      <w:r w:rsidRPr="00413B7B">
        <w:rPr>
          <w:rFonts w:ascii="Times New Roman" w:eastAsia="Times New Roman" w:hAnsi="Times New Roman" w:cs="Times New Roman"/>
          <w:lang w:eastAsia="ru-RU"/>
        </w:rPr>
        <w:t xml:space="preserve">.2 </w:t>
      </w:r>
      <w:proofErr w:type="gramStart"/>
      <w:r w:rsidRPr="00413B7B">
        <w:rPr>
          <w:rFonts w:ascii="Times New Roman" w:eastAsia="Times New Roman" w:hAnsi="Times New Roman" w:cs="Times New Roman"/>
          <w:lang w:eastAsia="ru-RU"/>
        </w:rPr>
        <w:t>В</w:t>
      </w:r>
      <w:proofErr w:type="gramEnd"/>
      <w:r w:rsidRPr="00413B7B">
        <w:rPr>
          <w:rFonts w:ascii="Times New Roman" w:eastAsia="Times New Roman" w:hAnsi="Times New Roman" w:cs="Times New Roman"/>
          <w:lang w:eastAsia="ru-RU"/>
        </w:rPr>
        <w:t xml:space="preserve">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rsidR="00360274" w:rsidRPr="00413B7B" w:rsidRDefault="00360274" w:rsidP="00360274">
      <w:pPr>
        <w:spacing w:after="0" w:line="240" w:lineRule="auto"/>
        <w:jc w:val="both"/>
        <w:rPr>
          <w:rFonts w:ascii="Times New Roman" w:eastAsia="Times New Roman" w:hAnsi="Times New Roman" w:cs="Times New Roman"/>
          <w:lang w:eastAsia="ru-RU"/>
        </w:rPr>
      </w:pPr>
      <w:r w:rsidRPr="00413B7B">
        <w:rPr>
          <w:rFonts w:ascii="Times New Roman" w:eastAsia="Times New Roman" w:hAnsi="Times New Roman" w:cs="Times New Roman"/>
          <w:lang w:eastAsia="ru-RU"/>
        </w:rPr>
        <w:t>Каналы уведомления Поставщика о нарушениях каких-либо положений настоящего раздела: ______________, официальный сайт ____________________ (при наличии).</w:t>
      </w:r>
    </w:p>
    <w:p w:rsidR="00360274" w:rsidRPr="00413B7B" w:rsidRDefault="00360274" w:rsidP="00360274">
      <w:pPr>
        <w:spacing w:after="0" w:line="240" w:lineRule="auto"/>
        <w:jc w:val="both"/>
        <w:rPr>
          <w:rFonts w:ascii="Times New Roman" w:eastAsia="Times New Roman" w:hAnsi="Times New Roman" w:cs="Times New Roman"/>
          <w:lang w:eastAsia="ru-RU"/>
        </w:rPr>
      </w:pPr>
      <w:r w:rsidRPr="00413B7B">
        <w:rPr>
          <w:rFonts w:ascii="Times New Roman" w:eastAsia="Times New Roman" w:hAnsi="Times New Roman" w:cs="Times New Roman"/>
          <w:lang w:eastAsia="ru-RU"/>
        </w:rPr>
        <w:t xml:space="preserve">Каналы уведомления Заказчика о нарушениях каких-либо положений настоящего раздела: </w:t>
      </w:r>
      <w:r w:rsidR="007D5AFC">
        <w:rPr>
          <w:rFonts w:ascii="Times New Roman" w:eastAsia="Times New Roman" w:hAnsi="Times New Roman" w:cs="Times New Roman"/>
          <w:lang w:eastAsia="ru-RU"/>
        </w:rPr>
        <w:t>__________</w:t>
      </w:r>
      <w:r w:rsidRPr="00413B7B">
        <w:rPr>
          <w:rFonts w:ascii="Times New Roman" w:eastAsia="Times New Roman" w:hAnsi="Times New Roman" w:cs="Times New Roman"/>
          <w:lang w:eastAsia="ru-RU"/>
        </w:rPr>
        <w:t>.</w:t>
      </w:r>
    </w:p>
    <w:p w:rsidR="00360274" w:rsidRPr="00413B7B" w:rsidRDefault="00360274" w:rsidP="00360274">
      <w:pPr>
        <w:spacing w:after="0" w:line="240" w:lineRule="auto"/>
        <w:ind w:firstLine="567"/>
        <w:jc w:val="both"/>
        <w:rPr>
          <w:rFonts w:ascii="Times New Roman" w:eastAsia="Times New Roman" w:hAnsi="Times New Roman" w:cs="Times New Roman"/>
          <w:lang w:eastAsia="ru-RU"/>
        </w:rPr>
      </w:pPr>
      <w:r w:rsidRPr="00413B7B">
        <w:rPr>
          <w:rFonts w:ascii="Times New Roman" w:eastAsia="Times New Roman" w:hAnsi="Times New Roman" w:cs="Times New Roman"/>
          <w:lang w:eastAsia="ru-RU"/>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360274" w:rsidRPr="00413B7B" w:rsidRDefault="00360274" w:rsidP="00360274">
      <w:pPr>
        <w:spacing w:after="0" w:line="240" w:lineRule="auto"/>
        <w:ind w:firstLine="567"/>
        <w:jc w:val="both"/>
        <w:rPr>
          <w:rFonts w:ascii="Times New Roman" w:eastAsia="Times New Roman" w:hAnsi="Times New Roman" w:cs="Times New Roman"/>
          <w:lang w:eastAsia="ru-RU"/>
        </w:rPr>
      </w:pPr>
      <w:r w:rsidRPr="00413B7B">
        <w:rPr>
          <w:rFonts w:ascii="Times New Roman" w:eastAsia="Times New Roman" w:hAnsi="Times New Roman" w:cs="Times New Roman"/>
          <w:lang w:eastAsia="ru-RU"/>
        </w:rPr>
        <w:t>1</w:t>
      </w:r>
      <w:r w:rsidR="00406EF1" w:rsidRPr="00413B7B">
        <w:rPr>
          <w:rFonts w:ascii="Times New Roman" w:eastAsia="Times New Roman" w:hAnsi="Times New Roman" w:cs="Times New Roman"/>
          <w:lang w:eastAsia="ru-RU"/>
        </w:rPr>
        <w:t>3</w:t>
      </w:r>
      <w:r w:rsidRPr="00413B7B">
        <w:rPr>
          <w:rFonts w:ascii="Times New Roman" w:eastAsia="Times New Roman" w:hAnsi="Times New Roman" w:cs="Times New Roman"/>
          <w:lang w:eastAsia="ru-RU"/>
        </w:rPr>
        <w:t>.3.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360274" w:rsidRPr="00413B7B" w:rsidRDefault="00360274" w:rsidP="00360274">
      <w:pPr>
        <w:spacing w:after="0" w:line="240" w:lineRule="auto"/>
        <w:ind w:firstLine="567"/>
        <w:jc w:val="both"/>
        <w:rPr>
          <w:rFonts w:ascii="Times New Roman" w:eastAsia="Times New Roman" w:hAnsi="Times New Roman" w:cs="Times New Roman"/>
          <w:lang w:eastAsia="ru-RU"/>
        </w:rPr>
      </w:pPr>
      <w:r w:rsidRPr="00413B7B">
        <w:rPr>
          <w:rFonts w:ascii="Times New Roman" w:eastAsia="Times New Roman" w:hAnsi="Times New Roman" w:cs="Times New Roman"/>
          <w:lang w:eastAsia="ru-RU"/>
        </w:rPr>
        <w:t>1</w:t>
      </w:r>
      <w:r w:rsidR="00406EF1" w:rsidRPr="00413B7B">
        <w:rPr>
          <w:rFonts w:ascii="Times New Roman" w:eastAsia="Times New Roman" w:hAnsi="Times New Roman" w:cs="Times New Roman"/>
          <w:lang w:eastAsia="ru-RU"/>
        </w:rPr>
        <w:t>3</w:t>
      </w:r>
      <w:r w:rsidRPr="00413B7B">
        <w:rPr>
          <w:rFonts w:ascii="Times New Roman" w:eastAsia="Times New Roman" w:hAnsi="Times New Roman" w:cs="Times New Roman"/>
          <w:lang w:eastAsia="ru-RU"/>
        </w:rPr>
        <w:t>.4.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360274" w:rsidRPr="00413B7B" w:rsidRDefault="00360274" w:rsidP="00360274">
      <w:pPr>
        <w:spacing w:after="0" w:line="240" w:lineRule="auto"/>
        <w:ind w:firstLine="567"/>
        <w:jc w:val="both"/>
        <w:rPr>
          <w:rFonts w:ascii="Times New Roman" w:eastAsia="Times New Roman" w:hAnsi="Times New Roman" w:cs="Times New Roman"/>
          <w:lang w:eastAsia="ru-RU"/>
        </w:rPr>
      </w:pPr>
      <w:r w:rsidRPr="00413B7B">
        <w:rPr>
          <w:rFonts w:ascii="Times New Roman" w:eastAsia="Times New Roman" w:hAnsi="Times New Roman" w:cs="Times New Roman"/>
          <w:lang w:eastAsia="ru-RU"/>
        </w:rPr>
        <w:t>1</w:t>
      </w:r>
      <w:r w:rsidR="00406EF1" w:rsidRPr="00413B7B">
        <w:rPr>
          <w:rFonts w:ascii="Times New Roman" w:eastAsia="Times New Roman" w:hAnsi="Times New Roman" w:cs="Times New Roman"/>
          <w:lang w:eastAsia="ru-RU"/>
        </w:rPr>
        <w:t>3</w:t>
      </w:r>
      <w:r w:rsidRPr="00413B7B">
        <w:rPr>
          <w:rFonts w:ascii="Times New Roman" w:eastAsia="Times New Roman" w:hAnsi="Times New Roman" w:cs="Times New Roman"/>
          <w:lang w:eastAsia="ru-RU"/>
        </w:rPr>
        <w:t>.5.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2D7367" w:rsidRDefault="002D7367">
      <w:pPr>
        <w:pStyle w:val="ConsPlusNormal"/>
        <w:jc w:val="center"/>
        <w:outlineLvl w:val="1"/>
        <w:rPr>
          <w:rFonts w:ascii="Times New Roman" w:hAnsi="Times New Roman" w:cs="Times New Roman"/>
          <w:szCs w:val="22"/>
        </w:rPr>
      </w:pPr>
    </w:p>
    <w:p w:rsidR="00F10124" w:rsidRPr="007D5AFC" w:rsidRDefault="00F10124">
      <w:pPr>
        <w:pStyle w:val="ConsPlusNormal"/>
        <w:jc w:val="center"/>
        <w:outlineLvl w:val="1"/>
        <w:rPr>
          <w:rFonts w:ascii="Times New Roman" w:hAnsi="Times New Roman" w:cs="Times New Roman"/>
          <w:b/>
          <w:szCs w:val="22"/>
        </w:rPr>
      </w:pPr>
      <w:r w:rsidRPr="007D5AFC">
        <w:rPr>
          <w:rFonts w:ascii="Times New Roman" w:hAnsi="Times New Roman" w:cs="Times New Roman"/>
          <w:b/>
          <w:szCs w:val="22"/>
        </w:rPr>
        <w:t>X</w:t>
      </w:r>
      <w:r w:rsidR="00406EF1" w:rsidRPr="007D5AFC">
        <w:rPr>
          <w:rFonts w:ascii="Times New Roman" w:hAnsi="Times New Roman" w:cs="Times New Roman"/>
          <w:b/>
          <w:szCs w:val="22"/>
        </w:rPr>
        <w:t>I</w:t>
      </w:r>
      <w:r w:rsidRPr="007D5AFC">
        <w:rPr>
          <w:rFonts w:ascii="Times New Roman" w:hAnsi="Times New Roman" w:cs="Times New Roman"/>
          <w:b/>
          <w:szCs w:val="22"/>
        </w:rPr>
        <w:t>V. Перечень приложений</w:t>
      </w:r>
    </w:p>
    <w:p w:rsidR="0038184B" w:rsidRPr="00413B7B" w:rsidRDefault="00F10124" w:rsidP="00CA7919">
      <w:pPr>
        <w:pStyle w:val="ConsPlusNormal"/>
        <w:ind w:firstLine="540"/>
        <w:jc w:val="both"/>
        <w:rPr>
          <w:rFonts w:ascii="Times New Roman" w:hAnsi="Times New Roman" w:cs="Times New Roman"/>
          <w:szCs w:val="22"/>
        </w:rPr>
      </w:pPr>
      <w:r w:rsidRPr="00413B7B">
        <w:rPr>
          <w:rFonts w:ascii="Times New Roman" w:hAnsi="Times New Roman" w:cs="Times New Roman"/>
          <w:szCs w:val="22"/>
        </w:rPr>
        <w:t>1</w:t>
      </w:r>
      <w:r w:rsidR="00406EF1" w:rsidRPr="00413B7B">
        <w:rPr>
          <w:rFonts w:ascii="Times New Roman" w:hAnsi="Times New Roman" w:cs="Times New Roman"/>
          <w:szCs w:val="22"/>
        </w:rPr>
        <w:t>4</w:t>
      </w:r>
      <w:r w:rsidRPr="00413B7B">
        <w:rPr>
          <w:rFonts w:ascii="Times New Roman" w:hAnsi="Times New Roman" w:cs="Times New Roman"/>
          <w:szCs w:val="22"/>
        </w:rPr>
        <w:t>.1. Неотъемлемой частью Контракта является следующее приложение:</w:t>
      </w:r>
      <w:r w:rsidR="00CA7919" w:rsidRPr="00413B7B">
        <w:rPr>
          <w:rFonts w:ascii="Times New Roman" w:hAnsi="Times New Roman" w:cs="Times New Roman"/>
          <w:szCs w:val="22"/>
        </w:rPr>
        <w:t xml:space="preserve"> </w:t>
      </w:r>
    </w:p>
    <w:p w:rsidR="00F10124" w:rsidRPr="00413B7B" w:rsidRDefault="00CA7919" w:rsidP="00CA7919">
      <w:pPr>
        <w:pStyle w:val="ConsPlusNormal"/>
        <w:ind w:firstLine="540"/>
        <w:jc w:val="both"/>
        <w:rPr>
          <w:rFonts w:ascii="Times New Roman" w:hAnsi="Times New Roman" w:cs="Times New Roman"/>
          <w:szCs w:val="22"/>
        </w:rPr>
      </w:pPr>
      <w:r w:rsidRPr="00413B7B">
        <w:rPr>
          <w:rFonts w:ascii="Times New Roman" w:hAnsi="Times New Roman" w:cs="Times New Roman"/>
          <w:szCs w:val="22"/>
        </w:rPr>
        <w:t>С</w:t>
      </w:r>
      <w:r w:rsidR="00F10124" w:rsidRPr="00413B7B">
        <w:rPr>
          <w:rFonts w:ascii="Times New Roman" w:hAnsi="Times New Roman" w:cs="Times New Roman"/>
          <w:szCs w:val="22"/>
        </w:rPr>
        <w:t>пецификация</w:t>
      </w:r>
      <w:r w:rsidRPr="00413B7B">
        <w:rPr>
          <w:rFonts w:ascii="Times New Roman" w:hAnsi="Times New Roman" w:cs="Times New Roman"/>
          <w:szCs w:val="22"/>
        </w:rPr>
        <w:t xml:space="preserve"> (приложение N 1)</w:t>
      </w:r>
      <w:r w:rsidR="00F10124" w:rsidRPr="00413B7B">
        <w:rPr>
          <w:rFonts w:ascii="Times New Roman" w:hAnsi="Times New Roman" w:cs="Times New Roman"/>
          <w:szCs w:val="22"/>
        </w:rPr>
        <w:t>.</w:t>
      </w:r>
    </w:p>
    <w:p w:rsidR="007D159E" w:rsidRPr="00413B7B" w:rsidRDefault="007D159E" w:rsidP="00CA7919">
      <w:pPr>
        <w:pStyle w:val="ConsPlusNormal"/>
        <w:ind w:firstLine="540"/>
        <w:jc w:val="both"/>
        <w:rPr>
          <w:rFonts w:ascii="Times New Roman" w:hAnsi="Times New Roman" w:cs="Times New Roman"/>
          <w:szCs w:val="22"/>
        </w:rPr>
      </w:pPr>
    </w:p>
    <w:p w:rsidR="00F10124" w:rsidRPr="007D5AFC" w:rsidRDefault="00360274">
      <w:pPr>
        <w:pStyle w:val="ConsPlusNormal"/>
        <w:jc w:val="center"/>
        <w:outlineLvl w:val="1"/>
        <w:rPr>
          <w:rFonts w:ascii="Times New Roman" w:hAnsi="Times New Roman" w:cs="Times New Roman"/>
          <w:b/>
          <w:szCs w:val="22"/>
        </w:rPr>
      </w:pPr>
      <w:bookmarkStart w:id="41" w:name="P1639"/>
      <w:bookmarkEnd w:id="41"/>
      <w:r w:rsidRPr="007D5AFC">
        <w:rPr>
          <w:rFonts w:ascii="Times New Roman" w:hAnsi="Times New Roman" w:cs="Times New Roman"/>
          <w:b/>
          <w:szCs w:val="22"/>
        </w:rPr>
        <w:t>XV</w:t>
      </w:r>
      <w:r w:rsidR="00F10124" w:rsidRPr="007D5AFC">
        <w:rPr>
          <w:rFonts w:ascii="Times New Roman" w:hAnsi="Times New Roman" w:cs="Times New Roman"/>
          <w:b/>
          <w:szCs w:val="22"/>
        </w:rPr>
        <w:t>. Адреса и банковские реквизиты Сторон</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6"/>
        <w:gridCol w:w="5150"/>
      </w:tblGrid>
      <w:tr w:rsidR="007D5AFC" w:rsidRPr="007D5AFC" w:rsidTr="007D5AFC">
        <w:trPr>
          <w:trHeight w:val="243"/>
        </w:trPr>
        <w:tc>
          <w:tcPr>
            <w:tcW w:w="5306" w:type="dxa"/>
          </w:tcPr>
          <w:p w:rsidR="007D5AFC" w:rsidRPr="007D5AFC" w:rsidRDefault="007D5AFC" w:rsidP="007D5AFC">
            <w:pPr>
              <w:spacing w:after="0" w:line="240" w:lineRule="auto"/>
              <w:ind w:firstLine="851"/>
              <w:jc w:val="center"/>
              <w:rPr>
                <w:rFonts w:ascii="Times New Roman" w:hAnsi="Times New Roman" w:cs="Times New Roman"/>
                <w:b/>
                <w:sz w:val="20"/>
                <w:szCs w:val="20"/>
              </w:rPr>
            </w:pPr>
            <w:r w:rsidRPr="007D5AFC">
              <w:rPr>
                <w:rFonts w:ascii="Times New Roman" w:hAnsi="Times New Roman" w:cs="Times New Roman"/>
                <w:b/>
                <w:iCs/>
                <w:sz w:val="20"/>
                <w:szCs w:val="20"/>
              </w:rPr>
              <w:t>Заказчик</w:t>
            </w:r>
          </w:p>
        </w:tc>
        <w:tc>
          <w:tcPr>
            <w:tcW w:w="5150" w:type="dxa"/>
          </w:tcPr>
          <w:p w:rsidR="007D5AFC" w:rsidRPr="007D5AFC" w:rsidRDefault="007D5AFC" w:rsidP="007D5AFC">
            <w:pPr>
              <w:spacing w:after="0" w:line="240" w:lineRule="auto"/>
              <w:ind w:firstLine="851"/>
              <w:jc w:val="center"/>
              <w:rPr>
                <w:rFonts w:ascii="Times New Roman" w:hAnsi="Times New Roman" w:cs="Times New Roman"/>
                <w:b/>
                <w:sz w:val="20"/>
                <w:szCs w:val="20"/>
              </w:rPr>
            </w:pPr>
            <w:r w:rsidRPr="007D5AFC">
              <w:rPr>
                <w:rFonts w:ascii="Times New Roman" w:hAnsi="Times New Roman" w:cs="Times New Roman"/>
                <w:b/>
                <w:sz w:val="20"/>
                <w:szCs w:val="20"/>
              </w:rPr>
              <w:t>Поставщик</w:t>
            </w:r>
          </w:p>
        </w:tc>
      </w:tr>
      <w:tr w:rsidR="007D5AFC" w:rsidRPr="007D5AFC" w:rsidTr="007D5AFC">
        <w:trPr>
          <w:trHeight w:val="4315"/>
        </w:trPr>
        <w:tc>
          <w:tcPr>
            <w:tcW w:w="5306" w:type="dxa"/>
          </w:tcPr>
          <w:p w:rsidR="007D5AFC" w:rsidRPr="007D5AFC" w:rsidRDefault="007D5AFC" w:rsidP="003677A6">
            <w:pPr>
              <w:pStyle w:val="ConsNormal"/>
              <w:ind w:firstLine="0"/>
              <w:rPr>
                <w:rFonts w:ascii="Times New Roman" w:hAnsi="Times New Roman"/>
                <w:b/>
                <w:bCs/>
              </w:rPr>
            </w:pPr>
            <w:r w:rsidRPr="007D5AFC">
              <w:rPr>
                <w:rFonts w:ascii="Times New Roman" w:hAnsi="Times New Roman"/>
                <w:b/>
                <w:bCs/>
              </w:rPr>
              <w:lastRenderedPageBreak/>
              <w:t>ГБУЗ СО «</w:t>
            </w:r>
            <w:proofErr w:type="spellStart"/>
            <w:r w:rsidRPr="007D5AFC">
              <w:rPr>
                <w:rFonts w:ascii="Times New Roman" w:hAnsi="Times New Roman"/>
                <w:b/>
                <w:bCs/>
              </w:rPr>
              <w:t>Ачитская</w:t>
            </w:r>
            <w:proofErr w:type="spellEnd"/>
            <w:r w:rsidRPr="007D5AFC">
              <w:rPr>
                <w:rFonts w:ascii="Times New Roman" w:hAnsi="Times New Roman"/>
                <w:b/>
                <w:bCs/>
              </w:rPr>
              <w:t xml:space="preserve"> ЦРБ»</w:t>
            </w:r>
          </w:p>
          <w:p w:rsidR="007D5AFC" w:rsidRPr="007D5AFC" w:rsidRDefault="007D5AFC" w:rsidP="003677A6">
            <w:pPr>
              <w:pStyle w:val="ConsNormal"/>
              <w:ind w:firstLine="0"/>
              <w:rPr>
                <w:rFonts w:ascii="Times New Roman" w:hAnsi="Times New Roman"/>
              </w:rPr>
            </w:pPr>
            <w:r w:rsidRPr="007D5AFC">
              <w:rPr>
                <w:rFonts w:ascii="Times New Roman" w:hAnsi="Times New Roman"/>
              </w:rPr>
              <w:t>Юридический и фактический адреса:</w:t>
            </w:r>
          </w:p>
          <w:p w:rsidR="007D5AFC" w:rsidRPr="007D5AFC" w:rsidRDefault="007D5AFC" w:rsidP="003677A6">
            <w:pPr>
              <w:pStyle w:val="ConsNormal"/>
              <w:ind w:firstLine="0"/>
              <w:rPr>
                <w:rFonts w:ascii="Times New Roman" w:hAnsi="Times New Roman"/>
              </w:rPr>
            </w:pPr>
            <w:r w:rsidRPr="007D5AFC">
              <w:rPr>
                <w:rFonts w:ascii="Times New Roman" w:hAnsi="Times New Roman"/>
              </w:rPr>
              <w:t xml:space="preserve">623230, Свердловская обл., </w:t>
            </w:r>
            <w:proofErr w:type="spellStart"/>
            <w:r w:rsidRPr="007D5AFC">
              <w:rPr>
                <w:rFonts w:ascii="Times New Roman" w:hAnsi="Times New Roman"/>
              </w:rPr>
              <w:t>Ачитский</w:t>
            </w:r>
            <w:proofErr w:type="spellEnd"/>
            <w:r w:rsidRPr="007D5AFC">
              <w:rPr>
                <w:rFonts w:ascii="Times New Roman" w:hAnsi="Times New Roman"/>
              </w:rPr>
              <w:t xml:space="preserve"> район, </w:t>
            </w:r>
            <w:proofErr w:type="spellStart"/>
            <w:r w:rsidRPr="007D5AFC">
              <w:rPr>
                <w:rFonts w:ascii="Times New Roman" w:hAnsi="Times New Roman"/>
              </w:rPr>
              <w:t>пгт</w:t>
            </w:r>
            <w:proofErr w:type="spellEnd"/>
            <w:r w:rsidRPr="007D5AFC">
              <w:rPr>
                <w:rFonts w:ascii="Times New Roman" w:hAnsi="Times New Roman"/>
              </w:rPr>
              <w:t xml:space="preserve"> Ачит, </w:t>
            </w:r>
            <w:proofErr w:type="spellStart"/>
            <w:r w:rsidRPr="007D5AFC">
              <w:rPr>
                <w:rFonts w:ascii="Times New Roman" w:hAnsi="Times New Roman"/>
              </w:rPr>
              <w:t>ул.Кривозубова</w:t>
            </w:r>
            <w:proofErr w:type="spellEnd"/>
            <w:r w:rsidRPr="007D5AFC">
              <w:rPr>
                <w:rFonts w:ascii="Times New Roman" w:hAnsi="Times New Roman"/>
              </w:rPr>
              <w:t>, д.113</w:t>
            </w:r>
          </w:p>
          <w:p w:rsidR="007D5AFC" w:rsidRPr="007D5AFC" w:rsidRDefault="007D5AFC" w:rsidP="003677A6">
            <w:pPr>
              <w:pStyle w:val="ConsNormal"/>
              <w:ind w:firstLine="0"/>
              <w:rPr>
                <w:rFonts w:ascii="Times New Roman" w:hAnsi="Times New Roman"/>
              </w:rPr>
            </w:pPr>
            <w:r w:rsidRPr="007D5AFC">
              <w:rPr>
                <w:rFonts w:ascii="Times New Roman" w:hAnsi="Times New Roman"/>
              </w:rPr>
              <w:t>ИНН 6637000289 /КПП 661901001</w:t>
            </w:r>
          </w:p>
          <w:p w:rsidR="007D5AFC" w:rsidRPr="007D5AFC" w:rsidRDefault="007D5AFC" w:rsidP="003677A6">
            <w:pPr>
              <w:pStyle w:val="ConsNormal"/>
              <w:ind w:firstLine="0"/>
              <w:rPr>
                <w:rFonts w:ascii="Times New Roman" w:hAnsi="Times New Roman"/>
              </w:rPr>
            </w:pPr>
            <w:r w:rsidRPr="007D5AFC">
              <w:rPr>
                <w:rFonts w:ascii="Times New Roman" w:hAnsi="Times New Roman"/>
              </w:rPr>
              <w:t>ОГРН 1036601052025</w:t>
            </w:r>
          </w:p>
          <w:p w:rsidR="007D5AFC" w:rsidRPr="007D5AFC" w:rsidRDefault="007D5AFC" w:rsidP="003677A6">
            <w:pPr>
              <w:pStyle w:val="ConsNormal"/>
              <w:ind w:firstLine="0"/>
              <w:rPr>
                <w:rFonts w:ascii="Times New Roman" w:hAnsi="Times New Roman"/>
              </w:rPr>
            </w:pPr>
            <w:r w:rsidRPr="007D5AFC">
              <w:rPr>
                <w:rFonts w:ascii="Times New Roman" w:hAnsi="Times New Roman"/>
              </w:rPr>
              <w:t>ОКПО 01945599</w:t>
            </w:r>
          </w:p>
          <w:p w:rsidR="007D5AFC" w:rsidRPr="007D5AFC" w:rsidRDefault="007D5AFC" w:rsidP="003677A6">
            <w:pPr>
              <w:pStyle w:val="ConsNormal"/>
              <w:ind w:firstLine="0"/>
              <w:rPr>
                <w:rFonts w:ascii="Times New Roman" w:hAnsi="Times New Roman"/>
              </w:rPr>
            </w:pPr>
            <w:r w:rsidRPr="007D5AFC">
              <w:rPr>
                <w:rFonts w:ascii="Times New Roman" w:hAnsi="Times New Roman"/>
              </w:rPr>
              <w:t>Банковские реквизиты:</w:t>
            </w:r>
          </w:p>
          <w:p w:rsidR="007D5AFC" w:rsidRPr="007D5AFC" w:rsidRDefault="007D5AFC" w:rsidP="003677A6">
            <w:pPr>
              <w:pStyle w:val="ConsNormal"/>
              <w:ind w:firstLine="0"/>
              <w:rPr>
                <w:rFonts w:ascii="Times New Roman" w:hAnsi="Times New Roman"/>
              </w:rPr>
            </w:pPr>
            <w:r w:rsidRPr="007D5AFC">
              <w:rPr>
                <w:rFonts w:ascii="Times New Roman" w:hAnsi="Times New Roman"/>
              </w:rPr>
              <w:t>Наименование: Министерство финансов Свердловской области (ГБУЗ СО «</w:t>
            </w:r>
            <w:proofErr w:type="spellStart"/>
            <w:r w:rsidRPr="007D5AFC">
              <w:rPr>
                <w:rFonts w:ascii="Times New Roman" w:hAnsi="Times New Roman"/>
              </w:rPr>
              <w:t>Ачитская</w:t>
            </w:r>
            <w:proofErr w:type="spellEnd"/>
            <w:r w:rsidRPr="007D5AFC">
              <w:rPr>
                <w:rFonts w:ascii="Times New Roman" w:hAnsi="Times New Roman"/>
              </w:rPr>
              <w:t xml:space="preserve"> ЦРБ», л/</w:t>
            </w:r>
            <w:proofErr w:type="spellStart"/>
            <w:r w:rsidRPr="007D5AFC">
              <w:rPr>
                <w:rFonts w:ascii="Times New Roman" w:hAnsi="Times New Roman"/>
              </w:rPr>
              <w:t>сч</w:t>
            </w:r>
            <w:proofErr w:type="spellEnd"/>
            <w:r w:rsidRPr="007D5AFC">
              <w:rPr>
                <w:rFonts w:ascii="Times New Roman" w:hAnsi="Times New Roman"/>
              </w:rPr>
              <w:t xml:space="preserve"> 21013000420)</w:t>
            </w:r>
          </w:p>
          <w:p w:rsidR="007D5AFC" w:rsidRPr="007D5AFC" w:rsidRDefault="007D5AFC" w:rsidP="003677A6">
            <w:pPr>
              <w:pStyle w:val="ConsNormal"/>
              <w:ind w:firstLine="0"/>
              <w:rPr>
                <w:rFonts w:ascii="Times New Roman" w:hAnsi="Times New Roman"/>
              </w:rPr>
            </w:pPr>
            <w:r w:rsidRPr="007D5AFC">
              <w:rPr>
                <w:rFonts w:ascii="Times New Roman" w:hAnsi="Times New Roman"/>
              </w:rPr>
              <w:t>Банк получателя: Уральское ГУ Банка России//УФК по Свердловской области г. Екатеринбург</w:t>
            </w:r>
          </w:p>
          <w:p w:rsidR="007D5AFC" w:rsidRPr="007D5AFC" w:rsidRDefault="007D5AFC" w:rsidP="003677A6">
            <w:pPr>
              <w:pStyle w:val="ConsNormal"/>
              <w:ind w:firstLine="0"/>
              <w:rPr>
                <w:rFonts w:ascii="Times New Roman" w:hAnsi="Times New Roman"/>
              </w:rPr>
            </w:pPr>
            <w:r w:rsidRPr="007D5AFC">
              <w:rPr>
                <w:rFonts w:ascii="Times New Roman" w:hAnsi="Times New Roman"/>
              </w:rPr>
              <w:t>Счет (Единый казначейский счет) 40102810645370000054</w:t>
            </w:r>
          </w:p>
          <w:p w:rsidR="007D5AFC" w:rsidRPr="007D5AFC" w:rsidRDefault="007D5AFC" w:rsidP="003677A6">
            <w:pPr>
              <w:pStyle w:val="ConsNormal"/>
              <w:ind w:firstLine="0"/>
              <w:rPr>
                <w:rFonts w:ascii="Times New Roman" w:hAnsi="Times New Roman"/>
              </w:rPr>
            </w:pPr>
            <w:r w:rsidRPr="007D5AFC">
              <w:rPr>
                <w:rFonts w:ascii="Times New Roman" w:hAnsi="Times New Roman"/>
              </w:rPr>
              <w:t>Счет (Казначейский счет) 03224643650000006200</w:t>
            </w:r>
          </w:p>
          <w:p w:rsidR="007D5AFC" w:rsidRPr="007D5AFC" w:rsidRDefault="007D5AFC" w:rsidP="00D8245F">
            <w:pPr>
              <w:pStyle w:val="ConsNormal"/>
              <w:ind w:firstLine="0"/>
              <w:rPr>
                <w:rFonts w:ascii="Times New Roman" w:hAnsi="Times New Roman"/>
              </w:rPr>
            </w:pPr>
            <w:r w:rsidRPr="007D5AFC">
              <w:rPr>
                <w:rFonts w:ascii="Times New Roman" w:hAnsi="Times New Roman"/>
              </w:rPr>
              <w:t>БИК 016577551</w:t>
            </w:r>
          </w:p>
          <w:p w:rsidR="007D5AFC" w:rsidRPr="007D5AFC" w:rsidRDefault="007D5AFC" w:rsidP="00D8245F">
            <w:pPr>
              <w:pStyle w:val="ConsNormal"/>
              <w:ind w:firstLine="0"/>
              <w:rPr>
                <w:rFonts w:ascii="Times New Roman" w:hAnsi="Times New Roman"/>
              </w:rPr>
            </w:pPr>
            <w:r w:rsidRPr="007D5AFC">
              <w:rPr>
                <w:rFonts w:ascii="Times New Roman" w:hAnsi="Times New Roman"/>
              </w:rPr>
              <w:t>КБК 00000000000000000510</w:t>
            </w:r>
          </w:p>
          <w:p w:rsidR="007D5AFC" w:rsidRDefault="00D8245F" w:rsidP="00D8245F">
            <w:pPr>
              <w:spacing w:after="0"/>
              <w:rPr>
                <w:rFonts w:ascii="Times New Roman" w:hAnsi="Times New Roman" w:cs="Times New Roman"/>
                <w:sz w:val="20"/>
                <w:szCs w:val="20"/>
              </w:rPr>
            </w:pPr>
            <w:r>
              <w:rPr>
                <w:rFonts w:ascii="Times New Roman" w:hAnsi="Times New Roman" w:cs="Times New Roman"/>
                <w:sz w:val="20"/>
                <w:szCs w:val="20"/>
              </w:rPr>
              <w:t>ОКТМО: 65505000</w:t>
            </w:r>
          </w:p>
          <w:p w:rsidR="00D8245F" w:rsidRDefault="00D8245F" w:rsidP="00D8245F">
            <w:pPr>
              <w:spacing w:after="0"/>
              <w:rPr>
                <w:rFonts w:ascii="Times New Roman" w:hAnsi="Times New Roman" w:cs="Times New Roman"/>
                <w:sz w:val="20"/>
                <w:szCs w:val="20"/>
              </w:rPr>
            </w:pPr>
            <w:r>
              <w:rPr>
                <w:rFonts w:ascii="Times New Roman" w:hAnsi="Times New Roman" w:cs="Times New Roman"/>
                <w:sz w:val="20"/>
                <w:szCs w:val="20"/>
              </w:rPr>
              <w:t>Тел</w:t>
            </w:r>
            <w:r w:rsidR="000E05CA" w:rsidRPr="000E05CA">
              <w:rPr>
                <w:rFonts w:ascii="Helvetica" w:hAnsi="Helvetica"/>
                <w:color w:val="000000"/>
                <w:sz w:val="21"/>
                <w:szCs w:val="21"/>
                <w:shd w:val="clear" w:color="auto" w:fill="EDEDED"/>
              </w:rPr>
              <w:t xml:space="preserve"> </w:t>
            </w:r>
            <w:r w:rsidR="000E05CA" w:rsidRPr="000E05CA">
              <w:rPr>
                <w:rFonts w:ascii="Times New Roman" w:hAnsi="Times New Roman" w:cs="Times New Roman"/>
                <w:sz w:val="20"/>
                <w:szCs w:val="20"/>
              </w:rPr>
              <w:t>8 (34391) 7-14-41</w:t>
            </w:r>
          </w:p>
          <w:p w:rsidR="00D8245F" w:rsidRPr="007D5AFC" w:rsidRDefault="00D8245F" w:rsidP="00D8245F">
            <w:pPr>
              <w:spacing w:after="0"/>
              <w:rPr>
                <w:rFonts w:ascii="Times New Roman" w:hAnsi="Times New Roman" w:cs="Times New Roman"/>
                <w:sz w:val="20"/>
                <w:szCs w:val="20"/>
              </w:rPr>
            </w:pPr>
            <w:r>
              <w:rPr>
                <w:rFonts w:ascii="Times New Roman" w:hAnsi="Times New Roman" w:cs="Times New Roman"/>
                <w:sz w:val="20"/>
                <w:szCs w:val="20"/>
              </w:rPr>
              <w:t>Электронная почта</w:t>
            </w:r>
            <w:r w:rsidR="000E05CA" w:rsidRPr="000E05CA">
              <w:t xml:space="preserve"> </w:t>
            </w:r>
            <w:hyperlink r:id="rId27" w:history="1">
              <w:r w:rsidR="000E05CA" w:rsidRPr="000E05CA">
                <w:rPr>
                  <w:rStyle w:val="a7"/>
                  <w:rFonts w:ascii="Times New Roman" w:hAnsi="Times New Roman" w:cs="Times New Roman"/>
                  <w:sz w:val="20"/>
                  <w:szCs w:val="20"/>
                </w:rPr>
                <w:t>achrb-public@mis66.ru</w:t>
              </w:r>
            </w:hyperlink>
          </w:p>
          <w:p w:rsidR="007D5AFC" w:rsidRPr="007D5AFC" w:rsidRDefault="007D5AFC" w:rsidP="003677A6">
            <w:pPr>
              <w:spacing w:before="60"/>
              <w:rPr>
                <w:rFonts w:ascii="Times New Roman" w:hAnsi="Times New Roman" w:cs="Times New Roman"/>
                <w:sz w:val="20"/>
                <w:szCs w:val="20"/>
              </w:rPr>
            </w:pPr>
          </w:p>
        </w:tc>
        <w:tc>
          <w:tcPr>
            <w:tcW w:w="5150" w:type="dxa"/>
          </w:tcPr>
          <w:p w:rsidR="007D5AFC" w:rsidRPr="007D5AFC" w:rsidRDefault="007D5AFC" w:rsidP="003677A6">
            <w:pPr>
              <w:rPr>
                <w:rFonts w:ascii="Times New Roman" w:hAnsi="Times New Roman" w:cs="Times New Roman"/>
                <w:sz w:val="20"/>
                <w:szCs w:val="20"/>
              </w:rPr>
            </w:pPr>
          </w:p>
          <w:p w:rsidR="007D5AFC" w:rsidRPr="007D5AFC" w:rsidRDefault="007D5AFC" w:rsidP="003677A6">
            <w:pPr>
              <w:rPr>
                <w:rFonts w:ascii="Times New Roman" w:hAnsi="Times New Roman" w:cs="Times New Roman"/>
                <w:sz w:val="20"/>
                <w:szCs w:val="20"/>
              </w:rPr>
            </w:pPr>
            <w:r w:rsidRPr="007D5AFC">
              <w:rPr>
                <w:rFonts w:ascii="Times New Roman" w:hAnsi="Times New Roman" w:cs="Times New Roman"/>
                <w:sz w:val="20"/>
                <w:szCs w:val="20"/>
              </w:rPr>
              <w:t>Лицо, имеющее право без доверенности действовать от имени юридического лица либо действующего в качестве руководителя юридического лица:</w:t>
            </w:r>
          </w:p>
          <w:p w:rsidR="007D5AFC" w:rsidRPr="007D5AFC" w:rsidRDefault="007D5AFC" w:rsidP="003677A6">
            <w:pPr>
              <w:rPr>
                <w:rFonts w:ascii="Times New Roman" w:hAnsi="Times New Roman" w:cs="Times New Roman"/>
                <w:sz w:val="20"/>
                <w:szCs w:val="20"/>
              </w:rPr>
            </w:pPr>
            <w:r w:rsidRPr="007D5AFC">
              <w:rPr>
                <w:rFonts w:ascii="Times New Roman" w:hAnsi="Times New Roman" w:cs="Times New Roman"/>
                <w:sz w:val="20"/>
                <w:szCs w:val="20"/>
              </w:rPr>
              <w:t>Юридический адрес:</w:t>
            </w:r>
          </w:p>
          <w:p w:rsidR="007D5AFC" w:rsidRPr="007D5AFC" w:rsidRDefault="007D5AFC" w:rsidP="003677A6">
            <w:pPr>
              <w:rPr>
                <w:rFonts w:ascii="Times New Roman" w:hAnsi="Times New Roman" w:cs="Times New Roman"/>
                <w:sz w:val="20"/>
                <w:szCs w:val="20"/>
              </w:rPr>
            </w:pPr>
            <w:r w:rsidRPr="007D5AFC">
              <w:rPr>
                <w:rFonts w:ascii="Times New Roman" w:hAnsi="Times New Roman" w:cs="Times New Roman"/>
                <w:sz w:val="20"/>
                <w:szCs w:val="20"/>
              </w:rPr>
              <w:t xml:space="preserve">ИНН </w:t>
            </w:r>
          </w:p>
          <w:p w:rsidR="007D5AFC" w:rsidRPr="007D5AFC" w:rsidRDefault="007D5AFC" w:rsidP="003677A6">
            <w:pPr>
              <w:rPr>
                <w:rFonts w:ascii="Times New Roman" w:hAnsi="Times New Roman" w:cs="Times New Roman"/>
                <w:sz w:val="20"/>
                <w:szCs w:val="20"/>
              </w:rPr>
            </w:pPr>
            <w:r w:rsidRPr="007D5AFC">
              <w:rPr>
                <w:rFonts w:ascii="Times New Roman" w:hAnsi="Times New Roman" w:cs="Times New Roman"/>
                <w:sz w:val="20"/>
                <w:szCs w:val="20"/>
              </w:rPr>
              <w:t xml:space="preserve">КПП </w:t>
            </w:r>
          </w:p>
          <w:p w:rsidR="007D5AFC" w:rsidRPr="007D5AFC" w:rsidRDefault="007D5AFC" w:rsidP="003677A6">
            <w:pPr>
              <w:rPr>
                <w:rFonts w:ascii="Times New Roman" w:hAnsi="Times New Roman" w:cs="Times New Roman"/>
                <w:sz w:val="20"/>
                <w:szCs w:val="20"/>
              </w:rPr>
            </w:pPr>
            <w:r w:rsidRPr="007D5AFC">
              <w:rPr>
                <w:rFonts w:ascii="Times New Roman" w:hAnsi="Times New Roman" w:cs="Times New Roman"/>
                <w:sz w:val="20"/>
                <w:szCs w:val="20"/>
              </w:rPr>
              <w:t>ОГРН</w:t>
            </w:r>
          </w:p>
          <w:p w:rsidR="007D5AFC" w:rsidRPr="007D5AFC" w:rsidRDefault="007D5AFC" w:rsidP="003677A6">
            <w:pPr>
              <w:rPr>
                <w:rFonts w:ascii="Times New Roman" w:hAnsi="Times New Roman" w:cs="Times New Roman"/>
                <w:sz w:val="20"/>
                <w:szCs w:val="20"/>
              </w:rPr>
            </w:pPr>
            <w:r w:rsidRPr="007D5AFC">
              <w:rPr>
                <w:rFonts w:ascii="Times New Roman" w:hAnsi="Times New Roman" w:cs="Times New Roman"/>
                <w:sz w:val="20"/>
                <w:szCs w:val="20"/>
              </w:rPr>
              <w:t xml:space="preserve">Банковские реквизиты: </w:t>
            </w:r>
          </w:p>
          <w:p w:rsidR="007D5AFC" w:rsidRPr="007D5AFC" w:rsidRDefault="007D5AFC" w:rsidP="003677A6">
            <w:pPr>
              <w:rPr>
                <w:rFonts w:ascii="Times New Roman" w:hAnsi="Times New Roman" w:cs="Times New Roman"/>
                <w:sz w:val="20"/>
                <w:szCs w:val="20"/>
              </w:rPr>
            </w:pPr>
            <w:r w:rsidRPr="007D5AFC">
              <w:rPr>
                <w:rFonts w:ascii="Times New Roman" w:hAnsi="Times New Roman" w:cs="Times New Roman"/>
                <w:sz w:val="20"/>
                <w:szCs w:val="20"/>
              </w:rPr>
              <w:t xml:space="preserve">Телефон: </w:t>
            </w:r>
          </w:p>
          <w:p w:rsidR="007D5AFC" w:rsidRPr="007D5AFC" w:rsidRDefault="007D5AFC" w:rsidP="003677A6">
            <w:pPr>
              <w:autoSpaceDE w:val="0"/>
              <w:autoSpaceDN w:val="0"/>
              <w:adjustRightInd w:val="0"/>
              <w:rPr>
                <w:rFonts w:ascii="Times New Roman" w:hAnsi="Times New Roman" w:cs="Times New Roman"/>
                <w:sz w:val="20"/>
                <w:szCs w:val="20"/>
              </w:rPr>
            </w:pPr>
            <w:r w:rsidRPr="007D5AFC">
              <w:rPr>
                <w:rFonts w:ascii="Times New Roman" w:hAnsi="Times New Roman" w:cs="Times New Roman"/>
                <w:sz w:val="20"/>
                <w:szCs w:val="20"/>
              </w:rPr>
              <w:t xml:space="preserve">Адрес электронной почты: </w:t>
            </w:r>
          </w:p>
          <w:p w:rsidR="007D5AFC" w:rsidRPr="007D5AFC" w:rsidRDefault="007D5AFC" w:rsidP="003677A6">
            <w:pPr>
              <w:spacing w:before="60" w:line="240" w:lineRule="exact"/>
              <w:ind w:firstLine="851"/>
              <w:rPr>
                <w:rFonts w:ascii="Times New Roman" w:hAnsi="Times New Roman" w:cs="Times New Roman"/>
                <w:sz w:val="20"/>
                <w:szCs w:val="20"/>
              </w:rPr>
            </w:pPr>
          </w:p>
        </w:tc>
      </w:tr>
      <w:tr w:rsidR="007D5AFC" w:rsidRPr="007D5AFC" w:rsidTr="007D5AFC">
        <w:trPr>
          <w:trHeight w:val="1331"/>
        </w:trPr>
        <w:tc>
          <w:tcPr>
            <w:tcW w:w="5306" w:type="dxa"/>
          </w:tcPr>
          <w:p w:rsidR="007D5AFC" w:rsidRPr="007D5AFC" w:rsidRDefault="007D5AFC" w:rsidP="003677A6">
            <w:pPr>
              <w:spacing w:line="240" w:lineRule="exact"/>
              <w:ind w:firstLine="851"/>
              <w:jc w:val="center"/>
              <w:rPr>
                <w:rFonts w:ascii="Times New Roman" w:hAnsi="Times New Roman" w:cs="Times New Roman"/>
                <w:b/>
                <w:sz w:val="20"/>
                <w:szCs w:val="20"/>
              </w:rPr>
            </w:pPr>
            <w:r w:rsidRPr="007D5AFC">
              <w:rPr>
                <w:rFonts w:ascii="Times New Roman" w:hAnsi="Times New Roman" w:cs="Times New Roman"/>
                <w:b/>
                <w:sz w:val="20"/>
                <w:szCs w:val="20"/>
              </w:rPr>
              <w:t>Заказчик</w:t>
            </w:r>
          </w:p>
          <w:p w:rsidR="007D5AFC" w:rsidRPr="007D5AFC" w:rsidRDefault="007D5AFC" w:rsidP="003677A6">
            <w:pPr>
              <w:spacing w:line="240" w:lineRule="exact"/>
              <w:ind w:firstLine="851"/>
              <w:jc w:val="center"/>
              <w:rPr>
                <w:rFonts w:ascii="Times New Roman" w:hAnsi="Times New Roman" w:cs="Times New Roman"/>
                <w:sz w:val="20"/>
                <w:szCs w:val="20"/>
              </w:rPr>
            </w:pPr>
          </w:p>
          <w:p w:rsidR="007D5AFC" w:rsidRPr="007D5AFC" w:rsidRDefault="007D5AFC" w:rsidP="003677A6">
            <w:pPr>
              <w:spacing w:line="240" w:lineRule="exact"/>
              <w:rPr>
                <w:rFonts w:ascii="Times New Roman" w:hAnsi="Times New Roman" w:cs="Times New Roman"/>
                <w:sz w:val="20"/>
                <w:szCs w:val="20"/>
              </w:rPr>
            </w:pPr>
            <w:proofErr w:type="spellStart"/>
            <w:r w:rsidRPr="007D5AFC">
              <w:rPr>
                <w:rFonts w:ascii="Times New Roman" w:hAnsi="Times New Roman" w:cs="Times New Roman"/>
                <w:sz w:val="20"/>
                <w:szCs w:val="20"/>
              </w:rPr>
              <w:t>И.о</w:t>
            </w:r>
            <w:proofErr w:type="spellEnd"/>
            <w:r w:rsidRPr="007D5AFC">
              <w:rPr>
                <w:rFonts w:ascii="Times New Roman" w:hAnsi="Times New Roman" w:cs="Times New Roman"/>
                <w:sz w:val="20"/>
                <w:szCs w:val="20"/>
              </w:rPr>
              <w:t xml:space="preserve">. главного врача ________/ </w:t>
            </w:r>
            <w:r w:rsidRPr="007D5AFC">
              <w:rPr>
                <w:rFonts w:ascii="Times New Roman" w:hAnsi="Times New Roman" w:cs="Times New Roman"/>
                <w:bCs/>
                <w:sz w:val="20"/>
                <w:szCs w:val="20"/>
              </w:rPr>
              <w:t>В.Х о Абдуллаев</w:t>
            </w:r>
            <w:r w:rsidRPr="007D5AFC">
              <w:rPr>
                <w:rFonts w:ascii="Times New Roman" w:hAnsi="Times New Roman" w:cs="Times New Roman"/>
                <w:sz w:val="20"/>
                <w:szCs w:val="20"/>
              </w:rPr>
              <w:t xml:space="preserve"> /</w:t>
            </w:r>
          </w:p>
        </w:tc>
        <w:tc>
          <w:tcPr>
            <w:tcW w:w="5150" w:type="dxa"/>
          </w:tcPr>
          <w:p w:rsidR="007D5AFC" w:rsidRPr="007D5AFC" w:rsidRDefault="007D5AFC" w:rsidP="003677A6">
            <w:pPr>
              <w:spacing w:line="240" w:lineRule="exact"/>
              <w:ind w:firstLine="851"/>
              <w:jc w:val="center"/>
              <w:rPr>
                <w:rFonts w:ascii="Times New Roman" w:hAnsi="Times New Roman" w:cs="Times New Roman"/>
                <w:b/>
                <w:sz w:val="20"/>
                <w:szCs w:val="20"/>
              </w:rPr>
            </w:pPr>
            <w:r w:rsidRPr="007D5AFC">
              <w:rPr>
                <w:rFonts w:ascii="Times New Roman" w:hAnsi="Times New Roman" w:cs="Times New Roman"/>
                <w:b/>
                <w:sz w:val="20"/>
                <w:szCs w:val="20"/>
              </w:rPr>
              <w:t>Поставщик</w:t>
            </w:r>
          </w:p>
          <w:p w:rsidR="007D5AFC" w:rsidRPr="007D5AFC" w:rsidRDefault="007D5AFC" w:rsidP="003677A6">
            <w:pPr>
              <w:spacing w:line="240" w:lineRule="exact"/>
              <w:ind w:firstLine="851"/>
              <w:rPr>
                <w:rFonts w:ascii="Times New Roman" w:hAnsi="Times New Roman" w:cs="Times New Roman"/>
                <w:sz w:val="20"/>
                <w:szCs w:val="20"/>
              </w:rPr>
            </w:pPr>
          </w:p>
          <w:p w:rsidR="007D5AFC" w:rsidRPr="007D5AFC" w:rsidRDefault="007D5AFC" w:rsidP="003677A6">
            <w:pPr>
              <w:spacing w:line="240" w:lineRule="exact"/>
              <w:ind w:firstLine="851"/>
              <w:rPr>
                <w:rFonts w:ascii="Times New Roman" w:hAnsi="Times New Roman" w:cs="Times New Roman"/>
                <w:sz w:val="20"/>
                <w:szCs w:val="20"/>
                <w:u w:val="single"/>
              </w:rPr>
            </w:pPr>
            <w:r w:rsidRPr="007D5AFC">
              <w:rPr>
                <w:rFonts w:ascii="Times New Roman" w:hAnsi="Times New Roman" w:cs="Times New Roman"/>
                <w:sz w:val="20"/>
                <w:szCs w:val="20"/>
              </w:rPr>
              <w:t>_______________/_______</w:t>
            </w:r>
            <w:r w:rsidRPr="007D5AFC">
              <w:rPr>
                <w:rFonts w:ascii="Times New Roman" w:hAnsi="Times New Roman" w:cs="Times New Roman"/>
                <w:sz w:val="20"/>
                <w:szCs w:val="20"/>
                <w:u w:val="single"/>
              </w:rPr>
              <w:t>/</w:t>
            </w:r>
          </w:p>
        </w:tc>
      </w:tr>
    </w:tbl>
    <w:p w:rsidR="002B5664" w:rsidRDefault="002B5664">
      <w:pPr>
        <w:pStyle w:val="ConsPlusNormal"/>
        <w:jc w:val="center"/>
        <w:outlineLvl w:val="1"/>
        <w:rPr>
          <w:rFonts w:ascii="Times New Roman" w:hAnsi="Times New Roman" w:cs="Times New Roman"/>
          <w:sz w:val="24"/>
          <w:szCs w:val="24"/>
        </w:rPr>
        <w:sectPr w:rsidR="002B5664" w:rsidSect="009F5D87">
          <w:pgSz w:w="11906" w:h="16838"/>
          <w:pgMar w:top="426" w:right="849" w:bottom="709" w:left="851" w:header="708" w:footer="708" w:gutter="0"/>
          <w:cols w:space="708"/>
          <w:docGrid w:linePitch="360"/>
        </w:sectPr>
      </w:pPr>
    </w:p>
    <w:p w:rsidR="002B5664" w:rsidRPr="001545B5" w:rsidRDefault="002B5664" w:rsidP="002B5664">
      <w:pPr>
        <w:pageBreakBefore/>
        <w:spacing w:after="0" w:line="0" w:lineRule="atLeast"/>
        <w:jc w:val="right"/>
        <w:rPr>
          <w:rFonts w:ascii="Times New Roman" w:eastAsia="Times New Roman" w:hAnsi="Times New Roman"/>
          <w:sz w:val="18"/>
          <w:szCs w:val="18"/>
          <w:lang w:eastAsia="ru-RU"/>
        </w:rPr>
      </w:pPr>
      <w:r w:rsidRPr="001545B5">
        <w:rPr>
          <w:rFonts w:ascii="Times New Roman" w:eastAsia="Times New Roman" w:hAnsi="Times New Roman"/>
          <w:sz w:val="18"/>
          <w:szCs w:val="18"/>
          <w:lang w:eastAsia="ru-RU"/>
        </w:rPr>
        <w:lastRenderedPageBreak/>
        <w:t>Приложение №1</w:t>
      </w:r>
    </w:p>
    <w:p w:rsidR="002B5664" w:rsidRPr="001545B5" w:rsidRDefault="002B5664" w:rsidP="002B5664">
      <w:pPr>
        <w:spacing w:after="0" w:line="0" w:lineRule="atLeast"/>
        <w:jc w:val="right"/>
        <w:rPr>
          <w:rFonts w:ascii="Times New Roman" w:eastAsia="Times New Roman" w:hAnsi="Times New Roman"/>
          <w:sz w:val="18"/>
          <w:szCs w:val="18"/>
          <w:lang w:eastAsia="ru-RU"/>
        </w:rPr>
      </w:pPr>
      <w:proofErr w:type="gramStart"/>
      <w:r w:rsidRPr="001545B5">
        <w:rPr>
          <w:rFonts w:ascii="Times New Roman" w:eastAsia="Times New Roman" w:hAnsi="Times New Roman"/>
          <w:sz w:val="18"/>
          <w:szCs w:val="18"/>
          <w:lang w:eastAsia="ru-RU"/>
        </w:rPr>
        <w:t>к  контракту</w:t>
      </w:r>
      <w:proofErr w:type="gramEnd"/>
      <w:r w:rsidRPr="001545B5">
        <w:rPr>
          <w:rFonts w:ascii="Times New Roman" w:eastAsia="Times New Roman" w:hAnsi="Times New Roman"/>
          <w:sz w:val="18"/>
          <w:szCs w:val="18"/>
          <w:lang w:eastAsia="ru-RU"/>
        </w:rPr>
        <w:t xml:space="preserve"> №  ________</w:t>
      </w:r>
    </w:p>
    <w:p w:rsidR="002B5664" w:rsidRPr="001545B5" w:rsidRDefault="002B5664" w:rsidP="002B5664">
      <w:pPr>
        <w:spacing w:after="0" w:line="0" w:lineRule="atLeast"/>
        <w:jc w:val="right"/>
        <w:rPr>
          <w:rFonts w:ascii="Times New Roman" w:eastAsia="Times New Roman" w:hAnsi="Times New Roman"/>
          <w:sz w:val="18"/>
          <w:szCs w:val="18"/>
          <w:lang w:eastAsia="ru-RU"/>
        </w:rPr>
      </w:pPr>
      <w:r w:rsidRPr="001545B5">
        <w:rPr>
          <w:rFonts w:ascii="Times New Roman" w:eastAsia="Times New Roman" w:hAnsi="Times New Roman"/>
          <w:sz w:val="18"/>
          <w:szCs w:val="18"/>
          <w:lang w:eastAsia="ru-RU"/>
        </w:rPr>
        <w:t xml:space="preserve">от </w:t>
      </w:r>
      <w:proofErr w:type="gramStart"/>
      <w:r w:rsidRPr="001545B5">
        <w:rPr>
          <w:rFonts w:ascii="Times New Roman" w:eastAsia="Times New Roman" w:hAnsi="Times New Roman"/>
          <w:sz w:val="18"/>
          <w:szCs w:val="18"/>
          <w:lang w:eastAsia="ru-RU"/>
        </w:rPr>
        <w:t>« _</w:t>
      </w:r>
      <w:proofErr w:type="gramEnd"/>
      <w:r w:rsidRPr="001545B5">
        <w:rPr>
          <w:rFonts w:ascii="Times New Roman" w:eastAsia="Times New Roman" w:hAnsi="Times New Roman"/>
          <w:sz w:val="18"/>
          <w:szCs w:val="18"/>
          <w:lang w:eastAsia="ru-RU"/>
        </w:rPr>
        <w:t>___» _________________ 202</w:t>
      </w:r>
      <w:r w:rsidR="00C6474F">
        <w:rPr>
          <w:rFonts w:ascii="Times New Roman" w:eastAsia="Times New Roman" w:hAnsi="Times New Roman"/>
          <w:sz w:val="18"/>
          <w:szCs w:val="18"/>
          <w:lang w:eastAsia="ru-RU"/>
        </w:rPr>
        <w:t>_</w:t>
      </w:r>
      <w:r w:rsidRPr="001545B5">
        <w:rPr>
          <w:rFonts w:ascii="Times New Roman" w:eastAsia="Times New Roman" w:hAnsi="Times New Roman"/>
          <w:sz w:val="18"/>
          <w:szCs w:val="18"/>
          <w:lang w:eastAsia="ru-RU"/>
        </w:rPr>
        <w:t xml:space="preserve"> года</w:t>
      </w:r>
    </w:p>
    <w:p w:rsidR="002B5664" w:rsidRPr="001545B5" w:rsidRDefault="002B5664" w:rsidP="002B5664">
      <w:pPr>
        <w:spacing w:after="0" w:line="0" w:lineRule="atLeast"/>
        <w:jc w:val="center"/>
        <w:rPr>
          <w:rFonts w:ascii="Times New Roman" w:eastAsia="Times New Roman" w:hAnsi="Times New Roman"/>
          <w:b/>
          <w:sz w:val="24"/>
          <w:szCs w:val="24"/>
          <w:lang w:eastAsia="ru-RU"/>
        </w:rPr>
      </w:pPr>
      <w:r w:rsidRPr="001545B5">
        <w:rPr>
          <w:rFonts w:ascii="Times New Roman" w:eastAsia="Times New Roman" w:hAnsi="Times New Roman"/>
          <w:b/>
          <w:sz w:val="24"/>
          <w:szCs w:val="24"/>
          <w:lang w:eastAsia="ru-RU"/>
        </w:rPr>
        <w:t>СПЕЦИФИКАЦИЯ</w:t>
      </w:r>
    </w:p>
    <w:p w:rsidR="002B5664" w:rsidRDefault="002B5664" w:rsidP="002B5664">
      <w:pPr>
        <w:spacing w:after="0" w:line="0" w:lineRule="atLeast"/>
        <w:jc w:val="center"/>
        <w:rPr>
          <w:rFonts w:ascii="Times New Roman" w:eastAsia="Times New Roman" w:hAnsi="Times New Roman"/>
          <w:sz w:val="24"/>
          <w:szCs w:val="24"/>
          <w:lang w:eastAsia="ru-RU"/>
        </w:rPr>
      </w:pPr>
      <w:r w:rsidRPr="001545B5">
        <w:rPr>
          <w:rFonts w:ascii="Times New Roman" w:eastAsia="Times New Roman" w:hAnsi="Times New Roman"/>
          <w:sz w:val="24"/>
          <w:szCs w:val="24"/>
          <w:lang w:eastAsia="ru-RU"/>
        </w:rPr>
        <w:t>на поставку товаров</w:t>
      </w:r>
    </w:p>
    <w:p w:rsidR="00C6474F" w:rsidRPr="00C6474F" w:rsidRDefault="00C6474F" w:rsidP="002B5664">
      <w:pPr>
        <w:spacing w:after="0" w:line="0" w:lineRule="atLeast"/>
        <w:jc w:val="center"/>
        <w:rPr>
          <w:rFonts w:ascii="Times New Roman" w:eastAsia="Times New Roman" w:hAnsi="Times New Roman"/>
          <w:i/>
          <w:sz w:val="24"/>
          <w:szCs w:val="24"/>
          <w:lang w:eastAsia="ru-RU"/>
        </w:rPr>
      </w:pPr>
      <w:r w:rsidRPr="00C6474F">
        <w:rPr>
          <w:rFonts w:ascii="Times New Roman" w:eastAsia="Times New Roman" w:hAnsi="Times New Roman"/>
          <w:i/>
          <w:sz w:val="24"/>
          <w:szCs w:val="24"/>
          <w:lang w:eastAsia="ru-RU"/>
        </w:rPr>
        <w:t>в соответствии с разделом 3 электронного контракта</w:t>
      </w:r>
    </w:p>
    <w:tbl>
      <w:tblPr>
        <w:tblW w:w="50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32"/>
        <w:gridCol w:w="2530"/>
        <w:gridCol w:w="2313"/>
        <w:gridCol w:w="1720"/>
        <w:gridCol w:w="2125"/>
        <w:gridCol w:w="1224"/>
        <w:gridCol w:w="1027"/>
        <w:gridCol w:w="1639"/>
        <w:gridCol w:w="2410"/>
      </w:tblGrid>
      <w:tr w:rsidR="007D5AFC" w:rsidRPr="007D5AFC" w:rsidTr="003677A6">
        <w:trPr>
          <w:trHeight w:val="397"/>
          <w:jc w:val="center"/>
        </w:trPr>
        <w:tc>
          <w:tcPr>
            <w:tcW w:w="92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D5AFC" w:rsidRPr="007D5AFC" w:rsidRDefault="007D5AFC" w:rsidP="003677A6">
            <w:pPr>
              <w:autoSpaceDN w:val="0"/>
              <w:spacing w:after="0" w:line="240" w:lineRule="auto"/>
              <w:jc w:val="center"/>
              <w:rPr>
                <w:rFonts w:ascii="Times New Roman" w:eastAsia="Times New Roman" w:hAnsi="Times New Roman" w:cs="Times New Roman"/>
                <w:b/>
                <w:bCs/>
                <w:sz w:val="18"/>
                <w:szCs w:val="18"/>
                <w:lang w:eastAsia="ru-RU"/>
              </w:rPr>
            </w:pPr>
            <w:r w:rsidRPr="007D5AFC">
              <w:rPr>
                <w:rFonts w:ascii="Times New Roman" w:eastAsia="Times New Roman" w:hAnsi="Times New Roman" w:cs="Times New Roman"/>
                <w:b/>
                <w:bCs/>
                <w:sz w:val="18"/>
                <w:szCs w:val="18"/>
                <w:lang w:eastAsia="ru-RU"/>
              </w:rPr>
              <w:t>№ п/п</w:t>
            </w:r>
          </w:p>
        </w:tc>
        <w:tc>
          <w:tcPr>
            <w:tcW w:w="252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D5AFC" w:rsidRPr="007D5AFC" w:rsidRDefault="007D5AFC" w:rsidP="003677A6">
            <w:pPr>
              <w:autoSpaceDN w:val="0"/>
              <w:spacing w:after="0" w:line="240" w:lineRule="auto"/>
              <w:jc w:val="center"/>
              <w:rPr>
                <w:rFonts w:ascii="Times New Roman" w:eastAsia="Times New Roman" w:hAnsi="Times New Roman" w:cs="Times New Roman"/>
                <w:sz w:val="18"/>
                <w:szCs w:val="18"/>
                <w:lang w:eastAsia="ru-RU"/>
              </w:rPr>
            </w:pPr>
            <w:r w:rsidRPr="007D5AFC">
              <w:rPr>
                <w:rFonts w:ascii="Times New Roman" w:eastAsia="Times New Roman" w:hAnsi="Times New Roman" w:cs="Times New Roman"/>
                <w:b/>
                <w:bCs/>
                <w:sz w:val="18"/>
                <w:szCs w:val="18"/>
                <w:lang w:eastAsia="ru-RU"/>
              </w:rPr>
              <w:t xml:space="preserve">Наименование товара, </w:t>
            </w:r>
            <w:r w:rsidRPr="007D5AFC">
              <w:rPr>
                <w:rFonts w:ascii="Times New Roman" w:eastAsia="Times New Roman" w:hAnsi="Times New Roman" w:cs="Times New Roman"/>
                <w:sz w:val="18"/>
                <w:szCs w:val="18"/>
                <w:lang w:eastAsia="ru-RU"/>
              </w:rPr>
              <w:t>КТРУ</w:t>
            </w:r>
          </w:p>
        </w:tc>
        <w:tc>
          <w:tcPr>
            <w:tcW w:w="230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D5AFC" w:rsidRPr="007D5AFC" w:rsidRDefault="007D5AFC" w:rsidP="003677A6">
            <w:pPr>
              <w:autoSpaceDN w:val="0"/>
              <w:spacing w:after="0" w:line="240" w:lineRule="auto"/>
              <w:jc w:val="center"/>
              <w:rPr>
                <w:rFonts w:ascii="Times New Roman" w:eastAsia="Times New Roman" w:hAnsi="Times New Roman" w:cs="Times New Roman"/>
                <w:sz w:val="18"/>
                <w:szCs w:val="18"/>
                <w:lang w:eastAsia="ru-RU"/>
              </w:rPr>
            </w:pPr>
            <w:r w:rsidRPr="007D5AFC">
              <w:rPr>
                <w:rFonts w:ascii="Times New Roman" w:eastAsia="Times New Roman" w:hAnsi="Times New Roman" w:cs="Times New Roman"/>
                <w:b/>
                <w:bCs/>
                <w:sz w:val="18"/>
                <w:szCs w:val="18"/>
                <w:lang w:eastAsia="ru-RU"/>
              </w:rPr>
              <w:t>Производитель (Товарный знак (при наличии), Страна происхождения Товара*</w:t>
            </w:r>
            <w:r w:rsidRPr="007D5AFC">
              <w:rPr>
                <w:rFonts w:ascii="Times New Roman" w:eastAsia="Times New Roman" w:hAnsi="Times New Roman" w:cs="Times New Roman"/>
                <w:b/>
                <w:bCs/>
                <w:sz w:val="18"/>
                <w:szCs w:val="18"/>
                <w:lang w:eastAsia="ru-RU"/>
              </w:rPr>
              <w:br/>
            </w:r>
            <w:r w:rsidRPr="007D5AFC">
              <w:rPr>
                <w:rFonts w:ascii="Times New Roman" w:eastAsia="Times New Roman" w:hAnsi="Times New Roman" w:cs="Times New Roman"/>
                <w:b/>
                <w:iCs/>
                <w:sz w:val="18"/>
                <w:szCs w:val="18"/>
                <w:lang w:eastAsia="ru-RU"/>
              </w:rPr>
              <w:t>Реестровая запись №</w:t>
            </w:r>
            <w:r w:rsidRPr="007D5AFC">
              <w:rPr>
                <w:rFonts w:ascii="Times New Roman" w:eastAsia="Times New Roman" w:hAnsi="Times New Roman" w:cs="Times New Roman"/>
                <w:b/>
                <w:iCs/>
                <w:sz w:val="18"/>
                <w:szCs w:val="18"/>
                <w:lang w:eastAsia="ru-RU"/>
              </w:rPr>
              <w:br/>
            </w:r>
            <w:r w:rsidRPr="007D5AFC">
              <w:rPr>
                <w:rFonts w:ascii="Times New Roman" w:eastAsia="Times New Roman" w:hAnsi="Times New Roman" w:cs="Times New Roman"/>
                <w:iCs/>
                <w:sz w:val="18"/>
                <w:szCs w:val="18"/>
                <w:lang w:eastAsia="ru-RU"/>
              </w:rPr>
              <w:t>(*указывается в соответствии с предложением Поставщика)</w:t>
            </w:r>
          </w:p>
        </w:tc>
        <w:tc>
          <w:tcPr>
            <w:tcW w:w="38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D5AFC" w:rsidRPr="007D5AFC" w:rsidRDefault="007D5AFC" w:rsidP="003677A6">
            <w:pPr>
              <w:autoSpaceDN w:val="0"/>
              <w:spacing w:after="0" w:line="240" w:lineRule="auto"/>
              <w:jc w:val="center"/>
              <w:rPr>
                <w:rFonts w:ascii="Times New Roman" w:eastAsia="Times New Roman" w:hAnsi="Times New Roman" w:cs="Times New Roman"/>
                <w:b/>
                <w:bCs/>
                <w:sz w:val="18"/>
                <w:szCs w:val="18"/>
                <w:lang w:eastAsia="ru-RU"/>
              </w:rPr>
            </w:pPr>
            <w:r w:rsidRPr="007D5AFC">
              <w:rPr>
                <w:rFonts w:ascii="Times New Roman" w:eastAsia="Times New Roman" w:hAnsi="Times New Roman" w:cs="Times New Roman"/>
                <w:b/>
                <w:bCs/>
                <w:sz w:val="18"/>
                <w:szCs w:val="18"/>
                <w:lang w:eastAsia="ru-RU"/>
              </w:rPr>
              <w:t>Требования к характеристикам Товара</w:t>
            </w:r>
            <w:r w:rsidRPr="007D5AFC">
              <w:rPr>
                <w:rFonts w:ascii="Times New Roman" w:eastAsia="Times New Roman" w:hAnsi="Times New Roman" w:cs="Times New Roman"/>
                <w:b/>
                <w:bCs/>
                <w:sz w:val="18"/>
                <w:szCs w:val="18"/>
                <w:lang w:eastAsia="ru-RU"/>
              </w:rPr>
              <w:br/>
              <w:t>Технические и функциональные (потребительские свойства) характеристики*</w:t>
            </w:r>
          </w:p>
        </w:tc>
        <w:tc>
          <w:tcPr>
            <w:tcW w:w="121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D5AFC" w:rsidRPr="007D5AFC" w:rsidRDefault="007D5AFC" w:rsidP="003677A6">
            <w:pPr>
              <w:autoSpaceDN w:val="0"/>
              <w:spacing w:after="0" w:line="240" w:lineRule="auto"/>
              <w:jc w:val="center"/>
              <w:rPr>
                <w:rFonts w:ascii="Times New Roman" w:eastAsia="Times New Roman" w:hAnsi="Times New Roman" w:cs="Times New Roman"/>
                <w:b/>
                <w:bCs/>
                <w:sz w:val="18"/>
                <w:szCs w:val="18"/>
                <w:lang w:eastAsia="ru-RU"/>
              </w:rPr>
            </w:pPr>
            <w:r w:rsidRPr="007D5AFC">
              <w:rPr>
                <w:rFonts w:ascii="Times New Roman" w:eastAsia="Times New Roman" w:hAnsi="Times New Roman" w:cs="Times New Roman"/>
                <w:b/>
                <w:bCs/>
                <w:sz w:val="18"/>
                <w:szCs w:val="18"/>
                <w:lang w:eastAsia="ru-RU"/>
              </w:rPr>
              <w:t>Ед. измерения</w:t>
            </w:r>
          </w:p>
        </w:tc>
        <w:tc>
          <w:tcPr>
            <w:tcW w:w="102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D5AFC" w:rsidRPr="007D5AFC" w:rsidRDefault="007D5AFC" w:rsidP="003677A6">
            <w:pPr>
              <w:autoSpaceDN w:val="0"/>
              <w:spacing w:after="0" w:line="240" w:lineRule="auto"/>
              <w:jc w:val="center"/>
              <w:rPr>
                <w:rFonts w:ascii="Times New Roman" w:eastAsia="Times New Roman" w:hAnsi="Times New Roman" w:cs="Times New Roman"/>
                <w:b/>
                <w:bCs/>
                <w:sz w:val="18"/>
                <w:szCs w:val="18"/>
                <w:lang w:eastAsia="ru-RU"/>
              </w:rPr>
            </w:pPr>
            <w:r w:rsidRPr="007D5AFC">
              <w:rPr>
                <w:rFonts w:ascii="Times New Roman" w:eastAsia="Times New Roman" w:hAnsi="Times New Roman" w:cs="Times New Roman"/>
                <w:b/>
                <w:bCs/>
                <w:sz w:val="18"/>
                <w:szCs w:val="18"/>
                <w:lang w:eastAsia="ru-RU"/>
              </w:rPr>
              <w:t>кол-во</w:t>
            </w:r>
          </w:p>
        </w:tc>
        <w:tc>
          <w:tcPr>
            <w:tcW w:w="163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D5AFC" w:rsidRPr="007D5AFC" w:rsidRDefault="007D5AFC" w:rsidP="003677A6">
            <w:pPr>
              <w:autoSpaceDN w:val="0"/>
              <w:spacing w:after="0" w:line="240" w:lineRule="auto"/>
              <w:jc w:val="center"/>
              <w:rPr>
                <w:rFonts w:ascii="Times New Roman" w:eastAsia="Times New Roman" w:hAnsi="Times New Roman" w:cs="Times New Roman"/>
                <w:sz w:val="18"/>
                <w:szCs w:val="18"/>
                <w:lang w:eastAsia="ru-RU"/>
              </w:rPr>
            </w:pPr>
            <w:r w:rsidRPr="007D5AFC">
              <w:rPr>
                <w:rFonts w:ascii="Times New Roman" w:eastAsia="Times New Roman" w:hAnsi="Times New Roman" w:cs="Times New Roman"/>
                <w:b/>
                <w:bCs/>
                <w:sz w:val="18"/>
                <w:szCs w:val="18"/>
                <w:lang w:eastAsia="ru-RU"/>
              </w:rPr>
              <w:t>Цена за ед. Товара (руб.)*</w:t>
            </w:r>
            <w:r w:rsidRPr="007D5AFC">
              <w:rPr>
                <w:rFonts w:ascii="Times New Roman" w:eastAsia="Times New Roman" w:hAnsi="Times New Roman" w:cs="Times New Roman"/>
                <w:b/>
                <w:bCs/>
                <w:sz w:val="18"/>
                <w:szCs w:val="18"/>
                <w:lang w:eastAsia="ru-RU"/>
              </w:rPr>
              <w:br/>
              <w:t>(*</w:t>
            </w:r>
            <w:r w:rsidRPr="007D5AFC">
              <w:rPr>
                <w:rFonts w:ascii="Times New Roman" w:eastAsia="Times New Roman" w:hAnsi="Times New Roman" w:cs="Times New Roman"/>
                <w:iCs/>
                <w:sz w:val="18"/>
                <w:szCs w:val="18"/>
                <w:lang w:eastAsia="ru-RU"/>
              </w:rPr>
              <w:t>определяется по результатам определения Поставщика)</w:t>
            </w:r>
          </w:p>
        </w:tc>
        <w:tc>
          <w:tcPr>
            <w:tcW w:w="240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D5AFC" w:rsidRPr="007D5AFC" w:rsidRDefault="007D5AFC" w:rsidP="003677A6">
            <w:pPr>
              <w:autoSpaceDN w:val="0"/>
              <w:spacing w:after="0" w:line="240" w:lineRule="auto"/>
              <w:jc w:val="center"/>
              <w:rPr>
                <w:rFonts w:ascii="Times New Roman" w:eastAsia="Times New Roman" w:hAnsi="Times New Roman" w:cs="Times New Roman"/>
                <w:sz w:val="18"/>
                <w:szCs w:val="18"/>
                <w:lang w:eastAsia="ru-RU"/>
              </w:rPr>
            </w:pPr>
            <w:r w:rsidRPr="007D5AFC">
              <w:rPr>
                <w:rFonts w:ascii="Times New Roman" w:eastAsia="Times New Roman" w:hAnsi="Times New Roman" w:cs="Times New Roman"/>
                <w:b/>
                <w:bCs/>
                <w:sz w:val="18"/>
                <w:szCs w:val="18"/>
                <w:lang w:eastAsia="ru-RU"/>
              </w:rPr>
              <w:t>Стоимость Товара с учетом кол-ва (руб.)*</w:t>
            </w:r>
            <w:r w:rsidRPr="007D5AFC">
              <w:rPr>
                <w:rFonts w:ascii="Times New Roman" w:eastAsia="Times New Roman" w:hAnsi="Times New Roman" w:cs="Times New Roman"/>
                <w:b/>
                <w:bCs/>
                <w:sz w:val="18"/>
                <w:szCs w:val="18"/>
                <w:lang w:eastAsia="ru-RU"/>
              </w:rPr>
              <w:br/>
            </w:r>
            <w:r w:rsidRPr="007D5AFC">
              <w:rPr>
                <w:rFonts w:ascii="Times New Roman" w:eastAsia="Times New Roman" w:hAnsi="Times New Roman" w:cs="Times New Roman"/>
                <w:iCs/>
                <w:sz w:val="18"/>
                <w:szCs w:val="18"/>
                <w:lang w:eastAsia="ru-RU"/>
              </w:rPr>
              <w:t>(*определяется по результатам определения Поставщика)</w:t>
            </w:r>
          </w:p>
        </w:tc>
      </w:tr>
      <w:tr w:rsidR="007D5AFC" w:rsidRPr="00E74478" w:rsidTr="003677A6">
        <w:trPr>
          <w:trHeight w:val="1050"/>
          <w:jc w:val="center"/>
        </w:trPr>
        <w:tc>
          <w:tcPr>
            <w:tcW w:w="929" w:type="dxa"/>
            <w:vMerge/>
            <w:tcBorders>
              <w:top w:val="single" w:sz="4" w:space="0" w:color="auto"/>
              <w:left w:val="single" w:sz="4" w:space="0" w:color="auto"/>
              <w:bottom w:val="single" w:sz="4" w:space="0" w:color="auto"/>
              <w:right w:val="single" w:sz="4" w:space="0" w:color="auto"/>
            </w:tcBorders>
            <w:vAlign w:val="center"/>
            <w:hideMark/>
          </w:tcPr>
          <w:p w:rsidR="007D5AFC" w:rsidRPr="00E74478" w:rsidRDefault="007D5AFC" w:rsidP="003677A6">
            <w:pPr>
              <w:spacing w:after="0" w:line="240" w:lineRule="auto"/>
              <w:jc w:val="center"/>
              <w:rPr>
                <w:rFonts w:ascii="Times New Roman" w:eastAsia="Times New Roman" w:hAnsi="Times New Roman" w:cs="Times New Roman"/>
                <w:b/>
                <w:bCs/>
                <w:sz w:val="20"/>
                <w:szCs w:val="20"/>
                <w:lang w:eastAsia="ru-RU"/>
              </w:rPr>
            </w:pPr>
          </w:p>
        </w:tc>
        <w:tc>
          <w:tcPr>
            <w:tcW w:w="2521" w:type="dxa"/>
            <w:vMerge/>
            <w:tcBorders>
              <w:top w:val="single" w:sz="4" w:space="0" w:color="auto"/>
              <w:left w:val="single" w:sz="4" w:space="0" w:color="auto"/>
              <w:bottom w:val="single" w:sz="4" w:space="0" w:color="auto"/>
              <w:right w:val="single" w:sz="4" w:space="0" w:color="auto"/>
            </w:tcBorders>
            <w:vAlign w:val="center"/>
            <w:hideMark/>
          </w:tcPr>
          <w:p w:rsidR="007D5AFC" w:rsidRPr="00E74478" w:rsidRDefault="007D5AFC" w:rsidP="003677A6">
            <w:pPr>
              <w:spacing w:after="0" w:line="240" w:lineRule="auto"/>
              <w:jc w:val="center"/>
              <w:rPr>
                <w:rFonts w:ascii="Times New Roman" w:eastAsia="Times New Roman" w:hAnsi="Times New Roman" w:cs="Times New Roman"/>
                <w:sz w:val="20"/>
                <w:szCs w:val="20"/>
                <w:lang w:eastAsia="ru-RU"/>
              </w:rPr>
            </w:pPr>
          </w:p>
        </w:tc>
        <w:tc>
          <w:tcPr>
            <w:tcW w:w="2304" w:type="dxa"/>
            <w:vMerge/>
            <w:tcBorders>
              <w:top w:val="single" w:sz="4" w:space="0" w:color="auto"/>
              <w:left w:val="single" w:sz="4" w:space="0" w:color="auto"/>
              <w:bottom w:val="single" w:sz="4" w:space="0" w:color="auto"/>
              <w:right w:val="single" w:sz="4" w:space="0" w:color="auto"/>
            </w:tcBorders>
            <w:vAlign w:val="center"/>
            <w:hideMark/>
          </w:tcPr>
          <w:p w:rsidR="007D5AFC" w:rsidRPr="00E74478" w:rsidRDefault="007D5AFC" w:rsidP="003677A6">
            <w:pPr>
              <w:spacing w:after="0" w:line="240" w:lineRule="auto"/>
              <w:jc w:val="center"/>
              <w:rPr>
                <w:rFonts w:ascii="Times New Roman" w:eastAsia="Times New Roman" w:hAnsi="Times New Roman" w:cs="Times New Roman"/>
                <w:sz w:val="20"/>
                <w:szCs w:val="20"/>
                <w:lang w:eastAsia="ru-RU"/>
              </w:rPr>
            </w:pPr>
          </w:p>
        </w:tc>
        <w:tc>
          <w:tcPr>
            <w:tcW w:w="1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D5AFC" w:rsidRPr="007D5AFC" w:rsidRDefault="007D5AFC" w:rsidP="003677A6">
            <w:pPr>
              <w:autoSpaceDN w:val="0"/>
              <w:spacing w:after="0" w:line="240" w:lineRule="auto"/>
              <w:jc w:val="center"/>
              <w:rPr>
                <w:rFonts w:ascii="Times New Roman" w:eastAsia="Times New Roman" w:hAnsi="Times New Roman" w:cs="Times New Roman"/>
                <w:b/>
                <w:bCs/>
                <w:sz w:val="18"/>
                <w:szCs w:val="18"/>
                <w:lang w:eastAsia="ru-RU"/>
              </w:rPr>
            </w:pPr>
            <w:r w:rsidRPr="007D5AFC">
              <w:rPr>
                <w:rFonts w:ascii="Times New Roman" w:eastAsia="Times New Roman" w:hAnsi="Times New Roman" w:cs="Times New Roman"/>
                <w:b/>
                <w:bCs/>
                <w:sz w:val="18"/>
                <w:szCs w:val="18"/>
                <w:lang w:eastAsia="ru-RU"/>
              </w:rPr>
              <w:t>Наименование параметра</w:t>
            </w:r>
          </w:p>
        </w:tc>
        <w:tc>
          <w:tcPr>
            <w:tcW w:w="21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D5AFC" w:rsidRPr="007D5AFC" w:rsidRDefault="007D5AFC" w:rsidP="003677A6">
            <w:pPr>
              <w:autoSpaceDN w:val="0"/>
              <w:spacing w:after="0" w:line="240" w:lineRule="auto"/>
              <w:jc w:val="center"/>
              <w:rPr>
                <w:rFonts w:ascii="Times New Roman" w:eastAsia="Times New Roman" w:hAnsi="Times New Roman" w:cs="Times New Roman"/>
                <w:b/>
                <w:iCs/>
                <w:sz w:val="18"/>
                <w:szCs w:val="18"/>
                <w:lang w:eastAsia="ru-RU"/>
              </w:rPr>
            </w:pPr>
            <w:r w:rsidRPr="007D5AFC">
              <w:rPr>
                <w:rFonts w:ascii="Times New Roman" w:eastAsia="Times New Roman" w:hAnsi="Times New Roman" w:cs="Times New Roman"/>
                <w:b/>
                <w:iCs/>
                <w:sz w:val="18"/>
                <w:szCs w:val="18"/>
                <w:lang w:eastAsia="ru-RU"/>
              </w:rPr>
              <w:t>Значение параметра</w:t>
            </w:r>
          </w:p>
          <w:p w:rsidR="007D5AFC" w:rsidRPr="007D5AFC" w:rsidRDefault="007D5AFC" w:rsidP="003677A6">
            <w:pPr>
              <w:autoSpaceDN w:val="0"/>
              <w:spacing w:after="0" w:line="240" w:lineRule="auto"/>
              <w:jc w:val="center"/>
              <w:rPr>
                <w:rFonts w:ascii="Times New Roman" w:eastAsia="Times New Roman" w:hAnsi="Times New Roman" w:cs="Times New Roman"/>
                <w:sz w:val="18"/>
                <w:szCs w:val="18"/>
                <w:lang w:eastAsia="ru-RU"/>
              </w:rPr>
            </w:pPr>
            <w:r w:rsidRPr="007D5AFC">
              <w:rPr>
                <w:rFonts w:ascii="Times New Roman" w:eastAsia="Times New Roman" w:hAnsi="Times New Roman" w:cs="Times New Roman"/>
                <w:iCs/>
                <w:sz w:val="18"/>
                <w:szCs w:val="18"/>
                <w:lang w:eastAsia="ru-RU"/>
              </w:rPr>
              <w:t>(*указывается в соответствии с предложением Поставщика)</w:t>
            </w: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7D5AFC" w:rsidRPr="00E74478" w:rsidRDefault="007D5AFC" w:rsidP="003677A6">
            <w:pPr>
              <w:spacing w:after="0" w:line="240" w:lineRule="auto"/>
              <w:jc w:val="center"/>
              <w:rPr>
                <w:rFonts w:ascii="Times New Roman" w:eastAsia="Times New Roman" w:hAnsi="Times New Roman" w:cs="Times New Roman"/>
                <w:b/>
                <w:bCs/>
                <w:sz w:val="20"/>
                <w:szCs w:val="20"/>
                <w:lang w:eastAsia="ru-RU"/>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7D5AFC" w:rsidRPr="00E74478" w:rsidRDefault="007D5AFC" w:rsidP="003677A6">
            <w:pPr>
              <w:spacing w:after="0" w:line="240" w:lineRule="auto"/>
              <w:jc w:val="center"/>
              <w:rPr>
                <w:rFonts w:ascii="Times New Roman" w:eastAsia="Times New Roman" w:hAnsi="Times New Roman" w:cs="Times New Roman"/>
                <w:b/>
                <w:bCs/>
                <w:sz w:val="20"/>
                <w:szCs w:val="20"/>
                <w:lang w:eastAsia="ru-RU"/>
              </w:rPr>
            </w:pPr>
          </w:p>
        </w:tc>
        <w:tc>
          <w:tcPr>
            <w:tcW w:w="1633" w:type="dxa"/>
            <w:vMerge/>
            <w:tcBorders>
              <w:top w:val="single" w:sz="4" w:space="0" w:color="auto"/>
              <w:left w:val="single" w:sz="4" w:space="0" w:color="auto"/>
              <w:bottom w:val="single" w:sz="4" w:space="0" w:color="auto"/>
              <w:right w:val="single" w:sz="4" w:space="0" w:color="auto"/>
            </w:tcBorders>
            <w:vAlign w:val="center"/>
            <w:hideMark/>
          </w:tcPr>
          <w:p w:rsidR="007D5AFC" w:rsidRPr="00E74478" w:rsidRDefault="007D5AFC" w:rsidP="003677A6">
            <w:pPr>
              <w:spacing w:after="0" w:line="240" w:lineRule="auto"/>
              <w:jc w:val="center"/>
              <w:rPr>
                <w:rFonts w:ascii="Times New Roman" w:eastAsia="Times New Roman" w:hAnsi="Times New Roman" w:cs="Times New Roman"/>
                <w:sz w:val="20"/>
                <w:szCs w:val="20"/>
                <w:lang w:eastAsia="ru-RU"/>
              </w:rPr>
            </w:pPr>
          </w:p>
        </w:tc>
        <w:tc>
          <w:tcPr>
            <w:tcW w:w="2401" w:type="dxa"/>
            <w:vMerge/>
            <w:tcBorders>
              <w:top w:val="single" w:sz="4" w:space="0" w:color="auto"/>
              <w:left w:val="single" w:sz="4" w:space="0" w:color="auto"/>
              <w:bottom w:val="single" w:sz="4" w:space="0" w:color="auto"/>
              <w:right w:val="single" w:sz="4" w:space="0" w:color="auto"/>
            </w:tcBorders>
            <w:vAlign w:val="center"/>
            <w:hideMark/>
          </w:tcPr>
          <w:p w:rsidR="007D5AFC" w:rsidRPr="00E74478" w:rsidRDefault="007D5AFC" w:rsidP="003677A6">
            <w:pPr>
              <w:spacing w:after="0" w:line="240" w:lineRule="auto"/>
              <w:jc w:val="center"/>
              <w:rPr>
                <w:rFonts w:ascii="Times New Roman" w:eastAsia="Times New Roman" w:hAnsi="Times New Roman" w:cs="Times New Roman"/>
                <w:sz w:val="20"/>
                <w:szCs w:val="20"/>
                <w:lang w:eastAsia="ru-RU"/>
              </w:rPr>
            </w:pPr>
          </w:p>
        </w:tc>
      </w:tr>
      <w:tr w:rsidR="007D5AFC" w:rsidRPr="00E74478" w:rsidTr="003677A6">
        <w:trPr>
          <w:trHeight w:val="255"/>
          <w:jc w:val="center"/>
        </w:trPr>
        <w:tc>
          <w:tcPr>
            <w:tcW w:w="9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D5AFC" w:rsidRPr="00E74478" w:rsidRDefault="007D5AFC" w:rsidP="003677A6">
            <w:pPr>
              <w:autoSpaceDN w:val="0"/>
              <w:spacing w:after="0" w:line="240" w:lineRule="auto"/>
              <w:jc w:val="center"/>
              <w:rPr>
                <w:rFonts w:ascii="Times New Roman" w:eastAsia="Times New Roman" w:hAnsi="Times New Roman" w:cs="Times New Roman"/>
                <w:b/>
                <w:bCs/>
                <w:sz w:val="20"/>
                <w:szCs w:val="20"/>
                <w:lang w:eastAsia="ru-RU"/>
              </w:rPr>
            </w:pPr>
            <w:r w:rsidRPr="00E74478">
              <w:rPr>
                <w:rFonts w:ascii="Times New Roman" w:eastAsia="Times New Roman" w:hAnsi="Times New Roman" w:cs="Times New Roman"/>
                <w:b/>
                <w:bCs/>
                <w:sz w:val="20"/>
                <w:szCs w:val="20"/>
                <w:lang w:eastAsia="ru-RU"/>
              </w:rPr>
              <w:t>1</w:t>
            </w:r>
          </w:p>
        </w:tc>
        <w:tc>
          <w:tcPr>
            <w:tcW w:w="2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D5AFC" w:rsidRPr="00E74478" w:rsidRDefault="007D5AFC" w:rsidP="003677A6">
            <w:pPr>
              <w:autoSpaceDN w:val="0"/>
              <w:spacing w:after="0" w:line="240" w:lineRule="auto"/>
              <w:jc w:val="center"/>
              <w:rPr>
                <w:rFonts w:ascii="Times New Roman" w:eastAsia="Times New Roman" w:hAnsi="Times New Roman" w:cs="Times New Roman"/>
                <w:b/>
                <w:bCs/>
                <w:sz w:val="20"/>
                <w:szCs w:val="20"/>
                <w:lang w:eastAsia="ru-RU"/>
              </w:rPr>
            </w:pPr>
            <w:r w:rsidRPr="00E74478">
              <w:rPr>
                <w:rFonts w:ascii="Times New Roman" w:eastAsia="Times New Roman" w:hAnsi="Times New Roman" w:cs="Times New Roman"/>
                <w:b/>
                <w:bCs/>
                <w:sz w:val="20"/>
                <w:szCs w:val="20"/>
                <w:lang w:eastAsia="ru-RU"/>
              </w:rPr>
              <w:t>2</w:t>
            </w:r>
          </w:p>
        </w:tc>
        <w:tc>
          <w:tcPr>
            <w:tcW w:w="23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D5AFC" w:rsidRPr="00E74478" w:rsidRDefault="007D5AFC" w:rsidP="003677A6">
            <w:pPr>
              <w:autoSpaceDN w:val="0"/>
              <w:spacing w:after="0" w:line="240" w:lineRule="auto"/>
              <w:jc w:val="center"/>
              <w:rPr>
                <w:rFonts w:ascii="Times New Roman" w:eastAsia="Times New Roman" w:hAnsi="Times New Roman" w:cs="Times New Roman"/>
                <w:b/>
                <w:bCs/>
                <w:sz w:val="20"/>
                <w:szCs w:val="20"/>
                <w:lang w:eastAsia="ru-RU"/>
              </w:rPr>
            </w:pPr>
            <w:r w:rsidRPr="00E74478">
              <w:rPr>
                <w:rFonts w:ascii="Times New Roman" w:eastAsia="Times New Roman" w:hAnsi="Times New Roman" w:cs="Times New Roman"/>
                <w:b/>
                <w:bCs/>
                <w:sz w:val="20"/>
                <w:szCs w:val="20"/>
                <w:lang w:eastAsia="ru-RU"/>
              </w:rPr>
              <w:t>3</w:t>
            </w:r>
          </w:p>
        </w:tc>
        <w:tc>
          <w:tcPr>
            <w:tcW w:w="1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D5AFC" w:rsidRPr="00E74478" w:rsidRDefault="007D5AFC" w:rsidP="003677A6">
            <w:pPr>
              <w:autoSpaceDN w:val="0"/>
              <w:spacing w:after="0" w:line="240" w:lineRule="auto"/>
              <w:jc w:val="center"/>
              <w:rPr>
                <w:rFonts w:ascii="Times New Roman" w:eastAsia="Times New Roman" w:hAnsi="Times New Roman" w:cs="Times New Roman"/>
                <w:b/>
                <w:bCs/>
                <w:sz w:val="20"/>
                <w:szCs w:val="20"/>
                <w:lang w:eastAsia="ru-RU"/>
              </w:rPr>
            </w:pPr>
            <w:r w:rsidRPr="00E74478">
              <w:rPr>
                <w:rFonts w:ascii="Times New Roman" w:eastAsia="Times New Roman" w:hAnsi="Times New Roman" w:cs="Times New Roman"/>
                <w:b/>
                <w:bCs/>
                <w:sz w:val="20"/>
                <w:szCs w:val="20"/>
                <w:lang w:eastAsia="ru-RU"/>
              </w:rPr>
              <w:t>4</w:t>
            </w:r>
          </w:p>
        </w:tc>
        <w:tc>
          <w:tcPr>
            <w:tcW w:w="21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D5AFC" w:rsidRPr="00E74478" w:rsidRDefault="007D5AFC" w:rsidP="003677A6">
            <w:pPr>
              <w:autoSpaceDN w:val="0"/>
              <w:spacing w:after="0" w:line="240" w:lineRule="auto"/>
              <w:jc w:val="center"/>
              <w:rPr>
                <w:rFonts w:ascii="Times New Roman" w:eastAsia="Times New Roman" w:hAnsi="Times New Roman" w:cs="Times New Roman"/>
                <w:b/>
                <w:bCs/>
                <w:sz w:val="20"/>
                <w:szCs w:val="20"/>
                <w:lang w:eastAsia="ru-RU"/>
              </w:rPr>
            </w:pPr>
            <w:r w:rsidRPr="00E74478">
              <w:rPr>
                <w:rFonts w:ascii="Times New Roman" w:eastAsia="Times New Roman" w:hAnsi="Times New Roman" w:cs="Times New Roman"/>
                <w:b/>
                <w:bCs/>
                <w:sz w:val="20"/>
                <w:szCs w:val="20"/>
                <w:lang w:eastAsia="ru-RU"/>
              </w:rPr>
              <w:t>5</w:t>
            </w:r>
          </w:p>
        </w:tc>
        <w:tc>
          <w:tcPr>
            <w:tcW w:w="1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D5AFC" w:rsidRPr="00E74478" w:rsidRDefault="007D5AFC" w:rsidP="003677A6">
            <w:pPr>
              <w:autoSpaceDN w:val="0"/>
              <w:spacing w:after="0" w:line="240" w:lineRule="auto"/>
              <w:jc w:val="center"/>
              <w:rPr>
                <w:rFonts w:ascii="Times New Roman" w:eastAsia="Times New Roman" w:hAnsi="Times New Roman" w:cs="Times New Roman"/>
                <w:b/>
                <w:bCs/>
                <w:sz w:val="20"/>
                <w:szCs w:val="20"/>
                <w:lang w:eastAsia="ru-RU"/>
              </w:rPr>
            </w:pPr>
            <w:r w:rsidRPr="00E74478">
              <w:rPr>
                <w:rFonts w:ascii="Times New Roman" w:eastAsia="Times New Roman" w:hAnsi="Times New Roman" w:cs="Times New Roman"/>
                <w:b/>
                <w:bCs/>
                <w:sz w:val="20"/>
                <w:szCs w:val="20"/>
                <w:lang w:eastAsia="ru-RU"/>
              </w:rPr>
              <w:t>6</w:t>
            </w:r>
          </w:p>
        </w:tc>
        <w:tc>
          <w:tcPr>
            <w:tcW w:w="10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D5AFC" w:rsidRPr="00E74478" w:rsidRDefault="007D5AFC" w:rsidP="003677A6">
            <w:pPr>
              <w:autoSpaceDN w:val="0"/>
              <w:spacing w:after="0" w:line="240" w:lineRule="auto"/>
              <w:jc w:val="center"/>
              <w:rPr>
                <w:rFonts w:ascii="Times New Roman" w:eastAsia="Times New Roman" w:hAnsi="Times New Roman" w:cs="Times New Roman"/>
                <w:b/>
                <w:bCs/>
                <w:sz w:val="20"/>
                <w:szCs w:val="20"/>
                <w:lang w:eastAsia="ru-RU"/>
              </w:rPr>
            </w:pPr>
            <w:r w:rsidRPr="00E74478">
              <w:rPr>
                <w:rFonts w:ascii="Times New Roman" w:eastAsia="Times New Roman" w:hAnsi="Times New Roman" w:cs="Times New Roman"/>
                <w:b/>
                <w:bCs/>
                <w:sz w:val="20"/>
                <w:szCs w:val="20"/>
                <w:lang w:eastAsia="ru-RU"/>
              </w:rPr>
              <w:t>7</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D5AFC" w:rsidRPr="00E74478" w:rsidRDefault="007D5AFC" w:rsidP="003677A6">
            <w:pPr>
              <w:autoSpaceDN w:val="0"/>
              <w:spacing w:after="0" w:line="240" w:lineRule="auto"/>
              <w:jc w:val="center"/>
              <w:rPr>
                <w:rFonts w:ascii="Times New Roman" w:eastAsia="Times New Roman" w:hAnsi="Times New Roman" w:cs="Times New Roman"/>
                <w:b/>
                <w:bCs/>
                <w:sz w:val="20"/>
                <w:szCs w:val="20"/>
                <w:lang w:eastAsia="ru-RU"/>
              </w:rPr>
            </w:pPr>
            <w:r w:rsidRPr="00E74478">
              <w:rPr>
                <w:rFonts w:ascii="Times New Roman" w:eastAsia="Times New Roman" w:hAnsi="Times New Roman" w:cs="Times New Roman"/>
                <w:b/>
                <w:bCs/>
                <w:sz w:val="20"/>
                <w:szCs w:val="20"/>
                <w:lang w:eastAsia="ru-RU"/>
              </w:rPr>
              <w:t>8</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D5AFC" w:rsidRPr="00E74478" w:rsidRDefault="007D5AFC" w:rsidP="003677A6">
            <w:pPr>
              <w:autoSpaceDN w:val="0"/>
              <w:spacing w:after="0" w:line="240" w:lineRule="auto"/>
              <w:jc w:val="center"/>
              <w:rPr>
                <w:rFonts w:ascii="Times New Roman" w:eastAsia="Times New Roman" w:hAnsi="Times New Roman" w:cs="Times New Roman"/>
                <w:b/>
                <w:bCs/>
                <w:sz w:val="20"/>
                <w:szCs w:val="20"/>
                <w:lang w:eastAsia="ru-RU"/>
              </w:rPr>
            </w:pPr>
            <w:r w:rsidRPr="00E74478">
              <w:rPr>
                <w:rFonts w:ascii="Times New Roman" w:eastAsia="Times New Roman" w:hAnsi="Times New Roman" w:cs="Times New Roman"/>
                <w:b/>
                <w:bCs/>
                <w:sz w:val="20"/>
                <w:szCs w:val="20"/>
                <w:lang w:eastAsia="ru-RU"/>
              </w:rPr>
              <w:t>9</w:t>
            </w:r>
          </w:p>
        </w:tc>
      </w:tr>
      <w:tr w:rsidR="007D5AFC" w:rsidRPr="00E74478" w:rsidTr="003677A6">
        <w:trPr>
          <w:trHeight w:val="380"/>
          <w:jc w:val="center"/>
        </w:trPr>
        <w:tc>
          <w:tcPr>
            <w:tcW w:w="92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7D5AFC" w:rsidRPr="00E74478" w:rsidRDefault="007D5AFC" w:rsidP="003677A6">
            <w:pPr>
              <w:autoSpaceDN w:val="0"/>
              <w:spacing w:after="0" w:line="240" w:lineRule="auto"/>
              <w:jc w:val="center"/>
              <w:rPr>
                <w:rFonts w:ascii="Times New Roman" w:eastAsia="Times New Roman" w:hAnsi="Times New Roman" w:cs="Times New Roman"/>
                <w:sz w:val="20"/>
                <w:szCs w:val="20"/>
                <w:lang w:eastAsia="ru-RU"/>
              </w:rPr>
            </w:pPr>
            <w:r w:rsidRPr="00E74478">
              <w:rPr>
                <w:rFonts w:ascii="Times New Roman" w:eastAsia="Times New Roman" w:hAnsi="Times New Roman" w:cs="Times New Roman"/>
                <w:sz w:val="20"/>
                <w:szCs w:val="20"/>
                <w:lang w:eastAsia="ru-RU"/>
              </w:rPr>
              <w:t>1</w:t>
            </w:r>
          </w:p>
        </w:tc>
        <w:tc>
          <w:tcPr>
            <w:tcW w:w="2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D5AFC" w:rsidRPr="00E74478" w:rsidRDefault="007D5AFC" w:rsidP="003677A6">
            <w:pPr>
              <w:autoSpaceDN w:val="0"/>
              <w:spacing w:after="0" w:line="240" w:lineRule="auto"/>
              <w:jc w:val="center"/>
              <w:rPr>
                <w:rFonts w:ascii="Times New Roman" w:eastAsia="Times New Roman" w:hAnsi="Times New Roman" w:cs="Times New Roman"/>
                <w:sz w:val="20"/>
                <w:szCs w:val="20"/>
                <w:lang w:eastAsia="ru-RU"/>
              </w:rPr>
            </w:pPr>
          </w:p>
        </w:tc>
        <w:tc>
          <w:tcPr>
            <w:tcW w:w="23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D5AFC" w:rsidRPr="00E74478" w:rsidRDefault="007D5AFC" w:rsidP="003677A6">
            <w:pPr>
              <w:autoSpaceDN w:val="0"/>
              <w:spacing w:after="0" w:line="240" w:lineRule="auto"/>
              <w:jc w:val="center"/>
              <w:rPr>
                <w:rFonts w:ascii="Times New Roman" w:eastAsia="Times New Roman" w:hAnsi="Times New Roman" w:cs="Times New Roman"/>
                <w:sz w:val="20"/>
                <w:szCs w:val="20"/>
                <w:lang w:eastAsia="ru-RU"/>
              </w:rPr>
            </w:pPr>
          </w:p>
        </w:tc>
        <w:tc>
          <w:tcPr>
            <w:tcW w:w="3831" w:type="dxa"/>
            <w:gridSpan w:val="2"/>
            <w:tcBorders>
              <w:top w:val="single" w:sz="4" w:space="0" w:color="auto"/>
              <w:left w:val="single" w:sz="4" w:space="0" w:color="auto"/>
              <w:right w:val="single" w:sz="4" w:space="0" w:color="auto"/>
            </w:tcBorders>
            <w:tcMar>
              <w:top w:w="0" w:type="dxa"/>
              <w:left w:w="108" w:type="dxa"/>
              <w:bottom w:w="0" w:type="dxa"/>
              <w:right w:w="108" w:type="dxa"/>
            </w:tcMar>
            <w:vAlign w:val="center"/>
          </w:tcPr>
          <w:p w:rsidR="007D5AFC" w:rsidRPr="00E74478" w:rsidRDefault="007D5AFC" w:rsidP="003677A6">
            <w:pPr>
              <w:autoSpaceDN w:val="0"/>
              <w:spacing w:after="0" w:line="240" w:lineRule="auto"/>
              <w:jc w:val="center"/>
              <w:rPr>
                <w:rFonts w:ascii="Times New Roman" w:eastAsia="Times New Roman" w:hAnsi="Times New Roman" w:cs="Times New Roman"/>
                <w:sz w:val="20"/>
                <w:szCs w:val="20"/>
                <w:lang w:eastAsia="ru-RU"/>
              </w:rPr>
            </w:pPr>
            <w:r w:rsidRPr="00E74478">
              <w:rPr>
                <w:rFonts w:ascii="Times New Roman" w:eastAsia="Times New Roman" w:hAnsi="Times New Roman" w:cs="Times New Roman"/>
                <w:sz w:val="20"/>
                <w:szCs w:val="20"/>
                <w:lang w:eastAsia="ru-RU"/>
              </w:rPr>
              <w:t>Указаны в Таблице 1</w:t>
            </w:r>
          </w:p>
        </w:tc>
        <w:tc>
          <w:tcPr>
            <w:tcW w:w="1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D5AFC" w:rsidRPr="00E74478" w:rsidRDefault="007D5AFC" w:rsidP="003677A6">
            <w:pPr>
              <w:autoSpaceDN w:val="0"/>
              <w:spacing w:after="0" w:line="240" w:lineRule="auto"/>
              <w:jc w:val="center"/>
              <w:rPr>
                <w:rFonts w:ascii="Times New Roman" w:eastAsia="Times New Roman" w:hAnsi="Times New Roman" w:cs="Times New Roman"/>
                <w:color w:val="000000"/>
                <w:sz w:val="20"/>
                <w:szCs w:val="20"/>
                <w:lang w:eastAsia="ru-RU"/>
              </w:rPr>
            </w:pPr>
          </w:p>
        </w:tc>
        <w:tc>
          <w:tcPr>
            <w:tcW w:w="102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D5AFC" w:rsidRPr="00E74478" w:rsidRDefault="007D5AFC" w:rsidP="003677A6">
            <w:pPr>
              <w:autoSpaceDN w:val="0"/>
              <w:spacing w:after="0" w:line="240" w:lineRule="auto"/>
              <w:jc w:val="center"/>
              <w:rPr>
                <w:rFonts w:ascii="Times New Roman" w:eastAsia="Times New Roman" w:hAnsi="Times New Roman" w:cs="Times New Roman"/>
                <w:color w:val="000000"/>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D5AFC" w:rsidRPr="00E74478" w:rsidRDefault="007D5AFC" w:rsidP="003677A6">
            <w:pPr>
              <w:autoSpaceDN w:val="0"/>
              <w:spacing w:after="0" w:line="240" w:lineRule="auto"/>
              <w:jc w:val="center"/>
              <w:rPr>
                <w:rFonts w:ascii="Times New Roman" w:eastAsia="Times New Roman" w:hAnsi="Times New Roman" w:cs="Times New Roman"/>
                <w:color w:val="000000"/>
                <w:sz w:val="20"/>
                <w:szCs w:val="20"/>
                <w:lang w:eastAsia="ru-RU"/>
              </w:rPr>
            </w:pPr>
          </w:p>
        </w:tc>
        <w:tc>
          <w:tcPr>
            <w:tcW w:w="24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7D5AFC" w:rsidRPr="00E74478" w:rsidRDefault="007D5AFC" w:rsidP="003677A6">
            <w:pPr>
              <w:autoSpaceDN w:val="0"/>
              <w:spacing w:after="0" w:line="240" w:lineRule="auto"/>
              <w:jc w:val="center"/>
              <w:rPr>
                <w:rFonts w:ascii="Times New Roman" w:eastAsia="Times New Roman" w:hAnsi="Times New Roman" w:cs="Times New Roman"/>
                <w:sz w:val="20"/>
                <w:szCs w:val="20"/>
                <w:lang w:eastAsia="ru-RU"/>
              </w:rPr>
            </w:pPr>
          </w:p>
        </w:tc>
      </w:tr>
    </w:tbl>
    <w:p w:rsidR="007D5AFC" w:rsidRPr="00E74478" w:rsidRDefault="007D5AFC" w:rsidP="007D5AFC">
      <w:pPr>
        <w:pStyle w:val="a6"/>
        <w:shd w:val="clear" w:color="auto" w:fill="FFFFFF"/>
        <w:ind w:firstLine="709"/>
        <w:jc w:val="both"/>
        <w:rPr>
          <w:rFonts w:ascii="Times New Roman" w:hAnsi="Times New Roman" w:cs="Times New Roman"/>
          <w:b/>
          <w:sz w:val="20"/>
          <w:szCs w:val="20"/>
        </w:rPr>
      </w:pPr>
    </w:p>
    <w:p w:rsidR="007D5AFC" w:rsidRPr="00E74478" w:rsidRDefault="007D5AFC" w:rsidP="007D5AFC">
      <w:pPr>
        <w:pStyle w:val="a6"/>
        <w:shd w:val="clear" w:color="auto" w:fill="FFFFFF"/>
        <w:ind w:firstLine="709"/>
        <w:jc w:val="both"/>
        <w:rPr>
          <w:rFonts w:ascii="Times New Roman" w:hAnsi="Times New Roman" w:cs="Times New Roman"/>
          <w:b/>
          <w:sz w:val="20"/>
          <w:szCs w:val="20"/>
        </w:rPr>
      </w:pPr>
    </w:p>
    <w:p w:rsidR="007D5AFC" w:rsidRPr="00E74478" w:rsidRDefault="007D5AFC" w:rsidP="007D5AFC">
      <w:pPr>
        <w:pStyle w:val="a6"/>
        <w:shd w:val="clear" w:color="auto" w:fill="FFFFFF"/>
        <w:ind w:firstLine="709"/>
        <w:jc w:val="both"/>
        <w:rPr>
          <w:rFonts w:ascii="Times New Roman" w:hAnsi="Times New Roman" w:cs="Times New Roman"/>
          <w:color w:val="000000"/>
          <w:sz w:val="20"/>
          <w:szCs w:val="20"/>
          <w:lang w:eastAsia="ru-RU"/>
        </w:rPr>
      </w:pPr>
      <w:r w:rsidRPr="00E74478">
        <w:rPr>
          <w:rFonts w:ascii="Times New Roman" w:hAnsi="Times New Roman" w:cs="Times New Roman"/>
          <w:b/>
          <w:sz w:val="20"/>
          <w:szCs w:val="20"/>
        </w:rPr>
        <w:t>Общая цена за товар составляет</w:t>
      </w:r>
      <w:r w:rsidRPr="00E74478">
        <w:rPr>
          <w:rFonts w:ascii="Times New Roman" w:hAnsi="Times New Roman" w:cs="Times New Roman"/>
          <w:sz w:val="20"/>
          <w:szCs w:val="20"/>
        </w:rPr>
        <w:t xml:space="preserve"> ____________ (____________________________________________________________________) </w:t>
      </w:r>
      <w:r>
        <w:rPr>
          <w:rFonts w:ascii="Times New Roman" w:hAnsi="Times New Roman" w:cs="Times New Roman"/>
          <w:sz w:val="20"/>
          <w:szCs w:val="20"/>
        </w:rPr>
        <w:t>рублей ______ копейки с НДС – ___</w:t>
      </w:r>
      <w:r w:rsidRPr="00E74478">
        <w:rPr>
          <w:rFonts w:ascii="Times New Roman" w:hAnsi="Times New Roman" w:cs="Times New Roman"/>
          <w:sz w:val="20"/>
          <w:szCs w:val="20"/>
        </w:rPr>
        <w:t>%, ___________________ (________________________________) рубль _____ копеек</w:t>
      </w:r>
    </w:p>
    <w:p w:rsidR="007D5AFC" w:rsidRPr="00E74478" w:rsidRDefault="007D5AFC" w:rsidP="007D5AFC">
      <w:pPr>
        <w:pStyle w:val="a6"/>
        <w:shd w:val="clear" w:color="auto" w:fill="FFFFFF"/>
        <w:ind w:firstLine="709"/>
        <w:jc w:val="right"/>
        <w:rPr>
          <w:rFonts w:ascii="Times New Roman" w:hAnsi="Times New Roman" w:cs="Times New Roman"/>
          <w:color w:val="000000"/>
          <w:sz w:val="20"/>
          <w:szCs w:val="20"/>
          <w:lang w:eastAsia="ru-RU"/>
        </w:rPr>
      </w:pPr>
    </w:p>
    <w:p w:rsidR="007D5AFC" w:rsidRPr="00E74478" w:rsidRDefault="007D5AFC" w:rsidP="007D5AFC">
      <w:pPr>
        <w:pStyle w:val="a6"/>
        <w:shd w:val="clear" w:color="auto" w:fill="FFFFFF"/>
        <w:ind w:firstLine="709"/>
        <w:jc w:val="right"/>
        <w:rPr>
          <w:rFonts w:ascii="Times New Roman" w:hAnsi="Times New Roman" w:cs="Times New Roman"/>
          <w:color w:val="000000"/>
          <w:sz w:val="20"/>
          <w:szCs w:val="20"/>
          <w:lang w:eastAsia="ru-RU"/>
        </w:rPr>
      </w:pPr>
    </w:p>
    <w:p w:rsidR="007D5AFC" w:rsidRPr="00E74478" w:rsidRDefault="007D5AFC" w:rsidP="007D5AFC">
      <w:pPr>
        <w:pStyle w:val="a6"/>
        <w:shd w:val="clear" w:color="auto" w:fill="FFFFFF"/>
        <w:ind w:firstLine="709"/>
        <w:jc w:val="right"/>
        <w:rPr>
          <w:rFonts w:ascii="Times New Roman" w:hAnsi="Times New Roman" w:cs="Times New Roman"/>
          <w:color w:val="000000"/>
          <w:sz w:val="20"/>
          <w:szCs w:val="20"/>
          <w:lang w:eastAsia="ru-RU"/>
        </w:rPr>
      </w:pPr>
      <w:r w:rsidRPr="00E74478">
        <w:rPr>
          <w:rFonts w:ascii="Times New Roman" w:hAnsi="Times New Roman" w:cs="Times New Roman"/>
          <w:color w:val="000000"/>
          <w:sz w:val="20"/>
          <w:szCs w:val="20"/>
          <w:lang w:eastAsia="ru-RU"/>
        </w:rPr>
        <w:t>Таблица 1</w:t>
      </w:r>
    </w:p>
    <w:p w:rsidR="007D5AFC" w:rsidRPr="00E74478" w:rsidRDefault="007D5AFC" w:rsidP="007D5AFC">
      <w:pPr>
        <w:shd w:val="clear" w:color="auto" w:fill="FFFFFF"/>
        <w:spacing w:after="0" w:line="240" w:lineRule="auto"/>
        <w:jc w:val="right"/>
        <w:rPr>
          <w:rFonts w:ascii="Times New Roman" w:eastAsia="Times New Roman" w:hAnsi="Times New Roman" w:cs="Times New Roman"/>
          <w:color w:val="000000"/>
          <w:sz w:val="20"/>
          <w:szCs w:val="20"/>
          <w:lang w:eastAsia="ru-RU"/>
        </w:rPr>
      </w:pPr>
    </w:p>
    <w:tbl>
      <w:tblPr>
        <w:tblW w:w="4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32"/>
        <w:gridCol w:w="2678"/>
        <w:gridCol w:w="1359"/>
        <w:gridCol w:w="1069"/>
        <w:gridCol w:w="3723"/>
        <w:gridCol w:w="5587"/>
      </w:tblGrid>
      <w:tr w:rsidR="007D5AFC" w:rsidRPr="00E74478" w:rsidTr="003677A6">
        <w:trPr>
          <w:trHeight w:val="582"/>
          <w:jc w:val="center"/>
        </w:trPr>
        <w:tc>
          <w:tcPr>
            <w:tcW w:w="92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D5AFC" w:rsidRPr="00E74478" w:rsidRDefault="007D5AFC" w:rsidP="003677A6">
            <w:pPr>
              <w:autoSpaceDN w:val="0"/>
              <w:spacing w:after="0" w:line="240" w:lineRule="auto"/>
              <w:jc w:val="center"/>
              <w:rPr>
                <w:rFonts w:ascii="Times New Roman" w:eastAsia="Times New Roman" w:hAnsi="Times New Roman" w:cs="Times New Roman"/>
                <w:b/>
                <w:bCs/>
                <w:sz w:val="20"/>
                <w:szCs w:val="20"/>
                <w:lang w:eastAsia="ru-RU"/>
              </w:rPr>
            </w:pPr>
            <w:r w:rsidRPr="00E74478">
              <w:rPr>
                <w:rFonts w:ascii="Times New Roman" w:eastAsia="Times New Roman" w:hAnsi="Times New Roman" w:cs="Times New Roman"/>
                <w:b/>
                <w:bCs/>
                <w:sz w:val="20"/>
                <w:szCs w:val="20"/>
                <w:lang w:eastAsia="ru-RU"/>
              </w:rPr>
              <w:t>№ п/п</w:t>
            </w:r>
          </w:p>
        </w:tc>
        <w:tc>
          <w:tcPr>
            <w:tcW w:w="266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D5AFC" w:rsidRPr="00930F76" w:rsidRDefault="007D5AFC" w:rsidP="003677A6">
            <w:pPr>
              <w:autoSpaceDN w:val="0"/>
              <w:spacing w:after="0" w:line="240" w:lineRule="auto"/>
              <w:jc w:val="center"/>
              <w:rPr>
                <w:rFonts w:ascii="Times New Roman" w:eastAsia="Times New Roman" w:hAnsi="Times New Roman" w:cs="Times New Roman"/>
                <w:b/>
                <w:sz w:val="20"/>
                <w:szCs w:val="20"/>
                <w:lang w:eastAsia="ru-RU"/>
              </w:rPr>
            </w:pPr>
            <w:r w:rsidRPr="00930F76">
              <w:rPr>
                <w:rFonts w:ascii="Times New Roman" w:eastAsia="Times New Roman" w:hAnsi="Times New Roman" w:cs="Times New Roman"/>
                <w:b/>
                <w:bCs/>
                <w:sz w:val="20"/>
                <w:szCs w:val="20"/>
                <w:lang w:eastAsia="ru-RU"/>
              </w:rPr>
              <w:t xml:space="preserve">Наименование товара, </w:t>
            </w:r>
            <w:r w:rsidRPr="00930F76">
              <w:rPr>
                <w:rFonts w:ascii="Times New Roman" w:eastAsia="Times New Roman" w:hAnsi="Times New Roman" w:cs="Times New Roman"/>
                <w:b/>
                <w:sz w:val="20"/>
                <w:szCs w:val="20"/>
                <w:lang w:eastAsia="ru-RU"/>
              </w:rPr>
              <w:t>КТРУ</w:t>
            </w:r>
          </w:p>
        </w:tc>
        <w:tc>
          <w:tcPr>
            <w:tcW w:w="1354" w:type="dxa"/>
            <w:vMerge w:val="restart"/>
            <w:tcBorders>
              <w:top w:val="single" w:sz="4" w:space="0" w:color="auto"/>
              <w:left w:val="single" w:sz="4" w:space="0" w:color="auto"/>
              <w:right w:val="single" w:sz="4" w:space="0" w:color="auto"/>
            </w:tcBorders>
            <w:vAlign w:val="center"/>
          </w:tcPr>
          <w:p w:rsidR="007D5AFC" w:rsidRPr="00E74478" w:rsidRDefault="007D5AFC" w:rsidP="003677A6">
            <w:pPr>
              <w:autoSpaceDN w:val="0"/>
              <w:spacing w:after="0" w:line="240" w:lineRule="auto"/>
              <w:jc w:val="center"/>
              <w:rPr>
                <w:rFonts w:ascii="Times New Roman" w:eastAsia="Times New Roman" w:hAnsi="Times New Roman" w:cs="Times New Roman"/>
                <w:b/>
                <w:bCs/>
                <w:sz w:val="20"/>
                <w:szCs w:val="20"/>
                <w:lang w:eastAsia="ru-RU"/>
              </w:rPr>
            </w:pPr>
            <w:r w:rsidRPr="00E74478">
              <w:rPr>
                <w:rFonts w:ascii="Times New Roman" w:eastAsia="Times New Roman" w:hAnsi="Times New Roman" w:cs="Times New Roman"/>
                <w:b/>
                <w:bCs/>
                <w:sz w:val="20"/>
                <w:szCs w:val="20"/>
                <w:lang w:eastAsia="ru-RU"/>
              </w:rPr>
              <w:t>Ед. измерения</w:t>
            </w:r>
          </w:p>
        </w:tc>
        <w:tc>
          <w:tcPr>
            <w:tcW w:w="1065" w:type="dxa"/>
            <w:vMerge w:val="restart"/>
            <w:tcBorders>
              <w:top w:val="single" w:sz="4" w:space="0" w:color="auto"/>
              <w:left w:val="single" w:sz="4" w:space="0" w:color="auto"/>
              <w:right w:val="single" w:sz="4" w:space="0" w:color="auto"/>
            </w:tcBorders>
            <w:vAlign w:val="center"/>
          </w:tcPr>
          <w:p w:rsidR="007D5AFC" w:rsidRPr="00E74478" w:rsidRDefault="007D5AFC" w:rsidP="003677A6">
            <w:pPr>
              <w:autoSpaceDN w:val="0"/>
              <w:spacing w:after="0" w:line="240" w:lineRule="auto"/>
              <w:jc w:val="center"/>
              <w:rPr>
                <w:rFonts w:ascii="Times New Roman" w:eastAsia="Times New Roman" w:hAnsi="Times New Roman" w:cs="Times New Roman"/>
                <w:b/>
                <w:bCs/>
                <w:sz w:val="20"/>
                <w:szCs w:val="20"/>
                <w:lang w:eastAsia="ru-RU"/>
              </w:rPr>
            </w:pPr>
            <w:r w:rsidRPr="00E74478">
              <w:rPr>
                <w:rFonts w:ascii="Times New Roman" w:eastAsia="Times New Roman" w:hAnsi="Times New Roman" w:cs="Times New Roman"/>
                <w:b/>
                <w:bCs/>
                <w:sz w:val="20"/>
                <w:szCs w:val="20"/>
                <w:lang w:eastAsia="ru-RU"/>
              </w:rPr>
              <w:t>кол-во</w:t>
            </w:r>
          </w:p>
        </w:tc>
        <w:tc>
          <w:tcPr>
            <w:tcW w:w="927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D5AFC" w:rsidRPr="00E74478" w:rsidRDefault="007D5AFC" w:rsidP="003677A6">
            <w:pPr>
              <w:autoSpaceDN w:val="0"/>
              <w:spacing w:after="0" w:line="240" w:lineRule="auto"/>
              <w:jc w:val="center"/>
              <w:rPr>
                <w:rFonts w:ascii="Times New Roman" w:eastAsia="Times New Roman" w:hAnsi="Times New Roman" w:cs="Times New Roman"/>
                <w:b/>
                <w:bCs/>
                <w:sz w:val="20"/>
                <w:szCs w:val="20"/>
                <w:lang w:eastAsia="ru-RU"/>
              </w:rPr>
            </w:pPr>
            <w:r w:rsidRPr="00E74478">
              <w:rPr>
                <w:rFonts w:ascii="Times New Roman" w:eastAsia="Times New Roman" w:hAnsi="Times New Roman" w:cs="Times New Roman"/>
                <w:b/>
                <w:bCs/>
                <w:sz w:val="20"/>
                <w:szCs w:val="20"/>
                <w:lang w:eastAsia="ru-RU"/>
              </w:rPr>
              <w:t>Требования к характеристикам Товара</w:t>
            </w:r>
            <w:r w:rsidRPr="00E74478">
              <w:rPr>
                <w:rFonts w:ascii="Times New Roman" w:eastAsia="Times New Roman" w:hAnsi="Times New Roman" w:cs="Times New Roman"/>
                <w:b/>
                <w:bCs/>
                <w:sz w:val="20"/>
                <w:szCs w:val="20"/>
                <w:lang w:eastAsia="ru-RU"/>
              </w:rPr>
              <w:br/>
              <w:t>Технические и функциональные (потребительские свойства) характеристики*</w:t>
            </w:r>
          </w:p>
        </w:tc>
      </w:tr>
      <w:tr w:rsidR="007D5AFC" w:rsidRPr="00E74478" w:rsidTr="003677A6">
        <w:trPr>
          <w:trHeight w:val="1050"/>
          <w:jc w:val="center"/>
        </w:trPr>
        <w:tc>
          <w:tcPr>
            <w:tcW w:w="929" w:type="dxa"/>
            <w:vMerge/>
            <w:tcBorders>
              <w:top w:val="single" w:sz="4" w:space="0" w:color="auto"/>
              <w:left w:val="single" w:sz="4" w:space="0" w:color="auto"/>
              <w:bottom w:val="single" w:sz="4" w:space="0" w:color="auto"/>
              <w:right w:val="single" w:sz="4" w:space="0" w:color="auto"/>
            </w:tcBorders>
            <w:vAlign w:val="center"/>
            <w:hideMark/>
          </w:tcPr>
          <w:p w:rsidR="007D5AFC" w:rsidRPr="00E74478" w:rsidRDefault="007D5AFC" w:rsidP="003677A6">
            <w:pPr>
              <w:spacing w:after="0" w:line="240" w:lineRule="auto"/>
              <w:jc w:val="center"/>
              <w:rPr>
                <w:rFonts w:ascii="Times New Roman" w:eastAsia="Times New Roman" w:hAnsi="Times New Roman" w:cs="Times New Roman"/>
                <w:b/>
                <w:bCs/>
                <w:sz w:val="20"/>
                <w:szCs w:val="20"/>
                <w:lang w:eastAsia="ru-RU"/>
              </w:rPr>
            </w:pPr>
          </w:p>
        </w:tc>
        <w:tc>
          <w:tcPr>
            <w:tcW w:w="2668" w:type="dxa"/>
            <w:vMerge/>
            <w:tcBorders>
              <w:top w:val="single" w:sz="4" w:space="0" w:color="auto"/>
              <w:left w:val="single" w:sz="4" w:space="0" w:color="auto"/>
              <w:bottom w:val="single" w:sz="4" w:space="0" w:color="auto"/>
              <w:right w:val="single" w:sz="4" w:space="0" w:color="auto"/>
            </w:tcBorders>
            <w:vAlign w:val="center"/>
            <w:hideMark/>
          </w:tcPr>
          <w:p w:rsidR="007D5AFC" w:rsidRPr="00E74478" w:rsidRDefault="007D5AFC" w:rsidP="003677A6">
            <w:pPr>
              <w:spacing w:after="0" w:line="240" w:lineRule="auto"/>
              <w:jc w:val="center"/>
              <w:rPr>
                <w:rFonts w:ascii="Times New Roman" w:eastAsia="Times New Roman" w:hAnsi="Times New Roman" w:cs="Times New Roman"/>
                <w:sz w:val="20"/>
                <w:szCs w:val="20"/>
                <w:lang w:eastAsia="ru-RU"/>
              </w:rPr>
            </w:pPr>
          </w:p>
        </w:tc>
        <w:tc>
          <w:tcPr>
            <w:tcW w:w="1354" w:type="dxa"/>
            <w:vMerge/>
            <w:tcBorders>
              <w:left w:val="single" w:sz="4" w:space="0" w:color="auto"/>
              <w:bottom w:val="single" w:sz="4" w:space="0" w:color="auto"/>
              <w:right w:val="single" w:sz="4" w:space="0" w:color="auto"/>
            </w:tcBorders>
            <w:vAlign w:val="center"/>
          </w:tcPr>
          <w:p w:rsidR="007D5AFC" w:rsidRPr="00E74478" w:rsidRDefault="007D5AFC" w:rsidP="003677A6">
            <w:pPr>
              <w:autoSpaceDN w:val="0"/>
              <w:spacing w:after="0" w:line="240" w:lineRule="auto"/>
              <w:jc w:val="center"/>
              <w:rPr>
                <w:rFonts w:ascii="Times New Roman" w:eastAsia="Times New Roman" w:hAnsi="Times New Roman" w:cs="Times New Roman"/>
                <w:b/>
                <w:bCs/>
                <w:sz w:val="20"/>
                <w:szCs w:val="20"/>
                <w:lang w:eastAsia="ru-RU"/>
              </w:rPr>
            </w:pPr>
          </w:p>
        </w:tc>
        <w:tc>
          <w:tcPr>
            <w:tcW w:w="1065" w:type="dxa"/>
            <w:vMerge/>
            <w:tcBorders>
              <w:left w:val="single" w:sz="4" w:space="0" w:color="auto"/>
              <w:bottom w:val="single" w:sz="4" w:space="0" w:color="auto"/>
              <w:right w:val="single" w:sz="4" w:space="0" w:color="auto"/>
            </w:tcBorders>
            <w:vAlign w:val="center"/>
          </w:tcPr>
          <w:p w:rsidR="007D5AFC" w:rsidRPr="00E74478" w:rsidRDefault="007D5AFC" w:rsidP="003677A6">
            <w:pPr>
              <w:spacing w:after="0" w:line="240" w:lineRule="auto"/>
              <w:jc w:val="center"/>
              <w:rPr>
                <w:rFonts w:ascii="Times New Roman" w:eastAsia="Times New Roman" w:hAnsi="Times New Roman" w:cs="Times New Roman"/>
                <w:b/>
                <w:bCs/>
                <w:sz w:val="20"/>
                <w:szCs w:val="20"/>
                <w:lang w:eastAsia="ru-RU"/>
              </w:rPr>
            </w:pPr>
          </w:p>
        </w:tc>
        <w:tc>
          <w:tcPr>
            <w:tcW w:w="3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D5AFC" w:rsidRPr="00E74478" w:rsidRDefault="007D5AFC" w:rsidP="003677A6">
            <w:pPr>
              <w:autoSpaceDN w:val="0"/>
              <w:spacing w:after="0" w:line="240" w:lineRule="auto"/>
              <w:jc w:val="center"/>
              <w:rPr>
                <w:rFonts w:ascii="Times New Roman" w:eastAsia="Times New Roman" w:hAnsi="Times New Roman" w:cs="Times New Roman"/>
                <w:b/>
                <w:bCs/>
                <w:sz w:val="20"/>
                <w:szCs w:val="20"/>
                <w:lang w:eastAsia="ru-RU"/>
              </w:rPr>
            </w:pPr>
            <w:r w:rsidRPr="00E74478">
              <w:rPr>
                <w:rFonts w:ascii="Times New Roman" w:eastAsia="Times New Roman" w:hAnsi="Times New Roman" w:cs="Times New Roman"/>
                <w:b/>
                <w:bCs/>
                <w:sz w:val="20"/>
                <w:szCs w:val="20"/>
                <w:lang w:eastAsia="ru-RU"/>
              </w:rPr>
              <w:t>Наименование параметра</w:t>
            </w:r>
          </w:p>
        </w:tc>
        <w:tc>
          <w:tcPr>
            <w:tcW w:w="5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D5AFC" w:rsidRPr="00E74478" w:rsidRDefault="007D5AFC" w:rsidP="003677A6">
            <w:pPr>
              <w:autoSpaceDN w:val="0"/>
              <w:spacing w:after="0" w:line="240" w:lineRule="auto"/>
              <w:jc w:val="center"/>
              <w:rPr>
                <w:rFonts w:ascii="Times New Roman" w:eastAsia="Times New Roman" w:hAnsi="Times New Roman" w:cs="Times New Roman"/>
                <w:b/>
                <w:iCs/>
                <w:sz w:val="20"/>
                <w:szCs w:val="20"/>
                <w:lang w:eastAsia="ru-RU"/>
              </w:rPr>
            </w:pPr>
            <w:r w:rsidRPr="00E74478">
              <w:rPr>
                <w:rFonts w:ascii="Times New Roman" w:eastAsia="Times New Roman" w:hAnsi="Times New Roman" w:cs="Times New Roman"/>
                <w:b/>
                <w:iCs/>
                <w:sz w:val="20"/>
                <w:szCs w:val="20"/>
                <w:lang w:eastAsia="ru-RU"/>
              </w:rPr>
              <w:t>Значение параметра</w:t>
            </w:r>
          </w:p>
          <w:p w:rsidR="007D5AFC" w:rsidRPr="00E74478" w:rsidRDefault="007D5AFC" w:rsidP="003677A6">
            <w:pPr>
              <w:autoSpaceDN w:val="0"/>
              <w:spacing w:after="0" w:line="240" w:lineRule="auto"/>
              <w:jc w:val="center"/>
              <w:rPr>
                <w:rFonts w:ascii="Times New Roman" w:eastAsia="Times New Roman" w:hAnsi="Times New Roman" w:cs="Times New Roman"/>
                <w:sz w:val="20"/>
                <w:szCs w:val="20"/>
                <w:lang w:eastAsia="ru-RU"/>
              </w:rPr>
            </w:pPr>
            <w:r w:rsidRPr="00E74478">
              <w:rPr>
                <w:rFonts w:ascii="Times New Roman" w:eastAsia="Times New Roman" w:hAnsi="Times New Roman" w:cs="Times New Roman"/>
                <w:iCs/>
                <w:sz w:val="20"/>
                <w:szCs w:val="20"/>
                <w:lang w:eastAsia="ru-RU"/>
              </w:rPr>
              <w:t>(*указывается в соответствии с предложением Поставщика)</w:t>
            </w:r>
          </w:p>
        </w:tc>
      </w:tr>
      <w:tr w:rsidR="007D5AFC" w:rsidRPr="00E74478" w:rsidTr="003677A6">
        <w:trPr>
          <w:trHeight w:val="255"/>
          <w:jc w:val="center"/>
        </w:trPr>
        <w:tc>
          <w:tcPr>
            <w:tcW w:w="9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D5AFC" w:rsidRPr="00E74478" w:rsidRDefault="007D5AFC" w:rsidP="003677A6">
            <w:pPr>
              <w:autoSpaceDN w:val="0"/>
              <w:spacing w:after="0" w:line="240" w:lineRule="auto"/>
              <w:jc w:val="center"/>
              <w:rPr>
                <w:rFonts w:ascii="Times New Roman" w:eastAsia="Times New Roman" w:hAnsi="Times New Roman" w:cs="Times New Roman"/>
                <w:b/>
                <w:bCs/>
                <w:sz w:val="20"/>
                <w:szCs w:val="20"/>
                <w:lang w:eastAsia="ru-RU"/>
              </w:rPr>
            </w:pPr>
            <w:r w:rsidRPr="00E74478">
              <w:rPr>
                <w:rFonts w:ascii="Times New Roman" w:eastAsia="Times New Roman" w:hAnsi="Times New Roman" w:cs="Times New Roman"/>
                <w:b/>
                <w:bCs/>
                <w:sz w:val="20"/>
                <w:szCs w:val="20"/>
                <w:lang w:eastAsia="ru-RU"/>
              </w:rPr>
              <w:t>1</w:t>
            </w:r>
          </w:p>
        </w:tc>
        <w:tc>
          <w:tcPr>
            <w:tcW w:w="2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D5AFC" w:rsidRPr="00E74478" w:rsidRDefault="007D5AFC" w:rsidP="003677A6">
            <w:pPr>
              <w:autoSpaceDN w:val="0"/>
              <w:spacing w:after="0" w:line="240" w:lineRule="auto"/>
              <w:jc w:val="center"/>
              <w:rPr>
                <w:rFonts w:ascii="Times New Roman" w:eastAsia="Times New Roman" w:hAnsi="Times New Roman" w:cs="Times New Roman"/>
                <w:b/>
                <w:bCs/>
                <w:sz w:val="20"/>
                <w:szCs w:val="20"/>
                <w:lang w:eastAsia="ru-RU"/>
              </w:rPr>
            </w:pPr>
            <w:r w:rsidRPr="00E74478">
              <w:rPr>
                <w:rFonts w:ascii="Times New Roman" w:eastAsia="Times New Roman" w:hAnsi="Times New Roman" w:cs="Times New Roman"/>
                <w:b/>
                <w:bCs/>
                <w:sz w:val="20"/>
                <w:szCs w:val="20"/>
                <w:lang w:eastAsia="ru-RU"/>
              </w:rPr>
              <w:t>2</w:t>
            </w:r>
          </w:p>
        </w:tc>
        <w:tc>
          <w:tcPr>
            <w:tcW w:w="1354" w:type="dxa"/>
            <w:tcBorders>
              <w:top w:val="single" w:sz="4" w:space="0" w:color="auto"/>
              <w:left w:val="single" w:sz="4" w:space="0" w:color="auto"/>
              <w:bottom w:val="single" w:sz="4" w:space="0" w:color="auto"/>
              <w:right w:val="single" w:sz="4" w:space="0" w:color="auto"/>
            </w:tcBorders>
            <w:vAlign w:val="center"/>
          </w:tcPr>
          <w:p w:rsidR="007D5AFC" w:rsidRPr="00E74478" w:rsidRDefault="007D5AFC" w:rsidP="003677A6">
            <w:pPr>
              <w:autoSpaceDN w:val="0"/>
              <w:spacing w:after="0" w:line="240" w:lineRule="auto"/>
              <w:jc w:val="center"/>
              <w:rPr>
                <w:rFonts w:ascii="Times New Roman" w:eastAsia="Times New Roman" w:hAnsi="Times New Roman" w:cs="Times New Roman"/>
                <w:b/>
                <w:bCs/>
                <w:sz w:val="20"/>
                <w:szCs w:val="20"/>
                <w:lang w:eastAsia="ru-RU"/>
              </w:rPr>
            </w:pPr>
            <w:r w:rsidRPr="00E74478">
              <w:rPr>
                <w:rFonts w:ascii="Times New Roman" w:eastAsia="Times New Roman" w:hAnsi="Times New Roman" w:cs="Times New Roman"/>
                <w:b/>
                <w:bCs/>
                <w:sz w:val="20"/>
                <w:szCs w:val="20"/>
                <w:lang w:eastAsia="ru-RU"/>
              </w:rPr>
              <w:t>3</w:t>
            </w:r>
          </w:p>
        </w:tc>
        <w:tc>
          <w:tcPr>
            <w:tcW w:w="1065" w:type="dxa"/>
            <w:tcBorders>
              <w:top w:val="single" w:sz="4" w:space="0" w:color="auto"/>
              <w:left w:val="single" w:sz="4" w:space="0" w:color="auto"/>
              <w:bottom w:val="single" w:sz="4" w:space="0" w:color="auto"/>
              <w:right w:val="single" w:sz="4" w:space="0" w:color="auto"/>
            </w:tcBorders>
            <w:vAlign w:val="center"/>
          </w:tcPr>
          <w:p w:rsidR="007D5AFC" w:rsidRPr="00E74478" w:rsidRDefault="007D5AFC" w:rsidP="003677A6">
            <w:pPr>
              <w:autoSpaceDN w:val="0"/>
              <w:spacing w:after="0" w:line="240" w:lineRule="auto"/>
              <w:jc w:val="center"/>
              <w:rPr>
                <w:rFonts w:ascii="Times New Roman" w:eastAsia="Times New Roman" w:hAnsi="Times New Roman" w:cs="Times New Roman"/>
                <w:b/>
                <w:bCs/>
                <w:sz w:val="20"/>
                <w:szCs w:val="20"/>
                <w:lang w:eastAsia="ru-RU"/>
              </w:rPr>
            </w:pPr>
            <w:r w:rsidRPr="00E74478">
              <w:rPr>
                <w:rFonts w:ascii="Times New Roman" w:eastAsia="Times New Roman" w:hAnsi="Times New Roman" w:cs="Times New Roman"/>
                <w:b/>
                <w:bCs/>
                <w:sz w:val="20"/>
                <w:szCs w:val="20"/>
                <w:lang w:eastAsia="ru-RU"/>
              </w:rPr>
              <w:t>4</w:t>
            </w:r>
          </w:p>
        </w:tc>
        <w:tc>
          <w:tcPr>
            <w:tcW w:w="3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D5AFC" w:rsidRPr="00E74478" w:rsidRDefault="007D5AFC" w:rsidP="003677A6">
            <w:pPr>
              <w:autoSpaceDN w:val="0"/>
              <w:spacing w:after="0" w:line="240" w:lineRule="auto"/>
              <w:jc w:val="center"/>
              <w:rPr>
                <w:rFonts w:ascii="Times New Roman" w:eastAsia="Times New Roman" w:hAnsi="Times New Roman" w:cs="Times New Roman"/>
                <w:b/>
                <w:bCs/>
                <w:sz w:val="20"/>
                <w:szCs w:val="20"/>
                <w:lang w:eastAsia="ru-RU"/>
              </w:rPr>
            </w:pPr>
            <w:r w:rsidRPr="00E74478">
              <w:rPr>
                <w:rFonts w:ascii="Times New Roman" w:eastAsia="Times New Roman" w:hAnsi="Times New Roman" w:cs="Times New Roman"/>
                <w:b/>
                <w:bCs/>
                <w:sz w:val="20"/>
                <w:szCs w:val="20"/>
                <w:lang w:eastAsia="ru-RU"/>
              </w:rPr>
              <w:t>5</w:t>
            </w:r>
          </w:p>
        </w:tc>
        <w:tc>
          <w:tcPr>
            <w:tcW w:w="5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D5AFC" w:rsidRPr="00E74478" w:rsidRDefault="007D5AFC" w:rsidP="003677A6">
            <w:pPr>
              <w:autoSpaceDN w:val="0"/>
              <w:spacing w:after="0" w:line="240" w:lineRule="auto"/>
              <w:jc w:val="center"/>
              <w:rPr>
                <w:rFonts w:ascii="Times New Roman" w:eastAsia="Times New Roman" w:hAnsi="Times New Roman" w:cs="Times New Roman"/>
                <w:b/>
                <w:bCs/>
                <w:sz w:val="20"/>
                <w:szCs w:val="20"/>
                <w:lang w:eastAsia="ru-RU"/>
              </w:rPr>
            </w:pPr>
            <w:r w:rsidRPr="00E74478">
              <w:rPr>
                <w:rFonts w:ascii="Times New Roman" w:eastAsia="Times New Roman" w:hAnsi="Times New Roman" w:cs="Times New Roman"/>
                <w:b/>
                <w:bCs/>
                <w:sz w:val="20"/>
                <w:szCs w:val="20"/>
                <w:lang w:eastAsia="ru-RU"/>
              </w:rPr>
              <w:t>6</w:t>
            </w:r>
          </w:p>
        </w:tc>
      </w:tr>
      <w:tr w:rsidR="007D5AFC" w:rsidRPr="00E74478" w:rsidTr="003677A6">
        <w:trPr>
          <w:trHeight w:val="153"/>
          <w:jc w:val="center"/>
        </w:trPr>
        <w:tc>
          <w:tcPr>
            <w:tcW w:w="929" w:type="dxa"/>
            <w:vMerge w:val="restart"/>
            <w:tcBorders>
              <w:top w:val="single" w:sz="4" w:space="0" w:color="auto"/>
              <w:left w:val="single" w:sz="4" w:space="0" w:color="auto"/>
              <w:bottom w:val="single" w:sz="4" w:space="0" w:color="auto"/>
              <w:right w:val="single" w:sz="4" w:space="0" w:color="auto"/>
            </w:tcBorders>
            <w:vAlign w:val="center"/>
            <w:hideMark/>
          </w:tcPr>
          <w:p w:rsidR="007D5AFC" w:rsidRPr="00E74478" w:rsidRDefault="007D5AFC" w:rsidP="003677A6">
            <w:pPr>
              <w:spacing w:after="0" w:line="240" w:lineRule="auto"/>
              <w:jc w:val="center"/>
              <w:rPr>
                <w:rFonts w:ascii="Times New Roman" w:eastAsia="Times New Roman" w:hAnsi="Times New Roman" w:cs="Times New Roman"/>
                <w:sz w:val="20"/>
                <w:szCs w:val="20"/>
                <w:lang w:eastAsia="ru-RU"/>
              </w:rPr>
            </w:pPr>
            <w:r w:rsidRPr="00E74478">
              <w:rPr>
                <w:rFonts w:ascii="Times New Roman" w:eastAsia="Times New Roman" w:hAnsi="Times New Roman" w:cs="Times New Roman"/>
                <w:sz w:val="20"/>
                <w:szCs w:val="20"/>
                <w:lang w:eastAsia="ru-RU"/>
              </w:rPr>
              <w:t>1</w:t>
            </w:r>
          </w:p>
        </w:tc>
        <w:tc>
          <w:tcPr>
            <w:tcW w:w="2668" w:type="dxa"/>
            <w:vMerge w:val="restart"/>
            <w:tcBorders>
              <w:top w:val="single" w:sz="4" w:space="0" w:color="auto"/>
              <w:left w:val="single" w:sz="4" w:space="0" w:color="auto"/>
              <w:bottom w:val="single" w:sz="4" w:space="0" w:color="auto"/>
              <w:right w:val="single" w:sz="4" w:space="0" w:color="auto"/>
            </w:tcBorders>
            <w:vAlign w:val="center"/>
            <w:hideMark/>
          </w:tcPr>
          <w:p w:rsidR="007D5AFC" w:rsidRPr="00E74478" w:rsidRDefault="007D5AFC" w:rsidP="003677A6">
            <w:pPr>
              <w:spacing w:after="0" w:line="240" w:lineRule="auto"/>
              <w:jc w:val="center"/>
              <w:rPr>
                <w:rFonts w:ascii="Times New Roman" w:eastAsia="Times New Roman" w:hAnsi="Times New Roman" w:cs="Times New Roman"/>
                <w:sz w:val="20"/>
                <w:szCs w:val="20"/>
                <w:lang w:eastAsia="ru-RU"/>
              </w:rPr>
            </w:pPr>
          </w:p>
        </w:tc>
        <w:tc>
          <w:tcPr>
            <w:tcW w:w="1354" w:type="dxa"/>
            <w:vMerge w:val="restart"/>
            <w:tcBorders>
              <w:left w:val="single" w:sz="4" w:space="0" w:color="auto"/>
              <w:right w:val="single" w:sz="4" w:space="0" w:color="auto"/>
            </w:tcBorders>
            <w:vAlign w:val="center"/>
          </w:tcPr>
          <w:p w:rsidR="007D5AFC" w:rsidRPr="00E74478" w:rsidRDefault="007D5AFC" w:rsidP="003677A6">
            <w:pPr>
              <w:autoSpaceDN w:val="0"/>
              <w:spacing w:after="0" w:line="240" w:lineRule="auto"/>
              <w:jc w:val="center"/>
              <w:rPr>
                <w:rFonts w:ascii="Times New Roman" w:eastAsia="Times New Roman" w:hAnsi="Times New Roman" w:cs="Times New Roman"/>
                <w:sz w:val="20"/>
                <w:szCs w:val="20"/>
                <w:lang w:eastAsia="ru-RU"/>
              </w:rPr>
            </w:pPr>
          </w:p>
        </w:tc>
        <w:tc>
          <w:tcPr>
            <w:tcW w:w="1065" w:type="dxa"/>
            <w:vMerge w:val="restart"/>
            <w:tcBorders>
              <w:left w:val="single" w:sz="4" w:space="0" w:color="auto"/>
              <w:right w:val="single" w:sz="4" w:space="0" w:color="auto"/>
            </w:tcBorders>
            <w:vAlign w:val="center"/>
          </w:tcPr>
          <w:p w:rsidR="007D5AFC" w:rsidRPr="00E74478" w:rsidRDefault="007D5AFC" w:rsidP="003677A6">
            <w:pPr>
              <w:autoSpaceDN w:val="0"/>
              <w:spacing w:after="0" w:line="240" w:lineRule="auto"/>
              <w:jc w:val="center"/>
              <w:rPr>
                <w:rFonts w:ascii="Times New Roman" w:eastAsia="Times New Roman" w:hAnsi="Times New Roman" w:cs="Times New Roman"/>
                <w:sz w:val="20"/>
                <w:szCs w:val="20"/>
                <w:lang w:eastAsia="ru-RU"/>
              </w:rPr>
            </w:pPr>
          </w:p>
        </w:tc>
        <w:tc>
          <w:tcPr>
            <w:tcW w:w="3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D5AFC" w:rsidRPr="00E74478" w:rsidRDefault="007D5AFC" w:rsidP="003677A6">
            <w:pPr>
              <w:autoSpaceDN w:val="0"/>
              <w:spacing w:after="0" w:line="240" w:lineRule="auto"/>
              <w:jc w:val="center"/>
              <w:rPr>
                <w:rFonts w:ascii="Times New Roman" w:eastAsia="Times New Roman" w:hAnsi="Times New Roman" w:cs="Times New Roman"/>
                <w:sz w:val="20"/>
                <w:szCs w:val="20"/>
                <w:lang w:eastAsia="ru-RU"/>
              </w:rPr>
            </w:pPr>
          </w:p>
        </w:tc>
        <w:tc>
          <w:tcPr>
            <w:tcW w:w="5566" w:type="dxa"/>
            <w:tcBorders>
              <w:top w:val="single" w:sz="4" w:space="0" w:color="auto"/>
              <w:left w:val="single" w:sz="4" w:space="0" w:color="auto"/>
              <w:bottom w:val="single" w:sz="4" w:space="0" w:color="auto"/>
              <w:right w:val="single" w:sz="4" w:space="0" w:color="auto"/>
            </w:tcBorders>
            <w:vAlign w:val="center"/>
          </w:tcPr>
          <w:p w:rsidR="007D5AFC" w:rsidRPr="00E74478" w:rsidRDefault="007D5AFC" w:rsidP="003677A6">
            <w:pPr>
              <w:autoSpaceDN w:val="0"/>
              <w:spacing w:after="0" w:line="240" w:lineRule="auto"/>
              <w:jc w:val="center"/>
              <w:rPr>
                <w:rFonts w:ascii="Times New Roman" w:eastAsia="Times New Roman" w:hAnsi="Times New Roman" w:cs="Times New Roman"/>
                <w:sz w:val="20"/>
                <w:szCs w:val="20"/>
                <w:lang w:eastAsia="ru-RU"/>
              </w:rPr>
            </w:pPr>
          </w:p>
        </w:tc>
      </w:tr>
      <w:tr w:rsidR="007D5AFC" w:rsidRPr="00E74478" w:rsidTr="003677A6">
        <w:trPr>
          <w:trHeight w:val="153"/>
          <w:jc w:val="center"/>
        </w:trPr>
        <w:tc>
          <w:tcPr>
            <w:tcW w:w="929" w:type="dxa"/>
            <w:vMerge/>
            <w:tcBorders>
              <w:top w:val="single" w:sz="4" w:space="0" w:color="auto"/>
              <w:left w:val="single" w:sz="4" w:space="0" w:color="auto"/>
              <w:bottom w:val="single" w:sz="4" w:space="0" w:color="auto"/>
              <w:right w:val="single" w:sz="4" w:space="0" w:color="auto"/>
            </w:tcBorders>
            <w:vAlign w:val="center"/>
            <w:hideMark/>
          </w:tcPr>
          <w:p w:rsidR="007D5AFC" w:rsidRPr="00E74478" w:rsidRDefault="007D5AFC" w:rsidP="003677A6">
            <w:pPr>
              <w:spacing w:after="0" w:line="240" w:lineRule="auto"/>
              <w:jc w:val="center"/>
              <w:rPr>
                <w:rFonts w:ascii="Times New Roman" w:eastAsia="Times New Roman" w:hAnsi="Times New Roman" w:cs="Times New Roman"/>
                <w:sz w:val="20"/>
                <w:szCs w:val="20"/>
                <w:lang w:eastAsia="ru-RU"/>
              </w:rPr>
            </w:pPr>
          </w:p>
        </w:tc>
        <w:tc>
          <w:tcPr>
            <w:tcW w:w="2668" w:type="dxa"/>
            <w:vMerge/>
            <w:tcBorders>
              <w:top w:val="single" w:sz="4" w:space="0" w:color="auto"/>
              <w:left w:val="single" w:sz="4" w:space="0" w:color="auto"/>
              <w:bottom w:val="single" w:sz="4" w:space="0" w:color="auto"/>
              <w:right w:val="single" w:sz="4" w:space="0" w:color="auto"/>
            </w:tcBorders>
            <w:vAlign w:val="center"/>
            <w:hideMark/>
          </w:tcPr>
          <w:p w:rsidR="007D5AFC" w:rsidRPr="00E74478" w:rsidRDefault="007D5AFC" w:rsidP="003677A6">
            <w:pPr>
              <w:spacing w:after="0" w:line="240" w:lineRule="auto"/>
              <w:jc w:val="center"/>
              <w:rPr>
                <w:rFonts w:ascii="Times New Roman" w:eastAsia="Times New Roman" w:hAnsi="Times New Roman" w:cs="Times New Roman"/>
                <w:sz w:val="20"/>
                <w:szCs w:val="20"/>
                <w:lang w:eastAsia="ru-RU"/>
              </w:rPr>
            </w:pPr>
          </w:p>
        </w:tc>
        <w:tc>
          <w:tcPr>
            <w:tcW w:w="1354" w:type="dxa"/>
            <w:vMerge/>
            <w:tcBorders>
              <w:left w:val="single" w:sz="4" w:space="0" w:color="auto"/>
              <w:right w:val="single" w:sz="4" w:space="0" w:color="auto"/>
            </w:tcBorders>
            <w:vAlign w:val="center"/>
          </w:tcPr>
          <w:p w:rsidR="007D5AFC" w:rsidRPr="00E74478" w:rsidRDefault="007D5AFC" w:rsidP="003677A6">
            <w:pPr>
              <w:autoSpaceDN w:val="0"/>
              <w:spacing w:after="0" w:line="240" w:lineRule="auto"/>
              <w:jc w:val="center"/>
              <w:rPr>
                <w:rFonts w:ascii="Times New Roman" w:eastAsia="Times New Roman" w:hAnsi="Times New Roman" w:cs="Times New Roman"/>
                <w:sz w:val="20"/>
                <w:szCs w:val="20"/>
                <w:lang w:eastAsia="ru-RU"/>
              </w:rPr>
            </w:pPr>
          </w:p>
        </w:tc>
        <w:tc>
          <w:tcPr>
            <w:tcW w:w="1065" w:type="dxa"/>
            <w:vMerge/>
            <w:tcBorders>
              <w:left w:val="single" w:sz="4" w:space="0" w:color="auto"/>
              <w:right w:val="single" w:sz="4" w:space="0" w:color="auto"/>
            </w:tcBorders>
            <w:vAlign w:val="center"/>
          </w:tcPr>
          <w:p w:rsidR="007D5AFC" w:rsidRPr="00E74478" w:rsidRDefault="007D5AFC" w:rsidP="003677A6">
            <w:pPr>
              <w:autoSpaceDN w:val="0"/>
              <w:spacing w:after="0" w:line="240" w:lineRule="auto"/>
              <w:jc w:val="center"/>
              <w:rPr>
                <w:rFonts w:ascii="Times New Roman" w:eastAsia="Times New Roman" w:hAnsi="Times New Roman" w:cs="Times New Roman"/>
                <w:sz w:val="20"/>
                <w:szCs w:val="20"/>
                <w:lang w:eastAsia="ru-RU"/>
              </w:rPr>
            </w:pPr>
          </w:p>
        </w:tc>
        <w:tc>
          <w:tcPr>
            <w:tcW w:w="3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D5AFC" w:rsidRPr="00E74478" w:rsidRDefault="007D5AFC" w:rsidP="003677A6">
            <w:pPr>
              <w:autoSpaceDN w:val="0"/>
              <w:spacing w:after="0" w:line="240" w:lineRule="auto"/>
              <w:jc w:val="center"/>
              <w:rPr>
                <w:rFonts w:ascii="Times New Roman" w:eastAsia="Times New Roman" w:hAnsi="Times New Roman" w:cs="Times New Roman"/>
                <w:sz w:val="20"/>
                <w:szCs w:val="20"/>
                <w:lang w:eastAsia="ru-RU"/>
              </w:rPr>
            </w:pPr>
          </w:p>
        </w:tc>
        <w:tc>
          <w:tcPr>
            <w:tcW w:w="5566" w:type="dxa"/>
            <w:tcBorders>
              <w:top w:val="single" w:sz="4" w:space="0" w:color="auto"/>
              <w:left w:val="single" w:sz="4" w:space="0" w:color="auto"/>
              <w:bottom w:val="single" w:sz="4" w:space="0" w:color="auto"/>
              <w:right w:val="single" w:sz="4" w:space="0" w:color="auto"/>
            </w:tcBorders>
            <w:vAlign w:val="center"/>
          </w:tcPr>
          <w:p w:rsidR="007D5AFC" w:rsidRPr="00E74478" w:rsidRDefault="007D5AFC" w:rsidP="003677A6">
            <w:pPr>
              <w:autoSpaceDN w:val="0"/>
              <w:spacing w:after="0" w:line="240" w:lineRule="auto"/>
              <w:jc w:val="center"/>
              <w:rPr>
                <w:rFonts w:ascii="Times New Roman" w:eastAsia="Times New Roman" w:hAnsi="Times New Roman" w:cs="Times New Roman"/>
                <w:sz w:val="20"/>
                <w:szCs w:val="20"/>
                <w:lang w:eastAsia="ru-RU"/>
              </w:rPr>
            </w:pPr>
          </w:p>
        </w:tc>
      </w:tr>
      <w:tr w:rsidR="007D5AFC" w:rsidRPr="00E74478" w:rsidTr="003677A6">
        <w:trPr>
          <w:trHeight w:val="153"/>
          <w:jc w:val="center"/>
        </w:trPr>
        <w:tc>
          <w:tcPr>
            <w:tcW w:w="929" w:type="dxa"/>
            <w:vMerge/>
            <w:tcBorders>
              <w:top w:val="single" w:sz="4" w:space="0" w:color="auto"/>
              <w:left w:val="single" w:sz="4" w:space="0" w:color="auto"/>
              <w:bottom w:val="single" w:sz="4" w:space="0" w:color="auto"/>
              <w:right w:val="single" w:sz="4" w:space="0" w:color="auto"/>
            </w:tcBorders>
            <w:vAlign w:val="center"/>
            <w:hideMark/>
          </w:tcPr>
          <w:p w:rsidR="007D5AFC" w:rsidRPr="00E74478" w:rsidRDefault="007D5AFC" w:rsidP="003677A6">
            <w:pPr>
              <w:spacing w:after="0" w:line="240" w:lineRule="auto"/>
              <w:jc w:val="center"/>
              <w:rPr>
                <w:rFonts w:ascii="Times New Roman" w:eastAsia="Times New Roman" w:hAnsi="Times New Roman" w:cs="Times New Roman"/>
                <w:sz w:val="20"/>
                <w:szCs w:val="20"/>
                <w:lang w:eastAsia="ru-RU"/>
              </w:rPr>
            </w:pPr>
          </w:p>
        </w:tc>
        <w:tc>
          <w:tcPr>
            <w:tcW w:w="2668" w:type="dxa"/>
            <w:vMerge/>
            <w:tcBorders>
              <w:top w:val="single" w:sz="4" w:space="0" w:color="auto"/>
              <w:left w:val="single" w:sz="4" w:space="0" w:color="auto"/>
              <w:bottom w:val="single" w:sz="4" w:space="0" w:color="auto"/>
              <w:right w:val="single" w:sz="4" w:space="0" w:color="auto"/>
            </w:tcBorders>
            <w:vAlign w:val="center"/>
            <w:hideMark/>
          </w:tcPr>
          <w:p w:rsidR="007D5AFC" w:rsidRPr="00E74478" w:rsidRDefault="007D5AFC" w:rsidP="003677A6">
            <w:pPr>
              <w:spacing w:after="0" w:line="240" w:lineRule="auto"/>
              <w:jc w:val="center"/>
              <w:rPr>
                <w:rFonts w:ascii="Times New Roman" w:eastAsia="Times New Roman" w:hAnsi="Times New Roman" w:cs="Times New Roman"/>
                <w:sz w:val="20"/>
                <w:szCs w:val="20"/>
                <w:lang w:eastAsia="ru-RU"/>
              </w:rPr>
            </w:pPr>
          </w:p>
        </w:tc>
        <w:tc>
          <w:tcPr>
            <w:tcW w:w="1354" w:type="dxa"/>
            <w:vMerge/>
            <w:tcBorders>
              <w:left w:val="single" w:sz="4" w:space="0" w:color="auto"/>
              <w:right w:val="single" w:sz="4" w:space="0" w:color="auto"/>
            </w:tcBorders>
            <w:vAlign w:val="center"/>
          </w:tcPr>
          <w:p w:rsidR="007D5AFC" w:rsidRPr="00E74478" w:rsidRDefault="007D5AFC" w:rsidP="003677A6">
            <w:pPr>
              <w:autoSpaceDN w:val="0"/>
              <w:spacing w:after="0" w:line="240" w:lineRule="auto"/>
              <w:jc w:val="center"/>
              <w:rPr>
                <w:rFonts w:ascii="Times New Roman" w:eastAsia="Times New Roman" w:hAnsi="Times New Roman" w:cs="Times New Roman"/>
                <w:sz w:val="20"/>
                <w:szCs w:val="20"/>
                <w:lang w:eastAsia="ru-RU"/>
              </w:rPr>
            </w:pPr>
          </w:p>
        </w:tc>
        <w:tc>
          <w:tcPr>
            <w:tcW w:w="1065" w:type="dxa"/>
            <w:vMerge/>
            <w:tcBorders>
              <w:left w:val="single" w:sz="4" w:space="0" w:color="auto"/>
              <w:right w:val="single" w:sz="4" w:space="0" w:color="auto"/>
            </w:tcBorders>
            <w:vAlign w:val="center"/>
          </w:tcPr>
          <w:p w:rsidR="007D5AFC" w:rsidRPr="00E74478" w:rsidRDefault="007D5AFC" w:rsidP="003677A6">
            <w:pPr>
              <w:autoSpaceDN w:val="0"/>
              <w:spacing w:after="0" w:line="240" w:lineRule="auto"/>
              <w:jc w:val="center"/>
              <w:rPr>
                <w:rFonts w:ascii="Times New Roman" w:eastAsia="Times New Roman" w:hAnsi="Times New Roman" w:cs="Times New Roman"/>
                <w:sz w:val="20"/>
                <w:szCs w:val="20"/>
                <w:lang w:eastAsia="ru-RU"/>
              </w:rPr>
            </w:pPr>
          </w:p>
        </w:tc>
        <w:tc>
          <w:tcPr>
            <w:tcW w:w="3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D5AFC" w:rsidRPr="00E74478" w:rsidRDefault="007D5AFC" w:rsidP="003677A6">
            <w:pPr>
              <w:autoSpaceDN w:val="0"/>
              <w:spacing w:after="0" w:line="240" w:lineRule="auto"/>
              <w:jc w:val="center"/>
              <w:rPr>
                <w:rFonts w:ascii="Times New Roman" w:eastAsia="Times New Roman" w:hAnsi="Times New Roman" w:cs="Times New Roman"/>
                <w:sz w:val="20"/>
                <w:szCs w:val="20"/>
                <w:lang w:eastAsia="ru-RU"/>
              </w:rPr>
            </w:pPr>
          </w:p>
        </w:tc>
        <w:tc>
          <w:tcPr>
            <w:tcW w:w="5566" w:type="dxa"/>
            <w:tcBorders>
              <w:top w:val="single" w:sz="4" w:space="0" w:color="auto"/>
              <w:left w:val="single" w:sz="4" w:space="0" w:color="auto"/>
              <w:bottom w:val="single" w:sz="4" w:space="0" w:color="auto"/>
              <w:right w:val="single" w:sz="4" w:space="0" w:color="auto"/>
            </w:tcBorders>
            <w:vAlign w:val="center"/>
          </w:tcPr>
          <w:p w:rsidR="007D5AFC" w:rsidRPr="00E74478" w:rsidRDefault="007D5AFC" w:rsidP="003677A6">
            <w:pPr>
              <w:autoSpaceDN w:val="0"/>
              <w:spacing w:after="0" w:line="240" w:lineRule="auto"/>
              <w:jc w:val="center"/>
              <w:rPr>
                <w:rFonts w:ascii="Times New Roman" w:eastAsia="Times New Roman" w:hAnsi="Times New Roman" w:cs="Times New Roman"/>
                <w:sz w:val="20"/>
                <w:szCs w:val="20"/>
                <w:lang w:eastAsia="ru-RU"/>
              </w:rPr>
            </w:pPr>
          </w:p>
        </w:tc>
      </w:tr>
    </w:tbl>
    <w:p w:rsidR="007D5AFC" w:rsidRPr="00E74478" w:rsidRDefault="007D5AFC" w:rsidP="007D5AFC">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7D5AFC" w:rsidRPr="00E74478" w:rsidRDefault="007D5AFC" w:rsidP="007D5AFC">
      <w:pPr>
        <w:shd w:val="clear" w:color="auto" w:fill="FFFFFF"/>
        <w:spacing w:after="0" w:line="240" w:lineRule="auto"/>
        <w:ind w:firstLine="510"/>
        <w:jc w:val="both"/>
        <w:rPr>
          <w:rFonts w:ascii="Times New Roman" w:eastAsia="Times New Roman" w:hAnsi="Times New Roman" w:cs="Times New Roman"/>
          <w:bCs/>
          <w:color w:val="000000"/>
          <w:sz w:val="20"/>
          <w:szCs w:val="20"/>
          <w:lang w:eastAsia="ru-RU"/>
        </w:rPr>
      </w:pPr>
      <w:r w:rsidRPr="00E74478">
        <w:rPr>
          <w:rFonts w:ascii="Times New Roman" w:eastAsia="Times New Roman" w:hAnsi="Times New Roman" w:cs="Times New Roman"/>
          <w:bCs/>
          <w:color w:val="000000"/>
          <w:sz w:val="20"/>
          <w:szCs w:val="20"/>
          <w:lang w:eastAsia="ru-RU"/>
        </w:rPr>
        <w:t>1.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001F1A9A">
        <w:rPr>
          <w:rFonts w:ascii="Times New Roman" w:eastAsia="Times New Roman" w:hAnsi="Times New Roman" w:cs="Times New Roman"/>
          <w:bCs/>
          <w:color w:val="000000"/>
          <w:sz w:val="20"/>
          <w:szCs w:val="20"/>
          <w:lang w:eastAsia="ru-RU"/>
        </w:rPr>
        <w:t>, поставляется в собранном виде</w:t>
      </w:r>
      <w:r w:rsidRPr="00E74478">
        <w:rPr>
          <w:rFonts w:ascii="Times New Roman" w:eastAsia="Times New Roman" w:hAnsi="Times New Roman" w:cs="Times New Roman"/>
          <w:bCs/>
          <w:color w:val="000000"/>
          <w:sz w:val="20"/>
          <w:szCs w:val="20"/>
          <w:lang w:eastAsia="ru-RU"/>
        </w:rPr>
        <w:t xml:space="preserve">. </w:t>
      </w:r>
      <w:r>
        <w:rPr>
          <w:rFonts w:ascii="Times New Roman" w:eastAsia="Times New Roman" w:hAnsi="Times New Roman" w:cs="Times New Roman"/>
          <w:bCs/>
          <w:color w:val="000000"/>
          <w:sz w:val="20"/>
          <w:szCs w:val="20"/>
          <w:lang w:eastAsia="ru-RU"/>
        </w:rPr>
        <w:t>Год выпуска – не ранее 202</w:t>
      </w:r>
      <w:r w:rsidR="004C7CD2">
        <w:rPr>
          <w:rFonts w:ascii="Times New Roman" w:eastAsia="Times New Roman" w:hAnsi="Times New Roman" w:cs="Times New Roman"/>
          <w:bCs/>
          <w:color w:val="000000"/>
          <w:sz w:val="20"/>
          <w:szCs w:val="20"/>
          <w:lang w:eastAsia="ru-RU"/>
        </w:rPr>
        <w:t>4</w:t>
      </w:r>
      <w:r>
        <w:rPr>
          <w:rFonts w:ascii="Times New Roman" w:eastAsia="Times New Roman" w:hAnsi="Times New Roman" w:cs="Times New Roman"/>
          <w:bCs/>
          <w:color w:val="000000"/>
          <w:sz w:val="20"/>
          <w:szCs w:val="20"/>
          <w:lang w:eastAsia="ru-RU"/>
        </w:rPr>
        <w:t>года.</w:t>
      </w:r>
    </w:p>
    <w:p w:rsidR="007D5AFC" w:rsidRPr="00E74478" w:rsidRDefault="007D5AFC" w:rsidP="007D5AFC">
      <w:pPr>
        <w:shd w:val="clear" w:color="auto" w:fill="FFFFFF"/>
        <w:spacing w:after="0" w:line="240" w:lineRule="auto"/>
        <w:ind w:firstLine="510"/>
        <w:jc w:val="both"/>
        <w:rPr>
          <w:rFonts w:ascii="Times New Roman" w:eastAsia="Times New Roman" w:hAnsi="Times New Roman" w:cs="Times New Roman"/>
          <w:bCs/>
          <w:color w:val="000000"/>
          <w:sz w:val="20"/>
          <w:szCs w:val="20"/>
          <w:lang w:eastAsia="ru-RU"/>
        </w:rPr>
      </w:pPr>
      <w:r w:rsidRPr="00E74478">
        <w:rPr>
          <w:rFonts w:ascii="Times New Roman" w:eastAsia="Times New Roman" w:hAnsi="Times New Roman" w:cs="Times New Roman"/>
          <w:bCs/>
          <w:color w:val="000000"/>
          <w:sz w:val="20"/>
          <w:szCs w:val="20"/>
          <w:lang w:eastAsia="ru-RU"/>
        </w:rPr>
        <w:t>2. Доставка, разгрузка поставляемого Товара осуществляется силами и средствами Поставщика.</w:t>
      </w:r>
      <w:r w:rsidR="001F1A9A">
        <w:rPr>
          <w:rFonts w:ascii="Times New Roman" w:eastAsia="Times New Roman" w:hAnsi="Times New Roman" w:cs="Times New Roman"/>
          <w:bCs/>
          <w:color w:val="000000"/>
          <w:sz w:val="20"/>
          <w:szCs w:val="20"/>
          <w:lang w:eastAsia="ru-RU"/>
        </w:rPr>
        <w:t xml:space="preserve"> </w:t>
      </w:r>
    </w:p>
    <w:p w:rsidR="002B5664" w:rsidRPr="00381872" w:rsidRDefault="007D5AFC" w:rsidP="007D5AFC">
      <w:pPr>
        <w:shd w:val="clear" w:color="auto" w:fill="FFFFFF"/>
        <w:spacing w:after="0" w:line="240" w:lineRule="auto"/>
        <w:ind w:firstLine="510"/>
        <w:jc w:val="both"/>
        <w:rPr>
          <w:rFonts w:ascii="Times New Roman" w:hAnsi="Times New Roman" w:cs="Times New Roman"/>
          <w:sz w:val="24"/>
          <w:szCs w:val="24"/>
        </w:rPr>
      </w:pPr>
      <w:r w:rsidRPr="00E74478">
        <w:rPr>
          <w:rFonts w:ascii="Times New Roman" w:eastAsia="Times New Roman" w:hAnsi="Times New Roman" w:cs="Times New Roman"/>
          <w:bCs/>
          <w:color w:val="000000"/>
          <w:sz w:val="20"/>
          <w:szCs w:val="20"/>
          <w:lang w:eastAsia="ru-RU"/>
        </w:rPr>
        <w:t>3. Гарантийный срок должен составлять не менее 12 месяцев с момента подписания документа о приемке Товара</w:t>
      </w:r>
      <w:r w:rsidR="00C014CA">
        <w:rPr>
          <w:rFonts w:ascii="Times New Roman" w:eastAsia="Times New Roman" w:hAnsi="Times New Roman" w:cs="Times New Roman"/>
          <w:bCs/>
          <w:color w:val="000000"/>
          <w:sz w:val="20"/>
          <w:szCs w:val="20"/>
          <w:lang w:eastAsia="ru-RU"/>
        </w:rPr>
        <w:t xml:space="preserve"> на ЕИС</w:t>
      </w:r>
      <w:r w:rsidRPr="00E74478">
        <w:rPr>
          <w:rFonts w:ascii="Times New Roman" w:eastAsia="Times New Roman" w:hAnsi="Times New Roman" w:cs="Times New Roman"/>
          <w:bCs/>
          <w:color w:val="000000"/>
          <w:sz w:val="20"/>
          <w:szCs w:val="20"/>
          <w:lang w:eastAsia="ru-RU"/>
        </w:rPr>
        <w:t>, но не менее срока, установленного производителем. Гарантия предоставляется вместе с Товаром. Во время гарантийного срока все обнаруженные неисправности устраняются на месте в течение 5</w:t>
      </w:r>
      <w:r>
        <w:rPr>
          <w:rFonts w:ascii="Times New Roman" w:eastAsia="Times New Roman" w:hAnsi="Times New Roman" w:cs="Times New Roman"/>
          <w:bCs/>
          <w:color w:val="000000"/>
          <w:sz w:val="20"/>
          <w:szCs w:val="20"/>
          <w:lang w:eastAsia="ru-RU"/>
        </w:rPr>
        <w:t xml:space="preserve"> </w:t>
      </w:r>
      <w:r w:rsidRPr="00E74478">
        <w:rPr>
          <w:rFonts w:ascii="Times New Roman" w:eastAsia="Times New Roman" w:hAnsi="Times New Roman" w:cs="Times New Roman"/>
          <w:bCs/>
          <w:color w:val="000000"/>
          <w:sz w:val="20"/>
          <w:szCs w:val="20"/>
          <w:lang w:eastAsia="ru-RU"/>
        </w:rPr>
        <w:t>(пяти) рабочих дней после получения извещения о неисправности, в будние дни с 8-30 до 1</w:t>
      </w:r>
      <w:r>
        <w:rPr>
          <w:rFonts w:ascii="Times New Roman" w:eastAsia="Times New Roman" w:hAnsi="Times New Roman" w:cs="Times New Roman"/>
          <w:bCs/>
          <w:color w:val="000000"/>
          <w:sz w:val="20"/>
          <w:szCs w:val="20"/>
          <w:lang w:eastAsia="ru-RU"/>
        </w:rPr>
        <w:t>5</w:t>
      </w:r>
      <w:r w:rsidRPr="00E74478">
        <w:rPr>
          <w:rFonts w:ascii="Times New Roman" w:eastAsia="Times New Roman" w:hAnsi="Times New Roman" w:cs="Times New Roman"/>
          <w:bCs/>
          <w:color w:val="000000"/>
          <w:sz w:val="20"/>
          <w:szCs w:val="20"/>
          <w:lang w:eastAsia="ru-RU"/>
        </w:rPr>
        <w:t xml:space="preserve">-00 (местное время) по месту эксплуатации Товара. В случае если Поставщик в течение указанного срока не может устранить неисправность, он обязан предоставить взамен на время ремонта аналогичный Товар. В случае необходимости доставки Товара с сервисный центр и обратно, эту доставку обеспечивает </w:t>
      </w:r>
      <w:r w:rsidRPr="00E74478">
        <w:rPr>
          <w:rFonts w:ascii="Times New Roman" w:eastAsia="Times New Roman" w:hAnsi="Times New Roman" w:cs="Times New Roman"/>
          <w:bCs/>
          <w:color w:val="000000"/>
          <w:sz w:val="20"/>
          <w:szCs w:val="20"/>
          <w:lang w:eastAsia="ru-RU"/>
        </w:rPr>
        <w:lastRenderedPageBreak/>
        <w:t xml:space="preserve">Поставщик за свой счет и своими силами. Заменяемые запчасти должны быть новыми (не бывшими в употреблении, в </w:t>
      </w:r>
      <w:proofErr w:type="spellStart"/>
      <w:r w:rsidRPr="00E74478">
        <w:rPr>
          <w:rFonts w:ascii="Times New Roman" w:eastAsia="Times New Roman" w:hAnsi="Times New Roman" w:cs="Times New Roman"/>
          <w:bCs/>
          <w:color w:val="000000"/>
          <w:sz w:val="20"/>
          <w:szCs w:val="20"/>
          <w:lang w:eastAsia="ru-RU"/>
        </w:rPr>
        <w:t>т.ч</w:t>
      </w:r>
      <w:proofErr w:type="spellEnd"/>
      <w:r w:rsidRPr="00E74478">
        <w:rPr>
          <w:rFonts w:ascii="Times New Roman" w:eastAsia="Times New Roman" w:hAnsi="Times New Roman" w:cs="Times New Roman"/>
          <w:bCs/>
          <w:color w:val="000000"/>
          <w:sz w:val="20"/>
          <w:szCs w:val="20"/>
          <w:lang w:eastAsia="ru-RU"/>
        </w:rPr>
        <w:t>. восстановленными) и должны соответствовать составным частям Тов</w:t>
      </w:r>
      <w:r>
        <w:rPr>
          <w:rFonts w:ascii="Times New Roman" w:eastAsia="Times New Roman" w:hAnsi="Times New Roman" w:cs="Times New Roman"/>
          <w:bCs/>
          <w:color w:val="000000"/>
          <w:sz w:val="20"/>
          <w:szCs w:val="20"/>
          <w:lang w:eastAsia="ru-RU"/>
        </w:rPr>
        <w:t>ара, указанного в спецификации.</w:t>
      </w:r>
    </w:p>
    <w:sectPr w:rsidR="002B5664" w:rsidRPr="00381872" w:rsidSect="002B5664">
      <w:pgSz w:w="16838" w:h="11906" w:orient="landscape"/>
      <w:pgMar w:top="567" w:right="678" w:bottom="567"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E1E0E"/>
    <w:multiLevelType w:val="hybridMultilevel"/>
    <w:tmpl w:val="2ECCB4CC"/>
    <w:lvl w:ilvl="0" w:tplc="18F27320">
      <w:start w:val="8"/>
      <w:numFmt w:val="bullet"/>
      <w:lvlText w:val=""/>
      <w:lvlJc w:val="left"/>
      <w:pPr>
        <w:ind w:left="785" w:hanging="360"/>
      </w:pPr>
      <w:rPr>
        <w:rFonts w:ascii="Symbol" w:eastAsia="Times New Roman" w:hAnsi="Symbol"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50A63D72"/>
    <w:multiLevelType w:val="hybridMultilevel"/>
    <w:tmpl w:val="DB8C4B62"/>
    <w:lvl w:ilvl="0" w:tplc="07E2E2D0">
      <w:start w:val="8"/>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5C53182E"/>
    <w:multiLevelType w:val="hybridMultilevel"/>
    <w:tmpl w:val="FCCA58F0"/>
    <w:lvl w:ilvl="0" w:tplc="47224100">
      <w:start w:val="8"/>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72171FF3"/>
    <w:multiLevelType w:val="hybridMultilevel"/>
    <w:tmpl w:val="023616F4"/>
    <w:lvl w:ilvl="0" w:tplc="E1C49FB2">
      <w:start w:val="8"/>
      <w:numFmt w:val="bullet"/>
      <w:lvlText w:val=""/>
      <w:lvlJc w:val="left"/>
      <w:pPr>
        <w:ind w:left="1146" w:hanging="360"/>
      </w:pPr>
      <w:rPr>
        <w:rFonts w:ascii="Symbol" w:eastAsia="Times New Roman" w:hAnsi="Symbol"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24"/>
    <w:rsid w:val="000001AD"/>
    <w:rsid w:val="00014FB2"/>
    <w:rsid w:val="00026DD5"/>
    <w:rsid w:val="00043B5D"/>
    <w:rsid w:val="00043BBD"/>
    <w:rsid w:val="00052926"/>
    <w:rsid w:val="0005686F"/>
    <w:rsid w:val="00057F8B"/>
    <w:rsid w:val="00065BA0"/>
    <w:rsid w:val="00075465"/>
    <w:rsid w:val="000B672C"/>
    <w:rsid w:val="000D0EB9"/>
    <w:rsid w:val="000D37FB"/>
    <w:rsid w:val="000D3F06"/>
    <w:rsid w:val="000E05CA"/>
    <w:rsid w:val="000E48B1"/>
    <w:rsid w:val="000F0B89"/>
    <w:rsid w:val="000F475A"/>
    <w:rsid w:val="00103E8B"/>
    <w:rsid w:val="00104384"/>
    <w:rsid w:val="00121988"/>
    <w:rsid w:val="001454B4"/>
    <w:rsid w:val="001458DD"/>
    <w:rsid w:val="00152A80"/>
    <w:rsid w:val="00156FD8"/>
    <w:rsid w:val="001713B1"/>
    <w:rsid w:val="001738A2"/>
    <w:rsid w:val="00196366"/>
    <w:rsid w:val="001C4901"/>
    <w:rsid w:val="001C5A3A"/>
    <w:rsid w:val="001D16C2"/>
    <w:rsid w:val="001D62F8"/>
    <w:rsid w:val="001E1660"/>
    <w:rsid w:val="001E2AC8"/>
    <w:rsid w:val="001F1A9A"/>
    <w:rsid w:val="001F6616"/>
    <w:rsid w:val="00200CFF"/>
    <w:rsid w:val="00216660"/>
    <w:rsid w:val="002205F0"/>
    <w:rsid w:val="002229AF"/>
    <w:rsid w:val="00233E77"/>
    <w:rsid w:val="00237616"/>
    <w:rsid w:val="00246105"/>
    <w:rsid w:val="002651E6"/>
    <w:rsid w:val="002657A0"/>
    <w:rsid w:val="00271C49"/>
    <w:rsid w:val="00275A7D"/>
    <w:rsid w:val="00280418"/>
    <w:rsid w:val="002838CC"/>
    <w:rsid w:val="0028431C"/>
    <w:rsid w:val="00286330"/>
    <w:rsid w:val="0029159A"/>
    <w:rsid w:val="002A798C"/>
    <w:rsid w:val="002B5664"/>
    <w:rsid w:val="002B7C6E"/>
    <w:rsid w:val="002C7FAD"/>
    <w:rsid w:val="002D7367"/>
    <w:rsid w:val="0030060E"/>
    <w:rsid w:val="00305732"/>
    <w:rsid w:val="00312280"/>
    <w:rsid w:val="0033758E"/>
    <w:rsid w:val="00346E90"/>
    <w:rsid w:val="00360274"/>
    <w:rsid w:val="00364CB0"/>
    <w:rsid w:val="00371EB9"/>
    <w:rsid w:val="00380F3E"/>
    <w:rsid w:val="0038184B"/>
    <w:rsid w:val="00381872"/>
    <w:rsid w:val="003B6B3B"/>
    <w:rsid w:val="003D0C48"/>
    <w:rsid w:val="003E0979"/>
    <w:rsid w:val="003E4557"/>
    <w:rsid w:val="003F4BC3"/>
    <w:rsid w:val="003F57AF"/>
    <w:rsid w:val="00405EAB"/>
    <w:rsid w:val="00406BAF"/>
    <w:rsid w:val="00406EF1"/>
    <w:rsid w:val="00413B7B"/>
    <w:rsid w:val="0042415E"/>
    <w:rsid w:val="00427E3E"/>
    <w:rsid w:val="0043309E"/>
    <w:rsid w:val="00461A46"/>
    <w:rsid w:val="00467776"/>
    <w:rsid w:val="00471AE9"/>
    <w:rsid w:val="0048660E"/>
    <w:rsid w:val="00494F72"/>
    <w:rsid w:val="004A45EF"/>
    <w:rsid w:val="004B7956"/>
    <w:rsid w:val="004C21B6"/>
    <w:rsid w:val="004C415A"/>
    <w:rsid w:val="004C7CD2"/>
    <w:rsid w:val="004E6C33"/>
    <w:rsid w:val="004E7467"/>
    <w:rsid w:val="0052385D"/>
    <w:rsid w:val="00523FE1"/>
    <w:rsid w:val="005255AF"/>
    <w:rsid w:val="00540287"/>
    <w:rsid w:val="00543153"/>
    <w:rsid w:val="00543C75"/>
    <w:rsid w:val="00561AEE"/>
    <w:rsid w:val="00563597"/>
    <w:rsid w:val="005676C2"/>
    <w:rsid w:val="00577CFE"/>
    <w:rsid w:val="00583AD5"/>
    <w:rsid w:val="005865DC"/>
    <w:rsid w:val="005872C7"/>
    <w:rsid w:val="005B0EF5"/>
    <w:rsid w:val="005B7C0C"/>
    <w:rsid w:val="005C6A6A"/>
    <w:rsid w:val="005C6F7E"/>
    <w:rsid w:val="005D5AF1"/>
    <w:rsid w:val="005E0EC8"/>
    <w:rsid w:val="005E1565"/>
    <w:rsid w:val="005F039C"/>
    <w:rsid w:val="00602106"/>
    <w:rsid w:val="006219AC"/>
    <w:rsid w:val="006251A1"/>
    <w:rsid w:val="00673CB1"/>
    <w:rsid w:val="0068341C"/>
    <w:rsid w:val="006A1ACC"/>
    <w:rsid w:val="006B0F3E"/>
    <w:rsid w:val="006E76CB"/>
    <w:rsid w:val="006F16A9"/>
    <w:rsid w:val="007154E9"/>
    <w:rsid w:val="007250F1"/>
    <w:rsid w:val="007412A9"/>
    <w:rsid w:val="0075516D"/>
    <w:rsid w:val="00763D9F"/>
    <w:rsid w:val="007701CC"/>
    <w:rsid w:val="00773A2E"/>
    <w:rsid w:val="007971B3"/>
    <w:rsid w:val="007A6743"/>
    <w:rsid w:val="007B5935"/>
    <w:rsid w:val="007D159E"/>
    <w:rsid w:val="007D20BC"/>
    <w:rsid w:val="007D3893"/>
    <w:rsid w:val="007D5AFC"/>
    <w:rsid w:val="007F045E"/>
    <w:rsid w:val="007F0C62"/>
    <w:rsid w:val="00815E38"/>
    <w:rsid w:val="00826E27"/>
    <w:rsid w:val="00836125"/>
    <w:rsid w:val="008450EA"/>
    <w:rsid w:val="008543BA"/>
    <w:rsid w:val="00865888"/>
    <w:rsid w:val="0087382D"/>
    <w:rsid w:val="00896C65"/>
    <w:rsid w:val="008A28C0"/>
    <w:rsid w:val="008A5EC1"/>
    <w:rsid w:val="008A61E4"/>
    <w:rsid w:val="008B2C1D"/>
    <w:rsid w:val="008B6066"/>
    <w:rsid w:val="008C783F"/>
    <w:rsid w:val="008D582F"/>
    <w:rsid w:val="008F135B"/>
    <w:rsid w:val="008F416F"/>
    <w:rsid w:val="0090002A"/>
    <w:rsid w:val="009050CA"/>
    <w:rsid w:val="0092247F"/>
    <w:rsid w:val="00945399"/>
    <w:rsid w:val="00946980"/>
    <w:rsid w:val="009515E5"/>
    <w:rsid w:val="0096439D"/>
    <w:rsid w:val="00976BA0"/>
    <w:rsid w:val="0098797D"/>
    <w:rsid w:val="009B308E"/>
    <w:rsid w:val="009B60C2"/>
    <w:rsid w:val="009D51D0"/>
    <w:rsid w:val="009D573C"/>
    <w:rsid w:val="009D5EC5"/>
    <w:rsid w:val="009E0513"/>
    <w:rsid w:val="009E3187"/>
    <w:rsid w:val="009E75D0"/>
    <w:rsid w:val="009F0148"/>
    <w:rsid w:val="009F243E"/>
    <w:rsid w:val="009F5D87"/>
    <w:rsid w:val="00A01B15"/>
    <w:rsid w:val="00A42B37"/>
    <w:rsid w:val="00A523A5"/>
    <w:rsid w:val="00A52BE5"/>
    <w:rsid w:val="00A56A6C"/>
    <w:rsid w:val="00A63E15"/>
    <w:rsid w:val="00A71D3D"/>
    <w:rsid w:val="00A77424"/>
    <w:rsid w:val="00A810EB"/>
    <w:rsid w:val="00A8321F"/>
    <w:rsid w:val="00A83265"/>
    <w:rsid w:val="00A8777F"/>
    <w:rsid w:val="00A92306"/>
    <w:rsid w:val="00A94C16"/>
    <w:rsid w:val="00AA0368"/>
    <w:rsid w:val="00AA7D3F"/>
    <w:rsid w:val="00AB01B4"/>
    <w:rsid w:val="00AB0C8A"/>
    <w:rsid w:val="00AC06FE"/>
    <w:rsid w:val="00AE5066"/>
    <w:rsid w:val="00AF1FFA"/>
    <w:rsid w:val="00B050F0"/>
    <w:rsid w:val="00B40C69"/>
    <w:rsid w:val="00B52056"/>
    <w:rsid w:val="00B5479E"/>
    <w:rsid w:val="00B61335"/>
    <w:rsid w:val="00BC1C7B"/>
    <w:rsid w:val="00BD34EF"/>
    <w:rsid w:val="00BE2537"/>
    <w:rsid w:val="00BF3656"/>
    <w:rsid w:val="00BF6B93"/>
    <w:rsid w:val="00BF6CAB"/>
    <w:rsid w:val="00C014CA"/>
    <w:rsid w:val="00C07A7D"/>
    <w:rsid w:val="00C13814"/>
    <w:rsid w:val="00C33E04"/>
    <w:rsid w:val="00C46E75"/>
    <w:rsid w:val="00C47FC6"/>
    <w:rsid w:val="00C61362"/>
    <w:rsid w:val="00C6474F"/>
    <w:rsid w:val="00C75825"/>
    <w:rsid w:val="00C96147"/>
    <w:rsid w:val="00C97FB0"/>
    <w:rsid w:val="00CA1495"/>
    <w:rsid w:val="00CA7919"/>
    <w:rsid w:val="00CB12D9"/>
    <w:rsid w:val="00CB6F16"/>
    <w:rsid w:val="00CC1FB6"/>
    <w:rsid w:val="00CC254D"/>
    <w:rsid w:val="00CC5AD8"/>
    <w:rsid w:val="00CF59BF"/>
    <w:rsid w:val="00CF7EA2"/>
    <w:rsid w:val="00D03A4C"/>
    <w:rsid w:val="00D03F0A"/>
    <w:rsid w:val="00D0774D"/>
    <w:rsid w:val="00D07AFB"/>
    <w:rsid w:val="00D12F3C"/>
    <w:rsid w:val="00D15E9C"/>
    <w:rsid w:val="00D20729"/>
    <w:rsid w:val="00D52DA0"/>
    <w:rsid w:val="00D549C4"/>
    <w:rsid w:val="00D8245F"/>
    <w:rsid w:val="00D85574"/>
    <w:rsid w:val="00DB7632"/>
    <w:rsid w:val="00DD26C0"/>
    <w:rsid w:val="00DD6595"/>
    <w:rsid w:val="00DF08F2"/>
    <w:rsid w:val="00DF1C0F"/>
    <w:rsid w:val="00DF4327"/>
    <w:rsid w:val="00DF7DF7"/>
    <w:rsid w:val="00E00F4C"/>
    <w:rsid w:val="00E026D4"/>
    <w:rsid w:val="00E109B2"/>
    <w:rsid w:val="00E130AD"/>
    <w:rsid w:val="00E3612B"/>
    <w:rsid w:val="00E52679"/>
    <w:rsid w:val="00E555EC"/>
    <w:rsid w:val="00E61428"/>
    <w:rsid w:val="00E61AA2"/>
    <w:rsid w:val="00E62703"/>
    <w:rsid w:val="00E70C01"/>
    <w:rsid w:val="00E8569F"/>
    <w:rsid w:val="00EB5AAA"/>
    <w:rsid w:val="00EC35BD"/>
    <w:rsid w:val="00ED7617"/>
    <w:rsid w:val="00EE2C0B"/>
    <w:rsid w:val="00EE75D3"/>
    <w:rsid w:val="00EF20D5"/>
    <w:rsid w:val="00F10124"/>
    <w:rsid w:val="00F22E8B"/>
    <w:rsid w:val="00F3660D"/>
    <w:rsid w:val="00F36FF4"/>
    <w:rsid w:val="00F53C3D"/>
    <w:rsid w:val="00F54AF9"/>
    <w:rsid w:val="00F557C8"/>
    <w:rsid w:val="00F612A8"/>
    <w:rsid w:val="00F61EB7"/>
    <w:rsid w:val="00F65755"/>
    <w:rsid w:val="00F84FC3"/>
    <w:rsid w:val="00F940DD"/>
    <w:rsid w:val="00FA78F8"/>
    <w:rsid w:val="00FA7957"/>
    <w:rsid w:val="00FE13F2"/>
    <w:rsid w:val="00FF7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C7B8B"/>
  <w15:docId w15:val="{9C308DE0-96AB-4CE6-BB71-73F95B43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602106"/>
    <w:pPr>
      <w:keepNext/>
      <w:spacing w:before="120" w:after="120" w:line="360" w:lineRule="auto"/>
      <w:outlineLvl w:val="0"/>
    </w:pPr>
    <w:rPr>
      <w:rFonts w:ascii="Times New Roman" w:eastAsia="Times New Roman" w:hAnsi="Times New Roman" w:cs="Times New Roman"/>
      <w:b/>
      <w:kern w:val="28"/>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F101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101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01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101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101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101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1012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1012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9E05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0513"/>
    <w:rPr>
      <w:rFonts w:ascii="Tahoma" w:hAnsi="Tahoma" w:cs="Tahoma"/>
      <w:sz w:val="16"/>
      <w:szCs w:val="16"/>
    </w:rPr>
  </w:style>
  <w:style w:type="paragraph" w:styleId="a5">
    <w:name w:val="List Paragraph"/>
    <w:basedOn w:val="a"/>
    <w:uiPriority w:val="34"/>
    <w:qFormat/>
    <w:rsid w:val="00AF1FFA"/>
    <w:pPr>
      <w:ind w:left="720"/>
      <w:contextualSpacing/>
    </w:pPr>
  </w:style>
  <w:style w:type="character" w:customStyle="1" w:styleId="10">
    <w:name w:val="Заголовок 1 Знак"/>
    <w:basedOn w:val="a0"/>
    <w:link w:val="1"/>
    <w:uiPriority w:val="99"/>
    <w:rsid w:val="00602106"/>
    <w:rPr>
      <w:rFonts w:ascii="Times New Roman" w:eastAsia="Times New Roman" w:hAnsi="Times New Roman" w:cs="Times New Roman"/>
      <w:b/>
      <w:kern w:val="28"/>
      <w:sz w:val="20"/>
      <w:szCs w:val="20"/>
      <w:lang w:eastAsia="ru-RU"/>
    </w:rPr>
  </w:style>
  <w:style w:type="character" w:customStyle="1" w:styleId="ConsPlusNormal0">
    <w:name w:val="ConsPlusNormal Знак"/>
    <w:link w:val="ConsPlusNormal"/>
    <w:locked/>
    <w:rsid w:val="00602106"/>
    <w:rPr>
      <w:rFonts w:ascii="Calibri" w:eastAsia="Times New Roman" w:hAnsi="Calibri" w:cs="Calibri"/>
      <w:szCs w:val="20"/>
      <w:lang w:eastAsia="ru-RU"/>
    </w:rPr>
  </w:style>
  <w:style w:type="paragraph" w:styleId="a6">
    <w:name w:val="No Spacing"/>
    <w:qFormat/>
    <w:rsid w:val="00A63E15"/>
    <w:pPr>
      <w:suppressAutoHyphens/>
      <w:spacing w:after="0" w:line="240" w:lineRule="auto"/>
    </w:pPr>
    <w:rPr>
      <w:rFonts w:ascii="Calibri" w:eastAsia="Calibri" w:hAnsi="Calibri" w:cs="Calibri"/>
      <w:lang w:eastAsia="zh-CN"/>
    </w:rPr>
  </w:style>
  <w:style w:type="paragraph" w:customStyle="1" w:styleId="ConsNormal">
    <w:name w:val="ConsNormal"/>
    <w:rsid w:val="007D5AFC"/>
    <w:pPr>
      <w:widowControl w:val="0"/>
      <w:spacing w:after="0" w:line="240" w:lineRule="auto"/>
      <w:ind w:firstLine="720"/>
    </w:pPr>
    <w:rPr>
      <w:rFonts w:ascii="Arial" w:eastAsia="Times New Roman" w:hAnsi="Arial" w:cs="Times New Roman"/>
      <w:snapToGrid w:val="0"/>
      <w:sz w:val="20"/>
      <w:szCs w:val="20"/>
      <w:lang w:eastAsia="ru-RU"/>
    </w:rPr>
  </w:style>
  <w:style w:type="character" w:styleId="a7">
    <w:name w:val="Hyperlink"/>
    <w:basedOn w:val="a0"/>
    <w:uiPriority w:val="99"/>
    <w:unhideWhenUsed/>
    <w:rsid w:val="000E05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8530">
      <w:bodyDiv w:val="1"/>
      <w:marLeft w:val="0"/>
      <w:marRight w:val="0"/>
      <w:marTop w:val="0"/>
      <w:marBottom w:val="0"/>
      <w:divBdr>
        <w:top w:val="none" w:sz="0" w:space="0" w:color="auto"/>
        <w:left w:val="none" w:sz="0" w:space="0" w:color="auto"/>
        <w:bottom w:val="none" w:sz="0" w:space="0" w:color="auto"/>
        <w:right w:val="none" w:sz="0" w:space="0" w:color="auto"/>
      </w:divBdr>
    </w:div>
    <w:div w:id="874464977">
      <w:bodyDiv w:val="1"/>
      <w:marLeft w:val="0"/>
      <w:marRight w:val="0"/>
      <w:marTop w:val="0"/>
      <w:marBottom w:val="0"/>
      <w:divBdr>
        <w:top w:val="none" w:sz="0" w:space="0" w:color="auto"/>
        <w:left w:val="none" w:sz="0" w:space="0" w:color="auto"/>
        <w:bottom w:val="none" w:sz="0" w:space="0" w:color="auto"/>
        <w:right w:val="none" w:sz="0" w:space="0" w:color="auto"/>
      </w:divBdr>
    </w:div>
    <w:div w:id="1059327276">
      <w:bodyDiv w:val="1"/>
      <w:marLeft w:val="0"/>
      <w:marRight w:val="0"/>
      <w:marTop w:val="0"/>
      <w:marBottom w:val="0"/>
      <w:divBdr>
        <w:top w:val="none" w:sz="0" w:space="0" w:color="auto"/>
        <w:left w:val="none" w:sz="0" w:space="0" w:color="auto"/>
        <w:bottom w:val="none" w:sz="0" w:space="0" w:color="auto"/>
        <w:right w:val="none" w:sz="0" w:space="0" w:color="auto"/>
      </w:divBdr>
    </w:div>
    <w:div w:id="1845590814">
      <w:bodyDiv w:val="1"/>
      <w:marLeft w:val="0"/>
      <w:marRight w:val="0"/>
      <w:marTop w:val="0"/>
      <w:marBottom w:val="0"/>
      <w:divBdr>
        <w:top w:val="none" w:sz="0" w:space="0" w:color="auto"/>
        <w:left w:val="none" w:sz="0" w:space="0" w:color="auto"/>
        <w:bottom w:val="none" w:sz="0" w:space="0" w:color="auto"/>
        <w:right w:val="none" w:sz="0" w:space="0" w:color="auto"/>
      </w:divBdr>
    </w:div>
    <w:div w:id="1923099175">
      <w:bodyDiv w:val="1"/>
      <w:marLeft w:val="0"/>
      <w:marRight w:val="0"/>
      <w:marTop w:val="0"/>
      <w:marBottom w:val="0"/>
      <w:divBdr>
        <w:top w:val="none" w:sz="0" w:space="0" w:color="auto"/>
        <w:left w:val="none" w:sz="0" w:space="0" w:color="auto"/>
        <w:bottom w:val="none" w:sz="0" w:space="0" w:color="auto"/>
        <w:right w:val="none" w:sz="0" w:space="0" w:color="auto"/>
      </w:divBdr>
    </w:div>
    <w:div w:id="212503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71EF45BF6936A1EA5D1BAA9F3427EA4634E6A11426C5E49DFA0D45A3821C202261597D3C4572639375046FEF0FBC6C92E448BD79EEc2G7I"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consultantplus://offline/ref=8171EF45BF6936A1EA5D1BAA9F3427EA4634E6A11426C5E49DFA0D45A3821C202261597D3E457368CE2F146BA658B67095FD56B867EE27E0c4GDI"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hyperlink" Target="consultantplus://offline/ref=8171EF45BF6936A1EA5D1BAA9F3427EA4634E6A11426C5E49DFA0D45A3821C202261597D3C4571639375046FEF0FBC6C92E448BD79EEc2G7I"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8171EF45BF6936A1EA5D1BAA9F3427EA4634E6A11426C5E49DFA0D45A3821C202261597D3E45736CC72F146BA658B67095FD56B867EE27E0c4GDI"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8171EF45BF6936A1EA5D1BAA9F3427EA4634E6A11426C5E49DFA0D45A3821C20306101713C436E68C03A423AE0c0GDI" TargetMode="External"/><Relationship Id="rId11" Type="http://schemas.openxmlformats.org/officeDocument/2006/relationships/hyperlink" Target="https://internet.garant.ru/" TargetMode="External"/><Relationship Id="rId24" Type="http://schemas.openxmlformats.org/officeDocument/2006/relationships/hyperlink" Target="consultantplus://offline/ref=8171EF45BF6936A1EA5D1BAA9F3427EA4634E6A11426C5E49DFA0D45A3821C20306101713C436E68C03A423AE0c0GDI" TargetMode="External"/><Relationship Id="rId5" Type="http://schemas.openxmlformats.org/officeDocument/2006/relationships/hyperlink" Target="consultantplus://offline/ref=0602D18EFC1C0EC9A9D5E7A7B7B26DE410C480C60D5AB406F8506AD75ECC1BD5BA9F644836CD7BB545B877467Cx2RDH" TargetMode="External"/><Relationship Id="rId15" Type="http://schemas.openxmlformats.org/officeDocument/2006/relationships/hyperlink" Target="https://internet.garant.ru/" TargetMode="External"/><Relationship Id="rId23" Type="http://schemas.openxmlformats.org/officeDocument/2006/relationships/hyperlink" Target="consultantplus://offline/ref=8171EF45BF6936A1EA5D1BAA9F3427EA4634E6A11426C5E49DFA0D45A3821C20306101713C436E68C03A423AE0c0GDI" TargetMode="External"/><Relationship Id="rId28"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consultantplus://offline/ref=8171EF45BF6936A1EA5D1BAA9F3427EA4634E6A11426C5E49DFA0D45A3821C20306101713C436E68C03A423AE0c0GDI"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8171EF45BF6936A1EA5D1BAA9F3427EA4634E6A11426C5E49DFA0D45A3821C202261597D3E4C7B3C96601537E00AA57295FD54BF7BcEGCI" TargetMode="External"/><Relationship Id="rId27" Type="http://schemas.openxmlformats.org/officeDocument/2006/relationships/hyperlink" Target="mailto:achrb-public@mis6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11</Pages>
  <Words>6597</Words>
  <Characters>37603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Смышляев Сергей Олегович</dc:creator>
  <cp:lastModifiedBy>Пользователь</cp:lastModifiedBy>
  <cp:revision>36</cp:revision>
  <cp:lastPrinted>2024-01-29T06:48:00Z</cp:lastPrinted>
  <dcterms:created xsi:type="dcterms:W3CDTF">2025-02-25T03:27:00Z</dcterms:created>
  <dcterms:modified xsi:type="dcterms:W3CDTF">2025-03-28T09:22:00Z</dcterms:modified>
</cp:coreProperties>
</file>