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FAE" w:rsidRPr="00726558" w:rsidRDefault="000F4FAE" w:rsidP="000F4FAE">
      <w:pPr>
        <w:suppressAutoHyphens/>
        <w:spacing w:after="0" w:line="240" w:lineRule="auto"/>
        <w:jc w:val="center"/>
        <w:rPr>
          <w:rFonts w:ascii="Liberation Serif" w:hAnsi="Liberation Serif"/>
          <w:b/>
          <w:bCs/>
          <w:lang w:eastAsia="ar-SA"/>
        </w:rPr>
      </w:pPr>
      <w:r w:rsidRPr="00726558">
        <w:rPr>
          <w:rFonts w:ascii="Liberation Serif" w:hAnsi="Liberation Serif"/>
          <w:b/>
          <w:lang w:eastAsia="ar-SA"/>
        </w:rPr>
        <w:t xml:space="preserve">ЧАСТЬ II. </w:t>
      </w:r>
      <w:r w:rsidRPr="00726558">
        <w:rPr>
          <w:rFonts w:ascii="Liberation Serif" w:hAnsi="Liberation Serif"/>
          <w:b/>
          <w:bCs/>
          <w:lang w:eastAsia="ar-SA"/>
        </w:rPr>
        <w:t xml:space="preserve">ОПИСАНИЕ ОБЪЕКТА ЗАКУПКИ </w:t>
      </w:r>
    </w:p>
    <w:p w:rsidR="00BF6267" w:rsidRPr="00726558" w:rsidRDefault="00BF6267" w:rsidP="000F4FAE">
      <w:pPr>
        <w:suppressAutoHyphens/>
        <w:spacing w:after="0" w:line="240" w:lineRule="auto"/>
        <w:jc w:val="center"/>
        <w:rPr>
          <w:rFonts w:ascii="Liberation Serif" w:hAnsi="Liberation Serif"/>
          <w:b/>
          <w:bCs/>
          <w:lang w:eastAsia="ar-SA"/>
        </w:rPr>
      </w:pPr>
    </w:p>
    <w:p w:rsidR="00BF6267" w:rsidRPr="00726558" w:rsidRDefault="00BF6267" w:rsidP="00BF6267">
      <w:pPr>
        <w:numPr>
          <w:ilvl w:val="0"/>
          <w:numId w:val="10"/>
        </w:numPr>
        <w:spacing w:after="0" w:line="240" w:lineRule="auto"/>
        <w:ind w:left="0" w:firstLine="567"/>
        <w:contextualSpacing/>
        <w:jc w:val="both"/>
        <w:rPr>
          <w:rFonts w:ascii="Liberation Serif" w:eastAsia="Times New Roman" w:hAnsi="Liberation Serif"/>
          <w:lang w:eastAsia="ru-RU"/>
        </w:rPr>
      </w:pPr>
      <w:proofErr w:type="gramStart"/>
      <w:r w:rsidRPr="00726558">
        <w:rPr>
          <w:rFonts w:ascii="Liberation Serif" w:eastAsia="Times New Roman" w:hAnsi="Liberation Serif"/>
          <w:lang w:eastAsia="ru-RU"/>
        </w:rPr>
        <w:t>Приобретение жилых помещений путем инвестирования в строительство на территории</w:t>
      </w:r>
      <w:r w:rsidRPr="00B00905">
        <w:rPr>
          <w:rFonts w:ascii="Liberation Serif" w:eastAsia="Times New Roman" w:hAnsi="Liberation Serif"/>
          <w:lang w:eastAsia="ru-RU"/>
        </w:rPr>
        <w:t xml:space="preserve"> </w:t>
      </w:r>
      <w:r w:rsidR="009F199C">
        <w:rPr>
          <w:rFonts w:ascii="Liberation Serif" w:eastAsia="Times New Roman" w:hAnsi="Liberation Serif"/>
          <w:lang w:eastAsia="ru-RU"/>
        </w:rPr>
        <w:t>г. Качканара</w:t>
      </w:r>
      <w:r w:rsidR="009F199C" w:rsidRPr="00C65757">
        <w:rPr>
          <w:rFonts w:ascii="Liberation Serif" w:eastAsia="Times New Roman" w:hAnsi="Liberation Serif"/>
          <w:lang w:eastAsia="ru-RU"/>
        </w:rPr>
        <w:t xml:space="preserve"> </w:t>
      </w:r>
      <w:r w:rsidRPr="00726558">
        <w:rPr>
          <w:rFonts w:ascii="Liberation Serif" w:eastAsia="Times New Roman" w:hAnsi="Liberation Serif"/>
          <w:lang w:eastAsia="ru-RU"/>
        </w:rPr>
        <w:t>Свердлов</w:t>
      </w:r>
      <w:bookmarkStart w:id="0" w:name="_GoBack"/>
      <w:bookmarkEnd w:id="0"/>
      <w:r w:rsidRPr="00726558">
        <w:rPr>
          <w:rFonts w:ascii="Liberation Serif" w:eastAsia="Times New Roman" w:hAnsi="Liberation Serif"/>
          <w:lang w:eastAsia="ru-RU"/>
        </w:rPr>
        <w:t>ской области для детей-сирот и детей, оставшихся без попечения родителей, лиц из числа детей-сирот и детей, оставшихся без попечения родителей, в соответствии с постановлением Правительства Свердловской области от 24.10.2013 г. № 1296-ПП "Об утверждении государственной программы Свердловской области "Реализация основных направлений государственной политики в строительном комплексе Свердловской области до 2024</w:t>
      </w:r>
      <w:proofErr w:type="gramEnd"/>
      <w:r w:rsidRPr="00726558">
        <w:rPr>
          <w:rFonts w:ascii="Liberation Serif" w:eastAsia="Times New Roman" w:hAnsi="Liberation Serif"/>
          <w:lang w:eastAsia="ru-RU"/>
        </w:rPr>
        <w:t xml:space="preserve"> года".</w:t>
      </w:r>
    </w:p>
    <w:p w:rsidR="00BF6267" w:rsidRPr="00726558" w:rsidRDefault="00BF6267" w:rsidP="00BF6267">
      <w:pPr>
        <w:spacing w:after="0" w:line="240" w:lineRule="auto"/>
        <w:ind w:firstLine="567"/>
        <w:jc w:val="both"/>
        <w:rPr>
          <w:rFonts w:ascii="Liberation Serif" w:eastAsia="Times New Roman" w:hAnsi="Liberation Serif"/>
          <w:lang w:eastAsia="ru-RU"/>
        </w:rPr>
      </w:pPr>
    </w:p>
    <w:p w:rsidR="00BF6267" w:rsidRPr="00726558" w:rsidRDefault="00BF6267" w:rsidP="00BF6267">
      <w:pPr>
        <w:numPr>
          <w:ilvl w:val="0"/>
          <w:numId w:val="10"/>
        </w:numPr>
        <w:spacing w:after="0" w:line="240" w:lineRule="auto"/>
        <w:jc w:val="both"/>
        <w:rPr>
          <w:rFonts w:ascii="Liberation Serif" w:eastAsia="Times New Roman" w:hAnsi="Liberation Serif"/>
          <w:lang w:eastAsia="ru-RU"/>
        </w:rPr>
      </w:pPr>
      <w:r w:rsidRPr="00726558">
        <w:rPr>
          <w:rFonts w:ascii="Liberation Serif" w:eastAsia="Times New Roman" w:hAnsi="Liberation Serif"/>
          <w:lang w:eastAsia="ru-RU"/>
        </w:rPr>
        <w:t xml:space="preserve">Характеристика объекта/квартиры (далее по тексту квартира): </w:t>
      </w:r>
    </w:p>
    <w:p w:rsidR="00BF6267" w:rsidRPr="00726558" w:rsidRDefault="00BF6267" w:rsidP="00BF6267">
      <w:pPr>
        <w:spacing w:after="0" w:line="240" w:lineRule="auto"/>
        <w:ind w:firstLine="720"/>
        <w:jc w:val="both"/>
        <w:rPr>
          <w:rFonts w:ascii="Liberation Serif" w:eastAsia="Times New Roman" w:hAnsi="Liberation Serif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9"/>
        <w:gridCol w:w="3208"/>
        <w:gridCol w:w="5716"/>
      </w:tblGrid>
      <w:tr w:rsidR="00BF6267" w:rsidRPr="00726558" w:rsidTr="00450D83">
        <w:trPr>
          <w:trHeight w:val="6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7" w:rsidRPr="00726558" w:rsidRDefault="00BF6267" w:rsidP="00BF6267">
            <w:pPr>
              <w:spacing w:after="0"/>
              <w:ind w:firstLine="567"/>
              <w:jc w:val="center"/>
              <w:rPr>
                <w:rFonts w:ascii="Liberation Serif" w:eastAsia="Times New Roman" w:hAnsi="Liberation Serif"/>
              </w:rPr>
            </w:pPr>
            <w:r w:rsidRPr="00726558">
              <w:rPr>
                <w:rFonts w:ascii="Liberation Serif" w:eastAsia="Times New Roman" w:hAnsi="Liberation Serif"/>
              </w:rPr>
              <w:t xml:space="preserve">№ </w:t>
            </w:r>
            <w:proofErr w:type="gramStart"/>
            <w:r w:rsidRPr="00726558">
              <w:rPr>
                <w:rFonts w:ascii="Liberation Serif" w:eastAsia="Times New Roman" w:hAnsi="Liberation Serif"/>
              </w:rPr>
              <w:t>п</w:t>
            </w:r>
            <w:proofErr w:type="gramEnd"/>
            <w:r w:rsidRPr="00726558">
              <w:rPr>
                <w:rFonts w:ascii="Liberation Serif" w:eastAsia="Times New Roman" w:hAnsi="Liberation Serif"/>
              </w:rPr>
              <w:t>/п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7" w:rsidRPr="00726558" w:rsidRDefault="00BF6267" w:rsidP="00BF6267">
            <w:pPr>
              <w:spacing w:after="0"/>
              <w:ind w:firstLine="567"/>
              <w:jc w:val="both"/>
              <w:rPr>
                <w:rFonts w:ascii="Liberation Serif" w:eastAsia="Times New Roman" w:hAnsi="Liberation Serif"/>
                <w:lang w:eastAsia="ru-RU"/>
              </w:rPr>
            </w:pPr>
            <w:r w:rsidRPr="00B00905">
              <w:rPr>
                <w:rFonts w:ascii="Liberation Serif" w:eastAsia="Times New Roman" w:hAnsi="Liberation Serif"/>
                <w:lang w:eastAsia="ru-RU"/>
              </w:rPr>
              <w:t>Показатель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7" w:rsidRPr="00726558" w:rsidRDefault="00BF6267" w:rsidP="00BF6267">
            <w:pPr>
              <w:spacing w:after="0"/>
              <w:ind w:firstLine="567"/>
              <w:jc w:val="both"/>
              <w:rPr>
                <w:rFonts w:ascii="Liberation Serif" w:eastAsia="Times New Roman" w:hAnsi="Liberation Serif"/>
                <w:lang w:eastAsia="ru-RU"/>
              </w:rPr>
            </w:pPr>
            <w:r w:rsidRPr="00B00905">
              <w:rPr>
                <w:rFonts w:ascii="Liberation Serif" w:eastAsia="Times New Roman" w:hAnsi="Liberation Serif"/>
                <w:lang w:eastAsia="ru-RU"/>
              </w:rPr>
              <w:t>Требуемое значение</w:t>
            </w:r>
          </w:p>
        </w:tc>
      </w:tr>
      <w:tr w:rsidR="00BF6267" w:rsidRPr="00726558" w:rsidTr="00450D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7" w:rsidRPr="00726558" w:rsidRDefault="00BF6267" w:rsidP="00BF6267">
            <w:pPr>
              <w:spacing w:after="0"/>
              <w:ind w:firstLine="567"/>
              <w:jc w:val="both"/>
              <w:rPr>
                <w:rFonts w:ascii="Liberation Serif" w:eastAsia="Times New Roman" w:hAnsi="Liberation Serif"/>
              </w:rPr>
            </w:pPr>
            <w:r w:rsidRPr="00726558">
              <w:rPr>
                <w:rFonts w:ascii="Liberation Serif" w:eastAsia="Times New Roman" w:hAnsi="Liberation Serif"/>
              </w:rPr>
              <w:t>11.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7" w:rsidRPr="00B00905" w:rsidRDefault="00BF6267" w:rsidP="00BF6267">
            <w:pPr>
              <w:spacing w:after="0"/>
              <w:ind w:firstLine="61"/>
              <w:jc w:val="both"/>
              <w:rPr>
                <w:rFonts w:ascii="Liberation Serif" w:eastAsia="Times New Roman" w:hAnsi="Liberation Serif"/>
                <w:lang w:eastAsia="ru-RU"/>
              </w:rPr>
            </w:pPr>
            <w:r w:rsidRPr="00726558">
              <w:rPr>
                <w:rFonts w:ascii="Liberation Serif" w:eastAsia="Times New Roman" w:hAnsi="Liberation Serif"/>
                <w:lang w:eastAsia="ru-RU"/>
              </w:rPr>
              <w:t xml:space="preserve">Срок ввода в эксплуатацию завершенного строительством жилого дома 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7" w:rsidRPr="00B00905" w:rsidRDefault="00B00905" w:rsidP="00A84E0C">
            <w:pPr>
              <w:spacing w:after="0"/>
              <w:ind w:firstLine="36"/>
              <w:jc w:val="both"/>
              <w:rPr>
                <w:rFonts w:ascii="Liberation Serif" w:eastAsia="Times New Roman" w:hAnsi="Liberation Serif"/>
                <w:lang w:eastAsia="ru-RU"/>
              </w:rPr>
            </w:pPr>
            <w:r w:rsidRPr="00B00905">
              <w:rPr>
                <w:rFonts w:ascii="Liberation Serif" w:eastAsia="Times New Roman" w:hAnsi="Liberation Serif"/>
                <w:lang w:eastAsia="ru-RU"/>
              </w:rPr>
              <w:t xml:space="preserve">не позднее </w:t>
            </w:r>
            <w:r w:rsidR="0082405C">
              <w:rPr>
                <w:rFonts w:ascii="Liberation Serif" w:eastAsia="Times New Roman" w:hAnsi="Liberation Serif"/>
                <w:lang w:eastAsia="ru-RU"/>
              </w:rPr>
              <w:t>30.0</w:t>
            </w:r>
            <w:r w:rsidR="00A84E0C">
              <w:rPr>
                <w:rFonts w:ascii="Liberation Serif" w:eastAsia="Times New Roman" w:hAnsi="Liberation Serif"/>
                <w:lang w:eastAsia="ru-RU"/>
              </w:rPr>
              <w:t>9</w:t>
            </w:r>
            <w:r w:rsidR="00580487">
              <w:rPr>
                <w:rFonts w:ascii="Liberation Serif" w:eastAsia="Times New Roman" w:hAnsi="Liberation Serif"/>
                <w:lang w:eastAsia="ru-RU"/>
              </w:rPr>
              <w:t>.2021</w:t>
            </w:r>
            <w:r w:rsidRPr="00B00905">
              <w:rPr>
                <w:rFonts w:ascii="Liberation Serif" w:eastAsia="Times New Roman" w:hAnsi="Liberation Serif"/>
                <w:lang w:eastAsia="ru-RU"/>
              </w:rPr>
              <w:t xml:space="preserve"> года</w:t>
            </w:r>
          </w:p>
        </w:tc>
      </w:tr>
      <w:tr w:rsidR="00BF6267" w:rsidRPr="00726558" w:rsidTr="00450D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7" w:rsidRPr="00726558" w:rsidRDefault="00BF6267" w:rsidP="00BF6267">
            <w:pPr>
              <w:spacing w:after="0"/>
              <w:ind w:firstLine="567"/>
              <w:jc w:val="both"/>
              <w:rPr>
                <w:rFonts w:ascii="Liberation Serif" w:eastAsia="Times New Roman" w:hAnsi="Liberation Serif"/>
              </w:rPr>
            </w:pPr>
            <w:r w:rsidRPr="00726558">
              <w:rPr>
                <w:rFonts w:ascii="Liberation Serif" w:eastAsia="Times New Roman" w:hAnsi="Liberation Serif"/>
              </w:rPr>
              <w:t>22.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267" w:rsidRPr="00726558" w:rsidRDefault="00BF6267" w:rsidP="00BF6267">
            <w:pPr>
              <w:widowControl w:val="0"/>
              <w:tabs>
                <w:tab w:val="left" w:pos="-360"/>
                <w:tab w:val="left" w:pos="0"/>
                <w:tab w:val="left" w:pos="3600"/>
              </w:tabs>
              <w:spacing w:after="0"/>
              <w:ind w:firstLine="61"/>
              <w:jc w:val="both"/>
              <w:rPr>
                <w:rFonts w:ascii="Liberation Serif" w:eastAsia="Times New Roman" w:hAnsi="Liberation Serif"/>
                <w:lang w:eastAsia="ru-RU"/>
              </w:rPr>
            </w:pPr>
            <w:r w:rsidRPr="00726558">
              <w:rPr>
                <w:rFonts w:ascii="Liberation Serif" w:eastAsia="Times New Roman" w:hAnsi="Liberation Serif"/>
                <w:lang w:eastAsia="ru-RU"/>
              </w:rPr>
              <w:t xml:space="preserve">Срок передачи Инвестору квартиры  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7" w:rsidRPr="00B00905" w:rsidRDefault="00BF6267" w:rsidP="0049426F">
            <w:pPr>
              <w:spacing w:after="0"/>
              <w:ind w:firstLine="36"/>
              <w:jc w:val="both"/>
              <w:rPr>
                <w:rFonts w:ascii="Liberation Serif" w:eastAsia="Times New Roman" w:hAnsi="Liberation Serif"/>
                <w:lang w:eastAsia="ru-RU"/>
              </w:rPr>
            </w:pPr>
            <w:r w:rsidRPr="00B00905">
              <w:rPr>
                <w:rFonts w:ascii="Liberation Serif" w:eastAsia="Times New Roman" w:hAnsi="Liberation Serif"/>
                <w:lang w:eastAsia="ru-RU"/>
              </w:rPr>
              <w:t>не позднее 45</w:t>
            </w:r>
            <w:r w:rsidR="0049426F">
              <w:rPr>
                <w:rFonts w:ascii="Liberation Serif" w:eastAsia="Times New Roman" w:hAnsi="Liberation Serif"/>
                <w:lang w:eastAsia="ru-RU"/>
              </w:rPr>
              <w:t xml:space="preserve"> календарных</w:t>
            </w:r>
            <w:r w:rsidRPr="00B00905">
              <w:rPr>
                <w:rFonts w:ascii="Liberation Serif" w:eastAsia="Times New Roman" w:hAnsi="Liberation Serif"/>
                <w:lang w:eastAsia="ru-RU"/>
              </w:rPr>
              <w:t xml:space="preserve"> дней</w:t>
            </w:r>
            <w:r w:rsidRPr="00726558">
              <w:rPr>
                <w:rFonts w:ascii="Liberation Serif" w:eastAsia="Times New Roman" w:hAnsi="Liberation Serif"/>
                <w:lang w:eastAsia="ru-RU"/>
              </w:rPr>
              <w:t xml:space="preserve">  </w:t>
            </w:r>
            <w:proofErr w:type="gramStart"/>
            <w:r w:rsidRPr="00726558">
              <w:rPr>
                <w:rFonts w:ascii="Liberation Serif" w:eastAsia="Times New Roman" w:hAnsi="Liberation Serif"/>
                <w:lang w:eastAsia="ru-RU"/>
              </w:rPr>
              <w:t>с даты  ввода</w:t>
            </w:r>
            <w:proofErr w:type="gramEnd"/>
            <w:r w:rsidRPr="00726558">
              <w:rPr>
                <w:rFonts w:ascii="Liberation Serif" w:eastAsia="Times New Roman" w:hAnsi="Liberation Serif"/>
                <w:lang w:eastAsia="ru-RU"/>
              </w:rPr>
              <w:t xml:space="preserve"> в эксплуатацию завершенного строительством жилого дома</w:t>
            </w:r>
          </w:p>
        </w:tc>
      </w:tr>
      <w:tr w:rsidR="00BF6267" w:rsidRPr="00726558" w:rsidTr="00450D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7" w:rsidRPr="00726558" w:rsidRDefault="00BF6267" w:rsidP="00BF6267">
            <w:pPr>
              <w:spacing w:after="0"/>
              <w:ind w:firstLine="567"/>
              <w:jc w:val="both"/>
              <w:rPr>
                <w:rFonts w:ascii="Liberation Serif" w:eastAsia="Times New Roman" w:hAnsi="Liberation Serif"/>
              </w:rPr>
            </w:pPr>
            <w:r w:rsidRPr="00726558">
              <w:rPr>
                <w:rFonts w:ascii="Liberation Serif" w:eastAsia="Times New Roman" w:hAnsi="Liberation Serif"/>
              </w:rPr>
              <w:t>33.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267" w:rsidRPr="00726558" w:rsidRDefault="00BF6267" w:rsidP="00BF6267">
            <w:pPr>
              <w:widowControl w:val="0"/>
              <w:tabs>
                <w:tab w:val="left" w:pos="-360"/>
                <w:tab w:val="left" w:pos="0"/>
                <w:tab w:val="left" w:pos="3600"/>
              </w:tabs>
              <w:spacing w:after="0"/>
              <w:ind w:firstLine="61"/>
              <w:jc w:val="both"/>
              <w:rPr>
                <w:rFonts w:ascii="Liberation Serif" w:eastAsia="Times New Roman" w:hAnsi="Liberation Serif"/>
                <w:lang w:eastAsia="ru-RU"/>
              </w:rPr>
            </w:pPr>
            <w:r w:rsidRPr="00726558">
              <w:rPr>
                <w:rFonts w:ascii="Liberation Serif" w:eastAsia="Times New Roman" w:hAnsi="Liberation Serif"/>
                <w:lang w:eastAsia="ru-RU"/>
              </w:rPr>
              <w:t>Количество квартир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7" w:rsidRPr="00B00905" w:rsidRDefault="007561E0" w:rsidP="00580487">
            <w:pPr>
              <w:spacing w:after="0"/>
              <w:jc w:val="both"/>
              <w:rPr>
                <w:rFonts w:ascii="Liberation Serif" w:eastAsia="Times New Roman" w:hAnsi="Liberation Serif"/>
                <w:lang w:eastAsia="ru-RU"/>
              </w:rPr>
            </w:pPr>
            <w:r w:rsidRPr="007561E0">
              <w:rPr>
                <w:rFonts w:ascii="Liberation Serif" w:eastAsia="Times New Roman" w:hAnsi="Liberation Serif"/>
                <w:iCs/>
                <w:lang w:eastAsia="ru-RU"/>
              </w:rPr>
              <w:t>2 (две) квартиры</w:t>
            </w:r>
          </w:p>
        </w:tc>
      </w:tr>
      <w:tr w:rsidR="00BF6267" w:rsidRPr="00726558" w:rsidTr="00450D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67" w:rsidRPr="00726558" w:rsidRDefault="00BF6267" w:rsidP="00BF6267">
            <w:pPr>
              <w:spacing w:after="0"/>
              <w:ind w:firstLine="567"/>
              <w:jc w:val="both"/>
              <w:rPr>
                <w:rFonts w:ascii="Liberation Serif" w:eastAsia="Times New Roman" w:hAnsi="Liberation Serif"/>
              </w:rPr>
            </w:pPr>
            <w:r w:rsidRPr="00726558">
              <w:rPr>
                <w:rFonts w:ascii="Liberation Serif" w:eastAsia="Times New Roman" w:hAnsi="Liberation Serif"/>
              </w:rPr>
              <w:t>4</w:t>
            </w:r>
          </w:p>
          <w:p w:rsidR="00BF6267" w:rsidRPr="00726558" w:rsidRDefault="00BF6267" w:rsidP="00BF6267">
            <w:pPr>
              <w:spacing w:after="0"/>
              <w:ind w:firstLine="720"/>
              <w:jc w:val="both"/>
              <w:rPr>
                <w:rFonts w:ascii="Liberation Serif" w:eastAsia="Times New Roman" w:hAnsi="Liberation Serif"/>
              </w:rPr>
            </w:pPr>
            <w:r w:rsidRPr="00726558">
              <w:rPr>
                <w:rFonts w:ascii="Liberation Serif" w:eastAsia="Times New Roman" w:hAnsi="Liberation Serif"/>
              </w:rPr>
              <w:t>44.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267" w:rsidRPr="00726558" w:rsidRDefault="00BF6267" w:rsidP="00BF6267">
            <w:pPr>
              <w:widowControl w:val="0"/>
              <w:tabs>
                <w:tab w:val="left" w:pos="-360"/>
                <w:tab w:val="left" w:pos="0"/>
                <w:tab w:val="left" w:pos="3600"/>
              </w:tabs>
              <w:spacing w:after="0"/>
              <w:ind w:firstLine="61"/>
              <w:jc w:val="both"/>
              <w:rPr>
                <w:rFonts w:ascii="Liberation Serif" w:eastAsia="Times New Roman" w:hAnsi="Liberation Serif"/>
                <w:lang w:eastAsia="ru-RU"/>
              </w:rPr>
            </w:pPr>
            <w:r w:rsidRPr="00726558">
              <w:rPr>
                <w:rFonts w:ascii="Liberation Serif" w:eastAsia="Times New Roman" w:hAnsi="Liberation Serif"/>
                <w:lang w:eastAsia="ru-RU"/>
              </w:rPr>
              <w:t>Общая площадь квартиры, (без учета площади балконов, лоджий, веранд и террас), кв. м.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4C7" w:rsidRPr="003D673A" w:rsidRDefault="00EE34C7" w:rsidP="00EE34C7">
            <w:pPr>
              <w:ind w:firstLine="36"/>
              <w:rPr>
                <w:rFonts w:ascii="Liberation Serif" w:hAnsi="Liberation Serif"/>
                <w:iCs/>
              </w:rPr>
            </w:pPr>
            <w:r>
              <w:rPr>
                <w:rFonts w:ascii="Liberation Serif" w:hAnsi="Liberation Serif"/>
                <w:iCs/>
              </w:rPr>
              <w:t xml:space="preserve">не менее </w:t>
            </w:r>
            <w:r w:rsidR="00EC3D8A">
              <w:rPr>
                <w:rFonts w:ascii="Liberation Serif" w:hAnsi="Liberation Serif"/>
                <w:iCs/>
              </w:rPr>
              <w:t>33</w:t>
            </w:r>
            <w:r w:rsidRPr="003D673A">
              <w:rPr>
                <w:rFonts w:ascii="Liberation Serif" w:hAnsi="Liberation Serif"/>
                <w:iCs/>
              </w:rPr>
              <w:t xml:space="preserve"> </w:t>
            </w:r>
            <w:proofErr w:type="spellStart"/>
            <w:r w:rsidRPr="003D673A">
              <w:rPr>
                <w:rFonts w:ascii="Liberation Serif" w:hAnsi="Liberation Serif"/>
                <w:iCs/>
              </w:rPr>
              <w:t>кв</w:t>
            </w:r>
            <w:proofErr w:type="gramStart"/>
            <w:r w:rsidRPr="003D673A">
              <w:rPr>
                <w:rFonts w:ascii="Liberation Serif" w:hAnsi="Liberation Serif"/>
                <w:iCs/>
              </w:rPr>
              <w:t>.м</w:t>
            </w:r>
            <w:proofErr w:type="spellEnd"/>
            <w:proofErr w:type="gramEnd"/>
          </w:p>
          <w:p w:rsidR="00BF6267" w:rsidRPr="00B00905" w:rsidRDefault="00BF6267" w:rsidP="00BF6267">
            <w:pPr>
              <w:tabs>
                <w:tab w:val="left" w:pos="567"/>
                <w:tab w:val="left" w:pos="1474"/>
              </w:tabs>
              <w:spacing w:after="0"/>
              <w:ind w:firstLine="36"/>
              <w:jc w:val="both"/>
              <w:rPr>
                <w:rFonts w:ascii="Liberation Serif" w:eastAsia="Times New Roman" w:hAnsi="Liberation Serif"/>
                <w:lang w:eastAsia="ru-RU"/>
              </w:rPr>
            </w:pPr>
            <w:r w:rsidRPr="006F0B5E">
              <w:rPr>
                <w:rFonts w:ascii="Liberation Serif" w:eastAsia="Times New Roman" w:hAnsi="Liberation Serif"/>
                <w:lang w:eastAsia="ru-RU"/>
              </w:rPr>
              <w:t xml:space="preserve"> </w:t>
            </w:r>
          </w:p>
        </w:tc>
      </w:tr>
    </w:tbl>
    <w:p w:rsidR="00BF6267" w:rsidRPr="00726558" w:rsidRDefault="00BF6267" w:rsidP="00BF6267">
      <w:pPr>
        <w:spacing w:after="0" w:line="240" w:lineRule="auto"/>
        <w:ind w:firstLine="720"/>
        <w:jc w:val="both"/>
        <w:rPr>
          <w:rFonts w:ascii="Liberation Serif" w:eastAsia="Times New Roman" w:hAnsi="Liberation Serif"/>
          <w:lang w:eastAsia="ru-RU"/>
        </w:rPr>
      </w:pPr>
    </w:p>
    <w:p w:rsidR="00BF6267" w:rsidRPr="00726558" w:rsidRDefault="00BF6267" w:rsidP="00BF6267">
      <w:pPr>
        <w:spacing w:after="0" w:line="240" w:lineRule="auto"/>
        <w:ind w:firstLine="567"/>
        <w:jc w:val="both"/>
        <w:rPr>
          <w:rFonts w:ascii="Liberation Serif" w:eastAsia="Times New Roman" w:hAnsi="Liberation Serif"/>
          <w:lang w:eastAsia="ru-RU"/>
        </w:rPr>
      </w:pPr>
      <w:r w:rsidRPr="00726558">
        <w:rPr>
          <w:rFonts w:ascii="Liberation Serif" w:eastAsia="Times New Roman" w:hAnsi="Liberation Serif"/>
          <w:lang w:eastAsia="ru-RU"/>
        </w:rPr>
        <w:t>3. Построенный жилой дом и квартира должны соответствовать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приборами учета используемых энергетических ресурсов, а также установленным санитарным и техническим  правилам и  нормам, иным требованиям законодательства Российской Федерации, в том числе ст.15 Жилищного кодекса Российской Федерации. Объект должен быть пригодным для постоянного проживания и отвечать требованиям, предъявляемым к жилым помещениям. Соответствие указанным требованиям должно подтверждаться выданным в соответствии со ст. 55 Градостроительного кодекса Российской Федерации разрешением на ввод объекта в эксплуатацию, в том числе:</w:t>
      </w:r>
    </w:p>
    <w:p w:rsidR="00BF6267" w:rsidRPr="00726558" w:rsidRDefault="00BF6267" w:rsidP="00BF6267">
      <w:pPr>
        <w:spacing w:after="0" w:line="240" w:lineRule="auto"/>
        <w:ind w:firstLine="567"/>
        <w:jc w:val="both"/>
        <w:rPr>
          <w:rFonts w:ascii="Liberation Serif" w:eastAsia="Times New Roman" w:hAnsi="Liberation Serif"/>
          <w:b/>
          <w:lang w:eastAsia="ru-RU"/>
        </w:rPr>
      </w:pPr>
      <w:r w:rsidRPr="00726558">
        <w:rPr>
          <w:rFonts w:ascii="Liberation Serif" w:eastAsia="Times New Roman" w:hAnsi="Liberation Serif"/>
          <w:b/>
          <w:lang w:eastAsia="ru-RU"/>
        </w:rPr>
        <w:t>Требование к жилому дому:</w:t>
      </w:r>
    </w:p>
    <w:p w:rsidR="00BF6267" w:rsidRPr="00726558" w:rsidRDefault="00BF6267" w:rsidP="00BF6267">
      <w:pPr>
        <w:spacing w:after="0" w:line="240" w:lineRule="auto"/>
        <w:ind w:firstLine="567"/>
        <w:jc w:val="both"/>
        <w:rPr>
          <w:rFonts w:ascii="Liberation Serif" w:eastAsia="Times New Roman" w:hAnsi="Liberation Serif"/>
          <w:lang w:eastAsia="ru-RU"/>
        </w:rPr>
      </w:pPr>
      <w:r w:rsidRPr="00726558">
        <w:rPr>
          <w:rFonts w:ascii="Liberation Serif" w:eastAsia="Times New Roman" w:hAnsi="Liberation Serif"/>
          <w:lang w:eastAsia="ru-RU"/>
        </w:rPr>
        <w:t>1)</w:t>
      </w:r>
      <w:r w:rsidRPr="00726558">
        <w:rPr>
          <w:rFonts w:ascii="Liberation Serif" w:eastAsia="Times New Roman" w:hAnsi="Liberation Serif"/>
          <w:b/>
          <w:lang w:eastAsia="ru-RU"/>
        </w:rPr>
        <w:t xml:space="preserve"> </w:t>
      </w:r>
      <w:r w:rsidRPr="00726558">
        <w:rPr>
          <w:rFonts w:ascii="Liberation Serif" w:eastAsia="Times New Roman" w:hAnsi="Liberation Serif"/>
          <w:lang w:eastAsia="ru-RU"/>
        </w:rPr>
        <w:t>Стены наружные и внутренние (несущие), перекрытия, перегородки (межквартирные)- в соответствии с проектной документацией*.</w:t>
      </w:r>
    </w:p>
    <w:p w:rsidR="00BF6267" w:rsidRPr="00726558" w:rsidRDefault="00BF6267" w:rsidP="00BF6267">
      <w:pPr>
        <w:spacing w:after="0" w:line="240" w:lineRule="auto"/>
        <w:ind w:firstLine="567"/>
        <w:jc w:val="both"/>
        <w:rPr>
          <w:rFonts w:ascii="Liberation Serif" w:eastAsia="Times New Roman" w:hAnsi="Liberation Serif"/>
          <w:lang w:eastAsia="ru-RU"/>
        </w:rPr>
      </w:pPr>
      <w:r w:rsidRPr="00726558">
        <w:rPr>
          <w:rFonts w:ascii="Liberation Serif" w:eastAsia="Times New Roman" w:hAnsi="Liberation Serif"/>
          <w:lang w:eastAsia="ru-RU"/>
        </w:rPr>
        <w:t xml:space="preserve">* (за исключением гипсокартонных перегородок, деревянных стен  и перекрытий). </w:t>
      </w:r>
    </w:p>
    <w:p w:rsidR="00BF6267" w:rsidRPr="00726558" w:rsidRDefault="00BF6267" w:rsidP="00BF6267">
      <w:pPr>
        <w:spacing w:after="0" w:line="240" w:lineRule="auto"/>
        <w:ind w:firstLine="567"/>
        <w:jc w:val="both"/>
        <w:rPr>
          <w:rFonts w:ascii="Liberation Serif" w:eastAsia="Times New Roman" w:hAnsi="Liberation Serif"/>
          <w:lang w:eastAsia="ru-RU"/>
        </w:rPr>
      </w:pPr>
      <w:r w:rsidRPr="00726558">
        <w:rPr>
          <w:rFonts w:ascii="Liberation Serif" w:eastAsia="Times New Roman" w:hAnsi="Liberation Serif"/>
          <w:lang w:eastAsia="ru-RU"/>
        </w:rPr>
        <w:t>2) Наличие систем жизнеобеспечения и безопасности: электроснабжение, централизованное или автономное теплоснабжение, централизованное или автономное холодное и горячее водоснабжение, централизованная или автономная канализация, вентиляция, пожарная сигнализация в соответствии с проектной документацией.</w:t>
      </w:r>
    </w:p>
    <w:p w:rsidR="00BF6267" w:rsidRPr="00726558" w:rsidRDefault="00BF6267" w:rsidP="00BF6267">
      <w:pPr>
        <w:spacing w:after="0" w:line="240" w:lineRule="auto"/>
        <w:ind w:firstLine="567"/>
        <w:jc w:val="both"/>
        <w:rPr>
          <w:rFonts w:ascii="Liberation Serif" w:eastAsia="Times New Roman" w:hAnsi="Liberation Serif"/>
          <w:lang w:eastAsia="ru-RU"/>
        </w:rPr>
      </w:pPr>
      <w:r w:rsidRPr="00726558">
        <w:rPr>
          <w:rFonts w:ascii="Liberation Serif" w:eastAsia="Times New Roman" w:hAnsi="Liberation Serif"/>
          <w:lang w:eastAsia="ru-RU"/>
        </w:rPr>
        <w:t xml:space="preserve"> Гарантийный срок, в течение которого Инвестор имеет право предъявить требование к качеству Объекта (за исключением технологического и инженерного оборудования), установлен 5 (пять) лет со дня передачи Объекта Инвестору.</w:t>
      </w:r>
    </w:p>
    <w:p w:rsidR="00BF6267" w:rsidRPr="00726558" w:rsidRDefault="00BF6267" w:rsidP="00BF6267">
      <w:pPr>
        <w:spacing w:after="0" w:line="240" w:lineRule="auto"/>
        <w:ind w:firstLine="567"/>
        <w:jc w:val="both"/>
        <w:rPr>
          <w:rFonts w:ascii="Liberation Serif" w:eastAsia="Times New Roman" w:hAnsi="Liberation Serif"/>
          <w:lang w:eastAsia="ru-RU"/>
        </w:rPr>
      </w:pPr>
      <w:r w:rsidRPr="00726558">
        <w:rPr>
          <w:rFonts w:ascii="Liberation Serif" w:eastAsia="Times New Roman" w:hAnsi="Liberation Serif"/>
          <w:lang w:eastAsia="ru-RU"/>
        </w:rPr>
        <w:t xml:space="preserve"> Гарантийный срок на технологическое и инженерное оборудование, входящее в состав передаваемого Инвестору Объекта, установлен 3 (три) года со дня передачи Объекта Инвестору. </w:t>
      </w:r>
    </w:p>
    <w:p w:rsidR="00BF6267" w:rsidRPr="00726558" w:rsidRDefault="00BF6267" w:rsidP="00BF6267">
      <w:pPr>
        <w:spacing w:after="0" w:line="240" w:lineRule="auto"/>
        <w:ind w:firstLine="567"/>
        <w:jc w:val="both"/>
        <w:rPr>
          <w:rFonts w:ascii="Liberation Serif" w:eastAsia="Times New Roman" w:hAnsi="Liberation Serif"/>
          <w:lang w:eastAsia="ru-RU"/>
        </w:rPr>
      </w:pPr>
      <w:r w:rsidRPr="00726558">
        <w:rPr>
          <w:rFonts w:ascii="Liberation Serif" w:eastAsia="Times New Roman" w:hAnsi="Liberation Serif"/>
          <w:b/>
          <w:lang w:eastAsia="ru-RU"/>
        </w:rPr>
        <w:t>Требования к квартире:</w:t>
      </w:r>
      <w:r w:rsidRPr="00726558">
        <w:rPr>
          <w:rFonts w:ascii="Liberation Serif" w:eastAsia="Times New Roman" w:hAnsi="Liberation Serif"/>
          <w:lang w:eastAsia="ru-RU"/>
        </w:rPr>
        <w:t xml:space="preserve"> </w:t>
      </w:r>
    </w:p>
    <w:p w:rsidR="00BF6267" w:rsidRPr="00726558" w:rsidRDefault="00BF6267" w:rsidP="00BF6267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/>
          <w:lang w:eastAsia="ru-RU"/>
        </w:rPr>
      </w:pPr>
      <w:r w:rsidRPr="00726558">
        <w:rPr>
          <w:rFonts w:ascii="Liberation Serif" w:eastAsia="Times New Roman" w:hAnsi="Liberation Serif"/>
          <w:lang w:eastAsia="ru-RU"/>
        </w:rPr>
        <w:t>1) В квартире должен быть выполнен полный компле</w:t>
      </w:r>
      <w:proofErr w:type="gramStart"/>
      <w:r w:rsidRPr="00726558">
        <w:rPr>
          <w:rFonts w:ascii="Liberation Serif" w:eastAsia="Times New Roman" w:hAnsi="Liberation Serif"/>
          <w:lang w:eastAsia="ru-RU"/>
        </w:rPr>
        <w:t>кс стр</w:t>
      </w:r>
      <w:proofErr w:type="gramEnd"/>
      <w:r w:rsidRPr="00726558">
        <w:rPr>
          <w:rFonts w:ascii="Liberation Serif" w:eastAsia="Times New Roman" w:hAnsi="Liberation Serif"/>
          <w:lang w:eastAsia="ru-RU"/>
        </w:rPr>
        <w:t>оительно-монтажных, специальных и пусконаладочных работ по капитальному строительству.</w:t>
      </w:r>
    </w:p>
    <w:p w:rsidR="00BF6267" w:rsidRPr="00726558" w:rsidRDefault="00BF6267" w:rsidP="00BF6267">
      <w:pPr>
        <w:spacing w:after="0" w:line="240" w:lineRule="auto"/>
        <w:ind w:firstLine="567"/>
        <w:jc w:val="both"/>
        <w:rPr>
          <w:rFonts w:ascii="Liberation Serif" w:eastAsia="Times New Roman" w:hAnsi="Liberation Serif"/>
          <w:lang w:eastAsia="ru-RU"/>
        </w:rPr>
      </w:pPr>
      <w:r w:rsidRPr="00726558">
        <w:rPr>
          <w:rFonts w:ascii="Liberation Serif" w:eastAsia="Times New Roman" w:hAnsi="Liberation Serif"/>
          <w:lang w:eastAsia="ru-RU"/>
        </w:rPr>
        <w:t>2) В квартире должен быть выполнен весь объем отделочных работ, предусмотренных государственным контрактом и п. 3. Описания объекта закупки.</w:t>
      </w:r>
    </w:p>
    <w:p w:rsidR="00BF6267" w:rsidRPr="00726558" w:rsidRDefault="00BF6267" w:rsidP="00BF6267">
      <w:pPr>
        <w:tabs>
          <w:tab w:val="left" w:pos="284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lang w:eastAsia="ru-RU"/>
        </w:rPr>
      </w:pPr>
      <w:r w:rsidRPr="00726558">
        <w:rPr>
          <w:rFonts w:ascii="Liberation Serif" w:eastAsia="Times New Roman" w:hAnsi="Liberation Serif"/>
          <w:lang w:eastAsia="ru-RU"/>
        </w:rPr>
        <w:t xml:space="preserve">3) Благоустроенность квартиры - наличие: </w:t>
      </w:r>
    </w:p>
    <w:p w:rsidR="00BF6267" w:rsidRPr="00726558" w:rsidRDefault="00BF6267" w:rsidP="00BF6267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lang w:eastAsia="ru-RU"/>
        </w:rPr>
      </w:pPr>
      <w:r w:rsidRPr="00726558">
        <w:rPr>
          <w:rFonts w:ascii="Liberation Serif" w:eastAsia="Times New Roman" w:hAnsi="Liberation Serif"/>
          <w:lang w:eastAsia="ru-RU"/>
        </w:rPr>
        <w:t>-отопительные приборы;</w:t>
      </w:r>
    </w:p>
    <w:p w:rsidR="00BF6267" w:rsidRPr="00726558" w:rsidRDefault="00BF6267" w:rsidP="00BF6267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lang w:eastAsia="ru-RU"/>
        </w:rPr>
      </w:pPr>
      <w:r w:rsidRPr="00726558">
        <w:rPr>
          <w:rFonts w:ascii="Liberation Serif" w:eastAsia="Times New Roman" w:hAnsi="Liberation Serif"/>
          <w:lang w:eastAsia="ru-RU"/>
        </w:rPr>
        <w:t>-металлические входные двери и межкомнатные двери с наличниками, с дверными ручками; во входных дверях установлены врезные замки;</w:t>
      </w:r>
    </w:p>
    <w:p w:rsidR="00BF6267" w:rsidRPr="00726558" w:rsidRDefault="00BF6267" w:rsidP="00BF6267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lang w:eastAsia="ru-RU"/>
        </w:rPr>
      </w:pPr>
      <w:r w:rsidRPr="00726558">
        <w:rPr>
          <w:rFonts w:ascii="Liberation Serif" w:eastAsia="Times New Roman" w:hAnsi="Liberation Serif"/>
          <w:lang w:eastAsia="ru-RU"/>
        </w:rPr>
        <w:lastRenderedPageBreak/>
        <w:t>-двери в ванную комнату и туалет с дверными ручками;</w:t>
      </w:r>
    </w:p>
    <w:p w:rsidR="00BF6267" w:rsidRPr="00726558" w:rsidRDefault="00BF6267" w:rsidP="00BF6267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lang w:eastAsia="ru-RU"/>
        </w:rPr>
      </w:pPr>
      <w:r w:rsidRPr="00726558">
        <w:rPr>
          <w:rFonts w:ascii="Liberation Serif" w:eastAsia="Times New Roman" w:hAnsi="Liberation Serif"/>
          <w:lang w:eastAsia="ru-RU"/>
        </w:rPr>
        <w:t xml:space="preserve">-оконные системы  из поливинилхлоридного  профиля с двухкамерным стеклопакетом, с фурнитурой и </w:t>
      </w:r>
      <w:proofErr w:type="spellStart"/>
      <w:r w:rsidRPr="00726558">
        <w:rPr>
          <w:rFonts w:ascii="Liberation Serif" w:eastAsia="Times New Roman" w:hAnsi="Liberation Serif"/>
          <w:lang w:eastAsia="ru-RU"/>
        </w:rPr>
        <w:t>микропроветриванием</w:t>
      </w:r>
      <w:proofErr w:type="spellEnd"/>
      <w:r w:rsidRPr="00726558">
        <w:rPr>
          <w:rFonts w:ascii="Liberation Serif" w:eastAsia="Times New Roman" w:hAnsi="Liberation Serif"/>
          <w:lang w:eastAsia="ru-RU"/>
        </w:rPr>
        <w:t>;</w:t>
      </w:r>
    </w:p>
    <w:p w:rsidR="00BF6267" w:rsidRPr="00726558" w:rsidRDefault="00BF6267" w:rsidP="00BF6267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lang w:eastAsia="ru-RU"/>
        </w:rPr>
      </w:pPr>
      <w:r w:rsidRPr="00726558">
        <w:rPr>
          <w:rFonts w:ascii="Liberation Serif" w:eastAsia="Times New Roman" w:hAnsi="Liberation Serif"/>
          <w:lang w:eastAsia="ru-RU"/>
        </w:rPr>
        <w:t xml:space="preserve">-внутренняя </w:t>
      </w:r>
      <w:proofErr w:type="spellStart"/>
      <w:r w:rsidRPr="00726558">
        <w:rPr>
          <w:rFonts w:ascii="Liberation Serif" w:eastAsia="Times New Roman" w:hAnsi="Liberation Serif"/>
          <w:lang w:eastAsia="ru-RU"/>
        </w:rPr>
        <w:t>электроразводка</w:t>
      </w:r>
      <w:proofErr w:type="spellEnd"/>
      <w:r w:rsidRPr="00726558">
        <w:rPr>
          <w:rFonts w:ascii="Liberation Serif" w:eastAsia="Times New Roman" w:hAnsi="Liberation Serif"/>
          <w:lang w:eastAsia="ru-RU"/>
        </w:rPr>
        <w:t xml:space="preserve">, подключенные </w:t>
      </w:r>
      <w:proofErr w:type="spellStart"/>
      <w:r w:rsidRPr="00726558">
        <w:rPr>
          <w:rFonts w:ascii="Liberation Serif" w:eastAsia="Times New Roman" w:hAnsi="Liberation Serif"/>
          <w:lang w:eastAsia="ru-RU"/>
        </w:rPr>
        <w:t>электророзетки</w:t>
      </w:r>
      <w:proofErr w:type="spellEnd"/>
      <w:r w:rsidRPr="00726558">
        <w:rPr>
          <w:rFonts w:ascii="Liberation Serif" w:eastAsia="Times New Roman" w:hAnsi="Liberation Serif"/>
          <w:lang w:eastAsia="ru-RU"/>
        </w:rPr>
        <w:t xml:space="preserve">, </w:t>
      </w:r>
      <w:proofErr w:type="spellStart"/>
      <w:r w:rsidRPr="00726558">
        <w:rPr>
          <w:rFonts w:ascii="Liberation Serif" w:eastAsia="Times New Roman" w:hAnsi="Liberation Serif"/>
          <w:lang w:eastAsia="ru-RU"/>
        </w:rPr>
        <w:t>электровыключатели</w:t>
      </w:r>
      <w:proofErr w:type="spellEnd"/>
      <w:r w:rsidRPr="00726558">
        <w:rPr>
          <w:rFonts w:ascii="Liberation Serif" w:eastAsia="Times New Roman" w:hAnsi="Liberation Serif"/>
          <w:lang w:eastAsia="ru-RU"/>
        </w:rPr>
        <w:t xml:space="preserve"> и </w:t>
      </w:r>
      <w:proofErr w:type="spellStart"/>
      <w:r w:rsidRPr="00726558">
        <w:rPr>
          <w:rFonts w:ascii="Liberation Serif" w:eastAsia="Times New Roman" w:hAnsi="Liberation Serif"/>
          <w:lang w:eastAsia="ru-RU"/>
        </w:rPr>
        <w:t>электропатроны</w:t>
      </w:r>
      <w:proofErr w:type="spellEnd"/>
      <w:r w:rsidRPr="00726558">
        <w:rPr>
          <w:rFonts w:ascii="Liberation Serif" w:eastAsia="Times New Roman" w:hAnsi="Liberation Serif"/>
          <w:lang w:eastAsia="ru-RU"/>
        </w:rPr>
        <w:t>;</w:t>
      </w:r>
    </w:p>
    <w:p w:rsidR="00BF6267" w:rsidRPr="00726558" w:rsidRDefault="00BF6267" w:rsidP="00BF6267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lang w:eastAsia="ru-RU"/>
        </w:rPr>
      </w:pPr>
      <w:r w:rsidRPr="00726558">
        <w:rPr>
          <w:rFonts w:ascii="Liberation Serif" w:eastAsia="Times New Roman" w:hAnsi="Liberation Serif"/>
          <w:lang w:eastAsia="ru-RU"/>
        </w:rPr>
        <w:t xml:space="preserve">-сантехническое оборудование (унитаз со сливным бачком, ванна, раковина со смесителями и кухонная мойка со смесителем, </w:t>
      </w:r>
      <w:proofErr w:type="spellStart"/>
      <w:r w:rsidRPr="00726558">
        <w:rPr>
          <w:rFonts w:ascii="Liberation Serif" w:eastAsia="Times New Roman" w:hAnsi="Liberation Serif"/>
          <w:lang w:eastAsia="ru-RU"/>
        </w:rPr>
        <w:t>полотенцесушитель</w:t>
      </w:r>
      <w:proofErr w:type="spellEnd"/>
      <w:r w:rsidRPr="00726558">
        <w:rPr>
          <w:rFonts w:ascii="Liberation Serif" w:eastAsia="Times New Roman" w:hAnsi="Liberation Serif"/>
          <w:lang w:eastAsia="ru-RU"/>
        </w:rPr>
        <w:t>);</w:t>
      </w:r>
    </w:p>
    <w:p w:rsidR="00BF6267" w:rsidRPr="00726558" w:rsidRDefault="00BF6267" w:rsidP="00BF6267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lang w:eastAsia="ru-RU"/>
        </w:rPr>
      </w:pPr>
      <w:r w:rsidRPr="00726558">
        <w:rPr>
          <w:rFonts w:ascii="Liberation Serif" w:eastAsia="Times New Roman" w:hAnsi="Liberation Serif"/>
          <w:lang w:eastAsia="ru-RU"/>
        </w:rPr>
        <w:t>-приборы учета электроэнергии, горячей и холодной воды (при централизованном водоснабжении), тепловой энергии;</w:t>
      </w:r>
    </w:p>
    <w:p w:rsidR="00BF6267" w:rsidRPr="00726558" w:rsidRDefault="00BF6267" w:rsidP="00BF6267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lang w:eastAsia="ru-RU"/>
        </w:rPr>
      </w:pPr>
      <w:r w:rsidRPr="00726558">
        <w:rPr>
          <w:rFonts w:ascii="Liberation Serif" w:eastAsia="Times New Roman" w:hAnsi="Liberation Serif"/>
          <w:lang w:eastAsia="ru-RU"/>
        </w:rPr>
        <w:t>-бытовые электрические или газовые плиты с духовым шкафом;</w:t>
      </w:r>
    </w:p>
    <w:p w:rsidR="00BF6267" w:rsidRPr="00726558" w:rsidRDefault="00BF6267" w:rsidP="00BF6267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lang w:eastAsia="ru-RU"/>
        </w:rPr>
      </w:pPr>
      <w:r w:rsidRPr="00726558">
        <w:rPr>
          <w:rFonts w:ascii="Liberation Serif" w:eastAsia="Times New Roman" w:hAnsi="Liberation Serif"/>
          <w:lang w:eastAsia="ru-RU"/>
        </w:rPr>
        <w:t>-приборы пожарной сигнализации.</w:t>
      </w:r>
    </w:p>
    <w:p w:rsidR="00BF6267" w:rsidRPr="00726558" w:rsidRDefault="00BF6267" w:rsidP="00BF6267">
      <w:pPr>
        <w:tabs>
          <w:tab w:val="left" w:pos="284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lang w:eastAsia="ru-RU"/>
        </w:rPr>
      </w:pPr>
      <w:r w:rsidRPr="00726558">
        <w:rPr>
          <w:rFonts w:ascii="Liberation Serif" w:eastAsia="Times New Roman" w:hAnsi="Liberation Serif"/>
          <w:lang w:eastAsia="ru-RU"/>
        </w:rPr>
        <w:t>4) Чистовая отделка квартир, включающая в себя:</w:t>
      </w:r>
    </w:p>
    <w:p w:rsidR="00BF6267" w:rsidRPr="00726558" w:rsidRDefault="00BF6267" w:rsidP="00BF6267">
      <w:pPr>
        <w:widowControl w:val="0"/>
        <w:tabs>
          <w:tab w:val="left" w:pos="284"/>
        </w:tabs>
        <w:snapToGrid w:val="0"/>
        <w:spacing w:after="0" w:line="240" w:lineRule="auto"/>
        <w:ind w:firstLine="567"/>
        <w:jc w:val="both"/>
        <w:rPr>
          <w:rFonts w:ascii="Liberation Serif" w:eastAsia="Times New Roman" w:hAnsi="Liberation Serif"/>
          <w:lang w:eastAsia="ru-RU"/>
        </w:rPr>
      </w:pPr>
      <w:r w:rsidRPr="00726558">
        <w:rPr>
          <w:rFonts w:ascii="Liberation Serif" w:eastAsia="Times New Roman" w:hAnsi="Liberation Serif"/>
          <w:lang w:eastAsia="ru-RU"/>
        </w:rPr>
        <w:t>4.1) потолки:</w:t>
      </w:r>
    </w:p>
    <w:p w:rsidR="00BF6267" w:rsidRPr="00726558" w:rsidRDefault="00BF6267" w:rsidP="00BF6267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lang w:eastAsia="ru-RU"/>
        </w:rPr>
      </w:pPr>
      <w:r w:rsidRPr="00726558">
        <w:rPr>
          <w:rFonts w:ascii="Liberation Serif" w:eastAsia="Times New Roman" w:hAnsi="Liberation Serif"/>
          <w:lang w:eastAsia="ru-RU"/>
        </w:rPr>
        <w:t>- окраска водоэмульсионной краской и/или побелка, и/или натяжной потолок;</w:t>
      </w:r>
    </w:p>
    <w:p w:rsidR="00BF6267" w:rsidRPr="00726558" w:rsidRDefault="00BF6267" w:rsidP="00BF6267">
      <w:pPr>
        <w:widowControl w:val="0"/>
        <w:shd w:val="clear" w:color="auto" w:fill="FFFFFF"/>
        <w:tabs>
          <w:tab w:val="left" w:pos="993"/>
        </w:tabs>
        <w:snapToGrid w:val="0"/>
        <w:spacing w:after="0" w:line="240" w:lineRule="auto"/>
        <w:ind w:firstLine="567"/>
        <w:jc w:val="both"/>
        <w:rPr>
          <w:rFonts w:ascii="Liberation Serif" w:eastAsia="Times New Roman" w:hAnsi="Liberation Serif"/>
          <w:lang w:eastAsia="ru-RU"/>
        </w:rPr>
      </w:pPr>
      <w:r w:rsidRPr="00726558">
        <w:rPr>
          <w:rFonts w:ascii="Liberation Serif" w:eastAsia="Times New Roman" w:hAnsi="Liberation Serif"/>
          <w:lang w:eastAsia="ru-RU"/>
        </w:rPr>
        <w:t>4.2) стены - жилые комнаты, коридор:</w:t>
      </w:r>
    </w:p>
    <w:p w:rsidR="00BF6267" w:rsidRPr="00726558" w:rsidRDefault="00BF6267" w:rsidP="00BF6267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lang w:eastAsia="ru-RU"/>
        </w:rPr>
      </w:pPr>
      <w:r w:rsidRPr="00726558">
        <w:rPr>
          <w:rFonts w:ascii="Liberation Serif" w:eastAsia="Times New Roman" w:hAnsi="Liberation Serif"/>
          <w:lang w:eastAsia="ru-RU"/>
        </w:rPr>
        <w:t>- обои и/или водоэмульсионная окраска.</w:t>
      </w:r>
    </w:p>
    <w:p w:rsidR="00BF6267" w:rsidRPr="00726558" w:rsidRDefault="00BF6267" w:rsidP="00BF6267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lang w:eastAsia="ru-RU"/>
        </w:rPr>
      </w:pPr>
      <w:r w:rsidRPr="00726558">
        <w:rPr>
          <w:rFonts w:ascii="Liberation Serif" w:eastAsia="Times New Roman" w:hAnsi="Liberation Serif"/>
          <w:lang w:eastAsia="ru-RU"/>
        </w:rPr>
        <w:t>4.3) стены кухня - обои и/или водоэмульсионная окраска, фартук из керамической плитки над мойкой.</w:t>
      </w:r>
    </w:p>
    <w:p w:rsidR="00BF6267" w:rsidRPr="00726558" w:rsidRDefault="00BF6267" w:rsidP="00BF6267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lang w:eastAsia="ru-RU"/>
        </w:rPr>
      </w:pPr>
      <w:r w:rsidRPr="00726558">
        <w:rPr>
          <w:rFonts w:ascii="Liberation Serif" w:eastAsia="Times New Roman" w:hAnsi="Liberation Serif"/>
          <w:lang w:eastAsia="ru-RU"/>
        </w:rPr>
        <w:t xml:space="preserve">4.4) стены (ванная комната, туалет): </w:t>
      </w:r>
    </w:p>
    <w:p w:rsidR="00BF6267" w:rsidRPr="00726558" w:rsidRDefault="00BF6267" w:rsidP="00BF6267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lang w:eastAsia="ru-RU"/>
        </w:rPr>
      </w:pPr>
      <w:r w:rsidRPr="00726558">
        <w:rPr>
          <w:rFonts w:ascii="Liberation Serif" w:eastAsia="Times New Roman" w:hAnsi="Liberation Serif"/>
          <w:lang w:eastAsia="ru-RU"/>
        </w:rPr>
        <w:t xml:space="preserve">- окраска водоэмульсионной краской с установкой керамической плитки, и/или окраска водоэмульсионной краской с установкой бордюра вокруг ванной, и/или керамическая плитка;                    </w:t>
      </w:r>
    </w:p>
    <w:p w:rsidR="00BF6267" w:rsidRPr="00726558" w:rsidRDefault="00BF6267" w:rsidP="00BF6267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lang w:eastAsia="ru-RU"/>
        </w:rPr>
      </w:pPr>
      <w:r w:rsidRPr="00726558">
        <w:rPr>
          <w:rFonts w:ascii="Liberation Serif" w:eastAsia="Times New Roman" w:hAnsi="Liberation Serif"/>
          <w:lang w:eastAsia="ru-RU"/>
        </w:rPr>
        <w:t xml:space="preserve">4.5) полы (жилые комнаты, кухня и коридор): </w:t>
      </w:r>
    </w:p>
    <w:p w:rsidR="00BF6267" w:rsidRPr="00726558" w:rsidRDefault="00BF6267" w:rsidP="00BF6267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lang w:eastAsia="ru-RU"/>
        </w:rPr>
      </w:pPr>
      <w:r w:rsidRPr="00726558">
        <w:rPr>
          <w:rFonts w:ascii="Liberation Serif" w:eastAsia="Times New Roman" w:hAnsi="Liberation Serif"/>
          <w:lang w:eastAsia="ru-RU"/>
        </w:rPr>
        <w:t xml:space="preserve">- линолеум и/или  </w:t>
      </w:r>
      <w:proofErr w:type="spellStart"/>
      <w:r w:rsidRPr="00726558">
        <w:rPr>
          <w:rFonts w:ascii="Liberation Serif" w:eastAsia="Times New Roman" w:hAnsi="Liberation Serif"/>
          <w:lang w:eastAsia="ru-RU"/>
        </w:rPr>
        <w:t>ламинат</w:t>
      </w:r>
      <w:proofErr w:type="spellEnd"/>
      <w:r w:rsidRPr="00726558">
        <w:rPr>
          <w:rFonts w:ascii="Liberation Serif" w:eastAsia="Times New Roman" w:hAnsi="Liberation Serif"/>
          <w:lang w:eastAsia="ru-RU"/>
        </w:rPr>
        <w:t>;</w:t>
      </w:r>
    </w:p>
    <w:p w:rsidR="00BF6267" w:rsidRPr="00726558" w:rsidRDefault="00BF6267" w:rsidP="00BF6267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lang w:eastAsia="ru-RU"/>
        </w:rPr>
      </w:pPr>
      <w:r w:rsidRPr="00726558">
        <w:rPr>
          <w:rFonts w:ascii="Liberation Serif" w:eastAsia="Times New Roman" w:hAnsi="Liberation Serif"/>
          <w:lang w:eastAsia="ru-RU"/>
        </w:rPr>
        <w:t xml:space="preserve">4.6) полы (ванная комната, туалет): </w:t>
      </w:r>
    </w:p>
    <w:p w:rsidR="00BF6267" w:rsidRPr="00726558" w:rsidRDefault="00BF6267" w:rsidP="00BF6267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/>
          <w:lang w:eastAsia="ru-RU"/>
        </w:rPr>
      </w:pPr>
      <w:r w:rsidRPr="00726558">
        <w:rPr>
          <w:rFonts w:ascii="Liberation Serif" w:eastAsia="Times New Roman" w:hAnsi="Liberation Serif"/>
          <w:lang w:eastAsia="ru-RU"/>
        </w:rPr>
        <w:t>- керамическая плитка.</w:t>
      </w:r>
    </w:p>
    <w:p w:rsidR="00BF6267" w:rsidRPr="00726558" w:rsidRDefault="00BF6267" w:rsidP="00BF6267">
      <w:pPr>
        <w:spacing w:after="0" w:line="240" w:lineRule="auto"/>
        <w:ind w:firstLine="567"/>
        <w:jc w:val="both"/>
        <w:rPr>
          <w:rFonts w:ascii="Liberation Serif" w:eastAsia="Times New Roman" w:hAnsi="Liberation Serif"/>
          <w:lang w:eastAsia="ru-RU"/>
        </w:rPr>
      </w:pPr>
      <w:r w:rsidRPr="00726558">
        <w:rPr>
          <w:rFonts w:ascii="Liberation Serif" w:eastAsia="Times New Roman" w:hAnsi="Liberation Serif"/>
          <w:lang w:eastAsia="ru-RU"/>
        </w:rPr>
        <w:t xml:space="preserve">5) Квартира должна быть подключена: к наружным сетям  электроснабжения, к наружным  (либо автономным) сетям теплоснабжения, водоснабжения и канализации. </w:t>
      </w:r>
    </w:p>
    <w:p w:rsidR="00BF6267" w:rsidRPr="00726558" w:rsidRDefault="00BF6267" w:rsidP="00BF6267">
      <w:pPr>
        <w:spacing w:after="0" w:line="240" w:lineRule="auto"/>
        <w:ind w:firstLine="567"/>
        <w:jc w:val="both"/>
        <w:rPr>
          <w:rFonts w:ascii="Liberation Serif" w:eastAsia="Times New Roman" w:hAnsi="Liberation Serif"/>
          <w:lang w:eastAsia="ru-RU"/>
        </w:rPr>
      </w:pPr>
      <w:r w:rsidRPr="00726558">
        <w:rPr>
          <w:rFonts w:ascii="Liberation Serif" w:eastAsia="Times New Roman" w:hAnsi="Liberation Serif"/>
          <w:lang w:eastAsia="ru-RU"/>
        </w:rPr>
        <w:t xml:space="preserve">6) В квартире должны быть установлены приборы учета расхода электрической энергии, холодной и горячей воды, тепловой энергии, находящиеся в  исправном состоянии, не имеющие истекших сроков поверки (при централизованном </w:t>
      </w:r>
      <w:proofErr w:type="spellStart"/>
      <w:r w:rsidRPr="00726558">
        <w:rPr>
          <w:rFonts w:ascii="Liberation Serif" w:eastAsia="Times New Roman" w:hAnsi="Liberation Serif"/>
          <w:lang w:eastAsia="ru-RU"/>
        </w:rPr>
        <w:t>водо</w:t>
      </w:r>
      <w:proofErr w:type="spellEnd"/>
      <w:r w:rsidRPr="00726558">
        <w:rPr>
          <w:rFonts w:ascii="Liberation Serif" w:eastAsia="Times New Roman" w:hAnsi="Liberation Serif"/>
          <w:lang w:eastAsia="ru-RU"/>
        </w:rPr>
        <w:t xml:space="preserve"> и </w:t>
      </w:r>
      <w:proofErr w:type="gramStart"/>
      <w:r w:rsidRPr="00726558">
        <w:rPr>
          <w:rFonts w:ascii="Liberation Serif" w:eastAsia="Times New Roman" w:hAnsi="Liberation Serif"/>
          <w:lang w:eastAsia="ru-RU"/>
        </w:rPr>
        <w:t>тепло снабжении</w:t>
      </w:r>
      <w:proofErr w:type="gramEnd"/>
      <w:r w:rsidRPr="00726558">
        <w:rPr>
          <w:rFonts w:ascii="Liberation Serif" w:eastAsia="Times New Roman" w:hAnsi="Liberation Serif"/>
          <w:lang w:eastAsia="ru-RU"/>
        </w:rPr>
        <w:t>).</w:t>
      </w:r>
    </w:p>
    <w:p w:rsidR="00BF6267" w:rsidRPr="00726558" w:rsidRDefault="00BF6267" w:rsidP="00BF6267">
      <w:pPr>
        <w:spacing w:after="0" w:line="240" w:lineRule="auto"/>
        <w:ind w:firstLine="567"/>
        <w:jc w:val="both"/>
        <w:rPr>
          <w:rFonts w:ascii="Liberation Serif" w:eastAsia="Times New Roman" w:hAnsi="Liberation Serif"/>
          <w:lang w:eastAsia="ru-RU"/>
        </w:rPr>
      </w:pPr>
      <w:proofErr w:type="gramStart"/>
      <w:r w:rsidRPr="00726558">
        <w:rPr>
          <w:rFonts w:ascii="Liberation Serif" w:eastAsia="Times New Roman" w:hAnsi="Liberation Serif"/>
          <w:lang w:eastAsia="ru-RU"/>
        </w:rPr>
        <w:t>7) Двери, окна (подоконные доски, откосы и сливы), инженерное оборудование (унитаз, сливной бачок с арматурой, ванна, умывальник, мойка, смесители, приборы отопления), установленные в квартире, должны быть новыми, ранее не использовавшимися, без повреждений и недостатков.</w:t>
      </w:r>
      <w:proofErr w:type="gramEnd"/>
    </w:p>
    <w:p w:rsidR="00BF6267" w:rsidRPr="00726558" w:rsidRDefault="00BF6267" w:rsidP="00BF6267">
      <w:pPr>
        <w:spacing w:after="0" w:line="240" w:lineRule="auto"/>
        <w:ind w:firstLine="567"/>
        <w:jc w:val="both"/>
        <w:rPr>
          <w:rFonts w:ascii="Liberation Serif" w:eastAsia="Times New Roman" w:hAnsi="Liberation Serif"/>
          <w:lang w:eastAsia="ru-RU"/>
        </w:rPr>
      </w:pPr>
      <w:r w:rsidRPr="00726558">
        <w:rPr>
          <w:rFonts w:ascii="Liberation Serif" w:eastAsia="Times New Roman" w:hAnsi="Liberation Serif"/>
          <w:lang w:eastAsia="ru-RU"/>
        </w:rPr>
        <w:t>8) В квартире не должно быть проявлений, свидетельствующих о нарушении требований санитарно-эпидемиологической безопасности (грибок, плесень, насекомые).</w:t>
      </w:r>
    </w:p>
    <w:p w:rsidR="00BF6267" w:rsidRPr="00726558" w:rsidRDefault="00BF6267" w:rsidP="00BF6267">
      <w:pPr>
        <w:spacing w:after="0" w:line="240" w:lineRule="auto"/>
        <w:ind w:firstLine="567"/>
        <w:jc w:val="both"/>
        <w:rPr>
          <w:rFonts w:ascii="Liberation Serif" w:eastAsia="Times New Roman" w:hAnsi="Liberation Serif"/>
          <w:lang w:eastAsia="ru-RU"/>
        </w:rPr>
      </w:pPr>
      <w:r w:rsidRPr="00726558">
        <w:rPr>
          <w:rFonts w:ascii="Liberation Serif" w:eastAsia="Times New Roman" w:hAnsi="Liberation Serif"/>
          <w:lang w:eastAsia="ru-RU"/>
        </w:rPr>
        <w:t>9) Металлические трубы в квартире  должны быть окрашены.</w:t>
      </w:r>
    </w:p>
    <w:p w:rsidR="00BF6267" w:rsidRPr="00726558" w:rsidRDefault="00BF6267" w:rsidP="00BF6267">
      <w:pPr>
        <w:spacing w:after="0" w:line="240" w:lineRule="auto"/>
        <w:ind w:firstLine="567"/>
        <w:jc w:val="both"/>
        <w:rPr>
          <w:rFonts w:ascii="Liberation Serif" w:eastAsia="Times New Roman" w:hAnsi="Liberation Serif"/>
          <w:lang w:eastAsia="ru-RU"/>
        </w:rPr>
      </w:pPr>
      <w:r w:rsidRPr="00726558">
        <w:rPr>
          <w:rFonts w:ascii="Liberation Serif" w:eastAsia="Times New Roman" w:hAnsi="Liberation Serif"/>
          <w:lang w:eastAsia="ru-RU"/>
        </w:rPr>
        <w:t>10) Многоквартирный дом, в котором находится жилое помещение, должен быть оборудован  общедомовыми приборами учета используемых энергетических ресурсов за исключением одноэтажных домов, с учетом требований ст. 13 Федерального закона  от 23.11.2009 № 261-ФЗ «Об энергосбережении и о повышении энергетической  эффективности и о внесении изменений в отдельные  законодательные акты Российской Федерации»</w:t>
      </w:r>
    </w:p>
    <w:p w:rsidR="00BF6267" w:rsidRPr="00726558" w:rsidRDefault="00BF6267" w:rsidP="00BF6267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/>
          <w:lang w:eastAsia="ru-RU"/>
        </w:rPr>
      </w:pPr>
      <w:r w:rsidRPr="00726558">
        <w:rPr>
          <w:rFonts w:ascii="Liberation Serif" w:eastAsia="Times New Roman" w:hAnsi="Liberation Serif"/>
          <w:lang w:eastAsia="ru-RU"/>
        </w:rPr>
        <w:t>4. Квартира должна находиться в жилом доме, на строительство которого:</w:t>
      </w:r>
    </w:p>
    <w:p w:rsidR="00BF6267" w:rsidRPr="00726558" w:rsidRDefault="00BF6267" w:rsidP="00BF6267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/>
          <w:lang w:eastAsia="ru-RU"/>
        </w:rPr>
      </w:pPr>
      <w:r w:rsidRPr="00726558">
        <w:rPr>
          <w:rFonts w:ascii="Liberation Serif" w:eastAsia="Times New Roman" w:hAnsi="Liberation Serif"/>
          <w:b/>
          <w:lang w:eastAsia="ru-RU"/>
        </w:rPr>
        <w:t xml:space="preserve">- имеется </w:t>
      </w:r>
      <w:r w:rsidRPr="006F0B5E">
        <w:rPr>
          <w:rFonts w:ascii="Liberation Serif" w:eastAsia="Times New Roman" w:hAnsi="Liberation Serif"/>
          <w:b/>
          <w:lang w:eastAsia="ru-RU"/>
        </w:rPr>
        <w:t xml:space="preserve">положительное заключение </w:t>
      </w:r>
      <w:r w:rsidR="00580487">
        <w:rPr>
          <w:rFonts w:ascii="Liberation Serif" w:eastAsia="Times New Roman" w:hAnsi="Liberation Serif"/>
          <w:b/>
          <w:lang w:eastAsia="ru-RU"/>
        </w:rPr>
        <w:t xml:space="preserve">государственной </w:t>
      </w:r>
      <w:r w:rsidRPr="006F0B5E">
        <w:rPr>
          <w:rFonts w:ascii="Liberation Serif" w:eastAsia="Times New Roman" w:hAnsi="Liberation Serif"/>
          <w:b/>
          <w:lang w:eastAsia="ru-RU"/>
        </w:rPr>
        <w:t>экспертизы (</w:t>
      </w:r>
      <w:r w:rsidRPr="006F0B5E">
        <w:rPr>
          <w:rFonts w:ascii="Liberation Serif" w:eastAsia="Times New Roman" w:hAnsi="Liberation Serif"/>
          <w:b/>
          <w:i/>
          <w:lang w:eastAsia="ru-RU"/>
        </w:rPr>
        <w:t>ст</w:t>
      </w:r>
      <w:r w:rsidRPr="00726558">
        <w:rPr>
          <w:rFonts w:ascii="Liberation Serif" w:eastAsia="Times New Roman" w:hAnsi="Liberation Serif"/>
          <w:b/>
          <w:i/>
          <w:lang w:eastAsia="ru-RU"/>
        </w:rPr>
        <w:t>. 49 Градостроительного кодекса РФ</w:t>
      </w:r>
      <w:r w:rsidRPr="00726558">
        <w:rPr>
          <w:rFonts w:ascii="Liberation Serif" w:eastAsia="Times New Roman" w:hAnsi="Liberation Serif"/>
          <w:b/>
          <w:lang w:eastAsia="ru-RU"/>
        </w:rPr>
        <w:t>).</w:t>
      </w:r>
    </w:p>
    <w:p w:rsidR="00BF6267" w:rsidRPr="00726558" w:rsidRDefault="00BF6267" w:rsidP="00BF6267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/>
          <w:lang w:eastAsia="ru-RU"/>
        </w:rPr>
      </w:pPr>
      <w:r w:rsidRPr="00726558">
        <w:rPr>
          <w:rFonts w:ascii="Liberation Serif" w:eastAsia="Times New Roman" w:hAnsi="Liberation Serif"/>
          <w:b/>
          <w:lang w:eastAsia="ru-RU"/>
        </w:rPr>
        <w:t>- Застройщиком в установленном порядке получено разрешение на строительство,  зарегистрировано в установленном порядке право собственности на земельный участок, предоставленный для строительства (создания) жилого дома, или договор аренды такого земельного участка</w:t>
      </w:r>
      <w:r w:rsidRPr="00726558">
        <w:rPr>
          <w:rFonts w:ascii="Liberation Serif" w:eastAsia="Times New Roman" w:hAnsi="Liberation Serif"/>
          <w:lang w:eastAsia="ru-RU"/>
        </w:rPr>
        <w:t xml:space="preserve">. </w:t>
      </w:r>
    </w:p>
    <w:p w:rsidR="00BF6267" w:rsidRPr="00726558" w:rsidRDefault="00BF6267" w:rsidP="00BF6267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/>
          <w:lang w:eastAsia="ru-RU"/>
        </w:rPr>
      </w:pPr>
      <w:r w:rsidRPr="00726558">
        <w:rPr>
          <w:rFonts w:ascii="Liberation Serif" w:eastAsia="Times New Roman" w:hAnsi="Liberation Serif"/>
          <w:lang w:eastAsia="ru-RU"/>
        </w:rPr>
        <w:t>5. Срок передачи  жилого помещения Инвестору по акту приема-передачи не может превышать 45</w:t>
      </w:r>
      <w:r w:rsidR="0049426F">
        <w:rPr>
          <w:rFonts w:ascii="Liberation Serif" w:eastAsia="Times New Roman" w:hAnsi="Liberation Serif"/>
          <w:lang w:eastAsia="ru-RU"/>
        </w:rPr>
        <w:t xml:space="preserve"> календарных</w:t>
      </w:r>
      <w:r w:rsidRPr="00726558">
        <w:rPr>
          <w:rFonts w:ascii="Liberation Serif" w:eastAsia="Times New Roman" w:hAnsi="Liberation Serif"/>
          <w:lang w:eastAsia="ru-RU"/>
        </w:rPr>
        <w:t xml:space="preserve"> дней от даты ввода жилого дома в эксплуатацию.</w:t>
      </w:r>
    </w:p>
    <w:p w:rsidR="00BF6267" w:rsidRPr="00726558" w:rsidRDefault="00BF6267" w:rsidP="00BF6267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/>
          <w:lang w:eastAsia="ru-RU"/>
        </w:rPr>
      </w:pPr>
      <w:r w:rsidRPr="00726558">
        <w:rPr>
          <w:rFonts w:ascii="Liberation Serif" w:eastAsia="Times New Roman" w:hAnsi="Liberation Serif"/>
          <w:lang w:eastAsia="ru-RU"/>
        </w:rPr>
        <w:t>6. Передача объекта Застройщиком и принятие его Инвестором осуществляется Сторонами по акту приема-передачи Объекта, в соответствии с прилагаемой формой Акта приема-передачи (Приложение № 3 к Государственному контракту).</w:t>
      </w:r>
    </w:p>
    <w:p w:rsidR="00BF6267" w:rsidRPr="00726558" w:rsidRDefault="00BF6267" w:rsidP="00BF6267">
      <w:pPr>
        <w:suppressAutoHyphens/>
        <w:spacing w:after="0" w:line="240" w:lineRule="auto"/>
        <w:jc w:val="both"/>
        <w:rPr>
          <w:rFonts w:ascii="Liberation Serif" w:eastAsia="Times New Roman" w:hAnsi="Liberation Serif"/>
          <w:lang w:eastAsia="ru-RU"/>
        </w:rPr>
      </w:pPr>
    </w:p>
    <w:p w:rsidR="006F48D8" w:rsidRPr="00726558" w:rsidRDefault="006F48D8" w:rsidP="000F4FAE">
      <w:pPr>
        <w:suppressAutoHyphens/>
        <w:spacing w:after="0" w:line="240" w:lineRule="auto"/>
        <w:jc w:val="center"/>
        <w:rPr>
          <w:rFonts w:ascii="Liberation Serif" w:hAnsi="Liberation Serif"/>
          <w:b/>
          <w:bCs/>
          <w:lang w:eastAsia="ar-SA"/>
        </w:rPr>
      </w:pPr>
    </w:p>
    <w:sectPr w:rsidR="006F48D8" w:rsidRPr="00726558" w:rsidSect="001717C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007BD"/>
    <w:multiLevelType w:val="hybridMultilevel"/>
    <w:tmpl w:val="32C071CC"/>
    <w:lvl w:ilvl="0" w:tplc="2D5CA428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92526D"/>
    <w:multiLevelType w:val="hybridMultilevel"/>
    <w:tmpl w:val="F18C1B96"/>
    <w:lvl w:ilvl="0" w:tplc="DBB2B89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C5C6F14"/>
    <w:multiLevelType w:val="hybridMultilevel"/>
    <w:tmpl w:val="95E2671A"/>
    <w:lvl w:ilvl="0" w:tplc="041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879DA"/>
    <w:multiLevelType w:val="hybridMultilevel"/>
    <w:tmpl w:val="98DCB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BE7D17"/>
    <w:multiLevelType w:val="hybridMultilevel"/>
    <w:tmpl w:val="8FF67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25195F"/>
    <w:multiLevelType w:val="hybridMultilevel"/>
    <w:tmpl w:val="D02CADAC"/>
    <w:lvl w:ilvl="0" w:tplc="47C0FCF4">
      <w:start w:val="1"/>
      <w:numFmt w:val="decimal"/>
      <w:lvlText w:val="%1."/>
      <w:lvlJc w:val="center"/>
      <w:pPr>
        <w:tabs>
          <w:tab w:val="num" w:pos="-146"/>
        </w:tabs>
        <w:ind w:left="-146" w:firstLine="288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6">
    <w:nsid w:val="71ED6664"/>
    <w:multiLevelType w:val="hybridMultilevel"/>
    <w:tmpl w:val="8FAA074E"/>
    <w:lvl w:ilvl="0" w:tplc="F8E6257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74843487"/>
    <w:multiLevelType w:val="hybridMultilevel"/>
    <w:tmpl w:val="8FAA074E"/>
    <w:lvl w:ilvl="0" w:tplc="F8E6257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8B2"/>
    <w:rsid w:val="0000276A"/>
    <w:rsid w:val="0000364E"/>
    <w:rsid w:val="0000587C"/>
    <w:rsid w:val="00010348"/>
    <w:rsid w:val="00013E24"/>
    <w:rsid w:val="00014758"/>
    <w:rsid w:val="00020269"/>
    <w:rsid w:val="00022AC4"/>
    <w:rsid w:val="0002487D"/>
    <w:rsid w:val="00034BAD"/>
    <w:rsid w:val="000354DE"/>
    <w:rsid w:val="0003609D"/>
    <w:rsid w:val="00064C5C"/>
    <w:rsid w:val="00071B2A"/>
    <w:rsid w:val="00080EA2"/>
    <w:rsid w:val="000837F4"/>
    <w:rsid w:val="0008438A"/>
    <w:rsid w:val="00084F58"/>
    <w:rsid w:val="00087411"/>
    <w:rsid w:val="000B2D88"/>
    <w:rsid w:val="000D5087"/>
    <w:rsid w:val="000E29C2"/>
    <w:rsid w:val="000E45A3"/>
    <w:rsid w:val="000F334C"/>
    <w:rsid w:val="000F4FAE"/>
    <w:rsid w:val="00101E27"/>
    <w:rsid w:val="001128F6"/>
    <w:rsid w:val="00115651"/>
    <w:rsid w:val="001265B6"/>
    <w:rsid w:val="00127CAF"/>
    <w:rsid w:val="00131860"/>
    <w:rsid w:val="0013216A"/>
    <w:rsid w:val="00132DCC"/>
    <w:rsid w:val="00133524"/>
    <w:rsid w:val="001465CC"/>
    <w:rsid w:val="0016026C"/>
    <w:rsid w:val="001710CC"/>
    <w:rsid w:val="001717CA"/>
    <w:rsid w:val="00173302"/>
    <w:rsid w:val="001807CB"/>
    <w:rsid w:val="0018186F"/>
    <w:rsid w:val="00182864"/>
    <w:rsid w:val="0018587C"/>
    <w:rsid w:val="00192780"/>
    <w:rsid w:val="001E2C34"/>
    <w:rsid w:val="001E4050"/>
    <w:rsid w:val="001E6CAC"/>
    <w:rsid w:val="001F39E6"/>
    <w:rsid w:val="0020542B"/>
    <w:rsid w:val="002118C7"/>
    <w:rsid w:val="002164D6"/>
    <w:rsid w:val="00216DBB"/>
    <w:rsid w:val="00233BFD"/>
    <w:rsid w:val="0023731F"/>
    <w:rsid w:val="00253859"/>
    <w:rsid w:val="002543A6"/>
    <w:rsid w:val="0027725B"/>
    <w:rsid w:val="00283CAD"/>
    <w:rsid w:val="002A37E6"/>
    <w:rsid w:val="002A3F77"/>
    <w:rsid w:val="002A456D"/>
    <w:rsid w:val="002A4641"/>
    <w:rsid w:val="002A47D2"/>
    <w:rsid w:val="002A5BE9"/>
    <w:rsid w:val="002A6987"/>
    <w:rsid w:val="002B0258"/>
    <w:rsid w:val="002B0DC7"/>
    <w:rsid w:val="002B1667"/>
    <w:rsid w:val="002D4DFD"/>
    <w:rsid w:val="002D5135"/>
    <w:rsid w:val="002D7E41"/>
    <w:rsid w:val="002E16E9"/>
    <w:rsid w:val="002E1BB5"/>
    <w:rsid w:val="002F19FF"/>
    <w:rsid w:val="002F2C89"/>
    <w:rsid w:val="00302C81"/>
    <w:rsid w:val="00332E90"/>
    <w:rsid w:val="0033345C"/>
    <w:rsid w:val="003525D6"/>
    <w:rsid w:val="0036067D"/>
    <w:rsid w:val="003610F6"/>
    <w:rsid w:val="0036314B"/>
    <w:rsid w:val="00386B39"/>
    <w:rsid w:val="003A623B"/>
    <w:rsid w:val="003D1C7F"/>
    <w:rsid w:val="003D2204"/>
    <w:rsid w:val="003E385D"/>
    <w:rsid w:val="003E4D0C"/>
    <w:rsid w:val="003F5391"/>
    <w:rsid w:val="00413D4E"/>
    <w:rsid w:val="00415257"/>
    <w:rsid w:val="00420284"/>
    <w:rsid w:val="004240B5"/>
    <w:rsid w:val="00434360"/>
    <w:rsid w:val="00456A1F"/>
    <w:rsid w:val="00460DE4"/>
    <w:rsid w:val="00461207"/>
    <w:rsid w:val="0046202C"/>
    <w:rsid w:val="00470A67"/>
    <w:rsid w:val="00470D9F"/>
    <w:rsid w:val="00473508"/>
    <w:rsid w:val="00485D9D"/>
    <w:rsid w:val="004863F1"/>
    <w:rsid w:val="00493C18"/>
    <w:rsid w:val="0049426F"/>
    <w:rsid w:val="004957DF"/>
    <w:rsid w:val="004A3AE1"/>
    <w:rsid w:val="004B4EBC"/>
    <w:rsid w:val="004B5B96"/>
    <w:rsid w:val="004C0B97"/>
    <w:rsid w:val="004D6D2A"/>
    <w:rsid w:val="004D702B"/>
    <w:rsid w:val="004E3F51"/>
    <w:rsid w:val="004E7DA5"/>
    <w:rsid w:val="00514B3D"/>
    <w:rsid w:val="00514C01"/>
    <w:rsid w:val="005207FA"/>
    <w:rsid w:val="00537D4B"/>
    <w:rsid w:val="00540C92"/>
    <w:rsid w:val="0056663B"/>
    <w:rsid w:val="00580487"/>
    <w:rsid w:val="0058355C"/>
    <w:rsid w:val="00587E3E"/>
    <w:rsid w:val="005927BB"/>
    <w:rsid w:val="005933D5"/>
    <w:rsid w:val="00595475"/>
    <w:rsid w:val="00597CDE"/>
    <w:rsid w:val="005A3998"/>
    <w:rsid w:val="005A5272"/>
    <w:rsid w:val="005A5EFC"/>
    <w:rsid w:val="005B076F"/>
    <w:rsid w:val="005B09A5"/>
    <w:rsid w:val="005B38B4"/>
    <w:rsid w:val="005B6D43"/>
    <w:rsid w:val="005C1A7E"/>
    <w:rsid w:val="005C4019"/>
    <w:rsid w:val="005D6E32"/>
    <w:rsid w:val="005E05D7"/>
    <w:rsid w:val="005F2C80"/>
    <w:rsid w:val="00600A3E"/>
    <w:rsid w:val="00602136"/>
    <w:rsid w:val="00606067"/>
    <w:rsid w:val="00607835"/>
    <w:rsid w:val="00610D78"/>
    <w:rsid w:val="00614565"/>
    <w:rsid w:val="006168B2"/>
    <w:rsid w:val="00621623"/>
    <w:rsid w:val="006241A6"/>
    <w:rsid w:val="006250AD"/>
    <w:rsid w:val="006307F2"/>
    <w:rsid w:val="00633C66"/>
    <w:rsid w:val="00634D1F"/>
    <w:rsid w:val="00637223"/>
    <w:rsid w:val="006478B6"/>
    <w:rsid w:val="006674F0"/>
    <w:rsid w:val="00667CB8"/>
    <w:rsid w:val="0067582C"/>
    <w:rsid w:val="006869AD"/>
    <w:rsid w:val="00692140"/>
    <w:rsid w:val="006B25FA"/>
    <w:rsid w:val="006B5C3A"/>
    <w:rsid w:val="006C775C"/>
    <w:rsid w:val="006E52DA"/>
    <w:rsid w:val="006F0B5E"/>
    <w:rsid w:val="006F3830"/>
    <w:rsid w:val="006F48D8"/>
    <w:rsid w:val="00700834"/>
    <w:rsid w:val="00701999"/>
    <w:rsid w:val="00701EAF"/>
    <w:rsid w:val="00711D4D"/>
    <w:rsid w:val="007222A4"/>
    <w:rsid w:val="00726558"/>
    <w:rsid w:val="00734885"/>
    <w:rsid w:val="00737810"/>
    <w:rsid w:val="0074433E"/>
    <w:rsid w:val="00755D2F"/>
    <w:rsid w:val="007561E0"/>
    <w:rsid w:val="00760752"/>
    <w:rsid w:val="00761334"/>
    <w:rsid w:val="00764280"/>
    <w:rsid w:val="00775087"/>
    <w:rsid w:val="0077657B"/>
    <w:rsid w:val="00777A8B"/>
    <w:rsid w:val="00782DD7"/>
    <w:rsid w:val="007906F7"/>
    <w:rsid w:val="00796B15"/>
    <w:rsid w:val="007A300A"/>
    <w:rsid w:val="007B4050"/>
    <w:rsid w:val="007C30FF"/>
    <w:rsid w:val="007C5955"/>
    <w:rsid w:val="007D284C"/>
    <w:rsid w:val="007D4DCA"/>
    <w:rsid w:val="007E40F5"/>
    <w:rsid w:val="007E6E0B"/>
    <w:rsid w:val="007F3BA0"/>
    <w:rsid w:val="008131C6"/>
    <w:rsid w:val="0081384A"/>
    <w:rsid w:val="00814820"/>
    <w:rsid w:val="00815159"/>
    <w:rsid w:val="00816197"/>
    <w:rsid w:val="0082405C"/>
    <w:rsid w:val="00825016"/>
    <w:rsid w:val="00831218"/>
    <w:rsid w:val="00854F3A"/>
    <w:rsid w:val="00857ABE"/>
    <w:rsid w:val="00871DE0"/>
    <w:rsid w:val="00874AD9"/>
    <w:rsid w:val="0088161D"/>
    <w:rsid w:val="00881759"/>
    <w:rsid w:val="00882EB8"/>
    <w:rsid w:val="008B569B"/>
    <w:rsid w:val="008B59B8"/>
    <w:rsid w:val="008D6765"/>
    <w:rsid w:val="008D67AD"/>
    <w:rsid w:val="008E32E9"/>
    <w:rsid w:val="008E4946"/>
    <w:rsid w:val="008E6274"/>
    <w:rsid w:val="008F0CC8"/>
    <w:rsid w:val="008F42B5"/>
    <w:rsid w:val="008F5C15"/>
    <w:rsid w:val="00915D0E"/>
    <w:rsid w:val="00934D24"/>
    <w:rsid w:val="0093675D"/>
    <w:rsid w:val="0094018C"/>
    <w:rsid w:val="0094165F"/>
    <w:rsid w:val="009470DC"/>
    <w:rsid w:val="00966E05"/>
    <w:rsid w:val="009721D8"/>
    <w:rsid w:val="009727E0"/>
    <w:rsid w:val="00981909"/>
    <w:rsid w:val="00982BF8"/>
    <w:rsid w:val="00993996"/>
    <w:rsid w:val="009965F0"/>
    <w:rsid w:val="009A2909"/>
    <w:rsid w:val="009A5820"/>
    <w:rsid w:val="009C0422"/>
    <w:rsid w:val="009E1FC8"/>
    <w:rsid w:val="009E5989"/>
    <w:rsid w:val="009F199C"/>
    <w:rsid w:val="009F19E4"/>
    <w:rsid w:val="00A22250"/>
    <w:rsid w:val="00A3127F"/>
    <w:rsid w:val="00A3540F"/>
    <w:rsid w:val="00A64B13"/>
    <w:rsid w:val="00A64CF8"/>
    <w:rsid w:val="00A72519"/>
    <w:rsid w:val="00A84E0C"/>
    <w:rsid w:val="00A919B1"/>
    <w:rsid w:val="00A92B1D"/>
    <w:rsid w:val="00A9591F"/>
    <w:rsid w:val="00AA214E"/>
    <w:rsid w:val="00AA2398"/>
    <w:rsid w:val="00AB1C69"/>
    <w:rsid w:val="00AB1C6C"/>
    <w:rsid w:val="00AF5631"/>
    <w:rsid w:val="00B00905"/>
    <w:rsid w:val="00B04270"/>
    <w:rsid w:val="00B04888"/>
    <w:rsid w:val="00B10B1F"/>
    <w:rsid w:val="00B13E61"/>
    <w:rsid w:val="00B24660"/>
    <w:rsid w:val="00B30996"/>
    <w:rsid w:val="00B360EC"/>
    <w:rsid w:val="00B42873"/>
    <w:rsid w:val="00B442C7"/>
    <w:rsid w:val="00B56BC7"/>
    <w:rsid w:val="00B57E71"/>
    <w:rsid w:val="00B7225A"/>
    <w:rsid w:val="00B80DBA"/>
    <w:rsid w:val="00B84836"/>
    <w:rsid w:val="00B96437"/>
    <w:rsid w:val="00BA25DA"/>
    <w:rsid w:val="00BB4D81"/>
    <w:rsid w:val="00BC08E5"/>
    <w:rsid w:val="00BC6D09"/>
    <w:rsid w:val="00BD01DB"/>
    <w:rsid w:val="00BD2491"/>
    <w:rsid w:val="00BD2779"/>
    <w:rsid w:val="00BD4038"/>
    <w:rsid w:val="00BD457A"/>
    <w:rsid w:val="00BD45B4"/>
    <w:rsid w:val="00BD5588"/>
    <w:rsid w:val="00BF3D3D"/>
    <w:rsid w:val="00BF6267"/>
    <w:rsid w:val="00BF757D"/>
    <w:rsid w:val="00C07353"/>
    <w:rsid w:val="00C15664"/>
    <w:rsid w:val="00C15727"/>
    <w:rsid w:val="00C2111D"/>
    <w:rsid w:val="00C2315E"/>
    <w:rsid w:val="00C243BB"/>
    <w:rsid w:val="00C24485"/>
    <w:rsid w:val="00C257DE"/>
    <w:rsid w:val="00C276B9"/>
    <w:rsid w:val="00C34977"/>
    <w:rsid w:val="00C34EB1"/>
    <w:rsid w:val="00C37AA1"/>
    <w:rsid w:val="00C43A9F"/>
    <w:rsid w:val="00C505DC"/>
    <w:rsid w:val="00C52475"/>
    <w:rsid w:val="00C55977"/>
    <w:rsid w:val="00C56300"/>
    <w:rsid w:val="00C616E4"/>
    <w:rsid w:val="00C63982"/>
    <w:rsid w:val="00C664CD"/>
    <w:rsid w:val="00C670AB"/>
    <w:rsid w:val="00C81C44"/>
    <w:rsid w:val="00C957CE"/>
    <w:rsid w:val="00CB2131"/>
    <w:rsid w:val="00CC0A12"/>
    <w:rsid w:val="00CD0D1B"/>
    <w:rsid w:val="00CE30B2"/>
    <w:rsid w:val="00D036C2"/>
    <w:rsid w:val="00D03D99"/>
    <w:rsid w:val="00D11AB6"/>
    <w:rsid w:val="00D458ED"/>
    <w:rsid w:val="00D639C2"/>
    <w:rsid w:val="00D65782"/>
    <w:rsid w:val="00D76F86"/>
    <w:rsid w:val="00D831CF"/>
    <w:rsid w:val="00D84F77"/>
    <w:rsid w:val="00DA490F"/>
    <w:rsid w:val="00DA5E56"/>
    <w:rsid w:val="00DB2C09"/>
    <w:rsid w:val="00DD0F07"/>
    <w:rsid w:val="00DE6597"/>
    <w:rsid w:val="00DF54FB"/>
    <w:rsid w:val="00E00A40"/>
    <w:rsid w:val="00E03BB7"/>
    <w:rsid w:val="00E061D7"/>
    <w:rsid w:val="00E070E9"/>
    <w:rsid w:val="00E0782B"/>
    <w:rsid w:val="00E11D2B"/>
    <w:rsid w:val="00E17DAC"/>
    <w:rsid w:val="00E2696F"/>
    <w:rsid w:val="00E37196"/>
    <w:rsid w:val="00E378B3"/>
    <w:rsid w:val="00E42021"/>
    <w:rsid w:val="00E42C8D"/>
    <w:rsid w:val="00E57695"/>
    <w:rsid w:val="00E676B6"/>
    <w:rsid w:val="00E86A54"/>
    <w:rsid w:val="00E96E49"/>
    <w:rsid w:val="00EA4E99"/>
    <w:rsid w:val="00EC0511"/>
    <w:rsid w:val="00EC3D8A"/>
    <w:rsid w:val="00EE34C7"/>
    <w:rsid w:val="00EE6A24"/>
    <w:rsid w:val="00F040D2"/>
    <w:rsid w:val="00F0641B"/>
    <w:rsid w:val="00F168B6"/>
    <w:rsid w:val="00F21308"/>
    <w:rsid w:val="00F23186"/>
    <w:rsid w:val="00F27783"/>
    <w:rsid w:val="00F34D98"/>
    <w:rsid w:val="00F47AFB"/>
    <w:rsid w:val="00F50A5C"/>
    <w:rsid w:val="00F5277E"/>
    <w:rsid w:val="00F60EE6"/>
    <w:rsid w:val="00F631AE"/>
    <w:rsid w:val="00F91A1B"/>
    <w:rsid w:val="00FA3384"/>
    <w:rsid w:val="00FA3B18"/>
    <w:rsid w:val="00FB34CF"/>
    <w:rsid w:val="00FD2FA2"/>
    <w:rsid w:val="00FD5A02"/>
    <w:rsid w:val="00FE0ABB"/>
    <w:rsid w:val="00FE2FA9"/>
    <w:rsid w:val="00FF18A9"/>
    <w:rsid w:val="00FF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0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нкт"/>
    <w:basedOn w:val="a"/>
    <w:rsid w:val="00E378B3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5D2F"/>
    <w:pPr>
      <w:ind w:left="720"/>
      <w:contextualSpacing/>
    </w:pPr>
  </w:style>
  <w:style w:type="paragraph" w:customStyle="1" w:styleId="a5">
    <w:name w:val="Содержимое таблицы"/>
    <w:basedOn w:val="a"/>
    <w:rsid w:val="00C2448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7019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aliases w:val=" Знак"/>
    <w:basedOn w:val="a"/>
    <w:link w:val="20"/>
    <w:rsid w:val="008D6765"/>
    <w:pPr>
      <w:keepLines/>
      <w:overflowPunct w:val="0"/>
      <w:autoSpaceDE w:val="0"/>
      <w:autoSpaceDN w:val="0"/>
      <w:adjustRightInd w:val="0"/>
      <w:spacing w:after="0" w:line="320" w:lineRule="exact"/>
      <w:ind w:firstLine="567"/>
      <w:jc w:val="both"/>
      <w:textAlignment w:val="baseline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aliases w:val=" Знак Знак"/>
    <w:basedOn w:val="a0"/>
    <w:link w:val="2"/>
    <w:rsid w:val="008D676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uiPriority w:val="99"/>
    <w:rsid w:val="00EC0511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92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27BB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711D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386B3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86B39"/>
    <w:rPr>
      <w:rFonts w:ascii="Calibri" w:eastAsia="Calibri" w:hAnsi="Calibri" w:cs="Times New Roman"/>
    </w:rPr>
  </w:style>
  <w:style w:type="paragraph" w:styleId="ac">
    <w:name w:val="Body Text Indent"/>
    <w:basedOn w:val="a"/>
    <w:link w:val="ad"/>
    <w:uiPriority w:val="99"/>
    <w:semiHidden/>
    <w:unhideWhenUsed/>
    <w:rsid w:val="002E1BB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E1BB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0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нкт"/>
    <w:basedOn w:val="a"/>
    <w:rsid w:val="00E378B3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5D2F"/>
    <w:pPr>
      <w:ind w:left="720"/>
      <w:contextualSpacing/>
    </w:pPr>
  </w:style>
  <w:style w:type="paragraph" w:customStyle="1" w:styleId="a5">
    <w:name w:val="Содержимое таблицы"/>
    <w:basedOn w:val="a"/>
    <w:rsid w:val="00C2448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7019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aliases w:val=" Знак"/>
    <w:basedOn w:val="a"/>
    <w:link w:val="20"/>
    <w:rsid w:val="008D6765"/>
    <w:pPr>
      <w:keepLines/>
      <w:overflowPunct w:val="0"/>
      <w:autoSpaceDE w:val="0"/>
      <w:autoSpaceDN w:val="0"/>
      <w:adjustRightInd w:val="0"/>
      <w:spacing w:after="0" w:line="320" w:lineRule="exact"/>
      <w:ind w:firstLine="567"/>
      <w:jc w:val="both"/>
      <w:textAlignment w:val="baseline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aliases w:val=" Знак Знак"/>
    <w:basedOn w:val="a0"/>
    <w:link w:val="2"/>
    <w:rsid w:val="008D676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uiPriority w:val="99"/>
    <w:rsid w:val="00EC0511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92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27BB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711D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386B3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86B39"/>
    <w:rPr>
      <w:rFonts w:ascii="Calibri" w:eastAsia="Calibri" w:hAnsi="Calibri" w:cs="Times New Roman"/>
    </w:rPr>
  </w:style>
  <w:style w:type="paragraph" w:styleId="ac">
    <w:name w:val="Body Text Indent"/>
    <w:basedOn w:val="a"/>
    <w:link w:val="ad"/>
    <w:uiPriority w:val="99"/>
    <w:semiHidden/>
    <w:unhideWhenUsed/>
    <w:rsid w:val="002E1BB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E1BB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4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7C428-B894-4C21-B29B-B7BB4F52B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СО Фонд жилищного строительства</Company>
  <LinksUpToDate>false</LinksUpToDate>
  <CharactersWithSpaces>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Мезенцева</dc:creator>
  <cp:lastModifiedBy>Стрельников</cp:lastModifiedBy>
  <cp:revision>3</cp:revision>
  <cp:lastPrinted>2020-07-30T07:09:00Z</cp:lastPrinted>
  <dcterms:created xsi:type="dcterms:W3CDTF">2021-03-15T06:59:00Z</dcterms:created>
  <dcterms:modified xsi:type="dcterms:W3CDTF">2021-03-19T04:14:00Z</dcterms:modified>
</cp:coreProperties>
</file>